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A2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val="x-none"/>
        </w:rPr>
      </w:pPr>
      <w:r w:rsidRPr="0077446F">
        <w:rPr>
          <w:rFonts w:eastAsia="Calibri"/>
          <w:sz w:val="26"/>
          <w:szCs w:val="26"/>
          <w:lang w:val="x-none"/>
        </w:rPr>
        <w:t>ПРИЛОЖЕНИЕ</w:t>
      </w:r>
    </w:p>
    <w:p w14:paraId="189D2337" w14:textId="77777777"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 w:val="x-none"/>
        </w:rPr>
      </w:pPr>
    </w:p>
    <w:p w14:paraId="5F5CB9F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14:paraId="035803EB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14:paraId="629AFC2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EC83D55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2E5C591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13D8FD82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06820FB0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46A093E6" w14:textId="495BFAFB"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14:paraId="1956CAE7" w14:textId="77777777"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14:paraId="3359102B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ACE1FA7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0A1484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65F6466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49B8043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C9450B2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0E8AC01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6964441" w14:textId="77777777"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14:paraId="13BFABC8" w14:textId="77777777"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2DDE50" w14:textId="205E5710" w:rsidR="0077446F" w:rsidRPr="0077446F" w:rsidRDefault="0031459E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46F">
        <w:rPr>
          <w:b/>
          <w:bCs/>
          <w:sz w:val="28"/>
          <w:szCs w:val="28"/>
        </w:rPr>
        <w:t>Б1.О.0</w:t>
      </w:r>
      <w:r>
        <w:rPr>
          <w:b/>
          <w:bCs/>
          <w:sz w:val="28"/>
          <w:szCs w:val="28"/>
        </w:rPr>
        <w:t>9</w:t>
      </w:r>
      <w:r w:rsidRPr="0077446F">
        <w:rPr>
          <w:b/>
          <w:bCs/>
          <w:sz w:val="28"/>
          <w:szCs w:val="28"/>
        </w:rPr>
        <w:t xml:space="preserve"> «</w:t>
      </w:r>
      <w:r w:rsidRPr="0031459E">
        <w:rPr>
          <w:b/>
          <w:bCs/>
          <w:sz w:val="28"/>
          <w:szCs w:val="28"/>
        </w:rPr>
        <w:t>ЭЛЕКТИВНЫЕ ДИСЦИПЛИНЫ ПО ФИЗИЧЕСКОЙ КУЛЬТУРЕ И СПОРТУ</w:t>
      </w:r>
      <w:r w:rsidRPr="0077446F">
        <w:rPr>
          <w:b/>
          <w:bCs/>
          <w:sz w:val="28"/>
          <w:szCs w:val="28"/>
        </w:rPr>
        <w:t>»</w:t>
      </w:r>
    </w:p>
    <w:p w14:paraId="69B687EA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890895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Направление подготовки</w:t>
      </w:r>
    </w:p>
    <w:p w14:paraId="161AF72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38.03.01 Экономика</w:t>
      </w:r>
    </w:p>
    <w:p w14:paraId="238931EC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14CE38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46F">
        <w:rPr>
          <w:sz w:val="28"/>
          <w:szCs w:val="28"/>
        </w:rPr>
        <w:t>Направленность (профиль) подготовки</w:t>
      </w:r>
    </w:p>
    <w:p w14:paraId="5DC1A61B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«Экономика предприятия»</w:t>
      </w:r>
    </w:p>
    <w:p w14:paraId="690E4182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2F4010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14:paraId="45D92DFB" w14:textId="77777777" w:rsidR="0077446F" w:rsidRPr="0077446F" w:rsidRDefault="0077446F" w:rsidP="0077446F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14:paraId="37C5E35B" w14:textId="06F4F650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Форма обучения – очн</w:t>
      </w:r>
      <w:r w:rsidR="00B15A47">
        <w:rPr>
          <w:rFonts w:cs="Calibri"/>
          <w:sz w:val="28"/>
          <w:szCs w:val="28"/>
          <w:lang w:eastAsia="ar-SA"/>
        </w:rPr>
        <w:t>о-заочн</w:t>
      </w:r>
      <w:r w:rsidRPr="0077446F">
        <w:rPr>
          <w:rFonts w:cs="Calibri"/>
          <w:sz w:val="28"/>
          <w:szCs w:val="28"/>
          <w:lang w:eastAsia="ar-SA"/>
        </w:rPr>
        <w:t>ая</w:t>
      </w:r>
    </w:p>
    <w:p w14:paraId="3DAFE67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02A0761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769D00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15E9ACD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565606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D30E0AF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17286990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4667C3A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6AB8786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41F04EF4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B11B551" w14:textId="290AE082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  <w:r w:rsidRPr="0077446F">
        <w:rPr>
          <w:sz w:val="28"/>
          <w:szCs w:val="28"/>
          <w:lang w:eastAsia="ar-SA"/>
        </w:rPr>
        <w:t>Рязань 202</w:t>
      </w:r>
      <w:r w:rsidR="00283848">
        <w:rPr>
          <w:sz w:val="28"/>
          <w:szCs w:val="28"/>
          <w:lang w:eastAsia="ar-SA"/>
        </w:rPr>
        <w:t>3</w:t>
      </w:r>
    </w:p>
    <w:p w14:paraId="3066268E" w14:textId="77777777"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br w:type="page"/>
      </w:r>
    </w:p>
    <w:p w14:paraId="587F9BF1" w14:textId="0C97A373"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14:paraId="4AF6B950" w14:textId="0E7924A6"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14:paraId="7026F54C" w14:textId="77777777"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14:paraId="0B71040E" w14:textId="5EF04BAC"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14:paraId="0A385D74" w14:textId="77777777"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14:paraId="67E3D0E0" w14:textId="77777777"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0C7B510B" w14:textId="77777777"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14:paraId="71E0B8E8" w14:textId="77777777"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14:paraId="55229909" w14:textId="77777777"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14:paraId="2B55D8BF" w14:textId="77777777"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14:paraId="7A6E3D8F" w14:textId="77777777" w:rsidR="00C859F7" w:rsidRPr="00C859F7" w:rsidRDefault="00C859F7" w:rsidP="00C859F7">
      <w:pPr>
        <w:ind w:firstLine="709"/>
        <w:rPr>
          <w:sz w:val="22"/>
          <w:szCs w:val="22"/>
        </w:rPr>
      </w:pPr>
    </w:p>
    <w:p w14:paraId="1768CF23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14:paraId="2ADF2A96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14:paraId="4E71912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14:paraId="75DAB579" w14:textId="77777777"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14:paraId="6270CC28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14:paraId="1C54F546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025230A3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26208527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14:paraId="48A0FB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14:paraId="62EC38A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14:paraId="1B479021" w14:textId="77777777" w:rsidR="00C859F7" w:rsidRPr="00C859F7" w:rsidRDefault="00C859F7" w:rsidP="00C859F7">
      <w:pPr>
        <w:rPr>
          <w:sz w:val="22"/>
          <w:szCs w:val="22"/>
        </w:rPr>
      </w:pPr>
    </w:p>
    <w:p w14:paraId="237113D0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14:paraId="6F86AF66" w14:textId="77777777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14:paraId="4411D387" w14:textId="3B2758C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14:paraId="7AECA806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14:paraId="11244E5F" w14:textId="27D03716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14:paraId="2B8CEB3B" w14:textId="467718A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14:paraId="5828EFC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14:paraId="3582973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14:paraId="3E0344F8" w14:textId="6A18D8A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14:paraId="3B8FC028" w14:textId="12E929D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14:paraId="14CB8FD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14:paraId="605994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14:paraId="67B32A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14:paraId="6820534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5F82B657" w14:textId="15F80D3B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14:paraId="349A053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13C5FD9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14:paraId="5C2DFCF7" w14:textId="366AF5A4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14:paraId="3A7414DE" w14:textId="0018438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14:paraId="55143FE9" w14:textId="7FA7EDE2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14:paraId="04E4BF0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14:paraId="5680A91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14:paraId="74EB7F6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20E47AE7" w14:textId="685DE372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14:paraId="784BC0B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0D2C18C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14:paraId="6FC0237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14:paraId="69E1B252" w14:textId="390FCE53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14:paraId="42C360DF" w14:textId="5AEE708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14:paraId="5C681F88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14:paraId="218E7A0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14:paraId="71ED0FC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14:paraId="2E84057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14:paraId="19D25F8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14:paraId="36A87C5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14:paraId="78B6E07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14:paraId="1ACDD3F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14:paraId="5E27B73A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C2E1004" w14:textId="700D07A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14:paraId="4E293AC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B829A3A" w14:textId="14F68C2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14:paraId="2D5783DD" w14:textId="2B7D977D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14:paraId="3A9BD653" w14:textId="75B8FDC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14:paraId="6FD0AA19" w14:textId="256CAF6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14:paraId="7FA675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31A72E6" w14:textId="5592E6A0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14:paraId="18B6B81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4C1690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14:paraId="7AE80CF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14:paraId="334703A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14:paraId="4663EAE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14:paraId="54A65798" w14:textId="77777777"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24C0CD40" w14:textId="77777777"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14:paraId="138EE718" w14:textId="77777777"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14:paraId="6C444B33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</w:p>
    <w:p w14:paraId="1305C84F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14:paraId="5FE23E03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</w:t>
      </w:r>
      <w:r w:rsidRPr="0077446F">
        <w:rPr>
          <w:sz w:val="22"/>
          <w:szCs w:val="22"/>
        </w:rPr>
        <w:lastRenderedPageBreak/>
        <w:t xml:space="preserve">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0571E597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7D8185ED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6CFBDE84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15944CE4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75567FB2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14:paraId="126DCAB3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1905F265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1430DD78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275A2372" w14:textId="77777777" w:rsidR="00B82ADD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68534499" w14:textId="77777777"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14:paraId="5D7B914C" w14:textId="29930192"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14:paraId="68820A24" w14:textId="77777777" w:rsidR="00B82ADD" w:rsidRPr="0077446F" w:rsidRDefault="00B82ADD" w:rsidP="00B82ADD">
      <w:pPr>
        <w:pStyle w:val="Default"/>
        <w:jc w:val="center"/>
        <w:rPr>
          <w:sz w:val="22"/>
          <w:szCs w:val="22"/>
          <w:lang w:val="ru-RU"/>
        </w:rPr>
      </w:pPr>
    </w:p>
    <w:p w14:paraId="5FCBF8BE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2F127FEB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14:paraId="73C22D9D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14:paraId="7B5CD8AB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14:paraId="33F1030B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400E9EA1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0BE853F8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14:paraId="6AE9FD86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14:paraId="2DAFF2DE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lastRenderedPageBreak/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0DC20C01" w14:textId="77777777" w:rsidR="00B82ADD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4B01F95E" w14:textId="6D74CCD2" w:rsidR="00B82ADD" w:rsidRPr="00B82ADD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14:paraId="25C871E1" w14:textId="77777777" w:rsidR="00B82ADD" w:rsidRPr="000C4EC6" w:rsidRDefault="00B82ADD" w:rsidP="00B82ADD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14:paraId="15C57957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14:paraId="53CCC5B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14:paraId="71C9BF6A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Спартанская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система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физического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воспитания</w:t>
      </w:r>
      <w:proofErr w:type="spellEnd"/>
      <w:r w:rsidRPr="000C4EC6">
        <w:rPr>
          <w:sz w:val="22"/>
          <w:szCs w:val="22"/>
        </w:rPr>
        <w:t xml:space="preserve">. </w:t>
      </w:r>
    </w:p>
    <w:p w14:paraId="63C13FB7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Физическая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культура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античного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мира</w:t>
      </w:r>
      <w:proofErr w:type="spellEnd"/>
      <w:r w:rsidRPr="000C4EC6">
        <w:rPr>
          <w:sz w:val="22"/>
          <w:szCs w:val="22"/>
        </w:rPr>
        <w:t xml:space="preserve">. </w:t>
      </w:r>
    </w:p>
    <w:p w14:paraId="07B63337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14:paraId="73D76F63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Физическое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воспитание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средневековых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рыцарей</w:t>
      </w:r>
      <w:proofErr w:type="spellEnd"/>
      <w:r w:rsidRPr="000C4EC6">
        <w:rPr>
          <w:sz w:val="22"/>
          <w:szCs w:val="22"/>
        </w:rPr>
        <w:t xml:space="preserve">. </w:t>
      </w:r>
    </w:p>
    <w:p w14:paraId="2AD921D3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14:paraId="66F3750A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Физическая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культура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Древней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Руси</w:t>
      </w:r>
      <w:proofErr w:type="spellEnd"/>
      <w:r w:rsidRPr="000C4EC6">
        <w:rPr>
          <w:sz w:val="22"/>
          <w:szCs w:val="22"/>
        </w:rPr>
        <w:t xml:space="preserve">. </w:t>
      </w:r>
    </w:p>
    <w:p w14:paraId="24DDF539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14:paraId="72155775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14:paraId="37C915D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14:paraId="3857E080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14:paraId="1E4C70F5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14:paraId="75963467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Ценностная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ориентация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на</w:t>
      </w:r>
      <w:proofErr w:type="spellEnd"/>
      <w:r w:rsidRPr="000C4EC6">
        <w:rPr>
          <w:sz w:val="22"/>
          <w:szCs w:val="22"/>
        </w:rPr>
        <w:t xml:space="preserve"> ЗОЖ. </w:t>
      </w:r>
    </w:p>
    <w:p w14:paraId="1E65459C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14:paraId="2E2C449E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14:paraId="73513E2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14:paraId="0ECA7FCB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14:paraId="09953A95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Формирование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стиля</w:t>
      </w:r>
      <w:proofErr w:type="spellEnd"/>
      <w:r w:rsidRPr="000C4EC6">
        <w:rPr>
          <w:sz w:val="22"/>
          <w:szCs w:val="22"/>
        </w:rPr>
        <w:t xml:space="preserve"> ЗОЖ. </w:t>
      </w:r>
    </w:p>
    <w:p w14:paraId="3CF52392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Питание</w:t>
      </w:r>
      <w:proofErr w:type="spellEnd"/>
      <w:r w:rsidRPr="000C4EC6">
        <w:rPr>
          <w:sz w:val="22"/>
          <w:szCs w:val="22"/>
        </w:rPr>
        <w:t xml:space="preserve"> и </w:t>
      </w:r>
      <w:proofErr w:type="spellStart"/>
      <w:r w:rsidRPr="000C4EC6">
        <w:rPr>
          <w:sz w:val="22"/>
          <w:szCs w:val="22"/>
        </w:rPr>
        <w:t>здоровье</w:t>
      </w:r>
      <w:proofErr w:type="spellEnd"/>
      <w:r w:rsidRPr="000C4EC6">
        <w:rPr>
          <w:sz w:val="22"/>
          <w:szCs w:val="22"/>
        </w:rPr>
        <w:t xml:space="preserve">. </w:t>
      </w:r>
    </w:p>
    <w:p w14:paraId="23626FC8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Древние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Олимпийские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игры</w:t>
      </w:r>
      <w:proofErr w:type="spellEnd"/>
      <w:r w:rsidRPr="000C4EC6">
        <w:rPr>
          <w:sz w:val="22"/>
          <w:szCs w:val="22"/>
        </w:rPr>
        <w:t xml:space="preserve">. </w:t>
      </w:r>
    </w:p>
    <w:p w14:paraId="12671A09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Возникновение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современного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олимпийского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движения</w:t>
      </w:r>
      <w:proofErr w:type="spellEnd"/>
      <w:r w:rsidRPr="000C4EC6">
        <w:rPr>
          <w:sz w:val="22"/>
          <w:szCs w:val="22"/>
        </w:rPr>
        <w:t xml:space="preserve">. </w:t>
      </w:r>
    </w:p>
    <w:p w14:paraId="185E7E99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14:paraId="7C2B7750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14:paraId="2A8D400F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Выдающиеся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спортсмены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Рязанщины</w:t>
      </w:r>
      <w:proofErr w:type="spellEnd"/>
      <w:r w:rsidRPr="000C4EC6">
        <w:rPr>
          <w:sz w:val="22"/>
          <w:szCs w:val="22"/>
        </w:rPr>
        <w:t xml:space="preserve">. </w:t>
      </w:r>
    </w:p>
    <w:p w14:paraId="07DF4D01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14:paraId="1C99D2C4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14:paraId="543773E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14:paraId="6E6668CA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14:paraId="69CF019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14:paraId="457D19EE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14:paraId="6B58A702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14:paraId="430BF8FA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</w:t>
      </w:r>
      <w:proofErr w:type="spellStart"/>
      <w:r w:rsidRPr="00B82ADD">
        <w:rPr>
          <w:sz w:val="22"/>
          <w:szCs w:val="22"/>
          <w:lang w:val="ru-RU"/>
        </w:rPr>
        <w:t>Аморос</w:t>
      </w:r>
      <w:proofErr w:type="spellEnd"/>
      <w:r w:rsidRPr="00B82ADD">
        <w:rPr>
          <w:sz w:val="22"/>
          <w:szCs w:val="22"/>
          <w:lang w:val="ru-RU"/>
        </w:rPr>
        <w:t xml:space="preserve"> (1770 - 1848) о физическом воспитании. </w:t>
      </w:r>
    </w:p>
    <w:p w14:paraId="3D5B756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</w:t>
      </w:r>
      <w:proofErr w:type="spellStart"/>
      <w:r w:rsidRPr="00B82ADD">
        <w:rPr>
          <w:sz w:val="22"/>
          <w:szCs w:val="22"/>
          <w:lang w:val="ru-RU"/>
        </w:rPr>
        <w:t>Демени</w:t>
      </w:r>
      <w:proofErr w:type="spellEnd"/>
      <w:r w:rsidRPr="00B82ADD">
        <w:rPr>
          <w:sz w:val="22"/>
          <w:szCs w:val="22"/>
          <w:lang w:val="ru-RU"/>
        </w:rPr>
        <w:t xml:space="preserve"> (1850 - 1917) о физическом воспитании. </w:t>
      </w:r>
    </w:p>
    <w:p w14:paraId="78B39714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14:paraId="1CB7CFFB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14:paraId="52B29172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 w:rsidRPr="00B82ADD">
        <w:rPr>
          <w:sz w:val="22"/>
          <w:szCs w:val="22"/>
          <w:lang w:val="ru-RU"/>
        </w:rPr>
        <w:t>Тырш</w:t>
      </w:r>
      <w:proofErr w:type="spellEnd"/>
      <w:r w:rsidRPr="00B82ADD">
        <w:rPr>
          <w:sz w:val="22"/>
          <w:szCs w:val="22"/>
          <w:lang w:val="ru-RU"/>
        </w:rPr>
        <w:t xml:space="preserve"> Мирослав (1832 - 1884) и его система физического воспитания. </w:t>
      </w:r>
    </w:p>
    <w:p w14:paraId="2782A44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14:paraId="59E4CD72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14:paraId="39AA7B3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14:paraId="5C459690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14:paraId="74AE0B3E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14:paraId="53F2502B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14:paraId="11FA6B33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14:paraId="4EEF3461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14:paraId="49B95790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14:paraId="6660FF7C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14:paraId="32361F8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14:paraId="61642B99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Ценности</w:t>
      </w:r>
      <w:proofErr w:type="spellEnd"/>
      <w:r w:rsidRPr="000C4EC6">
        <w:rPr>
          <w:sz w:val="22"/>
          <w:szCs w:val="22"/>
        </w:rPr>
        <w:t xml:space="preserve"> ЗОЖ. </w:t>
      </w:r>
    </w:p>
    <w:p w14:paraId="5AE97734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lastRenderedPageBreak/>
        <w:t xml:space="preserve">Нормативные документы, отражающие проблемы ЗОЖ. </w:t>
      </w:r>
    </w:p>
    <w:p w14:paraId="498EF1F0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Модели</w:t>
      </w:r>
      <w:proofErr w:type="spellEnd"/>
      <w:r w:rsidRPr="000C4EC6">
        <w:rPr>
          <w:sz w:val="22"/>
          <w:szCs w:val="22"/>
        </w:rPr>
        <w:t xml:space="preserve"> ЗОЖ. </w:t>
      </w:r>
    </w:p>
    <w:p w14:paraId="0BE45B2F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Общие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принципы</w:t>
      </w:r>
      <w:proofErr w:type="spellEnd"/>
      <w:r w:rsidRPr="000C4EC6">
        <w:rPr>
          <w:sz w:val="22"/>
          <w:szCs w:val="22"/>
        </w:rPr>
        <w:t xml:space="preserve"> ЗОЖ. </w:t>
      </w:r>
    </w:p>
    <w:p w14:paraId="528AC921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14:paraId="3152D387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14:paraId="5189A20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14:paraId="2819EB65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14:paraId="0568370B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14:paraId="08922E8B" w14:textId="77777777" w:rsidR="00B82ADD" w:rsidRPr="0031459E" w:rsidRDefault="00B82ADD" w:rsidP="009F518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14:paraId="4ADC61E7" w14:textId="0D72CF95" w:rsidR="00B82ADD" w:rsidRDefault="00B82ADD" w:rsidP="009F518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proofErr w:type="spellStart"/>
      <w:r w:rsidRPr="00B82ADD">
        <w:rPr>
          <w:sz w:val="22"/>
          <w:szCs w:val="22"/>
        </w:rPr>
        <w:t>Формирование</w:t>
      </w:r>
      <w:proofErr w:type="spellEnd"/>
      <w:r w:rsidRPr="00B82ADD">
        <w:rPr>
          <w:sz w:val="22"/>
          <w:szCs w:val="22"/>
        </w:rPr>
        <w:t xml:space="preserve"> </w:t>
      </w:r>
      <w:proofErr w:type="spellStart"/>
      <w:r w:rsidRPr="00B82ADD">
        <w:rPr>
          <w:sz w:val="22"/>
          <w:szCs w:val="22"/>
        </w:rPr>
        <w:t>установки</w:t>
      </w:r>
      <w:proofErr w:type="spellEnd"/>
      <w:r w:rsidRPr="00B82ADD">
        <w:rPr>
          <w:sz w:val="22"/>
          <w:szCs w:val="22"/>
        </w:rPr>
        <w:t xml:space="preserve"> </w:t>
      </w:r>
      <w:proofErr w:type="spellStart"/>
      <w:r w:rsidRPr="00B82ADD">
        <w:rPr>
          <w:sz w:val="22"/>
          <w:szCs w:val="22"/>
        </w:rPr>
        <w:t>на</w:t>
      </w:r>
      <w:proofErr w:type="spellEnd"/>
      <w:r w:rsidRPr="00B82ADD">
        <w:rPr>
          <w:sz w:val="22"/>
          <w:szCs w:val="22"/>
        </w:rPr>
        <w:t xml:space="preserve"> ЗОЖ.</w:t>
      </w:r>
    </w:p>
    <w:p w14:paraId="72553C94" w14:textId="77777777" w:rsidR="00B82ADD" w:rsidRPr="00C859F7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B82ADD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58F1" w14:textId="77777777" w:rsidR="007D6DEC" w:rsidRDefault="007D6DEC" w:rsidP="00350A5F">
      <w:r>
        <w:separator/>
      </w:r>
    </w:p>
  </w:endnote>
  <w:endnote w:type="continuationSeparator" w:id="0">
    <w:p w14:paraId="3199EBCB" w14:textId="77777777" w:rsidR="007D6DEC" w:rsidRDefault="007D6DEC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8F209" w14:textId="77777777" w:rsidR="007D6DEC" w:rsidRDefault="007D6DEC" w:rsidP="00350A5F">
      <w:r>
        <w:separator/>
      </w:r>
    </w:p>
  </w:footnote>
  <w:footnote w:type="continuationSeparator" w:id="0">
    <w:p w14:paraId="1CA870E9" w14:textId="77777777" w:rsidR="007D6DEC" w:rsidRDefault="007D6DEC" w:rsidP="003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70867">
    <w:abstractNumId w:val="1"/>
  </w:num>
  <w:num w:numId="2" w16cid:durableId="32969987">
    <w:abstractNumId w:val="2"/>
  </w:num>
  <w:num w:numId="3" w16cid:durableId="1790976067">
    <w:abstractNumId w:val="0"/>
  </w:num>
  <w:num w:numId="4" w16cid:durableId="1755123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36"/>
    <w:rsid w:val="00003ED8"/>
    <w:rsid w:val="00011034"/>
    <w:rsid w:val="00023C34"/>
    <w:rsid w:val="000467E3"/>
    <w:rsid w:val="00060A8F"/>
    <w:rsid w:val="00061B23"/>
    <w:rsid w:val="000A545A"/>
    <w:rsid w:val="000E6B28"/>
    <w:rsid w:val="00115FE6"/>
    <w:rsid w:val="00121A1F"/>
    <w:rsid w:val="001220C0"/>
    <w:rsid w:val="001251EB"/>
    <w:rsid w:val="00146E7F"/>
    <w:rsid w:val="00162133"/>
    <w:rsid w:val="001722F4"/>
    <w:rsid w:val="001A2DD0"/>
    <w:rsid w:val="001A369C"/>
    <w:rsid w:val="001C1275"/>
    <w:rsid w:val="002240DB"/>
    <w:rsid w:val="002542E6"/>
    <w:rsid w:val="00275064"/>
    <w:rsid w:val="00280138"/>
    <w:rsid w:val="00283848"/>
    <w:rsid w:val="002C38BE"/>
    <w:rsid w:val="002C7133"/>
    <w:rsid w:val="003022D5"/>
    <w:rsid w:val="00302B7B"/>
    <w:rsid w:val="0031459E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6DF5"/>
    <w:rsid w:val="006D7F8A"/>
    <w:rsid w:val="00736334"/>
    <w:rsid w:val="00766BD8"/>
    <w:rsid w:val="0077446F"/>
    <w:rsid w:val="00780419"/>
    <w:rsid w:val="007D42C8"/>
    <w:rsid w:val="007D6DEC"/>
    <w:rsid w:val="007D6E9C"/>
    <w:rsid w:val="007E225A"/>
    <w:rsid w:val="007E6545"/>
    <w:rsid w:val="0081310D"/>
    <w:rsid w:val="00840A16"/>
    <w:rsid w:val="00845D98"/>
    <w:rsid w:val="00852722"/>
    <w:rsid w:val="0089112D"/>
    <w:rsid w:val="00895593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15A47"/>
    <w:rsid w:val="00B5007A"/>
    <w:rsid w:val="00B737CF"/>
    <w:rsid w:val="00B82ADD"/>
    <w:rsid w:val="00BC1C89"/>
    <w:rsid w:val="00C13594"/>
    <w:rsid w:val="00C223D6"/>
    <w:rsid w:val="00C47864"/>
    <w:rsid w:val="00C76FC9"/>
    <w:rsid w:val="00C859F7"/>
    <w:rsid w:val="00C932B0"/>
    <w:rsid w:val="00CC0B95"/>
    <w:rsid w:val="00CC2171"/>
    <w:rsid w:val="00CD4A4C"/>
    <w:rsid w:val="00CF1877"/>
    <w:rsid w:val="00D001FF"/>
    <w:rsid w:val="00D557D7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BAFCB"/>
  <w15:docId w15:val="{50A6E2BE-38D8-409E-BB10-B3DEBEF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4">
    <w:name w:val="Font Style134"/>
    <w:uiPriority w:val="99"/>
    <w:rsid w:val="00B82A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5">
    <w:name w:val="Style95"/>
    <w:basedOn w:val="a"/>
    <w:uiPriority w:val="99"/>
    <w:rsid w:val="00B82ADD"/>
    <w:pPr>
      <w:widowControl w:val="0"/>
      <w:autoSpaceDE w:val="0"/>
      <w:autoSpaceDN w:val="0"/>
      <w:adjustRightInd w:val="0"/>
      <w:spacing w:line="355" w:lineRule="exact"/>
      <w:ind w:hanging="3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Evdokimova</cp:lastModifiedBy>
  <cp:revision>8</cp:revision>
  <dcterms:created xsi:type="dcterms:W3CDTF">2023-09-18T18:19:00Z</dcterms:created>
  <dcterms:modified xsi:type="dcterms:W3CDTF">2023-09-24T15:44:00Z</dcterms:modified>
</cp:coreProperties>
</file>