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5691B" w:rsidRPr="000871AB" w:rsidRDefault="00E5691B" w:rsidP="00E5691B">
      <w:pPr>
        <w:widowControl w:val="0"/>
        <w:autoSpaceDE w:val="0"/>
        <w:autoSpaceDN w:val="0"/>
        <w:adjustRightInd w:val="0"/>
        <w:ind w:firstLine="708"/>
        <w:jc w:val="right"/>
        <w:rPr>
          <w:b/>
          <w:bCs/>
          <w:sz w:val="28"/>
          <w:szCs w:val="28"/>
        </w:rPr>
      </w:pPr>
      <w:r w:rsidRPr="000871AB">
        <w:rPr>
          <w:b/>
          <w:bCs/>
          <w:sz w:val="28"/>
          <w:szCs w:val="28"/>
        </w:rPr>
        <w:t>ПРИЛОЖЕНИЕ</w:t>
      </w:r>
    </w:p>
    <w:p w:rsidR="00E5691B" w:rsidRPr="000871AB" w:rsidRDefault="00E5691B" w:rsidP="00E5691B">
      <w:pPr>
        <w:widowControl w:val="0"/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</w:p>
    <w:p w:rsidR="00E5691B" w:rsidRPr="000871AB" w:rsidRDefault="00E5691B" w:rsidP="00E5691B">
      <w:pPr>
        <w:pStyle w:val="ac"/>
        <w:widowControl w:val="0"/>
        <w:jc w:val="center"/>
        <w:rPr>
          <w:sz w:val="26"/>
          <w:szCs w:val="26"/>
        </w:rPr>
      </w:pPr>
      <w:r w:rsidRPr="000871AB">
        <w:rPr>
          <w:sz w:val="26"/>
          <w:szCs w:val="26"/>
        </w:rPr>
        <w:t>МИНИСТЕРСТВО НАУКИ И ВЫСШЕГО ОБРАЗОВАНИЯ</w:t>
      </w:r>
    </w:p>
    <w:p w:rsidR="00E5691B" w:rsidRPr="000871AB" w:rsidRDefault="00E5691B" w:rsidP="00E5691B">
      <w:pPr>
        <w:pStyle w:val="ac"/>
        <w:widowControl w:val="0"/>
        <w:jc w:val="center"/>
        <w:rPr>
          <w:i/>
          <w:sz w:val="26"/>
          <w:szCs w:val="26"/>
        </w:rPr>
      </w:pPr>
      <w:r w:rsidRPr="000871AB">
        <w:rPr>
          <w:sz w:val="26"/>
          <w:szCs w:val="26"/>
        </w:rPr>
        <w:t>РОССИЙСКОЙ ФЕДЕРАЦИИ</w:t>
      </w:r>
    </w:p>
    <w:p w:rsidR="00E5691B" w:rsidRPr="000871AB" w:rsidRDefault="00E5691B" w:rsidP="00E5691B">
      <w:pPr>
        <w:pStyle w:val="16"/>
        <w:suppressAutoHyphens w:val="0"/>
        <w:spacing w:line="240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0871AB">
        <w:rPr>
          <w:rFonts w:ascii="Times New Roman" w:hAnsi="Times New Roman" w:cs="Times New Roman"/>
          <w:sz w:val="26"/>
          <w:szCs w:val="26"/>
        </w:rPr>
        <w:t>ФЕДЕРАЛЬНОЕ ГОСУДАРСТВЕННОЕ БЮДЖЕТНОЕ ОБРАЗОВАТЕЛЬНОЕ УЧРЕ</w:t>
      </w:r>
      <w:r w:rsidRPr="000871AB">
        <w:rPr>
          <w:rFonts w:ascii="Times New Roman" w:hAnsi="Times New Roman" w:cs="Times New Roman"/>
          <w:sz w:val="26"/>
          <w:szCs w:val="26"/>
        </w:rPr>
        <w:t>Ж</w:t>
      </w:r>
      <w:r w:rsidRPr="000871AB">
        <w:rPr>
          <w:rFonts w:ascii="Times New Roman" w:hAnsi="Times New Roman" w:cs="Times New Roman"/>
          <w:sz w:val="26"/>
          <w:szCs w:val="26"/>
        </w:rPr>
        <w:t>ДЕНИЕ ВЫСШЕГО ОБРАЗОВАНИЯ</w:t>
      </w:r>
    </w:p>
    <w:p w:rsidR="00E5691B" w:rsidRPr="000871AB" w:rsidRDefault="00E5691B" w:rsidP="00E5691B">
      <w:pPr>
        <w:pStyle w:val="16"/>
        <w:suppressAutoHyphens w:val="0"/>
        <w:spacing w:line="240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0871AB">
        <w:rPr>
          <w:rFonts w:ascii="Times New Roman" w:hAnsi="Times New Roman" w:cs="Times New Roman"/>
          <w:sz w:val="26"/>
          <w:szCs w:val="26"/>
        </w:rPr>
        <w:t xml:space="preserve">«РЯЗАНСКИЙ ГОСУДАРСТВЕННЫЙ РАДИОТЕХНИЧЕСКИЙ УНИВЕРСИТЕТ </w:t>
      </w:r>
    </w:p>
    <w:p w:rsidR="00E5691B" w:rsidRPr="000871AB" w:rsidRDefault="00E5691B" w:rsidP="00E5691B">
      <w:pPr>
        <w:pStyle w:val="16"/>
        <w:suppressAutoHyphens w:val="0"/>
        <w:spacing w:line="240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0871AB">
        <w:rPr>
          <w:rFonts w:ascii="Times New Roman" w:hAnsi="Times New Roman" w:cs="Times New Roman"/>
          <w:sz w:val="26"/>
          <w:szCs w:val="26"/>
        </w:rPr>
        <w:t>ИМЕНИ В.Ф. УТКИНА»</w:t>
      </w:r>
    </w:p>
    <w:p w:rsidR="00E5691B" w:rsidRPr="000871AB" w:rsidRDefault="00E5691B" w:rsidP="00E5691B">
      <w:pPr>
        <w:jc w:val="center"/>
        <w:rPr>
          <w:sz w:val="28"/>
          <w:szCs w:val="28"/>
        </w:rPr>
      </w:pPr>
    </w:p>
    <w:p w:rsidR="00E5691B" w:rsidRPr="000871AB" w:rsidRDefault="00E5691B" w:rsidP="00E5691B">
      <w:pPr>
        <w:jc w:val="center"/>
        <w:rPr>
          <w:sz w:val="28"/>
          <w:szCs w:val="28"/>
        </w:rPr>
      </w:pPr>
      <w:r w:rsidRPr="000871AB">
        <w:rPr>
          <w:sz w:val="28"/>
          <w:szCs w:val="28"/>
        </w:rPr>
        <w:t>Кафедра «Автоматизация информационных и технологических процессов</w:t>
      </w:r>
      <w:r w:rsidRPr="000871AB">
        <w:rPr>
          <w:caps/>
          <w:sz w:val="28"/>
          <w:szCs w:val="28"/>
        </w:rPr>
        <w:t>»</w:t>
      </w:r>
    </w:p>
    <w:p w:rsidR="00E5691B" w:rsidRPr="000871AB" w:rsidRDefault="00E5691B" w:rsidP="00E5691B">
      <w:pPr>
        <w:jc w:val="center"/>
        <w:rPr>
          <w:sz w:val="28"/>
          <w:szCs w:val="28"/>
        </w:rPr>
      </w:pPr>
    </w:p>
    <w:p w:rsidR="00E5691B" w:rsidRPr="000871AB" w:rsidRDefault="00E5691B" w:rsidP="00E5691B">
      <w:pPr>
        <w:jc w:val="center"/>
        <w:rPr>
          <w:sz w:val="28"/>
          <w:szCs w:val="28"/>
        </w:rPr>
      </w:pPr>
    </w:p>
    <w:p w:rsidR="00E5691B" w:rsidRPr="000871AB" w:rsidRDefault="00E5691B" w:rsidP="00E5691B">
      <w:pPr>
        <w:rPr>
          <w:sz w:val="28"/>
          <w:szCs w:val="28"/>
        </w:rPr>
      </w:pP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</w:p>
    <w:p w:rsidR="00E5691B" w:rsidRPr="000871AB" w:rsidRDefault="00E5691B" w:rsidP="00E5691B">
      <w:pPr>
        <w:widowControl w:val="0"/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</w:p>
    <w:p w:rsidR="00E5691B" w:rsidRPr="000871AB" w:rsidRDefault="00E5691B" w:rsidP="00E5691B">
      <w:pPr>
        <w:widowControl w:val="0"/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</w:p>
    <w:p w:rsidR="00E5691B" w:rsidRPr="000871AB" w:rsidRDefault="00E5691B" w:rsidP="00E5691B">
      <w:pPr>
        <w:widowControl w:val="0"/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  <w:r w:rsidRPr="000871AB">
        <w:rPr>
          <w:b/>
          <w:bCs/>
          <w:sz w:val="28"/>
          <w:szCs w:val="28"/>
        </w:rPr>
        <w:t xml:space="preserve">ОЦЕНОЧНЫЕ МАТЕРИАЛЫ </w:t>
      </w:r>
    </w:p>
    <w:p w:rsidR="00E5691B" w:rsidRPr="000871AB" w:rsidRDefault="00E5691B" w:rsidP="00E5691B">
      <w:pPr>
        <w:widowControl w:val="0"/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</w:p>
    <w:p w:rsidR="00E5691B" w:rsidRPr="000871AB" w:rsidRDefault="00E5691B" w:rsidP="00E5691B">
      <w:pPr>
        <w:widowControl w:val="0"/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  <w:r w:rsidRPr="000871AB">
        <w:rPr>
          <w:b/>
          <w:bCs/>
          <w:sz w:val="28"/>
          <w:szCs w:val="28"/>
        </w:rPr>
        <w:t>по дисциплине</w:t>
      </w:r>
    </w:p>
    <w:p w:rsidR="00E5691B" w:rsidRPr="000871AB" w:rsidRDefault="00E5691B" w:rsidP="00E5691B">
      <w:pPr>
        <w:widowControl w:val="0"/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  <w:r w:rsidRPr="000871AB">
        <w:rPr>
          <w:b/>
          <w:bCs/>
          <w:sz w:val="28"/>
          <w:szCs w:val="28"/>
        </w:rPr>
        <w:t xml:space="preserve"> </w:t>
      </w:r>
    </w:p>
    <w:p w:rsidR="00E5691B" w:rsidRPr="000871AB" w:rsidRDefault="00E5691B" w:rsidP="00E5691B">
      <w:pPr>
        <w:jc w:val="center"/>
        <w:rPr>
          <w:b/>
          <w:caps/>
          <w:sz w:val="28"/>
          <w:szCs w:val="28"/>
          <w:lang w:eastAsia="ar-SA"/>
        </w:rPr>
      </w:pPr>
      <w:r w:rsidRPr="006C227A">
        <w:rPr>
          <w:b/>
          <w:color w:val="000000"/>
          <w:sz w:val="40"/>
          <w:szCs w:val="40"/>
        </w:rPr>
        <w:t>Вычислительные машины, системы и сети</w:t>
      </w:r>
    </w:p>
    <w:p w:rsidR="00E5691B" w:rsidRPr="000871AB" w:rsidRDefault="00E5691B" w:rsidP="00E5691B">
      <w:pPr>
        <w:jc w:val="center"/>
        <w:rPr>
          <w:b/>
          <w:sz w:val="28"/>
          <w:szCs w:val="28"/>
          <w:lang w:eastAsia="ar-SA"/>
        </w:rPr>
      </w:pPr>
    </w:p>
    <w:p w:rsidR="00E5691B" w:rsidRPr="000871AB" w:rsidRDefault="00F17D57" w:rsidP="00E5691B">
      <w:pPr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Направление 15.03.04</w:t>
      </w:r>
    </w:p>
    <w:p w:rsidR="00E5691B" w:rsidRPr="000871AB" w:rsidRDefault="00E5691B" w:rsidP="00E5691B">
      <w:pPr>
        <w:jc w:val="center"/>
        <w:rPr>
          <w:sz w:val="28"/>
          <w:szCs w:val="28"/>
          <w:lang w:eastAsia="ar-SA"/>
        </w:rPr>
      </w:pPr>
      <w:r w:rsidRPr="000871AB">
        <w:rPr>
          <w:sz w:val="28"/>
          <w:szCs w:val="28"/>
          <w:lang w:eastAsia="ar-SA"/>
        </w:rPr>
        <w:t xml:space="preserve"> </w:t>
      </w:r>
    </w:p>
    <w:p w:rsidR="00E5691B" w:rsidRPr="000871AB" w:rsidRDefault="00E5691B" w:rsidP="00E5691B">
      <w:pPr>
        <w:jc w:val="center"/>
        <w:rPr>
          <w:sz w:val="28"/>
          <w:szCs w:val="28"/>
          <w:lang w:eastAsia="ar-SA"/>
        </w:rPr>
      </w:pPr>
      <w:r w:rsidRPr="00C501AA">
        <w:rPr>
          <w:color w:val="000000"/>
          <w:sz w:val="19"/>
          <w:szCs w:val="19"/>
        </w:rPr>
        <w:t>АВТОМАТИЗАЦИЯ ТЕХНОЛОГИЧЕСКИХ ПРОЦЕССОВ И ПРОИЗВОДСТВ</w:t>
      </w:r>
    </w:p>
    <w:p w:rsidR="00E5691B" w:rsidRPr="000871AB" w:rsidRDefault="00E5691B" w:rsidP="00E5691B">
      <w:pPr>
        <w:rPr>
          <w:sz w:val="28"/>
          <w:szCs w:val="28"/>
          <w:lang w:eastAsia="ar-SA"/>
        </w:rPr>
      </w:pPr>
    </w:p>
    <w:p w:rsidR="00E5691B" w:rsidRPr="000871AB" w:rsidRDefault="00E5691B" w:rsidP="00E5691B">
      <w:pPr>
        <w:jc w:val="center"/>
        <w:rPr>
          <w:sz w:val="28"/>
          <w:szCs w:val="28"/>
          <w:lang w:eastAsia="ar-SA"/>
        </w:rPr>
      </w:pPr>
    </w:p>
    <w:p w:rsidR="00E5691B" w:rsidRPr="000871AB" w:rsidRDefault="00E5691B" w:rsidP="00E5691B">
      <w:pPr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Квалификация</w:t>
      </w:r>
      <w:r>
        <w:rPr>
          <w:sz w:val="28"/>
          <w:szCs w:val="28"/>
          <w:lang w:eastAsia="ar-SA"/>
        </w:rPr>
        <w:tab/>
        <w:t>бакалавр</w:t>
      </w:r>
    </w:p>
    <w:p w:rsidR="00E5691B" w:rsidRPr="000871AB" w:rsidRDefault="00E5691B" w:rsidP="00E5691B">
      <w:pPr>
        <w:jc w:val="center"/>
        <w:rPr>
          <w:sz w:val="28"/>
          <w:szCs w:val="28"/>
          <w:lang w:eastAsia="ar-SA"/>
        </w:rPr>
      </w:pPr>
      <w:r w:rsidRPr="000871AB">
        <w:rPr>
          <w:sz w:val="28"/>
          <w:szCs w:val="28"/>
          <w:lang w:eastAsia="ar-SA"/>
        </w:rPr>
        <w:tab/>
      </w:r>
      <w:r w:rsidRPr="000871AB">
        <w:rPr>
          <w:sz w:val="28"/>
          <w:szCs w:val="28"/>
          <w:lang w:eastAsia="ar-SA"/>
        </w:rPr>
        <w:tab/>
      </w:r>
      <w:r w:rsidRPr="000871AB">
        <w:rPr>
          <w:sz w:val="28"/>
          <w:szCs w:val="28"/>
          <w:lang w:eastAsia="ar-SA"/>
        </w:rPr>
        <w:tab/>
      </w:r>
      <w:r w:rsidRPr="000871AB">
        <w:rPr>
          <w:sz w:val="28"/>
          <w:szCs w:val="28"/>
          <w:lang w:eastAsia="ar-SA"/>
        </w:rPr>
        <w:tab/>
      </w:r>
      <w:r w:rsidRPr="000871AB">
        <w:rPr>
          <w:sz w:val="28"/>
          <w:szCs w:val="28"/>
          <w:lang w:eastAsia="ar-SA"/>
        </w:rPr>
        <w:tab/>
      </w:r>
      <w:r w:rsidRPr="000871AB">
        <w:rPr>
          <w:sz w:val="28"/>
          <w:szCs w:val="28"/>
          <w:lang w:eastAsia="ar-SA"/>
        </w:rPr>
        <w:tab/>
      </w:r>
      <w:r w:rsidRPr="000871AB">
        <w:rPr>
          <w:sz w:val="28"/>
          <w:szCs w:val="28"/>
          <w:lang w:eastAsia="ar-SA"/>
        </w:rPr>
        <w:tab/>
      </w:r>
      <w:r w:rsidRPr="000871AB">
        <w:rPr>
          <w:sz w:val="28"/>
          <w:szCs w:val="28"/>
          <w:lang w:eastAsia="ar-SA"/>
        </w:rPr>
        <w:tab/>
      </w:r>
      <w:r w:rsidRPr="000871AB">
        <w:rPr>
          <w:sz w:val="28"/>
          <w:szCs w:val="28"/>
          <w:lang w:eastAsia="ar-SA"/>
        </w:rPr>
        <w:tab/>
      </w:r>
      <w:r w:rsidRPr="000871AB">
        <w:rPr>
          <w:sz w:val="28"/>
          <w:szCs w:val="28"/>
          <w:lang w:eastAsia="ar-SA"/>
        </w:rPr>
        <w:tab/>
      </w:r>
      <w:r w:rsidRPr="000871AB">
        <w:rPr>
          <w:sz w:val="28"/>
          <w:szCs w:val="28"/>
          <w:lang w:eastAsia="ar-SA"/>
        </w:rPr>
        <w:tab/>
      </w:r>
      <w:r w:rsidRPr="000871AB">
        <w:rPr>
          <w:sz w:val="28"/>
          <w:szCs w:val="28"/>
          <w:lang w:eastAsia="ar-SA"/>
        </w:rPr>
        <w:tab/>
      </w:r>
      <w:r w:rsidRPr="000871AB">
        <w:rPr>
          <w:sz w:val="28"/>
          <w:szCs w:val="28"/>
          <w:lang w:eastAsia="ar-SA"/>
        </w:rPr>
        <w:tab/>
      </w:r>
      <w:r w:rsidRPr="000871AB">
        <w:rPr>
          <w:sz w:val="28"/>
          <w:szCs w:val="28"/>
          <w:lang w:eastAsia="ar-SA"/>
        </w:rPr>
        <w:tab/>
      </w:r>
    </w:p>
    <w:p w:rsidR="00E5691B" w:rsidRPr="000871AB" w:rsidRDefault="00E5691B" w:rsidP="00E5691B">
      <w:pPr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Форма обучения</w:t>
      </w:r>
      <w:r>
        <w:rPr>
          <w:sz w:val="28"/>
          <w:szCs w:val="28"/>
          <w:lang w:eastAsia="ar-SA"/>
        </w:rPr>
        <w:tab/>
        <w:t>очная</w:t>
      </w:r>
    </w:p>
    <w:p w:rsidR="00E5691B" w:rsidRPr="000871AB" w:rsidRDefault="00E5691B" w:rsidP="00E5691B">
      <w:pPr>
        <w:jc w:val="center"/>
        <w:rPr>
          <w:sz w:val="28"/>
          <w:szCs w:val="28"/>
          <w:lang w:eastAsia="ar-SA"/>
        </w:rPr>
      </w:pPr>
    </w:p>
    <w:p w:rsidR="00E5691B" w:rsidRPr="000871AB" w:rsidRDefault="00E5691B" w:rsidP="00E5691B">
      <w:pPr>
        <w:jc w:val="center"/>
        <w:rPr>
          <w:sz w:val="28"/>
          <w:szCs w:val="28"/>
          <w:lang w:eastAsia="ar-SA"/>
        </w:rPr>
      </w:pPr>
    </w:p>
    <w:p w:rsidR="00E5691B" w:rsidRPr="000871AB" w:rsidRDefault="00E5691B" w:rsidP="00E5691B">
      <w:pPr>
        <w:jc w:val="center"/>
        <w:rPr>
          <w:sz w:val="28"/>
          <w:szCs w:val="28"/>
          <w:lang w:eastAsia="ar-SA"/>
        </w:rPr>
      </w:pPr>
    </w:p>
    <w:p w:rsidR="00E5691B" w:rsidRDefault="00E5691B" w:rsidP="00E5691B">
      <w:pPr>
        <w:jc w:val="center"/>
        <w:rPr>
          <w:sz w:val="28"/>
          <w:szCs w:val="28"/>
          <w:lang w:eastAsia="ar-SA"/>
        </w:rPr>
      </w:pPr>
      <w:r w:rsidRPr="000871AB">
        <w:rPr>
          <w:sz w:val="28"/>
          <w:szCs w:val="28"/>
          <w:lang w:eastAsia="ar-SA"/>
        </w:rPr>
        <w:t>Рязань 202</w:t>
      </w:r>
      <w:r>
        <w:rPr>
          <w:sz w:val="28"/>
          <w:szCs w:val="28"/>
          <w:lang w:eastAsia="ar-SA"/>
        </w:rPr>
        <w:t>2</w:t>
      </w:r>
    </w:p>
    <w:p w:rsidR="00440764" w:rsidRDefault="00E5691B" w:rsidP="00E5691B">
      <w:pPr>
        <w:pStyle w:val="af4"/>
        <w:spacing w:line="240" w:lineRule="auto"/>
        <w:ind w:firstLine="708"/>
        <w:jc w:val="both"/>
        <w:rPr>
          <w:rStyle w:val="a8"/>
          <w:b w:val="0"/>
          <w:bCs w:val="0"/>
          <w:color w:val="000000"/>
          <w:sz w:val="24"/>
          <w:szCs w:val="24"/>
        </w:rPr>
      </w:pPr>
      <w:r w:rsidRPr="000871AB">
        <w:rPr>
          <w:rFonts w:eastAsia="Times New Roman"/>
          <w:sz w:val="28"/>
          <w:szCs w:val="28"/>
        </w:rPr>
        <w:br w:type="page"/>
      </w:r>
      <w:r w:rsidR="00440764">
        <w:rPr>
          <w:rStyle w:val="a8"/>
          <w:b w:val="0"/>
          <w:bCs w:val="0"/>
          <w:color w:val="000000"/>
          <w:sz w:val="24"/>
          <w:szCs w:val="24"/>
        </w:rPr>
        <w:lastRenderedPageBreak/>
        <w:t>Оценочные материалы – это совокупность учебно-методических материалов (контрольных заданий, описаний форм и процедур), предназначенных для оценки качества освоения обучающимися данной дисциплины как части основной профессиональной образовательной программы.</w:t>
      </w:r>
    </w:p>
    <w:p w:rsidR="00440764" w:rsidRDefault="00440764">
      <w:pPr>
        <w:pStyle w:val="af4"/>
        <w:spacing w:line="240" w:lineRule="auto"/>
        <w:ind w:firstLine="708"/>
        <w:jc w:val="both"/>
        <w:rPr>
          <w:rStyle w:val="a8"/>
          <w:b w:val="0"/>
          <w:bCs w:val="0"/>
          <w:color w:val="000000"/>
          <w:sz w:val="24"/>
          <w:szCs w:val="24"/>
        </w:rPr>
      </w:pPr>
      <w:r>
        <w:rPr>
          <w:rStyle w:val="a8"/>
          <w:b w:val="0"/>
          <w:bCs w:val="0"/>
          <w:color w:val="000000"/>
          <w:sz w:val="24"/>
          <w:szCs w:val="24"/>
        </w:rPr>
        <w:t>Цель – оценить соответствие знаний, умений и уровня приобретенных компетенций, обучающихся целям и требованиям основной профессиональной образовательной программы в ходе проведения текущего контроля и промежуточной аттестации.</w:t>
      </w:r>
    </w:p>
    <w:p w:rsidR="00440764" w:rsidRDefault="00440764">
      <w:pPr>
        <w:pStyle w:val="af4"/>
        <w:spacing w:line="240" w:lineRule="auto"/>
        <w:ind w:firstLine="708"/>
        <w:jc w:val="both"/>
        <w:rPr>
          <w:rStyle w:val="a8"/>
          <w:b w:val="0"/>
          <w:bCs w:val="0"/>
          <w:color w:val="000000"/>
          <w:sz w:val="24"/>
          <w:szCs w:val="24"/>
        </w:rPr>
      </w:pPr>
      <w:r>
        <w:rPr>
          <w:rStyle w:val="a8"/>
          <w:b w:val="0"/>
          <w:bCs w:val="0"/>
          <w:color w:val="000000"/>
          <w:sz w:val="24"/>
          <w:szCs w:val="24"/>
        </w:rPr>
        <w:t>Основная задача – обеспечить оценку уровня сформированности общекультурных, общепрофессиональных и профессиональных компетенций, приобретаемых обучающимся в соответствии с этими требованиями.</w:t>
      </w:r>
    </w:p>
    <w:p w:rsidR="00440764" w:rsidRDefault="00440764">
      <w:pPr>
        <w:pStyle w:val="af4"/>
        <w:spacing w:line="240" w:lineRule="auto"/>
        <w:ind w:firstLine="708"/>
        <w:jc w:val="both"/>
        <w:rPr>
          <w:rStyle w:val="a8"/>
          <w:b w:val="0"/>
          <w:bCs w:val="0"/>
          <w:color w:val="000000"/>
          <w:sz w:val="24"/>
          <w:szCs w:val="24"/>
        </w:rPr>
      </w:pPr>
      <w:r>
        <w:rPr>
          <w:rStyle w:val="a8"/>
          <w:b w:val="0"/>
          <w:bCs w:val="0"/>
          <w:color w:val="000000"/>
          <w:sz w:val="24"/>
          <w:szCs w:val="24"/>
        </w:rPr>
        <w:t>Контроль знаний проводится в форме текущего контроля и промежуточной аттестации.</w:t>
      </w:r>
    </w:p>
    <w:p w:rsidR="00440764" w:rsidRDefault="00440764">
      <w:pPr>
        <w:pStyle w:val="af4"/>
        <w:spacing w:line="240" w:lineRule="auto"/>
        <w:ind w:firstLine="708"/>
        <w:jc w:val="both"/>
        <w:rPr>
          <w:rStyle w:val="a8"/>
          <w:b w:val="0"/>
          <w:bCs w:val="0"/>
          <w:color w:val="000000"/>
          <w:sz w:val="24"/>
          <w:szCs w:val="24"/>
        </w:rPr>
      </w:pPr>
      <w:r>
        <w:rPr>
          <w:rStyle w:val="a8"/>
          <w:b w:val="0"/>
          <w:bCs w:val="0"/>
          <w:color w:val="000000"/>
          <w:sz w:val="24"/>
          <w:szCs w:val="24"/>
        </w:rPr>
        <w:t>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 (модуля), организации работы обучающихся в ходе учебных занятий и оказания им индивидуальной помощи.</w:t>
      </w:r>
    </w:p>
    <w:p w:rsidR="00440764" w:rsidRDefault="00440764">
      <w:pPr>
        <w:pStyle w:val="af4"/>
        <w:spacing w:line="240" w:lineRule="auto"/>
        <w:ind w:firstLine="708"/>
        <w:jc w:val="both"/>
        <w:rPr>
          <w:rStyle w:val="a8"/>
          <w:b w:val="0"/>
          <w:bCs w:val="0"/>
          <w:color w:val="000000"/>
          <w:sz w:val="24"/>
          <w:szCs w:val="24"/>
        </w:rPr>
      </w:pPr>
      <w:r>
        <w:rPr>
          <w:rStyle w:val="a8"/>
          <w:b w:val="0"/>
          <w:bCs w:val="0"/>
          <w:color w:val="000000"/>
          <w:sz w:val="24"/>
          <w:szCs w:val="24"/>
        </w:rPr>
        <w:t>К контролю текущей успеваемости относятся проверка знаний, умений и навыков, приобретенных обучающимися в ходе выполнения индивидуальных заданий на лабораторных работах</w:t>
      </w:r>
      <w:r w:rsidR="00D30521">
        <w:rPr>
          <w:rStyle w:val="a8"/>
          <w:b w:val="0"/>
          <w:bCs w:val="0"/>
          <w:color w:val="000000"/>
          <w:sz w:val="24"/>
          <w:szCs w:val="24"/>
        </w:rPr>
        <w:t xml:space="preserve"> и практических занятиях</w:t>
      </w:r>
      <w:r>
        <w:rPr>
          <w:rStyle w:val="a8"/>
          <w:b w:val="0"/>
          <w:bCs w:val="0"/>
          <w:color w:val="000000"/>
          <w:sz w:val="24"/>
          <w:szCs w:val="24"/>
        </w:rPr>
        <w:t xml:space="preserve">. При оценивании результатов освоения лабораторных работ </w:t>
      </w:r>
      <w:r w:rsidR="00D30521">
        <w:rPr>
          <w:rStyle w:val="a8"/>
          <w:b w:val="0"/>
          <w:bCs w:val="0"/>
          <w:color w:val="000000"/>
          <w:sz w:val="24"/>
          <w:szCs w:val="24"/>
        </w:rPr>
        <w:t xml:space="preserve">и практических занятий </w:t>
      </w:r>
      <w:r>
        <w:rPr>
          <w:rStyle w:val="a8"/>
          <w:b w:val="0"/>
          <w:bCs w:val="0"/>
          <w:color w:val="000000"/>
          <w:sz w:val="24"/>
          <w:szCs w:val="24"/>
        </w:rPr>
        <w:t xml:space="preserve">применяется шкала оценки «зачтено – не зачтено». Количество лабораторных работ </w:t>
      </w:r>
      <w:r w:rsidR="00D30521">
        <w:rPr>
          <w:rStyle w:val="a8"/>
          <w:b w:val="0"/>
          <w:bCs w:val="0"/>
          <w:color w:val="000000"/>
          <w:sz w:val="24"/>
          <w:szCs w:val="24"/>
        </w:rPr>
        <w:t xml:space="preserve">и практических занятий </w:t>
      </w:r>
      <w:r>
        <w:rPr>
          <w:rStyle w:val="a8"/>
          <w:b w:val="0"/>
          <w:bCs w:val="0"/>
          <w:color w:val="000000"/>
          <w:sz w:val="24"/>
          <w:szCs w:val="24"/>
        </w:rPr>
        <w:t xml:space="preserve">и их тематика определена рабочей программой дисциплины, утвержденной заведующим кафедрой. </w:t>
      </w:r>
    </w:p>
    <w:p w:rsidR="00440764" w:rsidRDefault="00440764">
      <w:pPr>
        <w:pStyle w:val="af4"/>
        <w:spacing w:line="240" w:lineRule="auto"/>
        <w:ind w:firstLine="708"/>
        <w:jc w:val="both"/>
        <w:rPr>
          <w:rStyle w:val="a8"/>
          <w:b w:val="0"/>
          <w:bCs w:val="0"/>
          <w:color w:val="000000"/>
          <w:sz w:val="24"/>
          <w:szCs w:val="24"/>
        </w:rPr>
      </w:pPr>
      <w:r>
        <w:rPr>
          <w:rStyle w:val="a8"/>
          <w:b w:val="0"/>
          <w:bCs w:val="0"/>
          <w:color w:val="000000"/>
          <w:sz w:val="24"/>
          <w:szCs w:val="24"/>
        </w:rPr>
        <w:t>Результат выполнения каждого индивидуального задания должен соответствовать всем критериям оценки в соответствии с компетенциями, установленными для заданного раздела дисциплины.</w:t>
      </w:r>
    </w:p>
    <w:p w:rsidR="00440764" w:rsidRDefault="00440764">
      <w:pPr>
        <w:pStyle w:val="af4"/>
        <w:spacing w:line="240" w:lineRule="auto"/>
        <w:ind w:firstLine="708"/>
        <w:jc w:val="both"/>
        <w:rPr>
          <w:rStyle w:val="a8"/>
          <w:b w:val="0"/>
          <w:bCs w:val="0"/>
          <w:color w:val="000000"/>
          <w:sz w:val="24"/>
          <w:szCs w:val="24"/>
        </w:rPr>
      </w:pPr>
      <w:r>
        <w:rPr>
          <w:rStyle w:val="a8"/>
          <w:b w:val="0"/>
          <w:bCs w:val="0"/>
          <w:color w:val="000000"/>
          <w:sz w:val="24"/>
          <w:szCs w:val="24"/>
        </w:rPr>
        <w:t xml:space="preserve">Промежуточный контроль по дисциплине осуществляется проведением экзамена. </w:t>
      </w:r>
    </w:p>
    <w:p w:rsidR="00440764" w:rsidRDefault="00440764">
      <w:pPr>
        <w:pStyle w:val="af4"/>
        <w:spacing w:line="240" w:lineRule="auto"/>
        <w:ind w:firstLine="708"/>
        <w:jc w:val="both"/>
        <w:rPr>
          <w:rStyle w:val="a8"/>
          <w:b w:val="0"/>
          <w:bCs w:val="0"/>
          <w:color w:val="000000"/>
          <w:sz w:val="24"/>
          <w:szCs w:val="24"/>
        </w:rPr>
      </w:pPr>
      <w:r>
        <w:rPr>
          <w:rStyle w:val="a8"/>
          <w:b w:val="0"/>
          <w:bCs w:val="0"/>
          <w:color w:val="000000"/>
          <w:sz w:val="24"/>
          <w:szCs w:val="24"/>
        </w:rPr>
        <w:t xml:space="preserve">Форма проведения экзамена – </w:t>
      </w:r>
      <w:r w:rsidR="002F4D12">
        <w:rPr>
          <w:rStyle w:val="a8"/>
          <w:b w:val="0"/>
          <w:bCs w:val="0"/>
          <w:color w:val="000000"/>
          <w:sz w:val="24"/>
          <w:szCs w:val="24"/>
        </w:rPr>
        <w:t xml:space="preserve">устный </w:t>
      </w:r>
      <w:r>
        <w:rPr>
          <w:rStyle w:val="a8"/>
          <w:b w:val="0"/>
          <w:bCs w:val="0"/>
          <w:color w:val="000000"/>
          <w:sz w:val="24"/>
          <w:szCs w:val="24"/>
        </w:rPr>
        <w:t xml:space="preserve">ответ по утвержденным экзаменационным билетам, сформулированным с учетом содержания учебной дисциплины. В экзаменационный билет включается два теоретических вопроса. После </w:t>
      </w:r>
      <w:r w:rsidR="002F4D12">
        <w:rPr>
          <w:rStyle w:val="a8"/>
          <w:b w:val="0"/>
          <w:bCs w:val="0"/>
          <w:color w:val="000000"/>
          <w:sz w:val="24"/>
          <w:szCs w:val="24"/>
        </w:rPr>
        <w:t>подготовки обучаемого к ответу на вопросы экзаменационного билета</w:t>
      </w:r>
      <w:r>
        <w:rPr>
          <w:rStyle w:val="a8"/>
          <w:b w:val="0"/>
          <w:bCs w:val="0"/>
          <w:color w:val="000000"/>
          <w:sz w:val="24"/>
          <w:szCs w:val="24"/>
        </w:rPr>
        <w:t xml:space="preserve">, проводится теоретическая беседа </w:t>
      </w:r>
      <w:r w:rsidR="004210B6">
        <w:rPr>
          <w:rStyle w:val="a8"/>
          <w:b w:val="0"/>
          <w:bCs w:val="0"/>
          <w:color w:val="000000"/>
          <w:sz w:val="24"/>
          <w:szCs w:val="24"/>
        </w:rPr>
        <w:t xml:space="preserve">преподавателя </w:t>
      </w:r>
      <w:r>
        <w:rPr>
          <w:rStyle w:val="a8"/>
          <w:b w:val="0"/>
          <w:bCs w:val="0"/>
          <w:color w:val="000000"/>
          <w:sz w:val="24"/>
          <w:szCs w:val="24"/>
        </w:rPr>
        <w:t>с обучаемым для уточнения экзаменационной оценки.</w:t>
      </w:r>
    </w:p>
    <w:p w:rsidR="00E976DA" w:rsidRDefault="00E976DA">
      <w:pPr>
        <w:pStyle w:val="af4"/>
        <w:spacing w:line="240" w:lineRule="auto"/>
        <w:ind w:firstLine="708"/>
        <w:jc w:val="both"/>
        <w:rPr>
          <w:rStyle w:val="a8"/>
          <w:color w:val="000000"/>
        </w:rPr>
      </w:pPr>
    </w:p>
    <w:p w:rsidR="00440764" w:rsidRDefault="00440764">
      <w:pPr>
        <w:pStyle w:val="16"/>
        <w:tabs>
          <w:tab w:val="left" w:pos="1186"/>
        </w:tabs>
        <w:spacing w:before="170" w:after="170" w:line="240" w:lineRule="auto"/>
        <w:ind w:firstLine="0"/>
        <w:jc w:val="center"/>
        <w:rPr>
          <w:b/>
        </w:rPr>
      </w:pPr>
      <w:r>
        <w:rPr>
          <w:rStyle w:val="a8"/>
          <w:b/>
          <w:bCs/>
          <w:iCs w:val="0"/>
          <w:color w:val="000000"/>
        </w:rPr>
        <w:t>Паспорт фонда оценочных средств по дисциплине</w:t>
      </w:r>
    </w:p>
    <w:tbl>
      <w:tblPr>
        <w:tblW w:w="0" w:type="auto"/>
        <w:tblInd w:w="103" w:type="dxa"/>
        <w:tblLayout w:type="fixed"/>
        <w:tblCellMar>
          <w:left w:w="103" w:type="dxa"/>
        </w:tblCellMar>
        <w:tblLook w:val="0000"/>
      </w:tblPr>
      <w:tblGrid>
        <w:gridCol w:w="567"/>
        <w:gridCol w:w="4111"/>
        <w:gridCol w:w="2552"/>
        <w:gridCol w:w="2551"/>
      </w:tblGrid>
      <w:tr w:rsidR="00440764" w:rsidTr="001578CA">
        <w:trPr>
          <w:cantSplit/>
          <w:trHeight w:val="276"/>
        </w:trPr>
        <w:tc>
          <w:tcPr>
            <w:tcW w:w="56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440764">
            <w:pPr>
              <w:jc w:val="both"/>
              <w:rPr>
                <w:rStyle w:val="11"/>
                <w:b/>
                <w:bCs/>
                <w:color w:val="000000"/>
                <w:sz w:val="24"/>
              </w:rPr>
            </w:pPr>
            <w:r>
              <w:rPr>
                <w:b/>
              </w:rPr>
              <w:t>№ п/п</w:t>
            </w:r>
          </w:p>
        </w:tc>
        <w:tc>
          <w:tcPr>
            <w:tcW w:w="411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440764">
            <w:pPr>
              <w:pStyle w:val="ac"/>
              <w:widowControl w:val="0"/>
              <w:jc w:val="center"/>
              <w:rPr>
                <w:rStyle w:val="11"/>
                <w:b/>
                <w:bCs/>
                <w:color w:val="000000"/>
              </w:rPr>
            </w:pPr>
            <w:r>
              <w:rPr>
                <w:rStyle w:val="11"/>
                <w:b/>
                <w:bCs/>
                <w:color w:val="000000"/>
                <w:sz w:val="24"/>
              </w:rPr>
              <w:t xml:space="preserve">Контролируемые разделы (темы) </w:t>
            </w:r>
            <w:r>
              <w:rPr>
                <w:rStyle w:val="11"/>
                <w:b/>
                <w:bCs/>
                <w:color w:val="000000"/>
                <w:sz w:val="24"/>
              </w:rPr>
              <w:br/>
              <w:t>дисциплины</w:t>
            </w:r>
          </w:p>
        </w:tc>
        <w:tc>
          <w:tcPr>
            <w:tcW w:w="255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440764">
            <w:pPr>
              <w:pStyle w:val="ac"/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rStyle w:val="11"/>
                <w:b/>
                <w:bCs/>
                <w:color w:val="000000"/>
              </w:rPr>
              <w:t>Код контролируемой компетенции (или её части)</w:t>
            </w:r>
          </w:p>
        </w:tc>
        <w:tc>
          <w:tcPr>
            <w:tcW w:w="255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40764" w:rsidRDefault="00440764">
            <w:pPr>
              <w:jc w:val="center"/>
            </w:pPr>
            <w:r>
              <w:rPr>
                <w:b/>
                <w:sz w:val="22"/>
                <w:szCs w:val="22"/>
              </w:rPr>
              <w:t>Вид, метод, форма оценочного мероприятия</w:t>
            </w:r>
          </w:p>
        </w:tc>
      </w:tr>
      <w:tr w:rsidR="00440764" w:rsidTr="001578CA">
        <w:trPr>
          <w:cantSplit/>
          <w:trHeight w:val="230"/>
        </w:trPr>
        <w:tc>
          <w:tcPr>
            <w:tcW w:w="56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440764" w:rsidRDefault="00440764">
            <w:pPr>
              <w:snapToGrid w:val="0"/>
              <w:rPr>
                <w:b/>
                <w:sz w:val="20"/>
                <w:lang w:eastAsia="ar-SA"/>
              </w:rPr>
            </w:pPr>
          </w:p>
        </w:tc>
        <w:tc>
          <w:tcPr>
            <w:tcW w:w="411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440764" w:rsidRDefault="00440764">
            <w:pPr>
              <w:snapToGrid w:val="0"/>
              <w:rPr>
                <w:b/>
                <w:bCs/>
                <w:sz w:val="20"/>
                <w:lang w:eastAsia="ar-SA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440764" w:rsidRDefault="00440764">
            <w:pPr>
              <w:snapToGrid w:val="0"/>
              <w:rPr>
                <w:b/>
                <w:sz w:val="20"/>
                <w:lang w:eastAsia="ar-SA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440764" w:rsidRDefault="00440764">
            <w:pPr>
              <w:snapToGrid w:val="0"/>
              <w:rPr>
                <w:b/>
                <w:sz w:val="20"/>
                <w:lang w:eastAsia="ar-SA"/>
              </w:rPr>
            </w:pPr>
          </w:p>
        </w:tc>
      </w:tr>
      <w:tr w:rsidR="00440764" w:rsidTr="001578CA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44076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134DC5">
            <w:pPr>
              <w:rPr>
                <w:szCs w:val="24"/>
              </w:rPr>
            </w:pPr>
            <w:r>
              <w:t>Принципы построения вычислительных машин.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Pr="00705339" w:rsidRDefault="00705339" w:rsidP="00705339">
            <w:pPr>
              <w:jc w:val="center"/>
              <w:rPr>
                <w:szCs w:val="24"/>
              </w:rPr>
            </w:pPr>
            <w:r w:rsidRPr="00705339">
              <w:rPr>
                <w:color w:val="000000"/>
                <w:szCs w:val="24"/>
              </w:rPr>
              <w:t>ПК-2.1</w:t>
            </w:r>
            <w:r>
              <w:rPr>
                <w:color w:val="000000"/>
                <w:szCs w:val="24"/>
              </w:rPr>
              <w:t xml:space="preserve"> </w:t>
            </w:r>
            <w:r w:rsidRPr="00705339">
              <w:rPr>
                <w:color w:val="000000"/>
                <w:szCs w:val="24"/>
              </w:rPr>
              <w:t xml:space="preserve"> ПК-2.2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40764" w:rsidRDefault="001578CA">
            <w:r>
              <w:t>экзамен</w:t>
            </w:r>
          </w:p>
        </w:tc>
      </w:tr>
      <w:tr w:rsidR="00440764" w:rsidTr="001578CA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44076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134DC5">
            <w:pPr>
              <w:rPr>
                <w:szCs w:val="24"/>
              </w:rPr>
            </w:pPr>
            <w:r>
              <w:rPr>
                <w:bCs/>
                <w:iCs/>
              </w:rPr>
              <w:t>Организация вычислительного процесса в ЭВМ.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705339">
            <w:pPr>
              <w:jc w:val="center"/>
            </w:pPr>
            <w:r w:rsidRPr="00705339">
              <w:rPr>
                <w:color w:val="000000"/>
                <w:szCs w:val="24"/>
              </w:rPr>
              <w:t>ПК-2.1</w:t>
            </w:r>
            <w:r>
              <w:rPr>
                <w:color w:val="000000"/>
                <w:szCs w:val="24"/>
              </w:rPr>
              <w:t xml:space="preserve"> </w:t>
            </w:r>
            <w:r w:rsidRPr="00705339">
              <w:rPr>
                <w:color w:val="000000"/>
                <w:szCs w:val="24"/>
              </w:rPr>
              <w:t xml:space="preserve"> ПК-2.2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40764" w:rsidRDefault="001578CA">
            <w:r>
              <w:t>экзамен</w:t>
            </w:r>
          </w:p>
        </w:tc>
      </w:tr>
      <w:tr w:rsidR="00440764" w:rsidTr="001578CA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44076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134DC5">
            <w:pPr>
              <w:rPr>
                <w:szCs w:val="24"/>
              </w:rPr>
            </w:pPr>
            <w:r>
              <w:rPr>
                <w:bCs/>
                <w:color w:val="000000"/>
              </w:rPr>
              <w:t>Принципы построения и архитектура современных ЭВМ.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705339">
            <w:pPr>
              <w:jc w:val="center"/>
            </w:pPr>
            <w:r w:rsidRPr="00705339">
              <w:rPr>
                <w:color w:val="000000"/>
                <w:szCs w:val="24"/>
              </w:rPr>
              <w:t>ПК-2.1</w:t>
            </w:r>
            <w:r>
              <w:rPr>
                <w:color w:val="000000"/>
                <w:szCs w:val="24"/>
              </w:rPr>
              <w:t xml:space="preserve"> </w:t>
            </w:r>
            <w:r w:rsidRPr="00705339">
              <w:rPr>
                <w:color w:val="000000"/>
                <w:szCs w:val="24"/>
              </w:rPr>
              <w:t xml:space="preserve"> ПК-2.2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40764" w:rsidRDefault="001578CA">
            <w:r>
              <w:t>экзамен</w:t>
            </w:r>
          </w:p>
        </w:tc>
      </w:tr>
      <w:tr w:rsidR="00440764" w:rsidTr="001578CA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440764">
            <w:pPr>
              <w:jc w:val="center"/>
              <w:rPr>
                <w:szCs w:val="24"/>
              </w:rPr>
            </w:pPr>
            <w:r>
              <w:rPr>
                <w:szCs w:val="24"/>
                <w:lang w:eastAsia="ar-SA"/>
              </w:rPr>
              <w:t>4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134DC5">
            <w:pPr>
              <w:rPr>
                <w:szCs w:val="24"/>
              </w:rPr>
            </w:pPr>
            <w:r>
              <w:rPr>
                <w:bCs/>
                <w:color w:val="000000"/>
              </w:rPr>
              <w:t>Проектирование элементов и узлов ЭВМ.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705339">
            <w:pPr>
              <w:jc w:val="center"/>
            </w:pPr>
            <w:r w:rsidRPr="00705339">
              <w:rPr>
                <w:color w:val="000000"/>
                <w:szCs w:val="24"/>
              </w:rPr>
              <w:t>ПК-2.1</w:t>
            </w:r>
            <w:r>
              <w:rPr>
                <w:color w:val="000000"/>
                <w:szCs w:val="24"/>
              </w:rPr>
              <w:t xml:space="preserve"> </w:t>
            </w:r>
            <w:r w:rsidRPr="00705339">
              <w:rPr>
                <w:color w:val="000000"/>
                <w:szCs w:val="24"/>
              </w:rPr>
              <w:t xml:space="preserve"> ПК-2.2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40764" w:rsidRDefault="001578CA">
            <w:r>
              <w:t>экзамен</w:t>
            </w:r>
          </w:p>
        </w:tc>
      </w:tr>
      <w:tr w:rsidR="00440764" w:rsidTr="001578CA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44076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134DC5">
            <w:pPr>
              <w:rPr>
                <w:szCs w:val="24"/>
              </w:rPr>
            </w:pPr>
            <w:r>
              <w:rPr>
                <w:color w:val="000000"/>
              </w:rPr>
              <w:t>Центральные устройства ЭВМ.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705339">
            <w:pPr>
              <w:jc w:val="center"/>
            </w:pPr>
            <w:r w:rsidRPr="00705339">
              <w:rPr>
                <w:color w:val="000000"/>
                <w:szCs w:val="24"/>
              </w:rPr>
              <w:t>ПК-2.1</w:t>
            </w:r>
            <w:r>
              <w:rPr>
                <w:color w:val="000000"/>
                <w:szCs w:val="24"/>
              </w:rPr>
              <w:t xml:space="preserve"> </w:t>
            </w:r>
            <w:r w:rsidRPr="00705339">
              <w:rPr>
                <w:color w:val="000000"/>
                <w:szCs w:val="24"/>
              </w:rPr>
              <w:t xml:space="preserve"> ПК-2.2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40764" w:rsidRDefault="001578CA">
            <w:r>
              <w:t>экзамен</w:t>
            </w:r>
          </w:p>
        </w:tc>
      </w:tr>
      <w:tr w:rsidR="00440764" w:rsidTr="001578CA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44076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134DC5">
            <w:pPr>
              <w:rPr>
                <w:szCs w:val="24"/>
              </w:rPr>
            </w:pPr>
            <w:r>
              <w:t>Проектирование арифметико-логического устройства</w:t>
            </w:r>
            <w:r>
              <w:rPr>
                <w:snapToGrid w:val="0"/>
              </w:rPr>
              <w:t xml:space="preserve"> </w:t>
            </w:r>
            <w:r>
              <w:t>процессора ЭВМ.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705339">
            <w:pPr>
              <w:jc w:val="center"/>
            </w:pPr>
            <w:r w:rsidRPr="00705339">
              <w:rPr>
                <w:color w:val="000000"/>
                <w:szCs w:val="24"/>
              </w:rPr>
              <w:t>ПК-2.1</w:t>
            </w:r>
            <w:r>
              <w:rPr>
                <w:color w:val="000000"/>
                <w:szCs w:val="24"/>
              </w:rPr>
              <w:t xml:space="preserve"> </w:t>
            </w:r>
            <w:r w:rsidRPr="00705339">
              <w:rPr>
                <w:color w:val="000000"/>
                <w:szCs w:val="24"/>
              </w:rPr>
              <w:t xml:space="preserve"> ПК-2.2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40764" w:rsidRDefault="001578CA">
            <w:r>
              <w:t>экзамен</w:t>
            </w:r>
          </w:p>
        </w:tc>
      </w:tr>
      <w:tr w:rsidR="008F5625" w:rsidTr="001578CA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F5625" w:rsidRDefault="008F562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F5625" w:rsidRPr="004403C3" w:rsidRDefault="00134DC5">
            <w:pPr>
              <w:rPr>
                <w:bCs/>
              </w:rPr>
            </w:pPr>
            <w:r>
              <w:t>Проектирование устройства управления процессора ЭВМ.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F5625" w:rsidRDefault="00705339">
            <w:pPr>
              <w:jc w:val="center"/>
              <w:rPr>
                <w:szCs w:val="24"/>
              </w:rPr>
            </w:pPr>
            <w:r w:rsidRPr="00705339">
              <w:rPr>
                <w:color w:val="000000"/>
                <w:szCs w:val="24"/>
              </w:rPr>
              <w:t>ПК-2.1</w:t>
            </w:r>
            <w:r>
              <w:rPr>
                <w:color w:val="000000"/>
                <w:szCs w:val="24"/>
              </w:rPr>
              <w:t xml:space="preserve"> </w:t>
            </w:r>
            <w:r w:rsidRPr="00705339">
              <w:rPr>
                <w:color w:val="000000"/>
                <w:szCs w:val="24"/>
              </w:rPr>
              <w:t xml:space="preserve"> ПК-2.2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F5625" w:rsidRDefault="001578CA">
            <w:r>
              <w:t>экзамен</w:t>
            </w:r>
          </w:p>
        </w:tc>
      </w:tr>
      <w:tr w:rsidR="008F5625" w:rsidTr="001578CA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F5625" w:rsidRDefault="008F562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F5625" w:rsidRPr="004403C3" w:rsidRDefault="00134DC5">
            <w:pPr>
              <w:rPr>
                <w:bCs/>
              </w:rPr>
            </w:pPr>
            <w:r>
              <w:t>Внешние устройства ЭВМ.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F5625" w:rsidRDefault="00705339">
            <w:pPr>
              <w:jc w:val="center"/>
              <w:rPr>
                <w:szCs w:val="24"/>
              </w:rPr>
            </w:pPr>
            <w:r w:rsidRPr="00705339">
              <w:rPr>
                <w:color w:val="000000"/>
                <w:szCs w:val="24"/>
              </w:rPr>
              <w:t>ПК-2.1</w:t>
            </w:r>
            <w:r>
              <w:rPr>
                <w:color w:val="000000"/>
                <w:szCs w:val="24"/>
              </w:rPr>
              <w:t xml:space="preserve"> </w:t>
            </w:r>
            <w:r w:rsidRPr="00705339">
              <w:rPr>
                <w:color w:val="000000"/>
                <w:szCs w:val="24"/>
              </w:rPr>
              <w:t xml:space="preserve"> ПК-2.2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F5625" w:rsidRDefault="001578CA">
            <w:r>
              <w:t>экзамен</w:t>
            </w:r>
          </w:p>
        </w:tc>
      </w:tr>
    </w:tbl>
    <w:p w:rsidR="00A0300C" w:rsidRPr="00A0300C" w:rsidRDefault="00A0300C" w:rsidP="00A0300C">
      <w:pPr>
        <w:jc w:val="center"/>
        <w:rPr>
          <w:rStyle w:val="22"/>
          <w:b/>
          <w:color w:val="000000"/>
          <w:szCs w:val="24"/>
        </w:rPr>
      </w:pPr>
      <w:r w:rsidRPr="00A0300C">
        <w:rPr>
          <w:rStyle w:val="22"/>
          <w:b/>
          <w:color w:val="000000"/>
          <w:szCs w:val="24"/>
        </w:rPr>
        <w:lastRenderedPageBreak/>
        <w:t>Критерии оценивания компетенций (результатов)</w:t>
      </w:r>
    </w:p>
    <w:p w:rsidR="00A0300C" w:rsidRPr="00A0300C" w:rsidRDefault="00A0300C" w:rsidP="00A0300C">
      <w:pPr>
        <w:jc w:val="center"/>
        <w:rPr>
          <w:rStyle w:val="22"/>
          <w:b/>
          <w:color w:val="000000"/>
          <w:szCs w:val="24"/>
        </w:rPr>
      </w:pPr>
    </w:p>
    <w:p w:rsidR="00A0300C" w:rsidRPr="00A0300C" w:rsidRDefault="00A0300C" w:rsidP="00A0300C">
      <w:pPr>
        <w:jc w:val="both"/>
        <w:rPr>
          <w:rStyle w:val="22"/>
          <w:color w:val="000000"/>
          <w:szCs w:val="24"/>
        </w:rPr>
      </w:pPr>
      <w:r w:rsidRPr="00A0300C">
        <w:rPr>
          <w:rStyle w:val="22"/>
          <w:color w:val="000000"/>
          <w:szCs w:val="24"/>
        </w:rPr>
        <w:t>1). Уровень усвоения материала, предусмотренного программой.</w:t>
      </w:r>
    </w:p>
    <w:p w:rsidR="00A0300C" w:rsidRPr="00A0300C" w:rsidRDefault="00A0300C" w:rsidP="00A0300C">
      <w:pPr>
        <w:jc w:val="both"/>
        <w:rPr>
          <w:rStyle w:val="22"/>
          <w:color w:val="000000"/>
          <w:szCs w:val="24"/>
        </w:rPr>
      </w:pPr>
      <w:r w:rsidRPr="00A0300C">
        <w:rPr>
          <w:rStyle w:val="22"/>
          <w:color w:val="000000"/>
          <w:szCs w:val="24"/>
        </w:rPr>
        <w:t>2). Умение анализировать материал, устанавливать причинно-следственные связи.</w:t>
      </w:r>
    </w:p>
    <w:p w:rsidR="00A0300C" w:rsidRPr="00A0300C" w:rsidRDefault="00A0300C" w:rsidP="00A0300C">
      <w:pPr>
        <w:jc w:val="both"/>
        <w:rPr>
          <w:rStyle w:val="22"/>
          <w:color w:val="000000"/>
          <w:szCs w:val="24"/>
        </w:rPr>
      </w:pPr>
      <w:r w:rsidRPr="00A0300C">
        <w:rPr>
          <w:rStyle w:val="22"/>
          <w:color w:val="000000"/>
          <w:szCs w:val="24"/>
        </w:rPr>
        <w:t>3). Ответы на вопросы: полнота, аргументированность, убежденность, умение</w:t>
      </w:r>
    </w:p>
    <w:p w:rsidR="00A0300C" w:rsidRPr="00A0300C" w:rsidRDefault="00A0300C" w:rsidP="00A0300C">
      <w:pPr>
        <w:jc w:val="both"/>
        <w:rPr>
          <w:rStyle w:val="22"/>
          <w:color w:val="000000"/>
          <w:szCs w:val="24"/>
        </w:rPr>
      </w:pPr>
      <w:r w:rsidRPr="00A0300C">
        <w:rPr>
          <w:rStyle w:val="22"/>
          <w:color w:val="000000"/>
          <w:szCs w:val="24"/>
        </w:rPr>
        <w:t>4). Качество ответа (его общая композиция, логичность, убежденность, общая эрудиция)</w:t>
      </w:r>
    </w:p>
    <w:p w:rsidR="00A0300C" w:rsidRPr="00A0300C" w:rsidRDefault="00A0300C" w:rsidP="00A0300C">
      <w:pPr>
        <w:jc w:val="both"/>
        <w:rPr>
          <w:rStyle w:val="22"/>
          <w:color w:val="000000"/>
          <w:szCs w:val="24"/>
        </w:rPr>
      </w:pPr>
      <w:r w:rsidRPr="00A0300C">
        <w:rPr>
          <w:rStyle w:val="22"/>
          <w:color w:val="000000"/>
          <w:szCs w:val="24"/>
        </w:rPr>
        <w:t>5). Использование дополнительной литературы при подготовке ответов.</w:t>
      </w:r>
    </w:p>
    <w:p w:rsidR="00A0300C" w:rsidRPr="00A0300C" w:rsidRDefault="00A0300C">
      <w:pPr>
        <w:spacing w:before="120" w:after="120"/>
        <w:jc w:val="center"/>
        <w:rPr>
          <w:b/>
          <w:i/>
          <w:color w:val="000000"/>
          <w:szCs w:val="24"/>
          <w:lang w:eastAsia="ru-RU"/>
        </w:rPr>
      </w:pPr>
    </w:p>
    <w:p w:rsidR="00440764" w:rsidRPr="00A0300C" w:rsidRDefault="00440764">
      <w:pPr>
        <w:spacing w:before="120" w:after="120"/>
        <w:jc w:val="center"/>
        <w:rPr>
          <w:color w:val="000000"/>
          <w:szCs w:val="24"/>
          <w:lang w:eastAsia="ru-RU"/>
        </w:rPr>
      </w:pPr>
      <w:r w:rsidRPr="00A0300C">
        <w:rPr>
          <w:b/>
          <w:color w:val="000000"/>
          <w:szCs w:val="24"/>
          <w:lang w:eastAsia="ru-RU"/>
        </w:rPr>
        <w:t>Шкала оценки сформированности компетенций</w:t>
      </w:r>
    </w:p>
    <w:p w:rsidR="00440764" w:rsidRDefault="00440764">
      <w:pPr>
        <w:ind w:firstLine="567"/>
        <w:jc w:val="both"/>
        <w:rPr>
          <w:b/>
          <w:bCs/>
          <w:color w:val="000000"/>
          <w:szCs w:val="24"/>
          <w:lang w:eastAsia="ru-RU"/>
        </w:rPr>
      </w:pPr>
      <w:r>
        <w:rPr>
          <w:color w:val="000000"/>
          <w:szCs w:val="24"/>
          <w:lang w:eastAsia="ru-RU"/>
        </w:rPr>
        <w:t>В процессе оценки сформированности знаний, умений и навыков обучающегося по дисциплине, производимой на этапе промежуточной аттестации в форме экзамена, используется пятибалльная оценочная шкала:</w:t>
      </w:r>
    </w:p>
    <w:p w:rsidR="00440764" w:rsidRDefault="00440764">
      <w:pPr>
        <w:ind w:firstLine="709"/>
        <w:jc w:val="both"/>
        <w:rPr>
          <w:b/>
          <w:bCs/>
          <w:color w:val="000000"/>
          <w:szCs w:val="24"/>
          <w:lang w:eastAsia="ru-RU"/>
        </w:rPr>
      </w:pPr>
      <w:r>
        <w:rPr>
          <w:b/>
          <w:bCs/>
          <w:color w:val="000000"/>
          <w:szCs w:val="24"/>
          <w:lang w:eastAsia="ru-RU"/>
        </w:rPr>
        <w:t xml:space="preserve">«Отлично» </w:t>
      </w:r>
      <w:r>
        <w:rPr>
          <w:color w:val="000000"/>
          <w:szCs w:val="24"/>
          <w:lang w:eastAsia="ru-RU"/>
        </w:rPr>
        <w:t>заслуживает обучающийся, обнаруживший всестороннее, систематическое и глубокое знание учебно-программного материала, умение свободно выполнять задания, предусмотренные программой, усвоивший основную и знакомый с дополнительной литературой, рекомендованной программой. Как правило, оценка «отлично» выставляется обучающимся, усвоившим взаимосвязь основных понятий дисциплины в их значении для приобретаемой профессии, проявившим творческие способности в понимании, изложении и использовании учебно-программного материала.</w:t>
      </w:r>
    </w:p>
    <w:p w:rsidR="00440764" w:rsidRDefault="00440764">
      <w:pPr>
        <w:ind w:firstLine="709"/>
        <w:jc w:val="both"/>
        <w:rPr>
          <w:b/>
          <w:bCs/>
          <w:color w:val="000000"/>
          <w:szCs w:val="24"/>
          <w:lang w:eastAsia="ru-RU"/>
        </w:rPr>
      </w:pPr>
      <w:r>
        <w:rPr>
          <w:b/>
          <w:bCs/>
          <w:color w:val="000000"/>
          <w:szCs w:val="24"/>
          <w:lang w:eastAsia="ru-RU"/>
        </w:rPr>
        <w:t xml:space="preserve">«Хорошо» </w:t>
      </w:r>
      <w:r>
        <w:rPr>
          <w:color w:val="000000"/>
          <w:szCs w:val="24"/>
          <w:lang w:eastAsia="ru-RU"/>
        </w:rPr>
        <w:t>заслуживает обучающийся, обнаруживший полное знание учебно-программного материала, успешно выполняющий предусмотренные в программе задания, усвоивший основную литературу, рекомендованную в программе. Как правило, оценка «хорошо» выставляется обучающимся, показавшим систематический характер знаний по дисциплине и способным к их самостоятельному пополнению и обновлению в ходе дальнейшей учебной работы и профессиональной деятельности.</w:t>
      </w:r>
    </w:p>
    <w:p w:rsidR="00440764" w:rsidRDefault="00440764">
      <w:pPr>
        <w:ind w:firstLine="709"/>
        <w:jc w:val="both"/>
        <w:rPr>
          <w:b/>
          <w:bCs/>
          <w:color w:val="000000"/>
          <w:szCs w:val="24"/>
          <w:lang w:eastAsia="ru-RU"/>
        </w:rPr>
      </w:pPr>
      <w:r>
        <w:rPr>
          <w:b/>
          <w:bCs/>
          <w:color w:val="000000"/>
          <w:szCs w:val="24"/>
          <w:lang w:eastAsia="ru-RU"/>
        </w:rPr>
        <w:t xml:space="preserve">«Удовлетворительно» </w:t>
      </w:r>
      <w:r>
        <w:rPr>
          <w:color w:val="000000"/>
          <w:szCs w:val="24"/>
          <w:lang w:eastAsia="ru-RU"/>
        </w:rPr>
        <w:t>заслуживает обучающийся, обнаруживший знания основного учебно-программного материала в объеме, необходимом для дальнейшей учебы и предстоящей работы по специальности, справляющийся с выполнением заданий, предусмотренных программой, знакомый с основной литературой, рекомендованной программой. Как правило, оценка «удовлетворительно» выставляется обучающимся, допустившим погрешности в ответе на экзамене и при выполнении экзаменационных заданий, но обладающим необходимыми знаниями для их устранения под руководством преподавателя.</w:t>
      </w:r>
    </w:p>
    <w:p w:rsidR="00440764" w:rsidRDefault="00440764">
      <w:pPr>
        <w:ind w:firstLine="709"/>
        <w:jc w:val="both"/>
        <w:rPr>
          <w:color w:val="000000"/>
          <w:szCs w:val="24"/>
          <w:lang w:eastAsia="ru-RU"/>
        </w:rPr>
      </w:pPr>
      <w:r>
        <w:rPr>
          <w:b/>
          <w:bCs/>
          <w:color w:val="000000"/>
          <w:szCs w:val="24"/>
          <w:lang w:eastAsia="ru-RU"/>
        </w:rPr>
        <w:t xml:space="preserve">«Неудовлетворительно» </w:t>
      </w:r>
      <w:r>
        <w:rPr>
          <w:color w:val="000000"/>
          <w:szCs w:val="24"/>
          <w:lang w:eastAsia="ru-RU"/>
        </w:rPr>
        <w:t>выставляется обучающемуся, обнаружившему пробелы в знаниях основного учебно-программного материала, допустившему принципиальные ошибки в выполнении предусмотренных программой заданий. Как правило, оценка «неудовлетворительно» ставится обучающимся, которые не могут продолжить обучение или приступить к профессиональной деятельности по окончании вуза без дополнительных занятий по соответствующей дисциплине.</w:t>
      </w:r>
    </w:p>
    <w:p w:rsidR="00D95A2B" w:rsidRDefault="00D95A2B" w:rsidP="00D95A2B">
      <w:pPr>
        <w:ind w:firstLine="709"/>
        <w:jc w:val="both"/>
        <w:rPr>
          <w:b/>
          <w:bCs/>
          <w:color w:val="000000"/>
          <w:szCs w:val="24"/>
          <w:lang w:eastAsia="ru-RU"/>
        </w:rPr>
      </w:pPr>
    </w:p>
    <w:p w:rsidR="00D95A2B" w:rsidRDefault="00D95A2B" w:rsidP="00D95A2B">
      <w:pPr>
        <w:ind w:firstLine="709"/>
        <w:jc w:val="both"/>
        <w:rPr>
          <w:rStyle w:val="70"/>
          <w:b/>
          <w:bCs/>
          <w:iCs w:val="0"/>
          <w:color w:val="000000"/>
          <w:szCs w:val="24"/>
        </w:rPr>
      </w:pPr>
      <w:r>
        <w:rPr>
          <w:color w:val="000000"/>
          <w:szCs w:val="24"/>
          <w:lang w:eastAsia="ru-RU"/>
        </w:rPr>
        <w:t xml:space="preserve"> </w:t>
      </w:r>
    </w:p>
    <w:p w:rsidR="00D95A2B" w:rsidRDefault="00D95A2B">
      <w:pPr>
        <w:ind w:firstLine="709"/>
        <w:jc w:val="both"/>
        <w:rPr>
          <w:color w:val="000000"/>
          <w:szCs w:val="24"/>
          <w:lang w:eastAsia="ru-RU"/>
        </w:rPr>
      </w:pPr>
    </w:p>
    <w:p w:rsidR="00A0300C" w:rsidRDefault="00A0300C">
      <w:pPr>
        <w:ind w:firstLine="709"/>
        <w:jc w:val="both"/>
        <w:rPr>
          <w:color w:val="000000"/>
          <w:szCs w:val="24"/>
          <w:lang w:eastAsia="ru-RU"/>
        </w:rPr>
      </w:pPr>
    </w:p>
    <w:p w:rsidR="00A0300C" w:rsidRDefault="00A0300C">
      <w:pPr>
        <w:ind w:firstLine="709"/>
        <w:jc w:val="both"/>
        <w:rPr>
          <w:color w:val="000000"/>
          <w:szCs w:val="24"/>
          <w:lang w:eastAsia="ru-RU"/>
        </w:rPr>
      </w:pPr>
    </w:p>
    <w:p w:rsidR="00A0300C" w:rsidRDefault="00A0300C">
      <w:pPr>
        <w:ind w:firstLine="709"/>
        <w:jc w:val="both"/>
        <w:rPr>
          <w:color w:val="000000"/>
          <w:szCs w:val="24"/>
          <w:lang w:eastAsia="ru-RU"/>
        </w:rPr>
      </w:pPr>
    </w:p>
    <w:p w:rsidR="00A0300C" w:rsidRDefault="00A0300C">
      <w:pPr>
        <w:ind w:firstLine="709"/>
        <w:jc w:val="both"/>
        <w:rPr>
          <w:color w:val="000000"/>
          <w:szCs w:val="24"/>
          <w:lang w:eastAsia="ru-RU"/>
        </w:rPr>
      </w:pPr>
    </w:p>
    <w:p w:rsidR="007F5ACB" w:rsidRDefault="007F5ACB">
      <w:pPr>
        <w:ind w:firstLine="709"/>
        <w:jc w:val="both"/>
        <w:rPr>
          <w:color w:val="000000"/>
          <w:szCs w:val="24"/>
          <w:lang w:eastAsia="ru-RU"/>
        </w:rPr>
      </w:pPr>
    </w:p>
    <w:p w:rsidR="00161A2A" w:rsidRDefault="00161A2A">
      <w:pPr>
        <w:ind w:firstLine="709"/>
        <w:jc w:val="both"/>
        <w:rPr>
          <w:color w:val="000000"/>
          <w:szCs w:val="24"/>
          <w:lang w:eastAsia="ru-RU"/>
        </w:rPr>
      </w:pPr>
    </w:p>
    <w:p w:rsidR="00161A2A" w:rsidRDefault="00161A2A">
      <w:pPr>
        <w:ind w:firstLine="709"/>
        <w:jc w:val="both"/>
        <w:rPr>
          <w:color w:val="000000"/>
          <w:szCs w:val="24"/>
          <w:lang w:eastAsia="ru-RU"/>
        </w:rPr>
      </w:pPr>
    </w:p>
    <w:p w:rsidR="007F5ACB" w:rsidRDefault="007F5ACB">
      <w:pPr>
        <w:ind w:firstLine="709"/>
        <w:jc w:val="both"/>
        <w:rPr>
          <w:color w:val="000000"/>
          <w:szCs w:val="24"/>
          <w:lang w:eastAsia="ru-RU"/>
        </w:rPr>
      </w:pPr>
    </w:p>
    <w:p w:rsidR="007F5ACB" w:rsidRDefault="007F5ACB">
      <w:pPr>
        <w:ind w:firstLine="709"/>
        <w:jc w:val="both"/>
        <w:rPr>
          <w:color w:val="000000"/>
          <w:szCs w:val="24"/>
          <w:lang w:eastAsia="ru-RU"/>
        </w:rPr>
      </w:pPr>
    </w:p>
    <w:p w:rsidR="00440764" w:rsidRPr="007F5ACB" w:rsidRDefault="00440764">
      <w:pPr>
        <w:shd w:val="clear" w:color="auto" w:fill="FFFFFF"/>
        <w:spacing w:before="120" w:after="170"/>
        <w:jc w:val="center"/>
        <w:rPr>
          <w:b/>
          <w:i/>
          <w:szCs w:val="24"/>
        </w:rPr>
      </w:pPr>
      <w:r w:rsidRPr="007F5ACB">
        <w:rPr>
          <w:rStyle w:val="70"/>
          <w:b/>
          <w:bCs/>
          <w:i w:val="0"/>
          <w:iCs w:val="0"/>
          <w:color w:val="000000"/>
          <w:szCs w:val="24"/>
        </w:rPr>
        <w:lastRenderedPageBreak/>
        <w:t>Типовые контрольные задания или иные материалы</w:t>
      </w:r>
    </w:p>
    <w:p w:rsidR="00440764" w:rsidRDefault="00440764">
      <w:pPr>
        <w:spacing w:after="170"/>
        <w:jc w:val="center"/>
        <w:rPr>
          <w:b/>
          <w:szCs w:val="24"/>
        </w:rPr>
      </w:pPr>
      <w:r>
        <w:rPr>
          <w:b/>
          <w:szCs w:val="24"/>
        </w:rPr>
        <w:t xml:space="preserve">Вопросы к лабораторным </w:t>
      </w:r>
      <w:r w:rsidR="003130B7">
        <w:rPr>
          <w:b/>
          <w:szCs w:val="24"/>
        </w:rPr>
        <w:t xml:space="preserve">работам </w:t>
      </w:r>
      <w:r>
        <w:rPr>
          <w:b/>
          <w:szCs w:val="24"/>
        </w:rPr>
        <w:t>по дисциплине</w:t>
      </w:r>
    </w:p>
    <w:p w:rsidR="00EA68A1" w:rsidRDefault="00EA68A1" w:rsidP="00D84AB0">
      <w:pPr>
        <w:pStyle w:val="Default"/>
        <w:ind w:firstLine="142"/>
      </w:pPr>
      <w:r>
        <w:t xml:space="preserve">1. </w:t>
      </w:r>
      <w:r w:rsidRPr="00AA3E37">
        <w:t>Основные классы элементов и узлов</w:t>
      </w:r>
      <w:r>
        <w:t xml:space="preserve"> ЭВМ.</w:t>
      </w:r>
    </w:p>
    <w:p w:rsidR="00EA68A1" w:rsidRDefault="00EA68A1" w:rsidP="00D84AB0">
      <w:pPr>
        <w:pStyle w:val="Default"/>
        <w:ind w:firstLine="142"/>
      </w:pPr>
      <w:r>
        <w:t>2. Комбинационные схемы.</w:t>
      </w:r>
    </w:p>
    <w:p w:rsidR="00EA68A1" w:rsidRDefault="00EA68A1" w:rsidP="00D84AB0">
      <w:pPr>
        <w:pStyle w:val="Default"/>
        <w:ind w:firstLine="142"/>
      </w:pPr>
      <w:r>
        <w:t>3. Описание комбинационных схем таблицей истинности.</w:t>
      </w:r>
    </w:p>
    <w:p w:rsidR="00EA68A1" w:rsidRDefault="00EA68A1" w:rsidP="00D84AB0">
      <w:pPr>
        <w:pStyle w:val="Default"/>
        <w:ind w:firstLine="142"/>
      </w:pPr>
      <w:r>
        <w:t>4. Синтез комбинационных схем.</w:t>
      </w:r>
    </w:p>
    <w:p w:rsidR="00EA68A1" w:rsidRDefault="00EA68A1" w:rsidP="00D84AB0">
      <w:pPr>
        <w:pStyle w:val="Default"/>
        <w:ind w:firstLine="142"/>
      </w:pPr>
      <w:r>
        <w:t>5. Минимизация комбинационных схем в классе дизъюнктивных нормальных форм.</w:t>
      </w:r>
    </w:p>
    <w:p w:rsidR="00EA68A1" w:rsidRDefault="006355B0" w:rsidP="00D84AB0">
      <w:pPr>
        <w:pStyle w:val="Default"/>
        <w:ind w:firstLine="142"/>
      </w:pPr>
      <w:r>
        <w:t>6. Конечные автоматы.</w:t>
      </w:r>
    </w:p>
    <w:p w:rsidR="006355B0" w:rsidRDefault="00541552" w:rsidP="00D84AB0">
      <w:pPr>
        <w:pStyle w:val="Default"/>
        <w:ind w:firstLine="142"/>
      </w:pPr>
      <w:r>
        <w:t>7. Описание конечных автоматов таблицей переходов.</w:t>
      </w:r>
    </w:p>
    <w:p w:rsidR="00541552" w:rsidRDefault="00541552" w:rsidP="00D84AB0">
      <w:pPr>
        <w:pStyle w:val="Default"/>
        <w:ind w:firstLine="142"/>
      </w:pPr>
      <w:r>
        <w:t>8. Синтез конечных автоматов.</w:t>
      </w:r>
    </w:p>
    <w:p w:rsidR="00541552" w:rsidRDefault="00541552" w:rsidP="00D84AB0">
      <w:pPr>
        <w:pStyle w:val="Default"/>
        <w:ind w:firstLine="142"/>
      </w:pPr>
      <w:r>
        <w:t>9. Разработка и отладка логической схемы полусумматора.</w:t>
      </w:r>
    </w:p>
    <w:p w:rsidR="00541552" w:rsidRDefault="00541552" w:rsidP="00D84AB0">
      <w:pPr>
        <w:pStyle w:val="Default"/>
        <w:ind w:firstLine="142"/>
      </w:pPr>
      <w:r>
        <w:t>10 Разработка и отладка логической схемы инкремента.</w:t>
      </w:r>
    </w:p>
    <w:p w:rsidR="00541552" w:rsidRDefault="00541552" w:rsidP="00D84AB0">
      <w:pPr>
        <w:pStyle w:val="Default"/>
        <w:ind w:firstLine="142"/>
      </w:pPr>
      <w:r>
        <w:t>11. Разработка и отладка логической схемы полного одноразрядного сумматора.</w:t>
      </w:r>
    </w:p>
    <w:p w:rsidR="00541552" w:rsidRDefault="00541552" w:rsidP="00D84AB0">
      <w:pPr>
        <w:pStyle w:val="Default"/>
        <w:ind w:firstLine="142"/>
      </w:pPr>
      <w:r>
        <w:t>12. Разработка и отладка логической схемы четырехразрядного сумматора.</w:t>
      </w:r>
    </w:p>
    <w:p w:rsidR="00541552" w:rsidRDefault="00541552" w:rsidP="00D84AB0">
      <w:pPr>
        <w:pStyle w:val="Default"/>
        <w:ind w:firstLine="142"/>
      </w:pPr>
      <w:r>
        <w:t>13. Разработка и отладка логической схемы восьмиразрядного сумматора.</w:t>
      </w:r>
    </w:p>
    <w:p w:rsidR="00541552" w:rsidRDefault="00541552" w:rsidP="00D84AB0">
      <w:pPr>
        <w:pStyle w:val="Default"/>
        <w:ind w:firstLine="142"/>
      </w:pPr>
      <w:r>
        <w:t>14. Разработка и отладка логической схемы четырехразрядного дешифратора.</w:t>
      </w:r>
    </w:p>
    <w:p w:rsidR="00541552" w:rsidRDefault="00541552" w:rsidP="00D84AB0">
      <w:pPr>
        <w:pStyle w:val="Default"/>
        <w:ind w:firstLine="142"/>
      </w:pPr>
      <w:r>
        <w:t xml:space="preserve">15. Разработка и отладка логической схемы </w:t>
      </w:r>
      <w:r w:rsidR="00F85234">
        <w:t>восьмиразрядного регистра.</w:t>
      </w:r>
    </w:p>
    <w:p w:rsidR="00F85234" w:rsidRDefault="00F85234" w:rsidP="00D84AB0">
      <w:pPr>
        <w:pStyle w:val="Default"/>
        <w:ind w:firstLine="142"/>
      </w:pPr>
      <w:r>
        <w:t>16. Разработка и отладка логической схемы восьмиразрядного регистра сдвига.</w:t>
      </w:r>
    </w:p>
    <w:p w:rsidR="00F85234" w:rsidRDefault="00F85234" w:rsidP="00D84AB0">
      <w:pPr>
        <w:pStyle w:val="Default"/>
        <w:ind w:firstLine="142"/>
      </w:pPr>
      <w:r>
        <w:t>17. Разработка и отладка логической схемы трехразрядного счетчика.</w:t>
      </w:r>
    </w:p>
    <w:p w:rsidR="00F85234" w:rsidRDefault="00F85234" w:rsidP="00D84AB0">
      <w:pPr>
        <w:pStyle w:val="Default"/>
        <w:ind w:firstLine="142"/>
      </w:pPr>
      <w:r>
        <w:t>18. Разработка и отладка логической схемы четырехразрядного счетчика.</w:t>
      </w:r>
    </w:p>
    <w:p w:rsidR="00F85234" w:rsidRDefault="00F85234" w:rsidP="00D84AB0">
      <w:pPr>
        <w:pStyle w:val="Default"/>
        <w:ind w:firstLine="142"/>
      </w:pPr>
      <w:r>
        <w:t>19. Разработка и отладка логической схемы трехразрядной пересчетной схемы.</w:t>
      </w:r>
    </w:p>
    <w:p w:rsidR="00EA68A1" w:rsidRDefault="00F85234" w:rsidP="00D84AB0">
      <w:pPr>
        <w:pStyle w:val="Default"/>
        <w:ind w:firstLine="142"/>
      </w:pPr>
      <w:r>
        <w:t>20. Разработка и отладка логической схемы четырехразрядной пересчетной схемы.</w:t>
      </w:r>
    </w:p>
    <w:p w:rsidR="00F85234" w:rsidRDefault="00F85234" w:rsidP="00D84AB0">
      <w:pPr>
        <w:pStyle w:val="Default"/>
        <w:ind w:firstLine="142"/>
      </w:pPr>
      <w:r>
        <w:t>21. Разработка и отладка логической схемы байтного операционного автомата АЛУ.</w:t>
      </w:r>
    </w:p>
    <w:p w:rsidR="00536780" w:rsidRDefault="00536780" w:rsidP="00536780">
      <w:pPr>
        <w:pStyle w:val="Default"/>
        <w:ind w:firstLine="567"/>
        <w:rPr>
          <w:color w:val="auto"/>
        </w:rPr>
      </w:pPr>
    </w:p>
    <w:p w:rsidR="00E976DA" w:rsidRPr="00127409" w:rsidRDefault="00E976DA" w:rsidP="00536780">
      <w:pPr>
        <w:pStyle w:val="Default"/>
        <w:ind w:firstLine="567"/>
        <w:rPr>
          <w:color w:val="auto"/>
        </w:rPr>
      </w:pPr>
    </w:p>
    <w:p w:rsidR="00440764" w:rsidRDefault="00440764">
      <w:pPr>
        <w:tabs>
          <w:tab w:val="left" w:pos="1138"/>
        </w:tabs>
        <w:spacing w:before="170" w:after="170"/>
        <w:jc w:val="center"/>
        <w:rPr>
          <w:b/>
          <w:szCs w:val="24"/>
        </w:rPr>
      </w:pPr>
      <w:r>
        <w:rPr>
          <w:b/>
          <w:szCs w:val="24"/>
        </w:rPr>
        <w:t>Типовые задания для самостоятельной работы</w:t>
      </w:r>
    </w:p>
    <w:p w:rsidR="00EE5364" w:rsidRPr="002F75CC" w:rsidRDefault="00EE5364" w:rsidP="00EE5364">
      <w:pPr>
        <w:ind w:firstLine="720"/>
        <w:jc w:val="both"/>
        <w:rPr>
          <w:color w:val="000000"/>
          <w:szCs w:val="24"/>
        </w:rPr>
      </w:pPr>
      <w:r w:rsidRPr="002F75CC">
        <w:rPr>
          <w:iCs/>
          <w:szCs w:val="24"/>
        </w:rPr>
        <w:t>Общая цель самостоятельной работы –</w:t>
      </w:r>
      <w:r w:rsidRPr="002F75CC">
        <w:rPr>
          <w:szCs w:val="24"/>
        </w:rPr>
        <w:t xml:space="preserve"> углубленное изучение наиболее важных разделов изучаемой дисциплины. В процессе самостоятельной работы у студентов формируется </w:t>
      </w:r>
      <w:r w:rsidRPr="002F75CC">
        <w:rPr>
          <w:color w:val="000000"/>
          <w:szCs w:val="24"/>
        </w:rPr>
        <w:t xml:space="preserve">представление о современном состоянии вычислительной техники, тенденциях ее развития, вырабатываются навыки проектирования вычислительных устройств с использованием систем автоматизированного проектирования. </w:t>
      </w:r>
    </w:p>
    <w:p w:rsidR="00EE5364" w:rsidRPr="009D2FC7" w:rsidRDefault="00EE5364" w:rsidP="00EE5364">
      <w:pPr>
        <w:pStyle w:val="ac"/>
        <w:ind w:firstLine="709"/>
        <w:jc w:val="both"/>
        <w:rPr>
          <w:iCs/>
          <w:sz w:val="24"/>
          <w:szCs w:val="24"/>
        </w:rPr>
      </w:pPr>
      <w:r w:rsidRPr="009D2FC7">
        <w:rPr>
          <w:iCs/>
          <w:sz w:val="24"/>
          <w:szCs w:val="24"/>
        </w:rPr>
        <w:t xml:space="preserve">Каждая тема самостоятельной работы связана с определенным разделом теоретического курса и направлена на выработку профессиональных приемов анализа и синтеза цифровых </w:t>
      </w:r>
      <w:r w:rsidRPr="009D2FC7">
        <w:rPr>
          <w:color w:val="000000"/>
          <w:sz w:val="24"/>
          <w:szCs w:val="24"/>
        </w:rPr>
        <w:t>вычислительных устройств</w:t>
      </w:r>
      <w:r w:rsidRPr="009D2FC7">
        <w:rPr>
          <w:iCs/>
          <w:sz w:val="24"/>
          <w:szCs w:val="24"/>
        </w:rPr>
        <w:t xml:space="preserve">. </w:t>
      </w:r>
    </w:p>
    <w:p w:rsidR="00EE5364" w:rsidRPr="002F3061" w:rsidRDefault="00EE5364" w:rsidP="00EE5364">
      <w:pPr>
        <w:pStyle w:val="ac"/>
        <w:ind w:firstLine="709"/>
        <w:jc w:val="both"/>
        <w:rPr>
          <w:iCs/>
          <w:sz w:val="24"/>
          <w:szCs w:val="24"/>
        </w:rPr>
      </w:pPr>
      <w:r w:rsidRPr="002F3061">
        <w:rPr>
          <w:iCs/>
          <w:sz w:val="24"/>
          <w:szCs w:val="24"/>
        </w:rPr>
        <w:t xml:space="preserve">Консультации и контроль над ходом выполнения самостоятельной работы осуществляются при индивидуальных занятиях с каждым студентом. </w:t>
      </w:r>
    </w:p>
    <w:p w:rsidR="00EE5364" w:rsidRDefault="00EE5364" w:rsidP="00EE5364">
      <w:pPr>
        <w:rPr>
          <w:szCs w:val="24"/>
        </w:rPr>
      </w:pPr>
    </w:p>
    <w:p w:rsidR="002F3061" w:rsidRDefault="002F3061" w:rsidP="002F3061">
      <w:pPr>
        <w:suppressAutoHyphens w:val="0"/>
        <w:autoSpaceDE w:val="0"/>
        <w:autoSpaceDN w:val="0"/>
        <w:adjustRightInd w:val="0"/>
        <w:ind w:firstLine="142"/>
        <w:rPr>
          <w:b/>
          <w:bCs/>
          <w:color w:val="000000"/>
          <w:szCs w:val="24"/>
          <w:lang w:eastAsia="ru-RU"/>
        </w:rPr>
      </w:pPr>
      <w:r w:rsidRPr="00955E8F">
        <w:rPr>
          <w:b/>
          <w:bCs/>
          <w:color w:val="000000"/>
          <w:szCs w:val="24"/>
          <w:lang w:eastAsia="ru-RU"/>
        </w:rPr>
        <w:t xml:space="preserve">Вариант №1 </w:t>
      </w:r>
    </w:p>
    <w:p w:rsidR="00770224" w:rsidRDefault="00EE5364" w:rsidP="002F3061">
      <w:pPr>
        <w:ind w:firstLine="567"/>
        <w:jc w:val="both"/>
        <w:rPr>
          <w:szCs w:val="24"/>
        </w:rPr>
      </w:pPr>
      <w:r w:rsidRPr="002F3061">
        <w:rPr>
          <w:szCs w:val="24"/>
        </w:rPr>
        <w:t>Системы счисления. Правила преобразования</w:t>
      </w:r>
      <w:r w:rsidR="002F3061">
        <w:rPr>
          <w:szCs w:val="24"/>
        </w:rPr>
        <w:t xml:space="preserve"> </w:t>
      </w:r>
      <w:r w:rsidRPr="002F3061">
        <w:rPr>
          <w:szCs w:val="24"/>
        </w:rPr>
        <w:t>чисел. Форматы представл</w:t>
      </w:r>
      <w:r w:rsidR="002F3061">
        <w:rPr>
          <w:szCs w:val="24"/>
        </w:rPr>
        <w:t xml:space="preserve">ения </w:t>
      </w:r>
    </w:p>
    <w:p w:rsidR="00EE5364" w:rsidRPr="002F3061" w:rsidRDefault="002F3061" w:rsidP="002F3061">
      <w:pPr>
        <w:ind w:firstLine="567"/>
        <w:jc w:val="both"/>
        <w:rPr>
          <w:szCs w:val="24"/>
        </w:rPr>
      </w:pPr>
      <w:r>
        <w:rPr>
          <w:szCs w:val="24"/>
        </w:rPr>
        <w:t>данных в ЭВМ.</w:t>
      </w:r>
    </w:p>
    <w:p w:rsidR="002F3061" w:rsidRDefault="002F3061" w:rsidP="002F3061">
      <w:pPr>
        <w:suppressAutoHyphens w:val="0"/>
        <w:autoSpaceDE w:val="0"/>
        <w:autoSpaceDN w:val="0"/>
        <w:adjustRightInd w:val="0"/>
        <w:ind w:firstLine="142"/>
        <w:rPr>
          <w:b/>
          <w:bCs/>
          <w:color w:val="000000"/>
          <w:szCs w:val="24"/>
          <w:lang w:eastAsia="ru-RU"/>
        </w:rPr>
      </w:pPr>
      <w:r>
        <w:rPr>
          <w:b/>
          <w:bCs/>
          <w:color w:val="000000"/>
          <w:szCs w:val="24"/>
          <w:lang w:eastAsia="ru-RU"/>
        </w:rPr>
        <w:t>Вариант №2</w:t>
      </w:r>
      <w:r w:rsidRPr="00955E8F">
        <w:rPr>
          <w:b/>
          <w:bCs/>
          <w:color w:val="000000"/>
          <w:szCs w:val="24"/>
          <w:lang w:eastAsia="ru-RU"/>
        </w:rPr>
        <w:t xml:space="preserve"> </w:t>
      </w:r>
    </w:p>
    <w:p w:rsidR="00770224" w:rsidRDefault="00EE5364" w:rsidP="002F3061">
      <w:pPr>
        <w:ind w:firstLine="567"/>
        <w:jc w:val="both"/>
        <w:rPr>
          <w:szCs w:val="24"/>
        </w:rPr>
      </w:pPr>
      <w:r w:rsidRPr="002F3061">
        <w:rPr>
          <w:szCs w:val="24"/>
        </w:rPr>
        <w:t xml:space="preserve">Структурная схема универсальной ЭВМ. Состав, назначение и порядок </w:t>
      </w:r>
    </w:p>
    <w:p w:rsidR="00EE5364" w:rsidRPr="002F3061" w:rsidRDefault="00EE5364" w:rsidP="002F3061">
      <w:pPr>
        <w:ind w:firstLine="567"/>
        <w:jc w:val="both"/>
        <w:rPr>
          <w:szCs w:val="24"/>
        </w:rPr>
      </w:pPr>
      <w:r w:rsidRPr="002F3061">
        <w:rPr>
          <w:szCs w:val="24"/>
        </w:rPr>
        <w:t>взаимо</w:t>
      </w:r>
      <w:r w:rsidR="002F3061">
        <w:rPr>
          <w:szCs w:val="24"/>
        </w:rPr>
        <w:t>действия устройств.</w:t>
      </w:r>
    </w:p>
    <w:p w:rsidR="002F3061" w:rsidRDefault="002F3061" w:rsidP="002F3061">
      <w:pPr>
        <w:suppressAutoHyphens w:val="0"/>
        <w:autoSpaceDE w:val="0"/>
        <w:autoSpaceDN w:val="0"/>
        <w:adjustRightInd w:val="0"/>
        <w:ind w:firstLine="142"/>
        <w:rPr>
          <w:b/>
          <w:bCs/>
          <w:color w:val="000000"/>
          <w:szCs w:val="24"/>
          <w:lang w:eastAsia="ru-RU"/>
        </w:rPr>
      </w:pPr>
      <w:r>
        <w:rPr>
          <w:b/>
          <w:bCs/>
          <w:color w:val="000000"/>
          <w:szCs w:val="24"/>
          <w:lang w:eastAsia="ru-RU"/>
        </w:rPr>
        <w:t>Вариант №3</w:t>
      </w:r>
      <w:r w:rsidRPr="00955E8F">
        <w:rPr>
          <w:b/>
          <w:bCs/>
          <w:color w:val="000000"/>
          <w:szCs w:val="24"/>
          <w:lang w:eastAsia="ru-RU"/>
        </w:rPr>
        <w:t xml:space="preserve"> </w:t>
      </w:r>
    </w:p>
    <w:p w:rsidR="00EE5364" w:rsidRPr="002F3061" w:rsidRDefault="00EE5364" w:rsidP="002F3061">
      <w:pPr>
        <w:ind w:firstLine="567"/>
        <w:jc w:val="both"/>
        <w:rPr>
          <w:szCs w:val="24"/>
        </w:rPr>
      </w:pPr>
      <w:r w:rsidRPr="002F3061">
        <w:rPr>
          <w:szCs w:val="24"/>
        </w:rPr>
        <w:t xml:space="preserve">Микропрограммное управление </w:t>
      </w:r>
      <w:r w:rsidR="002F3061">
        <w:rPr>
          <w:szCs w:val="24"/>
        </w:rPr>
        <w:t>исполнением операций.</w:t>
      </w:r>
      <w:r w:rsidR="002F3061">
        <w:rPr>
          <w:szCs w:val="24"/>
        </w:rPr>
        <w:tab/>
      </w:r>
    </w:p>
    <w:p w:rsidR="002F3061" w:rsidRDefault="002F3061" w:rsidP="002F3061">
      <w:pPr>
        <w:suppressAutoHyphens w:val="0"/>
        <w:autoSpaceDE w:val="0"/>
        <w:autoSpaceDN w:val="0"/>
        <w:adjustRightInd w:val="0"/>
        <w:ind w:firstLine="142"/>
        <w:rPr>
          <w:b/>
          <w:bCs/>
          <w:color w:val="000000"/>
          <w:szCs w:val="24"/>
          <w:lang w:eastAsia="ru-RU"/>
        </w:rPr>
      </w:pPr>
      <w:r>
        <w:rPr>
          <w:b/>
          <w:bCs/>
          <w:color w:val="000000"/>
          <w:szCs w:val="24"/>
          <w:lang w:eastAsia="ru-RU"/>
        </w:rPr>
        <w:t>Вариант №4</w:t>
      </w:r>
      <w:r w:rsidRPr="00955E8F">
        <w:rPr>
          <w:b/>
          <w:bCs/>
          <w:color w:val="000000"/>
          <w:szCs w:val="24"/>
          <w:lang w:eastAsia="ru-RU"/>
        </w:rPr>
        <w:t xml:space="preserve"> </w:t>
      </w:r>
    </w:p>
    <w:p w:rsidR="00EE5364" w:rsidRPr="002F3061" w:rsidRDefault="00EE5364" w:rsidP="002F3061">
      <w:pPr>
        <w:ind w:firstLine="567"/>
        <w:jc w:val="both"/>
        <w:rPr>
          <w:snapToGrid w:val="0"/>
          <w:szCs w:val="24"/>
        </w:rPr>
      </w:pPr>
      <w:r w:rsidRPr="002F3061">
        <w:rPr>
          <w:snapToGrid w:val="0"/>
          <w:szCs w:val="24"/>
        </w:rPr>
        <w:t xml:space="preserve">Проектирование АЛУ с </w:t>
      </w:r>
      <w:r w:rsidR="002F3061">
        <w:rPr>
          <w:snapToGrid w:val="0"/>
          <w:szCs w:val="24"/>
        </w:rPr>
        <w:t>закрепленными микрооперациями.</w:t>
      </w:r>
    </w:p>
    <w:p w:rsidR="002F3061" w:rsidRDefault="002F3061" w:rsidP="002F3061">
      <w:pPr>
        <w:suppressAutoHyphens w:val="0"/>
        <w:autoSpaceDE w:val="0"/>
        <w:autoSpaceDN w:val="0"/>
        <w:adjustRightInd w:val="0"/>
        <w:ind w:firstLine="142"/>
        <w:rPr>
          <w:b/>
          <w:bCs/>
          <w:color w:val="000000"/>
          <w:szCs w:val="24"/>
          <w:lang w:eastAsia="ru-RU"/>
        </w:rPr>
      </w:pPr>
      <w:r>
        <w:rPr>
          <w:b/>
          <w:bCs/>
          <w:color w:val="000000"/>
          <w:szCs w:val="24"/>
          <w:lang w:eastAsia="ru-RU"/>
        </w:rPr>
        <w:t>Вариант №5</w:t>
      </w:r>
      <w:r w:rsidRPr="00955E8F">
        <w:rPr>
          <w:b/>
          <w:bCs/>
          <w:color w:val="000000"/>
          <w:szCs w:val="24"/>
          <w:lang w:eastAsia="ru-RU"/>
        </w:rPr>
        <w:t xml:space="preserve"> </w:t>
      </w:r>
    </w:p>
    <w:p w:rsidR="00EE5364" w:rsidRPr="002F3061" w:rsidRDefault="00EE5364" w:rsidP="002F3061">
      <w:pPr>
        <w:ind w:firstLine="567"/>
        <w:jc w:val="both"/>
        <w:rPr>
          <w:snapToGrid w:val="0"/>
          <w:szCs w:val="24"/>
        </w:rPr>
      </w:pPr>
      <w:r w:rsidRPr="002F3061">
        <w:rPr>
          <w:snapToGrid w:val="0"/>
          <w:szCs w:val="24"/>
        </w:rPr>
        <w:t>Структурная схем</w:t>
      </w:r>
      <w:r w:rsidR="002F3061">
        <w:rPr>
          <w:snapToGrid w:val="0"/>
          <w:szCs w:val="24"/>
        </w:rPr>
        <w:t>а АЛУ с общими микрооперациями.</w:t>
      </w:r>
    </w:p>
    <w:p w:rsidR="002F3061" w:rsidRDefault="002F3061" w:rsidP="002F3061">
      <w:pPr>
        <w:suppressAutoHyphens w:val="0"/>
        <w:autoSpaceDE w:val="0"/>
        <w:autoSpaceDN w:val="0"/>
        <w:adjustRightInd w:val="0"/>
        <w:ind w:firstLine="142"/>
        <w:rPr>
          <w:b/>
          <w:bCs/>
          <w:color w:val="000000"/>
          <w:szCs w:val="24"/>
          <w:lang w:eastAsia="ru-RU"/>
        </w:rPr>
      </w:pPr>
      <w:r>
        <w:rPr>
          <w:b/>
          <w:bCs/>
          <w:color w:val="000000"/>
          <w:szCs w:val="24"/>
          <w:lang w:eastAsia="ru-RU"/>
        </w:rPr>
        <w:t>Вариант №6</w:t>
      </w:r>
      <w:r w:rsidRPr="00955E8F">
        <w:rPr>
          <w:b/>
          <w:bCs/>
          <w:color w:val="000000"/>
          <w:szCs w:val="24"/>
          <w:lang w:eastAsia="ru-RU"/>
        </w:rPr>
        <w:t xml:space="preserve"> </w:t>
      </w:r>
    </w:p>
    <w:p w:rsidR="00EE5364" w:rsidRPr="002F3061" w:rsidRDefault="00EE5364" w:rsidP="002F3061">
      <w:pPr>
        <w:ind w:firstLine="567"/>
        <w:jc w:val="both"/>
        <w:rPr>
          <w:snapToGrid w:val="0"/>
          <w:szCs w:val="24"/>
        </w:rPr>
      </w:pPr>
      <w:r w:rsidRPr="002F3061">
        <w:rPr>
          <w:snapToGrid w:val="0"/>
          <w:szCs w:val="24"/>
        </w:rPr>
        <w:lastRenderedPageBreak/>
        <w:t xml:space="preserve">Принципы проектирования управляющего автомата </w:t>
      </w:r>
      <w:r w:rsidR="002F3061">
        <w:rPr>
          <w:snapToGrid w:val="0"/>
          <w:szCs w:val="24"/>
        </w:rPr>
        <w:t>с жесткой логикой.</w:t>
      </w:r>
    </w:p>
    <w:p w:rsidR="002F3061" w:rsidRDefault="002F3061" w:rsidP="002F3061">
      <w:pPr>
        <w:suppressAutoHyphens w:val="0"/>
        <w:autoSpaceDE w:val="0"/>
        <w:autoSpaceDN w:val="0"/>
        <w:adjustRightInd w:val="0"/>
        <w:ind w:firstLine="142"/>
        <w:rPr>
          <w:b/>
          <w:bCs/>
          <w:color w:val="000000"/>
          <w:szCs w:val="24"/>
          <w:lang w:eastAsia="ru-RU"/>
        </w:rPr>
      </w:pPr>
      <w:r>
        <w:rPr>
          <w:b/>
          <w:bCs/>
          <w:color w:val="000000"/>
          <w:szCs w:val="24"/>
          <w:lang w:eastAsia="ru-RU"/>
        </w:rPr>
        <w:t>Вариант №7</w:t>
      </w:r>
      <w:r w:rsidRPr="00955E8F">
        <w:rPr>
          <w:b/>
          <w:bCs/>
          <w:color w:val="000000"/>
          <w:szCs w:val="24"/>
          <w:lang w:eastAsia="ru-RU"/>
        </w:rPr>
        <w:t xml:space="preserve"> </w:t>
      </w:r>
    </w:p>
    <w:p w:rsidR="00EE5364" w:rsidRPr="002F3061" w:rsidRDefault="00EE5364" w:rsidP="002F3061">
      <w:pPr>
        <w:ind w:firstLine="567"/>
        <w:jc w:val="both"/>
        <w:rPr>
          <w:snapToGrid w:val="0"/>
          <w:szCs w:val="24"/>
        </w:rPr>
      </w:pPr>
      <w:r w:rsidRPr="002F3061">
        <w:rPr>
          <w:snapToGrid w:val="0"/>
          <w:szCs w:val="24"/>
        </w:rPr>
        <w:t>Управляющи</w:t>
      </w:r>
      <w:r w:rsidR="002F3061">
        <w:rPr>
          <w:snapToGrid w:val="0"/>
          <w:szCs w:val="24"/>
        </w:rPr>
        <w:t>е автоматы с гибкой логикой.</w:t>
      </w:r>
    </w:p>
    <w:p w:rsidR="002F3061" w:rsidRDefault="002F3061" w:rsidP="002F3061">
      <w:pPr>
        <w:suppressAutoHyphens w:val="0"/>
        <w:autoSpaceDE w:val="0"/>
        <w:autoSpaceDN w:val="0"/>
        <w:adjustRightInd w:val="0"/>
        <w:ind w:firstLine="142"/>
        <w:rPr>
          <w:b/>
          <w:bCs/>
          <w:color w:val="000000"/>
          <w:szCs w:val="24"/>
          <w:lang w:eastAsia="ru-RU"/>
        </w:rPr>
      </w:pPr>
      <w:r w:rsidRPr="00955E8F">
        <w:rPr>
          <w:b/>
          <w:bCs/>
          <w:color w:val="000000"/>
          <w:szCs w:val="24"/>
          <w:lang w:eastAsia="ru-RU"/>
        </w:rPr>
        <w:t>Вариант №</w:t>
      </w:r>
      <w:r>
        <w:rPr>
          <w:b/>
          <w:bCs/>
          <w:color w:val="000000"/>
          <w:szCs w:val="24"/>
          <w:lang w:eastAsia="ru-RU"/>
        </w:rPr>
        <w:t>8</w:t>
      </w:r>
      <w:r w:rsidRPr="00955E8F">
        <w:rPr>
          <w:b/>
          <w:bCs/>
          <w:color w:val="000000"/>
          <w:szCs w:val="24"/>
          <w:lang w:eastAsia="ru-RU"/>
        </w:rPr>
        <w:t xml:space="preserve"> </w:t>
      </w:r>
    </w:p>
    <w:p w:rsidR="00EE5364" w:rsidRPr="002F3061" w:rsidRDefault="00EE5364" w:rsidP="002F3061">
      <w:pPr>
        <w:ind w:firstLine="567"/>
        <w:jc w:val="both"/>
        <w:rPr>
          <w:szCs w:val="24"/>
        </w:rPr>
      </w:pPr>
      <w:r w:rsidRPr="002F3061">
        <w:rPr>
          <w:szCs w:val="24"/>
        </w:rPr>
        <w:t>Методы проектирования цифровы</w:t>
      </w:r>
      <w:r w:rsidR="002F3061">
        <w:rPr>
          <w:szCs w:val="24"/>
        </w:rPr>
        <w:t>х устройств на ПЛИС.</w:t>
      </w:r>
      <w:r w:rsidR="002F3061">
        <w:rPr>
          <w:szCs w:val="24"/>
        </w:rPr>
        <w:tab/>
      </w:r>
    </w:p>
    <w:p w:rsidR="002F3061" w:rsidRDefault="002F3061" w:rsidP="002F3061">
      <w:pPr>
        <w:suppressAutoHyphens w:val="0"/>
        <w:autoSpaceDE w:val="0"/>
        <w:autoSpaceDN w:val="0"/>
        <w:adjustRightInd w:val="0"/>
        <w:ind w:firstLine="142"/>
        <w:rPr>
          <w:b/>
          <w:bCs/>
          <w:color w:val="000000"/>
          <w:szCs w:val="24"/>
          <w:lang w:eastAsia="ru-RU"/>
        </w:rPr>
      </w:pPr>
      <w:r>
        <w:rPr>
          <w:b/>
          <w:bCs/>
          <w:color w:val="000000"/>
          <w:szCs w:val="24"/>
          <w:lang w:eastAsia="ru-RU"/>
        </w:rPr>
        <w:t>Вариант №9</w:t>
      </w:r>
      <w:r w:rsidRPr="00955E8F">
        <w:rPr>
          <w:b/>
          <w:bCs/>
          <w:color w:val="000000"/>
          <w:szCs w:val="24"/>
          <w:lang w:eastAsia="ru-RU"/>
        </w:rPr>
        <w:t xml:space="preserve"> </w:t>
      </w:r>
    </w:p>
    <w:p w:rsidR="00EE5364" w:rsidRPr="002F3061" w:rsidRDefault="00EE5364" w:rsidP="002F3061">
      <w:pPr>
        <w:ind w:firstLine="567"/>
        <w:jc w:val="both"/>
        <w:rPr>
          <w:szCs w:val="24"/>
        </w:rPr>
      </w:pPr>
      <w:r w:rsidRPr="002F3061">
        <w:rPr>
          <w:szCs w:val="24"/>
        </w:rPr>
        <w:t xml:space="preserve">Системы автоматизированного проектирования (САПР) фирм </w:t>
      </w:r>
      <w:r w:rsidRPr="002F3061">
        <w:rPr>
          <w:szCs w:val="24"/>
          <w:lang w:val="en-US"/>
        </w:rPr>
        <w:t>Xilinx</w:t>
      </w:r>
      <w:r w:rsidRPr="002F3061">
        <w:rPr>
          <w:szCs w:val="24"/>
        </w:rPr>
        <w:t xml:space="preserve"> и </w:t>
      </w:r>
      <w:r w:rsidRPr="002F3061">
        <w:rPr>
          <w:szCs w:val="24"/>
          <w:lang w:val="en-US"/>
        </w:rPr>
        <w:t>Altera</w:t>
      </w:r>
      <w:r w:rsidR="002F3061">
        <w:rPr>
          <w:szCs w:val="24"/>
        </w:rPr>
        <w:t>.</w:t>
      </w:r>
    </w:p>
    <w:p w:rsidR="002F3061" w:rsidRDefault="002F3061" w:rsidP="002F3061">
      <w:pPr>
        <w:suppressAutoHyphens w:val="0"/>
        <w:autoSpaceDE w:val="0"/>
        <w:autoSpaceDN w:val="0"/>
        <w:adjustRightInd w:val="0"/>
        <w:ind w:firstLine="142"/>
        <w:rPr>
          <w:b/>
          <w:bCs/>
          <w:color w:val="000000"/>
          <w:szCs w:val="24"/>
          <w:lang w:eastAsia="ru-RU"/>
        </w:rPr>
      </w:pPr>
      <w:r w:rsidRPr="00955E8F">
        <w:rPr>
          <w:b/>
          <w:bCs/>
          <w:color w:val="000000"/>
          <w:szCs w:val="24"/>
          <w:lang w:eastAsia="ru-RU"/>
        </w:rPr>
        <w:t>Вариант №1</w:t>
      </w:r>
      <w:r>
        <w:rPr>
          <w:b/>
          <w:bCs/>
          <w:color w:val="000000"/>
          <w:szCs w:val="24"/>
          <w:lang w:eastAsia="ru-RU"/>
        </w:rPr>
        <w:t>0</w:t>
      </w:r>
      <w:r w:rsidRPr="00955E8F">
        <w:rPr>
          <w:b/>
          <w:bCs/>
          <w:color w:val="000000"/>
          <w:szCs w:val="24"/>
          <w:lang w:eastAsia="ru-RU"/>
        </w:rPr>
        <w:t xml:space="preserve"> </w:t>
      </w:r>
    </w:p>
    <w:p w:rsidR="00EE5364" w:rsidRDefault="00EE5364" w:rsidP="00EE5364">
      <w:pPr>
        <w:ind w:firstLine="720"/>
        <w:jc w:val="both"/>
        <w:rPr>
          <w:snapToGrid w:val="0"/>
          <w:szCs w:val="24"/>
        </w:rPr>
      </w:pPr>
      <w:r w:rsidRPr="002F3061">
        <w:rPr>
          <w:snapToGrid w:val="0"/>
          <w:szCs w:val="24"/>
        </w:rPr>
        <w:t>Базовая</w:t>
      </w:r>
      <w:r w:rsidR="002F3061">
        <w:rPr>
          <w:snapToGrid w:val="0"/>
          <w:szCs w:val="24"/>
        </w:rPr>
        <w:t xml:space="preserve"> структура микрокомпьютера.</w:t>
      </w:r>
    </w:p>
    <w:p w:rsidR="001578CA" w:rsidRDefault="001578CA" w:rsidP="00EE5364">
      <w:pPr>
        <w:ind w:firstLine="720"/>
        <w:jc w:val="both"/>
        <w:rPr>
          <w:snapToGrid w:val="0"/>
          <w:szCs w:val="24"/>
        </w:rPr>
      </w:pPr>
    </w:p>
    <w:p w:rsidR="00C73D39" w:rsidRPr="00474E11" w:rsidRDefault="00C73D39" w:rsidP="001341AB">
      <w:pPr>
        <w:ind w:firstLine="567"/>
        <w:rPr>
          <w:szCs w:val="24"/>
        </w:rPr>
      </w:pPr>
    </w:p>
    <w:p w:rsidR="00440764" w:rsidRDefault="00440764">
      <w:pPr>
        <w:tabs>
          <w:tab w:val="left" w:pos="573"/>
        </w:tabs>
        <w:spacing w:before="120" w:after="120"/>
        <w:jc w:val="center"/>
        <w:rPr>
          <w:szCs w:val="24"/>
        </w:rPr>
      </w:pPr>
      <w:r>
        <w:rPr>
          <w:b/>
          <w:szCs w:val="24"/>
          <w:lang w:eastAsia="ar-SA"/>
        </w:rPr>
        <w:t>Вопросы к экзамену по дисциплине</w:t>
      </w:r>
    </w:p>
    <w:p w:rsidR="00CC11B9" w:rsidRPr="00CC11B9" w:rsidRDefault="00CC11B9" w:rsidP="00E976DA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szCs w:val="24"/>
        </w:rPr>
      </w:pPr>
      <w:r w:rsidRPr="00CC11B9">
        <w:rPr>
          <w:color w:val="000000"/>
          <w:szCs w:val="24"/>
        </w:rPr>
        <w:t xml:space="preserve">1. Понятие </w:t>
      </w:r>
      <w:r w:rsidRPr="00BA77D5">
        <w:t>о</w:t>
      </w:r>
      <w:r>
        <w:t xml:space="preserve"> функциональной и</w:t>
      </w:r>
      <w:r w:rsidRPr="00BA77D5">
        <w:t xml:space="preserve"> структурной организации </w:t>
      </w:r>
      <w:r w:rsidRPr="00CC11B9">
        <w:rPr>
          <w:color w:val="000000"/>
          <w:szCs w:val="24"/>
        </w:rPr>
        <w:t>ЭВМ.</w:t>
      </w:r>
    </w:p>
    <w:p w:rsidR="00CC11B9" w:rsidRPr="00CC11B9" w:rsidRDefault="00CC11B9" w:rsidP="00E976DA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szCs w:val="24"/>
        </w:rPr>
      </w:pPr>
      <w:r w:rsidRPr="00CC11B9">
        <w:rPr>
          <w:color w:val="000000"/>
          <w:szCs w:val="24"/>
        </w:rPr>
        <w:t>2. Технические характеристики ЭВМ.</w:t>
      </w:r>
    </w:p>
    <w:p w:rsidR="00CC11B9" w:rsidRPr="00CC11B9" w:rsidRDefault="00CC11B9" w:rsidP="00E976DA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szCs w:val="24"/>
        </w:rPr>
      </w:pPr>
      <w:r w:rsidRPr="00CC11B9">
        <w:rPr>
          <w:color w:val="000000"/>
          <w:szCs w:val="24"/>
        </w:rPr>
        <w:t xml:space="preserve">3. </w:t>
      </w:r>
      <w:r w:rsidR="00F41C56">
        <w:t xml:space="preserve">Принципы </w:t>
      </w:r>
      <w:r w:rsidR="00F41C56" w:rsidRPr="00BA77D5">
        <w:t xml:space="preserve">фон Неймана </w:t>
      </w:r>
      <w:r w:rsidR="00F41C56">
        <w:t>автоматизации вычислительного процесса.</w:t>
      </w:r>
    </w:p>
    <w:p w:rsidR="00CC11B9" w:rsidRPr="00CC11B9" w:rsidRDefault="00CC11B9" w:rsidP="00E976DA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szCs w:val="24"/>
        </w:rPr>
      </w:pPr>
      <w:r w:rsidRPr="00CC11B9">
        <w:rPr>
          <w:color w:val="000000"/>
          <w:szCs w:val="24"/>
        </w:rPr>
        <w:t xml:space="preserve">4. </w:t>
      </w:r>
      <w:r w:rsidR="00F41C56" w:rsidRPr="00336A9B">
        <w:rPr>
          <w:bCs/>
          <w:color w:val="000000"/>
        </w:rPr>
        <w:t xml:space="preserve">Классификация средств электронной вычислительной техники. </w:t>
      </w:r>
      <w:r w:rsidR="00F41C56">
        <w:rPr>
          <w:bCs/>
          <w:color w:val="000000"/>
        </w:rPr>
        <w:t>Поколения ЭВМ.</w:t>
      </w:r>
    </w:p>
    <w:p w:rsidR="00CC11B9" w:rsidRPr="00CC11B9" w:rsidRDefault="00CC11B9" w:rsidP="00E976DA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szCs w:val="24"/>
        </w:rPr>
      </w:pPr>
      <w:r w:rsidRPr="00CC11B9">
        <w:rPr>
          <w:color w:val="000000"/>
          <w:szCs w:val="24"/>
        </w:rPr>
        <w:t xml:space="preserve">5. </w:t>
      </w:r>
      <w:r w:rsidR="00F41C56">
        <w:t>Адресный принцип указания операндов. Режимы адресации операндов.</w:t>
      </w:r>
    </w:p>
    <w:p w:rsidR="00CC11B9" w:rsidRPr="00CC11B9" w:rsidRDefault="00CC11B9" w:rsidP="00E976DA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szCs w:val="24"/>
        </w:rPr>
      </w:pPr>
      <w:r w:rsidRPr="00CC11B9">
        <w:rPr>
          <w:szCs w:val="24"/>
        </w:rPr>
        <w:t xml:space="preserve">6. </w:t>
      </w:r>
      <w:r w:rsidR="00F41C56" w:rsidRPr="00BA77D5">
        <w:t xml:space="preserve">Система команд, </w:t>
      </w:r>
      <w:r w:rsidR="00F41C56">
        <w:t xml:space="preserve">форматы </w:t>
      </w:r>
      <w:r w:rsidR="00F41C56" w:rsidRPr="00BA77D5">
        <w:t>команд.</w:t>
      </w:r>
    </w:p>
    <w:p w:rsidR="00CC11B9" w:rsidRPr="00CC11B9" w:rsidRDefault="00CC11B9" w:rsidP="00E976DA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szCs w:val="24"/>
        </w:rPr>
      </w:pPr>
      <w:r w:rsidRPr="00CC11B9">
        <w:rPr>
          <w:szCs w:val="24"/>
        </w:rPr>
        <w:t xml:space="preserve">7. </w:t>
      </w:r>
      <w:r w:rsidR="00F41C56" w:rsidRPr="00BA77D5">
        <w:t>Организация процессора.</w:t>
      </w:r>
    </w:p>
    <w:p w:rsidR="00CC11B9" w:rsidRDefault="003A738E" w:rsidP="00E976DA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</w:pPr>
      <w:r>
        <w:t xml:space="preserve">8. </w:t>
      </w:r>
      <w:r w:rsidR="00F41C56" w:rsidRPr="00336A9B">
        <w:t>Структурная схема ЭВМ первого и второго поколений.</w:t>
      </w:r>
    </w:p>
    <w:p w:rsidR="00CC11B9" w:rsidRDefault="003A738E" w:rsidP="00E976DA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</w:pPr>
      <w:r>
        <w:t xml:space="preserve">9. </w:t>
      </w:r>
      <w:r w:rsidR="00F41C56" w:rsidRPr="00336A9B">
        <w:rPr>
          <w:bCs/>
        </w:rPr>
        <w:t>Общие принципы построения современных ЭВМ.</w:t>
      </w:r>
    </w:p>
    <w:p w:rsidR="00CC11B9" w:rsidRDefault="003A738E" w:rsidP="00E976DA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</w:pPr>
      <w:r>
        <w:t xml:space="preserve">10. </w:t>
      </w:r>
      <w:r w:rsidR="00F41C56" w:rsidRPr="00336A9B">
        <w:t>Структурная схема ЭВМ третьего поколения.</w:t>
      </w:r>
    </w:p>
    <w:p w:rsidR="00CC11B9" w:rsidRDefault="003A738E" w:rsidP="00E976DA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</w:pPr>
      <w:r>
        <w:t xml:space="preserve">11. </w:t>
      </w:r>
      <w:r w:rsidR="00F41C56" w:rsidRPr="00336A9B">
        <w:t>Структурная схема ПЭВМ.</w:t>
      </w:r>
    </w:p>
    <w:p w:rsidR="00CC11B9" w:rsidRDefault="003A738E" w:rsidP="00E976DA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bCs/>
          <w:color w:val="000000"/>
        </w:rPr>
      </w:pPr>
      <w:r>
        <w:rPr>
          <w:bCs/>
          <w:color w:val="000000"/>
        </w:rPr>
        <w:t xml:space="preserve">12. </w:t>
      </w:r>
      <w:r w:rsidR="00F41C56" w:rsidRPr="00CC11B9">
        <w:rPr>
          <w:color w:val="000000"/>
          <w:szCs w:val="24"/>
        </w:rPr>
        <w:t>Взаимодействие устройств ЭВМ при выполнении процессорных операций</w:t>
      </w:r>
    </w:p>
    <w:p w:rsidR="00CC11B9" w:rsidRDefault="003A738E" w:rsidP="00E976DA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</w:pPr>
      <w:r>
        <w:t xml:space="preserve">13. </w:t>
      </w:r>
      <w:r w:rsidR="00F41C56" w:rsidRPr="00AA3E37">
        <w:t>Основные классы элементов и узлов цифровых вычислительных машин.</w:t>
      </w:r>
    </w:p>
    <w:p w:rsidR="00CC11B9" w:rsidRDefault="003A738E" w:rsidP="00E976DA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bCs/>
        </w:rPr>
      </w:pPr>
      <w:r>
        <w:rPr>
          <w:bCs/>
        </w:rPr>
        <w:t xml:space="preserve">14. </w:t>
      </w:r>
      <w:r w:rsidR="00F41C56">
        <w:t>Синтез комбинационных схем.</w:t>
      </w:r>
    </w:p>
    <w:p w:rsidR="00501783" w:rsidRDefault="003A738E" w:rsidP="00E976DA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</w:pPr>
      <w:r>
        <w:t xml:space="preserve">15. </w:t>
      </w:r>
      <w:r w:rsidR="00F41C56">
        <w:t>Синтез конечных автоматов.</w:t>
      </w:r>
    </w:p>
    <w:p w:rsidR="00501783" w:rsidRDefault="003A738E" w:rsidP="00E976DA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</w:pPr>
      <w:r>
        <w:t xml:space="preserve">16. </w:t>
      </w:r>
      <w:r w:rsidR="00F41C56" w:rsidRPr="00115F4C">
        <w:t>Назначение и организация системы памяти ЭВМ.</w:t>
      </w:r>
    </w:p>
    <w:p w:rsidR="00B63394" w:rsidRDefault="003A738E" w:rsidP="00E976DA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</w:pPr>
      <w:r>
        <w:rPr>
          <w:color w:val="000000"/>
          <w:szCs w:val="24"/>
        </w:rPr>
        <w:t>17.</w:t>
      </w:r>
      <w:r w:rsidR="00F41C56" w:rsidRPr="00F41C56">
        <w:t xml:space="preserve"> </w:t>
      </w:r>
      <w:r w:rsidR="00F41C56">
        <w:t>П</w:t>
      </w:r>
      <w:r w:rsidR="00F41C56" w:rsidRPr="00115F4C">
        <w:t xml:space="preserve">ринцип </w:t>
      </w:r>
      <w:r w:rsidR="00F41C56" w:rsidRPr="00336A9B">
        <w:rPr>
          <w:bCs/>
        </w:rPr>
        <w:t>действия</w:t>
      </w:r>
      <w:r w:rsidR="00F41C56" w:rsidRPr="00115F4C">
        <w:t xml:space="preserve"> </w:t>
      </w:r>
      <w:r w:rsidR="00F41C56">
        <w:t xml:space="preserve">оперативной памяти </w:t>
      </w:r>
      <w:r w:rsidR="00F41C56" w:rsidRPr="00115F4C">
        <w:t>статического и динамического типа</w:t>
      </w:r>
      <w:r w:rsidR="00F41C56">
        <w:t>.</w:t>
      </w:r>
    </w:p>
    <w:p w:rsidR="00B63394" w:rsidRDefault="003A738E" w:rsidP="00E976DA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18. </w:t>
      </w:r>
      <w:r w:rsidR="00F41C56" w:rsidRPr="00336A9B">
        <w:t>Проектирование операционного блока</w:t>
      </w:r>
      <w:r w:rsidR="00051B5B">
        <w:t xml:space="preserve"> АЛУ</w:t>
      </w:r>
      <w:r w:rsidR="00F41C56" w:rsidRPr="00336A9B">
        <w:t>.</w:t>
      </w:r>
    </w:p>
    <w:p w:rsidR="00CC11B9" w:rsidRDefault="003A738E" w:rsidP="00E976DA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color w:val="000000"/>
          <w:szCs w:val="24"/>
        </w:rPr>
      </w:pPr>
      <w:r>
        <w:t xml:space="preserve">19. </w:t>
      </w:r>
      <w:r w:rsidR="00051B5B">
        <w:t xml:space="preserve">Синтез </w:t>
      </w:r>
      <w:r w:rsidR="00051B5B" w:rsidRPr="00336A9B">
        <w:t>АЛУ с закрепленными микрооперациями.</w:t>
      </w:r>
    </w:p>
    <w:p w:rsidR="00501783" w:rsidRDefault="003A738E" w:rsidP="00E976DA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</w:pPr>
      <w:r>
        <w:t xml:space="preserve">20. </w:t>
      </w:r>
      <w:r w:rsidR="00051B5B" w:rsidRPr="00336A9B">
        <w:t>Структурная схема АЛУ с общими микрооперациями.</w:t>
      </w:r>
    </w:p>
    <w:p w:rsidR="00B63394" w:rsidRDefault="003A738E" w:rsidP="00E976DA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</w:pPr>
      <w:r>
        <w:t xml:space="preserve">21. </w:t>
      </w:r>
      <w:r w:rsidR="00051B5B" w:rsidRPr="00336A9B">
        <w:t>Принципы проектирования управляющего автомата с жесткой логикой.</w:t>
      </w:r>
    </w:p>
    <w:p w:rsidR="00B63394" w:rsidRDefault="003A738E" w:rsidP="00E976DA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color w:val="000000"/>
          <w:szCs w:val="24"/>
        </w:rPr>
      </w:pPr>
      <w:r>
        <w:t xml:space="preserve">22. </w:t>
      </w:r>
      <w:r w:rsidR="00051B5B" w:rsidRPr="00336A9B">
        <w:t>Структурная схема микропрограммного автомата.</w:t>
      </w:r>
    </w:p>
    <w:p w:rsidR="00501783" w:rsidRDefault="003A738E" w:rsidP="00E976DA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color w:val="000000"/>
          <w:szCs w:val="24"/>
        </w:rPr>
      </w:pPr>
      <w:r>
        <w:t xml:space="preserve">23. </w:t>
      </w:r>
      <w:r w:rsidR="00051B5B" w:rsidRPr="00336A9B">
        <w:t xml:space="preserve">Построение </w:t>
      </w:r>
      <w:r w:rsidR="00051B5B">
        <w:t xml:space="preserve">графа </w:t>
      </w:r>
      <w:r w:rsidR="00051B5B" w:rsidRPr="00336A9B">
        <w:t>микропрограммного</w:t>
      </w:r>
      <w:r w:rsidR="00051B5B">
        <w:t xml:space="preserve"> автомата и </w:t>
      </w:r>
      <w:r w:rsidR="00051B5B" w:rsidRPr="00336A9B">
        <w:t>таблицы</w:t>
      </w:r>
      <w:r w:rsidR="00051B5B">
        <w:t xml:space="preserve"> переходов.</w:t>
      </w:r>
    </w:p>
    <w:p w:rsidR="00B63394" w:rsidRDefault="003A738E" w:rsidP="00E976DA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</w:pPr>
      <w:r>
        <w:t xml:space="preserve">24. </w:t>
      </w:r>
      <w:r w:rsidR="00051B5B">
        <w:t>Р</w:t>
      </w:r>
      <w:r w:rsidR="00051B5B" w:rsidRPr="00336A9B">
        <w:t>азработка логической схемы микропрограммного автомата.</w:t>
      </w:r>
    </w:p>
    <w:p w:rsidR="00051B5B" w:rsidRDefault="00051B5B" w:rsidP="00E976DA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color w:val="000000"/>
          <w:szCs w:val="24"/>
        </w:rPr>
      </w:pPr>
      <w:r>
        <w:t xml:space="preserve">25. Средства устранения гонок в </w:t>
      </w:r>
      <w:r w:rsidRPr="00336A9B">
        <w:t>управляющ</w:t>
      </w:r>
      <w:r>
        <w:t>их</w:t>
      </w:r>
      <w:r w:rsidRPr="00336A9B">
        <w:t xml:space="preserve"> автомата</w:t>
      </w:r>
      <w:r>
        <w:t>х</w:t>
      </w:r>
      <w:r w:rsidRPr="00336A9B">
        <w:t xml:space="preserve"> с жесткой логикой.</w:t>
      </w:r>
    </w:p>
    <w:p w:rsidR="00B63394" w:rsidRDefault="00051B5B" w:rsidP="00E976DA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bCs/>
        </w:rPr>
      </w:pPr>
      <w:r>
        <w:rPr>
          <w:bCs/>
        </w:rPr>
        <w:t>26</w:t>
      </w:r>
      <w:r w:rsidR="003A738E">
        <w:rPr>
          <w:bCs/>
        </w:rPr>
        <w:t xml:space="preserve">. </w:t>
      </w:r>
      <w:r w:rsidRPr="00336A9B">
        <w:t>Проектирование управляющего автомата с программируемой логикой.</w:t>
      </w:r>
    </w:p>
    <w:p w:rsidR="00C969DD" w:rsidRDefault="00C969DD" w:rsidP="00F533AC">
      <w:pPr>
        <w:tabs>
          <w:tab w:val="left" w:pos="567"/>
        </w:tabs>
        <w:rPr>
          <w:szCs w:val="24"/>
        </w:rPr>
      </w:pPr>
    </w:p>
    <w:p w:rsidR="009E5A9E" w:rsidRDefault="009E5A9E">
      <w:pPr>
        <w:pStyle w:val="ac"/>
        <w:widowControl w:val="0"/>
        <w:rPr>
          <w:sz w:val="24"/>
          <w:szCs w:val="24"/>
        </w:rPr>
      </w:pPr>
    </w:p>
    <w:sectPr w:rsidR="009E5A9E" w:rsidSect="00560240">
      <w:footerReference w:type="default" r:id="rId7"/>
      <w:footerReference w:type="first" r:id="rId8"/>
      <w:pgSz w:w="11906" w:h="16838"/>
      <w:pgMar w:top="1134" w:right="707" w:bottom="1134" w:left="1134" w:header="720" w:footer="720" w:gutter="0"/>
      <w:cols w:space="720"/>
      <w:titlePg/>
      <w:docGrid w:linePitch="360" w:charSpace="-1638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64E1" w:rsidRDefault="008E64E1">
      <w:r>
        <w:separator/>
      </w:r>
    </w:p>
  </w:endnote>
  <w:endnote w:type="continuationSeparator" w:id="0">
    <w:p w:rsidR="008E64E1" w:rsidRDefault="008E64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roid Sans Fallback">
    <w:charset w:val="01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Mono">
    <w:altName w:val="Courier New"/>
    <w:charset w:val="CC"/>
    <w:family w:val="moder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3D39" w:rsidRDefault="002457C7">
    <w:pPr>
      <w:pStyle w:val="af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59.1pt;margin-top:.05pt;width:21.8pt;height:22.1pt;z-index:1;mso-wrap-distance-left:0;mso-wrap-distance-right:0" stroked="f">
          <v:fill opacity="0" color2="black"/>
          <v:textbox style="mso-next-textbox:#_x0000_s1025" inset="0,0,0,0">
            <w:txbxContent>
              <w:p w:rsidR="00C73D39" w:rsidRDefault="002457C7">
                <w:pPr>
                  <w:pStyle w:val="af"/>
                </w:pPr>
                <w:r>
                  <w:rPr>
                    <w:rStyle w:val="a4"/>
                  </w:rPr>
                  <w:fldChar w:fldCharType="begin"/>
                </w:r>
                <w:r w:rsidR="00C73D39">
                  <w:rPr>
                    <w:rStyle w:val="a4"/>
                  </w:rPr>
                  <w:instrText xml:space="preserve"> PAGE </w:instrText>
                </w:r>
                <w:r>
                  <w:rPr>
                    <w:rStyle w:val="a4"/>
                  </w:rPr>
                  <w:fldChar w:fldCharType="separate"/>
                </w:r>
                <w:r w:rsidR="008E7D17">
                  <w:rPr>
                    <w:rStyle w:val="a4"/>
                    <w:noProof/>
                  </w:rPr>
                  <w:t>2</w:t>
                </w:r>
                <w:r>
                  <w:rPr>
                    <w:rStyle w:val="a4"/>
                  </w:rPr>
                  <w:fldChar w:fldCharType="end"/>
                </w:r>
              </w:p>
              <w:p w:rsidR="00C73D39" w:rsidRDefault="00C73D39">
                <w:pPr>
                  <w:pStyle w:val="af"/>
                </w:pPr>
              </w:p>
            </w:txbxContent>
          </v:textbox>
          <w10:wrap type="square" side="largest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3D39" w:rsidRDefault="00C73D39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64E1" w:rsidRDefault="008E64E1">
      <w:r>
        <w:separator/>
      </w:r>
    </w:p>
  </w:footnote>
  <w:footnote w:type="continuationSeparator" w:id="0">
    <w:p w:rsidR="008E64E1" w:rsidRDefault="008E64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4744"/>
        </w:tabs>
        <w:ind w:left="5464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66"/>
        </w:tabs>
        <w:ind w:left="786" w:hanging="360"/>
      </w:pPr>
      <w:rPr>
        <w:rFonts w:ascii="Times New Roman" w:hAnsi="Times New Roman" w:cs="Times New Roman" w:hint="default"/>
        <w:b w:val="0"/>
        <w:i w:val="0"/>
        <w:sz w:val="24"/>
        <w:lang w:eastAsia="ar-SA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lang w:eastAsia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nsid w:val="3C0B2620"/>
    <w:multiLevelType w:val="hybridMultilevel"/>
    <w:tmpl w:val="B1F0EE0C"/>
    <w:lvl w:ilvl="0" w:tplc="04190011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>
    <w:nsid w:val="536D501E"/>
    <w:multiLevelType w:val="multilevel"/>
    <w:tmpl w:val="BCD85AE8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</w:lvl>
    <w:lvl w:ilvl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displayBackgroundShape/>
  <w:embedSystemFonts/>
  <w:stylePaneFormatFilter w:val="0000"/>
  <w:doNotTrackMoves/>
  <w:defaultTabStop w:val="720"/>
  <w:autoHyphenation/>
  <w:hyphenationZone w:val="357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1266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4D12"/>
    <w:rsid w:val="0004667B"/>
    <w:rsid w:val="00051B5B"/>
    <w:rsid w:val="000B32DD"/>
    <w:rsid w:val="000F2A14"/>
    <w:rsid w:val="00127409"/>
    <w:rsid w:val="001341AB"/>
    <w:rsid w:val="00134DC5"/>
    <w:rsid w:val="001578CA"/>
    <w:rsid w:val="00161A2A"/>
    <w:rsid w:val="00171561"/>
    <w:rsid w:val="001A2905"/>
    <w:rsid w:val="001C7E14"/>
    <w:rsid w:val="001D2BA4"/>
    <w:rsid w:val="001F56E9"/>
    <w:rsid w:val="001F789D"/>
    <w:rsid w:val="002033B9"/>
    <w:rsid w:val="002457C7"/>
    <w:rsid w:val="00245C30"/>
    <w:rsid w:val="00272798"/>
    <w:rsid w:val="00280117"/>
    <w:rsid w:val="002A3375"/>
    <w:rsid w:val="002F3061"/>
    <w:rsid w:val="002F4D12"/>
    <w:rsid w:val="002F75CC"/>
    <w:rsid w:val="00304905"/>
    <w:rsid w:val="003130B7"/>
    <w:rsid w:val="00345008"/>
    <w:rsid w:val="00391E01"/>
    <w:rsid w:val="003972F8"/>
    <w:rsid w:val="003A738E"/>
    <w:rsid w:val="003B4026"/>
    <w:rsid w:val="003E229D"/>
    <w:rsid w:val="003E7034"/>
    <w:rsid w:val="003F6C90"/>
    <w:rsid w:val="00401EBB"/>
    <w:rsid w:val="004123EE"/>
    <w:rsid w:val="004210B6"/>
    <w:rsid w:val="00440764"/>
    <w:rsid w:val="00474E11"/>
    <w:rsid w:val="004D415D"/>
    <w:rsid w:val="004E7203"/>
    <w:rsid w:val="004F7E86"/>
    <w:rsid w:val="00501783"/>
    <w:rsid w:val="00513513"/>
    <w:rsid w:val="00516E20"/>
    <w:rsid w:val="00536780"/>
    <w:rsid w:val="00541552"/>
    <w:rsid w:val="00544CE4"/>
    <w:rsid w:val="00560240"/>
    <w:rsid w:val="00603428"/>
    <w:rsid w:val="00610840"/>
    <w:rsid w:val="0062580E"/>
    <w:rsid w:val="00633F16"/>
    <w:rsid w:val="006355B0"/>
    <w:rsid w:val="006603BC"/>
    <w:rsid w:val="00671141"/>
    <w:rsid w:val="006B3458"/>
    <w:rsid w:val="006E66B1"/>
    <w:rsid w:val="00705339"/>
    <w:rsid w:val="0074444C"/>
    <w:rsid w:val="00761D61"/>
    <w:rsid w:val="00770224"/>
    <w:rsid w:val="007B5582"/>
    <w:rsid w:val="007B7D1C"/>
    <w:rsid w:val="007E3F28"/>
    <w:rsid w:val="007F5ACB"/>
    <w:rsid w:val="00801586"/>
    <w:rsid w:val="00811F62"/>
    <w:rsid w:val="00856C81"/>
    <w:rsid w:val="00895B67"/>
    <w:rsid w:val="008A2A1B"/>
    <w:rsid w:val="008C1543"/>
    <w:rsid w:val="008E64E1"/>
    <w:rsid w:val="008E7D17"/>
    <w:rsid w:val="008F5625"/>
    <w:rsid w:val="00933401"/>
    <w:rsid w:val="00943A43"/>
    <w:rsid w:val="00955E8F"/>
    <w:rsid w:val="00977FB8"/>
    <w:rsid w:val="009D2FC7"/>
    <w:rsid w:val="009E5A9E"/>
    <w:rsid w:val="00A0300C"/>
    <w:rsid w:val="00A07AA8"/>
    <w:rsid w:val="00A26866"/>
    <w:rsid w:val="00A46D2E"/>
    <w:rsid w:val="00A6439A"/>
    <w:rsid w:val="00AA277D"/>
    <w:rsid w:val="00AB0DC9"/>
    <w:rsid w:val="00AC61EC"/>
    <w:rsid w:val="00AE285C"/>
    <w:rsid w:val="00B41831"/>
    <w:rsid w:val="00B63394"/>
    <w:rsid w:val="00B964F5"/>
    <w:rsid w:val="00B96531"/>
    <w:rsid w:val="00BA4870"/>
    <w:rsid w:val="00C643F0"/>
    <w:rsid w:val="00C73D39"/>
    <w:rsid w:val="00C969DD"/>
    <w:rsid w:val="00CB0FA0"/>
    <w:rsid w:val="00CC11B9"/>
    <w:rsid w:val="00CC3F71"/>
    <w:rsid w:val="00CD11F5"/>
    <w:rsid w:val="00CD6872"/>
    <w:rsid w:val="00D10BFC"/>
    <w:rsid w:val="00D30521"/>
    <w:rsid w:val="00D32AAB"/>
    <w:rsid w:val="00D77DA2"/>
    <w:rsid w:val="00D84AB0"/>
    <w:rsid w:val="00D94789"/>
    <w:rsid w:val="00D95A2B"/>
    <w:rsid w:val="00DB19DD"/>
    <w:rsid w:val="00DB1B9B"/>
    <w:rsid w:val="00DB66A2"/>
    <w:rsid w:val="00DD1382"/>
    <w:rsid w:val="00DD1897"/>
    <w:rsid w:val="00E005EF"/>
    <w:rsid w:val="00E256BB"/>
    <w:rsid w:val="00E5691B"/>
    <w:rsid w:val="00E976DA"/>
    <w:rsid w:val="00EA15EA"/>
    <w:rsid w:val="00EA68A1"/>
    <w:rsid w:val="00EE39DC"/>
    <w:rsid w:val="00EE5364"/>
    <w:rsid w:val="00F17D57"/>
    <w:rsid w:val="00F41C56"/>
    <w:rsid w:val="00F46993"/>
    <w:rsid w:val="00F47D17"/>
    <w:rsid w:val="00F533AC"/>
    <w:rsid w:val="00F85234"/>
    <w:rsid w:val="00FD02C9"/>
    <w:rsid w:val="00FD22A2"/>
    <w:rsid w:val="00FE5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0240"/>
    <w:pPr>
      <w:suppressAutoHyphens/>
    </w:pPr>
    <w:rPr>
      <w:sz w:val="24"/>
      <w:lang w:eastAsia="zh-CN"/>
    </w:rPr>
  </w:style>
  <w:style w:type="paragraph" w:styleId="1">
    <w:name w:val="heading 1"/>
    <w:basedOn w:val="2"/>
    <w:next w:val="a"/>
    <w:qFormat/>
    <w:rsid w:val="00560240"/>
    <w:pPr>
      <w:tabs>
        <w:tab w:val="num" w:pos="0"/>
        <w:tab w:val="left" w:pos="993"/>
      </w:tabs>
      <w:spacing w:before="240" w:after="120" w:line="240" w:lineRule="auto"/>
      <w:ind w:firstLine="0"/>
      <w:outlineLvl w:val="0"/>
    </w:pPr>
    <w:rPr>
      <w:rFonts w:ascii="Times New Roman" w:hAnsi="Times New Roman" w:cs="Times New Roman"/>
      <w:b/>
      <w:bCs/>
      <w:szCs w:val="24"/>
    </w:rPr>
  </w:style>
  <w:style w:type="paragraph" w:styleId="20">
    <w:name w:val="heading 2"/>
    <w:basedOn w:val="a"/>
    <w:next w:val="a"/>
    <w:qFormat/>
    <w:rsid w:val="00560240"/>
    <w:pPr>
      <w:keepNext/>
      <w:tabs>
        <w:tab w:val="num" w:pos="0"/>
      </w:tabs>
      <w:ind w:left="432" w:hanging="432"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560240"/>
    <w:pPr>
      <w:keepNext/>
      <w:tabs>
        <w:tab w:val="num" w:pos="0"/>
      </w:tabs>
      <w:spacing w:before="240" w:after="60"/>
      <w:ind w:left="432" w:hanging="432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560240"/>
    <w:rPr>
      <w:i w:val="0"/>
    </w:rPr>
  </w:style>
  <w:style w:type="character" w:customStyle="1" w:styleId="WW8Num1z1">
    <w:name w:val="WW8Num1z1"/>
    <w:rsid w:val="00560240"/>
    <w:rPr>
      <w:sz w:val="24"/>
      <w:szCs w:val="24"/>
    </w:rPr>
  </w:style>
  <w:style w:type="character" w:customStyle="1" w:styleId="WW8Num1z2">
    <w:name w:val="WW8Num1z2"/>
    <w:rsid w:val="00560240"/>
  </w:style>
  <w:style w:type="character" w:customStyle="1" w:styleId="WW8Num1z3">
    <w:name w:val="WW8Num1z3"/>
    <w:rsid w:val="00560240"/>
  </w:style>
  <w:style w:type="character" w:customStyle="1" w:styleId="WW8Num1z4">
    <w:name w:val="WW8Num1z4"/>
    <w:rsid w:val="00560240"/>
  </w:style>
  <w:style w:type="character" w:customStyle="1" w:styleId="WW8Num1z5">
    <w:name w:val="WW8Num1z5"/>
    <w:rsid w:val="00560240"/>
  </w:style>
  <w:style w:type="character" w:customStyle="1" w:styleId="WW8Num1z6">
    <w:name w:val="WW8Num1z6"/>
    <w:rsid w:val="00560240"/>
  </w:style>
  <w:style w:type="character" w:customStyle="1" w:styleId="WW8Num1z7">
    <w:name w:val="WW8Num1z7"/>
    <w:rsid w:val="00560240"/>
  </w:style>
  <w:style w:type="character" w:customStyle="1" w:styleId="WW8Num1z8">
    <w:name w:val="WW8Num1z8"/>
    <w:rsid w:val="00560240"/>
  </w:style>
  <w:style w:type="character" w:customStyle="1" w:styleId="WW8Num2z0">
    <w:name w:val="WW8Num2z0"/>
    <w:rsid w:val="00560240"/>
  </w:style>
  <w:style w:type="character" w:customStyle="1" w:styleId="WW8Num2z1">
    <w:name w:val="WW8Num2z1"/>
    <w:rsid w:val="00560240"/>
  </w:style>
  <w:style w:type="character" w:customStyle="1" w:styleId="WW8Num2z2">
    <w:name w:val="WW8Num2z2"/>
    <w:rsid w:val="00560240"/>
  </w:style>
  <w:style w:type="character" w:customStyle="1" w:styleId="WW8Num2z3">
    <w:name w:val="WW8Num2z3"/>
    <w:rsid w:val="00560240"/>
  </w:style>
  <w:style w:type="character" w:customStyle="1" w:styleId="WW8Num2z4">
    <w:name w:val="WW8Num2z4"/>
    <w:rsid w:val="00560240"/>
  </w:style>
  <w:style w:type="character" w:customStyle="1" w:styleId="WW8Num2z5">
    <w:name w:val="WW8Num2z5"/>
    <w:rsid w:val="00560240"/>
  </w:style>
  <w:style w:type="character" w:customStyle="1" w:styleId="WW8Num2z6">
    <w:name w:val="WW8Num2z6"/>
    <w:rsid w:val="00560240"/>
  </w:style>
  <w:style w:type="character" w:customStyle="1" w:styleId="WW8Num2z7">
    <w:name w:val="WW8Num2z7"/>
    <w:rsid w:val="00560240"/>
  </w:style>
  <w:style w:type="character" w:customStyle="1" w:styleId="WW8Num2z8">
    <w:name w:val="WW8Num2z8"/>
    <w:rsid w:val="00560240"/>
  </w:style>
  <w:style w:type="character" w:customStyle="1" w:styleId="WW8Num3z0">
    <w:name w:val="WW8Num3z0"/>
    <w:rsid w:val="00560240"/>
    <w:rPr>
      <w:i w:val="0"/>
    </w:rPr>
  </w:style>
  <w:style w:type="character" w:customStyle="1" w:styleId="WW8Num3z1">
    <w:name w:val="WW8Num3z1"/>
    <w:rsid w:val="00560240"/>
    <w:rPr>
      <w:sz w:val="24"/>
      <w:szCs w:val="24"/>
    </w:rPr>
  </w:style>
  <w:style w:type="character" w:customStyle="1" w:styleId="WW8Num3z2">
    <w:name w:val="WW8Num3z2"/>
    <w:rsid w:val="00560240"/>
  </w:style>
  <w:style w:type="character" w:customStyle="1" w:styleId="WW8Num3z3">
    <w:name w:val="WW8Num3z3"/>
    <w:rsid w:val="00560240"/>
  </w:style>
  <w:style w:type="character" w:customStyle="1" w:styleId="WW8Num3z4">
    <w:name w:val="WW8Num3z4"/>
    <w:rsid w:val="00560240"/>
  </w:style>
  <w:style w:type="character" w:customStyle="1" w:styleId="WW8Num3z5">
    <w:name w:val="WW8Num3z5"/>
    <w:rsid w:val="00560240"/>
  </w:style>
  <w:style w:type="character" w:customStyle="1" w:styleId="WW8Num3z6">
    <w:name w:val="WW8Num3z6"/>
    <w:rsid w:val="00560240"/>
  </w:style>
  <w:style w:type="character" w:customStyle="1" w:styleId="WW8Num3z7">
    <w:name w:val="WW8Num3z7"/>
    <w:rsid w:val="00560240"/>
  </w:style>
  <w:style w:type="character" w:customStyle="1" w:styleId="WW8Num3z8">
    <w:name w:val="WW8Num3z8"/>
    <w:rsid w:val="00560240"/>
  </w:style>
  <w:style w:type="character" w:customStyle="1" w:styleId="WW8Num4z0">
    <w:name w:val="WW8Num4z0"/>
    <w:rsid w:val="00560240"/>
    <w:rPr>
      <w:rFonts w:ascii="Times New Roman" w:hAnsi="Times New Roman" w:cs="Times New Roman" w:hint="default"/>
      <w:b w:val="0"/>
      <w:i w:val="0"/>
      <w:sz w:val="24"/>
      <w:szCs w:val="24"/>
    </w:rPr>
  </w:style>
  <w:style w:type="character" w:customStyle="1" w:styleId="WW8Num5z0">
    <w:name w:val="WW8Num5z0"/>
    <w:rsid w:val="00560240"/>
    <w:rPr>
      <w:rFonts w:ascii="Times New Roman" w:hAnsi="Times New Roman" w:cs="Times New Roman" w:hint="default"/>
      <w:b w:val="0"/>
      <w:i w:val="0"/>
      <w:sz w:val="24"/>
      <w:lang w:eastAsia="ar-SA"/>
    </w:rPr>
  </w:style>
  <w:style w:type="character" w:customStyle="1" w:styleId="WW8Num6z0">
    <w:name w:val="WW8Num6z0"/>
    <w:rsid w:val="00560240"/>
    <w:rPr>
      <w:rFonts w:ascii="Times New Roman" w:hAnsi="Times New Roman" w:cs="Times New Roman" w:hint="default"/>
      <w:b w:val="0"/>
      <w:i w:val="0"/>
      <w:sz w:val="24"/>
      <w:szCs w:val="24"/>
      <w:lang w:eastAsia="ar-SA"/>
    </w:rPr>
  </w:style>
  <w:style w:type="character" w:customStyle="1" w:styleId="WW8Num6z1">
    <w:name w:val="WW8Num6z1"/>
    <w:rsid w:val="00560240"/>
  </w:style>
  <w:style w:type="character" w:customStyle="1" w:styleId="WW8Num6z2">
    <w:name w:val="WW8Num6z2"/>
    <w:rsid w:val="00560240"/>
  </w:style>
  <w:style w:type="character" w:customStyle="1" w:styleId="WW8Num6z3">
    <w:name w:val="WW8Num6z3"/>
    <w:rsid w:val="00560240"/>
  </w:style>
  <w:style w:type="character" w:customStyle="1" w:styleId="WW8Num6z4">
    <w:name w:val="WW8Num6z4"/>
    <w:rsid w:val="00560240"/>
  </w:style>
  <w:style w:type="character" w:customStyle="1" w:styleId="WW8Num6z5">
    <w:name w:val="WW8Num6z5"/>
    <w:rsid w:val="00560240"/>
  </w:style>
  <w:style w:type="character" w:customStyle="1" w:styleId="WW8Num6z6">
    <w:name w:val="WW8Num6z6"/>
    <w:rsid w:val="00560240"/>
  </w:style>
  <w:style w:type="character" w:customStyle="1" w:styleId="WW8Num6z7">
    <w:name w:val="WW8Num6z7"/>
    <w:rsid w:val="00560240"/>
  </w:style>
  <w:style w:type="character" w:customStyle="1" w:styleId="WW8Num6z8">
    <w:name w:val="WW8Num6z8"/>
    <w:rsid w:val="00560240"/>
  </w:style>
  <w:style w:type="character" w:customStyle="1" w:styleId="6">
    <w:name w:val="Основной шрифт абзаца6"/>
    <w:rsid w:val="00560240"/>
  </w:style>
  <w:style w:type="character" w:customStyle="1" w:styleId="5">
    <w:name w:val="Основной шрифт абзаца5"/>
    <w:rsid w:val="00560240"/>
  </w:style>
  <w:style w:type="character" w:customStyle="1" w:styleId="WW8Num4z1">
    <w:name w:val="WW8Num4z1"/>
    <w:rsid w:val="00560240"/>
    <w:rPr>
      <w:rFonts w:eastAsia="Times New Roman" w:cs="Times New Roman"/>
      <w:b/>
      <w:bCs/>
      <w:i/>
      <w:iCs/>
      <w:color w:val="auto"/>
      <w:spacing w:val="-1"/>
      <w:sz w:val="28"/>
      <w:szCs w:val="28"/>
      <w:lang w:val="ru-RU" w:eastAsia="zh-CN" w:bidi="ar-SA"/>
    </w:rPr>
  </w:style>
  <w:style w:type="character" w:customStyle="1" w:styleId="WW8Num4z2">
    <w:name w:val="WW8Num4z2"/>
    <w:rsid w:val="00560240"/>
  </w:style>
  <w:style w:type="character" w:customStyle="1" w:styleId="WW8Num4z3">
    <w:name w:val="WW8Num4z3"/>
    <w:rsid w:val="00560240"/>
    <w:rPr>
      <w:rFonts w:eastAsia="Times New Roman" w:cs="Times New Roman"/>
      <w:b w:val="0"/>
      <w:bCs w:val="0"/>
      <w:i w:val="0"/>
      <w:iCs w:val="0"/>
      <w:color w:val="000000"/>
      <w:spacing w:val="-1"/>
      <w:sz w:val="28"/>
      <w:szCs w:val="28"/>
      <w:lang w:val="ru-RU" w:eastAsia="zh-CN" w:bidi="ar-SA"/>
    </w:rPr>
  </w:style>
  <w:style w:type="character" w:customStyle="1" w:styleId="WW8Num4z5">
    <w:name w:val="WW8Num4z5"/>
    <w:rsid w:val="00560240"/>
  </w:style>
  <w:style w:type="character" w:customStyle="1" w:styleId="WW8Num4z6">
    <w:name w:val="WW8Num4z6"/>
    <w:rsid w:val="00560240"/>
  </w:style>
  <w:style w:type="character" w:customStyle="1" w:styleId="WW8Num4z7">
    <w:name w:val="WW8Num4z7"/>
    <w:rsid w:val="00560240"/>
  </w:style>
  <w:style w:type="character" w:customStyle="1" w:styleId="WW8Num4z8">
    <w:name w:val="WW8Num4z8"/>
    <w:rsid w:val="00560240"/>
  </w:style>
  <w:style w:type="character" w:customStyle="1" w:styleId="WW8Num5z1">
    <w:name w:val="WW8Num5z1"/>
    <w:rsid w:val="00560240"/>
  </w:style>
  <w:style w:type="character" w:customStyle="1" w:styleId="WW8Num5z2">
    <w:name w:val="WW8Num5z2"/>
    <w:rsid w:val="00560240"/>
    <w:rPr>
      <w:rFonts w:eastAsia="Times New Roman" w:cs="Times New Roman"/>
      <w:b w:val="0"/>
      <w:bCs w:val="0"/>
      <w:color w:val="auto"/>
      <w:sz w:val="28"/>
      <w:szCs w:val="28"/>
      <w:lang w:val="ru-RU" w:eastAsia="zh-CN" w:bidi="ar-SA"/>
    </w:rPr>
  </w:style>
  <w:style w:type="character" w:customStyle="1" w:styleId="WW8Num5z3">
    <w:name w:val="WW8Num5z3"/>
    <w:rsid w:val="00560240"/>
  </w:style>
  <w:style w:type="character" w:customStyle="1" w:styleId="WW8Num5z4">
    <w:name w:val="WW8Num5z4"/>
    <w:rsid w:val="00560240"/>
  </w:style>
  <w:style w:type="character" w:customStyle="1" w:styleId="WW8Num5z5">
    <w:name w:val="WW8Num5z5"/>
    <w:rsid w:val="00560240"/>
  </w:style>
  <w:style w:type="character" w:customStyle="1" w:styleId="WW8Num5z6">
    <w:name w:val="WW8Num5z6"/>
    <w:rsid w:val="00560240"/>
  </w:style>
  <w:style w:type="character" w:customStyle="1" w:styleId="WW8Num5z7">
    <w:name w:val="WW8Num5z7"/>
    <w:rsid w:val="00560240"/>
  </w:style>
  <w:style w:type="character" w:customStyle="1" w:styleId="WW8Num5z8">
    <w:name w:val="WW8Num5z8"/>
    <w:rsid w:val="00560240"/>
  </w:style>
  <w:style w:type="character" w:customStyle="1" w:styleId="WW8Num7z0">
    <w:name w:val="WW8Num7z0"/>
    <w:rsid w:val="00560240"/>
  </w:style>
  <w:style w:type="character" w:customStyle="1" w:styleId="WW8Num7z1">
    <w:name w:val="WW8Num7z1"/>
    <w:rsid w:val="00560240"/>
  </w:style>
  <w:style w:type="character" w:customStyle="1" w:styleId="WW8Num7z2">
    <w:name w:val="WW8Num7z2"/>
    <w:rsid w:val="00560240"/>
    <w:rPr>
      <w:rFonts w:ascii="Times New Roman" w:eastAsia="Times New Roman" w:hAnsi="Times New Roman" w:cs="Times New Roman"/>
      <w:b w:val="0"/>
      <w:bCs w:val="0"/>
      <w:color w:val="auto"/>
      <w:sz w:val="24"/>
      <w:szCs w:val="21"/>
      <w:lang w:val="ru-RU" w:eastAsia="zh-CN" w:bidi="hi-IN"/>
    </w:rPr>
  </w:style>
  <w:style w:type="character" w:customStyle="1" w:styleId="WW8Num7z3">
    <w:name w:val="WW8Num7z3"/>
    <w:rsid w:val="00560240"/>
  </w:style>
  <w:style w:type="character" w:customStyle="1" w:styleId="WW8Num7z4">
    <w:name w:val="WW8Num7z4"/>
    <w:rsid w:val="00560240"/>
  </w:style>
  <w:style w:type="character" w:customStyle="1" w:styleId="WW8Num7z5">
    <w:name w:val="WW8Num7z5"/>
    <w:rsid w:val="00560240"/>
  </w:style>
  <w:style w:type="character" w:customStyle="1" w:styleId="WW8Num7z6">
    <w:name w:val="WW8Num7z6"/>
    <w:rsid w:val="00560240"/>
  </w:style>
  <w:style w:type="character" w:customStyle="1" w:styleId="WW8Num7z7">
    <w:name w:val="WW8Num7z7"/>
    <w:rsid w:val="00560240"/>
  </w:style>
  <w:style w:type="character" w:customStyle="1" w:styleId="WW8Num7z8">
    <w:name w:val="WW8Num7z8"/>
    <w:rsid w:val="00560240"/>
  </w:style>
  <w:style w:type="character" w:customStyle="1" w:styleId="WW8Num8z0">
    <w:name w:val="WW8Num8z0"/>
    <w:rsid w:val="00560240"/>
    <w:rPr>
      <w:rFonts w:ascii="Symbol" w:hAnsi="Symbol" w:cs="OpenSymbol"/>
      <w:sz w:val="24"/>
      <w:szCs w:val="24"/>
    </w:rPr>
  </w:style>
  <w:style w:type="character" w:customStyle="1" w:styleId="WW8Num8z2">
    <w:name w:val="WW8Num8z2"/>
    <w:rsid w:val="00560240"/>
    <w:rPr>
      <w:sz w:val="24"/>
      <w:szCs w:val="24"/>
    </w:rPr>
  </w:style>
  <w:style w:type="character" w:customStyle="1" w:styleId="WW8Num9z0">
    <w:name w:val="WW8Num9z0"/>
    <w:rsid w:val="00560240"/>
    <w:rPr>
      <w:rFonts w:hint="default"/>
      <w:b w:val="0"/>
      <w:bCs w:val="0"/>
      <w:i w:val="0"/>
      <w:iCs w:val="0"/>
      <w:color w:val="000000"/>
      <w:spacing w:val="-2"/>
      <w:sz w:val="24"/>
      <w:szCs w:val="21"/>
    </w:rPr>
  </w:style>
  <w:style w:type="character" w:customStyle="1" w:styleId="WW8Num10z0">
    <w:name w:val="WW8Num10z0"/>
    <w:rsid w:val="00560240"/>
  </w:style>
  <w:style w:type="character" w:customStyle="1" w:styleId="WW8Num10z1">
    <w:name w:val="WW8Num10z1"/>
    <w:rsid w:val="00560240"/>
  </w:style>
  <w:style w:type="character" w:customStyle="1" w:styleId="WW8Num10z2">
    <w:name w:val="WW8Num10z2"/>
    <w:rsid w:val="00560240"/>
    <w:rPr>
      <w:sz w:val="28"/>
      <w:szCs w:val="28"/>
    </w:rPr>
  </w:style>
  <w:style w:type="character" w:customStyle="1" w:styleId="WW8Num10z3">
    <w:name w:val="WW8Num10z3"/>
    <w:rsid w:val="00560240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10z4">
    <w:name w:val="WW8Num10z4"/>
    <w:rsid w:val="00560240"/>
  </w:style>
  <w:style w:type="character" w:customStyle="1" w:styleId="WW8Num10z5">
    <w:name w:val="WW8Num10z5"/>
    <w:rsid w:val="00560240"/>
  </w:style>
  <w:style w:type="character" w:customStyle="1" w:styleId="WW8Num10z6">
    <w:name w:val="WW8Num10z6"/>
    <w:rsid w:val="00560240"/>
  </w:style>
  <w:style w:type="character" w:customStyle="1" w:styleId="WW8Num10z7">
    <w:name w:val="WW8Num10z7"/>
    <w:rsid w:val="00560240"/>
  </w:style>
  <w:style w:type="character" w:customStyle="1" w:styleId="WW8Num10z8">
    <w:name w:val="WW8Num10z8"/>
    <w:rsid w:val="00560240"/>
  </w:style>
  <w:style w:type="character" w:customStyle="1" w:styleId="WW8Num11z0">
    <w:name w:val="WW8Num11z0"/>
    <w:rsid w:val="00560240"/>
  </w:style>
  <w:style w:type="character" w:customStyle="1" w:styleId="WW8Num11z1">
    <w:name w:val="WW8Num11z1"/>
    <w:rsid w:val="00560240"/>
  </w:style>
  <w:style w:type="character" w:customStyle="1" w:styleId="WW8Num11z2">
    <w:name w:val="WW8Num11z2"/>
    <w:rsid w:val="00560240"/>
    <w:rPr>
      <w:sz w:val="28"/>
      <w:szCs w:val="28"/>
    </w:rPr>
  </w:style>
  <w:style w:type="character" w:customStyle="1" w:styleId="WW8Num11z3">
    <w:name w:val="WW8Num11z3"/>
    <w:rsid w:val="00560240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11z4">
    <w:name w:val="WW8Num11z4"/>
    <w:rsid w:val="00560240"/>
  </w:style>
  <w:style w:type="character" w:customStyle="1" w:styleId="WW8Num11z5">
    <w:name w:val="WW8Num11z5"/>
    <w:rsid w:val="00560240"/>
  </w:style>
  <w:style w:type="character" w:customStyle="1" w:styleId="WW8Num11z6">
    <w:name w:val="WW8Num11z6"/>
    <w:rsid w:val="00560240"/>
  </w:style>
  <w:style w:type="character" w:customStyle="1" w:styleId="WW8Num11z7">
    <w:name w:val="WW8Num11z7"/>
    <w:rsid w:val="00560240"/>
  </w:style>
  <w:style w:type="character" w:customStyle="1" w:styleId="WW8Num11z8">
    <w:name w:val="WW8Num11z8"/>
    <w:rsid w:val="00560240"/>
  </w:style>
  <w:style w:type="character" w:customStyle="1" w:styleId="WW8Num12z0">
    <w:name w:val="WW8Num12z0"/>
    <w:rsid w:val="00560240"/>
    <w:rPr>
      <w:i w:val="0"/>
    </w:rPr>
  </w:style>
  <w:style w:type="character" w:customStyle="1" w:styleId="WW8Num12z1">
    <w:name w:val="WW8Num12z1"/>
    <w:rsid w:val="00560240"/>
    <w:rPr>
      <w:sz w:val="24"/>
      <w:szCs w:val="24"/>
    </w:rPr>
  </w:style>
  <w:style w:type="character" w:customStyle="1" w:styleId="WW8Num12z2">
    <w:name w:val="WW8Num12z2"/>
    <w:rsid w:val="00560240"/>
  </w:style>
  <w:style w:type="character" w:customStyle="1" w:styleId="WW8Num12z3">
    <w:name w:val="WW8Num12z3"/>
    <w:rsid w:val="00560240"/>
  </w:style>
  <w:style w:type="character" w:customStyle="1" w:styleId="WW8Num12z4">
    <w:name w:val="WW8Num12z4"/>
    <w:rsid w:val="00560240"/>
  </w:style>
  <w:style w:type="character" w:customStyle="1" w:styleId="WW8Num12z5">
    <w:name w:val="WW8Num12z5"/>
    <w:rsid w:val="00560240"/>
  </w:style>
  <w:style w:type="character" w:customStyle="1" w:styleId="WW8Num12z6">
    <w:name w:val="WW8Num12z6"/>
    <w:rsid w:val="00560240"/>
  </w:style>
  <w:style w:type="character" w:customStyle="1" w:styleId="WW8Num12z7">
    <w:name w:val="WW8Num12z7"/>
    <w:rsid w:val="00560240"/>
  </w:style>
  <w:style w:type="character" w:customStyle="1" w:styleId="WW8Num12z8">
    <w:name w:val="WW8Num12z8"/>
    <w:rsid w:val="00560240"/>
  </w:style>
  <w:style w:type="character" w:customStyle="1" w:styleId="WW8Num13z0">
    <w:name w:val="WW8Num13z0"/>
    <w:rsid w:val="00560240"/>
    <w:rPr>
      <w:b/>
      <w:bCs/>
      <w:sz w:val="24"/>
      <w:szCs w:val="28"/>
      <w:lang w:val="en-US"/>
    </w:rPr>
  </w:style>
  <w:style w:type="character" w:customStyle="1" w:styleId="WW8Num13z1">
    <w:name w:val="WW8Num13z1"/>
    <w:rsid w:val="00560240"/>
  </w:style>
  <w:style w:type="character" w:customStyle="1" w:styleId="WW8Num13z2">
    <w:name w:val="WW8Num13z2"/>
    <w:rsid w:val="00560240"/>
  </w:style>
  <w:style w:type="character" w:customStyle="1" w:styleId="WW8Num13z3">
    <w:name w:val="WW8Num13z3"/>
    <w:rsid w:val="00560240"/>
  </w:style>
  <w:style w:type="character" w:customStyle="1" w:styleId="WW8Num13z4">
    <w:name w:val="WW8Num13z4"/>
    <w:rsid w:val="00560240"/>
  </w:style>
  <w:style w:type="character" w:customStyle="1" w:styleId="WW8Num13z5">
    <w:name w:val="WW8Num13z5"/>
    <w:rsid w:val="00560240"/>
  </w:style>
  <w:style w:type="character" w:customStyle="1" w:styleId="WW8Num13z6">
    <w:name w:val="WW8Num13z6"/>
    <w:rsid w:val="00560240"/>
  </w:style>
  <w:style w:type="character" w:customStyle="1" w:styleId="WW8Num13z7">
    <w:name w:val="WW8Num13z7"/>
    <w:rsid w:val="00560240"/>
  </w:style>
  <w:style w:type="character" w:customStyle="1" w:styleId="WW8Num13z8">
    <w:name w:val="WW8Num13z8"/>
    <w:rsid w:val="00560240"/>
  </w:style>
  <w:style w:type="character" w:customStyle="1" w:styleId="WW8Num14z0">
    <w:name w:val="WW8Num14z0"/>
    <w:rsid w:val="00560240"/>
    <w:rPr>
      <w:rFonts w:ascii="Times New Roman" w:eastAsia="Times New Roman" w:hAnsi="Times New Roman" w:cs="Times New Roman"/>
      <w:b w:val="0"/>
      <w:bCs w:val="0"/>
      <w:color w:val="auto"/>
      <w:sz w:val="28"/>
      <w:szCs w:val="28"/>
      <w:lang w:val="ru-RU" w:eastAsia="zh-CN" w:bidi="ar-SA"/>
    </w:rPr>
  </w:style>
  <w:style w:type="character" w:customStyle="1" w:styleId="WW8Num15z0">
    <w:name w:val="WW8Num15z0"/>
    <w:rsid w:val="00560240"/>
    <w:rPr>
      <w:rFonts w:ascii="Times New Roman" w:hAnsi="Times New Roman" w:cs="Times New Roman" w:hint="default"/>
      <w:b w:val="0"/>
      <w:i w:val="0"/>
      <w:sz w:val="24"/>
      <w:szCs w:val="24"/>
    </w:rPr>
  </w:style>
  <w:style w:type="character" w:customStyle="1" w:styleId="WW8Num15z1">
    <w:name w:val="WW8Num15z1"/>
    <w:rsid w:val="00560240"/>
  </w:style>
  <w:style w:type="character" w:customStyle="1" w:styleId="WW8Num15z2">
    <w:name w:val="WW8Num15z2"/>
    <w:rsid w:val="00560240"/>
  </w:style>
  <w:style w:type="character" w:customStyle="1" w:styleId="WW8Num15z3">
    <w:name w:val="WW8Num15z3"/>
    <w:rsid w:val="00560240"/>
  </w:style>
  <w:style w:type="character" w:customStyle="1" w:styleId="WW8Num15z4">
    <w:name w:val="WW8Num15z4"/>
    <w:rsid w:val="00560240"/>
  </w:style>
  <w:style w:type="character" w:customStyle="1" w:styleId="WW8Num15z5">
    <w:name w:val="WW8Num15z5"/>
    <w:rsid w:val="00560240"/>
  </w:style>
  <w:style w:type="character" w:customStyle="1" w:styleId="WW8Num15z6">
    <w:name w:val="WW8Num15z6"/>
    <w:rsid w:val="00560240"/>
  </w:style>
  <w:style w:type="character" w:customStyle="1" w:styleId="WW8Num15z7">
    <w:name w:val="WW8Num15z7"/>
    <w:rsid w:val="00560240"/>
  </w:style>
  <w:style w:type="character" w:customStyle="1" w:styleId="WW8Num15z8">
    <w:name w:val="WW8Num15z8"/>
    <w:rsid w:val="00560240"/>
  </w:style>
  <w:style w:type="character" w:customStyle="1" w:styleId="WW8Num16z0">
    <w:name w:val="WW8Num16z0"/>
    <w:rsid w:val="00560240"/>
    <w:rPr>
      <w:rFonts w:ascii="Times New Roman" w:hAnsi="Times New Roman" w:cs="Times New Roman" w:hint="default"/>
      <w:b w:val="0"/>
      <w:i w:val="0"/>
      <w:sz w:val="24"/>
    </w:rPr>
  </w:style>
  <w:style w:type="character" w:customStyle="1" w:styleId="WW8Num16z1">
    <w:name w:val="WW8Num16z1"/>
    <w:rsid w:val="00560240"/>
  </w:style>
  <w:style w:type="character" w:customStyle="1" w:styleId="WW8Num16z2">
    <w:name w:val="WW8Num16z2"/>
    <w:rsid w:val="00560240"/>
  </w:style>
  <w:style w:type="character" w:customStyle="1" w:styleId="WW8Num16z3">
    <w:name w:val="WW8Num16z3"/>
    <w:rsid w:val="00560240"/>
  </w:style>
  <w:style w:type="character" w:customStyle="1" w:styleId="WW8Num16z4">
    <w:name w:val="WW8Num16z4"/>
    <w:rsid w:val="00560240"/>
  </w:style>
  <w:style w:type="character" w:customStyle="1" w:styleId="WW8Num16z5">
    <w:name w:val="WW8Num16z5"/>
    <w:rsid w:val="00560240"/>
  </w:style>
  <w:style w:type="character" w:customStyle="1" w:styleId="WW8Num16z6">
    <w:name w:val="WW8Num16z6"/>
    <w:rsid w:val="00560240"/>
  </w:style>
  <w:style w:type="character" w:customStyle="1" w:styleId="WW8Num16z7">
    <w:name w:val="WW8Num16z7"/>
    <w:rsid w:val="00560240"/>
  </w:style>
  <w:style w:type="character" w:customStyle="1" w:styleId="WW8Num16z8">
    <w:name w:val="WW8Num16z8"/>
    <w:rsid w:val="00560240"/>
  </w:style>
  <w:style w:type="character" w:customStyle="1" w:styleId="WW8Num17z0">
    <w:name w:val="WW8Num17z0"/>
    <w:rsid w:val="00560240"/>
    <w:rPr>
      <w:rFonts w:ascii="Times New Roman" w:hAnsi="Times New Roman" w:cs="Times New Roman" w:hint="default"/>
      <w:b w:val="0"/>
      <w:i w:val="0"/>
      <w:sz w:val="24"/>
    </w:rPr>
  </w:style>
  <w:style w:type="character" w:customStyle="1" w:styleId="WW8Num17z1">
    <w:name w:val="WW8Num17z1"/>
    <w:rsid w:val="00560240"/>
  </w:style>
  <w:style w:type="character" w:customStyle="1" w:styleId="WW8Num17z2">
    <w:name w:val="WW8Num17z2"/>
    <w:rsid w:val="00560240"/>
  </w:style>
  <w:style w:type="character" w:customStyle="1" w:styleId="WW8Num17z3">
    <w:name w:val="WW8Num17z3"/>
    <w:rsid w:val="00560240"/>
  </w:style>
  <w:style w:type="character" w:customStyle="1" w:styleId="WW8Num17z4">
    <w:name w:val="WW8Num17z4"/>
    <w:rsid w:val="00560240"/>
  </w:style>
  <w:style w:type="character" w:customStyle="1" w:styleId="WW8Num17z5">
    <w:name w:val="WW8Num17z5"/>
    <w:rsid w:val="00560240"/>
  </w:style>
  <w:style w:type="character" w:customStyle="1" w:styleId="WW8Num17z6">
    <w:name w:val="WW8Num17z6"/>
    <w:rsid w:val="00560240"/>
  </w:style>
  <w:style w:type="character" w:customStyle="1" w:styleId="WW8Num17z7">
    <w:name w:val="WW8Num17z7"/>
    <w:rsid w:val="00560240"/>
  </w:style>
  <w:style w:type="character" w:customStyle="1" w:styleId="WW8Num17z8">
    <w:name w:val="WW8Num17z8"/>
    <w:rsid w:val="00560240"/>
  </w:style>
  <w:style w:type="character" w:customStyle="1" w:styleId="WW8Num18z0">
    <w:name w:val="WW8Num18z0"/>
    <w:rsid w:val="00560240"/>
  </w:style>
  <w:style w:type="character" w:customStyle="1" w:styleId="WW8Num18z1">
    <w:name w:val="WW8Num18z1"/>
    <w:rsid w:val="00560240"/>
  </w:style>
  <w:style w:type="character" w:customStyle="1" w:styleId="WW8Num18z2">
    <w:name w:val="WW8Num18z2"/>
    <w:rsid w:val="00560240"/>
  </w:style>
  <w:style w:type="character" w:customStyle="1" w:styleId="WW8Num18z3">
    <w:name w:val="WW8Num18z3"/>
    <w:rsid w:val="00560240"/>
  </w:style>
  <w:style w:type="character" w:customStyle="1" w:styleId="WW8Num18z4">
    <w:name w:val="WW8Num18z4"/>
    <w:rsid w:val="00560240"/>
  </w:style>
  <w:style w:type="character" w:customStyle="1" w:styleId="WW8Num18z5">
    <w:name w:val="WW8Num18z5"/>
    <w:rsid w:val="00560240"/>
  </w:style>
  <w:style w:type="character" w:customStyle="1" w:styleId="WW8Num18z6">
    <w:name w:val="WW8Num18z6"/>
    <w:rsid w:val="00560240"/>
  </w:style>
  <w:style w:type="character" w:customStyle="1" w:styleId="WW8Num18z7">
    <w:name w:val="WW8Num18z7"/>
    <w:rsid w:val="00560240"/>
  </w:style>
  <w:style w:type="character" w:customStyle="1" w:styleId="WW8Num18z8">
    <w:name w:val="WW8Num18z8"/>
    <w:rsid w:val="00560240"/>
  </w:style>
  <w:style w:type="character" w:customStyle="1" w:styleId="40">
    <w:name w:val="Основной шрифт абзаца4"/>
    <w:rsid w:val="00560240"/>
  </w:style>
  <w:style w:type="character" w:customStyle="1" w:styleId="WW8Num8z1">
    <w:name w:val="WW8Num8z1"/>
    <w:rsid w:val="00560240"/>
  </w:style>
  <w:style w:type="character" w:customStyle="1" w:styleId="WW8Num8z3">
    <w:name w:val="WW8Num8z3"/>
    <w:rsid w:val="00560240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8z4">
    <w:name w:val="WW8Num8z4"/>
    <w:rsid w:val="00560240"/>
  </w:style>
  <w:style w:type="character" w:customStyle="1" w:styleId="WW8Num8z5">
    <w:name w:val="WW8Num8z5"/>
    <w:rsid w:val="00560240"/>
  </w:style>
  <w:style w:type="character" w:customStyle="1" w:styleId="WW8Num8z6">
    <w:name w:val="WW8Num8z6"/>
    <w:rsid w:val="00560240"/>
  </w:style>
  <w:style w:type="character" w:customStyle="1" w:styleId="WW8Num8z7">
    <w:name w:val="WW8Num8z7"/>
    <w:rsid w:val="00560240"/>
  </w:style>
  <w:style w:type="character" w:customStyle="1" w:styleId="WW8Num8z8">
    <w:name w:val="WW8Num8z8"/>
    <w:rsid w:val="00560240"/>
  </w:style>
  <w:style w:type="character" w:customStyle="1" w:styleId="WW8Num9z1">
    <w:name w:val="WW8Num9z1"/>
    <w:rsid w:val="00560240"/>
  </w:style>
  <w:style w:type="character" w:customStyle="1" w:styleId="WW8Num9z2">
    <w:name w:val="WW8Num9z2"/>
    <w:rsid w:val="00560240"/>
    <w:rPr>
      <w:rFonts w:ascii="Times New Roman" w:eastAsia="Times New Roman" w:hAnsi="Times New Roman" w:cs="Times New Roman"/>
      <w:b w:val="0"/>
      <w:bCs w:val="0"/>
      <w:color w:val="auto"/>
      <w:sz w:val="24"/>
      <w:szCs w:val="21"/>
      <w:lang w:val="ru-RU" w:eastAsia="zh-CN" w:bidi="hi-IN"/>
    </w:rPr>
  </w:style>
  <w:style w:type="character" w:customStyle="1" w:styleId="WW8Num9z3">
    <w:name w:val="WW8Num9z3"/>
    <w:rsid w:val="00560240"/>
  </w:style>
  <w:style w:type="character" w:customStyle="1" w:styleId="WW8Num9z4">
    <w:name w:val="WW8Num9z4"/>
    <w:rsid w:val="00560240"/>
  </w:style>
  <w:style w:type="character" w:customStyle="1" w:styleId="WW8Num9z5">
    <w:name w:val="WW8Num9z5"/>
    <w:rsid w:val="00560240"/>
  </w:style>
  <w:style w:type="character" w:customStyle="1" w:styleId="WW8Num9z6">
    <w:name w:val="WW8Num9z6"/>
    <w:rsid w:val="00560240"/>
  </w:style>
  <w:style w:type="character" w:customStyle="1" w:styleId="WW8Num9z7">
    <w:name w:val="WW8Num9z7"/>
    <w:rsid w:val="00560240"/>
  </w:style>
  <w:style w:type="character" w:customStyle="1" w:styleId="WW8Num9z8">
    <w:name w:val="WW8Num9z8"/>
    <w:rsid w:val="00560240"/>
  </w:style>
  <w:style w:type="character" w:customStyle="1" w:styleId="WW8Num14z1">
    <w:name w:val="WW8Num14z1"/>
    <w:rsid w:val="00560240"/>
  </w:style>
  <w:style w:type="character" w:customStyle="1" w:styleId="WW8Num14z2">
    <w:name w:val="WW8Num14z2"/>
    <w:rsid w:val="00560240"/>
  </w:style>
  <w:style w:type="character" w:customStyle="1" w:styleId="WW8Num14z3">
    <w:name w:val="WW8Num14z3"/>
    <w:rsid w:val="00560240"/>
  </w:style>
  <w:style w:type="character" w:customStyle="1" w:styleId="WW8Num14z4">
    <w:name w:val="WW8Num14z4"/>
    <w:rsid w:val="00560240"/>
  </w:style>
  <w:style w:type="character" w:customStyle="1" w:styleId="WW8Num14z5">
    <w:name w:val="WW8Num14z5"/>
    <w:rsid w:val="00560240"/>
  </w:style>
  <w:style w:type="character" w:customStyle="1" w:styleId="WW8Num14z6">
    <w:name w:val="WW8Num14z6"/>
    <w:rsid w:val="00560240"/>
  </w:style>
  <w:style w:type="character" w:customStyle="1" w:styleId="WW8Num14z7">
    <w:name w:val="WW8Num14z7"/>
    <w:rsid w:val="00560240"/>
  </w:style>
  <w:style w:type="character" w:customStyle="1" w:styleId="WW8Num14z8">
    <w:name w:val="WW8Num14z8"/>
    <w:rsid w:val="00560240"/>
  </w:style>
  <w:style w:type="character" w:customStyle="1" w:styleId="WW8Num19z0">
    <w:name w:val="WW8Num19z0"/>
    <w:rsid w:val="00560240"/>
    <w:rPr>
      <w:i w:val="0"/>
    </w:rPr>
  </w:style>
  <w:style w:type="character" w:customStyle="1" w:styleId="WW8Num19z1">
    <w:name w:val="WW8Num19z1"/>
    <w:rsid w:val="00560240"/>
  </w:style>
  <w:style w:type="character" w:customStyle="1" w:styleId="WW8Num19z2">
    <w:name w:val="WW8Num19z2"/>
    <w:rsid w:val="00560240"/>
  </w:style>
  <w:style w:type="character" w:customStyle="1" w:styleId="WW8Num19z3">
    <w:name w:val="WW8Num19z3"/>
    <w:rsid w:val="00560240"/>
  </w:style>
  <w:style w:type="character" w:customStyle="1" w:styleId="WW8Num19z4">
    <w:name w:val="WW8Num19z4"/>
    <w:rsid w:val="00560240"/>
  </w:style>
  <w:style w:type="character" w:customStyle="1" w:styleId="WW8Num19z5">
    <w:name w:val="WW8Num19z5"/>
    <w:rsid w:val="00560240"/>
  </w:style>
  <w:style w:type="character" w:customStyle="1" w:styleId="WW8Num19z6">
    <w:name w:val="WW8Num19z6"/>
    <w:rsid w:val="00560240"/>
  </w:style>
  <w:style w:type="character" w:customStyle="1" w:styleId="WW8Num19z7">
    <w:name w:val="WW8Num19z7"/>
    <w:rsid w:val="00560240"/>
  </w:style>
  <w:style w:type="character" w:customStyle="1" w:styleId="WW8Num19z8">
    <w:name w:val="WW8Num19z8"/>
    <w:rsid w:val="00560240"/>
  </w:style>
  <w:style w:type="character" w:customStyle="1" w:styleId="WW8Num20z0">
    <w:name w:val="WW8Num20z0"/>
    <w:rsid w:val="00560240"/>
  </w:style>
  <w:style w:type="character" w:customStyle="1" w:styleId="WW8Num20z1">
    <w:name w:val="WW8Num20z1"/>
    <w:rsid w:val="00560240"/>
  </w:style>
  <w:style w:type="character" w:customStyle="1" w:styleId="WW8Num20z2">
    <w:name w:val="WW8Num20z2"/>
    <w:rsid w:val="00560240"/>
    <w:rPr>
      <w:b w:val="0"/>
      <w:sz w:val="24"/>
      <w:szCs w:val="24"/>
    </w:rPr>
  </w:style>
  <w:style w:type="character" w:customStyle="1" w:styleId="WW8Num20z3">
    <w:name w:val="WW8Num20z3"/>
    <w:rsid w:val="00560240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20z4">
    <w:name w:val="WW8Num20z4"/>
    <w:rsid w:val="00560240"/>
  </w:style>
  <w:style w:type="character" w:customStyle="1" w:styleId="WW8Num20z5">
    <w:name w:val="WW8Num20z5"/>
    <w:rsid w:val="00560240"/>
  </w:style>
  <w:style w:type="character" w:customStyle="1" w:styleId="WW8Num20z6">
    <w:name w:val="WW8Num20z6"/>
    <w:rsid w:val="00560240"/>
  </w:style>
  <w:style w:type="character" w:customStyle="1" w:styleId="WW8Num20z7">
    <w:name w:val="WW8Num20z7"/>
    <w:rsid w:val="00560240"/>
  </w:style>
  <w:style w:type="character" w:customStyle="1" w:styleId="WW8Num20z8">
    <w:name w:val="WW8Num20z8"/>
    <w:rsid w:val="00560240"/>
  </w:style>
  <w:style w:type="character" w:customStyle="1" w:styleId="WW8Num21z0">
    <w:name w:val="WW8Num21z0"/>
    <w:rsid w:val="00560240"/>
    <w:rPr>
      <w:rFonts w:hint="default"/>
    </w:rPr>
  </w:style>
  <w:style w:type="character" w:customStyle="1" w:styleId="WW8Num22z0">
    <w:name w:val="WW8Num22z0"/>
    <w:rsid w:val="00560240"/>
    <w:rPr>
      <w:b/>
      <w:i w:val="0"/>
    </w:rPr>
  </w:style>
  <w:style w:type="character" w:customStyle="1" w:styleId="WW8Num22z1">
    <w:name w:val="WW8Num22z1"/>
    <w:rsid w:val="00560240"/>
  </w:style>
  <w:style w:type="character" w:customStyle="1" w:styleId="WW8Num22z2">
    <w:name w:val="WW8Num22z2"/>
    <w:rsid w:val="00560240"/>
  </w:style>
  <w:style w:type="character" w:customStyle="1" w:styleId="WW8Num22z3">
    <w:name w:val="WW8Num22z3"/>
    <w:rsid w:val="00560240"/>
  </w:style>
  <w:style w:type="character" w:customStyle="1" w:styleId="WW8Num22z4">
    <w:name w:val="WW8Num22z4"/>
    <w:rsid w:val="00560240"/>
  </w:style>
  <w:style w:type="character" w:customStyle="1" w:styleId="WW8Num22z5">
    <w:name w:val="WW8Num22z5"/>
    <w:rsid w:val="00560240"/>
  </w:style>
  <w:style w:type="character" w:customStyle="1" w:styleId="WW8Num22z6">
    <w:name w:val="WW8Num22z6"/>
    <w:rsid w:val="00560240"/>
  </w:style>
  <w:style w:type="character" w:customStyle="1" w:styleId="WW8Num22z7">
    <w:name w:val="WW8Num22z7"/>
    <w:rsid w:val="00560240"/>
  </w:style>
  <w:style w:type="character" w:customStyle="1" w:styleId="WW8Num22z8">
    <w:name w:val="WW8Num22z8"/>
    <w:rsid w:val="00560240"/>
  </w:style>
  <w:style w:type="character" w:customStyle="1" w:styleId="WW8Num23z0">
    <w:name w:val="WW8Num23z0"/>
    <w:rsid w:val="00560240"/>
  </w:style>
  <w:style w:type="character" w:customStyle="1" w:styleId="WW8Num23z1">
    <w:name w:val="WW8Num23z1"/>
    <w:rsid w:val="00560240"/>
  </w:style>
  <w:style w:type="character" w:customStyle="1" w:styleId="WW8Num23z2">
    <w:name w:val="WW8Num23z2"/>
    <w:rsid w:val="00560240"/>
    <w:rPr>
      <w:sz w:val="28"/>
      <w:szCs w:val="28"/>
    </w:rPr>
  </w:style>
  <w:style w:type="character" w:customStyle="1" w:styleId="WW8Num23z3">
    <w:name w:val="WW8Num23z3"/>
    <w:rsid w:val="00560240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23z4">
    <w:name w:val="WW8Num23z4"/>
    <w:rsid w:val="00560240"/>
  </w:style>
  <w:style w:type="character" w:customStyle="1" w:styleId="WW8Num23z5">
    <w:name w:val="WW8Num23z5"/>
    <w:rsid w:val="00560240"/>
  </w:style>
  <w:style w:type="character" w:customStyle="1" w:styleId="WW8Num23z6">
    <w:name w:val="WW8Num23z6"/>
    <w:rsid w:val="00560240"/>
  </w:style>
  <w:style w:type="character" w:customStyle="1" w:styleId="WW8Num23z7">
    <w:name w:val="WW8Num23z7"/>
    <w:rsid w:val="00560240"/>
  </w:style>
  <w:style w:type="character" w:customStyle="1" w:styleId="WW8Num23z8">
    <w:name w:val="WW8Num23z8"/>
    <w:rsid w:val="00560240"/>
  </w:style>
  <w:style w:type="character" w:customStyle="1" w:styleId="3">
    <w:name w:val="Основной шрифт абзаца3"/>
    <w:rsid w:val="00560240"/>
  </w:style>
  <w:style w:type="character" w:customStyle="1" w:styleId="WW8Num21z1">
    <w:name w:val="WW8Num21z1"/>
    <w:rsid w:val="00560240"/>
  </w:style>
  <w:style w:type="character" w:customStyle="1" w:styleId="WW8Num21z2">
    <w:name w:val="WW8Num21z2"/>
    <w:rsid w:val="00560240"/>
    <w:rPr>
      <w:sz w:val="28"/>
      <w:szCs w:val="28"/>
    </w:rPr>
  </w:style>
  <w:style w:type="character" w:customStyle="1" w:styleId="WW8Num21z3">
    <w:name w:val="WW8Num21z3"/>
    <w:rsid w:val="00560240"/>
    <w:rPr>
      <w:b w:val="0"/>
      <w:bCs w:val="0"/>
      <w:i w:val="0"/>
      <w:iCs w:val="0"/>
      <w:color w:val="000000"/>
      <w:sz w:val="28"/>
      <w:szCs w:val="28"/>
      <w:lang w:val="en-US"/>
    </w:rPr>
  </w:style>
  <w:style w:type="character" w:customStyle="1" w:styleId="WW8Num21z4">
    <w:name w:val="WW8Num21z4"/>
    <w:rsid w:val="00560240"/>
  </w:style>
  <w:style w:type="character" w:customStyle="1" w:styleId="WW8Num21z5">
    <w:name w:val="WW8Num21z5"/>
    <w:rsid w:val="00560240"/>
  </w:style>
  <w:style w:type="character" w:customStyle="1" w:styleId="WW8Num21z6">
    <w:name w:val="WW8Num21z6"/>
    <w:rsid w:val="00560240"/>
  </w:style>
  <w:style w:type="character" w:customStyle="1" w:styleId="WW8Num21z7">
    <w:name w:val="WW8Num21z7"/>
    <w:rsid w:val="00560240"/>
  </w:style>
  <w:style w:type="character" w:customStyle="1" w:styleId="WW8Num21z8">
    <w:name w:val="WW8Num21z8"/>
    <w:rsid w:val="00560240"/>
  </w:style>
  <w:style w:type="character" w:customStyle="1" w:styleId="21">
    <w:name w:val="Основной шрифт абзаца2"/>
    <w:rsid w:val="00560240"/>
  </w:style>
  <w:style w:type="character" w:customStyle="1" w:styleId="WW8Num4z4">
    <w:name w:val="WW8Num4z4"/>
    <w:rsid w:val="00560240"/>
  </w:style>
  <w:style w:type="character" w:customStyle="1" w:styleId="10">
    <w:name w:val="Основной шрифт абзаца1"/>
    <w:rsid w:val="00560240"/>
  </w:style>
  <w:style w:type="character" w:customStyle="1" w:styleId="WW-Absatz-Standardschriftart">
    <w:name w:val="WW-Absatz-Standardschriftart"/>
    <w:rsid w:val="00560240"/>
  </w:style>
  <w:style w:type="character" w:styleId="a3">
    <w:name w:val="Hyperlink"/>
    <w:rsid w:val="00560240"/>
    <w:rPr>
      <w:color w:val="0000FF"/>
      <w:u w:val="single"/>
    </w:rPr>
  </w:style>
  <w:style w:type="character" w:styleId="a4">
    <w:name w:val="page number"/>
    <w:basedOn w:val="10"/>
    <w:rsid w:val="00560240"/>
  </w:style>
  <w:style w:type="character" w:customStyle="1" w:styleId="a5">
    <w:name w:val="Символ нумерации"/>
    <w:rsid w:val="00560240"/>
    <w:rPr>
      <w:sz w:val="28"/>
      <w:szCs w:val="28"/>
    </w:rPr>
  </w:style>
  <w:style w:type="character" w:customStyle="1" w:styleId="a6">
    <w:name w:val="Маркеры списка"/>
    <w:rsid w:val="00560240"/>
    <w:rPr>
      <w:rFonts w:ascii="OpenSymbol" w:eastAsia="OpenSymbol" w:hAnsi="OpenSymbol" w:cs="OpenSymbol"/>
    </w:rPr>
  </w:style>
  <w:style w:type="character" w:styleId="a7">
    <w:name w:val="FollowedHyperlink"/>
    <w:rsid w:val="00560240"/>
    <w:rPr>
      <w:color w:val="800000"/>
      <w:u w:val="single"/>
    </w:rPr>
  </w:style>
  <w:style w:type="character" w:customStyle="1" w:styleId="7">
    <w:name w:val="Основной шрифт абзаца7"/>
    <w:rsid w:val="00560240"/>
  </w:style>
  <w:style w:type="character" w:customStyle="1" w:styleId="22">
    <w:name w:val="Основной текст (2)_"/>
    <w:rsid w:val="0056024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customStyle="1" w:styleId="a8">
    <w:name w:val="Подпись к таблице_"/>
    <w:rsid w:val="00560240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11">
    <w:name w:val="Основной текст + 11"/>
    <w:rsid w:val="00560240"/>
    <w:rPr>
      <w:rFonts w:ascii="Times New Roman" w:hAnsi="Times New Roman" w:cs="Times New Roman"/>
      <w:sz w:val="23"/>
      <w:szCs w:val="23"/>
      <w:u w:val="none"/>
    </w:rPr>
  </w:style>
  <w:style w:type="character" w:customStyle="1" w:styleId="70">
    <w:name w:val="Основной текст (7)_"/>
    <w:rsid w:val="00560240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ListLabel12">
    <w:name w:val="ListLabel 12"/>
    <w:rsid w:val="00560240"/>
    <w:rPr>
      <w:b w:val="0"/>
    </w:rPr>
  </w:style>
  <w:style w:type="character" w:customStyle="1" w:styleId="12">
    <w:name w:val="Основной текст Знак1"/>
    <w:rsid w:val="00560240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9">
    <w:name w:val="Основной текст Знак"/>
    <w:rsid w:val="00560240"/>
    <w:rPr>
      <w:sz w:val="28"/>
      <w:lang w:eastAsia="zh-CN"/>
    </w:rPr>
  </w:style>
  <w:style w:type="character" w:customStyle="1" w:styleId="aa">
    <w:name w:val="Верхний колонтитул Знак"/>
    <w:rsid w:val="00560240"/>
    <w:rPr>
      <w:sz w:val="24"/>
      <w:lang w:eastAsia="zh-CN"/>
    </w:rPr>
  </w:style>
  <w:style w:type="paragraph" w:customStyle="1" w:styleId="ab">
    <w:name w:val="Заголовок"/>
    <w:basedOn w:val="a"/>
    <w:next w:val="ac"/>
    <w:rsid w:val="00560240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c">
    <w:name w:val="Body Text"/>
    <w:basedOn w:val="a"/>
    <w:rsid w:val="00560240"/>
    <w:rPr>
      <w:sz w:val="28"/>
    </w:rPr>
  </w:style>
  <w:style w:type="paragraph" w:styleId="ad">
    <w:name w:val="List"/>
    <w:basedOn w:val="ac"/>
    <w:rsid w:val="00560240"/>
    <w:rPr>
      <w:rFonts w:cs="FreeSans"/>
    </w:rPr>
  </w:style>
  <w:style w:type="paragraph" w:styleId="ae">
    <w:name w:val="caption"/>
    <w:basedOn w:val="a"/>
    <w:qFormat/>
    <w:rsid w:val="00560240"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60">
    <w:name w:val="Указатель6"/>
    <w:basedOn w:val="a"/>
    <w:rsid w:val="00560240"/>
    <w:pPr>
      <w:suppressLineNumbers/>
    </w:pPr>
    <w:rPr>
      <w:rFonts w:cs="FreeSans"/>
    </w:rPr>
  </w:style>
  <w:style w:type="paragraph" w:customStyle="1" w:styleId="2">
    <w:name w:val="Текст2"/>
    <w:basedOn w:val="a"/>
    <w:rsid w:val="00560240"/>
    <w:pPr>
      <w:widowControl w:val="0"/>
      <w:spacing w:line="300" w:lineRule="auto"/>
      <w:ind w:firstLine="760"/>
    </w:pPr>
    <w:rPr>
      <w:rFonts w:ascii="Courier New" w:hAnsi="Courier New" w:cs="Courier New"/>
    </w:rPr>
  </w:style>
  <w:style w:type="paragraph" w:customStyle="1" w:styleId="41">
    <w:name w:val="Заголовок4"/>
    <w:basedOn w:val="a"/>
    <w:next w:val="ac"/>
    <w:rsid w:val="00560240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50">
    <w:name w:val="Название объекта5"/>
    <w:basedOn w:val="a"/>
    <w:rsid w:val="00560240"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51">
    <w:name w:val="Указатель5"/>
    <w:basedOn w:val="a"/>
    <w:rsid w:val="00560240"/>
    <w:pPr>
      <w:suppressLineNumbers/>
    </w:pPr>
    <w:rPr>
      <w:rFonts w:cs="FreeSans"/>
    </w:rPr>
  </w:style>
  <w:style w:type="paragraph" w:customStyle="1" w:styleId="30">
    <w:name w:val="Заголовок3"/>
    <w:basedOn w:val="a"/>
    <w:next w:val="ac"/>
    <w:rsid w:val="00560240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42">
    <w:name w:val="Название объекта4"/>
    <w:basedOn w:val="a"/>
    <w:rsid w:val="00560240"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43">
    <w:name w:val="Указатель4"/>
    <w:basedOn w:val="a"/>
    <w:rsid w:val="00560240"/>
    <w:pPr>
      <w:suppressLineNumbers/>
    </w:pPr>
    <w:rPr>
      <w:rFonts w:cs="FreeSans"/>
    </w:rPr>
  </w:style>
  <w:style w:type="paragraph" w:customStyle="1" w:styleId="23">
    <w:name w:val="Заголовок2"/>
    <w:basedOn w:val="a"/>
    <w:next w:val="ac"/>
    <w:rsid w:val="00560240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31">
    <w:name w:val="Название объекта3"/>
    <w:basedOn w:val="a"/>
    <w:rsid w:val="00560240"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32">
    <w:name w:val="Указатель3"/>
    <w:basedOn w:val="a"/>
    <w:rsid w:val="00560240"/>
    <w:pPr>
      <w:suppressLineNumbers/>
    </w:pPr>
    <w:rPr>
      <w:rFonts w:cs="FreeSans"/>
    </w:rPr>
  </w:style>
  <w:style w:type="paragraph" w:customStyle="1" w:styleId="13">
    <w:name w:val="Заголовок1"/>
    <w:basedOn w:val="a"/>
    <w:next w:val="ac"/>
    <w:rsid w:val="00560240"/>
    <w:pPr>
      <w:jc w:val="center"/>
    </w:pPr>
    <w:rPr>
      <w:sz w:val="28"/>
      <w:lang w:val="en-US"/>
    </w:rPr>
  </w:style>
  <w:style w:type="paragraph" w:customStyle="1" w:styleId="24">
    <w:name w:val="Название объекта2"/>
    <w:basedOn w:val="a"/>
    <w:rsid w:val="00560240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25">
    <w:name w:val="Указатель2"/>
    <w:basedOn w:val="a"/>
    <w:rsid w:val="00560240"/>
    <w:pPr>
      <w:suppressLineNumbers/>
    </w:pPr>
    <w:rPr>
      <w:rFonts w:cs="FreeSans"/>
    </w:rPr>
  </w:style>
  <w:style w:type="paragraph" w:customStyle="1" w:styleId="14">
    <w:name w:val="Название объекта1"/>
    <w:basedOn w:val="a"/>
    <w:rsid w:val="00560240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15">
    <w:name w:val="Указатель1"/>
    <w:basedOn w:val="a"/>
    <w:rsid w:val="00560240"/>
    <w:pPr>
      <w:suppressLineNumbers/>
    </w:pPr>
    <w:rPr>
      <w:rFonts w:cs="FreeSans"/>
    </w:rPr>
  </w:style>
  <w:style w:type="paragraph" w:customStyle="1" w:styleId="16">
    <w:name w:val="Текст1"/>
    <w:basedOn w:val="a"/>
    <w:rsid w:val="00560240"/>
    <w:pPr>
      <w:widowControl w:val="0"/>
      <w:spacing w:line="300" w:lineRule="auto"/>
      <w:ind w:firstLine="760"/>
    </w:pPr>
    <w:rPr>
      <w:rFonts w:ascii="Courier New" w:hAnsi="Courier New" w:cs="Courier New"/>
      <w:lang w:bidi="hi-IN"/>
    </w:rPr>
  </w:style>
  <w:style w:type="paragraph" w:styleId="af">
    <w:name w:val="footer"/>
    <w:basedOn w:val="a"/>
    <w:rsid w:val="00560240"/>
    <w:pPr>
      <w:tabs>
        <w:tab w:val="center" w:pos="4677"/>
        <w:tab w:val="right" w:pos="9355"/>
      </w:tabs>
    </w:pPr>
  </w:style>
  <w:style w:type="paragraph" w:customStyle="1" w:styleId="af0">
    <w:name w:val="Содержимое таблицы"/>
    <w:basedOn w:val="a"/>
    <w:rsid w:val="00560240"/>
    <w:pPr>
      <w:suppressLineNumbers/>
    </w:pPr>
  </w:style>
  <w:style w:type="paragraph" w:customStyle="1" w:styleId="af1">
    <w:name w:val="Заголовок таблицы"/>
    <w:basedOn w:val="af0"/>
    <w:rsid w:val="00560240"/>
    <w:pPr>
      <w:jc w:val="center"/>
    </w:pPr>
    <w:rPr>
      <w:b/>
      <w:bCs/>
    </w:rPr>
  </w:style>
  <w:style w:type="paragraph" w:customStyle="1" w:styleId="af2">
    <w:name w:val="Содержимое врезки"/>
    <w:basedOn w:val="a"/>
    <w:rsid w:val="00560240"/>
  </w:style>
  <w:style w:type="paragraph" w:customStyle="1" w:styleId="Default">
    <w:name w:val="Default"/>
    <w:rsid w:val="00560240"/>
    <w:pPr>
      <w:suppressAutoHyphens/>
    </w:pPr>
    <w:rPr>
      <w:rFonts w:eastAsia="Calibri"/>
      <w:color w:val="000000"/>
      <w:sz w:val="24"/>
      <w:szCs w:val="24"/>
      <w:lang w:eastAsia="zh-CN"/>
    </w:rPr>
  </w:style>
  <w:style w:type="paragraph" w:customStyle="1" w:styleId="310">
    <w:name w:val="Основной текст с отступом 31"/>
    <w:basedOn w:val="a"/>
    <w:rsid w:val="00560240"/>
    <w:pPr>
      <w:spacing w:after="120"/>
      <w:ind w:left="283" w:firstLine="760"/>
    </w:pPr>
    <w:rPr>
      <w:sz w:val="16"/>
      <w:szCs w:val="16"/>
    </w:rPr>
  </w:style>
  <w:style w:type="paragraph" w:styleId="af3">
    <w:name w:val="Body Text Indent"/>
    <w:basedOn w:val="a"/>
    <w:rsid w:val="00560240"/>
    <w:pPr>
      <w:spacing w:after="120"/>
      <w:ind w:left="283" w:firstLine="760"/>
    </w:pPr>
  </w:style>
  <w:style w:type="paragraph" w:customStyle="1" w:styleId="af4">
    <w:name w:val="Подпись к таблице"/>
    <w:basedOn w:val="a"/>
    <w:rsid w:val="00560240"/>
    <w:pPr>
      <w:shd w:val="clear" w:color="auto" w:fill="FFFFFF"/>
      <w:spacing w:line="240" w:lineRule="atLeast"/>
    </w:pPr>
    <w:rPr>
      <w:rFonts w:eastAsia="Calibri"/>
      <w:b/>
      <w:bCs/>
      <w:i/>
      <w:iCs/>
      <w:sz w:val="22"/>
      <w:szCs w:val="22"/>
    </w:rPr>
  </w:style>
  <w:style w:type="paragraph" w:customStyle="1" w:styleId="26">
    <w:name w:val="Заголовок №2"/>
    <w:basedOn w:val="a"/>
    <w:rsid w:val="00560240"/>
    <w:pPr>
      <w:shd w:val="clear" w:color="auto" w:fill="FFFFFF"/>
      <w:spacing w:before="840" w:after="840" w:line="322" w:lineRule="exact"/>
      <w:ind w:hanging="400"/>
    </w:pPr>
    <w:rPr>
      <w:rFonts w:eastAsia="Calibri"/>
      <w:b/>
      <w:bCs/>
      <w:sz w:val="26"/>
      <w:szCs w:val="26"/>
    </w:rPr>
  </w:style>
  <w:style w:type="paragraph" w:customStyle="1" w:styleId="17">
    <w:name w:val="Обычный (веб)1"/>
    <w:basedOn w:val="a"/>
    <w:rsid w:val="00560240"/>
    <w:pPr>
      <w:spacing w:before="280" w:after="280"/>
    </w:pPr>
    <w:rPr>
      <w:szCs w:val="24"/>
    </w:rPr>
  </w:style>
  <w:style w:type="paragraph" w:customStyle="1" w:styleId="af5">
    <w:name w:val="Таблица"/>
    <w:basedOn w:val="24"/>
    <w:rsid w:val="00560240"/>
  </w:style>
  <w:style w:type="paragraph" w:customStyle="1" w:styleId="FR2">
    <w:name w:val="FR2"/>
    <w:rsid w:val="00560240"/>
    <w:pPr>
      <w:widowControl w:val="0"/>
      <w:suppressAutoHyphens/>
      <w:spacing w:line="312" w:lineRule="auto"/>
      <w:ind w:firstLine="460"/>
      <w:jc w:val="both"/>
    </w:pPr>
    <w:rPr>
      <w:rFonts w:ascii="Courier New" w:hAnsi="Courier New" w:cs="Calibri"/>
      <w:sz w:val="18"/>
      <w:lang w:eastAsia="zh-CN"/>
    </w:rPr>
  </w:style>
  <w:style w:type="paragraph" w:styleId="af6">
    <w:name w:val="Normal (Web)"/>
    <w:basedOn w:val="a"/>
    <w:rsid w:val="00560240"/>
    <w:pPr>
      <w:spacing w:before="100" w:after="142" w:line="288" w:lineRule="auto"/>
    </w:pPr>
    <w:rPr>
      <w:szCs w:val="24"/>
    </w:rPr>
  </w:style>
  <w:style w:type="paragraph" w:customStyle="1" w:styleId="af7">
    <w:name w:val="Текст в заданном формате"/>
    <w:basedOn w:val="a"/>
    <w:rsid w:val="00560240"/>
    <w:rPr>
      <w:rFonts w:ascii="Liberation Mono" w:eastAsia="Courier New" w:hAnsi="Liberation Mono" w:cs="Liberation Mono"/>
      <w:sz w:val="20"/>
    </w:rPr>
  </w:style>
  <w:style w:type="paragraph" w:styleId="af8">
    <w:name w:val="header"/>
    <w:basedOn w:val="a"/>
    <w:rsid w:val="00560240"/>
    <w:pPr>
      <w:tabs>
        <w:tab w:val="center" w:pos="4677"/>
        <w:tab w:val="right" w:pos="9355"/>
      </w:tabs>
    </w:pPr>
  </w:style>
  <w:style w:type="paragraph" w:styleId="af9">
    <w:name w:val="Plain Text"/>
    <w:basedOn w:val="a"/>
    <w:rsid w:val="009E5A9E"/>
    <w:pPr>
      <w:suppressAutoHyphens w:val="0"/>
    </w:pPr>
    <w:rPr>
      <w:rFonts w:ascii="Courier New" w:hAnsi="Courier New"/>
      <w:sz w:val="20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1543</Words>
  <Characters>8797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АГЕНСТВО ПО ОБРАЗОВАНИЮ</vt:lpstr>
    </vt:vector>
  </TitlesOfParts>
  <Company>Org</Company>
  <LinksUpToDate>false</LinksUpToDate>
  <CharactersWithSpaces>10320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АГЕНСТВО ПО ОБРАЗОВАНИЮ</dc:title>
  <dc:creator>САПР ВС</dc:creator>
  <cp:lastModifiedBy>User</cp:lastModifiedBy>
  <cp:revision>8</cp:revision>
  <cp:lastPrinted>2018-01-18T09:29:00Z</cp:lastPrinted>
  <dcterms:created xsi:type="dcterms:W3CDTF">2022-10-20T12:47:00Z</dcterms:created>
  <dcterms:modified xsi:type="dcterms:W3CDTF">2022-10-21T07:07:00Z</dcterms:modified>
</cp:coreProperties>
</file>