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486328" w:rsidRDefault="00486328" w:rsidP="00486328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.О.28 Теоретические основы информационно-измерительной техники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486328">
      <w:pPr>
        <w:ind w:firstLine="0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1B5FC1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486328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486328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486328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486328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Введение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86605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ОПК-1.3-З ОПК-1.3-У ОПК-1.3-В ОПК-3.1-З ОПК-3.1-У ОПК-3.1-В ОПК-3.2-З ОПК-3.2-У ОПК-3.2-В ОПК-1.3-З ОПК-1.3-У ОПК-1.3-В ОПК-3.1-З ОПК-3.1-У ОПК-3.1-В ОПК-3.2-З ОПК-3.2-У ОПК-3.2-В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86328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Основные понятия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86605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ОПК-1.3-З ОПК-1.3-У ОПК-1.3-В ОПК-3.1-З ОПК-3.1-У ОПК-3.1-В ОПК-3.2-З ОПК-3.2-У ОПК-3.2-В ОПК-1.3-З ОПК-1.3-У ОПК-1.3-В ОПК-3.1-З ОПК-3.1-У ОПК-3.1-В ОПК-3.2-З ОПК-3.2-У ОПК-3.2-В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86605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86328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Метрологические характеристики средств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86605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ОПК-1.3-З ОПК-1.3-У ОПК-1.3-В ОПК-3.1-З ОПК-3.1-У ОПК-3.1-В ОПК-3.2-З ОПК-3.2-У ОПК-3.2-В ОПК-1.3-З ОПК-1.3-У ОПК-1.3-В ОПК-3.1-З ОПК-3.1-У ОПК-3.1-В ОПК-3.2-З ОПК-3.2-У ОПК-3.2-В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86328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Динамические характеристики средств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86605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ОПК-1.3-З ОПК-1.3-У ОПК-1.3-В ОПК-3.1-З ОПК-3.1-У ОПК-3.1-В ОПК-3.2-З ОПК-3.2-У ОПК-3.2-В ОПК-1.3-З ОПК-1.3-У ОПК-1.3-В ОПК-3.1-З ОПК-3.1-У ОПК-3.1-В ОПК-3.2-З ОПК-3.2-У ОПК-3.2-В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86328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Подготовка и сдача экзамена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86605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ОПК-1.3-З ОПК-1.3-У ОПК-1.3-В ОПК-3.1-З ОПК-3.1-У ОПК-3.1-В ОПК-3.2-З ОПК-3.2-У ОПК-3.2-В ОПК-1.3-З ОПК-1.3-У ОПК-1.3-В ОПК-3.1-З ОПК-3.1-У ОПК-3.1-В ОПК-3.2-З ОПК-3.2-У ОПК-3.2-В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86328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Погрешности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86605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ОПК-1.3-З ОПК-1.3-У ОПК-1.3-В ОПК-3.1-З ОПК-3.1-У ОПК-3.1-В ОПК-3.2-З ОПК-3.2-У ОПК-3.2-В ОПК-1.3-З ОПК-1.3-У ОПК-1.3-В ОПК-3.1-З ОПК-3.1-У ОПК-3.1-В ОПК-3.2-З ОПК-3.2-У ОПК-3.2-В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86605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486328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6328" w:rsidRPr="003C0744" w:rsidRDefault="0048632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6328" w:rsidRDefault="00486328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Основы теории оценивания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6328" w:rsidRPr="002E634F" w:rsidRDefault="0086605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ОПК-1.3-З ОПК-1.3-У ОПК-1.3-В ОПК-3.1-З ОПК-3.1-У ОПК-3.1-В ОПК-3.2-З ОПК-3.2-У ОПК-3.2-В ОПК-1.3-З ОПК-1.3-У ОПК-1.3-В ОПК-3.1-З ОПК-3.1-У ОПК-3.1-В ОПК-3.2-З ОПК-3.2-У ОПК-3.2-В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328" w:rsidRDefault="0086605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486328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6328" w:rsidRPr="003C0744" w:rsidRDefault="0048632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6328" w:rsidRDefault="00866057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Проверка статистических гипотез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6328" w:rsidRPr="002E634F" w:rsidRDefault="0086605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ОПК-1.3-З ОПК-1.3-У ОПК-1.3-В ОПК-3.1-З ОПК-3.1-У ОПК-3.1-В ОПК-3.2-З ОПК-3.2-У ОПК-3.2-В ОПК-1.3-З ОПК-1.3-У ОПК-1.3-В ОПК-3.1-З ОПК-3.1-У ОПК-3.1-В ОПК-3.2-З ОПК-3.2-У ОПК-3.2-В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328" w:rsidRDefault="0086605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486328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6328" w:rsidRPr="003C0744" w:rsidRDefault="0048632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6328" w:rsidRDefault="00866057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Обработка результатов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6328" w:rsidRPr="002E634F" w:rsidRDefault="0086605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ОПК-1.3-З ОПК-1.3-У ОПК-1.3-В ОПК-3.1-З ОПК-3.1-У ОПК-3.1-В ОПК-3.2-З ОПК-3.2-У ОПК-3.2-В ОПК-1.3-З ОПК-1.3-У ОПК-1.3-В ОПК-3.1-З ОПК-3.1-У ОПК-3.1-В ОПК-3.2-З ОПК-3.2-У ОПК-3.2-В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328" w:rsidRDefault="0086605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486328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6328" w:rsidRPr="003C0744" w:rsidRDefault="0048632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6328" w:rsidRDefault="00866057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Основы информационной теории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6328" w:rsidRPr="002E634F" w:rsidRDefault="0086605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ОПК-1.3-З ОПК-1.3-У ОПК-1.3-В ОПК-3.1-З ОПК-3.1-У ОПК-3.1-В ОПК-3.2-З ОПК-3.2-У ОПК-3.2-В ОПК-1.3-З ОПК-1.3-У ОПК-1.3-В ОПК-3.1-З ОПК-3.1-У ОПК-3.1-В ОПК-3.2-З ОПК-3.2-У ОПК-3.2-В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328" w:rsidRDefault="0086605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 xml:space="preserve">новных понятий дисциплины в их значении для приобретаемой профессии, </w:t>
      </w:r>
      <w:r w:rsidRPr="00851519">
        <w:rPr>
          <w:color w:val="000000"/>
          <w:sz w:val="28"/>
          <w:szCs w:val="28"/>
          <w:lang w:eastAsia="ru-RU"/>
        </w:rPr>
        <w:lastRenderedPageBreak/>
        <w:t>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866057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866057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866057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866057">
        <w:rPr>
          <w:b/>
          <w:sz w:val="28"/>
          <w:szCs w:val="28"/>
        </w:rPr>
        <w:t xml:space="preserve">Вопросы к </w:t>
      </w:r>
      <w:r w:rsidR="00590845">
        <w:rPr>
          <w:b/>
          <w:sz w:val="28"/>
          <w:szCs w:val="28"/>
        </w:rPr>
        <w:t>зачёту</w:t>
      </w:r>
      <w:bookmarkStart w:id="0" w:name="_GoBack"/>
      <w:bookmarkEnd w:id="0"/>
      <w:r w:rsidRPr="00866057">
        <w:rPr>
          <w:b/>
          <w:sz w:val="28"/>
          <w:szCs w:val="28"/>
        </w:rPr>
        <w:t xml:space="preserve"> по дисциплине</w:t>
      </w:r>
    </w:p>
    <w:p w:rsidR="00866057" w:rsidRDefault="00866057" w:rsidP="00866057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:rsidR="00866057" w:rsidRPr="00E27AD0" w:rsidRDefault="00866057" w:rsidP="0086605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27AD0">
        <w:rPr>
          <w:color w:val="000000"/>
          <w:sz w:val="28"/>
          <w:szCs w:val="28"/>
        </w:rPr>
        <w:t>Цели, задачи и  содержание курса, его связь с другими дисциплинами</w:t>
      </w:r>
    </w:p>
    <w:p w:rsidR="00866057" w:rsidRPr="00E27AD0" w:rsidRDefault="00866057" w:rsidP="0086605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27AD0">
        <w:rPr>
          <w:color w:val="000000"/>
          <w:sz w:val="28"/>
          <w:szCs w:val="28"/>
        </w:rPr>
        <w:t>Метрология как наука об измерениях. Определение измерения и измер</w:t>
      </w:r>
      <w:r w:rsidRPr="00E27AD0">
        <w:rPr>
          <w:color w:val="000000"/>
          <w:sz w:val="28"/>
          <w:szCs w:val="28"/>
        </w:rPr>
        <w:t>и</w:t>
      </w:r>
      <w:r w:rsidRPr="00E27AD0">
        <w:rPr>
          <w:color w:val="000000"/>
          <w:sz w:val="28"/>
          <w:szCs w:val="28"/>
        </w:rPr>
        <w:t>тельной информации. ГОСТ 16263-70, РМГ 29-99. Основные понятия и сущность измерения</w:t>
      </w:r>
    </w:p>
    <w:p w:rsidR="00866057" w:rsidRPr="00E27AD0" w:rsidRDefault="00866057" w:rsidP="00866057">
      <w:pPr>
        <w:pStyle w:val="afb"/>
        <w:numPr>
          <w:ilvl w:val="0"/>
          <w:numId w:val="44"/>
        </w:numPr>
        <w:spacing w:before="0" w:beforeAutospacing="0" w:after="0" w:afterAutospacing="0"/>
        <w:rPr>
          <w:sz w:val="28"/>
          <w:szCs w:val="28"/>
        </w:rPr>
      </w:pPr>
      <w:r w:rsidRPr="00E27AD0">
        <w:rPr>
          <w:color w:val="000000"/>
          <w:sz w:val="28"/>
          <w:szCs w:val="28"/>
        </w:rPr>
        <w:t>Основные метрологические  характеристики измерительных приборов</w:t>
      </w:r>
    </w:p>
    <w:p w:rsidR="00866057" w:rsidRPr="00E27AD0" w:rsidRDefault="00866057" w:rsidP="00866057">
      <w:pPr>
        <w:pStyle w:val="afb"/>
        <w:numPr>
          <w:ilvl w:val="0"/>
          <w:numId w:val="44"/>
        </w:numPr>
        <w:spacing w:before="0" w:beforeAutospacing="0" w:after="0" w:afterAutospacing="0"/>
        <w:rPr>
          <w:sz w:val="28"/>
          <w:szCs w:val="28"/>
        </w:rPr>
      </w:pPr>
      <w:r w:rsidRPr="00E27AD0">
        <w:rPr>
          <w:color w:val="000000"/>
          <w:sz w:val="28"/>
          <w:szCs w:val="28"/>
        </w:rPr>
        <w:t> и преобразователей: номинальная, теоретическая и рабочая функции преобразования</w:t>
      </w:r>
    </w:p>
    <w:p w:rsidR="00866057" w:rsidRPr="00E27AD0" w:rsidRDefault="00866057" w:rsidP="0086605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27AD0">
        <w:rPr>
          <w:color w:val="000000"/>
          <w:sz w:val="28"/>
          <w:szCs w:val="28"/>
        </w:rPr>
        <w:t xml:space="preserve">Дифференциальные уравнения, передаточная функция, амплитудно-фазовая, </w:t>
      </w:r>
      <w:proofErr w:type="spellStart"/>
      <w:r w:rsidRPr="00E27AD0">
        <w:rPr>
          <w:color w:val="000000"/>
          <w:sz w:val="28"/>
          <w:szCs w:val="28"/>
        </w:rPr>
        <w:t>амплитудн</w:t>
      </w:r>
      <w:proofErr w:type="gramStart"/>
      <w:r w:rsidRPr="00E27AD0">
        <w:rPr>
          <w:color w:val="000000"/>
          <w:sz w:val="28"/>
          <w:szCs w:val="28"/>
        </w:rPr>
        <w:t>о</w:t>
      </w:r>
      <w:proofErr w:type="spellEnd"/>
      <w:r w:rsidRPr="00E27AD0">
        <w:rPr>
          <w:color w:val="000000"/>
          <w:sz w:val="28"/>
          <w:szCs w:val="28"/>
        </w:rPr>
        <w:t>-</w:t>
      </w:r>
      <w:proofErr w:type="gramEnd"/>
      <w:r w:rsidRPr="00E27AD0">
        <w:rPr>
          <w:color w:val="000000"/>
          <w:sz w:val="28"/>
          <w:szCs w:val="28"/>
        </w:rPr>
        <w:t xml:space="preserve"> частотная и </w:t>
      </w:r>
      <w:proofErr w:type="spellStart"/>
      <w:r w:rsidRPr="00E27AD0">
        <w:rPr>
          <w:color w:val="000000"/>
          <w:sz w:val="28"/>
          <w:szCs w:val="28"/>
        </w:rPr>
        <w:t>фазочастотная</w:t>
      </w:r>
      <w:proofErr w:type="spellEnd"/>
      <w:r w:rsidRPr="00E27AD0">
        <w:rPr>
          <w:color w:val="000000"/>
          <w:sz w:val="28"/>
          <w:szCs w:val="28"/>
        </w:rPr>
        <w:t>  характеристики. Изм</w:t>
      </w:r>
      <w:r w:rsidRPr="00E27AD0">
        <w:rPr>
          <w:color w:val="000000"/>
          <w:sz w:val="28"/>
          <w:szCs w:val="28"/>
        </w:rPr>
        <w:t>е</w:t>
      </w:r>
      <w:r w:rsidRPr="00E27AD0">
        <w:rPr>
          <w:color w:val="000000"/>
          <w:sz w:val="28"/>
          <w:szCs w:val="28"/>
        </w:rPr>
        <w:t>рительные  цепи первого и второго порядков, дифференцирующие и и</w:t>
      </w:r>
      <w:r w:rsidRPr="00E27AD0">
        <w:rPr>
          <w:color w:val="000000"/>
          <w:sz w:val="28"/>
          <w:szCs w:val="28"/>
        </w:rPr>
        <w:t>н</w:t>
      </w:r>
      <w:r w:rsidRPr="00E27AD0">
        <w:rPr>
          <w:color w:val="000000"/>
          <w:sz w:val="28"/>
          <w:szCs w:val="28"/>
        </w:rPr>
        <w:t>тегрирующие цепи.</w:t>
      </w:r>
    </w:p>
    <w:p w:rsidR="00866057" w:rsidRPr="00E27AD0" w:rsidRDefault="00866057" w:rsidP="0086605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27AD0">
        <w:rPr>
          <w:color w:val="000000"/>
          <w:sz w:val="28"/>
          <w:szCs w:val="28"/>
        </w:rPr>
        <w:t xml:space="preserve">Классификация </w:t>
      </w:r>
      <w:proofErr w:type="spellStart"/>
      <w:r w:rsidRPr="00E27AD0">
        <w:rPr>
          <w:color w:val="000000"/>
          <w:sz w:val="28"/>
          <w:szCs w:val="28"/>
        </w:rPr>
        <w:t>погрешностей</w:t>
      </w:r>
      <w:proofErr w:type="gramStart"/>
      <w:r w:rsidRPr="00E27AD0">
        <w:rPr>
          <w:color w:val="000000"/>
          <w:sz w:val="28"/>
          <w:szCs w:val="28"/>
        </w:rPr>
        <w:t>.М</w:t>
      </w:r>
      <w:proofErr w:type="gramEnd"/>
      <w:r w:rsidRPr="00E27AD0">
        <w:rPr>
          <w:color w:val="000000"/>
          <w:sz w:val="28"/>
          <w:szCs w:val="28"/>
        </w:rPr>
        <w:t>етодические</w:t>
      </w:r>
      <w:proofErr w:type="spellEnd"/>
      <w:r w:rsidRPr="00E27AD0">
        <w:rPr>
          <w:color w:val="000000"/>
          <w:sz w:val="28"/>
          <w:szCs w:val="28"/>
        </w:rPr>
        <w:t>, инструментальные, субъе</w:t>
      </w:r>
      <w:r w:rsidRPr="00E27AD0">
        <w:rPr>
          <w:color w:val="000000"/>
          <w:sz w:val="28"/>
          <w:szCs w:val="28"/>
        </w:rPr>
        <w:t>к</w:t>
      </w:r>
      <w:r w:rsidRPr="00E27AD0">
        <w:rPr>
          <w:color w:val="000000"/>
          <w:sz w:val="28"/>
          <w:szCs w:val="28"/>
        </w:rPr>
        <w:t>тивные, внешние и погрешности модели объекта. Систематические, сл</w:t>
      </w:r>
      <w:r w:rsidRPr="00E27AD0">
        <w:rPr>
          <w:color w:val="000000"/>
          <w:sz w:val="28"/>
          <w:szCs w:val="28"/>
        </w:rPr>
        <w:t>у</w:t>
      </w:r>
      <w:r w:rsidRPr="00E27AD0">
        <w:rPr>
          <w:color w:val="000000"/>
          <w:sz w:val="28"/>
          <w:szCs w:val="28"/>
        </w:rPr>
        <w:t>чайные и грубые погрешности (промахи).</w:t>
      </w:r>
    </w:p>
    <w:p w:rsidR="00866057" w:rsidRPr="00E27AD0" w:rsidRDefault="00866057" w:rsidP="0086605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27AD0">
        <w:rPr>
          <w:color w:val="000000"/>
          <w:sz w:val="28"/>
          <w:szCs w:val="28"/>
        </w:rPr>
        <w:t>Основы теории оценивания. Оценки истинного значения измеряемой в</w:t>
      </w:r>
      <w:r w:rsidRPr="00E27AD0">
        <w:rPr>
          <w:color w:val="000000"/>
          <w:sz w:val="28"/>
          <w:szCs w:val="28"/>
        </w:rPr>
        <w:t>е</w:t>
      </w:r>
      <w:r w:rsidRPr="00E27AD0">
        <w:rPr>
          <w:color w:val="000000"/>
          <w:sz w:val="28"/>
          <w:szCs w:val="28"/>
        </w:rPr>
        <w:lastRenderedPageBreak/>
        <w:t xml:space="preserve">личины. Требования к оценкам: </w:t>
      </w:r>
      <w:proofErr w:type="spellStart"/>
      <w:r w:rsidRPr="00E27AD0">
        <w:rPr>
          <w:color w:val="000000"/>
          <w:sz w:val="28"/>
          <w:szCs w:val="28"/>
        </w:rPr>
        <w:t>несмещенность</w:t>
      </w:r>
      <w:proofErr w:type="spellEnd"/>
      <w:r w:rsidRPr="00E27AD0">
        <w:rPr>
          <w:color w:val="000000"/>
          <w:sz w:val="28"/>
          <w:szCs w:val="28"/>
        </w:rPr>
        <w:t>, состоятельность, эффе</w:t>
      </w:r>
      <w:r w:rsidRPr="00E27AD0">
        <w:rPr>
          <w:color w:val="000000"/>
          <w:sz w:val="28"/>
          <w:szCs w:val="28"/>
        </w:rPr>
        <w:t>к</w:t>
      </w:r>
      <w:r w:rsidRPr="00E27AD0">
        <w:rPr>
          <w:color w:val="000000"/>
          <w:sz w:val="28"/>
          <w:szCs w:val="28"/>
        </w:rPr>
        <w:t>тивность, устойчивость к аномальным результатам. Дисперсия оценок</w:t>
      </w:r>
    </w:p>
    <w:p w:rsidR="00866057" w:rsidRPr="00E27AD0" w:rsidRDefault="00866057" w:rsidP="0086605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27AD0">
        <w:rPr>
          <w:color w:val="000000"/>
          <w:sz w:val="28"/>
          <w:szCs w:val="28"/>
        </w:rPr>
        <w:t>Статистические гипотезы. Статистические критерии. Уровень значим</w:t>
      </w:r>
      <w:r w:rsidRPr="00E27AD0">
        <w:rPr>
          <w:color w:val="000000"/>
          <w:sz w:val="28"/>
          <w:szCs w:val="28"/>
        </w:rPr>
        <w:t>о</w:t>
      </w:r>
      <w:r w:rsidRPr="00E27AD0">
        <w:rPr>
          <w:color w:val="000000"/>
          <w:sz w:val="28"/>
          <w:szCs w:val="28"/>
        </w:rPr>
        <w:t>сти. Ошибки первого и второго рода</w:t>
      </w:r>
    </w:p>
    <w:p w:rsidR="00866057" w:rsidRPr="00E27AD0" w:rsidRDefault="00866057" w:rsidP="0086605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27AD0">
        <w:rPr>
          <w:color w:val="000000"/>
          <w:sz w:val="28"/>
          <w:szCs w:val="28"/>
        </w:rPr>
        <w:t>Результат измерения как случайная величина. Обработка результатов прямых однократных и многократных однородных измерений. ГОСТ 8.207-76 и МИ 1552-86</w:t>
      </w:r>
    </w:p>
    <w:p w:rsidR="00866057" w:rsidRPr="00E27AD0" w:rsidRDefault="00866057" w:rsidP="0086605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27AD0">
        <w:rPr>
          <w:color w:val="000000"/>
          <w:sz w:val="28"/>
          <w:szCs w:val="28"/>
        </w:rPr>
        <w:t xml:space="preserve">Основы теории информации. Энтропия. </w:t>
      </w:r>
      <w:proofErr w:type="spellStart"/>
      <w:r w:rsidRPr="00E27AD0">
        <w:rPr>
          <w:color w:val="000000"/>
          <w:sz w:val="28"/>
          <w:szCs w:val="28"/>
        </w:rPr>
        <w:t>Свйства</w:t>
      </w:r>
      <w:proofErr w:type="spellEnd"/>
      <w:r w:rsidRPr="00E27AD0">
        <w:rPr>
          <w:color w:val="000000"/>
          <w:sz w:val="28"/>
          <w:szCs w:val="28"/>
        </w:rPr>
        <w:t xml:space="preserve"> энтропии. Количество информации</w:t>
      </w:r>
    </w:p>
    <w:p w:rsidR="00E27AD0" w:rsidRPr="00E27AD0" w:rsidRDefault="00E27AD0" w:rsidP="00E27AD0">
      <w:pPr>
        <w:tabs>
          <w:tab w:val="left" w:pos="1138"/>
        </w:tabs>
        <w:spacing w:line="240" w:lineRule="auto"/>
        <w:rPr>
          <w:sz w:val="28"/>
          <w:szCs w:val="28"/>
        </w:rPr>
      </w:pP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9CF" w:rsidRDefault="002B09CF" w:rsidP="0013300F">
      <w:pPr>
        <w:spacing w:line="240" w:lineRule="auto"/>
      </w:pPr>
      <w:r>
        <w:separator/>
      </w:r>
    </w:p>
  </w:endnote>
  <w:endnote w:type="continuationSeparator" w:id="0">
    <w:p w:rsidR="002B09CF" w:rsidRDefault="002B09CF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42447D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1B5FC1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9CF" w:rsidRDefault="002B09CF" w:rsidP="0013300F">
      <w:pPr>
        <w:spacing w:line="240" w:lineRule="auto"/>
      </w:pPr>
      <w:r>
        <w:separator/>
      </w:r>
    </w:p>
  </w:footnote>
  <w:footnote w:type="continuationSeparator" w:id="0">
    <w:p w:rsidR="002B09CF" w:rsidRDefault="002B09CF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AD16F9"/>
    <w:multiLevelType w:val="hybridMultilevel"/>
    <w:tmpl w:val="156AF58A"/>
    <w:lvl w:ilvl="0" w:tplc="F2345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7"/>
  </w:num>
  <w:num w:numId="9">
    <w:abstractNumId w:val="46"/>
  </w:num>
  <w:num w:numId="10">
    <w:abstractNumId w:val="12"/>
  </w:num>
  <w:num w:numId="11">
    <w:abstractNumId w:val="22"/>
  </w:num>
  <w:num w:numId="12">
    <w:abstractNumId w:val="28"/>
  </w:num>
  <w:num w:numId="13">
    <w:abstractNumId w:val="48"/>
  </w:num>
  <w:num w:numId="14">
    <w:abstractNumId w:val="23"/>
  </w:num>
  <w:num w:numId="15">
    <w:abstractNumId w:val="29"/>
  </w:num>
  <w:num w:numId="16">
    <w:abstractNumId w:val="42"/>
  </w:num>
  <w:num w:numId="17">
    <w:abstractNumId w:val="26"/>
  </w:num>
  <w:num w:numId="18">
    <w:abstractNumId w:val="17"/>
  </w:num>
  <w:num w:numId="19">
    <w:abstractNumId w:val="30"/>
  </w:num>
  <w:num w:numId="20">
    <w:abstractNumId w:val="31"/>
  </w:num>
  <w:num w:numId="21">
    <w:abstractNumId w:val="37"/>
  </w:num>
  <w:num w:numId="22">
    <w:abstractNumId w:val="24"/>
  </w:num>
  <w:num w:numId="23">
    <w:abstractNumId w:val="18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4"/>
  </w:num>
  <w:num w:numId="30">
    <w:abstractNumId w:val="20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1"/>
  </w:num>
  <w:num w:numId="37">
    <w:abstractNumId w:val="41"/>
  </w:num>
  <w:num w:numId="38">
    <w:abstractNumId w:val="32"/>
  </w:num>
  <w:num w:numId="39">
    <w:abstractNumId w:val="19"/>
  </w:num>
  <w:num w:numId="40">
    <w:abstractNumId w:val="16"/>
  </w:num>
  <w:num w:numId="41">
    <w:abstractNumId w:val="10"/>
  </w:num>
  <w:num w:numId="42">
    <w:abstractNumId w:val="25"/>
  </w:num>
  <w:num w:numId="43">
    <w:abstractNumId w:val="44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B5FC1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B09C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2447D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6328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0845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66057"/>
    <w:rsid w:val="00870C27"/>
    <w:rsid w:val="00875038"/>
    <w:rsid w:val="00875103"/>
    <w:rsid w:val="008841E9"/>
    <w:rsid w:val="008855C5"/>
    <w:rsid w:val="008907E9"/>
    <w:rsid w:val="0089409C"/>
    <w:rsid w:val="0089689D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178B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27AD0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866057"/>
    <w:pPr>
      <w:ind w:left="720"/>
      <w:contextualSpacing/>
    </w:pPr>
  </w:style>
  <w:style w:type="paragraph" w:styleId="afb">
    <w:name w:val="Normal (Web)"/>
    <w:basedOn w:val="a"/>
    <w:uiPriority w:val="99"/>
    <w:unhideWhenUsed/>
    <w:locked/>
    <w:rsid w:val="00866057"/>
    <w:pPr>
      <w:widowControl/>
      <w:spacing w:before="100" w:beforeAutospacing="1" w:after="100" w:afterAutospacing="1" w:line="240" w:lineRule="auto"/>
      <w:ind w:firstLine="0"/>
    </w:pPr>
    <w:rPr>
      <w:rFonts w:eastAsia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6</cp:revision>
  <dcterms:created xsi:type="dcterms:W3CDTF">2021-07-12T16:09:00Z</dcterms:created>
  <dcterms:modified xsi:type="dcterms:W3CDTF">2023-07-17T08:44:00Z</dcterms:modified>
</cp:coreProperties>
</file>