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6EF4B" w14:textId="77777777" w:rsidR="00E3293B" w:rsidRDefault="00E3293B" w:rsidP="00E3293B">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1DB6C107" w14:textId="77777777" w:rsidR="00E3293B" w:rsidRDefault="00E3293B" w:rsidP="00E3293B">
      <w:pPr>
        <w:spacing w:line="240" w:lineRule="auto"/>
        <w:ind w:firstLine="0"/>
        <w:jc w:val="center"/>
        <w:rPr>
          <w:rFonts w:eastAsia="Calibri"/>
          <w:kern w:val="0"/>
          <w:sz w:val="26"/>
          <w:szCs w:val="26"/>
          <w:lang w:eastAsia="ru-RU"/>
        </w:rPr>
      </w:pPr>
    </w:p>
    <w:p w14:paraId="0717E68A" w14:textId="77777777" w:rsidR="00E3293B" w:rsidRDefault="00E3293B" w:rsidP="00E3293B">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3AF3EA11" w14:textId="77777777" w:rsidR="00E3293B" w:rsidRDefault="00E3293B" w:rsidP="00E3293B">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3A674EEA" w14:textId="77777777" w:rsidR="00E3293B" w:rsidRDefault="00E3293B" w:rsidP="00E3293B">
      <w:pPr>
        <w:autoSpaceDE w:val="0"/>
        <w:autoSpaceDN w:val="0"/>
        <w:adjustRightInd w:val="0"/>
        <w:spacing w:line="240" w:lineRule="auto"/>
        <w:ind w:firstLine="0"/>
        <w:jc w:val="center"/>
        <w:rPr>
          <w:kern w:val="0"/>
          <w:sz w:val="26"/>
          <w:szCs w:val="26"/>
          <w:lang w:eastAsia="ru-RU"/>
        </w:rPr>
      </w:pPr>
    </w:p>
    <w:p w14:paraId="284B3E73" w14:textId="77777777" w:rsidR="00E3293B" w:rsidRDefault="00E3293B" w:rsidP="00E3293B">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69A79AA4" w14:textId="77777777" w:rsidR="00E3293B" w:rsidRDefault="00E3293B" w:rsidP="00E3293B">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5DE46FC0" w14:textId="77777777" w:rsidR="00E3293B" w:rsidRDefault="00E3293B" w:rsidP="00E3293B">
      <w:pPr>
        <w:shd w:val="clear" w:color="auto" w:fill="FFFFFF"/>
        <w:autoSpaceDE w:val="0"/>
        <w:autoSpaceDN w:val="0"/>
        <w:adjustRightInd w:val="0"/>
        <w:spacing w:line="240" w:lineRule="auto"/>
        <w:ind w:hanging="178"/>
        <w:jc w:val="center"/>
        <w:rPr>
          <w:kern w:val="0"/>
          <w:sz w:val="26"/>
          <w:szCs w:val="26"/>
          <w:lang w:eastAsia="ru-RU"/>
        </w:rPr>
      </w:pPr>
    </w:p>
    <w:p w14:paraId="1FA0015A" w14:textId="77777777" w:rsidR="00E3293B" w:rsidRDefault="00E3293B" w:rsidP="00E3293B">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860A30D"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0E5BFCE5"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7A01A87E"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2CA9D8AB"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0AE9EB5F"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4AF7476B"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0B7BBEA6"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254D9390"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2C22CA10"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4DAE9DFB"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3EEF7BAD" w14:textId="77777777" w:rsidR="00E3293B" w:rsidRDefault="00E3293B" w:rsidP="00E3293B">
      <w:pPr>
        <w:autoSpaceDE w:val="0"/>
        <w:autoSpaceDN w:val="0"/>
        <w:adjustRightInd w:val="0"/>
        <w:spacing w:line="240" w:lineRule="auto"/>
        <w:ind w:firstLine="0"/>
        <w:jc w:val="center"/>
        <w:rPr>
          <w:b/>
          <w:bCs/>
          <w:kern w:val="0"/>
          <w:sz w:val="26"/>
          <w:szCs w:val="26"/>
          <w:lang w:eastAsia="ru-RU"/>
        </w:rPr>
      </w:pPr>
    </w:p>
    <w:p w14:paraId="04687F5B" w14:textId="77777777" w:rsidR="00E3293B" w:rsidRDefault="00E3293B" w:rsidP="00E3293B">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37EA81ED" w14:textId="0AC5CC1C" w:rsidR="00E3293B" w:rsidRDefault="00E3293B" w:rsidP="00E3293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Pr>
          <w:b/>
          <w:color w:val="000000"/>
          <w:sz w:val="28"/>
          <w:szCs w:val="28"/>
        </w:rPr>
        <w:t>Программирование</w:t>
      </w:r>
      <w:r>
        <w:rPr>
          <w:b/>
          <w:bCs/>
          <w:kern w:val="0"/>
          <w:sz w:val="28"/>
          <w:szCs w:val="28"/>
          <w:lang w:eastAsia="ru-RU"/>
        </w:rPr>
        <w:t>»</w:t>
      </w:r>
    </w:p>
    <w:p w14:paraId="3A873FF5" w14:textId="77777777" w:rsidR="00E3293B" w:rsidRDefault="00E3293B" w:rsidP="00E3293B">
      <w:pPr>
        <w:autoSpaceDE w:val="0"/>
        <w:autoSpaceDN w:val="0"/>
        <w:adjustRightInd w:val="0"/>
        <w:spacing w:line="240" w:lineRule="auto"/>
        <w:ind w:firstLine="0"/>
        <w:jc w:val="center"/>
        <w:rPr>
          <w:b/>
          <w:bCs/>
          <w:kern w:val="0"/>
          <w:sz w:val="28"/>
          <w:szCs w:val="28"/>
          <w:lang w:eastAsia="ru-RU"/>
        </w:rPr>
      </w:pPr>
    </w:p>
    <w:p w14:paraId="71AD7231" w14:textId="77777777" w:rsidR="00E3293B" w:rsidRDefault="00E3293B" w:rsidP="00E3293B">
      <w:pPr>
        <w:spacing w:line="240" w:lineRule="auto"/>
        <w:ind w:firstLine="0"/>
        <w:jc w:val="center"/>
        <w:rPr>
          <w:rFonts w:cs="Calibri"/>
          <w:bCs/>
          <w:kern w:val="0"/>
          <w:sz w:val="28"/>
          <w:szCs w:val="28"/>
        </w:rPr>
      </w:pPr>
      <w:r>
        <w:rPr>
          <w:rFonts w:cs="Calibri"/>
          <w:kern w:val="0"/>
          <w:sz w:val="28"/>
          <w:szCs w:val="28"/>
        </w:rPr>
        <w:t>Направление подготовки</w:t>
      </w:r>
    </w:p>
    <w:p w14:paraId="2602B9FD" w14:textId="77777777" w:rsidR="00E3293B" w:rsidRPr="0059727F" w:rsidRDefault="00E3293B" w:rsidP="00E3293B">
      <w:pPr>
        <w:spacing w:line="240" w:lineRule="auto"/>
        <w:ind w:firstLine="0"/>
        <w:jc w:val="center"/>
        <w:rPr>
          <w:rFonts w:cs="Calibri"/>
          <w:b/>
          <w:bCs/>
          <w:kern w:val="0"/>
          <w:sz w:val="28"/>
          <w:szCs w:val="28"/>
        </w:rPr>
      </w:pPr>
      <w:r w:rsidRPr="0059727F">
        <w:rPr>
          <w:rStyle w:val="a6"/>
          <w:b w:val="0"/>
          <w:bCs w:val="0"/>
          <w:sz w:val="28"/>
          <w:szCs w:val="28"/>
          <w:bdr w:val="none" w:sz="0" w:space="0" w:color="auto" w:frame="1"/>
          <w:shd w:val="clear" w:color="auto" w:fill="FFFFFF"/>
        </w:rPr>
        <w:t>38.03.05</w:t>
      </w:r>
      <w:r w:rsidRPr="0059727F">
        <w:rPr>
          <w:rStyle w:val="a6"/>
          <w:rFonts w:ascii="Open Sans" w:hAnsi="Open Sans" w:cs="Open Sans"/>
          <w:b w:val="0"/>
          <w:bCs w:val="0"/>
          <w:color w:val="183A88"/>
          <w:bdr w:val="none" w:sz="0" w:space="0" w:color="auto" w:frame="1"/>
          <w:shd w:val="clear" w:color="auto" w:fill="FFFFFF"/>
        </w:rPr>
        <w:t xml:space="preserve"> </w:t>
      </w:r>
      <w:r w:rsidRPr="0059727F">
        <w:rPr>
          <w:rFonts w:cs="Calibri"/>
          <w:b/>
          <w:bCs/>
          <w:kern w:val="0"/>
          <w:sz w:val="28"/>
          <w:szCs w:val="28"/>
        </w:rPr>
        <w:t>«</w:t>
      </w:r>
      <w:r w:rsidRPr="0059727F">
        <w:rPr>
          <w:rStyle w:val="a6"/>
          <w:b w:val="0"/>
          <w:bCs w:val="0"/>
          <w:sz w:val="28"/>
          <w:szCs w:val="28"/>
          <w:bdr w:val="none" w:sz="0" w:space="0" w:color="auto" w:frame="1"/>
          <w:shd w:val="clear" w:color="auto" w:fill="FFFFFF"/>
        </w:rPr>
        <w:t>Бизнес-информатика</w:t>
      </w:r>
      <w:r w:rsidRPr="0059727F">
        <w:rPr>
          <w:rFonts w:cs="Calibri"/>
          <w:b/>
          <w:bCs/>
          <w:kern w:val="0"/>
          <w:sz w:val="28"/>
          <w:szCs w:val="28"/>
        </w:rPr>
        <w:t>»</w:t>
      </w:r>
    </w:p>
    <w:p w14:paraId="51A5DFDF" w14:textId="77777777" w:rsidR="00E3293B" w:rsidRDefault="00E3293B" w:rsidP="00E3293B">
      <w:pPr>
        <w:spacing w:line="240" w:lineRule="auto"/>
        <w:ind w:firstLine="0"/>
        <w:jc w:val="center"/>
        <w:rPr>
          <w:rFonts w:cs="Calibri"/>
          <w:bCs/>
          <w:kern w:val="0"/>
          <w:sz w:val="28"/>
          <w:szCs w:val="28"/>
        </w:rPr>
      </w:pPr>
    </w:p>
    <w:p w14:paraId="638A5A5B" w14:textId="77777777" w:rsidR="00E3293B" w:rsidRDefault="00E3293B" w:rsidP="00E3293B">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4DB947EC" w14:textId="77777777" w:rsidR="00E3293B" w:rsidRPr="0059727F" w:rsidRDefault="00E3293B" w:rsidP="00E3293B">
      <w:pPr>
        <w:spacing w:line="240" w:lineRule="auto"/>
        <w:ind w:firstLine="0"/>
        <w:jc w:val="center"/>
        <w:rPr>
          <w:rFonts w:cs="Calibri"/>
          <w:b/>
          <w:bCs/>
          <w:kern w:val="0"/>
          <w:sz w:val="28"/>
          <w:szCs w:val="28"/>
        </w:rPr>
      </w:pPr>
      <w:r w:rsidRPr="0059727F">
        <w:rPr>
          <w:rFonts w:cs="Calibri"/>
          <w:b/>
          <w:bCs/>
          <w:kern w:val="0"/>
          <w:sz w:val="28"/>
          <w:szCs w:val="28"/>
        </w:rPr>
        <w:t>«</w:t>
      </w:r>
      <w:r w:rsidRPr="0059727F">
        <w:rPr>
          <w:rStyle w:val="a6"/>
          <w:b w:val="0"/>
          <w:bCs w:val="0"/>
          <w:sz w:val="28"/>
          <w:szCs w:val="28"/>
          <w:bdr w:val="none" w:sz="0" w:space="0" w:color="auto" w:frame="1"/>
          <w:shd w:val="clear" w:color="auto" w:fill="FFFFFF"/>
        </w:rPr>
        <w:t>Бизнес-информатика</w:t>
      </w:r>
      <w:r w:rsidRPr="0059727F">
        <w:rPr>
          <w:rFonts w:cs="Calibri"/>
          <w:b/>
          <w:bCs/>
          <w:kern w:val="0"/>
          <w:sz w:val="28"/>
          <w:szCs w:val="28"/>
        </w:rPr>
        <w:t>»</w:t>
      </w:r>
    </w:p>
    <w:p w14:paraId="58091408" w14:textId="77777777" w:rsidR="00E3293B" w:rsidRDefault="00E3293B" w:rsidP="00E3293B">
      <w:pPr>
        <w:spacing w:line="240" w:lineRule="auto"/>
        <w:ind w:firstLine="0"/>
        <w:jc w:val="center"/>
        <w:rPr>
          <w:rFonts w:cs="Calibri"/>
          <w:bCs/>
          <w:kern w:val="0"/>
          <w:sz w:val="28"/>
          <w:szCs w:val="28"/>
        </w:rPr>
      </w:pPr>
    </w:p>
    <w:p w14:paraId="6F5254F0" w14:textId="77777777" w:rsidR="00E3293B" w:rsidRDefault="00E3293B" w:rsidP="00E3293B">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49179D1" w14:textId="77777777" w:rsidR="00E3293B" w:rsidRDefault="00E3293B" w:rsidP="00E3293B">
      <w:pPr>
        <w:spacing w:line="240" w:lineRule="auto"/>
        <w:ind w:firstLine="0"/>
        <w:jc w:val="center"/>
        <w:rPr>
          <w:rFonts w:cs="Calibri"/>
          <w:kern w:val="0"/>
          <w:sz w:val="28"/>
          <w:szCs w:val="28"/>
        </w:rPr>
      </w:pPr>
    </w:p>
    <w:p w14:paraId="57D91C29" w14:textId="77777777" w:rsidR="00174530" w:rsidRDefault="00174530" w:rsidP="00174530">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0C02526E" w14:textId="77777777" w:rsidR="00E3293B" w:rsidRDefault="00E3293B" w:rsidP="00E3293B">
      <w:pPr>
        <w:spacing w:line="240" w:lineRule="auto"/>
        <w:ind w:firstLine="0"/>
        <w:jc w:val="center"/>
        <w:rPr>
          <w:rFonts w:cs="Calibri"/>
          <w:bCs/>
          <w:kern w:val="0"/>
          <w:sz w:val="28"/>
          <w:szCs w:val="28"/>
        </w:rPr>
      </w:pPr>
    </w:p>
    <w:p w14:paraId="50210413" w14:textId="77777777" w:rsidR="00E3293B" w:rsidRDefault="00E3293B" w:rsidP="00E3293B">
      <w:pPr>
        <w:spacing w:line="240" w:lineRule="auto"/>
        <w:ind w:firstLine="0"/>
        <w:jc w:val="center"/>
        <w:rPr>
          <w:rFonts w:cs="Calibri"/>
          <w:bCs/>
          <w:kern w:val="0"/>
          <w:sz w:val="28"/>
          <w:szCs w:val="28"/>
        </w:rPr>
      </w:pPr>
    </w:p>
    <w:p w14:paraId="1DA63CFF" w14:textId="77777777" w:rsidR="00E3293B" w:rsidRDefault="00E3293B" w:rsidP="00E3293B">
      <w:pPr>
        <w:spacing w:line="240" w:lineRule="auto"/>
        <w:ind w:firstLine="0"/>
        <w:jc w:val="center"/>
        <w:rPr>
          <w:rFonts w:cs="Calibri"/>
          <w:bCs/>
          <w:kern w:val="0"/>
          <w:sz w:val="28"/>
          <w:szCs w:val="28"/>
        </w:rPr>
      </w:pPr>
    </w:p>
    <w:p w14:paraId="0D7ED24A" w14:textId="77777777" w:rsidR="00E3293B" w:rsidRDefault="00E3293B" w:rsidP="00E3293B">
      <w:pPr>
        <w:spacing w:line="240" w:lineRule="auto"/>
        <w:ind w:firstLine="0"/>
        <w:jc w:val="center"/>
        <w:rPr>
          <w:rFonts w:cs="Calibri"/>
          <w:bCs/>
          <w:kern w:val="0"/>
          <w:sz w:val="28"/>
          <w:szCs w:val="28"/>
        </w:rPr>
      </w:pPr>
    </w:p>
    <w:p w14:paraId="55561794" w14:textId="77777777" w:rsidR="00E3293B" w:rsidRDefault="00E3293B" w:rsidP="00E3293B">
      <w:pPr>
        <w:spacing w:line="240" w:lineRule="auto"/>
        <w:ind w:firstLine="0"/>
        <w:jc w:val="center"/>
        <w:rPr>
          <w:rFonts w:cs="Calibri"/>
          <w:bCs/>
          <w:kern w:val="0"/>
          <w:sz w:val="28"/>
          <w:szCs w:val="28"/>
        </w:rPr>
      </w:pPr>
    </w:p>
    <w:p w14:paraId="62D37988" w14:textId="77777777" w:rsidR="00E3293B" w:rsidRDefault="00E3293B" w:rsidP="00E3293B">
      <w:pPr>
        <w:spacing w:line="240" w:lineRule="auto"/>
        <w:ind w:firstLine="0"/>
        <w:jc w:val="center"/>
        <w:rPr>
          <w:rFonts w:cs="Calibri"/>
          <w:bCs/>
          <w:kern w:val="0"/>
          <w:sz w:val="28"/>
          <w:szCs w:val="28"/>
        </w:rPr>
      </w:pPr>
    </w:p>
    <w:p w14:paraId="65EA3E68" w14:textId="77777777" w:rsidR="00E3293B" w:rsidRDefault="00E3293B" w:rsidP="00E3293B">
      <w:pPr>
        <w:spacing w:line="240" w:lineRule="auto"/>
        <w:ind w:firstLine="0"/>
        <w:jc w:val="center"/>
        <w:rPr>
          <w:rFonts w:cs="Calibri"/>
          <w:bCs/>
          <w:kern w:val="0"/>
          <w:sz w:val="28"/>
          <w:szCs w:val="28"/>
        </w:rPr>
      </w:pPr>
    </w:p>
    <w:p w14:paraId="6668FA1D" w14:textId="77777777" w:rsidR="00E3293B" w:rsidRDefault="00E3293B" w:rsidP="00E3293B">
      <w:pPr>
        <w:spacing w:line="240" w:lineRule="auto"/>
        <w:ind w:firstLine="0"/>
        <w:jc w:val="center"/>
        <w:rPr>
          <w:rFonts w:cs="Calibri"/>
          <w:bCs/>
          <w:kern w:val="0"/>
          <w:sz w:val="28"/>
          <w:szCs w:val="28"/>
        </w:rPr>
      </w:pPr>
    </w:p>
    <w:p w14:paraId="64501EAC" w14:textId="77777777" w:rsidR="00E3293B" w:rsidRDefault="00E3293B" w:rsidP="00E3293B">
      <w:pPr>
        <w:spacing w:line="240" w:lineRule="auto"/>
        <w:ind w:firstLine="0"/>
        <w:jc w:val="center"/>
        <w:rPr>
          <w:rFonts w:cs="Calibri"/>
          <w:bCs/>
          <w:kern w:val="0"/>
          <w:sz w:val="28"/>
          <w:szCs w:val="28"/>
        </w:rPr>
      </w:pPr>
    </w:p>
    <w:p w14:paraId="70B59B27" w14:textId="77777777" w:rsidR="00E3293B" w:rsidRDefault="00E3293B" w:rsidP="00E3293B">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20E0BE0" w14:textId="77777777" w:rsidR="00E3293B" w:rsidRDefault="00E3293B" w:rsidP="00E3293B">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FEA48A5" w14:textId="77777777" w:rsidR="00E3293B" w:rsidRDefault="00E3293B" w:rsidP="00E3293B">
      <w:pPr>
        <w:pStyle w:val="Default"/>
        <w:ind w:firstLine="708"/>
        <w:jc w:val="both"/>
        <w:rPr>
          <w:bCs/>
          <w:color w:val="auto"/>
          <w:sz w:val="22"/>
          <w:szCs w:val="22"/>
        </w:rPr>
      </w:pPr>
    </w:p>
    <w:p w14:paraId="09F1CB99" w14:textId="7B2AD931" w:rsidR="00E3293B" w:rsidRDefault="00E3293B" w:rsidP="00E3293B">
      <w:pPr>
        <w:widowControl/>
        <w:autoSpaceDE w:val="0"/>
        <w:spacing w:line="240" w:lineRule="auto"/>
        <w:ind w:firstLine="567"/>
        <w:jc w:val="both"/>
        <w:rPr>
          <w:sz w:val="22"/>
          <w:szCs w:val="22"/>
        </w:rPr>
      </w:pPr>
      <w:r>
        <w:rPr>
          <w:sz w:val="22"/>
          <w:szCs w:val="22"/>
        </w:rPr>
        <w:t>Изучение дисциплины «</w:t>
      </w:r>
      <w:r>
        <w:rPr>
          <w:bCs/>
          <w:color w:val="000000"/>
          <w:sz w:val="22"/>
          <w:szCs w:val="22"/>
        </w:rPr>
        <w:t>Программирование</w:t>
      </w:r>
      <w:r>
        <w:rPr>
          <w:sz w:val="22"/>
          <w:szCs w:val="22"/>
        </w:rP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1C1C551F" w14:textId="77777777" w:rsidR="00E3293B" w:rsidRDefault="00E3293B" w:rsidP="00E3293B">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05FA4402" w14:textId="77777777" w:rsidR="00E3293B" w:rsidRDefault="00E3293B" w:rsidP="00E3293B">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6D0FA79D" w14:textId="77777777" w:rsidR="00E3293B" w:rsidRDefault="00E3293B" w:rsidP="00E3293B">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0C9E164B" w14:textId="77777777" w:rsidR="00E3293B" w:rsidRDefault="00E3293B" w:rsidP="00E3293B">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7C9F039" w14:textId="77777777" w:rsidR="00E3293B" w:rsidRDefault="00E3293B" w:rsidP="00E3293B">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09117E4C" w14:textId="77777777" w:rsidR="00E3293B" w:rsidRDefault="00E3293B" w:rsidP="00E3293B">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7F26D6F0" w14:textId="77777777" w:rsidR="00E3293B" w:rsidRDefault="00E3293B" w:rsidP="00E3293B">
      <w:pPr>
        <w:pStyle w:val="a3"/>
        <w:tabs>
          <w:tab w:val="left" w:pos="422"/>
        </w:tabs>
        <w:jc w:val="center"/>
        <w:rPr>
          <w:b/>
          <w:sz w:val="22"/>
          <w:szCs w:val="22"/>
        </w:rPr>
      </w:pPr>
    </w:p>
    <w:p w14:paraId="1010B146" w14:textId="77777777" w:rsidR="00E3293B" w:rsidRDefault="00E3293B" w:rsidP="00E3293B">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6B6D761C" w14:textId="77777777" w:rsidR="00E3293B" w:rsidRDefault="00E3293B" w:rsidP="00E3293B">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61590C67" w14:textId="77777777" w:rsidR="00E3293B" w:rsidRDefault="00E3293B" w:rsidP="00E3293B">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303DAB8D" w14:textId="77777777" w:rsidR="00E3293B" w:rsidRDefault="00E3293B" w:rsidP="00E3293B">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8EB1BC9" w14:textId="77777777" w:rsidR="00E3293B" w:rsidRDefault="00E3293B" w:rsidP="00E3293B">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E95C682" w14:textId="77777777" w:rsidR="00E3293B" w:rsidRDefault="00E3293B" w:rsidP="00E3293B">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2ED56EC" w14:textId="77777777" w:rsidR="00E3293B" w:rsidRDefault="00E3293B" w:rsidP="00E3293B">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62C7293" w14:textId="77777777" w:rsidR="00E3293B" w:rsidRDefault="00E3293B" w:rsidP="00E3293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22345F40" w14:textId="77777777" w:rsidR="00E3293B" w:rsidRDefault="00E3293B" w:rsidP="00E3293B">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4E36D8D1" w14:textId="77777777" w:rsidR="00E3293B" w:rsidRDefault="00E3293B" w:rsidP="00E3293B">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928971B" w14:textId="77777777" w:rsidR="00E3293B" w:rsidRDefault="00E3293B" w:rsidP="00E3293B">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15399DBC" w14:textId="77777777" w:rsidR="00E3293B" w:rsidRDefault="00E3293B" w:rsidP="00E3293B">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5E64EE3E" w14:textId="77777777" w:rsidR="00E3293B" w:rsidRDefault="00E3293B" w:rsidP="00E3293B">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61149C29" w14:textId="77777777" w:rsidR="00E3293B" w:rsidRDefault="00E3293B" w:rsidP="00E3293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EB7B05A" w14:textId="77777777" w:rsidR="00E3293B" w:rsidRDefault="00E3293B" w:rsidP="00E3293B">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7F55646" w14:textId="77777777" w:rsidR="00E3293B" w:rsidRDefault="00E3293B" w:rsidP="00E3293B">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9FB6C5C" w14:textId="77777777" w:rsidR="00E3293B" w:rsidRDefault="00E3293B" w:rsidP="00E3293B">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7D78D059" w14:textId="77777777" w:rsidR="00E3293B" w:rsidRDefault="00E3293B" w:rsidP="00E3293B">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1EDDD8C0" w14:textId="77777777" w:rsidR="00E3293B" w:rsidRDefault="00E3293B" w:rsidP="00E3293B">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3FD0FF50" w14:textId="77777777" w:rsidR="00E3293B" w:rsidRDefault="00E3293B" w:rsidP="00E3293B">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4FDF776E" w14:textId="77777777" w:rsidR="00E3293B" w:rsidRDefault="00E3293B" w:rsidP="00E3293B">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4AF588DB" w14:textId="77777777" w:rsidR="00E3293B" w:rsidRDefault="00E3293B" w:rsidP="00E3293B">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489027DA" w14:textId="77777777" w:rsidR="00E3293B" w:rsidRDefault="00E3293B" w:rsidP="00E3293B">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5D55BE6B" w14:textId="77777777" w:rsidR="00E3293B" w:rsidRDefault="00E3293B" w:rsidP="00E3293B">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D77021C" w14:textId="77777777" w:rsidR="00E3293B" w:rsidRDefault="00E3293B" w:rsidP="00E3293B">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1998D3F3" w14:textId="77777777" w:rsidR="00E3293B" w:rsidRDefault="00E3293B" w:rsidP="00E3293B">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707DAB6" w14:textId="77777777" w:rsidR="00E3293B" w:rsidRDefault="00E3293B" w:rsidP="00E3293B">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35E2BE5" w14:textId="77777777" w:rsidR="00E3293B" w:rsidRDefault="00E3293B" w:rsidP="00E3293B">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6EC6B75F" w14:textId="77777777" w:rsidR="00E3293B" w:rsidRDefault="00E3293B" w:rsidP="00E3293B">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5875A6C7" w14:textId="77777777" w:rsidR="00E3293B" w:rsidRDefault="00E3293B" w:rsidP="00E3293B">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348C1675" w14:textId="77777777" w:rsidR="00E3293B" w:rsidRDefault="00E3293B" w:rsidP="00E3293B">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7D464B23" w14:textId="77777777" w:rsidR="00E3293B" w:rsidRDefault="00E3293B" w:rsidP="00E3293B">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0CBD663E" w14:textId="77777777" w:rsidR="00E3293B" w:rsidRDefault="00E3293B" w:rsidP="00E3293B">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59081AFC" w14:textId="77777777" w:rsidR="00E3293B" w:rsidRDefault="00E3293B" w:rsidP="00E3293B">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70013CF" w14:textId="77777777" w:rsidR="00E3293B" w:rsidRDefault="00E3293B" w:rsidP="00E3293B">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4904B302" w14:textId="77777777" w:rsidR="00E3293B" w:rsidRDefault="00E3293B" w:rsidP="00E3293B">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54542027" w14:textId="77777777" w:rsidR="00E3293B" w:rsidRDefault="00E3293B" w:rsidP="00E3293B">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3A625C7F" w14:textId="77777777" w:rsidR="00E3293B" w:rsidRDefault="00E3293B" w:rsidP="00E3293B">
      <w:pPr>
        <w:pStyle w:val="Default"/>
        <w:tabs>
          <w:tab w:val="left" w:pos="1134"/>
        </w:tabs>
        <w:ind w:firstLine="709"/>
        <w:jc w:val="both"/>
        <w:rPr>
          <w:sz w:val="22"/>
          <w:szCs w:val="22"/>
        </w:rPr>
      </w:pPr>
      <w:r>
        <w:rPr>
          <w:sz w:val="22"/>
          <w:szCs w:val="22"/>
        </w:rPr>
        <w:t>– уделять достаточное время сну;</w:t>
      </w:r>
    </w:p>
    <w:p w14:paraId="6A83564A" w14:textId="77777777" w:rsidR="00E3293B" w:rsidRDefault="00E3293B" w:rsidP="00E3293B">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4B925323" w14:textId="77777777" w:rsidR="00E3293B" w:rsidRDefault="00E3293B" w:rsidP="00E3293B">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78C4207" w14:textId="77777777" w:rsidR="00E3293B" w:rsidRDefault="00E3293B" w:rsidP="00E3293B">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ACDD7FD" w14:textId="77777777" w:rsidR="00E3293B" w:rsidRDefault="00E3293B" w:rsidP="00E3293B">
      <w:pPr>
        <w:pStyle w:val="Default"/>
        <w:tabs>
          <w:tab w:val="left" w:pos="1134"/>
        </w:tabs>
        <w:ind w:firstLine="709"/>
        <w:jc w:val="both"/>
        <w:rPr>
          <w:sz w:val="22"/>
          <w:szCs w:val="22"/>
        </w:rPr>
      </w:pPr>
      <w:r>
        <w:rPr>
          <w:sz w:val="22"/>
          <w:szCs w:val="22"/>
        </w:rPr>
        <w:t>– следуйте плану подготовки.</w:t>
      </w:r>
    </w:p>
    <w:p w14:paraId="75E3EFC1" w14:textId="77777777" w:rsidR="00E3293B" w:rsidRDefault="00E3293B" w:rsidP="00E3293B">
      <w:pPr>
        <w:pStyle w:val="Default"/>
        <w:tabs>
          <w:tab w:val="left" w:pos="1134"/>
        </w:tabs>
        <w:ind w:firstLine="709"/>
        <w:jc w:val="both"/>
        <w:rPr>
          <w:sz w:val="22"/>
          <w:szCs w:val="22"/>
        </w:rPr>
      </w:pPr>
    </w:p>
    <w:p w14:paraId="4471C037" w14:textId="77777777" w:rsidR="00E3293B" w:rsidRDefault="00E3293B" w:rsidP="00E3293B">
      <w:pPr>
        <w:pStyle w:val="Default"/>
        <w:tabs>
          <w:tab w:val="left" w:pos="1134"/>
        </w:tabs>
        <w:ind w:firstLine="709"/>
        <w:jc w:val="both"/>
        <w:rPr>
          <w:sz w:val="22"/>
          <w:szCs w:val="22"/>
        </w:rPr>
      </w:pPr>
    </w:p>
    <w:p w14:paraId="5AE7D69F" w14:textId="77777777" w:rsidR="00E3293B" w:rsidRDefault="00E3293B" w:rsidP="00E3293B">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0B216709" w14:textId="77777777" w:rsidR="00E3293B" w:rsidRDefault="00E3293B" w:rsidP="00E3293B">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1B7A6C82" w14:textId="77777777" w:rsidR="00E3293B" w:rsidRDefault="00E3293B" w:rsidP="00E3293B">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2A17F75" w14:textId="77777777" w:rsidR="00E3293B" w:rsidRDefault="00E3293B" w:rsidP="00E3293B">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48A3893D" w14:textId="77777777" w:rsidR="00E3293B" w:rsidRDefault="00E3293B" w:rsidP="00E3293B">
      <w:pPr>
        <w:pStyle w:val="Default"/>
        <w:tabs>
          <w:tab w:val="left" w:pos="1134"/>
        </w:tabs>
        <w:ind w:firstLine="709"/>
        <w:jc w:val="both"/>
        <w:rPr>
          <w:sz w:val="22"/>
          <w:szCs w:val="22"/>
        </w:rPr>
      </w:pPr>
      <w:r>
        <w:rPr>
          <w:sz w:val="22"/>
          <w:szCs w:val="22"/>
        </w:rPr>
        <w:t xml:space="preserve">– выполнение самостоятельных работ; </w:t>
      </w:r>
    </w:p>
    <w:p w14:paraId="44D4CBEA" w14:textId="77777777" w:rsidR="00E3293B" w:rsidRDefault="00E3293B" w:rsidP="00E3293B">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329FB949" w14:textId="77777777" w:rsidR="00E3293B" w:rsidRDefault="00E3293B" w:rsidP="00E3293B">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3493E0DD" w14:textId="77777777" w:rsidR="00E3293B" w:rsidRDefault="00E3293B" w:rsidP="00E3293B">
      <w:pPr>
        <w:pStyle w:val="Default"/>
        <w:tabs>
          <w:tab w:val="left" w:pos="1134"/>
        </w:tabs>
        <w:ind w:firstLine="709"/>
        <w:jc w:val="both"/>
        <w:rPr>
          <w:sz w:val="22"/>
          <w:szCs w:val="22"/>
        </w:rPr>
      </w:pPr>
      <w:r>
        <w:rPr>
          <w:sz w:val="22"/>
          <w:szCs w:val="22"/>
        </w:rPr>
        <w:t xml:space="preserve">– решение задач; </w:t>
      </w:r>
    </w:p>
    <w:p w14:paraId="282652BB" w14:textId="77777777" w:rsidR="00E3293B" w:rsidRDefault="00E3293B" w:rsidP="00E3293B">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61409E9B" w14:textId="77777777" w:rsidR="00E3293B" w:rsidRDefault="00E3293B" w:rsidP="00E3293B">
      <w:pPr>
        <w:pStyle w:val="Default"/>
        <w:tabs>
          <w:tab w:val="left" w:pos="1134"/>
        </w:tabs>
        <w:ind w:firstLine="709"/>
        <w:jc w:val="both"/>
        <w:rPr>
          <w:sz w:val="22"/>
          <w:szCs w:val="22"/>
        </w:rPr>
      </w:pPr>
      <w:r>
        <w:rPr>
          <w:sz w:val="22"/>
          <w:szCs w:val="22"/>
        </w:rPr>
        <w:t xml:space="preserve">– защиту выполненных работ; </w:t>
      </w:r>
    </w:p>
    <w:p w14:paraId="071195E0" w14:textId="77777777" w:rsidR="00E3293B" w:rsidRDefault="00E3293B" w:rsidP="00E3293B">
      <w:pPr>
        <w:pStyle w:val="Default"/>
        <w:tabs>
          <w:tab w:val="left" w:pos="1134"/>
        </w:tabs>
        <w:ind w:firstLine="709"/>
        <w:jc w:val="both"/>
        <w:rPr>
          <w:sz w:val="22"/>
          <w:szCs w:val="22"/>
        </w:rPr>
      </w:pPr>
      <w:r>
        <w:rPr>
          <w:sz w:val="22"/>
          <w:szCs w:val="22"/>
        </w:rPr>
        <w:t>– тестирование и т. д.</w:t>
      </w:r>
    </w:p>
    <w:p w14:paraId="48AF65A0" w14:textId="77777777" w:rsidR="00E3293B" w:rsidRDefault="00E3293B" w:rsidP="00E3293B">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BDA8E42" w14:textId="77777777" w:rsidR="00E3293B" w:rsidRDefault="00E3293B" w:rsidP="00E3293B">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5A90395D" w14:textId="77777777" w:rsidR="00E3293B" w:rsidRDefault="00E3293B" w:rsidP="00E3293B">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69F5983F" w14:textId="77777777" w:rsidR="00E3293B" w:rsidRDefault="00E3293B" w:rsidP="00E3293B">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DDEA592" w14:textId="77777777" w:rsidR="00E3293B" w:rsidRDefault="00E3293B" w:rsidP="00E3293B">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31828F1B" w14:textId="77777777" w:rsidR="00E3293B" w:rsidRDefault="00E3293B" w:rsidP="00E3293B">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8B8DA11" w14:textId="77777777" w:rsidR="00E3293B" w:rsidRDefault="00E3293B" w:rsidP="00E3293B">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6692C784" w14:textId="77777777" w:rsidR="00E3293B" w:rsidRDefault="00E3293B" w:rsidP="00E3293B">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7FD1136" w14:textId="77777777" w:rsidR="00E3293B" w:rsidRDefault="00E3293B" w:rsidP="00E3293B">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3289FA91" w14:textId="77777777" w:rsidR="00E3293B" w:rsidRDefault="00E3293B" w:rsidP="00E3293B">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725E5E1F" w14:textId="77777777" w:rsidR="00E3293B" w:rsidRDefault="00E3293B" w:rsidP="00E3293B">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94DB61C" w14:textId="77777777" w:rsidR="00E3293B" w:rsidRDefault="00E3293B" w:rsidP="00E3293B">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5502AE9" w14:textId="77777777" w:rsidR="00E3293B" w:rsidRDefault="00E3293B" w:rsidP="00E3293B">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0F8B0537" w14:textId="77777777" w:rsidR="00E3293B" w:rsidRDefault="00E3293B" w:rsidP="00E3293B">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353B6EA" w14:textId="77777777" w:rsidR="00E3293B" w:rsidRDefault="00E3293B" w:rsidP="00E3293B">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D9D2818" w14:textId="77777777" w:rsidR="00E3293B" w:rsidRDefault="00E3293B" w:rsidP="00E3293B">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117E894" w14:textId="77777777" w:rsidR="00E3293B" w:rsidRDefault="00E3293B" w:rsidP="00E3293B">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7D4230A8" w14:textId="77777777" w:rsidR="00E3293B" w:rsidRDefault="00E3293B" w:rsidP="00E3293B">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6F519464" w14:textId="77777777" w:rsidR="00E3293B" w:rsidRDefault="00E3293B" w:rsidP="00E3293B">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7B6A7CE" w14:textId="77777777" w:rsidR="00E3293B" w:rsidRDefault="00E3293B" w:rsidP="00E3293B">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5505DD5" w14:textId="77777777" w:rsidR="00E3293B" w:rsidRDefault="00E3293B" w:rsidP="00E3293B">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72C7F9C" w14:textId="77777777" w:rsidR="00E3293B" w:rsidRDefault="00E3293B" w:rsidP="00E3293B">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128453D" w14:textId="77777777" w:rsidR="00E3293B" w:rsidRDefault="00E3293B" w:rsidP="00E3293B">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0F4E62A" w14:textId="77777777" w:rsidR="00E3293B" w:rsidRDefault="00E3293B" w:rsidP="00E3293B">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6E2EAB27" w14:textId="77777777" w:rsidR="00E3293B" w:rsidRDefault="00E3293B" w:rsidP="00E3293B">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F68E577" w14:textId="77777777" w:rsidR="00E3293B" w:rsidRDefault="00E3293B" w:rsidP="00E3293B">
      <w:pPr>
        <w:pStyle w:val="a3"/>
        <w:tabs>
          <w:tab w:val="left" w:pos="422"/>
        </w:tabs>
        <w:jc w:val="center"/>
        <w:rPr>
          <w:sz w:val="24"/>
          <w:szCs w:val="24"/>
        </w:rPr>
      </w:pPr>
    </w:p>
    <w:p w14:paraId="4637C818" w14:textId="18FCD201" w:rsidR="00E3293B" w:rsidRDefault="00E3293B" w:rsidP="00E3293B">
      <w:pPr>
        <w:widowControl/>
        <w:spacing w:line="240" w:lineRule="auto"/>
        <w:ind w:firstLine="0"/>
        <w:rPr>
          <w:rFonts w:eastAsia="Calibri"/>
          <w:b/>
          <w:kern w:val="0"/>
          <w:sz w:val="22"/>
          <w:szCs w:val="22"/>
          <w:lang w:eastAsia="en-US"/>
        </w:rPr>
      </w:pPr>
      <w:r>
        <w:rPr>
          <w:b/>
          <w:sz w:val="22"/>
          <w:szCs w:val="22"/>
        </w:rPr>
        <w:br w:type="page"/>
      </w:r>
    </w:p>
    <w:p w14:paraId="65040D98" w14:textId="77777777" w:rsidR="00E3293B" w:rsidRDefault="00E3293B" w:rsidP="00E3293B">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ПРАКТИЧЕСКИМ ЗАНЯТИЯМ</w:t>
      </w:r>
    </w:p>
    <w:p w14:paraId="678A67FE" w14:textId="77777777" w:rsidR="00E3293B" w:rsidRDefault="00E3293B" w:rsidP="00E3293B">
      <w:pPr>
        <w:widowControl/>
        <w:autoSpaceDE w:val="0"/>
        <w:spacing w:line="240" w:lineRule="auto"/>
        <w:ind w:firstLine="567"/>
        <w:jc w:val="both"/>
        <w:rPr>
          <w:sz w:val="22"/>
          <w:szCs w:val="22"/>
        </w:rPr>
      </w:pPr>
    </w:p>
    <w:tbl>
      <w:tblPr>
        <w:tblW w:w="10274" w:type="dxa"/>
        <w:tblInd w:w="-898" w:type="dxa"/>
        <w:tblCellMar>
          <w:left w:w="0" w:type="dxa"/>
          <w:right w:w="0" w:type="dxa"/>
        </w:tblCellMar>
        <w:tblLook w:val="04A0" w:firstRow="1" w:lastRow="0" w:firstColumn="1" w:lastColumn="0" w:noHBand="0" w:noVBand="1"/>
      </w:tblPr>
      <w:tblGrid>
        <w:gridCol w:w="1195"/>
        <w:gridCol w:w="1846"/>
        <w:gridCol w:w="3449"/>
        <w:gridCol w:w="1961"/>
        <w:gridCol w:w="1823"/>
      </w:tblGrid>
      <w:tr w:rsidR="007F1057" w14:paraId="71710B43" w14:textId="77777777" w:rsidTr="007F105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3460D17" w14:textId="1BD43F70" w:rsidR="007F1057" w:rsidRDefault="007F1057" w:rsidP="002213C8">
            <w:pPr>
              <w:spacing w:line="240" w:lineRule="auto"/>
              <w:jc w:val="center"/>
              <w:rPr>
                <w:sz w:val="19"/>
                <w:szCs w:val="19"/>
              </w:rPr>
            </w:pPr>
            <w:bookmarkStart w:id="0" w:name="_Hlk146235623"/>
            <w:r>
              <w:rPr>
                <w:b/>
                <w:color w:val="000000"/>
                <w:sz w:val="19"/>
                <w:szCs w:val="19"/>
              </w:rPr>
              <w:t>2.1. Рекомендуемая литература</w:t>
            </w:r>
          </w:p>
        </w:tc>
      </w:tr>
      <w:tr w:rsidR="007F1057" w14:paraId="16FD0C5A" w14:textId="77777777" w:rsidTr="007F1057">
        <w:trPr>
          <w:trHeight w:hRule="exact" w:val="277"/>
        </w:trPr>
        <w:tc>
          <w:tcPr>
            <w:tcW w:w="10274"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C9F65D" w14:textId="65871B54" w:rsidR="007F1057" w:rsidRDefault="007F1057" w:rsidP="002213C8">
            <w:pPr>
              <w:spacing w:line="240" w:lineRule="auto"/>
              <w:jc w:val="center"/>
              <w:rPr>
                <w:sz w:val="19"/>
                <w:szCs w:val="19"/>
              </w:rPr>
            </w:pPr>
            <w:r>
              <w:rPr>
                <w:b/>
                <w:color w:val="000000"/>
                <w:sz w:val="19"/>
                <w:szCs w:val="19"/>
              </w:rPr>
              <w:t>2.1.1. Основная литература</w:t>
            </w:r>
          </w:p>
        </w:tc>
      </w:tr>
      <w:tr w:rsidR="007F1057" w14:paraId="11A4ED86" w14:textId="77777777" w:rsidTr="007F1057">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CFA5E0" w14:textId="77777777" w:rsidR="007F1057" w:rsidRDefault="007F1057" w:rsidP="002213C8">
            <w:pPr>
              <w:spacing w:line="240" w:lineRule="auto"/>
              <w:jc w:val="center"/>
              <w:rPr>
                <w:sz w:val="19"/>
                <w:szCs w:val="19"/>
              </w:rPr>
            </w:pPr>
            <w:r>
              <w:rPr>
                <w:color w:val="000000"/>
                <w:sz w:val="19"/>
                <w:szCs w:val="19"/>
              </w:rPr>
              <w:t>№</w:t>
            </w:r>
          </w:p>
        </w:tc>
        <w:tc>
          <w:tcPr>
            <w:tcW w:w="18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1B394D" w14:textId="77777777" w:rsidR="007F1057" w:rsidRDefault="007F1057" w:rsidP="002213C8">
            <w:pPr>
              <w:spacing w:line="240" w:lineRule="auto"/>
              <w:jc w:val="center"/>
              <w:rPr>
                <w:sz w:val="19"/>
                <w:szCs w:val="19"/>
              </w:rPr>
            </w:pPr>
            <w:r>
              <w:rPr>
                <w:color w:val="000000"/>
                <w:sz w:val="19"/>
                <w:szCs w:val="19"/>
              </w:rPr>
              <w:t>Авторы, составители</w:t>
            </w:r>
          </w:p>
        </w:tc>
        <w:tc>
          <w:tcPr>
            <w:tcW w:w="3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71F7EC" w14:textId="77777777" w:rsidR="007F1057" w:rsidRDefault="007F1057" w:rsidP="002213C8">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40CE03" w14:textId="77777777" w:rsidR="007F1057" w:rsidRDefault="007F1057" w:rsidP="002213C8">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2C0230" w14:textId="77777777" w:rsidR="007F1057" w:rsidRDefault="007F1057" w:rsidP="002213C8">
            <w:pPr>
              <w:spacing w:line="240" w:lineRule="auto"/>
              <w:jc w:val="center"/>
              <w:rPr>
                <w:sz w:val="19"/>
                <w:szCs w:val="19"/>
              </w:rPr>
            </w:pPr>
            <w:r>
              <w:rPr>
                <w:color w:val="000000"/>
                <w:sz w:val="19"/>
                <w:szCs w:val="19"/>
              </w:rPr>
              <w:t>Количество/</w:t>
            </w:r>
          </w:p>
          <w:p w14:paraId="2F5CAEA6" w14:textId="77777777" w:rsidR="007F1057" w:rsidRDefault="007F1057" w:rsidP="002213C8">
            <w:pPr>
              <w:spacing w:line="240" w:lineRule="auto"/>
              <w:jc w:val="center"/>
              <w:rPr>
                <w:sz w:val="19"/>
                <w:szCs w:val="19"/>
              </w:rPr>
            </w:pPr>
            <w:r>
              <w:rPr>
                <w:color w:val="000000"/>
                <w:sz w:val="19"/>
                <w:szCs w:val="19"/>
              </w:rPr>
              <w:t>название ЭБС</w:t>
            </w:r>
          </w:p>
        </w:tc>
      </w:tr>
      <w:tr w:rsidR="007F1057" w:rsidRPr="007F1057" w14:paraId="5A07E6DB" w14:textId="77777777" w:rsidTr="007F1057">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8F1A3" w14:textId="77777777" w:rsidR="007F1057" w:rsidRDefault="007F1057" w:rsidP="002213C8">
            <w:pPr>
              <w:spacing w:line="240" w:lineRule="auto"/>
              <w:jc w:val="center"/>
              <w:rPr>
                <w:sz w:val="19"/>
                <w:szCs w:val="19"/>
              </w:rPr>
            </w:pPr>
            <w:r>
              <w:rPr>
                <w:color w:val="000000"/>
                <w:sz w:val="19"/>
                <w:szCs w:val="19"/>
              </w:rPr>
              <w:t>Л1.1</w:t>
            </w:r>
          </w:p>
        </w:tc>
        <w:tc>
          <w:tcPr>
            <w:tcW w:w="18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AF0C0" w14:textId="77777777" w:rsidR="007F1057" w:rsidRDefault="007F1057" w:rsidP="002213C8">
            <w:pPr>
              <w:spacing w:line="240" w:lineRule="auto"/>
              <w:rPr>
                <w:sz w:val="19"/>
                <w:szCs w:val="19"/>
              </w:rPr>
            </w:pPr>
            <w:r>
              <w:rPr>
                <w:color w:val="000000"/>
                <w:sz w:val="19"/>
                <w:szCs w:val="19"/>
              </w:rPr>
              <w:t>Павловская Т. А.</w:t>
            </w:r>
          </w:p>
        </w:tc>
        <w:tc>
          <w:tcPr>
            <w:tcW w:w="3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112DD60" w14:textId="77777777" w:rsidR="007F1057" w:rsidRPr="006E54E0" w:rsidRDefault="007F1057" w:rsidP="002213C8">
            <w:pPr>
              <w:spacing w:line="240" w:lineRule="auto"/>
              <w:rPr>
                <w:sz w:val="19"/>
                <w:szCs w:val="19"/>
              </w:rPr>
            </w:pPr>
            <w:r w:rsidRPr="006E54E0">
              <w:rPr>
                <w:color w:val="000000"/>
                <w:sz w:val="19"/>
                <w:szCs w:val="19"/>
              </w:rPr>
              <w:t>Программирование на языке высокого уровня Паскаль</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C38DBC" w14:textId="77777777" w:rsidR="007F1057" w:rsidRPr="006E54E0" w:rsidRDefault="007F1057" w:rsidP="002213C8">
            <w:pPr>
              <w:spacing w:line="240" w:lineRule="auto"/>
              <w:rPr>
                <w:sz w:val="19"/>
                <w:szCs w:val="19"/>
              </w:rPr>
            </w:pPr>
            <w:r w:rsidRPr="006E54E0">
              <w:rPr>
                <w:color w:val="000000"/>
                <w:sz w:val="19"/>
                <w:szCs w:val="19"/>
              </w:rPr>
              <w:t>Москва: Интернет- Университет Информационн ых Технологий (ИНТУИТ), 2016, 153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212150" w14:textId="77777777" w:rsidR="007F1057" w:rsidRPr="007F1057" w:rsidRDefault="007F1057" w:rsidP="002213C8">
            <w:pPr>
              <w:spacing w:line="240" w:lineRule="auto"/>
              <w:rPr>
                <w:sz w:val="19"/>
                <w:szCs w:val="19"/>
                <w:lang w:val="en-US"/>
              </w:rPr>
            </w:pPr>
            <w:r w:rsidRPr="007F1057">
              <w:rPr>
                <w:color w:val="000000"/>
                <w:sz w:val="19"/>
                <w:szCs w:val="19"/>
                <w:lang w:val="en-US"/>
              </w:rPr>
              <w:t>2227-8397, http://www.ipr bookshop.ru/7 3714.html</w:t>
            </w:r>
          </w:p>
        </w:tc>
      </w:tr>
      <w:tr w:rsidR="007F1057" w:rsidRPr="007F1057" w14:paraId="27E5B11B" w14:textId="77777777" w:rsidTr="007F1057">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055DE" w14:textId="77777777" w:rsidR="007F1057" w:rsidRDefault="007F1057" w:rsidP="002213C8">
            <w:pPr>
              <w:spacing w:line="240" w:lineRule="auto"/>
              <w:jc w:val="center"/>
              <w:rPr>
                <w:sz w:val="19"/>
                <w:szCs w:val="19"/>
              </w:rPr>
            </w:pPr>
            <w:r>
              <w:rPr>
                <w:color w:val="000000"/>
                <w:sz w:val="19"/>
                <w:szCs w:val="19"/>
              </w:rPr>
              <w:t>Л1.2</w:t>
            </w:r>
          </w:p>
        </w:tc>
        <w:tc>
          <w:tcPr>
            <w:tcW w:w="18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5B1E95" w14:textId="77777777" w:rsidR="007F1057" w:rsidRPr="006E54E0" w:rsidRDefault="007F1057" w:rsidP="002213C8">
            <w:pPr>
              <w:spacing w:line="240" w:lineRule="auto"/>
              <w:rPr>
                <w:sz w:val="19"/>
                <w:szCs w:val="19"/>
              </w:rPr>
            </w:pPr>
            <w:r w:rsidRPr="006E54E0">
              <w:rPr>
                <w:color w:val="000000"/>
                <w:sz w:val="19"/>
                <w:szCs w:val="19"/>
              </w:rPr>
              <w:t>Вирт Никлаус, Ткачева Ф. В.</w:t>
            </w:r>
          </w:p>
        </w:tc>
        <w:tc>
          <w:tcPr>
            <w:tcW w:w="3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B11A8F" w14:textId="77777777" w:rsidR="007F1057" w:rsidRDefault="007F1057" w:rsidP="002213C8">
            <w:pPr>
              <w:spacing w:line="240" w:lineRule="auto"/>
              <w:rPr>
                <w:sz w:val="19"/>
                <w:szCs w:val="19"/>
              </w:rPr>
            </w:pPr>
            <w:r>
              <w:rPr>
                <w:color w:val="000000"/>
                <w:sz w:val="19"/>
                <w:szCs w:val="19"/>
              </w:rPr>
              <w:t>Алгоритмы и структуры данных</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54D762" w14:textId="77777777" w:rsidR="007F1057" w:rsidRDefault="007F1057" w:rsidP="002213C8">
            <w:pPr>
              <w:spacing w:line="240" w:lineRule="auto"/>
              <w:rPr>
                <w:sz w:val="19"/>
                <w:szCs w:val="19"/>
              </w:rPr>
            </w:pPr>
            <w:r>
              <w:rPr>
                <w:color w:val="000000"/>
                <w:sz w:val="19"/>
                <w:szCs w:val="19"/>
              </w:rPr>
              <w:t>Саратов: Профобразован ие, 2019, 272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D7B920" w14:textId="77777777" w:rsidR="007F1057" w:rsidRPr="007F1057" w:rsidRDefault="007F1057" w:rsidP="002213C8">
            <w:pPr>
              <w:spacing w:line="240" w:lineRule="auto"/>
              <w:rPr>
                <w:sz w:val="19"/>
                <w:szCs w:val="19"/>
                <w:lang w:val="en-US"/>
              </w:rPr>
            </w:pPr>
            <w:r w:rsidRPr="007F1057">
              <w:rPr>
                <w:color w:val="000000"/>
                <w:sz w:val="19"/>
                <w:szCs w:val="19"/>
                <w:lang w:val="en-US"/>
              </w:rPr>
              <w:t>978-5-4488- 0101-3, http://www.ipr bookshop.ru/8 8753.html</w:t>
            </w:r>
          </w:p>
        </w:tc>
      </w:tr>
      <w:tr w:rsidR="007F1057" w14:paraId="41DAB89B" w14:textId="77777777" w:rsidTr="007F1057">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C8204B" w14:textId="77777777" w:rsidR="007F1057" w:rsidRDefault="007F1057" w:rsidP="002213C8">
            <w:pPr>
              <w:spacing w:line="240" w:lineRule="auto"/>
              <w:jc w:val="center"/>
              <w:rPr>
                <w:sz w:val="19"/>
                <w:szCs w:val="19"/>
              </w:rPr>
            </w:pPr>
            <w:r>
              <w:rPr>
                <w:color w:val="000000"/>
                <w:sz w:val="19"/>
                <w:szCs w:val="19"/>
              </w:rPr>
              <w:t>Л1.3</w:t>
            </w:r>
          </w:p>
        </w:tc>
        <w:tc>
          <w:tcPr>
            <w:tcW w:w="18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58B9BA9" w14:textId="77777777" w:rsidR="007F1057" w:rsidRPr="006E54E0" w:rsidRDefault="007F1057" w:rsidP="002213C8">
            <w:pPr>
              <w:spacing w:line="240" w:lineRule="auto"/>
              <w:rPr>
                <w:sz w:val="19"/>
                <w:szCs w:val="19"/>
              </w:rPr>
            </w:pPr>
            <w:r w:rsidRPr="006E54E0">
              <w:rPr>
                <w:color w:val="000000"/>
                <w:sz w:val="19"/>
                <w:szCs w:val="19"/>
              </w:rPr>
              <w:t>Москвитина О.А., Новичков В.С., Пылькин А.Н.</w:t>
            </w:r>
          </w:p>
        </w:tc>
        <w:tc>
          <w:tcPr>
            <w:tcW w:w="3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DF8800" w14:textId="77777777" w:rsidR="007F1057" w:rsidRPr="006E54E0" w:rsidRDefault="007F1057" w:rsidP="002213C8">
            <w:pPr>
              <w:spacing w:line="240" w:lineRule="auto"/>
              <w:rPr>
                <w:sz w:val="19"/>
                <w:szCs w:val="19"/>
              </w:rPr>
            </w:pPr>
            <w:r w:rsidRPr="006E54E0">
              <w:rPr>
                <w:color w:val="000000"/>
                <w:sz w:val="19"/>
                <w:szCs w:val="19"/>
              </w:rPr>
              <w:t>Сборник примеров и задач по программированию : Учеб.пособие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71272B" w14:textId="77777777" w:rsidR="007F1057" w:rsidRPr="006E54E0" w:rsidRDefault="007F1057" w:rsidP="002213C8">
            <w:pPr>
              <w:spacing w:line="240" w:lineRule="auto"/>
              <w:rPr>
                <w:sz w:val="19"/>
                <w:szCs w:val="19"/>
              </w:rPr>
            </w:pPr>
            <w:r w:rsidRPr="006E54E0">
              <w:rPr>
                <w:color w:val="000000"/>
                <w:sz w:val="19"/>
                <w:szCs w:val="19"/>
              </w:rPr>
              <w:t>М.:Горячая линия- Телеком, 2007, 244с.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F854D2" w14:textId="77777777" w:rsidR="007F1057" w:rsidRDefault="007F1057" w:rsidP="002213C8">
            <w:pPr>
              <w:spacing w:line="240" w:lineRule="auto"/>
              <w:rPr>
                <w:sz w:val="19"/>
                <w:szCs w:val="19"/>
              </w:rPr>
            </w:pPr>
            <w:r>
              <w:rPr>
                <w:color w:val="000000"/>
                <w:sz w:val="19"/>
                <w:szCs w:val="19"/>
              </w:rPr>
              <w:t>5-93517-316- 6, 1</w:t>
            </w:r>
          </w:p>
        </w:tc>
      </w:tr>
      <w:bookmarkEnd w:id="0"/>
      <w:tr w:rsidR="007F1057" w14:paraId="08AE54D2" w14:textId="77777777" w:rsidTr="007F1057">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E8F49C" w14:textId="77777777" w:rsidR="007F1057" w:rsidRDefault="007F1057" w:rsidP="002213C8">
            <w:pPr>
              <w:spacing w:line="240" w:lineRule="auto"/>
              <w:jc w:val="center"/>
              <w:rPr>
                <w:color w:val="000000"/>
                <w:sz w:val="19"/>
                <w:szCs w:val="19"/>
              </w:rPr>
            </w:pPr>
          </w:p>
        </w:tc>
        <w:tc>
          <w:tcPr>
            <w:tcW w:w="184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FD10DD" w14:textId="77777777" w:rsidR="007F1057" w:rsidRPr="006E54E0" w:rsidRDefault="007F1057" w:rsidP="002213C8">
            <w:pPr>
              <w:spacing w:line="240" w:lineRule="auto"/>
              <w:rPr>
                <w:color w:val="000000"/>
                <w:sz w:val="19"/>
                <w:szCs w:val="19"/>
              </w:rPr>
            </w:pPr>
          </w:p>
        </w:tc>
        <w:tc>
          <w:tcPr>
            <w:tcW w:w="34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7CC26F" w14:textId="77777777" w:rsidR="007F1057" w:rsidRPr="006E54E0" w:rsidRDefault="007F1057" w:rsidP="002213C8">
            <w:pPr>
              <w:spacing w:line="240" w:lineRule="auto"/>
              <w:rPr>
                <w:color w:val="000000"/>
                <w:sz w:val="19"/>
                <w:szCs w:val="19"/>
              </w:rPr>
            </w:pP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3BCF21" w14:textId="77777777" w:rsidR="007F1057" w:rsidRPr="006E54E0" w:rsidRDefault="007F1057" w:rsidP="002213C8">
            <w:pPr>
              <w:spacing w:line="240" w:lineRule="auto"/>
              <w:rPr>
                <w:color w:val="000000"/>
                <w:sz w:val="19"/>
                <w:szCs w:val="19"/>
              </w:rPr>
            </w:pP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85DE4E" w14:textId="77777777" w:rsidR="007F1057" w:rsidRDefault="007F1057" w:rsidP="002213C8">
            <w:pPr>
              <w:spacing w:line="240" w:lineRule="auto"/>
              <w:rPr>
                <w:color w:val="000000"/>
                <w:sz w:val="19"/>
                <w:szCs w:val="19"/>
              </w:rPr>
            </w:pPr>
          </w:p>
        </w:tc>
      </w:tr>
    </w:tbl>
    <w:p w14:paraId="22F8A0C8" w14:textId="77777777" w:rsidR="007F1057" w:rsidRDefault="007F1057" w:rsidP="007F1057">
      <w:pPr>
        <w:rPr>
          <w:sz w:val="0"/>
          <w:szCs w:val="0"/>
        </w:rPr>
      </w:pPr>
    </w:p>
    <w:tbl>
      <w:tblPr>
        <w:tblW w:w="0" w:type="auto"/>
        <w:tblInd w:w="-861" w:type="dxa"/>
        <w:tblCellMar>
          <w:left w:w="0" w:type="dxa"/>
          <w:right w:w="0" w:type="dxa"/>
        </w:tblCellMar>
        <w:tblLook w:val="04A0" w:firstRow="1" w:lastRow="0" w:firstColumn="1" w:lastColumn="0" w:noHBand="0" w:noVBand="1"/>
      </w:tblPr>
      <w:tblGrid>
        <w:gridCol w:w="2056"/>
        <w:gridCol w:w="1832"/>
        <w:gridCol w:w="2496"/>
        <w:gridCol w:w="1989"/>
        <w:gridCol w:w="1823"/>
      </w:tblGrid>
      <w:tr w:rsidR="007F1057" w14:paraId="351387A2" w14:textId="77777777" w:rsidTr="007F1057">
        <w:trPr>
          <w:trHeight w:hRule="exact" w:val="277"/>
        </w:trPr>
        <w:tc>
          <w:tcPr>
            <w:tcW w:w="10196"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3CDDBE" w14:textId="585C90CD" w:rsidR="007F1057" w:rsidRDefault="007F1057" w:rsidP="002213C8">
            <w:pPr>
              <w:spacing w:line="240" w:lineRule="auto"/>
              <w:jc w:val="center"/>
              <w:rPr>
                <w:sz w:val="19"/>
                <w:szCs w:val="19"/>
              </w:rPr>
            </w:pPr>
            <w:bookmarkStart w:id="1" w:name="_Hlk146235928"/>
            <w:r>
              <w:rPr>
                <w:b/>
                <w:color w:val="000000"/>
                <w:sz w:val="19"/>
                <w:szCs w:val="19"/>
              </w:rPr>
              <w:t>2.1.2. Дополнительная литература</w:t>
            </w:r>
          </w:p>
        </w:tc>
      </w:tr>
      <w:tr w:rsidR="007F1057" w14:paraId="6A9CC84B" w14:textId="77777777" w:rsidTr="007F1057">
        <w:trPr>
          <w:trHeight w:hRule="exact" w:val="694"/>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4721E0" w14:textId="77777777" w:rsidR="007F1057" w:rsidRDefault="007F1057" w:rsidP="002213C8">
            <w:pPr>
              <w:spacing w:line="240" w:lineRule="auto"/>
              <w:jc w:val="center"/>
              <w:rPr>
                <w:sz w:val="19"/>
                <w:szCs w:val="19"/>
              </w:rPr>
            </w:pPr>
            <w:r>
              <w:rPr>
                <w:color w:val="000000"/>
                <w:sz w:val="19"/>
                <w:szCs w:val="19"/>
              </w:rPr>
              <w:t>№</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EB67EA" w14:textId="77777777" w:rsidR="007F1057" w:rsidRDefault="007F1057" w:rsidP="002213C8">
            <w:pPr>
              <w:spacing w:line="240" w:lineRule="auto"/>
              <w:jc w:val="center"/>
              <w:rPr>
                <w:sz w:val="19"/>
                <w:szCs w:val="19"/>
              </w:rPr>
            </w:pPr>
            <w:r>
              <w:rPr>
                <w:color w:val="000000"/>
                <w:sz w:val="19"/>
                <w:szCs w:val="19"/>
              </w:rPr>
              <w:t>Авторы, составители</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FE582C" w14:textId="77777777" w:rsidR="007F1057" w:rsidRDefault="007F1057" w:rsidP="002213C8">
            <w:pPr>
              <w:spacing w:line="240" w:lineRule="auto"/>
              <w:jc w:val="center"/>
              <w:rPr>
                <w:sz w:val="19"/>
                <w:szCs w:val="19"/>
              </w:rPr>
            </w:pPr>
            <w:r>
              <w:rPr>
                <w:color w:val="000000"/>
                <w:sz w:val="19"/>
                <w:szCs w:val="19"/>
              </w:rPr>
              <w:t>Заглавие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89537E" w14:textId="77777777" w:rsidR="007F1057" w:rsidRDefault="007F1057" w:rsidP="002213C8">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854FBDE" w14:textId="77777777" w:rsidR="007F1057" w:rsidRDefault="007F1057" w:rsidP="002213C8">
            <w:pPr>
              <w:spacing w:line="240" w:lineRule="auto"/>
              <w:jc w:val="center"/>
              <w:rPr>
                <w:sz w:val="19"/>
                <w:szCs w:val="19"/>
              </w:rPr>
            </w:pPr>
            <w:r>
              <w:rPr>
                <w:color w:val="000000"/>
                <w:sz w:val="19"/>
                <w:szCs w:val="19"/>
              </w:rPr>
              <w:t>Количество/</w:t>
            </w:r>
          </w:p>
          <w:p w14:paraId="0F4F2721" w14:textId="77777777" w:rsidR="007F1057" w:rsidRDefault="007F1057" w:rsidP="002213C8">
            <w:pPr>
              <w:spacing w:line="240" w:lineRule="auto"/>
              <w:jc w:val="center"/>
              <w:rPr>
                <w:sz w:val="19"/>
                <w:szCs w:val="19"/>
              </w:rPr>
            </w:pPr>
            <w:r>
              <w:rPr>
                <w:color w:val="000000"/>
                <w:sz w:val="19"/>
                <w:szCs w:val="19"/>
              </w:rPr>
              <w:t>название ЭБС</w:t>
            </w:r>
          </w:p>
        </w:tc>
      </w:tr>
      <w:tr w:rsidR="007F1057" w:rsidRPr="007F1057" w14:paraId="388702C6" w14:textId="77777777" w:rsidTr="007F1057">
        <w:trPr>
          <w:trHeight w:hRule="exact" w:val="1796"/>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BCE500" w14:textId="77777777" w:rsidR="007F1057" w:rsidRDefault="007F1057" w:rsidP="002213C8">
            <w:pPr>
              <w:spacing w:line="240" w:lineRule="auto"/>
              <w:jc w:val="center"/>
              <w:rPr>
                <w:sz w:val="19"/>
                <w:szCs w:val="19"/>
              </w:rPr>
            </w:pPr>
            <w:r>
              <w:rPr>
                <w:color w:val="000000"/>
                <w:sz w:val="19"/>
                <w:szCs w:val="19"/>
              </w:rPr>
              <w:t>Л2.1</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9FF3A" w14:textId="77777777" w:rsidR="007F1057" w:rsidRPr="006E54E0" w:rsidRDefault="007F1057" w:rsidP="002213C8">
            <w:pPr>
              <w:spacing w:line="240" w:lineRule="auto"/>
              <w:rPr>
                <w:sz w:val="19"/>
                <w:szCs w:val="19"/>
              </w:rPr>
            </w:pPr>
            <w:r w:rsidRPr="006E54E0">
              <w:rPr>
                <w:color w:val="000000"/>
                <w:sz w:val="19"/>
                <w:szCs w:val="19"/>
              </w:rPr>
              <w:t>Станевко Г. И., Колесникова Т. Г., Давыденко В. А.</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B11FD2" w14:textId="77777777" w:rsidR="007F1057" w:rsidRPr="006E54E0" w:rsidRDefault="007F1057" w:rsidP="002213C8">
            <w:pPr>
              <w:spacing w:line="240" w:lineRule="auto"/>
              <w:rPr>
                <w:sz w:val="19"/>
                <w:szCs w:val="19"/>
              </w:rPr>
            </w:pPr>
            <w:r w:rsidRPr="006E54E0">
              <w:rPr>
                <w:color w:val="000000"/>
                <w:sz w:val="19"/>
                <w:szCs w:val="19"/>
              </w:rPr>
              <w:t>Информатика. Основы процедурного программирования на Паскале : учебное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1EADA1" w14:textId="77777777" w:rsidR="007F1057" w:rsidRPr="006E54E0" w:rsidRDefault="007F1057" w:rsidP="002213C8">
            <w:pPr>
              <w:spacing w:line="240" w:lineRule="auto"/>
              <w:rPr>
                <w:sz w:val="19"/>
                <w:szCs w:val="19"/>
              </w:rPr>
            </w:pPr>
            <w:r w:rsidRPr="006E54E0">
              <w:rPr>
                <w:color w:val="000000"/>
                <w:sz w:val="19"/>
                <w:szCs w:val="19"/>
              </w:rPr>
              <w:t>Кемерово: Кемеровский технологическ ий институт пищевой промышленнос ти, 2012, 117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DF7DA85" w14:textId="77777777" w:rsidR="007F1057" w:rsidRPr="007F1057" w:rsidRDefault="007F1057" w:rsidP="002213C8">
            <w:pPr>
              <w:spacing w:line="240" w:lineRule="auto"/>
              <w:rPr>
                <w:sz w:val="19"/>
                <w:szCs w:val="19"/>
                <w:lang w:val="en-US"/>
              </w:rPr>
            </w:pPr>
            <w:r w:rsidRPr="007F1057">
              <w:rPr>
                <w:color w:val="000000"/>
                <w:sz w:val="19"/>
                <w:szCs w:val="19"/>
                <w:lang w:val="en-US"/>
              </w:rPr>
              <w:t>978-5-89289- 728-0, http://www.ipr bookshop.ru/1 4366.html</w:t>
            </w:r>
          </w:p>
        </w:tc>
      </w:tr>
      <w:tr w:rsidR="007F1057" w:rsidRPr="007F1057" w14:paraId="7D6207A7" w14:textId="77777777" w:rsidTr="007F1057">
        <w:trPr>
          <w:trHeight w:hRule="exact" w:val="2455"/>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823355" w14:textId="77777777" w:rsidR="007F1057" w:rsidRDefault="007F1057" w:rsidP="002213C8">
            <w:pPr>
              <w:spacing w:line="240" w:lineRule="auto"/>
              <w:jc w:val="center"/>
              <w:rPr>
                <w:sz w:val="19"/>
                <w:szCs w:val="19"/>
              </w:rPr>
            </w:pPr>
            <w:r>
              <w:rPr>
                <w:color w:val="000000"/>
                <w:sz w:val="19"/>
                <w:szCs w:val="19"/>
              </w:rPr>
              <w:t>Л2.2</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F80FB5" w14:textId="77777777" w:rsidR="007F1057" w:rsidRDefault="007F1057" w:rsidP="002213C8">
            <w:pPr>
              <w:spacing w:line="240" w:lineRule="auto"/>
              <w:rPr>
                <w:sz w:val="19"/>
                <w:szCs w:val="19"/>
              </w:rPr>
            </w:pPr>
            <w:r>
              <w:rPr>
                <w:color w:val="000000"/>
                <w:sz w:val="19"/>
                <w:szCs w:val="19"/>
              </w:rPr>
              <w:t>Зюзьков В. М.</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7F65B2" w14:textId="77777777" w:rsidR="007F1057" w:rsidRDefault="007F1057" w:rsidP="002213C8">
            <w:pPr>
              <w:spacing w:line="240" w:lineRule="auto"/>
              <w:rPr>
                <w:sz w:val="19"/>
                <w:szCs w:val="19"/>
              </w:rPr>
            </w:pPr>
            <w:r>
              <w:rPr>
                <w:color w:val="000000"/>
                <w:sz w:val="19"/>
                <w:szCs w:val="19"/>
              </w:rPr>
              <w:t>Программирование : учебное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6D60CA" w14:textId="77777777" w:rsidR="007F1057" w:rsidRPr="006E54E0" w:rsidRDefault="007F1057" w:rsidP="002213C8">
            <w:pPr>
              <w:spacing w:line="240" w:lineRule="auto"/>
              <w:rPr>
                <w:sz w:val="19"/>
                <w:szCs w:val="19"/>
              </w:rPr>
            </w:pPr>
            <w:r w:rsidRPr="006E54E0">
              <w:rPr>
                <w:color w:val="000000"/>
                <w:sz w:val="19"/>
                <w:szCs w:val="19"/>
              </w:rPr>
              <w:t>Томск: Томский государственн ый университет систем управления и радиоэлектрон ики, Эль Контент, 2013, 186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726FA6E" w14:textId="77777777" w:rsidR="007F1057" w:rsidRPr="007F1057" w:rsidRDefault="007F1057" w:rsidP="002213C8">
            <w:pPr>
              <w:spacing w:line="240" w:lineRule="auto"/>
              <w:rPr>
                <w:sz w:val="19"/>
                <w:szCs w:val="19"/>
                <w:lang w:val="en-US"/>
              </w:rPr>
            </w:pPr>
            <w:r w:rsidRPr="007F1057">
              <w:rPr>
                <w:color w:val="000000"/>
                <w:sz w:val="19"/>
                <w:szCs w:val="19"/>
                <w:lang w:val="en-US"/>
              </w:rPr>
              <w:t>978-5-4332- 0141-5, http://www.ipr bookshop.ru/7 2168.html</w:t>
            </w:r>
          </w:p>
        </w:tc>
      </w:tr>
      <w:tr w:rsidR="007F1057" w:rsidRPr="007F1057" w14:paraId="791B505E" w14:textId="77777777" w:rsidTr="007F1057">
        <w:trPr>
          <w:trHeight w:hRule="exact" w:val="1357"/>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CC8CA0" w14:textId="77777777" w:rsidR="007F1057" w:rsidRDefault="007F1057" w:rsidP="002213C8">
            <w:pPr>
              <w:spacing w:line="240" w:lineRule="auto"/>
              <w:jc w:val="center"/>
              <w:rPr>
                <w:sz w:val="19"/>
                <w:szCs w:val="19"/>
              </w:rPr>
            </w:pPr>
            <w:r>
              <w:rPr>
                <w:color w:val="000000"/>
                <w:sz w:val="19"/>
                <w:szCs w:val="19"/>
              </w:rPr>
              <w:t>Л2.3</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3BB2D0" w14:textId="77777777" w:rsidR="007F1057" w:rsidRPr="006E54E0" w:rsidRDefault="007F1057" w:rsidP="002213C8">
            <w:pPr>
              <w:spacing w:line="240" w:lineRule="auto"/>
              <w:rPr>
                <w:sz w:val="19"/>
                <w:szCs w:val="19"/>
              </w:rPr>
            </w:pPr>
            <w:r w:rsidRPr="006E54E0">
              <w:rPr>
                <w:color w:val="000000"/>
                <w:sz w:val="19"/>
                <w:szCs w:val="19"/>
              </w:rPr>
              <w:t>Коврижных А. Ю., Конончук Е. А., Лузина Г. Е.</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47A37D" w14:textId="77777777" w:rsidR="007F1057" w:rsidRPr="006E54E0" w:rsidRDefault="007F1057" w:rsidP="002213C8">
            <w:pPr>
              <w:spacing w:line="240" w:lineRule="auto"/>
              <w:rPr>
                <w:sz w:val="19"/>
                <w:szCs w:val="19"/>
              </w:rPr>
            </w:pPr>
            <w:r w:rsidRPr="006E54E0">
              <w:rPr>
                <w:color w:val="000000"/>
                <w:sz w:val="19"/>
                <w:szCs w:val="19"/>
              </w:rPr>
              <w:t>Основы алгоритмизации и программирования. Часть 1. Задачи и упражнения. Практикум : учебно-методическое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57C8A7" w14:textId="77777777" w:rsidR="007F1057" w:rsidRPr="006E54E0" w:rsidRDefault="007F1057" w:rsidP="002213C8">
            <w:pPr>
              <w:spacing w:line="240" w:lineRule="auto"/>
              <w:rPr>
                <w:sz w:val="19"/>
                <w:szCs w:val="19"/>
              </w:rPr>
            </w:pPr>
            <w:r w:rsidRPr="006E54E0">
              <w:rPr>
                <w:color w:val="000000"/>
                <w:sz w:val="19"/>
                <w:szCs w:val="19"/>
              </w:rPr>
              <w:t>Екатеринбург: Уральский федеральный университет, ЭБС АСВ, 2016, 52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B98B21" w14:textId="77777777" w:rsidR="007F1057" w:rsidRPr="007F1057" w:rsidRDefault="007F1057" w:rsidP="002213C8">
            <w:pPr>
              <w:spacing w:line="240" w:lineRule="auto"/>
              <w:rPr>
                <w:sz w:val="19"/>
                <w:szCs w:val="19"/>
                <w:lang w:val="en-US"/>
              </w:rPr>
            </w:pPr>
            <w:r w:rsidRPr="007F1057">
              <w:rPr>
                <w:color w:val="000000"/>
                <w:sz w:val="19"/>
                <w:szCs w:val="19"/>
                <w:lang w:val="en-US"/>
              </w:rPr>
              <w:t>978-5-7996- 1886-5, http://www.ipr bookshop.ru/6 8449.html</w:t>
            </w:r>
          </w:p>
        </w:tc>
      </w:tr>
      <w:tr w:rsidR="007F1057" w:rsidRPr="007F1057" w14:paraId="6CF9F628" w14:textId="77777777" w:rsidTr="007F1057">
        <w:trPr>
          <w:trHeight w:hRule="exact" w:val="1357"/>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E72F1F" w14:textId="77777777" w:rsidR="007F1057" w:rsidRDefault="007F1057" w:rsidP="002213C8">
            <w:pPr>
              <w:spacing w:line="240" w:lineRule="auto"/>
              <w:jc w:val="center"/>
              <w:rPr>
                <w:sz w:val="19"/>
                <w:szCs w:val="19"/>
              </w:rPr>
            </w:pPr>
            <w:r>
              <w:rPr>
                <w:color w:val="000000"/>
                <w:sz w:val="19"/>
                <w:szCs w:val="19"/>
              </w:rPr>
              <w:lastRenderedPageBreak/>
              <w:t>Л2.4</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076D3C" w14:textId="77777777" w:rsidR="007F1057" w:rsidRPr="006E54E0" w:rsidRDefault="007F1057" w:rsidP="002213C8">
            <w:pPr>
              <w:spacing w:line="240" w:lineRule="auto"/>
              <w:rPr>
                <w:sz w:val="19"/>
                <w:szCs w:val="19"/>
              </w:rPr>
            </w:pPr>
            <w:r w:rsidRPr="006E54E0">
              <w:rPr>
                <w:color w:val="000000"/>
                <w:sz w:val="19"/>
                <w:szCs w:val="19"/>
              </w:rPr>
              <w:t>Коврижных А. Ю., Конончук Е. А., Лузина Г. Е.</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F680C0" w14:textId="77777777" w:rsidR="007F1057" w:rsidRPr="006E54E0" w:rsidRDefault="007F1057" w:rsidP="002213C8">
            <w:pPr>
              <w:spacing w:line="240" w:lineRule="auto"/>
              <w:rPr>
                <w:sz w:val="19"/>
                <w:szCs w:val="19"/>
              </w:rPr>
            </w:pPr>
            <w:r w:rsidRPr="006E54E0">
              <w:rPr>
                <w:color w:val="000000"/>
                <w:sz w:val="19"/>
                <w:szCs w:val="19"/>
              </w:rPr>
              <w:t>Основы алгоритмизации и программирования. Часть 2. Расчетные работы. Практикум : учебно-методическое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B5F33C" w14:textId="77777777" w:rsidR="007F1057" w:rsidRPr="006E54E0" w:rsidRDefault="007F1057" w:rsidP="002213C8">
            <w:pPr>
              <w:spacing w:line="240" w:lineRule="auto"/>
              <w:rPr>
                <w:sz w:val="19"/>
                <w:szCs w:val="19"/>
              </w:rPr>
            </w:pPr>
            <w:r w:rsidRPr="006E54E0">
              <w:rPr>
                <w:color w:val="000000"/>
                <w:sz w:val="19"/>
                <w:szCs w:val="19"/>
              </w:rPr>
              <w:t>Екатеринбург: Уральский федеральный университет, ЭБС АСВ, 2016, 44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10217" w14:textId="77777777" w:rsidR="007F1057" w:rsidRPr="007F1057" w:rsidRDefault="007F1057" w:rsidP="002213C8">
            <w:pPr>
              <w:spacing w:line="240" w:lineRule="auto"/>
              <w:rPr>
                <w:sz w:val="19"/>
                <w:szCs w:val="19"/>
                <w:lang w:val="en-US"/>
              </w:rPr>
            </w:pPr>
            <w:r w:rsidRPr="007F1057">
              <w:rPr>
                <w:color w:val="000000"/>
                <w:sz w:val="19"/>
                <w:szCs w:val="19"/>
                <w:lang w:val="en-US"/>
              </w:rPr>
              <w:t>978-5-7996- 1887-2, http://www.ipr bookshop.ru/6 8450.html</w:t>
            </w:r>
          </w:p>
        </w:tc>
      </w:tr>
      <w:bookmarkEnd w:id="1"/>
      <w:tr w:rsidR="007F1057" w:rsidRPr="007F1057" w14:paraId="21EA81F3" w14:textId="77777777" w:rsidTr="007F1057">
        <w:trPr>
          <w:trHeight w:hRule="exact" w:val="1357"/>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655983" w14:textId="77777777" w:rsidR="007F1057" w:rsidRDefault="007F1057" w:rsidP="002213C8">
            <w:pPr>
              <w:spacing w:line="240" w:lineRule="auto"/>
              <w:jc w:val="center"/>
              <w:rPr>
                <w:sz w:val="19"/>
                <w:szCs w:val="19"/>
              </w:rPr>
            </w:pPr>
            <w:r>
              <w:rPr>
                <w:color w:val="000000"/>
                <w:sz w:val="19"/>
                <w:szCs w:val="19"/>
              </w:rPr>
              <w:t>Л2.5</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27CF87" w14:textId="77777777" w:rsidR="007F1057" w:rsidRPr="006E54E0" w:rsidRDefault="007F1057" w:rsidP="002213C8">
            <w:pPr>
              <w:spacing w:line="240" w:lineRule="auto"/>
              <w:rPr>
                <w:sz w:val="19"/>
                <w:szCs w:val="19"/>
              </w:rPr>
            </w:pPr>
            <w:r w:rsidRPr="006E54E0">
              <w:rPr>
                <w:color w:val="000000"/>
                <w:sz w:val="19"/>
                <w:szCs w:val="19"/>
              </w:rPr>
              <w:t>Москвитина О. А., Новичков В. С., Пылькин А. Н.</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D515F2E" w14:textId="77777777" w:rsidR="007F1057" w:rsidRPr="006E54E0" w:rsidRDefault="007F1057" w:rsidP="002213C8">
            <w:pPr>
              <w:spacing w:line="240" w:lineRule="auto"/>
              <w:rPr>
                <w:sz w:val="19"/>
                <w:szCs w:val="19"/>
              </w:rPr>
            </w:pPr>
            <w:r w:rsidRPr="006E54E0">
              <w:rPr>
                <w:color w:val="000000"/>
                <w:sz w:val="19"/>
                <w:szCs w:val="19"/>
              </w:rPr>
              <w:t>Сборник примеров и задач по программированию</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BD728E" w14:textId="77777777" w:rsidR="007F1057" w:rsidRPr="006E54E0" w:rsidRDefault="007F1057" w:rsidP="002213C8">
            <w:pPr>
              <w:spacing w:line="240" w:lineRule="auto"/>
              <w:rPr>
                <w:sz w:val="19"/>
                <w:szCs w:val="19"/>
              </w:rPr>
            </w:pPr>
            <w:r w:rsidRPr="006E54E0">
              <w:rPr>
                <w:color w:val="000000"/>
                <w:sz w:val="19"/>
                <w:szCs w:val="19"/>
              </w:rPr>
              <w:t>Москва: Горячая линия- Телеком, 2014, 245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FE07B64" w14:textId="77777777" w:rsidR="007F1057" w:rsidRPr="007F1057" w:rsidRDefault="007F1057" w:rsidP="002213C8">
            <w:pPr>
              <w:spacing w:line="240" w:lineRule="auto"/>
              <w:rPr>
                <w:sz w:val="19"/>
                <w:szCs w:val="19"/>
                <w:lang w:val="en-US"/>
              </w:rPr>
            </w:pPr>
            <w:r w:rsidRPr="007F1057">
              <w:rPr>
                <w:color w:val="000000"/>
                <w:sz w:val="19"/>
                <w:szCs w:val="19"/>
                <w:lang w:val="en-US"/>
              </w:rPr>
              <w:t>978-5-9912- 0411-8, http://e.lanboo k.com/books/e lement.php? pl1_id=64090</w:t>
            </w:r>
          </w:p>
        </w:tc>
      </w:tr>
      <w:tr w:rsidR="007F1057" w14:paraId="4EC7B2CD" w14:textId="77777777" w:rsidTr="007F1057">
        <w:trPr>
          <w:trHeight w:hRule="exact" w:val="1111"/>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7F9DB" w14:textId="77777777" w:rsidR="007F1057" w:rsidRDefault="007F1057" w:rsidP="002213C8">
            <w:pPr>
              <w:spacing w:line="240" w:lineRule="auto"/>
              <w:jc w:val="center"/>
              <w:rPr>
                <w:sz w:val="19"/>
                <w:szCs w:val="19"/>
              </w:rPr>
            </w:pPr>
            <w:r>
              <w:rPr>
                <w:color w:val="000000"/>
                <w:sz w:val="19"/>
                <w:szCs w:val="19"/>
              </w:rPr>
              <w:t>Л2.6</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891156" w14:textId="77777777" w:rsidR="007F1057" w:rsidRPr="006E54E0" w:rsidRDefault="007F1057" w:rsidP="002213C8">
            <w:pPr>
              <w:spacing w:line="240" w:lineRule="auto"/>
              <w:rPr>
                <w:sz w:val="19"/>
                <w:szCs w:val="19"/>
              </w:rPr>
            </w:pPr>
            <w:r w:rsidRPr="006E54E0">
              <w:rPr>
                <w:color w:val="000000"/>
                <w:sz w:val="19"/>
                <w:szCs w:val="19"/>
              </w:rPr>
              <w:t>Бубнов А.А., Бубнов С.А., Майков К.А.</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6AF4B8" w14:textId="77777777" w:rsidR="007F1057" w:rsidRPr="006E54E0" w:rsidRDefault="007F1057" w:rsidP="002213C8">
            <w:pPr>
              <w:spacing w:line="240" w:lineRule="auto"/>
              <w:rPr>
                <w:sz w:val="19"/>
                <w:szCs w:val="19"/>
              </w:rPr>
            </w:pPr>
            <w:r w:rsidRPr="006E54E0">
              <w:rPr>
                <w:color w:val="000000"/>
                <w:sz w:val="19"/>
                <w:szCs w:val="19"/>
              </w:rPr>
              <w:t>Разработка и анализ требований к программному обеспечению : учеб.</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3B26F0" w14:textId="77777777" w:rsidR="007F1057" w:rsidRDefault="007F1057" w:rsidP="002213C8">
            <w:pPr>
              <w:spacing w:line="240" w:lineRule="auto"/>
              <w:rPr>
                <w:sz w:val="19"/>
                <w:szCs w:val="19"/>
              </w:rPr>
            </w:pPr>
            <w:r>
              <w:rPr>
                <w:color w:val="000000"/>
                <w:sz w:val="19"/>
                <w:szCs w:val="19"/>
              </w:rPr>
              <w:t>М.: КУРС, 2018, 176с.; прил.</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5194D6" w14:textId="77777777" w:rsidR="007F1057" w:rsidRDefault="007F1057" w:rsidP="002213C8">
            <w:pPr>
              <w:spacing w:line="240" w:lineRule="auto"/>
              <w:rPr>
                <w:sz w:val="19"/>
                <w:szCs w:val="19"/>
              </w:rPr>
            </w:pPr>
            <w:r>
              <w:rPr>
                <w:color w:val="000000"/>
                <w:sz w:val="19"/>
                <w:szCs w:val="19"/>
              </w:rPr>
              <w:t>978-5-906923- 46-2, 1</w:t>
            </w:r>
          </w:p>
        </w:tc>
      </w:tr>
      <w:tr w:rsidR="007F1057" w14:paraId="3CE18470" w14:textId="77777777" w:rsidTr="007F1057">
        <w:trPr>
          <w:trHeight w:hRule="exact" w:val="1111"/>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E23533D" w14:textId="77777777" w:rsidR="007F1057" w:rsidRDefault="007F1057" w:rsidP="002213C8">
            <w:pPr>
              <w:spacing w:line="240" w:lineRule="auto"/>
              <w:jc w:val="center"/>
              <w:rPr>
                <w:sz w:val="19"/>
                <w:szCs w:val="19"/>
              </w:rPr>
            </w:pPr>
            <w:r>
              <w:rPr>
                <w:color w:val="000000"/>
                <w:sz w:val="19"/>
                <w:szCs w:val="19"/>
              </w:rPr>
              <w:t>Л2.7</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D332A" w14:textId="77777777" w:rsidR="007F1057" w:rsidRPr="006E54E0" w:rsidRDefault="007F1057" w:rsidP="002213C8">
            <w:pPr>
              <w:spacing w:line="240" w:lineRule="auto"/>
              <w:rPr>
                <w:sz w:val="19"/>
                <w:szCs w:val="19"/>
              </w:rPr>
            </w:pPr>
            <w:r w:rsidRPr="006E54E0">
              <w:rPr>
                <w:color w:val="000000"/>
                <w:sz w:val="19"/>
                <w:szCs w:val="19"/>
              </w:rPr>
              <w:t>Коротаев А.Н., Марчев Д.В.</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E08A3B" w14:textId="77777777" w:rsidR="007F1057" w:rsidRDefault="007F1057" w:rsidP="002213C8">
            <w:pPr>
              <w:spacing w:line="240" w:lineRule="auto"/>
              <w:rPr>
                <w:sz w:val="19"/>
                <w:szCs w:val="19"/>
              </w:rPr>
            </w:pPr>
            <w:r>
              <w:rPr>
                <w:color w:val="000000"/>
                <w:sz w:val="19"/>
                <w:szCs w:val="19"/>
              </w:rPr>
              <w:t>Экономика программной инженерии : учеб.</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3C736" w14:textId="77777777" w:rsidR="007F1057" w:rsidRDefault="007F1057" w:rsidP="002213C8">
            <w:pPr>
              <w:spacing w:line="240" w:lineRule="auto"/>
              <w:rPr>
                <w:sz w:val="19"/>
                <w:szCs w:val="19"/>
              </w:rPr>
            </w:pPr>
            <w:r>
              <w:rPr>
                <w:color w:val="000000"/>
                <w:sz w:val="19"/>
                <w:szCs w:val="19"/>
              </w:rPr>
              <w:t>М.: КУРС, 2018, 128с.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9E2AEC" w14:textId="77777777" w:rsidR="007F1057" w:rsidRDefault="007F1057" w:rsidP="002213C8">
            <w:pPr>
              <w:spacing w:line="240" w:lineRule="auto"/>
              <w:rPr>
                <w:sz w:val="19"/>
                <w:szCs w:val="19"/>
              </w:rPr>
            </w:pPr>
            <w:r>
              <w:rPr>
                <w:color w:val="000000"/>
                <w:sz w:val="19"/>
                <w:szCs w:val="19"/>
              </w:rPr>
              <w:t>978-5-906923- 47-9, 1</w:t>
            </w:r>
          </w:p>
        </w:tc>
      </w:tr>
      <w:tr w:rsidR="007F1057" w14:paraId="232D8271" w14:textId="77777777" w:rsidTr="007F1057">
        <w:trPr>
          <w:trHeight w:hRule="exact" w:val="277"/>
        </w:trPr>
        <w:tc>
          <w:tcPr>
            <w:tcW w:w="10196"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29B53" w14:textId="1C58DD6A" w:rsidR="007F1057" w:rsidRDefault="007F1057" w:rsidP="002213C8">
            <w:pPr>
              <w:spacing w:line="240" w:lineRule="auto"/>
              <w:jc w:val="center"/>
              <w:rPr>
                <w:sz w:val="19"/>
                <w:szCs w:val="19"/>
              </w:rPr>
            </w:pPr>
            <w:r>
              <w:rPr>
                <w:b/>
                <w:color w:val="000000"/>
                <w:sz w:val="19"/>
                <w:szCs w:val="19"/>
              </w:rPr>
              <w:t>2.1.3. Методические разработки</w:t>
            </w:r>
          </w:p>
        </w:tc>
      </w:tr>
      <w:tr w:rsidR="007F1057" w14:paraId="3A75CA63" w14:textId="77777777" w:rsidTr="007F1057">
        <w:trPr>
          <w:trHeight w:hRule="exact" w:val="694"/>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F1E0E0" w14:textId="77777777" w:rsidR="007F1057" w:rsidRDefault="007F1057" w:rsidP="002213C8">
            <w:pPr>
              <w:spacing w:line="240" w:lineRule="auto"/>
              <w:jc w:val="center"/>
              <w:rPr>
                <w:sz w:val="19"/>
                <w:szCs w:val="19"/>
              </w:rPr>
            </w:pPr>
            <w:r>
              <w:rPr>
                <w:color w:val="000000"/>
                <w:sz w:val="19"/>
                <w:szCs w:val="19"/>
              </w:rPr>
              <w:t>№</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4CB138" w14:textId="77777777" w:rsidR="007F1057" w:rsidRDefault="007F1057" w:rsidP="002213C8">
            <w:pPr>
              <w:spacing w:line="240" w:lineRule="auto"/>
              <w:jc w:val="center"/>
              <w:rPr>
                <w:sz w:val="19"/>
                <w:szCs w:val="19"/>
              </w:rPr>
            </w:pPr>
            <w:r>
              <w:rPr>
                <w:color w:val="000000"/>
                <w:sz w:val="19"/>
                <w:szCs w:val="19"/>
              </w:rPr>
              <w:t>Авторы, составители</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6375B87" w14:textId="77777777" w:rsidR="007F1057" w:rsidRDefault="007F1057" w:rsidP="002213C8">
            <w:pPr>
              <w:spacing w:line="240" w:lineRule="auto"/>
              <w:jc w:val="center"/>
              <w:rPr>
                <w:sz w:val="19"/>
                <w:szCs w:val="19"/>
              </w:rPr>
            </w:pPr>
            <w:r>
              <w:rPr>
                <w:color w:val="000000"/>
                <w:sz w:val="19"/>
                <w:szCs w:val="19"/>
              </w:rPr>
              <w:t>Заглавие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BF2DFF" w14:textId="77777777" w:rsidR="007F1057" w:rsidRDefault="007F1057" w:rsidP="002213C8">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547550" w14:textId="77777777" w:rsidR="007F1057" w:rsidRDefault="007F1057" w:rsidP="002213C8">
            <w:pPr>
              <w:spacing w:line="240" w:lineRule="auto"/>
              <w:jc w:val="center"/>
              <w:rPr>
                <w:sz w:val="19"/>
                <w:szCs w:val="19"/>
              </w:rPr>
            </w:pPr>
            <w:r>
              <w:rPr>
                <w:color w:val="000000"/>
                <w:sz w:val="19"/>
                <w:szCs w:val="19"/>
              </w:rPr>
              <w:t>Количество/</w:t>
            </w:r>
          </w:p>
          <w:p w14:paraId="54256A8F" w14:textId="77777777" w:rsidR="007F1057" w:rsidRDefault="007F1057" w:rsidP="002213C8">
            <w:pPr>
              <w:spacing w:line="240" w:lineRule="auto"/>
              <w:jc w:val="center"/>
              <w:rPr>
                <w:sz w:val="19"/>
                <w:szCs w:val="19"/>
              </w:rPr>
            </w:pPr>
            <w:r>
              <w:rPr>
                <w:color w:val="000000"/>
                <w:sz w:val="19"/>
                <w:szCs w:val="19"/>
              </w:rPr>
              <w:t>название ЭБС</w:t>
            </w:r>
          </w:p>
        </w:tc>
      </w:tr>
      <w:tr w:rsidR="007F1057" w14:paraId="3BDFDE36" w14:textId="77777777" w:rsidTr="007F1057">
        <w:trPr>
          <w:trHeight w:hRule="exact" w:val="1111"/>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E21B05" w14:textId="77777777" w:rsidR="007F1057" w:rsidRDefault="007F1057" w:rsidP="002213C8">
            <w:pPr>
              <w:spacing w:line="240" w:lineRule="auto"/>
              <w:jc w:val="center"/>
              <w:rPr>
                <w:sz w:val="19"/>
                <w:szCs w:val="19"/>
              </w:rPr>
            </w:pPr>
            <w:r>
              <w:rPr>
                <w:color w:val="000000"/>
                <w:sz w:val="19"/>
                <w:szCs w:val="19"/>
              </w:rPr>
              <w:t>Л3.1</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336D9A" w14:textId="77777777" w:rsidR="007F1057" w:rsidRPr="006E54E0" w:rsidRDefault="007F1057" w:rsidP="002213C8">
            <w:pPr>
              <w:spacing w:line="240" w:lineRule="auto"/>
              <w:rPr>
                <w:sz w:val="19"/>
                <w:szCs w:val="19"/>
              </w:rPr>
            </w:pPr>
            <w:r w:rsidRPr="006E54E0">
              <w:rPr>
                <w:color w:val="000000"/>
                <w:sz w:val="19"/>
                <w:szCs w:val="19"/>
              </w:rPr>
              <w:t>Москвитина О.А., Пылькин А.Н.</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007E2A" w14:textId="77777777" w:rsidR="007F1057" w:rsidRPr="006E54E0" w:rsidRDefault="007F1057" w:rsidP="002213C8">
            <w:pPr>
              <w:spacing w:line="240" w:lineRule="auto"/>
              <w:rPr>
                <w:sz w:val="19"/>
                <w:szCs w:val="19"/>
              </w:rPr>
            </w:pPr>
            <w:r w:rsidRPr="006E54E0">
              <w:rPr>
                <w:color w:val="000000"/>
                <w:sz w:val="19"/>
                <w:szCs w:val="19"/>
              </w:rPr>
              <w:t>Примеры и задачи по программированию на Паскале и Питоне. Фонд оценочных средств для промежуточных аттестаций : учеб. пособие</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1F50D91" w14:textId="77777777" w:rsidR="007F1057" w:rsidRDefault="007F1057" w:rsidP="002213C8">
            <w:pPr>
              <w:spacing w:line="240" w:lineRule="auto"/>
              <w:rPr>
                <w:sz w:val="19"/>
                <w:szCs w:val="19"/>
              </w:rPr>
            </w:pPr>
            <w:r>
              <w:rPr>
                <w:color w:val="000000"/>
                <w:sz w:val="19"/>
                <w:szCs w:val="19"/>
              </w:rPr>
              <w:t>М.: КУРС, 2018, 191с.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163444" w14:textId="77777777" w:rsidR="007F1057" w:rsidRDefault="007F1057" w:rsidP="002213C8">
            <w:pPr>
              <w:spacing w:line="240" w:lineRule="auto"/>
              <w:rPr>
                <w:sz w:val="19"/>
                <w:szCs w:val="19"/>
              </w:rPr>
            </w:pPr>
            <w:r>
              <w:rPr>
                <w:color w:val="000000"/>
                <w:sz w:val="19"/>
                <w:szCs w:val="19"/>
              </w:rPr>
              <w:t>978-5-906923- 57-8, 1</w:t>
            </w:r>
          </w:p>
        </w:tc>
      </w:tr>
      <w:tr w:rsidR="007F1057" w:rsidRPr="007F1057" w14:paraId="19F64852" w14:textId="77777777" w:rsidTr="007F1057">
        <w:trPr>
          <w:trHeight w:hRule="exact" w:val="1111"/>
        </w:trPr>
        <w:tc>
          <w:tcPr>
            <w:tcW w:w="205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5C8F5E" w14:textId="77777777" w:rsidR="007F1057" w:rsidRDefault="007F1057" w:rsidP="002213C8">
            <w:pPr>
              <w:spacing w:line="240" w:lineRule="auto"/>
              <w:jc w:val="center"/>
              <w:rPr>
                <w:sz w:val="19"/>
                <w:szCs w:val="19"/>
              </w:rPr>
            </w:pPr>
            <w:r>
              <w:rPr>
                <w:color w:val="000000"/>
                <w:sz w:val="19"/>
                <w:szCs w:val="19"/>
              </w:rPr>
              <w:t>Л3.2</w:t>
            </w:r>
          </w:p>
        </w:tc>
        <w:tc>
          <w:tcPr>
            <w:tcW w:w="18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F4C324" w14:textId="77777777" w:rsidR="007F1057" w:rsidRPr="006E54E0" w:rsidRDefault="007F1057" w:rsidP="002213C8">
            <w:pPr>
              <w:spacing w:line="240" w:lineRule="auto"/>
              <w:rPr>
                <w:sz w:val="19"/>
                <w:szCs w:val="19"/>
              </w:rPr>
            </w:pPr>
            <w:r w:rsidRPr="006E54E0">
              <w:rPr>
                <w:color w:val="000000"/>
                <w:sz w:val="19"/>
                <w:szCs w:val="19"/>
              </w:rPr>
              <w:t>Громов А.Ю., Панина И.С.</w:t>
            </w:r>
          </w:p>
        </w:tc>
        <w:tc>
          <w:tcPr>
            <w:tcW w:w="24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EF2C8D" w14:textId="77777777" w:rsidR="007F1057" w:rsidRPr="006E54E0" w:rsidRDefault="007F1057" w:rsidP="002213C8">
            <w:pPr>
              <w:spacing w:line="240" w:lineRule="auto"/>
              <w:rPr>
                <w:sz w:val="19"/>
                <w:szCs w:val="19"/>
              </w:rPr>
            </w:pPr>
            <w:r w:rsidRPr="006E54E0">
              <w:rPr>
                <w:color w:val="000000"/>
                <w:sz w:val="19"/>
                <w:szCs w:val="19"/>
              </w:rPr>
              <w:t>Программирование: метод. указ. к лаб. работам : Методические указания</w:t>
            </w:r>
          </w:p>
        </w:tc>
        <w:tc>
          <w:tcPr>
            <w:tcW w:w="19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8CC311" w14:textId="77777777" w:rsidR="007F1057" w:rsidRDefault="007F1057" w:rsidP="002213C8">
            <w:pPr>
              <w:spacing w:line="240" w:lineRule="auto"/>
              <w:rPr>
                <w:sz w:val="19"/>
                <w:szCs w:val="19"/>
              </w:rPr>
            </w:pPr>
            <w:r>
              <w:rPr>
                <w:color w:val="000000"/>
                <w:sz w:val="19"/>
                <w:szCs w:val="19"/>
              </w:rPr>
              <w:t>Рязань: , 2020,</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40C3C" w14:textId="77777777" w:rsidR="007F1057" w:rsidRPr="007F1057" w:rsidRDefault="007F1057" w:rsidP="002213C8">
            <w:pPr>
              <w:spacing w:line="240" w:lineRule="auto"/>
              <w:rPr>
                <w:sz w:val="19"/>
                <w:szCs w:val="19"/>
                <w:lang w:val="en-US"/>
              </w:rPr>
            </w:pPr>
            <w:r w:rsidRPr="007F1057">
              <w:rPr>
                <w:color w:val="000000"/>
                <w:sz w:val="19"/>
                <w:szCs w:val="19"/>
                <w:lang w:val="en-US"/>
              </w:rPr>
              <w:t>, https://elib.rsre u.ru/ebs/downl oad/2783</w:t>
            </w:r>
          </w:p>
        </w:tc>
      </w:tr>
    </w:tbl>
    <w:p w14:paraId="73460A2F" w14:textId="77777777" w:rsidR="00EC20A3" w:rsidRPr="007F1057" w:rsidRDefault="00EC20A3">
      <w:pPr>
        <w:rPr>
          <w:lang w:val="en-US"/>
        </w:rPr>
      </w:pPr>
    </w:p>
    <w:sectPr w:rsidR="00EC20A3" w:rsidRPr="007F10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84145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7E"/>
    <w:rsid w:val="0000147E"/>
    <w:rsid w:val="00174530"/>
    <w:rsid w:val="0059727F"/>
    <w:rsid w:val="007F1057"/>
    <w:rsid w:val="00E3293B"/>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7596"/>
  <w15:chartTrackingRefBased/>
  <w15:docId w15:val="{E338E96E-7A7D-405E-9B66-F466694A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93B"/>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3293B"/>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E3293B"/>
    <w:rPr>
      <w:rFonts w:ascii="Times New Roman" w:eastAsia="Times New Roman" w:hAnsi="Times New Roman" w:cs="Times New Roman"/>
      <w:kern w:val="0"/>
      <w:sz w:val="28"/>
      <w:szCs w:val="20"/>
      <w:lang w:eastAsia="ru-RU"/>
      <w14:ligatures w14:val="none"/>
    </w:rPr>
  </w:style>
  <w:style w:type="paragraph" w:customStyle="1" w:styleId="Default">
    <w:name w:val="Default"/>
    <w:rsid w:val="00E3293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E3293B"/>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E3293B"/>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E32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286660">
      <w:bodyDiv w:val="1"/>
      <w:marLeft w:val="0"/>
      <w:marRight w:val="0"/>
      <w:marTop w:val="0"/>
      <w:marBottom w:val="0"/>
      <w:divBdr>
        <w:top w:val="none" w:sz="0" w:space="0" w:color="auto"/>
        <w:left w:val="none" w:sz="0" w:space="0" w:color="auto"/>
        <w:bottom w:val="none" w:sz="0" w:space="0" w:color="auto"/>
        <w:right w:val="none" w:sz="0" w:space="0" w:color="auto"/>
      </w:divBdr>
    </w:div>
    <w:div w:id="181517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3518</Words>
  <Characters>20054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4</cp:revision>
  <dcterms:created xsi:type="dcterms:W3CDTF">2023-09-21T21:37:00Z</dcterms:created>
  <dcterms:modified xsi:type="dcterms:W3CDTF">2023-09-22T14:46:00Z</dcterms:modified>
</cp:coreProperties>
</file>