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38B015" w14:textId="77777777" w:rsidR="00AE2C8B" w:rsidRDefault="004661DD" w:rsidP="004661DD">
      <w:pPr>
        <w:ind w:firstLine="0"/>
        <w:jc w:val="right"/>
      </w:pPr>
      <w:r>
        <w:t>ПРИЛОЖЕНИЕ А</w:t>
      </w:r>
    </w:p>
    <w:p w14:paraId="0AC7ECA0" w14:textId="77777777" w:rsidR="00AE2C8B" w:rsidRDefault="00AE2C8B" w:rsidP="00C41A38">
      <w:pPr>
        <w:ind w:firstLine="0"/>
      </w:pPr>
    </w:p>
    <w:p w14:paraId="32CD652E" w14:textId="77777777" w:rsidR="00AE2C8B" w:rsidRDefault="00AE2C8B" w:rsidP="00AE2C8B">
      <w:pPr>
        <w:jc w:val="center"/>
        <w:rPr>
          <w:b/>
          <w:lang w:eastAsia="zh-CN"/>
        </w:rPr>
      </w:pPr>
      <w:r>
        <w:rPr>
          <w:b/>
        </w:rPr>
        <w:t>МИНИСТЕРСТВО НАУКИ И ВЫСШЕГО ОБРАЗОВАНИЯ</w:t>
      </w:r>
    </w:p>
    <w:p w14:paraId="0CAF7240" w14:textId="77777777" w:rsidR="00AE2C8B" w:rsidRDefault="00AE2C8B" w:rsidP="00AE2C8B">
      <w:pPr>
        <w:jc w:val="center"/>
      </w:pPr>
      <w:r>
        <w:rPr>
          <w:b/>
        </w:rPr>
        <w:t>РОССИЙСКОЙ ФЕДЕРАЦИИ</w:t>
      </w:r>
    </w:p>
    <w:p w14:paraId="41BEC13D" w14:textId="77777777" w:rsidR="00AE2C8B" w:rsidRDefault="00AE2C8B" w:rsidP="00AE2C8B">
      <w:pPr>
        <w:jc w:val="center"/>
      </w:pPr>
    </w:p>
    <w:p w14:paraId="4E081FA5" w14:textId="77777777" w:rsidR="00AE2C8B" w:rsidRDefault="00AE2C8B" w:rsidP="00AE2C8B">
      <w:pPr>
        <w:jc w:val="center"/>
      </w:pPr>
      <w:r>
        <w:t>ФЕДЕРАЛЬНОЕ ГОСУДАРСТВЕННОЕ БЮДЖЕТНОЕ ОБРАЗОВАТЕЛЬНОЕ</w:t>
      </w:r>
    </w:p>
    <w:p w14:paraId="28B2D8A8" w14:textId="77777777" w:rsidR="00AE2C8B" w:rsidRDefault="00AE2C8B" w:rsidP="00AE2C8B">
      <w:pPr>
        <w:jc w:val="center"/>
        <w:rPr>
          <w:b/>
          <w:szCs w:val="28"/>
        </w:rPr>
      </w:pPr>
      <w:r>
        <w:t>УЧРЕЖДЕНИЕ ВЫСШЕГО ОБРАЗОВАНИЯ</w:t>
      </w:r>
    </w:p>
    <w:p w14:paraId="702E6518" w14:textId="77777777" w:rsidR="004661DD" w:rsidRDefault="00AE2C8B" w:rsidP="00AE2C8B">
      <w:pPr>
        <w:jc w:val="center"/>
        <w:rPr>
          <w:b/>
          <w:szCs w:val="28"/>
        </w:rPr>
      </w:pPr>
      <w:r>
        <w:rPr>
          <w:b/>
          <w:szCs w:val="28"/>
        </w:rPr>
        <w:t xml:space="preserve">«Рязанский государственный радиотехнический университет </w:t>
      </w:r>
    </w:p>
    <w:p w14:paraId="3EE92F2C" w14:textId="77777777" w:rsidR="00AE2C8B" w:rsidRDefault="00AE2C8B" w:rsidP="00AE2C8B">
      <w:pPr>
        <w:jc w:val="center"/>
      </w:pPr>
      <w:r>
        <w:rPr>
          <w:b/>
          <w:szCs w:val="28"/>
        </w:rPr>
        <w:t>имени В.Ф. Уткина»</w:t>
      </w:r>
    </w:p>
    <w:p w14:paraId="12C382BA" w14:textId="77777777" w:rsidR="00AE2C8B" w:rsidRDefault="00AE2C8B" w:rsidP="00AE2C8B">
      <w:pPr>
        <w:jc w:val="center"/>
      </w:pPr>
    </w:p>
    <w:p w14:paraId="717AE7F1" w14:textId="77777777" w:rsidR="00AE2C8B" w:rsidRDefault="00AE2C8B" w:rsidP="00AE2C8B">
      <w:pPr>
        <w:autoSpaceDE w:val="0"/>
        <w:jc w:val="center"/>
        <w:rPr>
          <w:rFonts w:eastAsia="TimesNewRomanPSMT"/>
        </w:rPr>
      </w:pPr>
      <w:r>
        <w:rPr>
          <w:rFonts w:eastAsia="TimesNewRomanPSMT"/>
        </w:rPr>
        <w:t>КАФЕДРА «ЭЛЕКТРОННЫЕ ВЫЧИСЛИТЕЛЬНЫЕ МАШИНЫ»</w:t>
      </w:r>
    </w:p>
    <w:p w14:paraId="1321089B" w14:textId="77777777" w:rsidR="00AE2C8B" w:rsidRDefault="00AE2C8B" w:rsidP="00AE2C8B">
      <w:pPr>
        <w:autoSpaceDE w:val="0"/>
        <w:jc w:val="center"/>
        <w:rPr>
          <w:rFonts w:eastAsia="TimesNewRomanPSMT"/>
        </w:rPr>
      </w:pPr>
    </w:p>
    <w:p w14:paraId="7553E61E" w14:textId="77777777" w:rsidR="00AE2C8B" w:rsidRDefault="00AE2C8B" w:rsidP="00AE2C8B">
      <w:pPr>
        <w:autoSpaceDE w:val="0"/>
        <w:jc w:val="center"/>
        <w:rPr>
          <w:rFonts w:eastAsia="TimesNewRomanPSMT"/>
          <w:sz w:val="16"/>
          <w:szCs w:val="16"/>
        </w:rPr>
      </w:pPr>
    </w:p>
    <w:p w14:paraId="2EAFF580" w14:textId="77777777" w:rsidR="00AE2C8B" w:rsidRDefault="00AE2C8B" w:rsidP="00AE2C8B">
      <w:pPr>
        <w:autoSpaceDE w:val="0"/>
        <w:jc w:val="center"/>
        <w:rPr>
          <w:rFonts w:eastAsia="TimesNewRomanPSMT"/>
          <w:sz w:val="16"/>
          <w:szCs w:val="16"/>
        </w:rPr>
      </w:pPr>
    </w:p>
    <w:p w14:paraId="2F69F8DB" w14:textId="77777777" w:rsidR="00AE2C8B" w:rsidRDefault="00AE2C8B" w:rsidP="00AE2C8B">
      <w:pPr>
        <w:autoSpaceDE w:val="0"/>
        <w:jc w:val="center"/>
        <w:rPr>
          <w:rFonts w:eastAsia="TimesNewRomanPSMT"/>
          <w:sz w:val="16"/>
          <w:szCs w:val="16"/>
        </w:rPr>
      </w:pPr>
    </w:p>
    <w:p w14:paraId="0F7CBCBB" w14:textId="77777777" w:rsidR="00AE2C8B" w:rsidRDefault="00AE2C8B" w:rsidP="00AE2C8B">
      <w:pPr>
        <w:autoSpaceDE w:val="0"/>
        <w:jc w:val="center"/>
        <w:rPr>
          <w:rFonts w:eastAsia="TimesNewRomanPSMT"/>
          <w:sz w:val="16"/>
          <w:szCs w:val="16"/>
        </w:rPr>
      </w:pPr>
    </w:p>
    <w:p w14:paraId="3F611D3D" w14:textId="77777777" w:rsidR="00AE2C8B" w:rsidRDefault="00AE2C8B" w:rsidP="00AE2C8B">
      <w:pPr>
        <w:autoSpaceDE w:val="0"/>
        <w:jc w:val="center"/>
        <w:rPr>
          <w:rFonts w:eastAsia="TimesNewRomanPSMT"/>
          <w:sz w:val="16"/>
          <w:szCs w:val="16"/>
        </w:rPr>
      </w:pPr>
    </w:p>
    <w:p w14:paraId="0BAB75B2" w14:textId="77777777" w:rsidR="00AE2C8B" w:rsidRDefault="00AE2C8B" w:rsidP="00AE2C8B">
      <w:pPr>
        <w:autoSpaceDE w:val="0"/>
        <w:jc w:val="center"/>
        <w:rPr>
          <w:rFonts w:eastAsia="TimesNewRomanPSMT"/>
          <w:sz w:val="16"/>
          <w:szCs w:val="16"/>
        </w:rPr>
      </w:pPr>
    </w:p>
    <w:p w14:paraId="4BCEDA8C" w14:textId="77777777" w:rsidR="00AE2C8B" w:rsidRDefault="00AE2C8B" w:rsidP="00AE2C8B">
      <w:pPr>
        <w:autoSpaceDE w:val="0"/>
        <w:spacing w:before="240"/>
        <w:jc w:val="center"/>
        <w:rPr>
          <w:rFonts w:eastAsia="TimesNewRomanPSMT"/>
          <w:szCs w:val="28"/>
        </w:rPr>
      </w:pPr>
    </w:p>
    <w:p w14:paraId="59A2FF21" w14:textId="77777777" w:rsidR="00AE2C8B" w:rsidRDefault="00AE2C8B" w:rsidP="00AE2C8B">
      <w:pPr>
        <w:autoSpaceDE w:val="0"/>
        <w:spacing w:line="360" w:lineRule="auto"/>
        <w:jc w:val="center"/>
        <w:rPr>
          <w:rFonts w:eastAsia="TimesNewRomanPSMT"/>
          <w:bCs/>
          <w:sz w:val="26"/>
          <w:szCs w:val="26"/>
        </w:rPr>
      </w:pPr>
      <w:r>
        <w:rPr>
          <w:rFonts w:eastAsia="TimesNewRomanPSMT"/>
          <w:b/>
          <w:bCs/>
          <w:sz w:val="26"/>
          <w:szCs w:val="26"/>
        </w:rPr>
        <w:t xml:space="preserve">ОЦЕНОЧНЫЕ МАТЕРИАЛЫ </w:t>
      </w:r>
    </w:p>
    <w:p w14:paraId="5D227FC2" w14:textId="77777777" w:rsidR="00AE2C8B" w:rsidRDefault="00AE2C8B" w:rsidP="00AE2C8B">
      <w:pPr>
        <w:autoSpaceDE w:val="0"/>
        <w:spacing w:line="360" w:lineRule="auto"/>
        <w:jc w:val="center"/>
        <w:rPr>
          <w:b/>
          <w:sz w:val="26"/>
          <w:szCs w:val="26"/>
        </w:rPr>
      </w:pPr>
      <w:r>
        <w:rPr>
          <w:rFonts w:eastAsia="TimesNewRomanPSMT"/>
          <w:bCs/>
          <w:sz w:val="26"/>
          <w:szCs w:val="26"/>
        </w:rPr>
        <w:t>по дисциплине</w:t>
      </w:r>
    </w:p>
    <w:p w14:paraId="0F8C2F77" w14:textId="77777777" w:rsidR="00AE2C8B" w:rsidRPr="001158A4" w:rsidRDefault="00AE2C8B" w:rsidP="00AE2C8B">
      <w:pPr>
        <w:suppressAutoHyphens w:val="0"/>
        <w:spacing w:line="360" w:lineRule="auto"/>
        <w:ind w:firstLine="0"/>
        <w:contextualSpacing w:val="0"/>
        <w:jc w:val="center"/>
        <w:rPr>
          <w:sz w:val="26"/>
          <w:szCs w:val="26"/>
          <w:lang w:eastAsia="zh-CN"/>
        </w:rPr>
      </w:pPr>
      <w:r w:rsidRPr="001158A4">
        <w:rPr>
          <w:b/>
          <w:sz w:val="26"/>
          <w:szCs w:val="26"/>
          <w:lang w:eastAsia="zh-CN"/>
        </w:rPr>
        <w:t>Б1.</w:t>
      </w:r>
      <w:r>
        <w:rPr>
          <w:b/>
          <w:sz w:val="26"/>
          <w:szCs w:val="26"/>
          <w:lang w:eastAsia="zh-CN"/>
        </w:rPr>
        <w:t>Б</w:t>
      </w:r>
      <w:r w:rsidRPr="001158A4">
        <w:rPr>
          <w:b/>
          <w:sz w:val="26"/>
          <w:szCs w:val="26"/>
          <w:lang w:eastAsia="zh-CN"/>
        </w:rPr>
        <w:t>.</w:t>
      </w:r>
      <w:r>
        <w:rPr>
          <w:b/>
          <w:sz w:val="26"/>
          <w:szCs w:val="26"/>
          <w:lang w:eastAsia="zh-CN"/>
        </w:rPr>
        <w:t>14</w:t>
      </w:r>
      <w:r w:rsidRPr="001158A4">
        <w:rPr>
          <w:b/>
          <w:sz w:val="26"/>
          <w:szCs w:val="26"/>
          <w:lang w:eastAsia="zh-CN"/>
        </w:rPr>
        <w:t xml:space="preserve"> «</w:t>
      </w:r>
      <w:r>
        <w:rPr>
          <w:b/>
          <w:sz w:val="26"/>
          <w:szCs w:val="26"/>
          <w:lang w:eastAsia="zh-CN"/>
        </w:rPr>
        <w:t>Вычислительные системы,</w:t>
      </w:r>
      <w:r w:rsidRPr="001158A4">
        <w:rPr>
          <w:b/>
          <w:sz w:val="26"/>
          <w:szCs w:val="26"/>
          <w:lang w:eastAsia="zh-CN"/>
        </w:rPr>
        <w:t xml:space="preserve"> сети и телекоммуникации»</w:t>
      </w:r>
    </w:p>
    <w:p w14:paraId="1005909F" w14:textId="77777777" w:rsidR="00AE2C8B" w:rsidRDefault="00AE2C8B" w:rsidP="00AE2C8B">
      <w:pPr>
        <w:jc w:val="center"/>
      </w:pPr>
    </w:p>
    <w:p w14:paraId="4089D391" w14:textId="77777777" w:rsidR="004661DD" w:rsidRDefault="004661DD" w:rsidP="00AE2C8B">
      <w:pPr>
        <w:jc w:val="center"/>
      </w:pPr>
    </w:p>
    <w:p w14:paraId="0286372C" w14:textId="77777777" w:rsidR="004661DD" w:rsidRDefault="004661DD" w:rsidP="00AE2C8B">
      <w:pPr>
        <w:jc w:val="center"/>
      </w:pPr>
    </w:p>
    <w:p w14:paraId="71FF5020" w14:textId="77777777" w:rsidR="004661DD" w:rsidRPr="004661DD" w:rsidRDefault="004661DD" w:rsidP="00AE2C8B">
      <w:pPr>
        <w:jc w:val="center"/>
      </w:pPr>
    </w:p>
    <w:p w14:paraId="6AB1BDDB" w14:textId="77777777" w:rsidR="00AE2C8B" w:rsidRPr="004661DD" w:rsidRDefault="00AE2C8B" w:rsidP="00AE2C8B">
      <w:pPr>
        <w:jc w:val="center"/>
      </w:pPr>
      <w:r w:rsidRPr="004661DD">
        <w:t xml:space="preserve">Направление подготовки </w:t>
      </w:r>
    </w:p>
    <w:p w14:paraId="3FCD706C" w14:textId="77777777" w:rsidR="00AE2C8B" w:rsidRPr="004661DD" w:rsidRDefault="00AE2C8B" w:rsidP="00AE2C8B">
      <w:pPr>
        <w:jc w:val="center"/>
      </w:pPr>
      <w:r w:rsidRPr="004661DD">
        <w:t>38.03.05 «Бизнес- информатика»</w:t>
      </w:r>
    </w:p>
    <w:p w14:paraId="475EAE5C" w14:textId="77777777" w:rsidR="00AE2C8B" w:rsidRPr="004661DD" w:rsidRDefault="00AE2C8B" w:rsidP="00AE2C8B">
      <w:pPr>
        <w:jc w:val="center"/>
      </w:pPr>
    </w:p>
    <w:p w14:paraId="1653D212" w14:textId="77777777" w:rsidR="00AE2C8B" w:rsidRPr="004661DD" w:rsidRDefault="00AE2C8B" w:rsidP="00AE2C8B">
      <w:pPr>
        <w:jc w:val="center"/>
      </w:pPr>
      <w:r w:rsidRPr="004661DD">
        <w:t>ОПОП академического бакалавриата</w:t>
      </w:r>
    </w:p>
    <w:p w14:paraId="28AEBD6E" w14:textId="77777777" w:rsidR="00AE2C8B" w:rsidRPr="004661DD" w:rsidRDefault="00AE2C8B" w:rsidP="00AE2C8B">
      <w:pPr>
        <w:jc w:val="center"/>
      </w:pPr>
    </w:p>
    <w:p w14:paraId="52A5E3FA" w14:textId="77777777" w:rsidR="00AE2C8B" w:rsidRPr="004661DD" w:rsidRDefault="00AE2C8B" w:rsidP="00AE2C8B">
      <w:pPr>
        <w:jc w:val="center"/>
      </w:pPr>
      <w:r w:rsidRPr="004661DD">
        <w:t>ОПОП - «Бизнес-информатика»</w:t>
      </w:r>
    </w:p>
    <w:p w14:paraId="4127BE72" w14:textId="77777777" w:rsidR="00AE2C8B" w:rsidRDefault="00AE2C8B" w:rsidP="00AE2C8B">
      <w:pPr>
        <w:spacing w:line="360" w:lineRule="auto"/>
        <w:rPr>
          <w:sz w:val="26"/>
          <w:szCs w:val="26"/>
        </w:rPr>
      </w:pPr>
    </w:p>
    <w:p w14:paraId="2CC1DFFA" w14:textId="77777777" w:rsidR="004661DD" w:rsidRDefault="004661DD" w:rsidP="00AE2C8B">
      <w:pPr>
        <w:spacing w:line="360" w:lineRule="auto"/>
        <w:rPr>
          <w:sz w:val="26"/>
          <w:szCs w:val="26"/>
        </w:rPr>
      </w:pPr>
    </w:p>
    <w:p w14:paraId="24BA3504" w14:textId="77777777" w:rsidR="00AE2C8B" w:rsidRDefault="00AE2C8B" w:rsidP="00AE2C8B">
      <w:pPr>
        <w:spacing w:line="360" w:lineRule="auto"/>
        <w:jc w:val="center"/>
        <w:rPr>
          <w:rFonts w:eastAsia="TimesNewRomanPSMT"/>
          <w:sz w:val="26"/>
          <w:szCs w:val="26"/>
        </w:rPr>
      </w:pPr>
      <w:r>
        <w:rPr>
          <w:sz w:val="26"/>
          <w:szCs w:val="26"/>
        </w:rPr>
        <w:t>Квалификация (степень) выпускника — бакалавр</w:t>
      </w:r>
    </w:p>
    <w:p w14:paraId="1690A0F7" w14:textId="77777777" w:rsidR="00AE2C8B" w:rsidRDefault="00AE2C8B" w:rsidP="00AE2C8B">
      <w:pPr>
        <w:spacing w:line="360" w:lineRule="auto"/>
        <w:jc w:val="center"/>
        <w:rPr>
          <w:sz w:val="26"/>
          <w:szCs w:val="26"/>
        </w:rPr>
      </w:pPr>
      <w:r>
        <w:rPr>
          <w:rFonts w:eastAsia="TimesNewRomanPSMT"/>
          <w:sz w:val="26"/>
          <w:szCs w:val="26"/>
        </w:rPr>
        <w:t>Форма обучения —</w:t>
      </w:r>
      <w:r w:rsidR="004661DD">
        <w:rPr>
          <w:rFonts w:eastAsia="TimesNewRomanPSMT"/>
          <w:sz w:val="26"/>
          <w:szCs w:val="26"/>
        </w:rPr>
        <w:t xml:space="preserve"> </w:t>
      </w:r>
      <w:r>
        <w:rPr>
          <w:rFonts w:eastAsia="TimesNewRomanPSMT"/>
          <w:sz w:val="26"/>
          <w:szCs w:val="26"/>
        </w:rPr>
        <w:t>заочная</w:t>
      </w:r>
    </w:p>
    <w:p w14:paraId="457BD449" w14:textId="77777777" w:rsidR="00AE2C8B" w:rsidRDefault="00AE2C8B" w:rsidP="00AE2C8B">
      <w:pPr>
        <w:jc w:val="center"/>
        <w:rPr>
          <w:sz w:val="26"/>
          <w:szCs w:val="26"/>
        </w:rPr>
      </w:pPr>
    </w:p>
    <w:p w14:paraId="3A8BC2F8" w14:textId="77777777" w:rsidR="00AE2C8B" w:rsidRDefault="00AE2C8B" w:rsidP="00AE2C8B">
      <w:pPr>
        <w:jc w:val="center"/>
        <w:rPr>
          <w:sz w:val="26"/>
          <w:szCs w:val="26"/>
        </w:rPr>
      </w:pPr>
    </w:p>
    <w:p w14:paraId="1EC384C1" w14:textId="77777777" w:rsidR="00AE2C8B" w:rsidRDefault="00AE2C8B" w:rsidP="00AE2C8B">
      <w:pPr>
        <w:jc w:val="center"/>
        <w:rPr>
          <w:sz w:val="26"/>
          <w:szCs w:val="26"/>
        </w:rPr>
      </w:pPr>
    </w:p>
    <w:p w14:paraId="4DC89FBA" w14:textId="77777777" w:rsidR="00AE2C8B" w:rsidRDefault="00AE2C8B" w:rsidP="00AE2C8B">
      <w:pPr>
        <w:jc w:val="center"/>
        <w:rPr>
          <w:sz w:val="26"/>
          <w:szCs w:val="26"/>
        </w:rPr>
      </w:pPr>
    </w:p>
    <w:p w14:paraId="24A48494" w14:textId="77777777" w:rsidR="00AE2C8B" w:rsidRDefault="00AE2C8B" w:rsidP="00AE2C8B">
      <w:pPr>
        <w:jc w:val="center"/>
        <w:rPr>
          <w:sz w:val="26"/>
          <w:szCs w:val="26"/>
        </w:rPr>
      </w:pPr>
    </w:p>
    <w:p w14:paraId="567EEBB8" w14:textId="77777777" w:rsidR="00AE2C8B" w:rsidRDefault="00AE2C8B" w:rsidP="00AE2C8B">
      <w:pPr>
        <w:jc w:val="center"/>
        <w:rPr>
          <w:sz w:val="26"/>
          <w:szCs w:val="26"/>
        </w:rPr>
      </w:pPr>
    </w:p>
    <w:p w14:paraId="5E25D665" w14:textId="77777777" w:rsidR="00AE2C8B" w:rsidRDefault="00AE2C8B" w:rsidP="00AE2C8B">
      <w:pPr>
        <w:jc w:val="center"/>
        <w:rPr>
          <w:sz w:val="26"/>
          <w:szCs w:val="26"/>
        </w:rPr>
      </w:pPr>
    </w:p>
    <w:p w14:paraId="6C9ED7C0" w14:textId="77777777" w:rsidR="00AE2C8B" w:rsidRDefault="00AE2C8B" w:rsidP="00AE2C8B">
      <w:pPr>
        <w:jc w:val="center"/>
        <w:rPr>
          <w:sz w:val="26"/>
          <w:szCs w:val="26"/>
        </w:rPr>
      </w:pPr>
    </w:p>
    <w:p w14:paraId="24C7D2A5" w14:textId="77777777" w:rsidR="00AE2C8B" w:rsidRDefault="00AE2C8B" w:rsidP="00AE2C8B">
      <w:pPr>
        <w:jc w:val="center"/>
        <w:rPr>
          <w:sz w:val="26"/>
          <w:szCs w:val="26"/>
        </w:rPr>
      </w:pPr>
    </w:p>
    <w:p w14:paraId="20E8BB04" w14:textId="77777777" w:rsidR="00AE2C8B" w:rsidRDefault="00AE2C8B" w:rsidP="00AE2C8B">
      <w:pPr>
        <w:jc w:val="center"/>
        <w:rPr>
          <w:sz w:val="26"/>
          <w:szCs w:val="26"/>
        </w:rPr>
      </w:pPr>
    </w:p>
    <w:p w14:paraId="1B5B4F56" w14:textId="77777777" w:rsidR="00AE2C8B" w:rsidRDefault="00181173" w:rsidP="00AE2C8B">
      <w:pPr>
        <w:jc w:val="center"/>
        <w:rPr>
          <w:rStyle w:val="af4"/>
          <w:i w:val="0"/>
          <w:iCs w:val="0"/>
          <w:color w:val="000000"/>
        </w:rPr>
      </w:pPr>
      <w:r>
        <w:rPr>
          <w:rFonts w:eastAsia="TimesNewRomanPSMT"/>
          <w:sz w:val="26"/>
          <w:szCs w:val="26"/>
        </w:rPr>
        <w:t>Рязань, 2020</w:t>
      </w:r>
      <w:r w:rsidR="00AE2C8B">
        <w:rPr>
          <w:rFonts w:eastAsia="TimesNewRomanPSMT"/>
          <w:sz w:val="26"/>
          <w:szCs w:val="26"/>
        </w:rPr>
        <w:t xml:space="preserve"> г.</w:t>
      </w:r>
    </w:p>
    <w:p w14:paraId="18FF69A4" w14:textId="77777777" w:rsidR="00AE2C8B" w:rsidRDefault="00AE2C8B" w:rsidP="00AE2C8B">
      <w:pPr>
        <w:pStyle w:val="af5"/>
        <w:pageBreakBefore/>
        <w:spacing w:line="240" w:lineRule="auto"/>
        <w:ind w:firstLine="708"/>
        <w:jc w:val="both"/>
        <w:rPr>
          <w:rStyle w:val="af4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f4"/>
          <w:b w:val="0"/>
          <w:bCs w:val="0"/>
          <w:i w:val="0"/>
          <w:iCs w:val="0"/>
          <w:color w:val="000000"/>
          <w:sz w:val="24"/>
          <w:szCs w:val="24"/>
        </w:rPr>
        <w:lastRenderedPageBreak/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14:paraId="1984726D" w14:textId="77777777" w:rsidR="00AE2C8B" w:rsidRDefault="00AE2C8B" w:rsidP="00AE2C8B">
      <w:pPr>
        <w:pStyle w:val="af5"/>
        <w:spacing w:line="240" w:lineRule="auto"/>
        <w:ind w:firstLine="708"/>
        <w:jc w:val="both"/>
        <w:rPr>
          <w:rStyle w:val="af4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f4"/>
          <w:b w:val="0"/>
          <w:bCs w:val="0"/>
          <w:i w:val="0"/>
          <w:iCs w:val="0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14:paraId="09267BC5" w14:textId="77777777" w:rsidR="00AE2C8B" w:rsidRDefault="00AE2C8B" w:rsidP="00AE2C8B">
      <w:pPr>
        <w:pStyle w:val="af5"/>
        <w:spacing w:line="240" w:lineRule="auto"/>
        <w:ind w:firstLine="708"/>
        <w:jc w:val="both"/>
        <w:rPr>
          <w:rStyle w:val="af4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f4"/>
          <w:b w:val="0"/>
          <w:bCs w:val="0"/>
          <w:i w:val="0"/>
          <w:iCs w:val="0"/>
          <w:color w:val="000000"/>
          <w:sz w:val="24"/>
          <w:szCs w:val="24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14:paraId="2466E293" w14:textId="77777777" w:rsidR="00AE2C8B" w:rsidRDefault="00AE2C8B" w:rsidP="00AE2C8B">
      <w:pPr>
        <w:pStyle w:val="af5"/>
        <w:spacing w:line="240" w:lineRule="auto"/>
        <w:ind w:firstLine="708"/>
        <w:jc w:val="both"/>
        <w:rPr>
          <w:rStyle w:val="af4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f4"/>
          <w:b w:val="0"/>
          <w:bCs w:val="0"/>
          <w:i w:val="0"/>
          <w:iCs w:val="0"/>
          <w:color w:val="000000"/>
          <w:sz w:val="24"/>
          <w:szCs w:val="24"/>
        </w:rPr>
        <w:t>Контроль знаний проводится в форме текущего контроля и промежуточной аттестации.</w:t>
      </w:r>
    </w:p>
    <w:p w14:paraId="1A0EE91D" w14:textId="77777777" w:rsidR="00AE2C8B" w:rsidRDefault="00AE2C8B" w:rsidP="00AE2C8B">
      <w:pPr>
        <w:pStyle w:val="af5"/>
        <w:spacing w:line="240" w:lineRule="auto"/>
        <w:ind w:firstLine="708"/>
        <w:jc w:val="both"/>
        <w:rPr>
          <w:rStyle w:val="af4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f4"/>
          <w:b w:val="0"/>
          <w:bCs w:val="0"/>
          <w:i w:val="0"/>
          <w:iCs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14:paraId="4911AA7E" w14:textId="77777777" w:rsidR="00AE2C8B" w:rsidRDefault="00AE2C8B" w:rsidP="00AE2C8B">
      <w:pPr>
        <w:pStyle w:val="af5"/>
        <w:spacing w:line="240" w:lineRule="auto"/>
        <w:ind w:firstLine="708"/>
        <w:jc w:val="both"/>
        <w:rPr>
          <w:rStyle w:val="af4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f4"/>
          <w:b w:val="0"/>
          <w:bCs w:val="0"/>
          <w:i w:val="0"/>
          <w:iCs w:val="0"/>
          <w:color w:val="000000"/>
          <w:sz w:val="24"/>
          <w:szCs w:val="24"/>
        </w:rPr>
        <w:t xml:space="preserve"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применяется шкала оценки «зачтено – не зачтено». Количество практических работ и их тематика определена рабочей программой дисциплины. </w:t>
      </w:r>
    </w:p>
    <w:p w14:paraId="45C67D03" w14:textId="77777777" w:rsidR="00AE2C8B" w:rsidRDefault="00AE2C8B" w:rsidP="00AE2C8B">
      <w:pPr>
        <w:pStyle w:val="af5"/>
        <w:spacing w:line="240" w:lineRule="auto"/>
        <w:ind w:firstLine="708"/>
        <w:jc w:val="both"/>
        <w:rPr>
          <w:rStyle w:val="af4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f4"/>
          <w:b w:val="0"/>
          <w:bCs w:val="0"/>
          <w:i w:val="0"/>
          <w:iCs w:val="0"/>
          <w:color w:val="000000"/>
          <w:sz w:val="24"/>
          <w:szCs w:val="24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14:paraId="6AB6C2BD" w14:textId="77777777" w:rsidR="00AE2C8B" w:rsidRDefault="00AE2C8B" w:rsidP="00AE2C8B">
      <w:pPr>
        <w:pStyle w:val="af5"/>
        <w:spacing w:line="240" w:lineRule="auto"/>
        <w:ind w:firstLine="708"/>
        <w:jc w:val="both"/>
        <w:rPr>
          <w:rStyle w:val="af4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f4"/>
          <w:b w:val="0"/>
          <w:bCs w:val="0"/>
          <w:i w:val="0"/>
          <w:iCs w:val="0"/>
          <w:color w:val="000000"/>
          <w:sz w:val="24"/>
          <w:szCs w:val="24"/>
        </w:rPr>
        <w:t xml:space="preserve">Промежуточный контроль по дисциплине осуществляется проведением теоретического зачета. </w:t>
      </w:r>
    </w:p>
    <w:p w14:paraId="0059C706" w14:textId="77777777" w:rsidR="00AE2C8B" w:rsidRDefault="00AE2C8B" w:rsidP="00AE2C8B">
      <w:pPr>
        <w:pStyle w:val="af5"/>
        <w:spacing w:line="240" w:lineRule="auto"/>
        <w:ind w:firstLine="708"/>
        <w:jc w:val="both"/>
        <w:rPr>
          <w:rStyle w:val="af4"/>
          <w:iCs w:val="0"/>
          <w:color w:val="000000"/>
        </w:rPr>
      </w:pPr>
    </w:p>
    <w:p w14:paraId="0F34D60C" w14:textId="77777777" w:rsidR="00AE2C8B" w:rsidRDefault="00AE2C8B" w:rsidP="00AE2C8B">
      <w:pPr>
        <w:pStyle w:val="13"/>
        <w:tabs>
          <w:tab w:val="left" w:pos="1186"/>
        </w:tabs>
        <w:spacing w:before="170" w:after="170" w:line="240" w:lineRule="auto"/>
        <w:ind w:firstLine="0"/>
        <w:jc w:val="center"/>
        <w:rPr>
          <w:b/>
        </w:rPr>
      </w:pPr>
      <w:r>
        <w:rPr>
          <w:rStyle w:val="af4"/>
          <w:b w:val="0"/>
          <w:bCs w:val="0"/>
          <w:iCs w:val="0"/>
          <w:color w:val="000000"/>
        </w:rPr>
        <w:t>Паспорт фонда оценочных средств по дисциплине</w:t>
      </w:r>
    </w:p>
    <w:tbl>
      <w:tblPr>
        <w:tblW w:w="9973" w:type="dxa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67"/>
        <w:gridCol w:w="4271"/>
        <w:gridCol w:w="2250"/>
        <w:gridCol w:w="2885"/>
      </w:tblGrid>
      <w:tr w:rsidR="00AE2C8B" w14:paraId="17CB2507" w14:textId="77777777" w:rsidTr="00AE2C8B">
        <w:trPr>
          <w:cantSplit/>
          <w:trHeight w:val="276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9044BEC" w14:textId="77777777" w:rsidR="00AE2C8B" w:rsidRDefault="00AE2C8B" w:rsidP="00A37A89">
            <w:pPr>
              <w:rPr>
                <w:rStyle w:val="110"/>
                <w:b/>
                <w:bCs/>
                <w:color w:val="000000"/>
              </w:rPr>
            </w:pPr>
            <w:r>
              <w:rPr>
                <w:b/>
              </w:rPr>
              <w:t>№ п/п</w:t>
            </w:r>
          </w:p>
        </w:tc>
        <w:tc>
          <w:tcPr>
            <w:tcW w:w="42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4E18278" w14:textId="77777777" w:rsidR="00AE2C8B" w:rsidRPr="003141F1" w:rsidRDefault="00AE2C8B" w:rsidP="00A37A89">
            <w:pPr>
              <w:pStyle w:val="a4"/>
              <w:widowControl w:val="0"/>
              <w:jc w:val="center"/>
              <w:rPr>
                <w:rStyle w:val="110"/>
                <w:b/>
                <w:bCs/>
                <w:color w:val="000000"/>
                <w:lang w:val="ru-RU"/>
              </w:rPr>
            </w:pPr>
            <w:r w:rsidRPr="003141F1">
              <w:rPr>
                <w:rStyle w:val="110"/>
                <w:b/>
                <w:bCs/>
                <w:color w:val="000000"/>
                <w:lang w:val="ru-RU"/>
              </w:rPr>
              <w:t xml:space="preserve">Контролируемые разделы (темы) </w:t>
            </w:r>
            <w:r w:rsidRPr="003141F1">
              <w:rPr>
                <w:rStyle w:val="110"/>
                <w:b/>
                <w:bCs/>
                <w:color w:val="000000"/>
                <w:lang w:val="ru-RU"/>
              </w:rPr>
              <w:br/>
              <w:t>дисциплины</w:t>
            </w:r>
          </w:p>
        </w:tc>
        <w:tc>
          <w:tcPr>
            <w:tcW w:w="22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A570AA3" w14:textId="77777777" w:rsidR="00AE2C8B" w:rsidRPr="003141F1" w:rsidRDefault="00AE2C8B" w:rsidP="00A37A89">
            <w:pPr>
              <w:pStyle w:val="a4"/>
              <w:widowControl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3141F1">
              <w:rPr>
                <w:rStyle w:val="110"/>
                <w:b/>
                <w:bCs/>
                <w:color w:val="000000"/>
                <w:lang w:val="ru-RU"/>
              </w:rPr>
              <w:t>Код контролируемой компетенции (или её части)</w:t>
            </w:r>
          </w:p>
        </w:tc>
        <w:tc>
          <w:tcPr>
            <w:tcW w:w="28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83FEF47" w14:textId="77777777" w:rsidR="00AE2C8B" w:rsidRDefault="00AE2C8B" w:rsidP="00A37A89">
            <w:pPr>
              <w:jc w:val="center"/>
            </w:pPr>
            <w:r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AE2C8B" w14:paraId="0B6C7770" w14:textId="77777777" w:rsidTr="00AE2C8B">
        <w:trPr>
          <w:cantSplit/>
          <w:trHeight w:val="230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75833CA" w14:textId="77777777" w:rsidR="00AE2C8B" w:rsidRDefault="00AE2C8B" w:rsidP="00A37A89">
            <w:pPr>
              <w:snapToGrid w:val="0"/>
              <w:rPr>
                <w:b/>
                <w:sz w:val="20"/>
              </w:rPr>
            </w:pPr>
          </w:p>
        </w:tc>
        <w:tc>
          <w:tcPr>
            <w:tcW w:w="42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DC7B9B4" w14:textId="77777777" w:rsidR="00AE2C8B" w:rsidRDefault="00AE2C8B" w:rsidP="00A37A89">
            <w:pPr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22C08C1" w14:textId="77777777" w:rsidR="00AE2C8B" w:rsidRDefault="00AE2C8B" w:rsidP="00A37A89">
            <w:pPr>
              <w:snapToGrid w:val="0"/>
              <w:rPr>
                <w:b/>
                <w:sz w:val="20"/>
              </w:rPr>
            </w:pPr>
          </w:p>
        </w:tc>
        <w:tc>
          <w:tcPr>
            <w:tcW w:w="28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E58B033" w14:textId="77777777" w:rsidR="00AE2C8B" w:rsidRDefault="00AE2C8B" w:rsidP="00A37A89">
            <w:pPr>
              <w:snapToGrid w:val="0"/>
              <w:rPr>
                <w:b/>
                <w:sz w:val="20"/>
              </w:rPr>
            </w:pPr>
          </w:p>
        </w:tc>
      </w:tr>
      <w:tr w:rsidR="00AE2C8B" w14:paraId="2C04C9B5" w14:textId="77777777" w:rsidTr="00AE2C8B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B2EAE2C" w14:textId="77777777" w:rsidR="00AE2C8B" w:rsidRPr="008F1A08" w:rsidRDefault="00AE2C8B" w:rsidP="00A37A89">
            <w:pPr>
              <w:snapToGrid w:val="0"/>
              <w:jc w:val="center"/>
            </w:pPr>
            <w:r w:rsidRPr="008F1A08">
              <w:t>1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8DCA773" w14:textId="77777777" w:rsidR="00AE2C8B" w:rsidRPr="008F1A08" w:rsidRDefault="00AE2C8B" w:rsidP="00A37A89">
            <w:pPr>
              <w:pStyle w:val="WW-Default"/>
            </w:pPr>
            <w:r>
              <w:t>Введение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410BBF9" w14:textId="77777777" w:rsidR="00AE2C8B" w:rsidRDefault="00AE2C8B" w:rsidP="00A37A89">
            <w:pPr>
              <w:jc w:val="center"/>
            </w:pPr>
            <w:r>
              <w:rPr>
                <w:lang w:eastAsia="ru-RU"/>
              </w:rPr>
              <w:t>ОПК-1,3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1080718" w14:textId="77777777" w:rsidR="00AE2C8B" w:rsidRDefault="00AE2C8B" w:rsidP="00A37A89">
            <w:pPr>
              <w:jc w:val="center"/>
            </w:pPr>
            <w:r>
              <w:t>экзамен</w:t>
            </w:r>
          </w:p>
        </w:tc>
      </w:tr>
      <w:tr w:rsidR="00AE2C8B" w14:paraId="2B5A2735" w14:textId="77777777" w:rsidTr="00AE2C8B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EBB021D" w14:textId="77777777" w:rsidR="00AE2C8B" w:rsidRPr="008F1A08" w:rsidRDefault="00AE2C8B" w:rsidP="00A37A89">
            <w:pPr>
              <w:snapToGrid w:val="0"/>
              <w:jc w:val="center"/>
            </w:pPr>
            <w:r>
              <w:t>2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74D0450" w14:textId="77777777" w:rsidR="00AE2C8B" w:rsidRPr="008F1A08" w:rsidRDefault="00AE2C8B" w:rsidP="00A37A89">
            <w:pPr>
              <w:pStyle w:val="WW-Default"/>
            </w:pPr>
            <w:r w:rsidRPr="004A24F8">
              <w:t>Адресация в сетях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0AB5743" w14:textId="77777777" w:rsidR="00AE2C8B" w:rsidRDefault="00AE2C8B" w:rsidP="00A37A89">
            <w:pPr>
              <w:jc w:val="center"/>
            </w:pPr>
            <w:r w:rsidRPr="00017D57">
              <w:rPr>
                <w:lang w:eastAsia="ru-RU"/>
              </w:rPr>
              <w:t>ОПК-</w:t>
            </w:r>
            <w:r>
              <w:rPr>
                <w:lang w:eastAsia="ru-RU"/>
              </w:rPr>
              <w:t>1,3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83F9C41" w14:textId="77777777" w:rsidR="00AE2C8B" w:rsidRDefault="00AE2C8B" w:rsidP="00A37A89">
            <w:pPr>
              <w:jc w:val="center"/>
            </w:pPr>
            <w:r w:rsidRPr="00FB1FD5">
              <w:t>экзамен</w:t>
            </w:r>
          </w:p>
        </w:tc>
      </w:tr>
      <w:tr w:rsidR="00AE2C8B" w14:paraId="77B50FAA" w14:textId="77777777" w:rsidTr="00AE2C8B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C9EDB92" w14:textId="77777777" w:rsidR="00AE2C8B" w:rsidRPr="008F1A08" w:rsidRDefault="00AE2C8B" w:rsidP="00AE2C8B">
            <w:pPr>
              <w:snapToGrid w:val="0"/>
              <w:jc w:val="center"/>
            </w:pPr>
            <w:r>
              <w:t>3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55A362C" w14:textId="77777777" w:rsidR="00AE2C8B" w:rsidRPr="008F1A08" w:rsidRDefault="00AE2C8B" w:rsidP="00AE2C8B">
            <w:pPr>
              <w:pStyle w:val="WW-Default"/>
            </w:pPr>
            <w:r w:rsidRPr="004A24F8">
              <w:t>Технологии канального уровня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0DD106C" w14:textId="77777777" w:rsidR="00AE2C8B" w:rsidRPr="008436B5" w:rsidRDefault="00AE2C8B" w:rsidP="00AE2C8B">
            <w:pPr>
              <w:jc w:val="center"/>
            </w:pPr>
            <w:r w:rsidRPr="00FA18E6">
              <w:rPr>
                <w:lang w:eastAsia="ru-RU"/>
              </w:rPr>
              <w:t>ОПК-1,3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BCBE24B" w14:textId="77777777" w:rsidR="00AE2C8B" w:rsidRDefault="00AE2C8B" w:rsidP="00AE2C8B">
            <w:pPr>
              <w:jc w:val="center"/>
            </w:pPr>
            <w:r w:rsidRPr="00FB1FD5">
              <w:t>экзамен</w:t>
            </w:r>
          </w:p>
        </w:tc>
      </w:tr>
      <w:tr w:rsidR="00AE2C8B" w14:paraId="7F386823" w14:textId="77777777" w:rsidTr="00AE2C8B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826E457" w14:textId="77777777" w:rsidR="00AE2C8B" w:rsidRPr="008F1A08" w:rsidRDefault="00AE2C8B" w:rsidP="00AE2C8B">
            <w:pPr>
              <w:snapToGrid w:val="0"/>
              <w:jc w:val="center"/>
            </w:pPr>
            <w:r>
              <w:t>4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712D9EA" w14:textId="77777777" w:rsidR="00AE2C8B" w:rsidRPr="008F1A08" w:rsidRDefault="00AE2C8B" w:rsidP="00AE2C8B">
            <w:pPr>
              <w:pStyle w:val="WW-Default"/>
            </w:pPr>
            <w:r w:rsidRPr="004A24F8">
              <w:t>Технологии коммутации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93EA6AB" w14:textId="77777777" w:rsidR="00AE2C8B" w:rsidRPr="008436B5" w:rsidRDefault="00AE2C8B" w:rsidP="00AE2C8B">
            <w:pPr>
              <w:jc w:val="center"/>
            </w:pPr>
            <w:r w:rsidRPr="00FA18E6">
              <w:rPr>
                <w:lang w:eastAsia="ru-RU"/>
              </w:rPr>
              <w:t>ОПК-1,3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38CE4F4" w14:textId="77777777" w:rsidR="00AE2C8B" w:rsidRDefault="00AE2C8B" w:rsidP="00AE2C8B">
            <w:pPr>
              <w:jc w:val="center"/>
            </w:pPr>
            <w:r w:rsidRPr="001142BE">
              <w:t>экзамен</w:t>
            </w:r>
          </w:p>
        </w:tc>
      </w:tr>
      <w:tr w:rsidR="00AE2C8B" w14:paraId="6CF0986D" w14:textId="77777777" w:rsidTr="00AE2C8B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1FFFE87" w14:textId="77777777" w:rsidR="00AE2C8B" w:rsidRPr="008F1A08" w:rsidRDefault="00AE2C8B" w:rsidP="00AE2C8B">
            <w:pPr>
              <w:snapToGrid w:val="0"/>
              <w:jc w:val="center"/>
            </w:pPr>
            <w:r>
              <w:t>5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4D4459A" w14:textId="77777777" w:rsidR="00AE2C8B" w:rsidRPr="008F1A08" w:rsidRDefault="00AE2C8B" w:rsidP="00AE2C8B">
            <w:pPr>
              <w:pStyle w:val="WW-Default"/>
            </w:pPr>
            <w:r w:rsidRPr="004A24F8">
              <w:t>Технологии маршрутизации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E7F0681" w14:textId="77777777" w:rsidR="00AE2C8B" w:rsidRPr="008436B5" w:rsidRDefault="00AE2C8B" w:rsidP="00AE2C8B">
            <w:pPr>
              <w:jc w:val="center"/>
            </w:pPr>
            <w:r w:rsidRPr="00FA18E6">
              <w:rPr>
                <w:lang w:eastAsia="ru-RU"/>
              </w:rPr>
              <w:t>ОПК-1,3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A294960" w14:textId="77777777" w:rsidR="00AE2C8B" w:rsidRDefault="00AE2C8B" w:rsidP="00AE2C8B">
            <w:pPr>
              <w:jc w:val="center"/>
            </w:pPr>
            <w:r w:rsidRPr="001142BE">
              <w:t>экзамен</w:t>
            </w:r>
          </w:p>
        </w:tc>
      </w:tr>
    </w:tbl>
    <w:p w14:paraId="65148269" w14:textId="77777777" w:rsidR="00AE2C8B" w:rsidRDefault="00AE2C8B" w:rsidP="00AE2C8B">
      <w:pPr>
        <w:tabs>
          <w:tab w:val="left" w:pos="1138"/>
        </w:tabs>
        <w:spacing w:before="170" w:after="170"/>
        <w:jc w:val="center"/>
        <w:rPr>
          <w:b/>
        </w:rPr>
      </w:pPr>
    </w:p>
    <w:p w14:paraId="5EDBD6E0" w14:textId="77777777" w:rsidR="00AE2C8B" w:rsidRDefault="00AE2C8B" w:rsidP="00AE2C8B">
      <w:pPr>
        <w:pageBreakBefore/>
        <w:tabs>
          <w:tab w:val="left" w:pos="1138"/>
        </w:tabs>
        <w:spacing w:before="170" w:after="170"/>
        <w:jc w:val="center"/>
      </w:pPr>
      <w:r>
        <w:rPr>
          <w:b/>
          <w:i/>
          <w:lang w:eastAsia="en-US"/>
        </w:rPr>
        <w:lastRenderedPageBreak/>
        <w:t>Показатели и критерии обобщенных результатов обучения</w:t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3563"/>
        <w:gridCol w:w="4390"/>
      </w:tblGrid>
      <w:tr w:rsidR="00AE2C8B" w14:paraId="01C4E562" w14:textId="77777777" w:rsidTr="00AE2C8B"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F3C52" w14:textId="77777777" w:rsidR="00AE2C8B" w:rsidRDefault="00AE2C8B">
            <w:pPr>
              <w:pStyle w:val="Default"/>
              <w:widowControl w:val="0"/>
              <w:suppressAutoHyphens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Код компетенции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9F3AC" w14:textId="77777777" w:rsidR="00AE2C8B" w:rsidRDefault="00AE2C8B">
            <w:pPr>
              <w:pStyle w:val="Default"/>
              <w:widowControl w:val="0"/>
              <w:suppressAutoHyphens/>
              <w:rPr>
                <w:b/>
              </w:rPr>
            </w:pPr>
            <w:r>
              <w:rPr>
                <w:b/>
              </w:rPr>
              <w:t>Содержание компетенций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5FE2D" w14:textId="77777777" w:rsidR="00AE2C8B" w:rsidRDefault="00AE2C8B">
            <w:pPr>
              <w:pStyle w:val="Default"/>
              <w:widowControl w:val="0"/>
              <w:suppressAutoHyphens/>
              <w:rPr>
                <w:b/>
              </w:rPr>
            </w:pPr>
            <w:r>
              <w:rPr>
                <w:b/>
                <w:bCs/>
              </w:rPr>
              <w:t>Перечень планируемых результатов обучения по дисциплине</w:t>
            </w:r>
          </w:p>
        </w:tc>
      </w:tr>
      <w:tr w:rsidR="00AE2C8B" w14:paraId="17CFF803" w14:textId="77777777" w:rsidTr="00AE2C8B"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9CB1" w14:textId="77777777" w:rsidR="00AE2C8B" w:rsidRDefault="00AE2C8B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ОПК-1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82612" w14:textId="77777777" w:rsidR="00AE2C8B" w:rsidRDefault="00AE2C8B">
            <w:pPr>
              <w:ind w:firstLine="0"/>
            </w:pPr>
            <w:r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93D02" w14:textId="77777777" w:rsidR="00AE2C8B" w:rsidRDefault="00AE2C8B">
            <w:pPr>
              <w:ind w:firstLine="0"/>
            </w:pPr>
            <w:r>
              <w:rPr>
                <w:u w:val="single"/>
              </w:rPr>
              <w:t>Знать:</w:t>
            </w:r>
            <w:r>
              <w:t xml:space="preserve"> архитектуру, устройство и функционирование вычислительных систем, коммуникационного оборудования, основы сетевых протоколов</w:t>
            </w:r>
          </w:p>
          <w:p w14:paraId="25363F9C" w14:textId="77777777" w:rsidR="00AE2C8B" w:rsidRDefault="00AE2C8B">
            <w:pPr>
              <w:ind w:firstLine="0"/>
            </w:pPr>
            <w:r>
              <w:rPr>
                <w:u w:val="single"/>
              </w:rPr>
              <w:t>Уметь:</w:t>
            </w:r>
            <w:r>
              <w:t xml:space="preserve"> настраивать коммутационное оборудование компьютерных сетей.</w:t>
            </w:r>
          </w:p>
          <w:p w14:paraId="2D32FAE5" w14:textId="77777777" w:rsidR="00AE2C8B" w:rsidRDefault="00AE2C8B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>Владеть</w:t>
            </w:r>
            <w:r>
              <w:t>: навыками работы с коммутационным оборудованием</w:t>
            </w:r>
          </w:p>
        </w:tc>
      </w:tr>
      <w:tr w:rsidR="00AE2C8B" w14:paraId="1B72F3AE" w14:textId="77777777" w:rsidTr="00AE2C8B"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A563F" w14:textId="77777777" w:rsidR="00AE2C8B" w:rsidRDefault="00AE2C8B">
            <w:pPr>
              <w:ind w:firstLine="0"/>
              <w:rPr>
                <w:b/>
              </w:rPr>
            </w:pPr>
            <w:r>
              <w:rPr>
                <w:lang w:eastAsia="ru-RU"/>
              </w:rPr>
              <w:t>ОПК-3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B697B" w14:textId="77777777" w:rsidR="00AE2C8B" w:rsidRDefault="00AE2C8B">
            <w:pPr>
              <w:ind w:firstLine="0"/>
            </w:pPr>
            <w:r>
              <w:t>способностью работать с компьютером как средством управления информацией, работать с информацией из различных источников, в том числе в глобальных компьютерных сетях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A6F2B" w14:textId="77777777" w:rsidR="00AE2C8B" w:rsidRDefault="00AE2C8B">
            <w:pPr>
              <w:ind w:firstLine="0"/>
            </w:pPr>
            <w:r>
              <w:rPr>
                <w:u w:val="single"/>
              </w:rPr>
              <w:t>Знать:</w:t>
            </w:r>
            <w:r>
              <w:t xml:space="preserve"> основы организации и построения компьютерных сетей.</w:t>
            </w:r>
          </w:p>
          <w:p w14:paraId="68D7BC81" w14:textId="77777777" w:rsidR="00AE2C8B" w:rsidRDefault="00AE2C8B">
            <w:pPr>
              <w:ind w:firstLine="0"/>
            </w:pPr>
            <w:r>
              <w:rPr>
                <w:u w:val="single"/>
              </w:rPr>
              <w:t>Уметь:</w:t>
            </w:r>
            <w:r>
              <w:t xml:space="preserve"> администрировать компьютерные сети и осуществлять проектирование и оптимизацию функционирования компьютерных сетей.</w:t>
            </w:r>
          </w:p>
          <w:p w14:paraId="376792AE" w14:textId="77777777" w:rsidR="00AE2C8B" w:rsidRDefault="00AE2C8B">
            <w:pPr>
              <w:ind w:firstLine="0"/>
              <w:rPr>
                <w:highlight w:val="yellow"/>
              </w:rPr>
            </w:pPr>
            <w:r>
              <w:rPr>
                <w:u w:val="single"/>
              </w:rPr>
              <w:t>Владеть</w:t>
            </w:r>
            <w:r>
              <w:t>: навыками администрирования компьютерных сетей и навыками работы с сетевым оборудованием и сетевым программным обеспечением</w:t>
            </w:r>
          </w:p>
        </w:tc>
      </w:tr>
    </w:tbl>
    <w:p w14:paraId="23FB2537" w14:textId="77777777" w:rsidR="00AE2C8B" w:rsidRDefault="00AE2C8B" w:rsidP="00AE2C8B">
      <w:pPr>
        <w:rPr>
          <w:color w:val="000000"/>
          <w:lang w:eastAsia="ru-RU"/>
        </w:rPr>
      </w:pPr>
    </w:p>
    <w:p w14:paraId="74CF8200" w14:textId="77777777" w:rsidR="00AE2C8B" w:rsidRDefault="00AE2C8B" w:rsidP="00AE2C8B">
      <w:pPr>
        <w:rPr>
          <w:color w:val="000000"/>
          <w:lang w:eastAsia="ru-RU"/>
        </w:rPr>
      </w:pPr>
    </w:p>
    <w:p w14:paraId="57BB1DBA" w14:textId="77777777" w:rsidR="00AE2C8B" w:rsidRPr="008342B9" w:rsidRDefault="00AE2C8B" w:rsidP="00AE2C8B">
      <w:pPr>
        <w:widowControl w:val="0"/>
        <w:jc w:val="center"/>
        <w:rPr>
          <w:b/>
        </w:rPr>
      </w:pPr>
      <w:r w:rsidRPr="008342B9">
        <w:rPr>
          <w:b/>
        </w:rPr>
        <w:t>ОПИСАНИЕ ПОКАЗАТЕЛЕЙ И КРИТЕРИЕВ ОЦЕНИВАНИЯ КОМПЕТЕНЦИЙ</w:t>
      </w:r>
    </w:p>
    <w:p w14:paraId="40705FC8" w14:textId="77777777" w:rsidR="00AE2C8B" w:rsidRPr="008342B9" w:rsidRDefault="00AE2C8B" w:rsidP="00AE2C8B">
      <w:pPr>
        <w:widowControl w:val="0"/>
      </w:pPr>
      <w:r w:rsidRPr="008342B9">
        <w:t>Сформированность каждой компетенции</w:t>
      </w:r>
      <w:r>
        <w:t xml:space="preserve"> (или ее части)</w:t>
      </w:r>
      <w:r w:rsidRPr="008342B9">
        <w:t xml:space="preserve"> в рамках освоения данной дисциплины оценивается по трехуровневой шкале:</w:t>
      </w:r>
    </w:p>
    <w:p w14:paraId="3217551F" w14:textId="77777777" w:rsidR="00AE2C8B" w:rsidRPr="008342B9" w:rsidRDefault="00AE2C8B" w:rsidP="00AE2C8B">
      <w:pPr>
        <w:widowControl w:val="0"/>
        <w:numPr>
          <w:ilvl w:val="0"/>
          <w:numId w:val="40"/>
        </w:numPr>
        <w:tabs>
          <w:tab w:val="left" w:pos="1134"/>
        </w:tabs>
        <w:ind w:left="0" w:firstLine="709"/>
      </w:pPr>
      <w:r w:rsidRPr="008342B9">
        <w:t>пороговый уровень является обязательным для всех обучающихся по завершении освоения дисциплины;</w:t>
      </w:r>
    </w:p>
    <w:p w14:paraId="44295B75" w14:textId="77777777" w:rsidR="00AE2C8B" w:rsidRDefault="00AE2C8B" w:rsidP="00AE2C8B">
      <w:pPr>
        <w:widowControl w:val="0"/>
        <w:numPr>
          <w:ilvl w:val="0"/>
          <w:numId w:val="40"/>
        </w:numPr>
        <w:tabs>
          <w:tab w:val="left" w:pos="1134"/>
        </w:tabs>
        <w:ind w:left="0" w:firstLine="709"/>
      </w:pPr>
      <w:r w:rsidRPr="008342B9"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14:paraId="01A65F24" w14:textId="77777777" w:rsidR="00AE2C8B" w:rsidRPr="008342B9" w:rsidRDefault="00AE2C8B" w:rsidP="00AE2C8B">
      <w:pPr>
        <w:widowControl w:val="0"/>
        <w:numPr>
          <w:ilvl w:val="0"/>
          <w:numId w:val="40"/>
        </w:numPr>
        <w:tabs>
          <w:tab w:val="left" w:pos="1134"/>
        </w:tabs>
        <w:ind w:left="0" w:firstLine="709"/>
      </w:pPr>
      <w:r w:rsidRPr="008342B9"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14:paraId="669C8E11" w14:textId="77777777" w:rsidR="00AE2C8B" w:rsidRDefault="00AE2C8B" w:rsidP="00AE2C8B">
      <w:pPr>
        <w:pStyle w:val="FR2"/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02FF8A" w14:textId="77777777" w:rsidR="00AE2C8B" w:rsidRDefault="00AE2C8B" w:rsidP="00AE2C8B">
      <w:pPr>
        <w:pStyle w:val="FR2"/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121C83" w14:textId="77777777" w:rsidR="00AE2C8B" w:rsidRPr="00166809" w:rsidRDefault="00AE2C8B" w:rsidP="00AE2C8B">
      <w:pPr>
        <w:pStyle w:val="FR2"/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809">
        <w:rPr>
          <w:rFonts w:ascii="Times New Roman" w:hAnsi="Times New Roman" w:cs="Times New Roman"/>
          <w:b/>
          <w:sz w:val="24"/>
          <w:szCs w:val="24"/>
        </w:rPr>
        <w:t>Уровень освоения компетенций, формируемых дисциплиной:</w:t>
      </w:r>
    </w:p>
    <w:p w14:paraId="3EDC9D17" w14:textId="77777777" w:rsidR="00AE2C8B" w:rsidRPr="00CD5576" w:rsidRDefault="00AE2C8B" w:rsidP="00AE2C8B">
      <w:pPr>
        <w:rPr>
          <w:i/>
          <w:sz w:val="22"/>
          <w:szCs w:val="22"/>
        </w:rPr>
      </w:pPr>
    </w:p>
    <w:p w14:paraId="30834A7B" w14:textId="77777777" w:rsidR="00AE2C8B" w:rsidRPr="002D551A" w:rsidRDefault="00AE2C8B" w:rsidP="00AE2C8B">
      <w:pPr>
        <w:rPr>
          <w:b/>
          <w:bCs/>
        </w:rPr>
      </w:pPr>
      <w:r w:rsidRPr="002D551A">
        <w:rPr>
          <w:b/>
        </w:rPr>
        <w:t>Описание критериев и шкалы оценивания тестирования:</w:t>
      </w:r>
    </w:p>
    <w:p w14:paraId="37CD2355" w14:textId="77777777" w:rsidR="00AE2C8B" w:rsidRPr="00F3123F" w:rsidRDefault="00AE2C8B" w:rsidP="00AE2C8B">
      <w:pPr>
        <w:pStyle w:val="a4"/>
        <w:widowControl w:val="0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10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7229"/>
      </w:tblGrid>
      <w:tr w:rsidR="00AE2C8B" w:rsidRPr="00831561" w14:paraId="4E3BACC0" w14:textId="77777777" w:rsidTr="00A37A89">
        <w:tc>
          <w:tcPr>
            <w:tcW w:w="3034" w:type="dxa"/>
            <w:vAlign w:val="center"/>
          </w:tcPr>
          <w:p w14:paraId="53D134C4" w14:textId="77777777" w:rsidR="00AE2C8B" w:rsidRPr="003141F1" w:rsidRDefault="00AE2C8B" w:rsidP="00A37A89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lang w:val="ru-RU"/>
              </w:rPr>
            </w:pPr>
            <w:r w:rsidRPr="003141F1">
              <w:rPr>
                <w:b/>
                <w:sz w:val="22"/>
                <w:szCs w:val="22"/>
                <w:lang w:val="ru-RU"/>
              </w:rPr>
              <w:t>Шкала оценивания</w:t>
            </w:r>
          </w:p>
        </w:tc>
        <w:tc>
          <w:tcPr>
            <w:tcW w:w="7229" w:type="dxa"/>
            <w:vAlign w:val="center"/>
          </w:tcPr>
          <w:p w14:paraId="1BE22895" w14:textId="77777777" w:rsidR="00AE2C8B" w:rsidRPr="00831561" w:rsidRDefault="00AE2C8B" w:rsidP="00A37A89">
            <w:pPr>
              <w:jc w:val="center"/>
              <w:rPr>
                <w:b/>
              </w:rPr>
            </w:pPr>
            <w:r w:rsidRPr="00831561">
              <w:rPr>
                <w:b/>
                <w:sz w:val="22"/>
                <w:szCs w:val="22"/>
              </w:rPr>
              <w:t>Критерий</w:t>
            </w:r>
          </w:p>
        </w:tc>
      </w:tr>
      <w:tr w:rsidR="00AE2C8B" w:rsidRPr="00F3123F" w14:paraId="51032BDB" w14:textId="77777777" w:rsidTr="00A37A89">
        <w:tc>
          <w:tcPr>
            <w:tcW w:w="3034" w:type="dxa"/>
          </w:tcPr>
          <w:p w14:paraId="625F2CAC" w14:textId="77777777" w:rsidR="00AE2C8B" w:rsidRPr="003141F1" w:rsidRDefault="00AE2C8B" w:rsidP="00A37A89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3141F1">
              <w:rPr>
                <w:sz w:val="22"/>
                <w:szCs w:val="22"/>
                <w:lang w:val="ru-RU"/>
              </w:rPr>
              <w:t>3 балла</w:t>
            </w:r>
          </w:p>
          <w:p w14:paraId="7841A40A" w14:textId="77777777" w:rsidR="00AE2C8B" w:rsidRPr="003141F1" w:rsidRDefault="00AE2C8B" w:rsidP="00A37A89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3141F1">
              <w:rPr>
                <w:sz w:val="22"/>
                <w:szCs w:val="22"/>
                <w:lang w:val="ru-RU"/>
              </w:rPr>
              <w:t>(эталонный уровень)</w:t>
            </w:r>
          </w:p>
        </w:tc>
        <w:tc>
          <w:tcPr>
            <w:tcW w:w="7229" w:type="dxa"/>
          </w:tcPr>
          <w:p w14:paraId="093F0082" w14:textId="77777777" w:rsidR="00AE2C8B" w:rsidRPr="00173968" w:rsidRDefault="00AE2C8B" w:rsidP="00A37A89">
            <w:pPr>
              <w:rPr>
                <w:sz w:val="22"/>
                <w:szCs w:val="22"/>
              </w:rPr>
            </w:pPr>
            <w:r w:rsidRPr="00F3123F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100%</w:t>
            </w:r>
          </w:p>
        </w:tc>
      </w:tr>
      <w:tr w:rsidR="00AE2C8B" w:rsidRPr="00F3123F" w14:paraId="2057FAA2" w14:textId="77777777" w:rsidTr="00A37A89">
        <w:tc>
          <w:tcPr>
            <w:tcW w:w="3034" w:type="dxa"/>
          </w:tcPr>
          <w:p w14:paraId="01B645FB" w14:textId="77777777" w:rsidR="00AE2C8B" w:rsidRPr="003141F1" w:rsidRDefault="00AE2C8B" w:rsidP="00A37A89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3141F1">
              <w:rPr>
                <w:sz w:val="22"/>
                <w:szCs w:val="22"/>
                <w:lang w:val="ru-RU"/>
              </w:rPr>
              <w:t>2 балла</w:t>
            </w:r>
          </w:p>
          <w:p w14:paraId="48A7645B" w14:textId="77777777" w:rsidR="00AE2C8B" w:rsidRPr="003141F1" w:rsidRDefault="00AE2C8B" w:rsidP="00A37A89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3141F1">
              <w:rPr>
                <w:sz w:val="22"/>
                <w:szCs w:val="22"/>
                <w:lang w:val="ru-RU"/>
              </w:rPr>
              <w:t>(продвинутый уровень)</w:t>
            </w:r>
          </w:p>
        </w:tc>
        <w:tc>
          <w:tcPr>
            <w:tcW w:w="7229" w:type="dxa"/>
          </w:tcPr>
          <w:p w14:paraId="58C1DD69" w14:textId="77777777" w:rsidR="00AE2C8B" w:rsidRPr="00173968" w:rsidRDefault="00AE2C8B" w:rsidP="00A37A89">
            <w:pPr>
              <w:rPr>
                <w:sz w:val="22"/>
                <w:szCs w:val="22"/>
              </w:rPr>
            </w:pPr>
            <w:r w:rsidRPr="00F3123F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</w:t>
            </w:r>
            <w:r w:rsidRPr="00173968">
              <w:rPr>
                <w:sz w:val="22"/>
                <w:szCs w:val="22"/>
              </w:rPr>
              <w:t>0</w:t>
            </w:r>
            <w:r w:rsidRPr="00F3123F">
              <w:rPr>
                <w:sz w:val="22"/>
                <w:szCs w:val="22"/>
              </w:rPr>
              <w:t xml:space="preserve"> до 84%</w:t>
            </w:r>
          </w:p>
        </w:tc>
      </w:tr>
      <w:tr w:rsidR="00AE2C8B" w:rsidRPr="00F3123F" w14:paraId="6E1F2D97" w14:textId="77777777" w:rsidTr="00A37A89">
        <w:tc>
          <w:tcPr>
            <w:tcW w:w="3034" w:type="dxa"/>
          </w:tcPr>
          <w:p w14:paraId="6A36EB7F" w14:textId="77777777" w:rsidR="00AE2C8B" w:rsidRPr="003141F1" w:rsidRDefault="00AE2C8B" w:rsidP="00A37A89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3141F1">
              <w:rPr>
                <w:sz w:val="22"/>
                <w:szCs w:val="22"/>
                <w:lang w:val="ru-RU"/>
              </w:rPr>
              <w:t>1 балл</w:t>
            </w:r>
          </w:p>
          <w:p w14:paraId="57F54E63" w14:textId="77777777" w:rsidR="00AE2C8B" w:rsidRPr="003141F1" w:rsidRDefault="00AE2C8B" w:rsidP="00A37A89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3141F1">
              <w:rPr>
                <w:sz w:val="22"/>
                <w:szCs w:val="22"/>
                <w:lang w:val="ru-RU"/>
              </w:rPr>
              <w:t>(пороговый уровень)</w:t>
            </w:r>
          </w:p>
        </w:tc>
        <w:tc>
          <w:tcPr>
            <w:tcW w:w="7229" w:type="dxa"/>
          </w:tcPr>
          <w:p w14:paraId="78CD1157" w14:textId="77777777" w:rsidR="00AE2C8B" w:rsidRPr="00173968" w:rsidRDefault="00AE2C8B" w:rsidP="00A37A89">
            <w:pPr>
              <w:rPr>
                <w:sz w:val="22"/>
                <w:szCs w:val="22"/>
              </w:rPr>
            </w:pPr>
            <w:r w:rsidRPr="00F3123F">
              <w:rPr>
                <w:sz w:val="22"/>
                <w:szCs w:val="22"/>
              </w:rPr>
              <w:t xml:space="preserve">уровень усвоения материала, предусмотренного программой: процент верных ответов на тестовые вопросы от </w:t>
            </w:r>
            <w:r w:rsidRPr="00173968">
              <w:rPr>
                <w:sz w:val="22"/>
                <w:szCs w:val="22"/>
              </w:rPr>
              <w:t>50</w:t>
            </w:r>
            <w:r w:rsidRPr="00F3123F">
              <w:rPr>
                <w:sz w:val="22"/>
                <w:szCs w:val="22"/>
              </w:rPr>
              <w:t xml:space="preserve"> до </w:t>
            </w:r>
            <w:r w:rsidRPr="00173968">
              <w:rPr>
                <w:sz w:val="22"/>
                <w:szCs w:val="22"/>
              </w:rPr>
              <w:t>69</w:t>
            </w:r>
            <w:r w:rsidRPr="00F3123F">
              <w:rPr>
                <w:sz w:val="22"/>
                <w:szCs w:val="22"/>
              </w:rPr>
              <w:t>%</w:t>
            </w:r>
          </w:p>
        </w:tc>
      </w:tr>
      <w:tr w:rsidR="00AE2C8B" w:rsidRPr="00F3123F" w14:paraId="2A905C93" w14:textId="77777777" w:rsidTr="00A37A89">
        <w:tc>
          <w:tcPr>
            <w:tcW w:w="3034" w:type="dxa"/>
          </w:tcPr>
          <w:p w14:paraId="3D24E4C7" w14:textId="77777777" w:rsidR="00AE2C8B" w:rsidRPr="003141F1" w:rsidRDefault="00AE2C8B" w:rsidP="00A37A89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3141F1">
              <w:rPr>
                <w:sz w:val="22"/>
                <w:szCs w:val="22"/>
                <w:lang w:val="ru-RU"/>
              </w:rPr>
              <w:t>0 баллов</w:t>
            </w:r>
          </w:p>
        </w:tc>
        <w:tc>
          <w:tcPr>
            <w:tcW w:w="7229" w:type="dxa"/>
          </w:tcPr>
          <w:p w14:paraId="4B6987ED" w14:textId="77777777" w:rsidR="00AE2C8B" w:rsidRPr="00173968" w:rsidRDefault="00AE2C8B" w:rsidP="00A37A89">
            <w:pPr>
              <w:rPr>
                <w:sz w:val="22"/>
                <w:szCs w:val="22"/>
              </w:rPr>
            </w:pPr>
            <w:r w:rsidRPr="00F3123F">
              <w:rPr>
                <w:sz w:val="22"/>
                <w:szCs w:val="22"/>
              </w:rPr>
              <w:t xml:space="preserve">уровень усвоения материала, предусмотренного программой: процент верных ответов на тестовые вопросы от 0 до </w:t>
            </w:r>
            <w:r w:rsidRPr="00173968">
              <w:rPr>
                <w:sz w:val="22"/>
                <w:szCs w:val="22"/>
              </w:rPr>
              <w:t>49</w:t>
            </w:r>
            <w:r w:rsidRPr="00F3123F">
              <w:rPr>
                <w:sz w:val="22"/>
                <w:szCs w:val="22"/>
              </w:rPr>
              <w:t>%</w:t>
            </w:r>
          </w:p>
        </w:tc>
      </w:tr>
    </w:tbl>
    <w:p w14:paraId="7F3C4632" w14:textId="77777777" w:rsidR="00AE2C8B" w:rsidRDefault="00AE2C8B" w:rsidP="00AE2C8B">
      <w:pPr>
        <w:pStyle w:val="FR2"/>
        <w:spacing w:line="240" w:lineRule="auto"/>
        <w:rPr>
          <w:sz w:val="22"/>
          <w:szCs w:val="22"/>
        </w:rPr>
      </w:pPr>
    </w:p>
    <w:p w14:paraId="465DE15A" w14:textId="77777777" w:rsidR="00AE2C8B" w:rsidRPr="002D551A" w:rsidRDefault="00AE2C8B" w:rsidP="00AE2C8B">
      <w:pPr>
        <w:rPr>
          <w:b/>
          <w:bCs/>
        </w:rPr>
      </w:pPr>
      <w:r>
        <w:rPr>
          <w:b/>
        </w:rPr>
        <w:t>О</w:t>
      </w:r>
      <w:r w:rsidRPr="002D551A">
        <w:rPr>
          <w:b/>
        </w:rPr>
        <w:t>писание критериев и шкалы оценивания теоретического вопроса:</w:t>
      </w:r>
    </w:p>
    <w:p w14:paraId="1A9B16D5" w14:textId="77777777" w:rsidR="00AE2C8B" w:rsidRDefault="00AE2C8B" w:rsidP="00AE2C8B">
      <w:pPr>
        <w:pStyle w:val="FR2"/>
        <w:spacing w:line="240" w:lineRule="auto"/>
        <w:rPr>
          <w:sz w:val="22"/>
          <w:szCs w:val="22"/>
        </w:rPr>
      </w:pPr>
    </w:p>
    <w:tbl>
      <w:tblPr>
        <w:tblW w:w="10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7229"/>
      </w:tblGrid>
      <w:tr w:rsidR="00AE2C8B" w:rsidRPr="007C5507" w14:paraId="19806E33" w14:textId="77777777" w:rsidTr="00A37A89">
        <w:trPr>
          <w:trHeight w:val="407"/>
        </w:trPr>
        <w:tc>
          <w:tcPr>
            <w:tcW w:w="3034" w:type="dxa"/>
            <w:vAlign w:val="center"/>
          </w:tcPr>
          <w:p w14:paraId="4AC7BAC0" w14:textId="77777777" w:rsidR="00AE2C8B" w:rsidRPr="003141F1" w:rsidRDefault="00AE2C8B" w:rsidP="00A37A89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3141F1">
              <w:rPr>
                <w:b/>
                <w:sz w:val="22"/>
                <w:szCs w:val="22"/>
                <w:lang w:val="ru-RU"/>
              </w:rPr>
              <w:t>Шкала оценивания</w:t>
            </w:r>
          </w:p>
        </w:tc>
        <w:tc>
          <w:tcPr>
            <w:tcW w:w="7229" w:type="dxa"/>
            <w:vAlign w:val="center"/>
          </w:tcPr>
          <w:p w14:paraId="6B543BA1" w14:textId="77777777" w:rsidR="00AE2C8B" w:rsidRPr="00173968" w:rsidRDefault="00AE2C8B" w:rsidP="00A37A89">
            <w:pPr>
              <w:jc w:val="center"/>
              <w:rPr>
                <w:b/>
                <w:sz w:val="22"/>
                <w:szCs w:val="22"/>
              </w:rPr>
            </w:pPr>
            <w:r w:rsidRPr="007C5507">
              <w:rPr>
                <w:b/>
                <w:sz w:val="22"/>
                <w:szCs w:val="22"/>
              </w:rPr>
              <w:t>Критерий</w:t>
            </w:r>
          </w:p>
        </w:tc>
      </w:tr>
      <w:tr w:rsidR="00AE2C8B" w:rsidRPr="00EE5B15" w14:paraId="7FE78700" w14:textId="77777777" w:rsidTr="00A37A89">
        <w:tc>
          <w:tcPr>
            <w:tcW w:w="3034" w:type="dxa"/>
          </w:tcPr>
          <w:p w14:paraId="6F1064C7" w14:textId="77777777" w:rsidR="00AE2C8B" w:rsidRPr="003141F1" w:rsidRDefault="00AE2C8B" w:rsidP="00A37A89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3141F1">
              <w:rPr>
                <w:sz w:val="22"/>
                <w:szCs w:val="22"/>
                <w:lang w:val="ru-RU"/>
              </w:rPr>
              <w:t>3 балла</w:t>
            </w:r>
          </w:p>
          <w:p w14:paraId="62F726B8" w14:textId="77777777" w:rsidR="00AE2C8B" w:rsidRPr="003141F1" w:rsidRDefault="00AE2C8B" w:rsidP="00A37A89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3141F1">
              <w:rPr>
                <w:sz w:val="22"/>
                <w:szCs w:val="22"/>
                <w:lang w:val="ru-RU"/>
              </w:rPr>
              <w:t>(эталонный уровень)</w:t>
            </w:r>
          </w:p>
        </w:tc>
        <w:tc>
          <w:tcPr>
            <w:tcW w:w="7229" w:type="dxa"/>
          </w:tcPr>
          <w:p w14:paraId="3E954792" w14:textId="77777777" w:rsidR="00AE2C8B" w:rsidRPr="00173968" w:rsidRDefault="00AE2C8B" w:rsidP="00A37A89">
            <w:pPr>
              <w:rPr>
                <w:sz w:val="22"/>
                <w:szCs w:val="22"/>
              </w:rPr>
            </w:pPr>
            <w:r w:rsidRPr="007C5507">
              <w:rPr>
                <w:sz w:val="22"/>
                <w:szCs w:val="22"/>
              </w:rPr>
              <w:t xml:space="preserve">выставляется студенту, который дал полный ответ на вопрос, показал </w:t>
            </w:r>
            <w:r w:rsidRPr="00173968">
              <w:rPr>
                <w:sz w:val="22"/>
                <w:szCs w:val="22"/>
              </w:rPr>
              <w:t>глубокие систематизированные знания</w:t>
            </w:r>
            <w:r w:rsidRPr="007C5507">
              <w:rPr>
                <w:sz w:val="22"/>
                <w:szCs w:val="22"/>
              </w:rPr>
              <w:t>, смог привести примеры, ответил на дополнительные вопросы преподавате</w:t>
            </w:r>
            <w:r>
              <w:rPr>
                <w:sz w:val="22"/>
                <w:szCs w:val="22"/>
              </w:rPr>
              <w:t>ля</w:t>
            </w:r>
          </w:p>
        </w:tc>
      </w:tr>
      <w:tr w:rsidR="00AE2C8B" w:rsidRPr="00EE5B15" w14:paraId="498C0AC3" w14:textId="77777777" w:rsidTr="00A37A89">
        <w:tc>
          <w:tcPr>
            <w:tcW w:w="3034" w:type="dxa"/>
          </w:tcPr>
          <w:p w14:paraId="7032F878" w14:textId="77777777" w:rsidR="00AE2C8B" w:rsidRPr="003141F1" w:rsidRDefault="00AE2C8B" w:rsidP="00A37A89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3141F1">
              <w:rPr>
                <w:sz w:val="22"/>
                <w:szCs w:val="22"/>
                <w:lang w:val="ru-RU"/>
              </w:rPr>
              <w:t>2 балла</w:t>
            </w:r>
          </w:p>
          <w:p w14:paraId="6E72FBF7" w14:textId="77777777" w:rsidR="00AE2C8B" w:rsidRPr="003141F1" w:rsidRDefault="00AE2C8B" w:rsidP="00A37A89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3141F1">
              <w:rPr>
                <w:sz w:val="22"/>
                <w:szCs w:val="22"/>
                <w:lang w:val="ru-RU"/>
              </w:rPr>
              <w:t>(продвинутый уровень)</w:t>
            </w:r>
          </w:p>
        </w:tc>
        <w:tc>
          <w:tcPr>
            <w:tcW w:w="7229" w:type="dxa"/>
          </w:tcPr>
          <w:p w14:paraId="4C3933FB" w14:textId="77777777" w:rsidR="00AE2C8B" w:rsidRPr="00173968" w:rsidRDefault="00AE2C8B" w:rsidP="00A37A89">
            <w:pPr>
              <w:rPr>
                <w:sz w:val="22"/>
                <w:szCs w:val="22"/>
              </w:rPr>
            </w:pPr>
            <w:r w:rsidRPr="007C5507">
              <w:rPr>
                <w:sz w:val="22"/>
                <w:szCs w:val="22"/>
              </w:rPr>
              <w:t>выставляется студенту, который дал полный ответ на вопрос, но на некоторые дополнительные вопросы преподавателя ответил тольк</w:t>
            </w:r>
            <w:r>
              <w:rPr>
                <w:sz w:val="22"/>
                <w:szCs w:val="22"/>
              </w:rPr>
              <w:t>о с помощью наводящих вопросов</w:t>
            </w:r>
          </w:p>
        </w:tc>
      </w:tr>
      <w:tr w:rsidR="00AE2C8B" w:rsidRPr="00EE5B15" w14:paraId="39622054" w14:textId="77777777" w:rsidTr="00A37A89">
        <w:tc>
          <w:tcPr>
            <w:tcW w:w="3034" w:type="dxa"/>
          </w:tcPr>
          <w:p w14:paraId="1C85A7DE" w14:textId="77777777" w:rsidR="00AE2C8B" w:rsidRPr="003141F1" w:rsidRDefault="00AE2C8B" w:rsidP="00A37A89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3141F1">
              <w:rPr>
                <w:sz w:val="22"/>
                <w:szCs w:val="22"/>
                <w:lang w:val="ru-RU"/>
              </w:rPr>
              <w:t>1 балл</w:t>
            </w:r>
          </w:p>
          <w:p w14:paraId="4E85BEFF" w14:textId="77777777" w:rsidR="00AE2C8B" w:rsidRPr="003141F1" w:rsidRDefault="00AE2C8B" w:rsidP="00A37A89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3141F1">
              <w:rPr>
                <w:sz w:val="22"/>
                <w:szCs w:val="22"/>
                <w:lang w:val="ru-RU"/>
              </w:rPr>
              <w:t>(пороговый уровень)</w:t>
            </w:r>
          </w:p>
        </w:tc>
        <w:tc>
          <w:tcPr>
            <w:tcW w:w="7229" w:type="dxa"/>
          </w:tcPr>
          <w:p w14:paraId="7BFD242F" w14:textId="77777777" w:rsidR="00AE2C8B" w:rsidRPr="00173968" w:rsidRDefault="00AE2C8B" w:rsidP="00A37A89">
            <w:pPr>
              <w:rPr>
                <w:sz w:val="22"/>
                <w:szCs w:val="22"/>
              </w:rPr>
            </w:pPr>
            <w:r w:rsidRPr="007C5507">
              <w:rPr>
                <w:sz w:val="22"/>
                <w:szCs w:val="22"/>
              </w:rPr>
              <w:t xml:space="preserve">выставляется студенту, который дал неполный ответ на вопрос в билете и смог ответить на дополнительные вопросы </w:t>
            </w:r>
            <w:r>
              <w:rPr>
                <w:sz w:val="22"/>
                <w:szCs w:val="22"/>
              </w:rPr>
              <w:t>только с помощью преподавателя</w:t>
            </w:r>
          </w:p>
        </w:tc>
      </w:tr>
      <w:tr w:rsidR="00AE2C8B" w:rsidRPr="00EE5B15" w14:paraId="557F1CB7" w14:textId="77777777" w:rsidTr="00A37A89">
        <w:tc>
          <w:tcPr>
            <w:tcW w:w="3034" w:type="dxa"/>
          </w:tcPr>
          <w:p w14:paraId="047EF6BC" w14:textId="77777777" w:rsidR="00AE2C8B" w:rsidRPr="003141F1" w:rsidRDefault="00AE2C8B" w:rsidP="00A37A89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3141F1">
              <w:rPr>
                <w:sz w:val="22"/>
                <w:szCs w:val="22"/>
                <w:lang w:val="ru-RU"/>
              </w:rPr>
              <w:t>0 баллов</w:t>
            </w:r>
          </w:p>
        </w:tc>
        <w:tc>
          <w:tcPr>
            <w:tcW w:w="7229" w:type="dxa"/>
          </w:tcPr>
          <w:p w14:paraId="15CC30F6" w14:textId="77777777" w:rsidR="00AE2C8B" w:rsidRPr="00CD5576" w:rsidRDefault="00AE2C8B" w:rsidP="00A37A89">
            <w:pPr>
              <w:rPr>
                <w:sz w:val="22"/>
                <w:szCs w:val="22"/>
              </w:rPr>
            </w:pPr>
            <w:r w:rsidRPr="007C5507">
              <w:rPr>
                <w:sz w:val="22"/>
                <w:szCs w:val="22"/>
              </w:rPr>
              <w:t>выставляется студенту, кот</w:t>
            </w:r>
            <w:r>
              <w:rPr>
                <w:sz w:val="22"/>
                <w:szCs w:val="22"/>
              </w:rPr>
              <w:t>орый не смог ответить на вопрос</w:t>
            </w:r>
          </w:p>
        </w:tc>
      </w:tr>
    </w:tbl>
    <w:p w14:paraId="087D8009" w14:textId="77777777" w:rsidR="00AE2C8B" w:rsidRDefault="00AE2C8B" w:rsidP="00AE2C8B"/>
    <w:p w14:paraId="51A58DCB" w14:textId="77777777" w:rsidR="00AE2C8B" w:rsidRDefault="00AE2C8B" w:rsidP="00AE2C8B"/>
    <w:p w14:paraId="573D8B3F" w14:textId="77777777" w:rsidR="00AE2C8B" w:rsidRPr="002D551A" w:rsidRDefault="00AE2C8B" w:rsidP="00AE2C8B">
      <w:pPr>
        <w:rPr>
          <w:b/>
          <w:bCs/>
        </w:rPr>
      </w:pPr>
      <w:r>
        <w:rPr>
          <w:b/>
        </w:rPr>
        <w:t>О</w:t>
      </w:r>
      <w:r w:rsidRPr="002D551A">
        <w:rPr>
          <w:b/>
        </w:rPr>
        <w:t>писание критериев и шкалы оценивания практического задания:</w:t>
      </w:r>
    </w:p>
    <w:p w14:paraId="6F13DC4E" w14:textId="77777777" w:rsidR="00AE2C8B" w:rsidRDefault="00AE2C8B" w:rsidP="00AE2C8B"/>
    <w:tbl>
      <w:tblPr>
        <w:tblW w:w="10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7229"/>
      </w:tblGrid>
      <w:tr w:rsidR="00AE2C8B" w:rsidRPr="00831561" w14:paraId="256AEE43" w14:textId="77777777" w:rsidTr="00A37A89">
        <w:tc>
          <w:tcPr>
            <w:tcW w:w="3034" w:type="dxa"/>
            <w:vAlign w:val="center"/>
          </w:tcPr>
          <w:p w14:paraId="67F7962B" w14:textId="77777777" w:rsidR="00AE2C8B" w:rsidRPr="003141F1" w:rsidRDefault="00AE2C8B" w:rsidP="00A37A89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3141F1">
              <w:rPr>
                <w:b/>
                <w:sz w:val="22"/>
                <w:szCs w:val="22"/>
                <w:lang w:val="ru-RU"/>
              </w:rPr>
              <w:t>Шкала оценивания</w:t>
            </w:r>
          </w:p>
        </w:tc>
        <w:tc>
          <w:tcPr>
            <w:tcW w:w="7229" w:type="dxa"/>
            <w:vAlign w:val="center"/>
          </w:tcPr>
          <w:p w14:paraId="2048D6F3" w14:textId="77777777" w:rsidR="00AE2C8B" w:rsidRPr="00173968" w:rsidRDefault="00AE2C8B" w:rsidP="00A37A89">
            <w:pPr>
              <w:jc w:val="center"/>
              <w:rPr>
                <w:b/>
                <w:sz w:val="22"/>
                <w:szCs w:val="22"/>
              </w:rPr>
            </w:pPr>
            <w:r w:rsidRPr="00831561">
              <w:rPr>
                <w:b/>
                <w:sz w:val="22"/>
                <w:szCs w:val="22"/>
              </w:rPr>
              <w:t>Критерий</w:t>
            </w:r>
          </w:p>
        </w:tc>
      </w:tr>
      <w:tr w:rsidR="00AE2C8B" w:rsidRPr="00F3123F" w14:paraId="00CC2A69" w14:textId="77777777" w:rsidTr="00A37A89">
        <w:tc>
          <w:tcPr>
            <w:tcW w:w="3034" w:type="dxa"/>
          </w:tcPr>
          <w:p w14:paraId="12434CD8" w14:textId="77777777" w:rsidR="00AE2C8B" w:rsidRPr="003141F1" w:rsidRDefault="00AE2C8B" w:rsidP="00A37A89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3141F1">
              <w:rPr>
                <w:sz w:val="22"/>
                <w:szCs w:val="22"/>
                <w:lang w:val="ru-RU"/>
              </w:rPr>
              <w:t>3 балла</w:t>
            </w:r>
          </w:p>
          <w:p w14:paraId="3AE7BF67" w14:textId="77777777" w:rsidR="00AE2C8B" w:rsidRPr="003141F1" w:rsidRDefault="00AE2C8B" w:rsidP="00A37A89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3141F1">
              <w:rPr>
                <w:sz w:val="22"/>
                <w:szCs w:val="22"/>
                <w:lang w:val="ru-RU"/>
              </w:rPr>
              <w:t>(эталонный уровень)</w:t>
            </w:r>
          </w:p>
        </w:tc>
        <w:tc>
          <w:tcPr>
            <w:tcW w:w="7229" w:type="dxa"/>
          </w:tcPr>
          <w:p w14:paraId="67A6B073" w14:textId="77777777" w:rsidR="00AE2C8B" w:rsidRPr="00173968" w:rsidRDefault="00AE2C8B" w:rsidP="00A37A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решена верно</w:t>
            </w:r>
          </w:p>
        </w:tc>
      </w:tr>
      <w:tr w:rsidR="00AE2C8B" w:rsidRPr="00F3123F" w14:paraId="681DC50D" w14:textId="77777777" w:rsidTr="00A37A89">
        <w:tc>
          <w:tcPr>
            <w:tcW w:w="3034" w:type="dxa"/>
          </w:tcPr>
          <w:p w14:paraId="3383B093" w14:textId="77777777" w:rsidR="00AE2C8B" w:rsidRPr="003141F1" w:rsidRDefault="00AE2C8B" w:rsidP="00A37A89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3141F1">
              <w:rPr>
                <w:sz w:val="22"/>
                <w:szCs w:val="22"/>
                <w:lang w:val="ru-RU"/>
              </w:rPr>
              <w:t>2 балла</w:t>
            </w:r>
          </w:p>
          <w:p w14:paraId="5E19B43E" w14:textId="77777777" w:rsidR="00AE2C8B" w:rsidRPr="003141F1" w:rsidRDefault="00AE2C8B" w:rsidP="00A37A89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3141F1">
              <w:rPr>
                <w:sz w:val="22"/>
                <w:szCs w:val="22"/>
                <w:lang w:val="ru-RU"/>
              </w:rPr>
              <w:t>(продвинутый уровень)</w:t>
            </w:r>
          </w:p>
        </w:tc>
        <w:tc>
          <w:tcPr>
            <w:tcW w:w="7229" w:type="dxa"/>
          </w:tcPr>
          <w:p w14:paraId="1B24A6C0" w14:textId="77777777" w:rsidR="00AE2C8B" w:rsidRPr="00173968" w:rsidRDefault="00AE2C8B" w:rsidP="00A37A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решена верно, но имеются неточности в логике решения</w:t>
            </w:r>
          </w:p>
        </w:tc>
      </w:tr>
      <w:tr w:rsidR="00AE2C8B" w:rsidRPr="00F3123F" w14:paraId="4FD3E559" w14:textId="77777777" w:rsidTr="00A37A89">
        <w:tc>
          <w:tcPr>
            <w:tcW w:w="3034" w:type="dxa"/>
          </w:tcPr>
          <w:p w14:paraId="591D717E" w14:textId="77777777" w:rsidR="00AE2C8B" w:rsidRPr="003141F1" w:rsidRDefault="00AE2C8B" w:rsidP="00A37A89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3141F1">
              <w:rPr>
                <w:sz w:val="22"/>
                <w:szCs w:val="22"/>
                <w:lang w:val="ru-RU"/>
              </w:rPr>
              <w:t>1 балл</w:t>
            </w:r>
          </w:p>
          <w:p w14:paraId="5997CC95" w14:textId="77777777" w:rsidR="00AE2C8B" w:rsidRPr="003141F1" w:rsidRDefault="00AE2C8B" w:rsidP="00A37A89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3141F1">
              <w:rPr>
                <w:sz w:val="22"/>
                <w:szCs w:val="22"/>
                <w:lang w:val="ru-RU"/>
              </w:rPr>
              <w:t>(пороговый уровень)</w:t>
            </w:r>
          </w:p>
        </w:tc>
        <w:tc>
          <w:tcPr>
            <w:tcW w:w="7229" w:type="dxa"/>
          </w:tcPr>
          <w:p w14:paraId="2F9059DB" w14:textId="77777777" w:rsidR="00AE2C8B" w:rsidRDefault="00AE2C8B" w:rsidP="00A37A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решена верно, с дополнительными наводящими вопросами преподавателя</w:t>
            </w:r>
          </w:p>
        </w:tc>
      </w:tr>
      <w:tr w:rsidR="00AE2C8B" w:rsidRPr="00F3123F" w14:paraId="7B15D464" w14:textId="77777777" w:rsidTr="00A37A89">
        <w:tc>
          <w:tcPr>
            <w:tcW w:w="3034" w:type="dxa"/>
          </w:tcPr>
          <w:p w14:paraId="0F12696B" w14:textId="77777777" w:rsidR="00AE2C8B" w:rsidRPr="003141F1" w:rsidRDefault="00AE2C8B" w:rsidP="00A37A89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3141F1">
              <w:rPr>
                <w:sz w:val="22"/>
                <w:szCs w:val="22"/>
                <w:lang w:val="ru-RU"/>
              </w:rPr>
              <w:t>0 баллов</w:t>
            </w:r>
          </w:p>
        </w:tc>
        <w:tc>
          <w:tcPr>
            <w:tcW w:w="7229" w:type="dxa"/>
          </w:tcPr>
          <w:p w14:paraId="5062D86E" w14:textId="77777777" w:rsidR="00AE2C8B" w:rsidRPr="00173968" w:rsidRDefault="00AE2C8B" w:rsidP="00A37A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не решена</w:t>
            </w:r>
          </w:p>
        </w:tc>
      </w:tr>
    </w:tbl>
    <w:p w14:paraId="0F81F7C4" w14:textId="77777777" w:rsidR="00AE2C8B" w:rsidRDefault="00AE2C8B" w:rsidP="00AE2C8B"/>
    <w:p w14:paraId="080AE25D" w14:textId="77777777" w:rsidR="00AE2C8B" w:rsidRDefault="00AE2C8B" w:rsidP="00AE2C8B">
      <w:pPr>
        <w:rPr>
          <w:rStyle w:val="70"/>
          <w:bCs/>
          <w:i w:val="0"/>
          <w:iCs w:val="0"/>
          <w:color w:val="000000"/>
        </w:rPr>
      </w:pPr>
      <w:r w:rsidRPr="00CD5576">
        <w:rPr>
          <w:rStyle w:val="70"/>
          <w:bCs/>
          <w:i w:val="0"/>
          <w:iCs w:val="0"/>
          <w:color w:val="000000"/>
        </w:rPr>
        <w:t>На промежуточную аттестацию</w:t>
      </w:r>
      <w:r>
        <w:rPr>
          <w:rStyle w:val="70"/>
          <w:bCs/>
          <w:i w:val="0"/>
          <w:iCs w:val="0"/>
          <w:color w:val="000000"/>
        </w:rPr>
        <w:t xml:space="preserve"> </w:t>
      </w:r>
      <w:r w:rsidRPr="00CD5576">
        <w:rPr>
          <w:rStyle w:val="70"/>
          <w:bCs/>
          <w:i w:val="0"/>
          <w:iCs w:val="0"/>
          <w:color w:val="000000"/>
        </w:rPr>
        <w:t>(</w:t>
      </w:r>
      <w:r>
        <w:rPr>
          <w:rStyle w:val="70"/>
          <w:bCs/>
          <w:i w:val="0"/>
          <w:iCs w:val="0"/>
          <w:color w:val="000000"/>
        </w:rPr>
        <w:t>зачет</w:t>
      </w:r>
      <w:r w:rsidRPr="00CD5576">
        <w:rPr>
          <w:rStyle w:val="70"/>
          <w:bCs/>
          <w:i w:val="0"/>
          <w:iCs w:val="0"/>
          <w:color w:val="000000"/>
        </w:rPr>
        <w:t>)</w:t>
      </w:r>
      <w:r>
        <w:rPr>
          <w:rStyle w:val="70"/>
          <w:bCs/>
          <w:i w:val="0"/>
          <w:iCs w:val="0"/>
          <w:color w:val="000000"/>
        </w:rPr>
        <w:t xml:space="preserve"> в 4 семестре</w:t>
      </w:r>
      <w:r w:rsidRPr="00CD5576">
        <w:rPr>
          <w:rStyle w:val="70"/>
          <w:bCs/>
          <w:i w:val="0"/>
          <w:iCs w:val="0"/>
          <w:color w:val="000000"/>
        </w:rPr>
        <w:t xml:space="preserve"> выносится тест</w:t>
      </w:r>
      <w:r>
        <w:rPr>
          <w:rStyle w:val="70"/>
          <w:bCs/>
          <w:i w:val="0"/>
          <w:iCs w:val="0"/>
          <w:color w:val="000000"/>
        </w:rPr>
        <w:t xml:space="preserve"> (10 вопросов)</w:t>
      </w:r>
      <w:r w:rsidRPr="00CD5576">
        <w:rPr>
          <w:rStyle w:val="70"/>
          <w:bCs/>
          <w:i w:val="0"/>
          <w:iCs w:val="0"/>
          <w:color w:val="000000"/>
        </w:rPr>
        <w:t>, два теоретических вопроса и 2 задачи. Максимально студент может набрать 15 баллов. Итоговый суммарный балл студента, полученный при прохождении промежуточной аттестации, переводится в традиционную форму по системе «</w:t>
      </w:r>
      <w:r>
        <w:rPr>
          <w:rStyle w:val="70"/>
          <w:bCs/>
          <w:i w:val="0"/>
          <w:iCs w:val="0"/>
          <w:color w:val="000000"/>
        </w:rPr>
        <w:t>зачтено</w:t>
      </w:r>
      <w:r w:rsidRPr="00CD5576">
        <w:rPr>
          <w:rStyle w:val="70"/>
          <w:bCs/>
          <w:i w:val="0"/>
          <w:iCs w:val="0"/>
          <w:color w:val="000000"/>
        </w:rPr>
        <w:t>», «</w:t>
      </w:r>
      <w:r>
        <w:rPr>
          <w:rStyle w:val="70"/>
          <w:bCs/>
          <w:i w:val="0"/>
          <w:iCs w:val="0"/>
          <w:color w:val="000000"/>
        </w:rPr>
        <w:t>не зачтено</w:t>
      </w:r>
      <w:r w:rsidRPr="00CD5576">
        <w:rPr>
          <w:rStyle w:val="70"/>
          <w:bCs/>
          <w:i w:val="0"/>
          <w:iCs w:val="0"/>
          <w:color w:val="000000"/>
        </w:rPr>
        <w:t>».</w:t>
      </w:r>
    </w:p>
    <w:p w14:paraId="249ABA31" w14:textId="77777777" w:rsidR="00AE2C8B" w:rsidRDefault="00AE2C8B" w:rsidP="00AE2C8B">
      <w:pPr>
        <w:rPr>
          <w:rStyle w:val="70"/>
          <w:bCs/>
          <w:i w:val="0"/>
          <w:iCs w:val="0"/>
          <w:color w:val="000000"/>
        </w:rPr>
      </w:pPr>
    </w:p>
    <w:p w14:paraId="5EE5AA50" w14:textId="77777777" w:rsidR="00AE2C8B" w:rsidRDefault="00AE2C8B" w:rsidP="00AE2C8B">
      <w:pPr>
        <w:spacing w:before="120" w:after="120"/>
        <w:jc w:val="center"/>
        <w:rPr>
          <w:color w:val="000000"/>
          <w:lang w:eastAsia="ru-RU"/>
        </w:rPr>
      </w:pPr>
      <w:r>
        <w:rPr>
          <w:b/>
          <w:i/>
          <w:color w:val="000000"/>
          <w:lang w:eastAsia="ru-RU"/>
        </w:rPr>
        <w:t>Шкала оценки сформированности компетенций</w:t>
      </w:r>
    </w:p>
    <w:p w14:paraId="2BC3A7F7" w14:textId="77777777" w:rsidR="00AE2C8B" w:rsidRPr="002B07AB" w:rsidRDefault="00AE2C8B" w:rsidP="00AE2C8B">
      <w:pPr>
        <w:rPr>
          <w:b/>
          <w:bCs/>
          <w:color w:val="000000"/>
          <w:lang w:eastAsia="ru-RU"/>
        </w:rPr>
      </w:pPr>
      <w:r>
        <w:rPr>
          <w:color w:val="000000"/>
          <w:lang w:eastAsia="ru-RU"/>
        </w:rPr>
        <w:t xml:space="preserve">В процессе оценки сформированности знаний, умений и навыков обучающегося по </w:t>
      </w:r>
      <w:r w:rsidRPr="002B07AB">
        <w:rPr>
          <w:color w:val="000000"/>
          <w:lang w:eastAsia="ru-RU"/>
        </w:rPr>
        <w:t>дисциплине, производимой на этапе промежуточной аттестации в форме теоретического зачета, используется оценочная шкала «зачтено – не зачтено»:</w:t>
      </w:r>
    </w:p>
    <w:p w14:paraId="0C0F6D99" w14:textId="77777777" w:rsidR="00AE2C8B" w:rsidRPr="002B07AB" w:rsidRDefault="00AE2C8B" w:rsidP="00AE2C8B">
      <w:pPr>
        <w:rPr>
          <w:color w:val="000000"/>
          <w:highlight w:val="yellow"/>
          <w:lang w:eastAsia="ru-RU"/>
        </w:rPr>
      </w:pPr>
      <w:r w:rsidRPr="002B07AB">
        <w:rPr>
          <w:b/>
          <w:bCs/>
          <w:color w:val="000000"/>
          <w:lang w:eastAsia="ru-RU"/>
        </w:rPr>
        <w:t>О</w:t>
      </w:r>
      <w:r w:rsidRPr="002B07AB">
        <w:rPr>
          <w:b/>
          <w:color w:val="000000"/>
          <w:lang w:eastAsia="ru-RU"/>
        </w:rPr>
        <w:t>ценки «зачтено»</w:t>
      </w:r>
      <w:r w:rsidRPr="002B07AB">
        <w:rPr>
          <w:color w:val="000000"/>
          <w:lang w:eastAsia="ru-RU"/>
        </w:rPr>
        <w:t xml:space="preserve"> заслуживает обучающийся, продемонстрировавший полное знание материала изученной дисциплины, усвоивший основную литературу, рекомендованную рабочей программой дисциплины; показавшему систематический характер знаний по дисциплине, ответившему на все вопросы билета или допустившему погрешность в ответе вопросы, но обладающему необходимыми знаниями для их устранения под руководством преподавателя;</w:t>
      </w:r>
    </w:p>
    <w:p w14:paraId="46EC4945" w14:textId="77777777" w:rsidR="00AE2C8B" w:rsidRDefault="00AE2C8B" w:rsidP="00AE2C8B">
      <w:pPr>
        <w:rPr>
          <w:color w:val="000000"/>
          <w:lang w:eastAsia="ru-RU"/>
        </w:rPr>
      </w:pPr>
      <w:r w:rsidRPr="002B07AB">
        <w:rPr>
          <w:color w:val="000000"/>
          <w:lang w:eastAsia="ru-RU"/>
        </w:rPr>
        <w:t xml:space="preserve">Дополнительным условием получения оценки «зачтено» могут стать хорошие успехи при выполнении практических работ, систематическая активная работа на </w:t>
      </w:r>
      <w:r>
        <w:rPr>
          <w:color w:val="000000"/>
          <w:lang w:eastAsia="ru-RU"/>
        </w:rPr>
        <w:t>практических</w:t>
      </w:r>
      <w:r w:rsidRPr="002B07AB">
        <w:rPr>
          <w:color w:val="000000"/>
          <w:lang w:eastAsia="ru-RU"/>
        </w:rPr>
        <w:t xml:space="preserve"> занятиях.</w:t>
      </w:r>
    </w:p>
    <w:p w14:paraId="71C3A8DD" w14:textId="77777777" w:rsidR="00AE2C8B" w:rsidRPr="00CD5576" w:rsidRDefault="00AE2C8B" w:rsidP="00AE2C8B">
      <w:pPr>
        <w:rPr>
          <w:color w:val="000000"/>
          <w:lang w:eastAsia="ru-RU"/>
        </w:rPr>
      </w:pPr>
      <w:r w:rsidRPr="00CD5576">
        <w:rPr>
          <w:color w:val="000000"/>
          <w:lang w:eastAsia="ru-RU"/>
        </w:rPr>
        <w:t>Оценка «зачтено» выставляется студенту, набравшему 8 и более баллов при промежуточной аттестации</w:t>
      </w:r>
    </w:p>
    <w:p w14:paraId="7A322D74" w14:textId="77777777" w:rsidR="00AE2C8B" w:rsidRDefault="00AE2C8B" w:rsidP="00AE2C8B">
      <w:pPr>
        <w:rPr>
          <w:color w:val="000000"/>
          <w:lang w:eastAsia="ru-RU"/>
        </w:rPr>
      </w:pPr>
      <w:r w:rsidRPr="002B07AB">
        <w:rPr>
          <w:b/>
          <w:color w:val="000000"/>
          <w:lang w:eastAsia="ru-RU"/>
        </w:rPr>
        <w:t>Оценки «не зачтено»</w:t>
      </w:r>
      <w:r w:rsidRPr="002B07AB">
        <w:rPr>
          <w:color w:val="000000"/>
          <w:lang w:eastAsia="ru-RU"/>
        </w:rPr>
        <w:t xml:space="preserve"> заслуживает обучающийся, продемонстрировавший серьезные пробелы в знаниях основного материала изученной дисциплины, не ответивший на все вопросы билета и дополнительные вопросы. Как правило, оценка «не зачтено» ставится обучающимся, которые не могут продолжить обучение по образовательной программе без дополнительных занятий по соответствующей дисциплине (формирования и развития компетенций, закрепленных за данной дисциплиной).</w:t>
      </w:r>
    </w:p>
    <w:p w14:paraId="7206AF0D" w14:textId="77777777" w:rsidR="00AE2C8B" w:rsidRDefault="00AE2C8B" w:rsidP="00AE2C8B">
      <w:pPr>
        <w:rPr>
          <w:color w:val="000000"/>
          <w:lang w:eastAsia="ru-RU"/>
        </w:rPr>
      </w:pPr>
      <w:r w:rsidRPr="00CD5576">
        <w:rPr>
          <w:color w:val="000000"/>
          <w:lang w:eastAsia="ru-RU"/>
        </w:rPr>
        <w:lastRenderedPageBreak/>
        <w:t>Оценка «</w:t>
      </w:r>
      <w:r>
        <w:rPr>
          <w:color w:val="000000"/>
          <w:lang w:eastAsia="ru-RU"/>
        </w:rPr>
        <w:t xml:space="preserve">не </w:t>
      </w:r>
      <w:r w:rsidRPr="00CD5576">
        <w:rPr>
          <w:color w:val="000000"/>
          <w:lang w:eastAsia="ru-RU"/>
        </w:rPr>
        <w:t xml:space="preserve">зачтено» выставляется студенту, набравшему </w:t>
      </w:r>
      <w:r>
        <w:rPr>
          <w:color w:val="000000"/>
          <w:lang w:eastAsia="ru-RU"/>
        </w:rPr>
        <w:t>менее 8</w:t>
      </w:r>
      <w:r w:rsidRPr="00CD5576">
        <w:rPr>
          <w:color w:val="000000"/>
          <w:lang w:eastAsia="ru-RU"/>
        </w:rPr>
        <w:t xml:space="preserve"> баллов при промежуточной аттестации</w:t>
      </w:r>
    </w:p>
    <w:p w14:paraId="057685EE" w14:textId="77777777" w:rsidR="00AE2C8B" w:rsidRDefault="00AE2C8B" w:rsidP="00AE2C8B">
      <w:pPr>
        <w:rPr>
          <w:color w:val="000000"/>
          <w:lang w:eastAsia="ru-RU"/>
        </w:rPr>
      </w:pPr>
    </w:p>
    <w:p w14:paraId="2EFCA6D9" w14:textId="77777777" w:rsidR="00AE2C8B" w:rsidRPr="008519E2" w:rsidRDefault="00AE2C8B" w:rsidP="00AE2C8B">
      <w:pPr>
        <w:rPr>
          <w:rStyle w:val="70"/>
          <w:bCs/>
          <w:i w:val="0"/>
          <w:iCs w:val="0"/>
          <w:color w:val="000000"/>
        </w:rPr>
      </w:pPr>
      <w:r w:rsidRPr="008519E2">
        <w:rPr>
          <w:rStyle w:val="70"/>
          <w:bCs/>
          <w:i w:val="0"/>
          <w:iCs w:val="0"/>
          <w:color w:val="000000"/>
        </w:rPr>
        <w:t>На промежуточную аттестацию (экзамен)</w:t>
      </w:r>
      <w:r>
        <w:rPr>
          <w:rStyle w:val="70"/>
          <w:bCs/>
          <w:i w:val="0"/>
          <w:iCs w:val="0"/>
          <w:color w:val="000000"/>
        </w:rPr>
        <w:t xml:space="preserve"> в 3 семестре</w:t>
      </w:r>
      <w:r w:rsidRPr="008519E2">
        <w:rPr>
          <w:rStyle w:val="70"/>
          <w:bCs/>
          <w:i w:val="0"/>
          <w:iCs w:val="0"/>
          <w:color w:val="000000"/>
        </w:rPr>
        <w:t xml:space="preserve"> выносится тест, два теоретических вопроса и 2 задачи. Максимально студент может набрать 15 баллов. Итоговый суммарный балл студента, полученный при прохождении промежуточной аттестации, переводится в традиционную форму по системе «отлично», «хорошо», «удовлетворительно» и «неудовлетворительно».</w:t>
      </w:r>
    </w:p>
    <w:p w14:paraId="2D998CD4" w14:textId="77777777" w:rsidR="00AE2C8B" w:rsidRPr="008519E2" w:rsidRDefault="00AE2C8B" w:rsidP="00AE2C8B">
      <w:pPr>
        <w:rPr>
          <w:rStyle w:val="70"/>
          <w:bCs/>
          <w:i w:val="0"/>
          <w:iCs w:val="0"/>
          <w:color w:val="000000"/>
        </w:rPr>
      </w:pPr>
    </w:p>
    <w:p w14:paraId="76BC6B1E" w14:textId="77777777" w:rsidR="00AE2C8B" w:rsidRPr="008519E2" w:rsidRDefault="00AE2C8B" w:rsidP="00AE2C8B">
      <w:pPr>
        <w:rPr>
          <w:rStyle w:val="70"/>
          <w:bCs/>
          <w:i w:val="0"/>
          <w:iCs w:val="0"/>
          <w:color w:val="000000"/>
        </w:rPr>
      </w:pPr>
      <w:r w:rsidRPr="008519E2">
        <w:rPr>
          <w:rStyle w:val="70"/>
          <w:b/>
          <w:bCs/>
          <w:i w:val="0"/>
          <w:iCs w:val="0"/>
          <w:color w:val="000000"/>
        </w:rPr>
        <w:t>Оценка «отлично»</w:t>
      </w:r>
      <w:r w:rsidRPr="008519E2">
        <w:rPr>
          <w:rStyle w:val="70"/>
          <w:bCs/>
          <w:i w:val="0"/>
          <w:iCs w:val="0"/>
          <w:color w:val="000000"/>
        </w:rPr>
        <w:t xml:space="preserve"> выставляется студенту, который набрал в сумме 15 баллов (выполнил все задания на эталонном уровне). Обязательным условием является выполнение всех предусмотренных в течение семестра практических заданий.</w:t>
      </w:r>
    </w:p>
    <w:p w14:paraId="35665064" w14:textId="77777777" w:rsidR="00AE2C8B" w:rsidRPr="008519E2" w:rsidRDefault="00AE2C8B" w:rsidP="00AE2C8B">
      <w:pPr>
        <w:rPr>
          <w:rStyle w:val="70"/>
          <w:bCs/>
          <w:i w:val="0"/>
          <w:iCs w:val="0"/>
          <w:color w:val="000000"/>
        </w:rPr>
      </w:pPr>
      <w:r w:rsidRPr="008519E2">
        <w:rPr>
          <w:rStyle w:val="70"/>
          <w:b/>
          <w:bCs/>
          <w:i w:val="0"/>
          <w:iCs w:val="0"/>
          <w:color w:val="000000"/>
        </w:rPr>
        <w:t>Оценка «хорошо»</w:t>
      </w:r>
      <w:r w:rsidRPr="008519E2">
        <w:rPr>
          <w:rStyle w:val="70"/>
          <w:bCs/>
          <w:i w:val="0"/>
          <w:iCs w:val="0"/>
          <w:color w:val="000000"/>
        </w:rPr>
        <w:t xml:space="preserve"> выставляется студенту, который набрал в сумме от 10 до 14 баллов при условии выполнения всех заданий на уровне не ниже продвинутого. Обязательным условием является выполнение всех предусмотренных в течение семестра практических заданий.</w:t>
      </w:r>
    </w:p>
    <w:p w14:paraId="3126D4C9" w14:textId="77777777" w:rsidR="00AE2C8B" w:rsidRPr="008519E2" w:rsidRDefault="00AE2C8B" w:rsidP="00AE2C8B">
      <w:pPr>
        <w:rPr>
          <w:rStyle w:val="70"/>
          <w:bCs/>
          <w:i w:val="0"/>
          <w:iCs w:val="0"/>
          <w:color w:val="000000"/>
        </w:rPr>
      </w:pPr>
      <w:r w:rsidRPr="008519E2">
        <w:rPr>
          <w:rStyle w:val="70"/>
          <w:b/>
          <w:bCs/>
          <w:i w:val="0"/>
          <w:iCs w:val="0"/>
          <w:color w:val="000000"/>
        </w:rPr>
        <w:t>Оценка «удовлетворительно»</w:t>
      </w:r>
      <w:r w:rsidRPr="008519E2">
        <w:rPr>
          <w:rStyle w:val="70"/>
          <w:bCs/>
          <w:i w:val="0"/>
          <w:iCs w:val="0"/>
          <w:color w:val="000000"/>
        </w:rPr>
        <w:t xml:space="preserve"> выставляется студенту, который набрал в сумме от 5 до 9 баллов при условии выполнения всех заданий на уровне не ниже порогового. Обязательным условием является выполнение всех предусмотренных в течение семестра практических заданий.</w:t>
      </w:r>
    </w:p>
    <w:p w14:paraId="39BDEF4C" w14:textId="77777777" w:rsidR="00AE2C8B" w:rsidRDefault="00AE2C8B" w:rsidP="00AE2C8B">
      <w:pPr>
        <w:rPr>
          <w:rStyle w:val="70"/>
          <w:bCs/>
          <w:i w:val="0"/>
          <w:iCs w:val="0"/>
          <w:color w:val="000000"/>
        </w:rPr>
      </w:pPr>
      <w:r w:rsidRPr="008519E2">
        <w:rPr>
          <w:rStyle w:val="70"/>
          <w:b/>
          <w:bCs/>
          <w:i w:val="0"/>
          <w:iCs w:val="0"/>
          <w:color w:val="000000"/>
        </w:rPr>
        <w:t>Оценка «неудовлетворительно»</w:t>
      </w:r>
      <w:r w:rsidRPr="008519E2">
        <w:rPr>
          <w:rStyle w:val="70"/>
          <w:bCs/>
          <w:i w:val="0"/>
          <w:iCs w:val="0"/>
          <w:color w:val="000000"/>
        </w:rPr>
        <w:t xml:space="preserve"> выставляется студенту, который набрал в сумме менее 5 баллов или не выполнил всех предусмотренных в течение семестра практических заданий.</w:t>
      </w:r>
    </w:p>
    <w:p w14:paraId="46920D00" w14:textId="77777777" w:rsidR="00AE2C8B" w:rsidRDefault="00AE2C8B" w:rsidP="00AE2C8B">
      <w:pPr>
        <w:rPr>
          <w:color w:val="000000"/>
          <w:lang w:eastAsia="ru-RU"/>
        </w:rPr>
      </w:pP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3563"/>
        <w:gridCol w:w="4390"/>
      </w:tblGrid>
      <w:tr w:rsidR="00AE2C8B" w14:paraId="612E2E7B" w14:textId="77777777" w:rsidTr="00AE2C8B"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9A365" w14:textId="77777777" w:rsidR="00AE2C8B" w:rsidRDefault="00AE2C8B">
            <w:pPr>
              <w:pStyle w:val="Default"/>
              <w:widowControl w:val="0"/>
              <w:suppressAutoHyphens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Код компетенции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E5732" w14:textId="77777777" w:rsidR="00AE2C8B" w:rsidRDefault="00AE2C8B">
            <w:pPr>
              <w:pStyle w:val="Default"/>
              <w:widowControl w:val="0"/>
              <w:suppressAutoHyphens/>
              <w:rPr>
                <w:b/>
              </w:rPr>
            </w:pPr>
            <w:r>
              <w:rPr>
                <w:b/>
              </w:rPr>
              <w:t>Содержание компетенций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3FC98" w14:textId="77777777" w:rsidR="00AE2C8B" w:rsidRDefault="00AE2C8B">
            <w:pPr>
              <w:pStyle w:val="Default"/>
              <w:widowControl w:val="0"/>
              <w:suppressAutoHyphens/>
              <w:rPr>
                <w:b/>
              </w:rPr>
            </w:pPr>
            <w:r>
              <w:rPr>
                <w:b/>
                <w:bCs/>
              </w:rPr>
              <w:t>Перечень планируемых результатов обучения по дисциплине</w:t>
            </w:r>
          </w:p>
        </w:tc>
      </w:tr>
      <w:tr w:rsidR="00AE2C8B" w14:paraId="2D46E1A6" w14:textId="77777777" w:rsidTr="00AE2C8B"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A07AA" w14:textId="77777777" w:rsidR="00AE2C8B" w:rsidRDefault="00AE2C8B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ОПК-1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4DC93" w14:textId="77777777" w:rsidR="00AE2C8B" w:rsidRDefault="00AE2C8B">
            <w:pPr>
              <w:ind w:firstLine="0"/>
            </w:pPr>
            <w:r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EC8BE" w14:textId="77777777" w:rsidR="00AE2C8B" w:rsidRDefault="00AE2C8B">
            <w:pPr>
              <w:ind w:firstLine="0"/>
            </w:pPr>
            <w:r>
              <w:rPr>
                <w:u w:val="single"/>
              </w:rPr>
              <w:t>Знать:</w:t>
            </w:r>
            <w:r>
              <w:t xml:space="preserve"> архитектуру, устройство и функционирование вычислительных систем, коммуникационного оборудования, основы сетевых протоколов</w:t>
            </w:r>
          </w:p>
          <w:p w14:paraId="1A781CF5" w14:textId="77777777" w:rsidR="00AE2C8B" w:rsidRDefault="00AE2C8B">
            <w:pPr>
              <w:ind w:firstLine="0"/>
            </w:pPr>
            <w:r>
              <w:rPr>
                <w:u w:val="single"/>
              </w:rPr>
              <w:t>Уметь:</w:t>
            </w:r>
            <w:r>
              <w:t xml:space="preserve"> настраивать коммутационное оборудование компьютерных сетей.</w:t>
            </w:r>
          </w:p>
          <w:p w14:paraId="0CFBA71E" w14:textId="77777777" w:rsidR="00AE2C8B" w:rsidRDefault="00AE2C8B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>Владеть</w:t>
            </w:r>
            <w:r>
              <w:t>: навыками работы с коммутационным оборудованием</w:t>
            </w:r>
          </w:p>
        </w:tc>
      </w:tr>
    </w:tbl>
    <w:p w14:paraId="134B562E" w14:textId="77777777" w:rsidR="00AE2C8B" w:rsidRDefault="00AE2C8B" w:rsidP="00AE2C8B">
      <w:pPr>
        <w:rPr>
          <w:b/>
          <w:szCs w:val="20"/>
          <w:lang w:eastAsia="zh-CN"/>
        </w:rPr>
      </w:pPr>
      <w:r>
        <w:rPr>
          <w:b/>
        </w:rPr>
        <w:t>Типовые тестовые вопросы:</w:t>
      </w:r>
    </w:p>
    <w:p w14:paraId="4C35D104" w14:textId="77777777" w:rsidR="00AE2C8B" w:rsidRDefault="00AE2C8B" w:rsidP="00AE2C8B"/>
    <w:p w14:paraId="47A06A08" w14:textId="77777777" w:rsidR="00AE2C8B" w:rsidRDefault="00AE2C8B" w:rsidP="00AE2C8B">
      <w:r>
        <w:t>1. Протокол IP относится к</w:t>
      </w:r>
    </w:p>
    <w:p w14:paraId="70109E1A" w14:textId="77777777" w:rsidR="00AE2C8B" w:rsidRDefault="00AE2C8B" w:rsidP="00AE2C8B">
      <w:r>
        <w:t>а) физическому уровню</w:t>
      </w:r>
    </w:p>
    <w:p w14:paraId="488E4C8C" w14:textId="77777777" w:rsidR="00AE2C8B" w:rsidRDefault="00AE2C8B" w:rsidP="00AE2C8B">
      <w:r>
        <w:t>б) канальному уровню</w:t>
      </w:r>
    </w:p>
    <w:p w14:paraId="161B6F81" w14:textId="77777777" w:rsidR="00AE2C8B" w:rsidRDefault="00AE2C8B" w:rsidP="00AE2C8B">
      <w:r>
        <w:t>+в) сетевому уровню</w:t>
      </w:r>
    </w:p>
    <w:p w14:paraId="359156C5" w14:textId="77777777" w:rsidR="00AE2C8B" w:rsidRDefault="00AE2C8B" w:rsidP="00AE2C8B">
      <w:r>
        <w:t>г) транспортному уровню</w:t>
      </w:r>
    </w:p>
    <w:p w14:paraId="23BA922B" w14:textId="77777777" w:rsidR="00AE2C8B" w:rsidRDefault="00AE2C8B" w:rsidP="00AE2C8B"/>
    <w:p w14:paraId="478643DA" w14:textId="77777777" w:rsidR="00AE2C8B" w:rsidRDefault="00AE2C8B" w:rsidP="00AE2C8B">
      <w:r>
        <w:t xml:space="preserve">2. Пакет с запросом на установление соединения в </w:t>
      </w:r>
      <w:r>
        <w:rPr>
          <w:lang w:val="en-US"/>
        </w:rPr>
        <w:t>TCP</w:t>
      </w:r>
      <w:r w:rsidRPr="00AE2C8B">
        <w:t xml:space="preserve"> </w:t>
      </w:r>
      <w:r>
        <w:t>характерен:</w:t>
      </w:r>
    </w:p>
    <w:p w14:paraId="04E5DFEF" w14:textId="77777777" w:rsidR="00AE2C8B" w:rsidRDefault="00AE2C8B" w:rsidP="00AE2C8B">
      <w:r>
        <w:t xml:space="preserve">+ а) установленным флагом </w:t>
      </w:r>
      <w:r>
        <w:rPr>
          <w:lang w:val="en-US"/>
        </w:rPr>
        <w:t>SYN</w:t>
      </w:r>
    </w:p>
    <w:p w14:paraId="01CC9038" w14:textId="77777777" w:rsidR="00AE2C8B" w:rsidRDefault="00AE2C8B" w:rsidP="00AE2C8B">
      <w:r>
        <w:t xml:space="preserve">б) установленным флагом </w:t>
      </w:r>
      <w:r>
        <w:rPr>
          <w:lang w:val="en-US"/>
        </w:rPr>
        <w:t>FIN</w:t>
      </w:r>
    </w:p>
    <w:p w14:paraId="1FC57742" w14:textId="77777777" w:rsidR="00AE2C8B" w:rsidRDefault="00AE2C8B" w:rsidP="00AE2C8B">
      <w:r>
        <w:t xml:space="preserve">в) установленным флагом </w:t>
      </w:r>
      <w:r>
        <w:rPr>
          <w:lang w:val="en-US"/>
        </w:rPr>
        <w:t>ACK</w:t>
      </w:r>
    </w:p>
    <w:p w14:paraId="757CDA52" w14:textId="77777777" w:rsidR="00AE2C8B" w:rsidRDefault="00AE2C8B" w:rsidP="00AE2C8B">
      <w:r>
        <w:t xml:space="preserve">г) установленным флагом </w:t>
      </w:r>
      <w:r>
        <w:rPr>
          <w:lang w:val="en-US"/>
        </w:rPr>
        <w:t>RST</w:t>
      </w:r>
    </w:p>
    <w:p w14:paraId="51D0673C" w14:textId="77777777" w:rsidR="00AE2C8B" w:rsidRDefault="00AE2C8B" w:rsidP="00AE2C8B"/>
    <w:p w14:paraId="431554EB" w14:textId="77777777" w:rsidR="00AE2C8B" w:rsidRDefault="00AE2C8B" w:rsidP="00AE2C8B">
      <w:r>
        <w:t>3. Номер подтверждения (</w:t>
      </w:r>
      <w:r>
        <w:rPr>
          <w:lang w:val="en-US"/>
        </w:rPr>
        <w:t>ACK</w:t>
      </w:r>
      <w:r>
        <w:t xml:space="preserve">) в </w:t>
      </w:r>
      <w:r>
        <w:rPr>
          <w:lang w:val="en-US"/>
        </w:rPr>
        <w:t>TCP</w:t>
      </w:r>
      <w:r w:rsidRPr="00AE2C8B">
        <w:t xml:space="preserve"> </w:t>
      </w:r>
      <w:r>
        <w:t>означает:</w:t>
      </w:r>
    </w:p>
    <w:p w14:paraId="24679955" w14:textId="77777777" w:rsidR="00AE2C8B" w:rsidRDefault="00AE2C8B" w:rsidP="00AE2C8B">
      <w:r>
        <w:lastRenderedPageBreak/>
        <w:t>а) отправленные пакеты</w:t>
      </w:r>
    </w:p>
    <w:p w14:paraId="3572232D" w14:textId="77777777" w:rsidR="00AE2C8B" w:rsidRDefault="00AE2C8B" w:rsidP="00AE2C8B">
      <w:r>
        <w:t>б) отправленные байты</w:t>
      </w:r>
    </w:p>
    <w:p w14:paraId="76BC5241" w14:textId="77777777" w:rsidR="00AE2C8B" w:rsidRDefault="00AE2C8B" w:rsidP="00AE2C8B">
      <w:r>
        <w:t>+ в) принятые байты</w:t>
      </w:r>
    </w:p>
    <w:p w14:paraId="31AC90CF" w14:textId="77777777" w:rsidR="00AE2C8B" w:rsidRDefault="00AE2C8B" w:rsidP="00AE2C8B">
      <w:r>
        <w:t>г) принятые пакеты</w:t>
      </w:r>
    </w:p>
    <w:p w14:paraId="443C1F27" w14:textId="77777777" w:rsidR="00AE2C8B" w:rsidRDefault="00AE2C8B" w:rsidP="00AE2C8B"/>
    <w:p w14:paraId="5183FFB9" w14:textId="77777777" w:rsidR="00AE2C8B" w:rsidRDefault="00AE2C8B" w:rsidP="00AE2C8B">
      <w:r>
        <w:t xml:space="preserve">4. Протокол </w:t>
      </w:r>
      <w:r>
        <w:rPr>
          <w:lang w:val="en-US"/>
        </w:rPr>
        <w:t>ICMP</w:t>
      </w:r>
      <w:r w:rsidRPr="00AE2C8B">
        <w:t xml:space="preserve"> </w:t>
      </w:r>
      <w:r>
        <w:t>предназначен для:</w:t>
      </w:r>
    </w:p>
    <w:p w14:paraId="4FF62CE7" w14:textId="77777777" w:rsidR="00AE2C8B" w:rsidRDefault="00AE2C8B" w:rsidP="00AE2C8B">
      <w:r>
        <w:t>а) передачи данных между хостами</w:t>
      </w:r>
    </w:p>
    <w:p w14:paraId="32258BCF" w14:textId="77777777" w:rsidR="00AE2C8B" w:rsidRDefault="00AE2C8B" w:rsidP="00AE2C8B">
      <w:r>
        <w:t>+ б) управления передачей данных</w:t>
      </w:r>
    </w:p>
    <w:p w14:paraId="657161A2" w14:textId="77777777" w:rsidR="00AE2C8B" w:rsidRDefault="00AE2C8B" w:rsidP="00AE2C8B">
      <w:r>
        <w:t>в) оповещения об ошибках передачи данных</w:t>
      </w:r>
    </w:p>
    <w:p w14:paraId="49BB7119" w14:textId="77777777" w:rsidR="00AE2C8B" w:rsidRDefault="00AE2C8B" w:rsidP="00AE2C8B">
      <w:r>
        <w:t>г) передачи данных между прикладными процессами внутри сетевых станций</w:t>
      </w:r>
    </w:p>
    <w:p w14:paraId="36EE9F7A" w14:textId="77777777" w:rsidR="00AE2C8B" w:rsidRDefault="00AE2C8B" w:rsidP="00AE2C8B"/>
    <w:p w14:paraId="7B68EB86" w14:textId="77777777" w:rsidR="00AE2C8B" w:rsidRDefault="00AE2C8B" w:rsidP="00AE2C8B">
      <w:r>
        <w:t>5. Автономная система (</w:t>
      </w:r>
      <w:r>
        <w:rPr>
          <w:lang w:val="en-US"/>
        </w:rPr>
        <w:t>AS</w:t>
      </w:r>
      <w:r>
        <w:t>) - это:</w:t>
      </w:r>
    </w:p>
    <w:p w14:paraId="03207C94" w14:textId="77777777" w:rsidR="00AE2C8B" w:rsidRDefault="00AE2C8B" w:rsidP="00AE2C8B">
      <w:r>
        <w:t>+ а) часть сети Интернет, охватывающая определенное административно-территориальное образование</w:t>
      </w:r>
    </w:p>
    <w:p w14:paraId="1057E7DA" w14:textId="77777777" w:rsidR="00AE2C8B" w:rsidRDefault="00AE2C8B" w:rsidP="00AE2C8B">
      <w:r>
        <w:t>б) локальная сеть, не связанная с глобальными сетями</w:t>
      </w:r>
    </w:p>
    <w:p w14:paraId="17663E83" w14:textId="77777777" w:rsidR="00AE2C8B" w:rsidRDefault="00AE2C8B" w:rsidP="00AE2C8B">
      <w:r>
        <w:t xml:space="preserve">в) сеть или несколько сетей, использующих один и тот же протокол маршрутизации </w:t>
      </w:r>
    </w:p>
    <w:p w14:paraId="4878E76E" w14:textId="77777777" w:rsidR="00AE2C8B" w:rsidRDefault="00AE2C8B" w:rsidP="00AE2C8B">
      <w:r>
        <w:t>г) локальная сеть с автономными источниками питания</w:t>
      </w:r>
    </w:p>
    <w:p w14:paraId="61533782" w14:textId="77777777" w:rsidR="00AE2C8B" w:rsidRDefault="00AE2C8B" w:rsidP="00AE2C8B"/>
    <w:p w14:paraId="50855A2E" w14:textId="77777777" w:rsidR="00AE2C8B" w:rsidRDefault="00AE2C8B" w:rsidP="00AE2C8B">
      <w:r>
        <w:t xml:space="preserve">6. </w:t>
      </w:r>
      <w:r>
        <w:rPr>
          <w:lang w:val="en-US"/>
        </w:rPr>
        <w:t>DNS</w:t>
      </w:r>
      <w:r w:rsidRPr="00AE2C8B">
        <w:t xml:space="preserve"> </w:t>
      </w:r>
      <w:r>
        <w:t>- это</w:t>
      </w:r>
    </w:p>
    <w:p w14:paraId="26E17C64" w14:textId="77777777" w:rsidR="00AE2C8B" w:rsidRDefault="00AE2C8B" w:rsidP="00AE2C8B">
      <w:r>
        <w:t>а) средство для назначения имен компьютерам</w:t>
      </w:r>
    </w:p>
    <w:p w14:paraId="336DCE76" w14:textId="77777777" w:rsidR="00AE2C8B" w:rsidRDefault="00AE2C8B" w:rsidP="00AE2C8B">
      <w:r>
        <w:t>б) средство для преобразования IP-адресов в MAC-адреса</w:t>
      </w:r>
    </w:p>
    <w:p w14:paraId="16965F4F" w14:textId="77777777" w:rsidR="00AE2C8B" w:rsidRDefault="00AE2C8B" w:rsidP="00AE2C8B">
      <w:r>
        <w:t xml:space="preserve">в) средство для преобразования символических имен в </w:t>
      </w:r>
      <w:r>
        <w:rPr>
          <w:lang w:val="en-US"/>
        </w:rPr>
        <w:t>MAC</w:t>
      </w:r>
      <w:r>
        <w:t>-адреса</w:t>
      </w:r>
    </w:p>
    <w:p w14:paraId="21D31665" w14:textId="77777777" w:rsidR="00AE2C8B" w:rsidRDefault="00AE2C8B" w:rsidP="00AE2C8B">
      <w:r>
        <w:t>+ г) средство для преобразования символических имен в IP-адреса</w:t>
      </w:r>
    </w:p>
    <w:p w14:paraId="3A0ED91D" w14:textId="77777777" w:rsidR="00AE2C8B" w:rsidRDefault="00AE2C8B" w:rsidP="00AE2C8B">
      <w:r>
        <w:t xml:space="preserve"> </w:t>
      </w:r>
    </w:p>
    <w:p w14:paraId="66ABFEC1" w14:textId="77777777" w:rsidR="00AE2C8B" w:rsidRDefault="00AE2C8B" w:rsidP="00AE2C8B">
      <w:pPr>
        <w:ind w:firstLine="720"/>
      </w:pPr>
      <w:r>
        <w:t xml:space="preserve">7. Домен в </w:t>
      </w:r>
      <w:r>
        <w:rPr>
          <w:lang w:val="en-US"/>
        </w:rPr>
        <w:t>DNS</w:t>
      </w:r>
      <w:r w:rsidRPr="00AE2C8B">
        <w:t xml:space="preserve"> </w:t>
      </w:r>
      <w:r>
        <w:t>– это:</w:t>
      </w:r>
    </w:p>
    <w:p w14:paraId="6F592E6B" w14:textId="77777777" w:rsidR="00AE2C8B" w:rsidRDefault="00AE2C8B" w:rsidP="00AE2C8B">
      <w:r>
        <w:t xml:space="preserve">а) произвольное множество доменных имен </w:t>
      </w:r>
    </w:p>
    <w:p w14:paraId="4B56A5D2" w14:textId="77777777" w:rsidR="00AE2C8B" w:rsidRDefault="00AE2C8B" w:rsidP="00AE2C8B">
      <w:r>
        <w:t>+ б) одно доменное имя</w:t>
      </w:r>
    </w:p>
    <w:p w14:paraId="5624594E" w14:textId="77777777" w:rsidR="00AE2C8B" w:rsidRDefault="00AE2C8B" w:rsidP="00AE2C8B">
      <w:r>
        <w:t xml:space="preserve">в) часть сети Интернет, принадлежащая некоторой организации </w:t>
      </w:r>
    </w:p>
    <w:p w14:paraId="4B82F461" w14:textId="77777777" w:rsidR="00AE2C8B" w:rsidRDefault="00AE2C8B" w:rsidP="00AE2C8B">
      <w:r>
        <w:t xml:space="preserve">г) произвольное множество доменных имен, размещенное на одном из серверов доменных имен </w:t>
      </w:r>
    </w:p>
    <w:p w14:paraId="79E60E6B" w14:textId="77777777" w:rsidR="00AE2C8B" w:rsidRDefault="00AE2C8B" w:rsidP="00AE2C8B"/>
    <w:p w14:paraId="09C40F44" w14:textId="77777777" w:rsidR="00AE2C8B" w:rsidRDefault="00AE2C8B" w:rsidP="00AE2C8B">
      <w:pPr>
        <w:numPr>
          <w:ilvl w:val="0"/>
          <w:numId w:val="44"/>
        </w:numPr>
        <w:contextualSpacing w:val="0"/>
      </w:pPr>
      <w:r>
        <w:rPr>
          <w:lang w:val="en-US"/>
        </w:rPr>
        <w:t>MAC-</w:t>
      </w:r>
      <w:r>
        <w:t>адрес является адресом:</w:t>
      </w:r>
    </w:p>
    <w:p w14:paraId="418A68DD" w14:textId="77777777" w:rsidR="00AE2C8B" w:rsidRDefault="00AE2C8B" w:rsidP="00AE2C8B">
      <w:r>
        <w:t>+ а) канального уровня</w:t>
      </w:r>
    </w:p>
    <w:p w14:paraId="75E5B2DC" w14:textId="77777777" w:rsidR="00AE2C8B" w:rsidRDefault="00AE2C8B" w:rsidP="00AE2C8B">
      <w:r>
        <w:t xml:space="preserve">б) </w:t>
      </w:r>
      <w:proofErr w:type="spellStart"/>
      <w:r>
        <w:rPr>
          <w:lang w:val="en-US"/>
        </w:rPr>
        <w:t>сетевого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уровня</w:t>
      </w:r>
      <w:proofErr w:type="spellEnd"/>
    </w:p>
    <w:p w14:paraId="080B9431" w14:textId="77777777" w:rsidR="00AE2C8B" w:rsidRDefault="00AE2C8B" w:rsidP="00AE2C8B">
      <w:r>
        <w:t xml:space="preserve">в) </w:t>
      </w:r>
      <w:proofErr w:type="spellStart"/>
      <w:r>
        <w:rPr>
          <w:lang w:val="en-US"/>
        </w:rPr>
        <w:t>транспортного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уровня</w:t>
      </w:r>
      <w:proofErr w:type="spellEnd"/>
    </w:p>
    <w:p w14:paraId="3F40CF6D" w14:textId="77777777" w:rsidR="00AE2C8B" w:rsidRDefault="00AE2C8B" w:rsidP="00AE2C8B">
      <w:r>
        <w:t>г) прикладного уровня</w:t>
      </w:r>
    </w:p>
    <w:p w14:paraId="34626835" w14:textId="77777777" w:rsidR="00AE2C8B" w:rsidRDefault="00AE2C8B" w:rsidP="00AE2C8B"/>
    <w:p w14:paraId="3E448A67" w14:textId="77777777" w:rsidR="00AE2C8B" w:rsidRDefault="00AE2C8B" w:rsidP="00AE2C8B">
      <w:pPr>
        <w:tabs>
          <w:tab w:val="left" w:pos="709"/>
        </w:tabs>
      </w:pPr>
      <w:r>
        <w:t>9. Доменное имя является адресом:</w:t>
      </w:r>
    </w:p>
    <w:p w14:paraId="667E6064" w14:textId="77777777" w:rsidR="00AE2C8B" w:rsidRDefault="00AE2C8B" w:rsidP="00AE2C8B">
      <w:r>
        <w:t>а) канального уровня</w:t>
      </w:r>
    </w:p>
    <w:p w14:paraId="1944C767" w14:textId="77777777" w:rsidR="00AE2C8B" w:rsidRDefault="00AE2C8B" w:rsidP="00AE2C8B">
      <w:r>
        <w:t>+ б) сетевого уровня</w:t>
      </w:r>
    </w:p>
    <w:p w14:paraId="7EA2838B" w14:textId="77777777" w:rsidR="00AE2C8B" w:rsidRDefault="00AE2C8B" w:rsidP="00AE2C8B">
      <w:r>
        <w:t>в) транспортного уровня</w:t>
      </w:r>
    </w:p>
    <w:p w14:paraId="3B9D767D" w14:textId="77777777" w:rsidR="00AE2C8B" w:rsidRDefault="00AE2C8B" w:rsidP="00AE2C8B">
      <w:r>
        <w:t>г) прикладного уровня</w:t>
      </w:r>
    </w:p>
    <w:p w14:paraId="22D77127" w14:textId="77777777" w:rsidR="00AE2C8B" w:rsidRDefault="00AE2C8B" w:rsidP="00AE2C8B"/>
    <w:p w14:paraId="3E1CB38B" w14:textId="77777777" w:rsidR="00AE2C8B" w:rsidRDefault="00AE2C8B" w:rsidP="00AE2C8B">
      <w:pPr>
        <w:numPr>
          <w:ilvl w:val="0"/>
          <w:numId w:val="44"/>
        </w:numPr>
        <w:contextualSpacing w:val="0"/>
      </w:pPr>
      <w:r>
        <w:t>Фильтр пакетов (вид межсетевого экрана) использует для принятия решений:</w:t>
      </w:r>
    </w:p>
    <w:p w14:paraId="6E20B52F" w14:textId="77777777" w:rsidR="00AE2C8B" w:rsidRDefault="00AE2C8B" w:rsidP="00AE2C8B">
      <w:r>
        <w:t>а) информацию канального уровня</w:t>
      </w:r>
    </w:p>
    <w:p w14:paraId="77D3B62B" w14:textId="77777777" w:rsidR="00AE2C8B" w:rsidRDefault="00AE2C8B" w:rsidP="00AE2C8B">
      <w:r>
        <w:t>б) информацию сетевого уровня</w:t>
      </w:r>
    </w:p>
    <w:p w14:paraId="1000979F" w14:textId="77777777" w:rsidR="00AE2C8B" w:rsidRDefault="00AE2C8B" w:rsidP="00AE2C8B">
      <w:r>
        <w:t>+ в) информацию транспортного уровня</w:t>
      </w:r>
    </w:p>
    <w:p w14:paraId="01C555F4" w14:textId="77777777" w:rsidR="00AE2C8B" w:rsidRDefault="00AE2C8B" w:rsidP="00AE2C8B">
      <w:r>
        <w:t>г) информацию прикладного уровня</w:t>
      </w:r>
    </w:p>
    <w:p w14:paraId="0A7F250C" w14:textId="77777777" w:rsidR="00AE2C8B" w:rsidRDefault="00AE2C8B" w:rsidP="00AE2C8B">
      <w:pPr>
        <w:rPr>
          <w:rStyle w:val="70"/>
          <w:b/>
          <w:bCs/>
          <w:i w:val="0"/>
          <w:iCs w:val="0"/>
          <w:color w:val="000000"/>
          <w:szCs w:val="20"/>
        </w:rPr>
      </w:pPr>
    </w:p>
    <w:p w14:paraId="4ABCE1B4" w14:textId="77777777" w:rsidR="00AE2C8B" w:rsidRDefault="00AE2C8B" w:rsidP="005063B5">
      <w:r>
        <w:rPr>
          <w:rFonts w:eastAsia="Calibri"/>
          <w:b/>
        </w:rPr>
        <w:t>Типовые теоретические вопросы:</w:t>
      </w:r>
    </w:p>
    <w:p w14:paraId="4B2B8488" w14:textId="77777777" w:rsidR="00AE2C8B" w:rsidRDefault="00AE2C8B" w:rsidP="005063B5">
      <w:pPr>
        <w:numPr>
          <w:ilvl w:val="0"/>
          <w:numId w:val="45"/>
        </w:numPr>
        <w:ind w:left="0"/>
        <w:contextualSpacing w:val="0"/>
        <w:rPr>
          <w:rStyle w:val="70"/>
          <w:bCs/>
          <w:i w:val="0"/>
          <w:iCs w:val="0"/>
          <w:color w:val="000000"/>
        </w:rPr>
      </w:pPr>
      <w:r>
        <w:rPr>
          <w:rStyle w:val="70"/>
          <w:bCs/>
          <w:i w:val="0"/>
          <w:iCs w:val="0"/>
          <w:color w:val="000000"/>
        </w:rPr>
        <w:t>Маршрутизация. Основные понятия. Динамическая маршрутизация.</w:t>
      </w:r>
    </w:p>
    <w:p w14:paraId="5F883144" w14:textId="77777777" w:rsidR="00AE2C8B" w:rsidRDefault="00AE2C8B" w:rsidP="005063B5">
      <w:pPr>
        <w:numPr>
          <w:ilvl w:val="0"/>
          <w:numId w:val="45"/>
        </w:numPr>
        <w:ind w:left="0"/>
        <w:contextualSpacing w:val="0"/>
        <w:rPr>
          <w:rStyle w:val="70"/>
          <w:bCs/>
          <w:i w:val="0"/>
          <w:iCs w:val="0"/>
          <w:color w:val="000000"/>
        </w:rPr>
      </w:pPr>
      <w:r>
        <w:rPr>
          <w:rStyle w:val="70"/>
          <w:bCs/>
          <w:i w:val="0"/>
          <w:iCs w:val="0"/>
          <w:color w:val="000000"/>
        </w:rPr>
        <w:t xml:space="preserve">Стек протоколов </w:t>
      </w:r>
      <w:r>
        <w:rPr>
          <w:rStyle w:val="70"/>
          <w:bCs/>
          <w:i w:val="0"/>
          <w:iCs w:val="0"/>
          <w:color w:val="000000"/>
          <w:lang w:val="en-US"/>
        </w:rPr>
        <w:t>TCP/IP.</w:t>
      </w:r>
    </w:p>
    <w:p w14:paraId="06D6F212" w14:textId="77777777" w:rsidR="00AE2C8B" w:rsidRDefault="00AE2C8B" w:rsidP="005063B5">
      <w:pPr>
        <w:numPr>
          <w:ilvl w:val="0"/>
          <w:numId w:val="45"/>
        </w:numPr>
        <w:ind w:left="0"/>
        <w:contextualSpacing w:val="0"/>
        <w:rPr>
          <w:rStyle w:val="70"/>
          <w:bCs/>
          <w:i w:val="0"/>
          <w:iCs w:val="0"/>
          <w:color w:val="000000"/>
        </w:rPr>
      </w:pPr>
      <w:r>
        <w:rPr>
          <w:rStyle w:val="70"/>
          <w:bCs/>
          <w:i w:val="0"/>
          <w:iCs w:val="0"/>
          <w:color w:val="000000"/>
        </w:rPr>
        <w:lastRenderedPageBreak/>
        <w:t xml:space="preserve">Маршрутизация. Протоколы </w:t>
      </w:r>
      <w:proofErr w:type="spellStart"/>
      <w:r>
        <w:rPr>
          <w:rStyle w:val="70"/>
          <w:bCs/>
          <w:i w:val="0"/>
          <w:iCs w:val="0"/>
          <w:color w:val="000000"/>
        </w:rPr>
        <w:t>междоменной</w:t>
      </w:r>
      <w:proofErr w:type="spellEnd"/>
      <w:r>
        <w:rPr>
          <w:rStyle w:val="70"/>
          <w:bCs/>
          <w:i w:val="0"/>
          <w:iCs w:val="0"/>
          <w:color w:val="000000"/>
        </w:rPr>
        <w:t xml:space="preserve"> маршрутизации.</w:t>
      </w:r>
    </w:p>
    <w:p w14:paraId="7F115362" w14:textId="77777777" w:rsidR="00AE2C8B" w:rsidRDefault="00AE2C8B" w:rsidP="005063B5">
      <w:pPr>
        <w:numPr>
          <w:ilvl w:val="0"/>
          <w:numId w:val="45"/>
        </w:numPr>
        <w:ind w:left="0"/>
        <w:contextualSpacing w:val="0"/>
        <w:rPr>
          <w:rStyle w:val="70"/>
          <w:bCs/>
          <w:i w:val="0"/>
          <w:iCs w:val="0"/>
          <w:color w:val="000000"/>
        </w:rPr>
      </w:pPr>
      <w:r>
        <w:rPr>
          <w:rStyle w:val="70"/>
          <w:bCs/>
          <w:i w:val="0"/>
          <w:iCs w:val="0"/>
          <w:color w:val="000000"/>
        </w:rPr>
        <w:t>Межсетевые экраны. История, назначение, применение, реализация.</w:t>
      </w:r>
    </w:p>
    <w:p w14:paraId="56B8D54E" w14:textId="77777777" w:rsidR="00AE2C8B" w:rsidRDefault="00AE2C8B" w:rsidP="00AE2C8B">
      <w:pPr>
        <w:rPr>
          <w:rStyle w:val="70"/>
          <w:bCs/>
          <w:i w:val="0"/>
          <w:iCs w:val="0"/>
          <w:color w:val="000000"/>
        </w:rPr>
      </w:pPr>
    </w:p>
    <w:p w14:paraId="0BDBF12C" w14:textId="77777777" w:rsidR="00AE2C8B" w:rsidRDefault="00AE2C8B" w:rsidP="005063B5">
      <w:pPr>
        <w:rPr>
          <w:rStyle w:val="70"/>
          <w:b/>
          <w:bCs/>
          <w:i w:val="0"/>
          <w:iCs w:val="0"/>
          <w:color w:val="000000"/>
        </w:rPr>
      </w:pPr>
      <w:r>
        <w:rPr>
          <w:rStyle w:val="70"/>
          <w:b/>
          <w:bCs/>
          <w:i w:val="0"/>
          <w:iCs w:val="0"/>
          <w:color w:val="000000"/>
        </w:rPr>
        <w:t>Типовые практические задания:</w:t>
      </w:r>
    </w:p>
    <w:p w14:paraId="0FBFE4AD" w14:textId="77777777" w:rsidR="00AE2C8B" w:rsidRDefault="00AE2C8B" w:rsidP="005063B5">
      <w:pPr>
        <w:numPr>
          <w:ilvl w:val="0"/>
          <w:numId w:val="46"/>
        </w:numPr>
        <w:ind w:left="0"/>
        <w:contextualSpacing w:val="0"/>
        <w:jc w:val="left"/>
        <w:rPr>
          <w:rStyle w:val="70"/>
          <w:bCs/>
          <w:i w:val="0"/>
          <w:iCs w:val="0"/>
          <w:color w:val="000000"/>
        </w:rPr>
      </w:pPr>
      <w:r>
        <w:rPr>
          <w:rStyle w:val="70"/>
          <w:bCs/>
          <w:i w:val="0"/>
          <w:iCs w:val="0"/>
          <w:color w:val="000000"/>
        </w:rPr>
        <w:t>Для шифрования байта данных 10110110 был сгенерирован псевдослучайный код, который в битном представлении выглядит так: 01101101. Каким будет битное представление зашифрованного байта данных?</w:t>
      </w:r>
    </w:p>
    <w:p w14:paraId="4FB48375" w14:textId="77777777" w:rsidR="00AE2C8B" w:rsidRDefault="00AE2C8B" w:rsidP="005063B5">
      <w:pPr>
        <w:numPr>
          <w:ilvl w:val="0"/>
          <w:numId w:val="46"/>
        </w:numPr>
        <w:ind w:left="0"/>
        <w:contextualSpacing w:val="0"/>
        <w:jc w:val="left"/>
        <w:rPr>
          <w:rStyle w:val="70"/>
          <w:bCs/>
          <w:i w:val="0"/>
          <w:iCs w:val="0"/>
          <w:color w:val="000000"/>
        </w:rPr>
      </w:pPr>
      <w:r>
        <w:rPr>
          <w:rStyle w:val="70"/>
          <w:bCs/>
          <w:i w:val="0"/>
          <w:iCs w:val="0"/>
          <w:color w:val="000000"/>
        </w:rPr>
        <w:t xml:space="preserve">Необходимо ограничить прием пакетов только пакетами из сети с </w:t>
      </w:r>
      <w:r>
        <w:rPr>
          <w:rStyle w:val="70"/>
          <w:bCs/>
          <w:i w:val="0"/>
          <w:iCs w:val="0"/>
          <w:color w:val="000000"/>
          <w:lang w:val="en-US"/>
        </w:rPr>
        <w:t>IP</w:t>
      </w:r>
      <w:r>
        <w:rPr>
          <w:rStyle w:val="70"/>
          <w:bCs/>
          <w:i w:val="0"/>
          <w:iCs w:val="0"/>
          <w:color w:val="000000"/>
        </w:rPr>
        <w:t>-адресом 192.168.1.0. Какую запись следует внести в список доступа на маршрутизаторе?</w:t>
      </w:r>
    </w:p>
    <w:p w14:paraId="5B240BB3" w14:textId="77777777" w:rsidR="00AE2C8B" w:rsidRDefault="00AE2C8B" w:rsidP="00AE2C8B">
      <w:pPr>
        <w:rPr>
          <w:rStyle w:val="70"/>
          <w:b/>
          <w:bCs/>
          <w:i w:val="0"/>
          <w:iCs w:val="0"/>
          <w:color w:val="000000"/>
        </w:rPr>
      </w:pP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3563"/>
        <w:gridCol w:w="4390"/>
      </w:tblGrid>
      <w:tr w:rsidR="00AE2C8B" w:rsidRPr="00CE1791" w14:paraId="70F364F1" w14:textId="77777777" w:rsidTr="00A37A89">
        <w:tc>
          <w:tcPr>
            <w:tcW w:w="864" w:type="pct"/>
          </w:tcPr>
          <w:p w14:paraId="10E1B6F5" w14:textId="77777777" w:rsidR="00AE2C8B" w:rsidRPr="00CE1791" w:rsidRDefault="00AE2C8B" w:rsidP="00A37A89">
            <w:pPr>
              <w:pStyle w:val="Default"/>
              <w:widowControl w:val="0"/>
              <w:contextualSpacing/>
              <w:rPr>
                <w:b/>
                <w:bCs/>
                <w:iCs/>
              </w:rPr>
            </w:pPr>
            <w:r w:rsidRPr="00CE1791">
              <w:rPr>
                <w:b/>
                <w:bCs/>
                <w:iCs/>
              </w:rPr>
              <w:t>Код компетенции</w:t>
            </w:r>
          </w:p>
        </w:tc>
        <w:tc>
          <w:tcPr>
            <w:tcW w:w="1853" w:type="pct"/>
          </w:tcPr>
          <w:p w14:paraId="3E34A22E" w14:textId="77777777" w:rsidR="00AE2C8B" w:rsidRPr="00CE1791" w:rsidRDefault="00AE2C8B" w:rsidP="00A37A89">
            <w:pPr>
              <w:pStyle w:val="Default"/>
              <w:widowControl w:val="0"/>
              <w:contextualSpacing/>
              <w:rPr>
                <w:b/>
              </w:rPr>
            </w:pPr>
            <w:r w:rsidRPr="00CE1791">
              <w:rPr>
                <w:b/>
              </w:rPr>
              <w:t>Содержание компетенций</w:t>
            </w:r>
          </w:p>
        </w:tc>
        <w:tc>
          <w:tcPr>
            <w:tcW w:w="2283" w:type="pct"/>
          </w:tcPr>
          <w:p w14:paraId="043E9C00" w14:textId="77777777" w:rsidR="00AE2C8B" w:rsidRPr="00CE1791" w:rsidRDefault="00AE2C8B" w:rsidP="00A37A89">
            <w:pPr>
              <w:pStyle w:val="Default"/>
              <w:widowControl w:val="0"/>
              <w:contextualSpacing/>
              <w:rPr>
                <w:b/>
              </w:rPr>
            </w:pPr>
            <w:r w:rsidRPr="00CE1791">
              <w:rPr>
                <w:b/>
                <w:bCs/>
              </w:rPr>
              <w:t>Перечень планируемых результ</w:t>
            </w:r>
            <w:r w:rsidRPr="00CE1791">
              <w:rPr>
                <w:b/>
                <w:bCs/>
              </w:rPr>
              <w:t>а</w:t>
            </w:r>
            <w:r w:rsidRPr="00CE1791">
              <w:rPr>
                <w:b/>
                <w:bCs/>
              </w:rPr>
              <w:t>тов обучения по дисциплине</w:t>
            </w:r>
          </w:p>
        </w:tc>
      </w:tr>
      <w:tr w:rsidR="00AE2C8B" w:rsidRPr="00263E65" w14:paraId="63181DCD" w14:textId="77777777" w:rsidTr="00A37A89">
        <w:tc>
          <w:tcPr>
            <w:tcW w:w="864" w:type="pct"/>
          </w:tcPr>
          <w:p w14:paraId="4474738D" w14:textId="77777777" w:rsidR="00AE2C8B" w:rsidRPr="00DE32D4" w:rsidRDefault="00AE2C8B" w:rsidP="00A37A89">
            <w:pPr>
              <w:rPr>
                <w:b/>
              </w:rPr>
            </w:pPr>
            <w:r>
              <w:rPr>
                <w:lang w:eastAsia="ru-RU"/>
              </w:rPr>
              <w:t>ОПК-3</w:t>
            </w:r>
          </w:p>
        </w:tc>
        <w:tc>
          <w:tcPr>
            <w:tcW w:w="1853" w:type="pct"/>
          </w:tcPr>
          <w:p w14:paraId="4281C7C2" w14:textId="77777777" w:rsidR="00AE2C8B" w:rsidRDefault="00AE2C8B" w:rsidP="00A37A89">
            <w:r w:rsidRPr="00B645A9">
              <w:t>способностью разрабатывать бизнес-планы и технические задания на оснащение отделов, лабораторий, офисов компьютерным и сетевым оборудованием</w:t>
            </w:r>
          </w:p>
        </w:tc>
        <w:tc>
          <w:tcPr>
            <w:tcW w:w="2283" w:type="pct"/>
          </w:tcPr>
          <w:p w14:paraId="07D927A9" w14:textId="77777777" w:rsidR="00AE2C8B" w:rsidRPr="00695FBF" w:rsidRDefault="00AE2C8B" w:rsidP="00A37A89">
            <w:r w:rsidRPr="00695FBF">
              <w:rPr>
                <w:u w:val="single"/>
              </w:rPr>
              <w:t>Знать:</w:t>
            </w:r>
            <w:r w:rsidRPr="00695FBF">
              <w:t xml:space="preserve"> архитектуру основных типов современных компьютерных систем и принципы построения современных операционных сис</w:t>
            </w:r>
            <w:r>
              <w:t>тем и особенности их применения.</w:t>
            </w:r>
            <w:r w:rsidRPr="00695FBF">
              <w:t xml:space="preserve"> </w:t>
            </w:r>
          </w:p>
          <w:p w14:paraId="30D32B21" w14:textId="77777777" w:rsidR="00AE2C8B" w:rsidRPr="00695FBF" w:rsidRDefault="00AE2C8B" w:rsidP="00A37A89">
            <w:r w:rsidRPr="00695FBF">
              <w:rPr>
                <w:u w:val="single"/>
              </w:rPr>
              <w:t>Уметь:</w:t>
            </w:r>
            <w:r>
              <w:t xml:space="preserve"> </w:t>
            </w:r>
            <w:r w:rsidRPr="00695FBF">
              <w:t>реализовывать приложения для сетевых интерфейсов на нескольких современных п</w:t>
            </w:r>
            <w:r>
              <w:t>рограммно-аппаратных платформах.</w:t>
            </w:r>
          </w:p>
          <w:p w14:paraId="302A5553" w14:textId="77777777" w:rsidR="00AE2C8B" w:rsidRPr="00263E65" w:rsidRDefault="00AE2C8B" w:rsidP="00A37A89">
            <w:pPr>
              <w:rPr>
                <w:highlight w:val="yellow"/>
              </w:rPr>
            </w:pPr>
            <w:r w:rsidRPr="00695FBF">
              <w:rPr>
                <w:u w:val="single"/>
              </w:rPr>
              <w:t>Владеть</w:t>
            </w:r>
            <w:r>
              <w:t xml:space="preserve">: </w:t>
            </w:r>
            <w:r w:rsidRPr="00695FBF">
              <w:t>современными сетевыми информационными технологиями</w:t>
            </w:r>
            <w:r>
              <w:t>.</w:t>
            </w:r>
          </w:p>
        </w:tc>
      </w:tr>
    </w:tbl>
    <w:p w14:paraId="2F3C3AB5" w14:textId="77777777" w:rsidR="00AE2C8B" w:rsidRDefault="00AE2C8B" w:rsidP="00AE2C8B">
      <w:pPr>
        <w:rPr>
          <w:rStyle w:val="70"/>
          <w:b/>
          <w:bCs/>
          <w:i w:val="0"/>
          <w:iCs w:val="0"/>
          <w:color w:val="000000"/>
        </w:rPr>
      </w:pPr>
    </w:p>
    <w:p w14:paraId="34A5078C" w14:textId="77777777" w:rsidR="00AE2C8B" w:rsidRDefault="00AE2C8B" w:rsidP="00AE2C8B">
      <w:pPr>
        <w:rPr>
          <w:rStyle w:val="70"/>
          <w:b/>
          <w:bCs/>
          <w:i w:val="0"/>
          <w:iCs w:val="0"/>
          <w:color w:val="000000"/>
        </w:rPr>
      </w:pPr>
      <w:r>
        <w:rPr>
          <w:rStyle w:val="70"/>
          <w:b/>
          <w:bCs/>
          <w:i w:val="0"/>
          <w:iCs w:val="0"/>
          <w:color w:val="000000"/>
        </w:rPr>
        <w:t>Типовые тестовые вопросы:</w:t>
      </w:r>
    </w:p>
    <w:p w14:paraId="3A1F5EE0" w14:textId="77777777" w:rsidR="00AE2C8B" w:rsidRDefault="00AE2C8B" w:rsidP="00AE2C8B">
      <w:pPr>
        <w:rPr>
          <w:rStyle w:val="70"/>
          <w:b/>
          <w:bCs/>
          <w:i w:val="0"/>
          <w:iCs w:val="0"/>
          <w:color w:val="000000"/>
        </w:rPr>
      </w:pPr>
    </w:p>
    <w:p w14:paraId="6087891F" w14:textId="77777777" w:rsidR="00AE2C8B" w:rsidRDefault="00AE2C8B" w:rsidP="00AE2C8B">
      <w:pPr>
        <w:numPr>
          <w:ilvl w:val="0"/>
          <w:numId w:val="41"/>
        </w:numPr>
        <w:contextualSpacing w:val="0"/>
        <w:rPr>
          <w:rStyle w:val="70"/>
          <w:bCs/>
          <w:i w:val="0"/>
          <w:iCs w:val="0"/>
          <w:color w:val="000000"/>
        </w:rPr>
      </w:pPr>
      <w:r>
        <w:rPr>
          <w:rStyle w:val="70"/>
          <w:bCs/>
          <w:i w:val="0"/>
          <w:iCs w:val="0"/>
          <w:color w:val="000000"/>
        </w:rPr>
        <w:t xml:space="preserve">На каком из уровней модели </w:t>
      </w:r>
      <w:r>
        <w:rPr>
          <w:rStyle w:val="70"/>
          <w:bCs/>
          <w:i w:val="0"/>
          <w:iCs w:val="0"/>
          <w:color w:val="000000"/>
          <w:lang w:val="en-US"/>
        </w:rPr>
        <w:t>OSI</w:t>
      </w:r>
      <w:r w:rsidRPr="007C03A5">
        <w:rPr>
          <w:rStyle w:val="70"/>
          <w:bCs/>
          <w:i w:val="0"/>
          <w:iCs w:val="0"/>
          <w:color w:val="000000"/>
        </w:rPr>
        <w:t xml:space="preserve"> </w:t>
      </w:r>
      <w:r>
        <w:rPr>
          <w:rStyle w:val="70"/>
          <w:bCs/>
          <w:i w:val="0"/>
          <w:iCs w:val="0"/>
          <w:color w:val="000000"/>
        </w:rPr>
        <w:t xml:space="preserve">работают коммутаторы </w:t>
      </w:r>
      <w:r>
        <w:rPr>
          <w:rStyle w:val="70"/>
          <w:bCs/>
          <w:i w:val="0"/>
          <w:iCs w:val="0"/>
          <w:color w:val="000000"/>
          <w:lang w:val="en-US"/>
        </w:rPr>
        <w:t>Cisco</w:t>
      </w:r>
      <w:r>
        <w:rPr>
          <w:rStyle w:val="70"/>
          <w:bCs/>
          <w:i w:val="0"/>
          <w:iCs w:val="0"/>
          <w:color w:val="000000"/>
        </w:rPr>
        <w:t xml:space="preserve"> серии </w:t>
      </w:r>
      <w:r w:rsidRPr="007C03A5">
        <w:rPr>
          <w:rStyle w:val="70"/>
          <w:bCs/>
          <w:i w:val="0"/>
          <w:iCs w:val="0"/>
          <w:color w:val="000000"/>
        </w:rPr>
        <w:t>3560?</w:t>
      </w:r>
    </w:p>
    <w:p w14:paraId="4AA44A9F" w14:textId="77777777" w:rsidR="00AE2C8B" w:rsidRPr="00AE2C8B" w:rsidRDefault="00AE2C8B" w:rsidP="00AE2C8B">
      <w:pPr>
        <w:rPr>
          <w:rStyle w:val="70"/>
          <w:bCs/>
          <w:i w:val="0"/>
          <w:iCs w:val="0"/>
          <w:color w:val="000000"/>
        </w:rPr>
      </w:pPr>
      <w:r>
        <w:rPr>
          <w:rStyle w:val="70"/>
          <w:bCs/>
          <w:i w:val="0"/>
          <w:iCs w:val="0"/>
          <w:color w:val="000000"/>
        </w:rPr>
        <w:t>а) Прикладном</w:t>
      </w:r>
      <w:r w:rsidRPr="00AE2C8B">
        <w:rPr>
          <w:rStyle w:val="70"/>
          <w:bCs/>
          <w:i w:val="0"/>
          <w:iCs w:val="0"/>
          <w:color w:val="000000"/>
        </w:rPr>
        <w:t>;</w:t>
      </w:r>
    </w:p>
    <w:p w14:paraId="1BCF7FDE" w14:textId="77777777" w:rsidR="00AE2C8B" w:rsidRPr="00AE2C8B" w:rsidRDefault="00AE2C8B" w:rsidP="00AE2C8B">
      <w:pPr>
        <w:rPr>
          <w:rStyle w:val="70"/>
          <w:bCs/>
          <w:i w:val="0"/>
          <w:iCs w:val="0"/>
          <w:color w:val="000000"/>
        </w:rPr>
      </w:pPr>
      <w:r>
        <w:rPr>
          <w:rStyle w:val="70"/>
          <w:bCs/>
          <w:i w:val="0"/>
          <w:iCs w:val="0"/>
          <w:color w:val="000000"/>
        </w:rPr>
        <w:t>б</w:t>
      </w:r>
      <w:r w:rsidRPr="00AE2C8B">
        <w:rPr>
          <w:rStyle w:val="70"/>
          <w:bCs/>
          <w:i w:val="0"/>
          <w:iCs w:val="0"/>
          <w:color w:val="000000"/>
        </w:rPr>
        <w:t xml:space="preserve">) </w:t>
      </w:r>
      <w:r>
        <w:rPr>
          <w:rStyle w:val="70"/>
          <w:bCs/>
          <w:i w:val="0"/>
          <w:iCs w:val="0"/>
          <w:color w:val="000000"/>
        </w:rPr>
        <w:t>Канальном</w:t>
      </w:r>
      <w:r w:rsidRPr="00AE2C8B">
        <w:rPr>
          <w:rStyle w:val="70"/>
          <w:bCs/>
          <w:i w:val="0"/>
          <w:iCs w:val="0"/>
          <w:color w:val="000000"/>
        </w:rPr>
        <w:t>;</w:t>
      </w:r>
    </w:p>
    <w:p w14:paraId="026933C8" w14:textId="77777777" w:rsidR="00AE2C8B" w:rsidRPr="007C03A5" w:rsidRDefault="00AE2C8B" w:rsidP="00AE2C8B">
      <w:pPr>
        <w:rPr>
          <w:rStyle w:val="70"/>
          <w:bCs/>
          <w:i w:val="0"/>
          <w:iCs w:val="0"/>
          <w:color w:val="000000"/>
        </w:rPr>
      </w:pPr>
      <w:r w:rsidRPr="007C03A5">
        <w:rPr>
          <w:rStyle w:val="70"/>
          <w:bCs/>
          <w:i w:val="0"/>
          <w:iCs w:val="0"/>
          <w:color w:val="000000"/>
        </w:rPr>
        <w:t xml:space="preserve">+ </w:t>
      </w:r>
      <w:r>
        <w:rPr>
          <w:rStyle w:val="70"/>
          <w:bCs/>
          <w:i w:val="0"/>
          <w:iCs w:val="0"/>
          <w:color w:val="000000"/>
        </w:rPr>
        <w:t>в</w:t>
      </w:r>
      <w:r w:rsidRPr="007C03A5">
        <w:rPr>
          <w:rStyle w:val="70"/>
          <w:bCs/>
          <w:i w:val="0"/>
          <w:iCs w:val="0"/>
          <w:color w:val="000000"/>
        </w:rPr>
        <w:t xml:space="preserve">) </w:t>
      </w:r>
      <w:r>
        <w:rPr>
          <w:rStyle w:val="70"/>
          <w:bCs/>
          <w:i w:val="0"/>
          <w:iCs w:val="0"/>
          <w:color w:val="000000"/>
        </w:rPr>
        <w:t>Сетевом</w:t>
      </w:r>
      <w:r w:rsidRPr="007C03A5">
        <w:rPr>
          <w:rStyle w:val="70"/>
          <w:bCs/>
          <w:i w:val="0"/>
          <w:iCs w:val="0"/>
          <w:color w:val="000000"/>
        </w:rPr>
        <w:t>;</w:t>
      </w:r>
    </w:p>
    <w:p w14:paraId="18F421C0" w14:textId="77777777" w:rsidR="00AE2C8B" w:rsidRPr="007C03A5" w:rsidRDefault="00AE2C8B" w:rsidP="00AE2C8B">
      <w:pPr>
        <w:rPr>
          <w:rStyle w:val="70"/>
          <w:bCs/>
          <w:i w:val="0"/>
          <w:iCs w:val="0"/>
          <w:color w:val="000000"/>
        </w:rPr>
      </w:pPr>
      <w:r>
        <w:rPr>
          <w:rStyle w:val="70"/>
          <w:bCs/>
          <w:i w:val="0"/>
          <w:iCs w:val="0"/>
          <w:color w:val="000000"/>
        </w:rPr>
        <w:t>г) Физическом</w:t>
      </w:r>
      <w:r w:rsidRPr="007C03A5">
        <w:rPr>
          <w:rStyle w:val="70"/>
          <w:bCs/>
          <w:i w:val="0"/>
          <w:iCs w:val="0"/>
          <w:color w:val="000000"/>
        </w:rPr>
        <w:t>.</w:t>
      </w:r>
    </w:p>
    <w:p w14:paraId="68BF8F07" w14:textId="77777777" w:rsidR="00AE2C8B" w:rsidRPr="007C03A5" w:rsidRDefault="00AE2C8B" w:rsidP="00AE2C8B">
      <w:pPr>
        <w:rPr>
          <w:rStyle w:val="70"/>
          <w:bCs/>
          <w:i w:val="0"/>
          <w:iCs w:val="0"/>
          <w:color w:val="000000"/>
        </w:rPr>
      </w:pPr>
    </w:p>
    <w:p w14:paraId="17DEECF1" w14:textId="77777777" w:rsidR="00AE2C8B" w:rsidRPr="00400AE8" w:rsidRDefault="00AE2C8B" w:rsidP="00AE2C8B">
      <w:pPr>
        <w:numPr>
          <w:ilvl w:val="0"/>
          <w:numId w:val="41"/>
        </w:numPr>
        <w:contextualSpacing w:val="0"/>
        <w:rPr>
          <w:rStyle w:val="70"/>
          <w:bCs/>
          <w:i w:val="0"/>
          <w:iCs w:val="0"/>
          <w:color w:val="000000"/>
        </w:rPr>
      </w:pPr>
      <w:r>
        <w:rPr>
          <w:rStyle w:val="70"/>
          <w:bCs/>
          <w:i w:val="0"/>
          <w:iCs w:val="0"/>
          <w:color w:val="000000"/>
          <w:lang w:val="en-US"/>
        </w:rPr>
        <w:t xml:space="preserve">IPv4 </w:t>
      </w:r>
      <w:r>
        <w:rPr>
          <w:rStyle w:val="70"/>
          <w:bCs/>
          <w:i w:val="0"/>
          <w:iCs w:val="0"/>
          <w:color w:val="000000"/>
        </w:rPr>
        <w:t>адрес представляет собой:</w:t>
      </w:r>
    </w:p>
    <w:p w14:paraId="5E349485" w14:textId="77777777" w:rsidR="00AE2C8B" w:rsidRDefault="00AE2C8B" w:rsidP="00AE2C8B">
      <w:pPr>
        <w:rPr>
          <w:rStyle w:val="70"/>
          <w:bCs/>
          <w:i w:val="0"/>
          <w:iCs w:val="0"/>
          <w:color w:val="000000"/>
        </w:rPr>
      </w:pPr>
      <w:r>
        <w:rPr>
          <w:rStyle w:val="70"/>
          <w:bCs/>
          <w:i w:val="0"/>
          <w:iCs w:val="0"/>
          <w:color w:val="000000"/>
        </w:rPr>
        <w:t>+ а) 32-битовое число</w:t>
      </w:r>
    </w:p>
    <w:p w14:paraId="22328A49" w14:textId="77777777" w:rsidR="00AE2C8B" w:rsidRDefault="00AE2C8B" w:rsidP="00AE2C8B">
      <w:pPr>
        <w:rPr>
          <w:rStyle w:val="70"/>
          <w:bCs/>
          <w:i w:val="0"/>
          <w:iCs w:val="0"/>
          <w:color w:val="000000"/>
        </w:rPr>
      </w:pPr>
      <w:r>
        <w:rPr>
          <w:rStyle w:val="70"/>
          <w:bCs/>
          <w:i w:val="0"/>
          <w:iCs w:val="0"/>
          <w:color w:val="000000"/>
        </w:rPr>
        <w:t>б) 64-битовое число</w:t>
      </w:r>
    </w:p>
    <w:p w14:paraId="07EFCF71" w14:textId="77777777" w:rsidR="00AE2C8B" w:rsidRDefault="00AE2C8B" w:rsidP="00AE2C8B">
      <w:pPr>
        <w:rPr>
          <w:rStyle w:val="70"/>
          <w:bCs/>
          <w:i w:val="0"/>
          <w:iCs w:val="0"/>
          <w:color w:val="000000"/>
        </w:rPr>
      </w:pPr>
      <w:r>
        <w:rPr>
          <w:rStyle w:val="70"/>
          <w:bCs/>
          <w:i w:val="0"/>
          <w:iCs w:val="0"/>
          <w:color w:val="000000"/>
        </w:rPr>
        <w:t>в) 16-битовое число</w:t>
      </w:r>
    </w:p>
    <w:p w14:paraId="15F5C904" w14:textId="77777777" w:rsidR="00AE2C8B" w:rsidRDefault="00AE2C8B" w:rsidP="00AE2C8B">
      <w:pPr>
        <w:rPr>
          <w:rStyle w:val="70"/>
          <w:bCs/>
          <w:i w:val="0"/>
          <w:iCs w:val="0"/>
          <w:color w:val="000000"/>
        </w:rPr>
      </w:pPr>
      <w:r>
        <w:rPr>
          <w:rStyle w:val="70"/>
          <w:bCs/>
          <w:i w:val="0"/>
          <w:iCs w:val="0"/>
          <w:color w:val="000000"/>
        </w:rPr>
        <w:t>г) 128-битовое число</w:t>
      </w:r>
    </w:p>
    <w:p w14:paraId="112D6351" w14:textId="77777777" w:rsidR="00AE2C8B" w:rsidRDefault="00AE2C8B" w:rsidP="00AE2C8B">
      <w:pPr>
        <w:rPr>
          <w:rStyle w:val="70"/>
          <w:bCs/>
          <w:i w:val="0"/>
          <w:iCs w:val="0"/>
          <w:color w:val="000000"/>
        </w:rPr>
      </w:pPr>
    </w:p>
    <w:p w14:paraId="1547CB22" w14:textId="77777777" w:rsidR="00AE2C8B" w:rsidRDefault="00AE2C8B" w:rsidP="00AE2C8B">
      <w:pPr>
        <w:numPr>
          <w:ilvl w:val="0"/>
          <w:numId w:val="41"/>
        </w:numPr>
        <w:contextualSpacing w:val="0"/>
        <w:rPr>
          <w:rStyle w:val="70"/>
          <w:bCs/>
          <w:i w:val="0"/>
          <w:iCs w:val="0"/>
          <w:color w:val="000000"/>
        </w:rPr>
      </w:pPr>
      <w:r>
        <w:rPr>
          <w:rStyle w:val="70"/>
          <w:bCs/>
          <w:i w:val="0"/>
          <w:iCs w:val="0"/>
          <w:color w:val="000000"/>
        </w:rPr>
        <w:t>Какая п</w:t>
      </w:r>
      <w:r w:rsidRPr="003B4878">
        <w:rPr>
          <w:rStyle w:val="70"/>
          <w:bCs/>
          <w:i w:val="0"/>
          <w:iCs w:val="0"/>
          <w:color w:val="000000"/>
        </w:rPr>
        <w:t>одсеть</w:t>
      </w:r>
      <w:r>
        <w:rPr>
          <w:rStyle w:val="70"/>
          <w:bCs/>
          <w:i w:val="0"/>
          <w:iCs w:val="0"/>
          <w:color w:val="000000"/>
        </w:rPr>
        <w:t xml:space="preserve"> служит</w:t>
      </w:r>
      <w:r w:rsidRPr="003B4878">
        <w:rPr>
          <w:rStyle w:val="70"/>
          <w:bCs/>
          <w:i w:val="0"/>
          <w:iCs w:val="0"/>
          <w:color w:val="000000"/>
        </w:rPr>
        <w:t xml:space="preserve"> для коммуникаций внутри хоста</w:t>
      </w:r>
      <w:r>
        <w:rPr>
          <w:rStyle w:val="70"/>
          <w:bCs/>
          <w:i w:val="0"/>
          <w:iCs w:val="0"/>
          <w:color w:val="000000"/>
        </w:rPr>
        <w:t xml:space="preserve"> в рамках протокола </w:t>
      </w:r>
      <w:proofErr w:type="spellStart"/>
      <w:r>
        <w:rPr>
          <w:rStyle w:val="70"/>
          <w:bCs/>
          <w:i w:val="0"/>
          <w:iCs w:val="0"/>
          <w:color w:val="000000"/>
          <w:lang w:val="en-US"/>
        </w:rPr>
        <w:t>IPv</w:t>
      </w:r>
      <w:proofErr w:type="spellEnd"/>
      <w:r w:rsidRPr="003B4878">
        <w:rPr>
          <w:rStyle w:val="70"/>
          <w:bCs/>
          <w:i w:val="0"/>
          <w:iCs w:val="0"/>
          <w:color w:val="000000"/>
        </w:rPr>
        <w:t>4</w:t>
      </w:r>
      <w:r>
        <w:rPr>
          <w:rStyle w:val="70"/>
          <w:bCs/>
          <w:i w:val="0"/>
          <w:iCs w:val="0"/>
          <w:color w:val="000000"/>
        </w:rPr>
        <w:t>?</w:t>
      </w:r>
    </w:p>
    <w:p w14:paraId="7E488D5F" w14:textId="77777777" w:rsidR="00AE2C8B" w:rsidRPr="003B4878" w:rsidRDefault="00AE2C8B" w:rsidP="00AE2C8B">
      <w:pPr>
        <w:rPr>
          <w:rStyle w:val="70"/>
          <w:bCs/>
          <w:i w:val="0"/>
          <w:iCs w:val="0"/>
          <w:color w:val="000000"/>
          <w:lang w:val="en-US"/>
        </w:rPr>
      </w:pPr>
      <w:r w:rsidRPr="003B4878">
        <w:rPr>
          <w:rStyle w:val="70"/>
          <w:bCs/>
          <w:i w:val="0"/>
          <w:iCs w:val="0"/>
          <w:color w:val="000000"/>
        </w:rPr>
        <w:t>а</w:t>
      </w:r>
      <w:r w:rsidRPr="003B4878">
        <w:rPr>
          <w:rStyle w:val="70"/>
          <w:bCs/>
          <w:i w:val="0"/>
          <w:iCs w:val="0"/>
          <w:color w:val="000000"/>
          <w:lang w:val="en-US"/>
        </w:rPr>
        <w:t>)</w:t>
      </w:r>
      <w:r w:rsidRPr="003B4878">
        <w:t xml:space="preserve"> </w:t>
      </w:r>
      <w:r w:rsidRPr="003B4878">
        <w:rPr>
          <w:rStyle w:val="70"/>
          <w:bCs/>
          <w:i w:val="0"/>
          <w:iCs w:val="0"/>
          <w:color w:val="000000"/>
          <w:lang w:val="en-US"/>
        </w:rPr>
        <w:t>0.0.0.0/8</w:t>
      </w:r>
    </w:p>
    <w:p w14:paraId="4064744A" w14:textId="77777777" w:rsidR="00AE2C8B" w:rsidRPr="003B4878" w:rsidRDefault="00AE2C8B" w:rsidP="00AE2C8B">
      <w:pPr>
        <w:rPr>
          <w:rStyle w:val="70"/>
          <w:bCs/>
          <w:i w:val="0"/>
          <w:iCs w:val="0"/>
          <w:color w:val="000000"/>
          <w:lang w:val="en-US"/>
        </w:rPr>
      </w:pPr>
      <w:r>
        <w:rPr>
          <w:rStyle w:val="70"/>
          <w:bCs/>
          <w:i w:val="0"/>
          <w:iCs w:val="0"/>
          <w:color w:val="000000"/>
        </w:rPr>
        <w:t>б</w:t>
      </w:r>
      <w:r w:rsidRPr="003B4878">
        <w:rPr>
          <w:rStyle w:val="70"/>
          <w:bCs/>
          <w:i w:val="0"/>
          <w:iCs w:val="0"/>
          <w:color w:val="000000"/>
          <w:lang w:val="en-US"/>
        </w:rPr>
        <w:t>) 100.64.0.0/10</w:t>
      </w:r>
    </w:p>
    <w:p w14:paraId="68CE219B" w14:textId="77777777" w:rsidR="00AE2C8B" w:rsidRDefault="00AE2C8B" w:rsidP="00AE2C8B">
      <w:pPr>
        <w:rPr>
          <w:rStyle w:val="70"/>
          <w:bCs/>
          <w:i w:val="0"/>
          <w:iCs w:val="0"/>
          <w:color w:val="000000"/>
          <w:lang w:val="en-US"/>
        </w:rPr>
      </w:pPr>
      <w:r>
        <w:rPr>
          <w:rStyle w:val="70"/>
          <w:bCs/>
          <w:i w:val="0"/>
          <w:iCs w:val="0"/>
          <w:color w:val="000000"/>
          <w:lang w:val="en-US"/>
        </w:rPr>
        <w:t xml:space="preserve">+ </w:t>
      </w:r>
      <w:r>
        <w:rPr>
          <w:rStyle w:val="70"/>
          <w:bCs/>
          <w:i w:val="0"/>
          <w:iCs w:val="0"/>
          <w:color w:val="000000"/>
        </w:rPr>
        <w:t>в</w:t>
      </w:r>
      <w:r w:rsidRPr="003B4878">
        <w:rPr>
          <w:rStyle w:val="70"/>
          <w:bCs/>
          <w:i w:val="0"/>
          <w:iCs w:val="0"/>
          <w:color w:val="000000"/>
          <w:lang w:val="en-US"/>
        </w:rPr>
        <w:t>) 127.0.0.0/8</w:t>
      </w:r>
    </w:p>
    <w:p w14:paraId="46EC38A2" w14:textId="77777777" w:rsidR="00AE2C8B" w:rsidRDefault="00AE2C8B" w:rsidP="00AE2C8B">
      <w:pPr>
        <w:rPr>
          <w:rStyle w:val="70"/>
          <w:bCs/>
          <w:i w:val="0"/>
          <w:iCs w:val="0"/>
          <w:color w:val="000000"/>
          <w:lang w:val="en-US"/>
        </w:rPr>
      </w:pPr>
      <w:r>
        <w:rPr>
          <w:rStyle w:val="70"/>
          <w:bCs/>
          <w:i w:val="0"/>
          <w:iCs w:val="0"/>
          <w:color w:val="000000"/>
        </w:rPr>
        <w:t>г</w:t>
      </w:r>
      <w:r w:rsidRPr="003B4878">
        <w:rPr>
          <w:rStyle w:val="70"/>
          <w:bCs/>
          <w:i w:val="0"/>
          <w:iCs w:val="0"/>
          <w:color w:val="000000"/>
          <w:lang w:val="en-US"/>
        </w:rPr>
        <w:t>) 172.16.0.0/12</w:t>
      </w:r>
    </w:p>
    <w:p w14:paraId="6F458C52" w14:textId="77777777" w:rsidR="00AE2C8B" w:rsidRDefault="00AE2C8B" w:rsidP="00AE2C8B">
      <w:pPr>
        <w:rPr>
          <w:rStyle w:val="70"/>
          <w:bCs/>
          <w:i w:val="0"/>
          <w:iCs w:val="0"/>
          <w:color w:val="000000"/>
          <w:lang w:val="en-US"/>
        </w:rPr>
      </w:pPr>
      <w:r>
        <w:rPr>
          <w:rStyle w:val="70"/>
          <w:bCs/>
          <w:i w:val="0"/>
          <w:iCs w:val="0"/>
          <w:color w:val="000000"/>
          <w:lang w:val="en-US"/>
        </w:rPr>
        <w:tab/>
      </w:r>
    </w:p>
    <w:p w14:paraId="5A250E17" w14:textId="77777777" w:rsidR="00AE2C8B" w:rsidRPr="0071344E" w:rsidRDefault="00AE2C8B" w:rsidP="00AE2C8B">
      <w:pPr>
        <w:numPr>
          <w:ilvl w:val="0"/>
          <w:numId w:val="41"/>
        </w:numPr>
        <w:contextualSpacing w:val="0"/>
        <w:rPr>
          <w:b/>
          <w:bCs/>
          <w:color w:val="000000"/>
          <w:shd w:val="clear" w:color="auto" w:fill="FFFFFF"/>
        </w:rPr>
      </w:pPr>
      <w:r>
        <w:t xml:space="preserve">Аналог поля </w:t>
      </w:r>
      <w:r>
        <w:rPr>
          <w:lang w:val="en-US"/>
        </w:rPr>
        <w:t>TTL</w:t>
      </w:r>
      <w:r w:rsidRPr="003B4878">
        <w:t xml:space="preserve"> </w:t>
      </w:r>
      <w:r>
        <w:t xml:space="preserve">для </w:t>
      </w:r>
      <w:proofErr w:type="spellStart"/>
      <w:r>
        <w:rPr>
          <w:lang w:val="en-US"/>
        </w:rPr>
        <w:t>IPv</w:t>
      </w:r>
      <w:proofErr w:type="spellEnd"/>
      <w:r w:rsidRPr="003B4878">
        <w:t xml:space="preserve">6 </w:t>
      </w:r>
      <w:r>
        <w:t>это:</w:t>
      </w:r>
    </w:p>
    <w:p w14:paraId="5A9A5C33" w14:textId="77777777" w:rsidR="00AE2C8B" w:rsidRDefault="00AE2C8B" w:rsidP="00AE2C8B">
      <w:pPr>
        <w:rPr>
          <w:lang w:val="en-US"/>
        </w:rPr>
      </w:pPr>
      <w:r>
        <w:rPr>
          <w:lang w:val="en-US"/>
        </w:rPr>
        <w:t xml:space="preserve">+ </w:t>
      </w:r>
      <w:r>
        <w:t>а</w:t>
      </w:r>
      <w:r w:rsidRPr="0071344E">
        <w:rPr>
          <w:lang w:val="en-US"/>
        </w:rPr>
        <w:t xml:space="preserve">) </w:t>
      </w:r>
      <w:r>
        <w:rPr>
          <w:lang w:val="en-US"/>
        </w:rPr>
        <w:t>Hop Limit</w:t>
      </w:r>
    </w:p>
    <w:p w14:paraId="6ECFF42E" w14:textId="77777777" w:rsidR="00AE2C8B" w:rsidRDefault="00AE2C8B" w:rsidP="00AE2C8B">
      <w:pPr>
        <w:rPr>
          <w:lang w:val="en-US"/>
        </w:rPr>
      </w:pPr>
      <w:r>
        <w:t>б</w:t>
      </w:r>
      <w:r w:rsidRPr="0071344E">
        <w:rPr>
          <w:lang w:val="en-US"/>
        </w:rPr>
        <w:t xml:space="preserve">) </w:t>
      </w:r>
      <w:r>
        <w:rPr>
          <w:lang w:val="en-US"/>
        </w:rPr>
        <w:t>Flow Label</w:t>
      </w:r>
    </w:p>
    <w:p w14:paraId="3AD778E1" w14:textId="77777777" w:rsidR="00AE2C8B" w:rsidRDefault="00AE2C8B" w:rsidP="00AE2C8B">
      <w:pPr>
        <w:rPr>
          <w:lang w:val="en-US"/>
        </w:rPr>
      </w:pPr>
      <w:r>
        <w:t>в</w:t>
      </w:r>
      <w:r w:rsidRPr="0071344E">
        <w:rPr>
          <w:lang w:val="en-US"/>
        </w:rPr>
        <w:t>)</w:t>
      </w:r>
      <w:r>
        <w:rPr>
          <w:lang w:val="en-US"/>
        </w:rPr>
        <w:t xml:space="preserve"> Traffic Class</w:t>
      </w:r>
    </w:p>
    <w:p w14:paraId="7745266D" w14:textId="77777777" w:rsidR="00AE2C8B" w:rsidRDefault="00AE2C8B" w:rsidP="00AE2C8B">
      <w:pPr>
        <w:rPr>
          <w:lang w:val="en-US"/>
        </w:rPr>
      </w:pPr>
      <w:r>
        <w:t>г</w:t>
      </w:r>
      <w:r w:rsidRPr="003B4878">
        <w:rPr>
          <w:lang w:val="en-US"/>
        </w:rPr>
        <w:t xml:space="preserve">) </w:t>
      </w:r>
      <w:r>
        <w:rPr>
          <w:lang w:val="en-US"/>
        </w:rPr>
        <w:t>Packet Life</w:t>
      </w:r>
    </w:p>
    <w:p w14:paraId="32E029DF" w14:textId="77777777" w:rsidR="00AE2C8B" w:rsidRDefault="00AE2C8B" w:rsidP="00AE2C8B">
      <w:pPr>
        <w:rPr>
          <w:lang w:val="en-US"/>
        </w:rPr>
      </w:pPr>
    </w:p>
    <w:p w14:paraId="5CB316AB" w14:textId="77777777" w:rsidR="00AE2C8B" w:rsidRPr="0071344E" w:rsidRDefault="00AE2C8B" w:rsidP="00AE2C8B">
      <w:pPr>
        <w:numPr>
          <w:ilvl w:val="0"/>
          <w:numId w:val="41"/>
        </w:numPr>
        <w:contextualSpacing w:val="0"/>
        <w:rPr>
          <w:b/>
          <w:bCs/>
          <w:color w:val="000000"/>
          <w:shd w:val="clear" w:color="auto" w:fill="FFFFFF"/>
        </w:rPr>
      </w:pPr>
      <w:proofErr w:type="spellStart"/>
      <w:r>
        <w:rPr>
          <w:bCs/>
          <w:color w:val="000000"/>
          <w:shd w:val="clear" w:color="auto" w:fill="FFFFFF"/>
          <w:lang w:val="en-US"/>
        </w:rPr>
        <w:lastRenderedPageBreak/>
        <w:t>IPv</w:t>
      </w:r>
      <w:proofErr w:type="spellEnd"/>
      <w:r w:rsidRPr="003B4878">
        <w:rPr>
          <w:bCs/>
          <w:color w:val="000000"/>
          <w:shd w:val="clear" w:color="auto" w:fill="FFFFFF"/>
        </w:rPr>
        <w:t>6</w:t>
      </w:r>
      <w:r>
        <w:rPr>
          <w:bCs/>
          <w:color w:val="000000"/>
          <w:shd w:val="clear" w:color="auto" w:fill="FFFFFF"/>
        </w:rPr>
        <w:t xml:space="preserve">-подсеть, являющаяся аналогом </w:t>
      </w:r>
      <w:r w:rsidRPr="003B4878">
        <w:rPr>
          <w:rStyle w:val="70"/>
          <w:bCs/>
          <w:i w:val="0"/>
          <w:iCs w:val="0"/>
          <w:color w:val="000000"/>
        </w:rPr>
        <w:t>127.0.0.0/8</w:t>
      </w:r>
      <w:r>
        <w:rPr>
          <w:rStyle w:val="70"/>
          <w:bCs/>
          <w:i w:val="0"/>
          <w:iCs w:val="0"/>
          <w:color w:val="000000"/>
        </w:rPr>
        <w:t xml:space="preserve"> в </w:t>
      </w:r>
      <w:proofErr w:type="spellStart"/>
      <w:r>
        <w:rPr>
          <w:rStyle w:val="70"/>
          <w:bCs/>
          <w:i w:val="0"/>
          <w:iCs w:val="0"/>
          <w:color w:val="000000"/>
          <w:lang w:val="en-US"/>
        </w:rPr>
        <w:t>IPv</w:t>
      </w:r>
      <w:proofErr w:type="spellEnd"/>
      <w:r w:rsidRPr="003B4878">
        <w:rPr>
          <w:rStyle w:val="70"/>
          <w:bCs/>
          <w:i w:val="0"/>
          <w:iCs w:val="0"/>
          <w:color w:val="000000"/>
        </w:rPr>
        <w:t>4</w:t>
      </w:r>
      <w:r>
        <w:rPr>
          <w:rStyle w:val="70"/>
          <w:bCs/>
          <w:i w:val="0"/>
          <w:iCs w:val="0"/>
          <w:color w:val="000000"/>
        </w:rPr>
        <w:t>, это:</w:t>
      </w:r>
    </w:p>
    <w:p w14:paraId="5D7982F9" w14:textId="77777777" w:rsidR="00AE2C8B" w:rsidRPr="003B4878" w:rsidRDefault="00AE2C8B" w:rsidP="00AE2C8B">
      <w:pPr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а) ::</w:t>
      </w:r>
    </w:p>
    <w:p w14:paraId="19A27708" w14:textId="77777777" w:rsidR="00AE2C8B" w:rsidRPr="003B4878" w:rsidRDefault="00AE2C8B" w:rsidP="00AE2C8B">
      <w:pPr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+ б) ::1</w:t>
      </w:r>
    </w:p>
    <w:p w14:paraId="08BD28F4" w14:textId="77777777" w:rsidR="00AE2C8B" w:rsidRDefault="00AE2C8B" w:rsidP="00AE2C8B">
      <w:pPr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в) </w:t>
      </w:r>
      <w:r w:rsidRPr="003B4878">
        <w:rPr>
          <w:bCs/>
          <w:color w:val="000000"/>
          <w:shd w:val="clear" w:color="auto" w:fill="FFFFFF"/>
        </w:rPr>
        <w:t>::</w:t>
      </w:r>
      <w:proofErr w:type="spellStart"/>
      <w:r w:rsidRPr="003B4878">
        <w:rPr>
          <w:bCs/>
          <w:color w:val="000000"/>
          <w:shd w:val="clear" w:color="auto" w:fill="FFFFFF"/>
        </w:rPr>
        <w:t>ffff</w:t>
      </w:r>
      <w:proofErr w:type="spellEnd"/>
      <w:r w:rsidRPr="003B4878">
        <w:rPr>
          <w:bCs/>
          <w:color w:val="000000"/>
          <w:shd w:val="clear" w:color="auto" w:fill="FFFFFF"/>
        </w:rPr>
        <w:t>:​</w:t>
      </w:r>
    </w:p>
    <w:p w14:paraId="5BD8D136" w14:textId="77777777" w:rsidR="00AE2C8B" w:rsidRDefault="00AE2C8B" w:rsidP="00AE2C8B">
      <w:pPr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г) </w:t>
      </w:r>
      <w:r w:rsidRPr="003B4878">
        <w:rPr>
          <w:bCs/>
          <w:color w:val="000000"/>
          <w:shd w:val="clear" w:color="auto" w:fill="FFFFFF"/>
        </w:rPr>
        <w:t>2001::</w:t>
      </w:r>
    </w:p>
    <w:p w14:paraId="27DEE3C7" w14:textId="77777777" w:rsidR="00AE2C8B" w:rsidRDefault="00AE2C8B" w:rsidP="00AE2C8B">
      <w:pPr>
        <w:rPr>
          <w:bCs/>
          <w:color w:val="000000"/>
          <w:shd w:val="clear" w:color="auto" w:fill="FFFFFF"/>
        </w:rPr>
      </w:pPr>
    </w:p>
    <w:p w14:paraId="2CD516FF" w14:textId="77777777" w:rsidR="00AE2C8B" w:rsidRPr="008F2154" w:rsidRDefault="00AE2C8B" w:rsidP="00AE2C8B">
      <w:pPr>
        <w:numPr>
          <w:ilvl w:val="0"/>
          <w:numId w:val="41"/>
        </w:numPr>
        <w:contextualSpacing w:val="0"/>
        <w:rPr>
          <w:bCs/>
          <w:color w:val="000000"/>
          <w:shd w:val="clear" w:color="auto" w:fill="FFFFFF"/>
        </w:rPr>
      </w:pPr>
      <w:r w:rsidRPr="003B4878">
        <w:t>Службы и протоколы, указанны</w:t>
      </w:r>
      <w:r>
        <w:t xml:space="preserve">е в IEEE 802, находятся на </w:t>
      </w:r>
      <w:r w:rsidRPr="003B4878">
        <w:t>уровнях</w:t>
      </w:r>
      <w:r>
        <w:t xml:space="preserve"> модели </w:t>
      </w:r>
      <w:r>
        <w:rPr>
          <w:lang w:val="en-US"/>
        </w:rPr>
        <w:t>OSI</w:t>
      </w:r>
      <w:r>
        <w:t>:</w:t>
      </w:r>
    </w:p>
    <w:p w14:paraId="05DFF5FA" w14:textId="77777777" w:rsidR="00AE2C8B" w:rsidRDefault="00AE2C8B" w:rsidP="00AE2C8B">
      <w:r>
        <w:t>+ а) Физический и канальный</w:t>
      </w:r>
    </w:p>
    <w:p w14:paraId="7BEC3A47" w14:textId="77777777" w:rsidR="00AE2C8B" w:rsidRDefault="00AE2C8B" w:rsidP="00AE2C8B">
      <w:pPr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б) Канальный и сетевой</w:t>
      </w:r>
    </w:p>
    <w:p w14:paraId="3084BA6B" w14:textId="77777777" w:rsidR="00AE2C8B" w:rsidRDefault="00AE2C8B" w:rsidP="00AE2C8B">
      <w:pPr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в) Прикладной и транспортный</w:t>
      </w:r>
    </w:p>
    <w:p w14:paraId="6EF061D3" w14:textId="77777777" w:rsidR="00AE2C8B" w:rsidRDefault="00AE2C8B" w:rsidP="00AE2C8B">
      <w:pPr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г) Сетевой и транспортный</w:t>
      </w:r>
    </w:p>
    <w:p w14:paraId="16E5DC62" w14:textId="77777777" w:rsidR="00AE2C8B" w:rsidRPr="008F2154" w:rsidRDefault="00AE2C8B" w:rsidP="00AE2C8B">
      <w:pPr>
        <w:rPr>
          <w:bCs/>
          <w:color w:val="000000"/>
          <w:shd w:val="clear" w:color="auto" w:fill="FFFFFF"/>
        </w:rPr>
      </w:pPr>
    </w:p>
    <w:p w14:paraId="0B44517B" w14:textId="77777777" w:rsidR="00AE2C8B" w:rsidRDefault="00AE2C8B" w:rsidP="00AE2C8B">
      <w:pPr>
        <w:numPr>
          <w:ilvl w:val="0"/>
          <w:numId w:val="41"/>
        </w:numPr>
        <w:contextualSpacing w:val="0"/>
      </w:pPr>
      <w:r>
        <w:t xml:space="preserve">Какой из этих протоколов относится к протоколам </w:t>
      </w:r>
      <w:proofErr w:type="spellStart"/>
      <w:r>
        <w:t>междоменной</w:t>
      </w:r>
      <w:proofErr w:type="spellEnd"/>
      <w:r>
        <w:t xml:space="preserve"> маршрутизации</w:t>
      </w:r>
    </w:p>
    <w:p w14:paraId="56F67FCC" w14:textId="77777777" w:rsidR="00AE2C8B" w:rsidRPr="003B4878" w:rsidRDefault="00AE2C8B" w:rsidP="00AE2C8B">
      <w:r>
        <w:t>а</w:t>
      </w:r>
      <w:r w:rsidRPr="003B4878">
        <w:t xml:space="preserve">) </w:t>
      </w:r>
      <w:r>
        <w:rPr>
          <w:lang w:val="en-US"/>
        </w:rPr>
        <w:t>OSPF</w:t>
      </w:r>
    </w:p>
    <w:p w14:paraId="4991A414" w14:textId="77777777" w:rsidR="00AE2C8B" w:rsidRPr="008F2154" w:rsidRDefault="00AE2C8B" w:rsidP="00AE2C8B">
      <w:r>
        <w:t>б</w:t>
      </w:r>
      <w:r w:rsidRPr="008F2154">
        <w:t xml:space="preserve">) </w:t>
      </w:r>
      <w:r>
        <w:rPr>
          <w:lang w:val="en-US"/>
        </w:rPr>
        <w:t>EIGRP</w:t>
      </w:r>
    </w:p>
    <w:p w14:paraId="73506D7A" w14:textId="77777777" w:rsidR="00AE2C8B" w:rsidRPr="008F2154" w:rsidRDefault="00AE2C8B" w:rsidP="00AE2C8B">
      <w:r>
        <w:t xml:space="preserve">в) </w:t>
      </w:r>
      <w:r>
        <w:rPr>
          <w:lang w:val="en-US"/>
        </w:rPr>
        <w:t>IGRP</w:t>
      </w:r>
    </w:p>
    <w:p w14:paraId="6F84D5D5" w14:textId="77777777" w:rsidR="00AE2C8B" w:rsidRPr="003B4878" w:rsidRDefault="00AE2C8B" w:rsidP="00AE2C8B">
      <w:r>
        <w:rPr>
          <w:lang w:val="en-US"/>
        </w:rPr>
        <w:t xml:space="preserve">+ </w:t>
      </w:r>
      <w:r>
        <w:t xml:space="preserve">г) </w:t>
      </w:r>
      <w:r>
        <w:rPr>
          <w:lang w:val="en-US"/>
        </w:rPr>
        <w:t>BGP</w:t>
      </w:r>
    </w:p>
    <w:p w14:paraId="560C379A" w14:textId="77777777" w:rsidR="00AE2C8B" w:rsidRPr="003B4878" w:rsidRDefault="00AE2C8B" w:rsidP="00AE2C8B"/>
    <w:p w14:paraId="2DBDE617" w14:textId="77777777" w:rsidR="00AE2C8B" w:rsidRPr="008F2154" w:rsidRDefault="00AE2C8B" w:rsidP="00AE2C8B">
      <w:pPr>
        <w:numPr>
          <w:ilvl w:val="0"/>
          <w:numId w:val="41"/>
        </w:numPr>
        <w:contextualSpacing w:val="0"/>
        <w:rPr>
          <w:rStyle w:val="70"/>
          <w:b/>
          <w:bCs/>
          <w:i w:val="0"/>
          <w:iCs w:val="0"/>
          <w:color w:val="000000"/>
        </w:rPr>
      </w:pPr>
      <w:r>
        <w:rPr>
          <w:rStyle w:val="70"/>
          <w:bCs/>
          <w:i w:val="0"/>
          <w:iCs w:val="0"/>
          <w:color w:val="000000"/>
        </w:rPr>
        <w:t xml:space="preserve">Какой из этих протоколов относится к протоколам </w:t>
      </w:r>
      <w:proofErr w:type="spellStart"/>
      <w:r>
        <w:rPr>
          <w:rStyle w:val="70"/>
          <w:bCs/>
          <w:i w:val="0"/>
          <w:iCs w:val="0"/>
          <w:color w:val="000000"/>
        </w:rPr>
        <w:t>внутридоменной</w:t>
      </w:r>
      <w:proofErr w:type="spellEnd"/>
      <w:r>
        <w:rPr>
          <w:rStyle w:val="70"/>
          <w:bCs/>
          <w:i w:val="0"/>
          <w:iCs w:val="0"/>
          <w:color w:val="000000"/>
        </w:rPr>
        <w:t xml:space="preserve"> маршрутизации?</w:t>
      </w:r>
    </w:p>
    <w:p w14:paraId="6930BD58" w14:textId="77777777" w:rsidR="00AE2C8B" w:rsidRPr="00AC218C" w:rsidRDefault="00AE2C8B" w:rsidP="00AE2C8B">
      <w:pPr>
        <w:rPr>
          <w:rStyle w:val="70"/>
          <w:bCs/>
          <w:i w:val="0"/>
          <w:iCs w:val="0"/>
          <w:color w:val="000000"/>
        </w:rPr>
      </w:pPr>
      <w:r>
        <w:rPr>
          <w:rStyle w:val="70"/>
          <w:bCs/>
          <w:i w:val="0"/>
          <w:iCs w:val="0"/>
          <w:color w:val="000000"/>
        </w:rPr>
        <w:t xml:space="preserve">а) </w:t>
      </w:r>
      <w:r>
        <w:rPr>
          <w:rStyle w:val="70"/>
          <w:bCs/>
          <w:i w:val="0"/>
          <w:iCs w:val="0"/>
          <w:color w:val="000000"/>
          <w:lang w:val="en-US"/>
        </w:rPr>
        <w:t>EGP</w:t>
      </w:r>
    </w:p>
    <w:p w14:paraId="0DDCD3A1" w14:textId="77777777" w:rsidR="00AE2C8B" w:rsidRPr="008F2154" w:rsidRDefault="00AE2C8B" w:rsidP="00AE2C8B">
      <w:pPr>
        <w:rPr>
          <w:rStyle w:val="70"/>
          <w:bCs/>
          <w:i w:val="0"/>
          <w:iCs w:val="0"/>
          <w:color w:val="000000"/>
        </w:rPr>
      </w:pPr>
      <w:r>
        <w:rPr>
          <w:rStyle w:val="70"/>
          <w:bCs/>
          <w:i w:val="0"/>
          <w:iCs w:val="0"/>
          <w:color w:val="000000"/>
        </w:rPr>
        <w:t xml:space="preserve">б) </w:t>
      </w:r>
      <w:r>
        <w:rPr>
          <w:rStyle w:val="70"/>
          <w:bCs/>
          <w:i w:val="0"/>
          <w:iCs w:val="0"/>
          <w:color w:val="000000"/>
          <w:lang w:val="en-US"/>
        </w:rPr>
        <w:t>BGP</w:t>
      </w:r>
    </w:p>
    <w:p w14:paraId="6BAF8839" w14:textId="77777777" w:rsidR="00AE2C8B" w:rsidRPr="008F2154" w:rsidRDefault="00AE2C8B" w:rsidP="00AE2C8B">
      <w:pPr>
        <w:rPr>
          <w:rStyle w:val="70"/>
          <w:bCs/>
          <w:i w:val="0"/>
          <w:iCs w:val="0"/>
          <w:color w:val="000000"/>
        </w:rPr>
      </w:pPr>
      <w:r>
        <w:rPr>
          <w:rStyle w:val="70"/>
          <w:bCs/>
          <w:i w:val="0"/>
          <w:iCs w:val="0"/>
          <w:color w:val="000000"/>
        </w:rPr>
        <w:t xml:space="preserve">в) </w:t>
      </w:r>
      <w:r>
        <w:rPr>
          <w:rStyle w:val="70"/>
          <w:bCs/>
          <w:i w:val="0"/>
          <w:iCs w:val="0"/>
          <w:color w:val="000000"/>
          <w:lang w:val="en-US"/>
        </w:rPr>
        <w:t>IDRP</w:t>
      </w:r>
    </w:p>
    <w:p w14:paraId="4809F083" w14:textId="77777777" w:rsidR="00AE2C8B" w:rsidRPr="00AC218C" w:rsidRDefault="00AE2C8B" w:rsidP="00AE2C8B">
      <w:pPr>
        <w:rPr>
          <w:rStyle w:val="70"/>
          <w:bCs/>
          <w:i w:val="0"/>
          <w:iCs w:val="0"/>
          <w:color w:val="000000"/>
        </w:rPr>
      </w:pPr>
      <w:r>
        <w:rPr>
          <w:rStyle w:val="70"/>
          <w:bCs/>
          <w:i w:val="0"/>
          <w:iCs w:val="0"/>
          <w:color w:val="000000"/>
        </w:rPr>
        <w:t>+ г) ни один из перечисленных</w:t>
      </w:r>
    </w:p>
    <w:p w14:paraId="405CAA88" w14:textId="77777777" w:rsidR="00AE2C8B" w:rsidRPr="00215CF4" w:rsidRDefault="00AE2C8B" w:rsidP="00AE2C8B">
      <w:pPr>
        <w:rPr>
          <w:rStyle w:val="70"/>
          <w:bCs/>
          <w:i w:val="0"/>
          <w:iCs w:val="0"/>
          <w:color w:val="000000"/>
        </w:rPr>
      </w:pPr>
    </w:p>
    <w:p w14:paraId="3E06EE2F" w14:textId="77777777" w:rsidR="00AE2C8B" w:rsidRDefault="00AE2C8B" w:rsidP="00AE2C8B">
      <w:pPr>
        <w:numPr>
          <w:ilvl w:val="0"/>
          <w:numId w:val="41"/>
        </w:numPr>
        <w:contextualSpacing w:val="0"/>
        <w:rPr>
          <w:rStyle w:val="70"/>
          <w:bCs/>
          <w:i w:val="0"/>
          <w:iCs w:val="0"/>
          <w:color w:val="000000"/>
        </w:rPr>
      </w:pPr>
      <w:r>
        <w:rPr>
          <w:rStyle w:val="70"/>
          <w:bCs/>
          <w:i w:val="0"/>
          <w:iCs w:val="0"/>
          <w:color w:val="000000"/>
        </w:rPr>
        <w:t>Д</w:t>
      </w:r>
      <w:r w:rsidRPr="00215CF4">
        <w:rPr>
          <w:rStyle w:val="70"/>
          <w:bCs/>
          <w:i w:val="0"/>
          <w:iCs w:val="0"/>
          <w:color w:val="000000"/>
        </w:rPr>
        <w:t xml:space="preserve">анные 3-4 уровня в заголовке инкапсулированного в кадр пакета используются чтобы определить членство в </w:t>
      </w:r>
      <w:proofErr w:type="spellStart"/>
      <w:r w:rsidRPr="00215CF4">
        <w:rPr>
          <w:rStyle w:val="70"/>
          <w:bCs/>
          <w:i w:val="0"/>
          <w:iCs w:val="0"/>
          <w:color w:val="000000"/>
        </w:rPr>
        <w:t>VLANe</w:t>
      </w:r>
      <w:proofErr w:type="spellEnd"/>
      <w:r w:rsidRPr="00215CF4">
        <w:rPr>
          <w:rStyle w:val="70"/>
          <w:bCs/>
          <w:i w:val="0"/>
          <w:iCs w:val="0"/>
          <w:color w:val="000000"/>
        </w:rPr>
        <w:t xml:space="preserve"> </w:t>
      </w:r>
      <w:r>
        <w:rPr>
          <w:rStyle w:val="70"/>
          <w:bCs/>
          <w:i w:val="0"/>
          <w:iCs w:val="0"/>
          <w:color w:val="000000"/>
        </w:rPr>
        <w:t>при следующем варианте обозначения принадлежности:</w:t>
      </w:r>
    </w:p>
    <w:p w14:paraId="2AEC658E" w14:textId="77777777" w:rsidR="00AE2C8B" w:rsidRPr="00215CF4" w:rsidRDefault="00AE2C8B" w:rsidP="00AE2C8B">
      <w:pPr>
        <w:rPr>
          <w:rStyle w:val="70"/>
          <w:bCs/>
          <w:i w:val="0"/>
          <w:iCs w:val="0"/>
          <w:color w:val="000000"/>
          <w:lang w:val="en-US"/>
        </w:rPr>
      </w:pPr>
      <w:r w:rsidRPr="00215CF4">
        <w:rPr>
          <w:rStyle w:val="70"/>
          <w:bCs/>
          <w:i w:val="0"/>
          <w:iCs w:val="0"/>
          <w:color w:val="000000"/>
          <w:lang w:val="en-US"/>
        </w:rPr>
        <w:t xml:space="preserve">+ </w:t>
      </w:r>
      <w:r w:rsidRPr="00215CF4">
        <w:rPr>
          <w:rStyle w:val="70"/>
          <w:bCs/>
          <w:i w:val="0"/>
          <w:iCs w:val="0"/>
          <w:color w:val="000000"/>
        </w:rPr>
        <w:t>а</w:t>
      </w:r>
      <w:r w:rsidRPr="00215CF4">
        <w:rPr>
          <w:rStyle w:val="70"/>
          <w:bCs/>
          <w:i w:val="0"/>
          <w:iCs w:val="0"/>
          <w:color w:val="000000"/>
          <w:lang w:val="en-US"/>
        </w:rPr>
        <w:t xml:space="preserve">) </w:t>
      </w:r>
      <w:r>
        <w:rPr>
          <w:rStyle w:val="70"/>
          <w:bCs/>
          <w:i w:val="0"/>
          <w:iCs w:val="0"/>
          <w:color w:val="000000"/>
          <w:lang w:val="en-US"/>
        </w:rPr>
        <w:t>Protocol-based</w:t>
      </w:r>
    </w:p>
    <w:p w14:paraId="4A00C251" w14:textId="77777777" w:rsidR="00AE2C8B" w:rsidRPr="00215CF4" w:rsidRDefault="00AE2C8B" w:rsidP="00AE2C8B">
      <w:pPr>
        <w:rPr>
          <w:rStyle w:val="70"/>
          <w:bCs/>
          <w:i w:val="0"/>
          <w:iCs w:val="0"/>
          <w:color w:val="000000"/>
          <w:lang w:val="en-US"/>
        </w:rPr>
      </w:pPr>
      <w:r>
        <w:rPr>
          <w:rStyle w:val="70"/>
          <w:bCs/>
          <w:i w:val="0"/>
          <w:iCs w:val="0"/>
          <w:color w:val="000000"/>
        </w:rPr>
        <w:t>б</w:t>
      </w:r>
      <w:r w:rsidRPr="00215CF4">
        <w:rPr>
          <w:rStyle w:val="70"/>
          <w:bCs/>
          <w:i w:val="0"/>
          <w:iCs w:val="0"/>
          <w:color w:val="000000"/>
          <w:lang w:val="en-US"/>
        </w:rPr>
        <w:t xml:space="preserve">) </w:t>
      </w:r>
      <w:r>
        <w:rPr>
          <w:rStyle w:val="70"/>
          <w:bCs/>
          <w:i w:val="0"/>
          <w:iCs w:val="0"/>
          <w:color w:val="000000"/>
          <w:lang w:val="en-US"/>
        </w:rPr>
        <w:t>MAC-based</w:t>
      </w:r>
    </w:p>
    <w:p w14:paraId="1A2B6D14" w14:textId="77777777" w:rsidR="00AE2C8B" w:rsidRPr="00215CF4" w:rsidRDefault="00AE2C8B" w:rsidP="00AE2C8B">
      <w:pPr>
        <w:rPr>
          <w:rStyle w:val="70"/>
          <w:bCs/>
          <w:i w:val="0"/>
          <w:iCs w:val="0"/>
          <w:color w:val="000000"/>
          <w:lang w:val="en-US"/>
        </w:rPr>
      </w:pPr>
      <w:r>
        <w:rPr>
          <w:rStyle w:val="70"/>
          <w:bCs/>
          <w:i w:val="0"/>
          <w:iCs w:val="0"/>
          <w:color w:val="000000"/>
        </w:rPr>
        <w:t>в</w:t>
      </w:r>
      <w:r w:rsidRPr="00215CF4">
        <w:rPr>
          <w:rStyle w:val="70"/>
          <w:bCs/>
          <w:i w:val="0"/>
          <w:iCs w:val="0"/>
          <w:color w:val="000000"/>
          <w:lang w:val="en-US"/>
        </w:rPr>
        <w:t xml:space="preserve">) </w:t>
      </w:r>
      <w:r>
        <w:rPr>
          <w:rStyle w:val="70"/>
          <w:bCs/>
          <w:i w:val="0"/>
          <w:iCs w:val="0"/>
          <w:color w:val="000000"/>
          <w:lang w:val="en-US"/>
        </w:rPr>
        <w:t>port-based</w:t>
      </w:r>
    </w:p>
    <w:p w14:paraId="0F044EF7" w14:textId="77777777" w:rsidR="00AE2C8B" w:rsidRPr="00215CF4" w:rsidRDefault="00AE2C8B" w:rsidP="00AE2C8B">
      <w:pPr>
        <w:rPr>
          <w:rStyle w:val="70"/>
          <w:bCs/>
          <w:i w:val="0"/>
          <w:iCs w:val="0"/>
          <w:color w:val="000000"/>
          <w:lang w:val="en-US"/>
        </w:rPr>
      </w:pPr>
      <w:r>
        <w:rPr>
          <w:rStyle w:val="70"/>
          <w:bCs/>
          <w:i w:val="0"/>
          <w:iCs w:val="0"/>
          <w:color w:val="000000"/>
        </w:rPr>
        <w:t>г</w:t>
      </w:r>
      <w:r w:rsidRPr="00215CF4">
        <w:rPr>
          <w:rStyle w:val="70"/>
          <w:bCs/>
          <w:i w:val="0"/>
          <w:iCs w:val="0"/>
          <w:color w:val="000000"/>
          <w:lang w:val="en-US"/>
        </w:rPr>
        <w:t xml:space="preserve">) </w:t>
      </w:r>
      <w:r w:rsidRPr="00AE2C8B">
        <w:rPr>
          <w:rStyle w:val="70"/>
          <w:bCs/>
          <w:i w:val="0"/>
          <w:iCs w:val="0"/>
          <w:color w:val="000000"/>
          <w:lang w:val="en-US"/>
        </w:rPr>
        <w:t>authentication based</w:t>
      </w:r>
    </w:p>
    <w:p w14:paraId="33562423" w14:textId="77777777" w:rsidR="00AE2C8B" w:rsidRPr="00215CF4" w:rsidRDefault="00AE2C8B" w:rsidP="00AE2C8B">
      <w:pPr>
        <w:rPr>
          <w:rStyle w:val="70"/>
          <w:bCs/>
          <w:i w:val="0"/>
          <w:iCs w:val="0"/>
          <w:color w:val="000000"/>
          <w:lang w:val="en-US"/>
        </w:rPr>
      </w:pPr>
    </w:p>
    <w:p w14:paraId="0AB5145B" w14:textId="77777777" w:rsidR="00AE2C8B" w:rsidRDefault="00AE2C8B" w:rsidP="00AE2C8B">
      <w:pPr>
        <w:numPr>
          <w:ilvl w:val="0"/>
          <w:numId w:val="41"/>
        </w:numPr>
        <w:contextualSpacing w:val="0"/>
        <w:rPr>
          <w:rStyle w:val="70"/>
          <w:bCs/>
          <w:i w:val="0"/>
          <w:iCs w:val="0"/>
          <w:color w:val="000000"/>
        </w:rPr>
      </w:pPr>
      <w:r>
        <w:rPr>
          <w:rStyle w:val="70"/>
          <w:bCs/>
          <w:i w:val="0"/>
          <w:iCs w:val="0"/>
          <w:color w:val="000000"/>
        </w:rPr>
        <w:t xml:space="preserve">Какого типа </w:t>
      </w:r>
      <w:r>
        <w:rPr>
          <w:rStyle w:val="70"/>
          <w:bCs/>
          <w:i w:val="0"/>
          <w:iCs w:val="0"/>
          <w:color w:val="000000"/>
          <w:lang w:val="en-US"/>
        </w:rPr>
        <w:t>VPN</w:t>
      </w:r>
      <w:r w:rsidRPr="00C8502F">
        <w:rPr>
          <w:rStyle w:val="70"/>
          <w:bCs/>
          <w:i w:val="0"/>
          <w:iCs w:val="0"/>
          <w:color w:val="000000"/>
        </w:rPr>
        <w:t xml:space="preserve"> </w:t>
      </w:r>
      <w:r>
        <w:rPr>
          <w:rStyle w:val="70"/>
          <w:bCs/>
          <w:i w:val="0"/>
          <w:iCs w:val="0"/>
          <w:color w:val="000000"/>
        </w:rPr>
        <w:t>не существует?</w:t>
      </w:r>
    </w:p>
    <w:p w14:paraId="5FDA9F07" w14:textId="77777777" w:rsidR="00AE2C8B" w:rsidRDefault="00AE2C8B" w:rsidP="00AE2C8B">
      <w:pPr>
        <w:rPr>
          <w:rStyle w:val="70"/>
          <w:bCs/>
          <w:i w:val="0"/>
          <w:iCs w:val="0"/>
          <w:color w:val="000000"/>
        </w:rPr>
      </w:pPr>
      <w:r>
        <w:rPr>
          <w:rStyle w:val="70"/>
          <w:bCs/>
          <w:i w:val="0"/>
          <w:iCs w:val="0"/>
          <w:color w:val="000000"/>
        </w:rPr>
        <w:t>а) Канального уровня</w:t>
      </w:r>
    </w:p>
    <w:p w14:paraId="6113C3AE" w14:textId="77777777" w:rsidR="00AE2C8B" w:rsidRDefault="00AE2C8B" w:rsidP="00AE2C8B">
      <w:pPr>
        <w:rPr>
          <w:rStyle w:val="70"/>
          <w:bCs/>
          <w:i w:val="0"/>
          <w:iCs w:val="0"/>
          <w:color w:val="000000"/>
        </w:rPr>
      </w:pPr>
      <w:r>
        <w:rPr>
          <w:rStyle w:val="70"/>
          <w:bCs/>
          <w:i w:val="0"/>
          <w:iCs w:val="0"/>
          <w:color w:val="000000"/>
        </w:rPr>
        <w:t>б) Сетевого уровня</w:t>
      </w:r>
    </w:p>
    <w:p w14:paraId="4E46D8E1" w14:textId="77777777" w:rsidR="00AE2C8B" w:rsidRDefault="00AE2C8B" w:rsidP="00AE2C8B">
      <w:pPr>
        <w:rPr>
          <w:rStyle w:val="70"/>
          <w:bCs/>
          <w:i w:val="0"/>
          <w:iCs w:val="0"/>
          <w:color w:val="000000"/>
        </w:rPr>
      </w:pPr>
      <w:r>
        <w:rPr>
          <w:rStyle w:val="70"/>
          <w:bCs/>
          <w:i w:val="0"/>
          <w:iCs w:val="0"/>
          <w:color w:val="000000"/>
        </w:rPr>
        <w:t>+ в) Прикладного уровня</w:t>
      </w:r>
    </w:p>
    <w:p w14:paraId="0EFB1472" w14:textId="77777777" w:rsidR="00AE2C8B" w:rsidRDefault="00AE2C8B" w:rsidP="00AE2C8B">
      <w:pPr>
        <w:rPr>
          <w:rStyle w:val="70"/>
          <w:bCs/>
          <w:i w:val="0"/>
          <w:iCs w:val="0"/>
          <w:color w:val="000000"/>
        </w:rPr>
      </w:pPr>
      <w:r>
        <w:rPr>
          <w:rStyle w:val="70"/>
          <w:bCs/>
          <w:i w:val="0"/>
          <w:iCs w:val="0"/>
          <w:color w:val="000000"/>
        </w:rPr>
        <w:t>г) Сеансового уровня</w:t>
      </w:r>
    </w:p>
    <w:p w14:paraId="514C11AF" w14:textId="77777777" w:rsidR="00AE2C8B" w:rsidRDefault="00AE2C8B" w:rsidP="00AE2C8B">
      <w:pPr>
        <w:rPr>
          <w:rStyle w:val="70"/>
          <w:bCs/>
          <w:i w:val="0"/>
          <w:iCs w:val="0"/>
          <w:color w:val="000000"/>
        </w:rPr>
      </w:pPr>
    </w:p>
    <w:p w14:paraId="6E4F5038" w14:textId="77777777" w:rsidR="00AE2C8B" w:rsidRDefault="00AE2C8B" w:rsidP="005063B5">
      <w:pPr>
        <w:rPr>
          <w:rStyle w:val="70"/>
          <w:b/>
          <w:bCs/>
          <w:i w:val="0"/>
          <w:iCs w:val="0"/>
          <w:color w:val="000000"/>
        </w:rPr>
      </w:pPr>
      <w:r>
        <w:rPr>
          <w:rStyle w:val="70"/>
          <w:b/>
          <w:bCs/>
          <w:i w:val="0"/>
          <w:iCs w:val="0"/>
          <w:color w:val="000000"/>
        </w:rPr>
        <w:tab/>
        <w:t>Типовые теоретические вопросы</w:t>
      </w:r>
    </w:p>
    <w:p w14:paraId="73C578E4" w14:textId="77777777" w:rsidR="00AE2C8B" w:rsidRPr="0026399E" w:rsidRDefault="00AE2C8B" w:rsidP="005063B5">
      <w:pPr>
        <w:numPr>
          <w:ilvl w:val="0"/>
          <w:numId w:val="42"/>
        </w:numPr>
        <w:ind w:left="0" w:firstLine="709"/>
        <w:contextualSpacing w:val="0"/>
        <w:rPr>
          <w:rStyle w:val="70"/>
          <w:bCs/>
          <w:i w:val="0"/>
          <w:iCs w:val="0"/>
          <w:color w:val="000000"/>
        </w:rPr>
      </w:pPr>
      <w:r w:rsidRPr="00E51565">
        <w:rPr>
          <w:rStyle w:val="70"/>
          <w:bCs/>
          <w:i w:val="0"/>
          <w:iCs w:val="0"/>
          <w:color w:val="000000"/>
        </w:rPr>
        <w:t xml:space="preserve">Сетевые стандарты и протоколы уровней OSI-модели. </w:t>
      </w:r>
    </w:p>
    <w:p w14:paraId="79BBA91A" w14:textId="77777777" w:rsidR="00AE2C8B" w:rsidRPr="00E51565" w:rsidRDefault="00AE2C8B" w:rsidP="005063B5">
      <w:pPr>
        <w:numPr>
          <w:ilvl w:val="0"/>
          <w:numId w:val="42"/>
        </w:numPr>
        <w:ind w:left="0" w:firstLine="709"/>
        <w:contextualSpacing w:val="0"/>
        <w:rPr>
          <w:bCs/>
          <w:color w:val="000000"/>
          <w:shd w:val="clear" w:color="auto" w:fill="FFFFFF"/>
        </w:rPr>
      </w:pPr>
      <w:r w:rsidRPr="00E51565">
        <w:rPr>
          <w:lang w:val="en-US"/>
        </w:rPr>
        <w:t>IP</w:t>
      </w:r>
      <w:r w:rsidRPr="00E51565">
        <w:t xml:space="preserve">-адресация. </w:t>
      </w:r>
      <w:r>
        <w:rPr>
          <w:lang w:val="en-US"/>
        </w:rPr>
        <w:t>IPv4, IPv6.</w:t>
      </w:r>
    </w:p>
    <w:p w14:paraId="2F534867" w14:textId="77777777" w:rsidR="00AE2C8B" w:rsidRDefault="00AE2C8B" w:rsidP="005063B5">
      <w:pPr>
        <w:numPr>
          <w:ilvl w:val="0"/>
          <w:numId w:val="42"/>
        </w:numPr>
        <w:ind w:left="0" w:firstLine="709"/>
        <w:contextualSpacing w:val="0"/>
        <w:rPr>
          <w:rStyle w:val="70"/>
          <w:bCs/>
          <w:i w:val="0"/>
          <w:iCs w:val="0"/>
          <w:color w:val="000000"/>
        </w:rPr>
      </w:pPr>
      <w:r w:rsidRPr="00E51565">
        <w:rPr>
          <w:rStyle w:val="70"/>
          <w:bCs/>
          <w:i w:val="0"/>
          <w:iCs w:val="0"/>
          <w:color w:val="000000"/>
        </w:rPr>
        <w:t>Общие сведения о передаче данных на канальном уровне. Стандарты IEEE 802.</w:t>
      </w:r>
    </w:p>
    <w:p w14:paraId="290D57EF" w14:textId="77777777" w:rsidR="00AE2C8B" w:rsidRDefault="00AE2C8B" w:rsidP="005063B5">
      <w:pPr>
        <w:numPr>
          <w:ilvl w:val="0"/>
          <w:numId w:val="42"/>
        </w:numPr>
        <w:ind w:left="0" w:firstLine="709"/>
        <w:contextualSpacing w:val="0"/>
        <w:rPr>
          <w:rStyle w:val="70"/>
          <w:bCs/>
          <w:i w:val="0"/>
          <w:iCs w:val="0"/>
          <w:color w:val="000000"/>
        </w:rPr>
      </w:pPr>
      <w:r w:rsidRPr="00E51565">
        <w:rPr>
          <w:rStyle w:val="70"/>
          <w:bCs/>
          <w:i w:val="0"/>
          <w:iCs w:val="0"/>
          <w:color w:val="000000"/>
        </w:rPr>
        <w:t>Классификация и принципы работы коммутаторов.</w:t>
      </w:r>
    </w:p>
    <w:p w14:paraId="7FF32E5B" w14:textId="77777777" w:rsidR="00AE2C8B" w:rsidRDefault="00AE2C8B" w:rsidP="005063B5">
      <w:pPr>
        <w:numPr>
          <w:ilvl w:val="0"/>
          <w:numId w:val="42"/>
        </w:numPr>
        <w:ind w:left="0" w:firstLine="709"/>
        <w:contextualSpacing w:val="0"/>
        <w:rPr>
          <w:rStyle w:val="70"/>
          <w:bCs/>
          <w:i w:val="0"/>
          <w:iCs w:val="0"/>
          <w:color w:val="000000"/>
        </w:rPr>
      </w:pPr>
      <w:r w:rsidRPr="00E51565">
        <w:rPr>
          <w:rStyle w:val="70"/>
          <w:bCs/>
          <w:i w:val="0"/>
          <w:iCs w:val="0"/>
          <w:color w:val="000000"/>
        </w:rPr>
        <w:t>Виртуальные локальные сети и стандарт IEEE 802.1Q, магистральны протоколы VLAN.</w:t>
      </w:r>
    </w:p>
    <w:p w14:paraId="2F4664A7" w14:textId="77777777" w:rsidR="00AE2C8B" w:rsidRDefault="00AE2C8B" w:rsidP="005063B5">
      <w:pPr>
        <w:numPr>
          <w:ilvl w:val="0"/>
          <w:numId w:val="42"/>
        </w:numPr>
        <w:ind w:left="0" w:firstLine="709"/>
        <w:contextualSpacing w:val="0"/>
        <w:rPr>
          <w:rStyle w:val="70"/>
          <w:bCs/>
          <w:i w:val="0"/>
          <w:iCs w:val="0"/>
          <w:color w:val="000000"/>
        </w:rPr>
      </w:pPr>
      <w:r w:rsidRPr="00E51565">
        <w:rPr>
          <w:rStyle w:val="70"/>
          <w:bCs/>
          <w:i w:val="0"/>
          <w:iCs w:val="0"/>
          <w:color w:val="000000"/>
        </w:rPr>
        <w:t>Протокол STP. Протоколы обнаружения окружения.</w:t>
      </w:r>
    </w:p>
    <w:p w14:paraId="3A901D6E" w14:textId="77777777" w:rsidR="00AE2C8B" w:rsidRPr="00E51565" w:rsidRDefault="00AE2C8B" w:rsidP="005063B5">
      <w:pPr>
        <w:numPr>
          <w:ilvl w:val="0"/>
          <w:numId w:val="42"/>
        </w:numPr>
        <w:ind w:left="0" w:firstLine="709"/>
        <w:contextualSpacing w:val="0"/>
        <w:rPr>
          <w:rStyle w:val="70"/>
          <w:bCs/>
          <w:i w:val="0"/>
          <w:iCs w:val="0"/>
          <w:color w:val="000000"/>
        </w:rPr>
      </w:pPr>
      <w:r w:rsidRPr="00E51565">
        <w:rPr>
          <w:rStyle w:val="70"/>
          <w:bCs/>
          <w:i w:val="0"/>
          <w:iCs w:val="0"/>
          <w:color w:val="000000"/>
        </w:rPr>
        <w:t xml:space="preserve">Маршрутизация. Протокол </w:t>
      </w:r>
      <w:r w:rsidRPr="00E51565">
        <w:rPr>
          <w:rStyle w:val="70"/>
          <w:bCs/>
          <w:i w:val="0"/>
          <w:iCs w:val="0"/>
          <w:color w:val="000000"/>
          <w:lang w:val="en-US"/>
        </w:rPr>
        <w:t>EIGRP.</w:t>
      </w:r>
    </w:p>
    <w:p w14:paraId="45C5D8BB" w14:textId="77777777" w:rsidR="00AE2C8B" w:rsidRDefault="00AE2C8B" w:rsidP="005063B5">
      <w:pPr>
        <w:numPr>
          <w:ilvl w:val="0"/>
          <w:numId w:val="42"/>
        </w:numPr>
        <w:ind w:left="0" w:firstLine="709"/>
        <w:contextualSpacing w:val="0"/>
        <w:rPr>
          <w:rStyle w:val="70"/>
          <w:bCs/>
          <w:i w:val="0"/>
          <w:iCs w:val="0"/>
          <w:color w:val="000000"/>
        </w:rPr>
      </w:pPr>
      <w:r w:rsidRPr="00E51565">
        <w:rPr>
          <w:rStyle w:val="70"/>
          <w:bCs/>
          <w:i w:val="0"/>
          <w:iCs w:val="0"/>
          <w:color w:val="000000"/>
        </w:rPr>
        <w:t>Общие сведения о маршрутизации в сетях. Классификация протоколов маршрутизации.</w:t>
      </w:r>
    </w:p>
    <w:p w14:paraId="52185A9E" w14:textId="77777777" w:rsidR="00AE2C8B" w:rsidRDefault="00AE2C8B" w:rsidP="005063B5">
      <w:pPr>
        <w:numPr>
          <w:ilvl w:val="0"/>
          <w:numId w:val="42"/>
        </w:numPr>
        <w:ind w:left="0" w:firstLine="709"/>
        <w:contextualSpacing w:val="0"/>
        <w:rPr>
          <w:rStyle w:val="70"/>
          <w:bCs/>
          <w:i w:val="0"/>
          <w:iCs w:val="0"/>
          <w:color w:val="000000"/>
        </w:rPr>
      </w:pPr>
      <w:r w:rsidRPr="00E51565">
        <w:rPr>
          <w:rStyle w:val="70"/>
          <w:bCs/>
          <w:i w:val="0"/>
          <w:iCs w:val="0"/>
          <w:color w:val="000000"/>
        </w:rPr>
        <w:lastRenderedPageBreak/>
        <w:t>Статическ</w:t>
      </w:r>
      <w:r>
        <w:rPr>
          <w:rStyle w:val="70"/>
          <w:bCs/>
          <w:i w:val="0"/>
          <w:iCs w:val="0"/>
          <w:color w:val="000000"/>
        </w:rPr>
        <w:t xml:space="preserve">ая и динамическая маршрутизация. </w:t>
      </w:r>
      <w:r w:rsidRPr="00E51565">
        <w:rPr>
          <w:rStyle w:val="70"/>
          <w:bCs/>
          <w:i w:val="0"/>
          <w:iCs w:val="0"/>
          <w:color w:val="000000"/>
        </w:rPr>
        <w:t>Дистанционно-векторные протоколы маршрутизации</w:t>
      </w:r>
      <w:r>
        <w:rPr>
          <w:rStyle w:val="70"/>
          <w:bCs/>
          <w:i w:val="0"/>
          <w:iCs w:val="0"/>
          <w:color w:val="000000"/>
        </w:rPr>
        <w:t>.</w:t>
      </w:r>
    </w:p>
    <w:p w14:paraId="0B5953B1" w14:textId="77777777" w:rsidR="00AE2C8B" w:rsidRDefault="00AE2C8B" w:rsidP="005063B5">
      <w:pPr>
        <w:numPr>
          <w:ilvl w:val="0"/>
          <w:numId w:val="42"/>
        </w:numPr>
        <w:ind w:left="0" w:firstLine="709"/>
        <w:contextualSpacing w:val="0"/>
        <w:rPr>
          <w:rStyle w:val="70"/>
          <w:bCs/>
          <w:i w:val="0"/>
          <w:iCs w:val="0"/>
          <w:color w:val="000000"/>
        </w:rPr>
      </w:pPr>
      <w:r w:rsidRPr="00E51565">
        <w:rPr>
          <w:rStyle w:val="70"/>
          <w:bCs/>
          <w:i w:val="0"/>
          <w:iCs w:val="0"/>
          <w:color w:val="000000"/>
        </w:rPr>
        <w:t>Маршрутизация в глобальных сетях – EGP и BGP.</w:t>
      </w:r>
    </w:p>
    <w:p w14:paraId="7CEC5D2D" w14:textId="77777777" w:rsidR="00AE2C8B" w:rsidRPr="00A917B7" w:rsidRDefault="00AE2C8B" w:rsidP="005063B5">
      <w:pPr>
        <w:rPr>
          <w:rStyle w:val="70"/>
          <w:bCs/>
          <w:i w:val="0"/>
          <w:iCs w:val="0"/>
          <w:color w:val="000000"/>
        </w:rPr>
      </w:pPr>
    </w:p>
    <w:p w14:paraId="12BF8A2D" w14:textId="77777777" w:rsidR="00AE2C8B" w:rsidRDefault="00AE2C8B" w:rsidP="005063B5">
      <w:pPr>
        <w:rPr>
          <w:rStyle w:val="70"/>
          <w:bCs/>
          <w:i w:val="0"/>
          <w:iCs w:val="0"/>
          <w:color w:val="000000"/>
        </w:rPr>
      </w:pPr>
    </w:p>
    <w:p w14:paraId="59249984" w14:textId="77777777" w:rsidR="00AE2C8B" w:rsidRDefault="00AE2C8B" w:rsidP="005063B5">
      <w:pPr>
        <w:rPr>
          <w:rStyle w:val="70"/>
          <w:b/>
          <w:bCs/>
          <w:i w:val="0"/>
          <w:iCs w:val="0"/>
          <w:color w:val="000000"/>
        </w:rPr>
      </w:pPr>
      <w:r>
        <w:rPr>
          <w:rStyle w:val="70"/>
          <w:b/>
          <w:bCs/>
          <w:i w:val="0"/>
          <w:iCs w:val="0"/>
          <w:color w:val="000000"/>
        </w:rPr>
        <w:t>Типовые практические задания</w:t>
      </w:r>
    </w:p>
    <w:p w14:paraId="6C224D7E" w14:textId="77777777" w:rsidR="00AE2C8B" w:rsidRPr="005D78A4" w:rsidRDefault="00AE2C8B" w:rsidP="005063B5">
      <w:pPr>
        <w:numPr>
          <w:ilvl w:val="0"/>
          <w:numId w:val="43"/>
        </w:numPr>
        <w:ind w:left="0" w:firstLine="709"/>
        <w:contextualSpacing w:val="0"/>
        <w:rPr>
          <w:rStyle w:val="70"/>
          <w:b/>
          <w:bCs/>
          <w:i w:val="0"/>
          <w:iCs w:val="0"/>
          <w:color w:val="000000"/>
        </w:rPr>
      </w:pPr>
      <w:r>
        <w:rPr>
          <w:rStyle w:val="70"/>
          <w:bCs/>
          <w:i w:val="0"/>
          <w:iCs w:val="0"/>
          <w:color w:val="000000"/>
        </w:rPr>
        <w:t>Составьте запись для таблицы маршрутизации, которая указывает, что пакеты, адресованные в сеть 77.243.110.0 и маской 255.255.255.0 должны передаваться маршрутизатору 192.168.0.2 через интерфейс 192.168.0.1</w:t>
      </w:r>
    </w:p>
    <w:p w14:paraId="7B03D43B" w14:textId="77777777" w:rsidR="00AE2C8B" w:rsidRPr="00DE237B" w:rsidRDefault="00AE2C8B" w:rsidP="005063B5">
      <w:pPr>
        <w:numPr>
          <w:ilvl w:val="0"/>
          <w:numId w:val="43"/>
        </w:numPr>
        <w:ind w:left="0" w:firstLine="709"/>
        <w:contextualSpacing w:val="0"/>
        <w:rPr>
          <w:b/>
          <w:bCs/>
          <w:color w:val="000000"/>
          <w:shd w:val="clear" w:color="auto" w:fill="FFFFFF"/>
        </w:rPr>
      </w:pPr>
      <w:r>
        <w:rPr>
          <w:rStyle w:val="70"/>
          <w:bCs/>
          <w:i w:val="0"/>
          <w:iCs w:val="0"/>
          <w:color w:val="000000"/>
        </w:rPr>
        <w:t xml:space="preserve">Вычислить номер сети и узла для адреса </w:t>
      </w:r>
      <w:r w:rsidRPr="005D78A4">
        <w:t>11000000 10101000 00000001 00000010</w:t>
      </w:r>
      <w:r w:rsidRPr="005D78A4">
        <w:rPr>
          <w:vertAlign w:val="subscript"/>
        </w:rPr>
        <w:t>2</w:t>
      </w:r>
      <w:r w:rsidRPr="005D78A4">
        <w:t xml:space="preserve"> </w:t>
      </w:r>
      <w:r>
        <w:t xml:space="preserve">и маски </w:t>
      </w:r>
      <w:r w:rsidRPr="005D78A4">
        <w:t>11111111 11111111 11111110 00000000</w:t>
      </w:r>
      <w:r w:rsidRPr="005D78A4">
        <w:rPr>
          <w:vertAlign w:val="subscript"/>
        </w:rPr>
        <w:t>2</w:t>
      </w:r>
      <w:r>
        <w:t>.</w:t>
      </w:r>
    </w:p>
    <w:p w14:paraId="5CF1C634" w14:textId="77777777" w:rsidR="00AE2C8B" w:rsidRPr="005D78A4" w:rsidRDefault="00AE2C8B" w:rsidP="00AE2C8B">
      <w:pPr>
        <w:ind w:left="1429"/>
        <w:rPr>
          <w:rStyle w:val="70"/>
          <w:b/>
          <w:bCs/>
          <w:i w:val="0"/>
          <w:iCs w:val="0"/>
          <w:color w:val="000000"/>
        </w:rPr>
      </w:pPr>
    </w:p>
    <w:p w14:paraId="424DB2F3" w14:textId="77777777" w:rsidR="00AE2C8B" w:rsidRDefault="00AE2C8B" w:rsidP="00C41A38">
      <w:pPr>
        <w:ind w:firstLine="0"/>
        <w:rPr>
          <w:iCs/>
        </w:rPr>
      </w:pPr>
    </w:p>
    <w:p w14:paraId="39D6E9FF" w14:textId="77777777" w:rsidR="00AE2C8B" w:rsidRDefault="00AE2C8B" w:rsidP="00C41A38">
      <w:pPr>
        <w:ind w:firstLine="0"/>
        <w:rPr>
          <w:iCs/>
        </w:rPr>
      </w:pPr>
    </w:p>
    <w:p w14:paraId="04DBADB0" w14:textId="77777777" w:rsidR="00AE2C8B" w:rsidRDefault="00AE2C8B" w:rsidP="00C41A38">
      <w:pPr>
        <w:ind w:firstLine="0"/>
        <w:rPr>
          <w:iCs/>
        </w:rPr>
      </w:pPr>
    </w:p>
    <w:p w14:paraId="7AA2E870" w14:textId="77777777" w:rsidR="00AE2C8B" w:rsidRDefault="00AE2C8B" w:rsidP="00C41A38">
      <w:pPr>
        <w:ind w:firstLine="0"/>
        <w:rPr>
          <w:iCs/>
        </w:rPr>
      </w:pPr>
    </w:p>
    <w:p w14:paraId="56BC1708" w14:textId="77777777" w:rsidR="00AE2C8B" w:rsidRPr="00AE2C8B" w:rsidRDefault="00AE2C8B" w:rsidP="00C41A38">
      <w:pPr>
        <w:ind w:firstLine="0"/>
        <w:rPr>
          <w:iCs/>
        </w:rPr>
      </w:pPr>
    </w:p>
    <w:sectPr w:rsidR="00AE2C8B" w:rsidRPr="00AE2C8B" w:rsidSect="00554E07">
      <w:headerReference w:type="default" r:id="rId8"/>
      <w:pgSz w:w="11906" w:h="16838"/>
      <w:pgMar w:top="1134" w:right="567" w:bottom="1134" w:left="1701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2DE02" w14:textId="77777777" w:rsidR="00144A82" w:rsidRDefault="00144A82" w:rsidP="00C44C4A">
      <w:r>
        <w:separator/>
      </w:r>
    </w:p>
  </w:endnote>
  <w:endnote w:type="continuationSeparator" w:id="0">
    <w:p w14:paraId="29789F18" w14:textId="77777777" w:rsidR="00144A82" w:rsidRDefault="00144A82" w:rsidP="00C44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DB10C" w14:textId="77777777" w:rsidR="00144A82" w:rsidRDefault="00144A82" w:rsidP="00C44C4A">
      <w:r>
        <w:separator/>
      </w:r>
    </w:p>
  </w:footnote>
  <w:footnote w:type="continuationSeparator" w:id="0">
    <w:p w14:paraId="60A79DFD" w14:textId="77777777" w:rsidR="00144A82" w:rsidRDefault="00144A82" w:rsidP="00C44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A58EF" w14:textId="77777777" w:rsidR="00E71F66" w:rsidRDefault="00E71F66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81173">
      <w:rPr>
        <w:noProof/>
      </w:rPr>
      <w:t>17</w:t>
    </w:r>
    <w:r>
      <w:fldChar w:fldCharType="end"/>
    </w:r>
  </w:p>
  <w:p w14:paraId="2982B313" w14:textId="77777777" w:rsidR="00E71F66" w:rsidRDefault="00E71F6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AF060508"/>
    <w:lvl w:ilvl="0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  <w:bCs/>
        <w:color w:val="000000"/>
        <w:spacing w:val="2"/>
      </w:rPr>
    </w:lvl>
  </w:abstractNum>
  <w:abstractNum w:abstractNumId="3" w15:restartNumberingAfterBreak="0">
    <w:nsid w:val="00000004"/>
    <w:multiLevelType w:val="singleLevel"/>
    <w:tmpl w:val="04190011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  <w:bCs/>
        <w:color w:val="000000"/>
        <w:spacing w:val="2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 w15:restartNumberingAfterBreak="0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9071459"/>
    <w:multiLevelType w:val="hybridMultilevel"/>
    <w:tmpl w:val="716EFC24"/>
    <w:lvl w:ilvl="0" w:tplc="4712EA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091B78B2"/>
    <w:multiLevelType w:val="hybridMultilevel"/>
    <w:tmpl w:val="4A8648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0F33415D"/>
    <w:multiLevelType w:val="hybridMultilevel"/>
    <w:tmpl w:val="A1547A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0F7E19A1"/>
    <w:multiLevelType w:val="hybridMultilevel"/>
    <w:tmpl w:val="F4540178"/>
    <w:lvl w:ilvl="0" w:tplc="50F095E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17EF687C"/>
    <w:multiLevelType w:val="hybridMultilevel"/>
    <w:tmpl w:val="1B72325A"/>
    <w:lvl w:ilvl="0" w:tplc="379269B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200E642F"/>
    <w:multiLevelType w:val="hybridMultilevel"/>
    <w:tmpl w:val="7AC45664"/>
    <w:lvl w:ilvl="0" w:tplc="379269BE">
      <w:start w:val="1"/>
      <w:numFmt w:val="decimal"/>
      <w:lvlText w:val="%1."/>
      <w:lvlJc w:val="left"/>
      <w:pPr>
        <w:ind w:left="214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29A2343"/>
    <w:multiLevelType w:val="hybridMultilevel"/>
    <w:tmpl w:val="2BDA9F8C"/>
    <w:lvl w:ilvl="0" w:tplc="04190011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34D02C0"/>
    <w:multiLevelType w:val="hybridMultilevel"/>
    <w:tmpl w:val="661E2330"/>
    <w:lvl w:ilvl="0" w:tplc="04190011">
      <w:start w:val="1"/>
      <w:numFmt w:val="decimal"/>
      <w:lvlText w:val="%1)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6" w15:restartNumberingAfterBreak="0">
    <w:nsid w:val="279F2BFF"/>
    <w:multiLevelType w:val="hybridMultilevel"/>
    <w:tmpl w:val="BED81F80"/>
    <w:lvl w:ilvl="0" w:tplc="3C201054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289F0E34"/>
    <w:multiLevelType w:val="hybridMultilevel"/>
    <w:tmpl w:val="1B72325A"/>
    <w:lvl w:ilvl="0" w:tplc="379269B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3B4E621F"/>
    <w:multiLevelType w:val="hybridMultilevel"/>
    <w:tmpl w:val="716EFC24"/>
    <w:lvl w:ilvl="0" w:tplc="4712EA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40106E8D"/>
    <w:multiLevelType w:val="hybridMultilevel"/>
    <w:tmpl w:val="D0EA3B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24C307A"/>
    <w:multiLevelType w:val="hybridMultilevel"/>
    <w:tmpl w:val="716EFC24"/>
    <w:lvl w:ilvl="0" w:tplc="4712EA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464E5FBD"/>
    <w:multiLevelType w:val="hybridMultilevel"/>
    <w:tmpl w:val="5D528C4A"/>
    <w:lvl w:ilvl="0" w:tplc="F07A08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9A97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5C5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923B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F4D2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82DA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BCC2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8444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2042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47235CBA"/>
    <w:multiLevelType w:val="hybridMultilevel"/>
    <w:tmpl w:val="0D8E749C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96D24F1"/>
    <w:multiLevelType w:val="hybridMultilevel"/>
    <w:tmpl w:val="EDC64E46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4A6005DF"/>
    <w:multiLevelType w:val="singleLevel"/>
    <w:tmpl w:val="C08AFCB6"/>
    <w:lvl w:ilvl="0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  <w:bCs/>
        <w:color w:val="000000"/>
        <w:spacing w:val="2"/>
      </w:rPr>
    </w:lvl>
  </w:abstractNum>
  <w:abstractNum w:abstractNumId="35" w15:restartNumberingAfterBreak="0">
    <w:nsid w:val="4FE72051"/>
    <w:multiLevelType w:val="hybridMultilevel"/>
    <w:tmpl w:val="22D49E02"/>
    <w:lvl w:ilvl="0" w:tplc="5B96025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0917F07"/>
    <w:multiLevelType w:val="hybridMultilevel"/>
    <w:tmpl w:val="E52C755E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7" w15:restartNumberingAfterBreak="0">
    <w:nsid w:val="5EB935E8"/>
    <w:multiLevelType w:val="hybridMultilevel"/>
    <w:tmpl w:val="8598A364"/>
    <w:lvl w:ilvl="0" w:tplc="C04CA05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2133B54"/>
    <w:multiLevelType w:val="hybridMultilevel"/>
    <w:tmpl w:val="810AD6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706C55"/>
    <w:multiLevelType w:val="hybridMultilevel"/>
    <w:tmpl w:val="0CC0A0B6"/>
    <w:lvl w:ilvl="0" w:tplc="2C1C90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CCF0B9E"/>
    <w:multiLevelType w:val="multilevel"/>
    <w:tmpl w:val="C616C2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1" w15:restartNumberingAfterBreak="0">
    <w:nsid w:val="6DA21DD3"/>
    <w:multiLevelType w:val="hybridMultilevel"/>
    <w:tmpl w:val="C4F6B3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2962231"/>
    <w:multiLevelType w:val="hybridMultilevel"/>
    <w:tmpl w:val="1B72325A"/>
    <w:lvl w:ilvl="0" w:tplc="379269B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E067E1E"/>
    <w:multiLevelType w:val="hybridMultilevel"/>
    <w:tmpl w:val="26DA0710"/>
    <w:lvl w:ilvl="0" w:tplc="25B28E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450010258">
    <w:abstractNumId w:val="0"/>
  </w:num>
  <w:num w:numId="2" w16cid:durableId="1030372556">
    <w:abstractNumId w:val="1"/>
  </w:num>
  <w:num w:numId="3" w16cid:durableId="213322375">
    <w:abstractNumId w:val="2"/>
  </w:num>
  <w:num w:numId="4" w16cid:durableId="527522500">
    <w:abstractNumId w:val="3"/>
  </w:num>
  <w:num w:numId="5" w16cid:durableId="1577209770">
    <w:abstractNumId w:val="4"/>
  </w:num>
  <w:num w:numId="6" w16cid:durableId="1620598632">
    <w:abstractNumId w:val="5"/>
  </w:num>
  <w:num w:numId="7" w16cid:durableId="1906716417">
    <w:abstractNumId w:val="6"/>
  </w:num>
  <w:num w:numId="8" w16cid:durableId="1736775211">
    <w:abstractNumId w:val="7"/>
  </w:num>
  <w:num w:numId="9" w16cid:durableId="339281745">
    <w:abstractNumId w:val="8"/>
  </w:num>
  <w:num w:numId="10" w16cid:durableId="1859737365">
    <w:abstractNumId w:val="9"/>
  </w:num>
  <w:num w:numId="11" w16cid:durableId="408887212">
    <w:abstractNumId w:val="10"/>
  </w:num>
  <w:num w:numId="12" w16cid:durableId="1320040331">
    <w:abstractNumId w:val="11"/>
  </w:num>
  <w:num w:numId="13" w16cid:durableId="471604074">
    <w:abstractNumId w:val="12"/>
  </w:num>
  <w:num w:numId="14" w16cid:durableId="2021883834">
    <w:abstractNumId w:val="13"/>
  </w:num>
  <w:num w:numId="15" w16cid:durableId="1156607035">
    <w:abstractNumId w:val="14"/>
  </w:num>
  <w:num w:numId="16" w16cid:durableId="1913076127">
    <w:abstractNumId w:val="15"/>
  </w:num>
  <w:num w:numId="17" w16cid:durableId="1085108175">
    <w:abstractNumId w:val="25"/>
  </w:num>
  <w:num w:numId="18" w16cid:durableId="389617853">
    <w:abstractNumId w:val="24"/>
  </w:num>
  <w:num w:numId="19" w16cid:durableId="1336231172">
    <w:abstractNumId w:val="24"/>
  </w:num>
  <w:num w:numId="20" w16cid:durableId="1605308086">
    <w:abstractNumId w:val="20"/>
  </w:num>
  <w:num w:numId="21" w16cid:durableId="262959677">
    <w:abstractNumId w:val="38"/>
  </w:num>
  <w:num w:numId="22" w16cid:durableId="1323855076">
    <w:abstractNumId w:val="35"/>
  </w:num>
  <w:num w:numId="23" w16cid:durableId="600378897">
    <w:abstractNumId w:val="32"/>
  </w:num>
  <w:num w:numId="24" w16cid:durableId="1538468425">
    <w:abstractNumId w:val="33"/>
  </w:num>
  <w:num w:numId="25" w16cid:durableId="1761173761">
    <w:abstractNumId w:val="39"/>
  </w:num>
  <w:num w:numId="26" w16cid:durableId="670834600">
    <w:abstractNumId w:val="41"/>
  </w:num>
  <w:num w:numId="27" w16cid:durableId="638461624">
    <w:abstractNumId w:val="29"/>
  </w:num>
  <w:num w:numId="28" w16cid:durableId="474421567">
    <w:abstractNumId w:val="43"/>
  </w:num>
  <w:num w:numId="29" w16cid:durableId="970211576">
    <w:abstractNumId w:val="31"/>
  </w:num>
  <w:num w:numId="30" w16cid:durableId="710809770">
    <w:abstractNumId w:val="37"/>
  </w:num>
  <w:num w:numId="31" w16cid:durableId="19597507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60143237">
    <w:abstractNumId w:val="21"/>
  </w:num>
  <w:num w:numId="33" w16cid:durableId="1575580192">
    <w:abstractNumId w:val="17"/>
  </w:num>
  <w:num w:numId="34" w16cid:durableId="126166853">
    <w:abstractNumId w:val="28"/>
  </w:num>
  <w:num w:numId="35" w16cid:durableId="1156729783">
    <w:abstractNumId w:val="30"/>
  </w:num>
  <w:num w:numId="36" w16cid:durableId="1946695480">
    <w:abstractNumId w:val="36"/>
  </w:num>
  <w:num w:numId="37" w16cid:durableId="696352741">
    <w:abstractNumId w:val="18"/>
  </w:num>
  <w:num w:numId="38" w16cid:durableId="1494837797">
    <w:abstractNumId w:val="34"/>
  </w:num>
  <w:num w:numId="39" w16cid:durableId="1364478778">
    <w:abstractNumId w:val="40"/>
  </w:num>
  <w:num w:numId="40" w16cid:durableId="619995664">
    <w:abstractNumId w:val="19"/>
  </w:num>
  <w:num w:numId="41" w16cid:durableId="1373732184">
    <w:abstractNumId w:val="22"/>
  </w:num>
  <w:num w:numId="42" w16cid:durableId="1548713228">
    <w:abstractNumId w:val="26"/>
  </w:num>
  <w:num w:numId="43" w16cid:durableId="2098095911">
    <w:abstractNumId w:val="42"/>
  </w:num>
  <w:num w:numId="44" w16cid:durableId="40364441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3171428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36340717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1979"/>
    <w:rsid w:val="00000D9A"/>
    <w:rsid w:val="000030D4"/>
    <w:rsid w:val="00034598"/>
    <w:rsid w:val="00055105"/>
    <w:rsid w:val="00067EAC"/>
    <w:rsid w:val="00070E7B"/>
    <w:rsid w:val="00080504"/>
    <w:rsid w:val="0009346A"/>
    <w:rsid w:val="00094FAE"/>
    <w:rsid w:val="0009615C"/>
    <w:rsid w:val="00096B79"/>
    <w:rsid w:val="000D44BD"/>
    <w:rsid w:val="000E57EE"/>
    <w:rsid w:val="000E7E5E"/>
    <w:rsid w:val="000F35F7"/>
    <w:rsid w:val="001158A4"/>
    <w:rsid w:val="00117E29"/>
    <w:rsid w:val="0012512F"/>
    <w:rsid w:val="00127326"/>
    <w:rsid w:val="00133BC7"/>
    <w:rsid w:val="00144A82"/>
    <w:rsid w:val="0016475C"/>
    <w:rsid w:val="00181173"/>
    <w:rsid w:val="001916AC"/>
    <w:rsid w:val="001A2964"/>
    <w:rsid w:val="001B7D7E"/>
    <w:rsid w:val="001C551E"/>
    <w:rsid w:val="001C6094"/>
    <w:rsid w:val="001E7B99"/>
    <w:rsid w:val="001F4F25"/>
    <w:rsid w:val="002016FD"/>
    <w:rsid w:val="0023020E"/>
    <w:rsid w:val="00244969"/>
    <w:rsid w:val="00263E65"/>
    <w:rsid w:val="002A3793"/>
    <w:rsid w:val="002B057C"/>
    <w:rsid w:val="002E5B54"/>
    <w:rsid w:val="002E7BDB"/>
    <w:rsid w:val="0030609F"/>
    <w:rsid w:val="00307C04"/>
    <w:rsid w:val="003141F1"/>
    <w:rsid w:val="0031750B"/>
    <w:rsid w:val="00326581"/>
    <w:rsid w:val="003453AC"/>
    <w:rsid w:val="0035001C"/>
    <w:rsid w:val="00354AD5"/>
    <w:rsid w:val="00367FF9"/>
    <w:rsid w:val="00382006"/>
    <w:rsid w:val="003934DA"/>
    <w:rsid w:val="003C6527"/>
    <w:rsid w:val="003F0C3F"/>
    <w:rsid w:val="0040256C"/>
    <w:rsid w:val="00402D7A"/>
    <w:rsid w:val="00415706"/>
    <w:rsid w:val="00425EB7"/>
    <w:rsid w:val="004661DD"/>
    <w:rsid w:val="004A1460"/>
    <w:rsid w:val="004C4F3D"/>
    <w:rsid w:val="004E6BD9"/>
    <w:rsid w:val="004F0C19"/>
    <w:rsid w:val="004F239F"/>
    <w:rsid w:val="00500AD6"/>
    <w:rsid w:val="005063B5"/>
    <w:rsid w:val="005261BA"/>
    <w:rsid w:val="00533033"/>
    <w:rsid w:val="00540D0A"/>
    <w:rsid w:val="00545E3E"/>
    <w:rsid w:val="00554E07"/>
    <w:rsid w:val="005644B1"/>
    <w:rsid w:val="005863E7"/>
    <w:rsid w:val="005931C1"/>
    <w:rsid w:val="005B537B"/>
    <w:rsid w:val="0061587B"/>
    <w:rsid w:val="00625AFE"/>
    <w:rsid w:val="00631AAF"/>
    <w:rsid w:val="00653CB4"/>
    <w:rsid w:val="00663F74"/>
    <w:rsid w:val="00665821"/>
    <w:rsid w:val="0068130D"/>
    <w:rsid w:val="00685409"/>
    <w:rsid w:val="006854E5"/>
    <w:rsid w:val="00695FBF"/>
    <w:rsid w:val="006A09E1"/>
    <w:rsid w:val="006D06A4"/>
    <w:rsid w:val="006D5E84"/>
    <w:rsid w:val="006E5556"/>
    <w:rsid w:val="00710FF1"/>
    <w:rsid w:val="00714B99"/>
    <w:rsid w:val="00735074"/>
    <w:rsid w:val="00783E87"/>
    <w:rsid w:val="00786608"/>
    <w:rsid w:val="00797402"/>
    <w:rsid w:val="007A2247"/>
    <w:rsid w:val="007B1E91"/>
    <w:rsid w:val="007C09EE"/>
    <w:rsid w:val="007C511B"/>
    <w:rsid w:val="007E2C26"/>
    <w:rsid w:val="00803334"/>
    <w:rsid w:val="00806657"/>
    <w:rsid w:val="00807B8E"/>
    <w:rsid w:val="008234C7"/>
    <w:rsid w:val="00844B3E"/>
    <w:rsid w:val="00845CA5"/>
    <w:rsid w:val="00847B15"/>
    <w:rsid w:val="00884D98"/>
    <w:rsid w:val="008949ED"/>
    <w:rsid w:val="008950AD"/>
    <w:rsid w:val="008B0F2D"/>
    <w:rsid w:val="008D1F06"/>
    <w:rsid w:val="008D2E9B"/>
    <w:rsid w:val="008D3ABE"/>
    <w:rsid w:val="008E37A0"/>
    <w:rsid w:val="008F19A8"/>
    <w:rsid w:val="00917907"/>
    <w:rsid w:val="00921923"/>
    <w:rsid w:val="009246AD"/>
    <w:rsid w:val="00930606"/>
    <w:rsid w:val="009348EE"/>
    <w:rsid w:val="00951520"/>
    <w:rsid w:val="009578BD"/>
    <w:rsid w:val="00963216"/>
    <w:rsid w:val="009853D4"/>
    <w:rsid w:val="009B0C32"/>
    <w:rsid w:val="009C68EE"/>
    <w:rsid w:val="009E2005"/>
    <w:rsid w:val="009F14F7"/>
    <w:rsid w:val="009F77CC"/>
    <w:rsid w:val="00A37A89"/>
    <w:rsid w:val="00A53945"/>
    <w:rsid w:val="00A54AAE"/>
    <w:rsid w:val="00A55B4F"/>
    <w:rsid w:val="00A65F99"/>
    <w:rsid w:val="00A802F4"/>
    <w:rsid w:val="00AB5D7B"/>
    <w:rsid w:val="00AD4472"/>
    <w:rsid w:val="00AD5D5B"/>
    <w:rsid w:val="00AE2C8B"/>
    <w:rsid w:val="00AE317C"/>
    <w:rsid w:val="00AE485C"/>
    <w:rsid w:val="00AE7C38"/>
    <w:rsid w:val="00B053E6"/>
    <w:rsid w:val="00B13793"/>
    <w:rsid w:val="00B20BE3"/>
    <w:rsid w:val="00B52819"/>
    <w:rsid w:val="00B57F64"/>
    <w:rsid w:val="00B64301"/>
    <w:rsid w:val="00B65EEA"/>
    <w:rsid w:val="00B7566C"/>
    <w:rsid w:val="00BB494B"/>
    <w:rsid w:val="00BE016A"/>
    <w:rsid w:val="00BF33EF"/>
    <w:rsid w:val="00C06098"/>
    <w:rsid w:val="00C22E9A"/>
    <w:rsid w:val="00C33807"/>
    <w:rsid w:val="00C41A38"/>
    <w:rsid w:val="00C44C4A"/>
    <w:rsid w:val="00C54E7E"/>
    <w:rsid w:val="00C85674"/>
    <w:rsid w:val="00C94B67"/>
    <w:rsid w:val="00CE1791"/>
    <w:rsid w:val="00CE7C27"/>
    <w:rsid w:val="00D13CDF"/>
    <w:rsid w:val="00D36A3E"/>
    <w:rsid w:val="00D37705"/>
    <w:rsid w:val="00D409D0"/>
    <w:rsid w:val="00D51E77"/>
    <w:rsid w:val="00D63ACA"/>
    <w:rsid w:val="00DA4A55"/>
    <w:rsid w:val="00DA6D93"/>
    <w:rsid w:val="00DB6F7B"/>
    <w:rsid w:val="00DC057B"/>
    <w:rsid w:val="00DC11AC"/>
    <w:rsid w:val="00DC7EC8"/>
    <w:rsid w:val="00DD0487"/>
    <w:rsid w:val="00DD5985"/>
    <w:rsid w:val="00DE32D4"/>
    <w:rsid w:val="00DE35E0"/>
    <w:rsid w:val="00DE5ADA"/>
    <w:rsid w:val="00DE6F6B"/>
    <w:rsid w:val="00DF52F6"/>
    <w:rsid w:val="00E01E89"/>
    <w:rsid w:val="00E06491"/>
    <w:rsid w:val="00E21A7D"/>
    <w:rsid w:val="00E42989"/>
    <w:rsid w:val="00E43989"/>
    <w:rsid w:val="00E71F66"/>
    <w:rsid w:val="00E86280"/>
    <w:rsid w:val="00EB6EDF"/>
    <w:rsid w:val="00EC0175"/>
    <w:rsid w:val="00EC29E9"/>
    <w:rsid w:val="00EE43C7"/>
    <w:rsid w:val="00EF141E"/>
    <w:rsid w:val="00F03B6C"/>
    <w:rsid w:val="00F262D3"/>
    <w:rsid w:val="00F271D2"/>
    <w:rsid w:val="00F32390"/>
    <w:rsid w:val="00F35D83"/>
    <w:rsid w:val="00F368BF"/>
    <w:rsid w:val="00F51979"/>
    <w:rsid w:val="00F66FB7"/>
    <w:rsid w:val="00F6755A"/>
    <w:rsid w:val="00F746DE"/>
    <w:rsid w:val="00F86A97"/>
    <w:rsid w:val="00FB346B"/>
    <w:rsid w:val="00FB7E03"/>
    <w:rsid w:val="00FC243E"/>
    <w:rsid w:val="00FD7CC3"/>
    <w:rsid w:val="00FE0996"/>
    <w:rsid w:val="00FE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DE5FB3"/>
  <w15:chartTrackingRefBased/>
  <w15:docId w15:val="{B8C7E535-41E5-43C8-99E4-C055BCFC9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C8B"/>
    <w:pPr>
      <w:suppressAutoHyphens/>
      <w:ind w:firstLine="709"/>
      <w:contextualSpacing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851"/>
      </w:tabs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851"/>
      </w:tabs>
      <w:outlineLvl w:val="1"/>
    </w:pPr>
    <w:rPr>
      <w:b/>
      <w:szCs w:val="20"/>
      <w:lang w:val="x-non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851"/>
      </w:tabs>
      <w:outlineLvl w:val="3"/>
    </w:pPr>
    <w:rPr>
      <w:b/>
      <w:szCs w:val="20"/>
    </w:rPr>
  </w:style>
  <w:style w:type="paragraph" w:styleId="5">
    <w:name w:val="heading 5"/>
    <w:basedOn w:val="a"/>
    <w:next w:val="a"/>
    <w:qFormat/>
    <w:pPr>
      <w:keepNext/>
      <w:tabs>
        <w:tab w:val="left" w:pos="851"/>
      </w:tabs>
      <w:outlineLvl w:val="4"/>
    </w:pPr>
    <w:rPr>
      <w:i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851"/>
      </w:tabs>
      <w:outlineLvl w:val="5"/>
    </w:pPr>
    <w:rPr>
      <w:szCs w:val="20"/>
    </w:rPr>
  </w:style>
  <w:style w:type="paragraph" w:styleId="7">
    <w:name w:val="heading 7"/>
    <w:basedOn w:val="a"/>
    <w:next w:val="a"/>
    <w:qFormat/>
    <w:pPr>
      <w:keepNext/>
      <w:tabs>
        <w:tab w:val="left" w:pos="851"/>
      </w:tabs>
      <w:jc w:val="center"/>
      <w:outlineLvl w:val="6"/>
    </w:pPr>
    <w:rPr>
      <w:b/>
      <w:spacing w:val="20"/>
      <w:szCs w:val="20"/>
    </w:rPr>
  </w:style>
  <w:style w:type="paragraph" w:styleId="8">
    <w:name w:val="heading 8"/>
    <w:basedOn w:val="a"/>
    <w:next w:val="a"/>
    <w:link w:val="80"/>
    <w:qFormat/>
    <w:pPr>
      <w:keepNext/>
      <w:tabs>
        <w:tab w:val="left" w:pos="851"/>
      </w:tabs>
      <w:jc w:val="center"/>
      <w:outlineLvl w:val="7"/>
    </w:pPr>
    <w:rPr>
      <w:szCs w:val="20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auto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  <w:color w:val="auto"/>
    </w:rPr>
  </w:style>
  <w:style w:type="character" w:customStyle="1" w:styleId="WW8Num10z0">
    <w:name w:val="WW8Num10z0"/>
  </w:style>
  <w:style w:type="character" w:customStyle="1" w:styleId="WW8Num11z0">
    <w:name w:val="WW8Num11z0"/>
    <w:rPr>
      <w:b/>
      <w:i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  <w:rPr>
      <w:rFonts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Cs/>
      <w:color w:val="000000"/>
      <w:spacing w:val="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bCs/>
      <w:color w:val="000000"/>
      <w:spacing w:val="2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  <w:rPr>
      <w:rFonts w:hint="default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St8z0">
    <w:name w:val="WW8NumSt8z0"/>
    <w:rPr>
      <w:rFonts w:ascii="Times New Roman" w:hAnsi="Times New Roman" w:cs="Times New Roman" w:hint="default"/>
    </w:rPr>
  </w:style>
  <w:style w:type="character" w:customStyle="1" w:styleId="WW8NumSt9z0">
    <w:name w:val="WW8NumSt9z0"/>
    <w:rPr>
      <w:rFonts w:ascii="Times New Roman" w:hAnsi="Times New Roman" w:cs="Times New Roman" w:hint="default"/>
    </w:rPr>
  </w:style>
  <w:style w:type="character" w:customStyle="1" w:styleId="WW8NumSt10z0">
    <w:name w:val="WW8NumSt10z0"/>
    <w:rPr>
      <w:rFonts w:ascii="Times New Roman" w:hAnsi="Times New Roman" w:cs="Times New Roman" w:hint="default"/>
    </w:rPr>
  </w:style>
  <w:style w:type="character" w:customStyle="1" w:styleId="21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pPr>
      <w:tabs>
        <w:tab w:val="left" w:pos="851"/>
      </w:tabs>
    </w:pPr>
    <w:rPr>
      <w:i/>
      <w:szCs w:val="20"/>
      <w:lang w:val="x-none"/>
    </w:rPr>
  </w:style>
  <w:style w:type="paragraph" w:styleId="a6">
    <w:name w:val="List"/>
    <w:basedOn w:val="a4"/>
    <w:rPr>
      <w:rFonts w:ascii="Arial" w:hAnsi="Arial" w:cs="Tahoma"/>
    </w:rPr>
  </w:style>
  <w:style w:type="paragraph" w:customStyle="1" w:styleId="Caption">
    <w:name w:val="Caption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styleId="a7">
    <w:name w:val="Title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Textlist">
    <w:name w:val="Text list"/>
    <w:basedOn w:val="a"/>
    <w:pPr>
      <w:widowControl w:val="0"/>
      <w:numPr>
        <w:numId w:val="2"/>
      </w:numPr>
    </w:pPr>
    <w:rPr>
      <w:color w:val="000000"/>
      <w:szCs w:val="20"/>
    </w:rPr>
  </w:style>
  <w:style w:type="paragraph" w:customStyle="1" w:styleId="Text">
    <w:name w:val="Text"/>
    <w:basedOn w:val="a"/>
    <w:pPr>
      <w:tabs>
        <w:tab w:val="left" w:pos="709"/>
      </w:tabs>
    </w:pPr>
    <w:rPr>
      <w:szCs w:val="20"/>
    </w:rPr>
  </w:style>
  <w:style w:type="paragraph" w:customStyle="1" w:styleId="aa">
    <w:name w:val="Пробел"/>
    <w:pPr>
      <w:suppressAutoHyphens/>
      <w:spacing w:line="100" w:lineRule="exact"/>
    </w:pPr>
    <w:rPr>
      <w:rFonts w:eastAsia="Arial"/>
      <w:lang w:eastAsia="ar-SA"/>
    </w:rPr>
  </w:style>
  <w:style w:type="paragraph" w:styleId="ab">
    <w:name w:val="Body Text Indent"/>
    <w:basedOn w:val="a"/>
    <w:pPr>
      <w:ind w:firstLine="720"/>
    </w:pPr>
  </w:style>
  <w:style w:type="paragraph" w:customStyle="1" w:styleId="210">
    <w:name w:val="Основной текст 21"/>
    <w:basedOn w:val="a"/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ad">
    <w:name w:val="Мой формат"/>
    <w:basedOn w:val="a"/>
    <w:pPr>
      <w:keepLines/>
      <w:spacing w:after="120"/>
    </w:pPr>
    <w:rPr>
      <w:szCs w:val="20"/>
      <w:lang w:val="en-US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4"/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WW-Default">
    <w:name w:val="WW-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f1">
    <w:name w:val="Hyperlink"/>
    <w:uiPriority w:val="99"/>
    <w:unhideWhenUsed/>
    <w:rsid w:val="00844B3E"/>
    <w:rPr>
      <w:color w:val="0000FF"/>
      <w:u w:val="single"/>
    </w:rPr>
  </w:style>
  <w:style w:type="character" w:customStyle="1" w:styleId="a9">
    <w:name w:val="Верхний колонтитул Знак"/>
    <w:link w:val="a8"/>
    <w:uiPriority w:val="99"/>
    <w:rsid w:val="00C44C4A"/>
    <w:rPr>
      <w:sz w:val="24"/>
      <w:szCs w:val="24"/>
      <w:lang w:eastAsia="ar-SA"/>
    </w:rPr>
  </w:style>
  <w:style w:type="paragraph" w:styleId="af2">
    <w:name w:val="List Paragraph"/>
    <w:basedOn w:val="a"/>
    <w:uiPriority w:val="34"/>
    <w:qFormat/>
    <w:rsid w:val="00C41A38"/>
    <w:pPr>
      <w:ind w:left="720"/>
    </w:pPr>
  </w:style>
  <w:style w:type="paragraph" w:customStyle="1" w:styleId="Default">
    <w:name w:val="Default"/>
    <w:rsid w:val="00FC243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f3">
    <w:name w:val="Table Grid"/>
    <w:basedOn w:val="a1"/>
    <w:uiPriority w:val="59"/>
    <w:rsid w:val="00FC24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link w:val="32"/>
    <w:uiPriority w:val="99"/>
    <w:unhideWhenUsed/>
    <w:rsid w:val="00FC243E"/>
    <w:pPr>
      <w:widowControl w:val="0"/>
      <w:suppressAutoHyphens w:val="0"/>
      <w:spacing w:after="120" w:line="300" w:lineRule="auto"/>
      <w:ind w:left="283" w:firstLine="760"/>
      <w:contextualSpacing w:val="0"/>
      <w:jc w:val="left"/>
    </w:pPr>
    <w:rPr>
      <w:kern w:val="1"/>
      <w:sz w:val="16"/>
      <w:szCs w:val="16"/>
      <w:lang w:val="x-none"/>
    </w:rPr>
  </w:style>
  <w:style w:type="character" w:customStyle="1" w:styleId="32">
    <w:name w:val="Основной текст с отступом 3 Знак"/>
    <w:link w:val="30"/>
    <w:uiPriority w:val="99"/>
    <w:rsid w:val="00FC243E"/>
    <w:rPr>
      <w:kern w:val="1"/>
      <w:sz w:val="16"/>
      <w:szCs w:val="16"/>
      <w:lang w:eastAsia="ar-SA"/>
    </w:rPr>
  </w:style>
  <w:style w:type="character" w:customStyle="1" w:styleId="110">
    <w:name w:val="Основной текст + 11"/>
    <w:aliases w:val="5 pt6,Не полужирный"/>
    <w:rsid w:val="00B57F64"/>
    <w:rPr>
      <w:rFonts w:ascii="Times New Roman" w:hAnsi="Times New Roman" w:cs="Times New Roman"/>
      <w:sz w:val="23"/>
      <w:szCs w:val="23"/>
      <w:u w:val="none"/>
    </w:rPr>
  </w:style>
  <w:style w:type="character" w:customStyle="1" w:styleId="af4">
    <w:name w:val="Подпись к таблице_"/>
    <w:link w:val="af5"/>
    <w:locked/>
    <w:rsid w:val="00B57F64"/>
    <w:rPr>
      <w:b/>
      <w:bCs/>
      <w:i/>
      <w:iCs/>
      <w:shd w:val="clear" w:color="auto" w:fill="FFFFFF"/>
    </w:rPr>
  </w:style>
  <w:style w:type="paragraph" w:customStyle="1" w:styleId="af5">
    <w:name w:val="Подпись к таблице"/>
    <w:basedOn w:val="a"/>
    <w:link w:val="af4"/>
    <w:rsid w:val="00B57F64"/>
    <w:pPr>
      <w:widowControl w:val="0"/>
      <w:shd w:val="clear" w:color="auto" w:fill="FFFFFF"/>
      <w:suppressAutoHyphens w:val="0"/>
      <w:spacing w:line="240" w:lineRule="atLeast"/>
      <w:ind w:firstLine="0"/>
      <w:contextualSpacing w:val="0"/>
      <w:jc w:val="left"/>
    </w:pPr>
    <w:rPr>
      <w:b/>
      <w:bCs/>
      <w:i/>
      <w:iCs/>
      <w:sz w:val="20"/>
      <w:szCs w:val="20"/>
      <w:lang w:val="x-none" w:eastAsia="x-none"/>
    </w:rPr>
  </w:style>
  <w:style w:type="character" w:customStyle="1" w:styleId="22">
    <w:name w:val="Основной текст (2)_"/>
    <w:uiPriority w:val="99"/>
    <w:rsid w:val="006854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3">
    <w:name w:val="Текст2"/>
    <w:basedOn w:val="a"/>
    <w:rsid w:val="00545E3E"/>
    <w:pPr>
      <w:widowControl w:val="0"/>
      <w:suppressAutoHyphens w:val="0"/>
      <w:spacing w:line="300" w:lineRule="auto"/>
      <w:ind w:firstLine="760"/>
      <w:contextualSpacing w:val="0"/>
      <w:jc w:val="left"/>
    </w:pPr>
    <w:rPr>
      <w:rFonts w:ascii="Courier New" w:hAnsi="Courier New" w:cs="Courier New"/>
      <w:szCs w:val="20"/>
      <w:lang w:eastAsia="zh-CN"/>
    </w:rPr>
  </w:style>
  <w:style w:type="paragraph" w:customStyle="1" w:styleId="13">
    <w:name w:val="Текст1"/>
    <w:basedOn w:val="a"/>
    <w:rsid w:val="00545E3E"/>
    <w:pPr>
      <w:widowControl w:val="0"/>
      <w:suppressAutoHyphens w:val="0"/>
      <w:spacing w:line="300" w:lineRule="auto"/>
      <w:ind w:firstLine="760"/>
      <w:contextualSpacing w:val="0"/>
      <w:jc w:val="left"/>
    </w:pPr>
    <w:rPr>
      <w:rFonts w:ascii="Courier New" w:hAnsi="Courier New" w:cs="Courier New"/>
      <w:szCs w:val="20"/>
      <w:lang w:eastAsia="zh-CN" w:bidi="hi-IN"/>
    </w:rPr>
  </w:style>
  <w:style w:type="character" w:customStyle="1" w:styleId="20">
    <w:name w:val="Заголовок 2 Знак"/>
    <w:link w:val="2"/>
    <w:rsid w:val="00F86A97"/>
    <w:rPr>
      <w:b/>
      <w:sz w:val="24"/>
      <w:lang w:eastAsia="ar-SA"/>
    </w:rPr>
  </w:style>
  <w:style w:type="character" w:customStyle="1" w:styleId="80">
    <w:name w:val="Заголовок 8 Знак"/>
    <w:link w:val="8"/>
    <w:rsid w:val="00F86A97"/>
    <w:rPr>
      <w:sz w:val="24"/>
      <w:lang w:eastAsia="ar-SA"/>
    </w:rPr>
  </w:style>
  <w:style w:type="character" w:customStyle="1" w:styleId="a5">
    <w:name w:val="Основной текст Знак"/>
    <w:link w:val="a4"/>
    <w:rsid w:val="00F86A97"/>
    <w:rPr>
      <w:i/>
      <w:sz w:val="24"/>
      <w:lang w:eastAsia="ar-SA"/>
    </w:rPr>
  </w:style>
  <w:style w:type="character" w:customStyle="1" w:styleId="70">
    <w:name w:val="Основной текст (7)_"/>
    <w:rsid w:val="00AE2C8B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FR2">
    <w:name w:val="FR2"/>
    <w:rsid w:val="00AE2C8B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customStyle="1" w:styleId="af6">
    <w:name w:val="Текст в заданном формате"/>
    <w:basedOn w:val="a"/>
    <w:rsid w:val="00AE2C8B"/>
    <w:pPr>
      <w:ind w:firstLine="0"/>
      <w:contextualSpacing w:val="0"/>
      <w:jc w:val="left"/>
    </w:pPr>
    <w:rPr>
      <w:rFonts w:ascii="Liberation Mono" w:eastAsia="Courier New" w:hAnsi="Liberation Mono" w:cs="Liberation Mono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3D88E68E-16CD-4AF6-B5E0-1CA87DF91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2286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Функциональность ограничена</Company>
  <LinksUpToDate>false</LinksUpToDate>
  <CharactersWithSpaces>15292</CharactersWithSpaces>
  <SharedDoc>false</SharedDoc>
  <HLinks>
    <vt:vector size="24" baseType="variant">
      <vt:variant>
        <vt:i4>65537</vt:i4>
      </vt:variant>
      <vt:variant>
        <vt:i4>9</vt:i4>
      </vt:variant>
      <vt:variant>
        <vt:i4>0</vt:i4>
      </vt:variant>
      <vt:variant>
        <vt:i4>5</vt:i4>
      </vt:variant>
      <vt:variant>
        <vt:lpwstr>http://www.intuit.ru/studies/courses/1/1/info</vt:lpwstr>
      </vt:variant>
      <vt:variant>
        <vt:lpwstr/>
      </vt:variant>
      <vt:variant>
        <vt:i4>2883628</vt:i4>
      </vt:variant>
      <vt:variant>
        <vt:i4>6</vt:i4>
      </vt:variant>
      <vt:variant>
        <vt:i4>0</vt:i4>
      </vt:variant>
      <vt:variant>
        <vt:i4>5</vt:i4>
      </vt:variant>
      <vt:variant>
        <vt:lpwstr>http://www.intuit.ru/studies/courses/57/57/info</vt:lpwstr>
      </vt:variant>
      <vt:variant>
        <vt:lpwstr/>
      </vt:variant>
      <vt:variant>
        <vt:i4>3145829</vt:i4>
      </vt:variant>
      <vt:variant>
        <vt:i4>3</vt:i4>
      </vt:variant>
      <vt:variant>
        <vt:i4>0</vt:i4>
      </vt:variant>
      <vt:variant>
        <vt:i4>5</vt:i4>
      </vt:variant>
      <vt:variant>
        <vt:lpwstr>http://cdo.rsreu.ru/enrol/index.php?id=1161</vt:lpwstr>
      </vt:variant>
      <vt:variant>
        <vt:lpwstr/>
      </vt:variant>
      <vt:variant>
        <vt:i4>3211361</vt:i4>
      </vt:variant>
      <vt:variant>
        <vt:i4>0</vt:i4>
      </vt:variant>
      <vt:variant>
        <vt:i4>0</vt:i4>
      </vt:variant>
      <vt:variant>
        <vt:i4>5</vt:i4>
      </vt:variant>
      <vt:variant>
        <vt:lpwstr>http://cdo.rsreu.ru/enrol/index.php?id=355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Gromov</dc:creator>
  <cp:keywords/>
  <cp:lastModifiedBy>Ирина Панина</cp:lastModifiedBy>
  <cp:revision>3</cp:revision>
  <cp:lastPrinted>2014-12-05T13:36:00Z</cp:lastPrinted>
  <dcterms:created xsi:type="dcterms:W3CDTF">2023-09-30T13:01:00Z</dcterms:created>
  <dcterms:modified xsi:type="dcterms:W3CDTF">2023-09-30T13:02:00Z</dcterms:modified>
</cp:coreProperties>
</file>