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30FB" w14:textId="77777777" w:rsidR="008747D1" w:rsidRPr="00EA67B7" w:rsidRDefault="008747D1" w:rsidP="008747D1">
      <w:pPr>
        <w:ind w:firstLine="0"/>
        <w:jc w:val="right"/>
        <w:rPr>
          <w:caps/>
          <w:szCs w:val="28"/>
        </w:rPr>
      </w:pPr>
      <w:bookmarkStart w:id="0" w:name="_Hlk144998153"/>
      <w:r w:rsidRPr="00EA67B7">
        <w:rPr>
          <w:caps/>
          <w:szCs w:val="28"/>
        </w:rPr>
        <w:t xml:space="preserve">ПрИЛОЖЕНИЕ </w:t>
      </w:r>
    </w:p>
    <w:p w14:paraId="0BA4EE38" w14:textId="77777777"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14:paraId="5153966F" w14:textId="77777777"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МИНИСТЕРСТВО НАУКИ И ВЫСШЕГО ОБРАЗОВАНИЯ РФ</w:t>
      </w:r>
    </w:p>
    <w:p w14:paraId="0EBF1417" w14:textId="77777777"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ФЕДЕРАЛЬНОЕ ГОСУДАРСТВЕННОЕ БЮДЖЕТНОЕ ОБРАЗОВАТЕЛЬНОЕ УЧРЕЖДЕНИЕ ВЫСШЕГО ОБРАЗОВАНИЯ</w:t>
      </w:r>
    </w:p>
    <w:p w14:paraId="5372822F" w14:textId="77777777"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 xml:space="preserve">«РЯЗАНСКИЙ ГОСУДАРСТВЕННЫЙ РАДИОТЕХНИЧЕСКИЙ  УНИВЕРСИТЕТ» </w:t>
      </w:r>
    </w:p>
    <w:p w14:paraId="6AF91804" w14:textId="77777777" w:rsidR="008747D1" w:rsidRPr="00EA67B7" w:rsidRDefault="008747D1" w:rsidP="008747D1">
      <w:pPr>
        <w:ind w:firstLine="0"/>
        <w:jc w:val="center"/>
        <w:rPr>
          <w:sz w:val="24"/>
          <w:szCs w:val="24"/>
        </w:rPr>
      </w:pPr>
      <w:r w:rsidRPr="00F058E8">
        <w:rPr>
          <w:sz w:val="25"/>
          <w:szCs w:val="25"/>
        </w:rPr>
        <w:t>ИМЕНИ. В.Ф. УТКИНА</w:t>
      </w:r>
    </w:p>
    <w:p w14:paraId="711B5493" w14:textId="77777777"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14:paraId="408886CF" w14:textId="77777777" w:rsidR="008747D1" w:rsidRDefault="009D75BD" w:rsidP="008747D1">
      <w:pPr>
        <w:ind w:firstLine="0"/>
        <w:jc w:val="center"/>
        <w:rPr>
          <w:szCs w:val="28"/>
        </w:rPr>
      </w:pPr>
      <w:r>
        <w:rPr>
          <w:szCs w:val="28"/>
        </w:rPr>
        <w:t xml:space="preserve">Кафедра </w:t>
      </w:r>
      <w:r w:rsidR="008747D1">
        <w:rPr>
          <w:szCs w:val="28"/>
        </w:rPr>
        <w:t>«Вычислительная и прикладная математика»</w:t>
      </w:r>
    </w:p>
    <w:p w14:paraId="50A89355" w14:textId="77777777"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14:paraId="6E28FF70" w14:textId="77777777"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35DC6A8B" w14:textId="77777777"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63F01DE7" w14:textId="77777777"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0DB804BB" w14:textId="77777777"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679A3D4B" w14:textId="77777777"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232E4B67" w14:textId="77777777"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420F6A23" w14:textId="77777777"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14:paraId="646791A3" w14:textId="44216143"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  <w:r w:rsidRPr="002C304F">
        <w:rPr>
          <w:b/>
          <w:szCs w:val="28"/>
        </w:rPr>
        <w:t xml:space="preserve">ОЦЕНОЧНЫЕ МАТЕРИАЛЫ </w:t>
      </w:r>
      <w:r w:rsidRPr="002C304F">
        <w:rPr>
          <w:b/>
          <w:caps/>
          <w:szCs w:val="28"/>
        </w:rPr>
        <w:t xml:space="preserve">по </w:t>
      </w:r>
      <w:r w:rsidRPr="002C304F">
        <w:rPr>
          <w:rFonts w:eastAsia="TimesNewRomanPSMT"/>
          <w:b/>
          <w:caps/>
          <w:szCs w:val="28"/>
        </w:rPr>
        <w:t>дисциплине</w:t>
      </w:r>
      <w:r>
        <w:rPr>
          <w:rFonts w:eastAsia="TimesNewRomanPSMT"/>
          <w:b/>
          <w:caps/>
          <w:szCs w:val="28"/>
        </w:rPr>
        <w:br/>
      </w:r>
      <w:r w:rsidRPr="00EA67B7">
        <w:rPr>
          <w:b/>
          <w:szCs w:val="28"/>
        </w:rPr>
        <w:t>«</w:t>
      </w:r>
      <w:r w:rsidR="00887FBA">
        <w:rPr>
          <w:b/>
          <w:szCs w:val="28"/>
        </w:rPr>
        <w:t>Научно-исследовательская работа</w:t>
      </w:r>
      <w:r w:rsidRPr="00EA67B7">
        <w:rPr>
          <w:b/>
          <w:szCs w:val="28"/>
        </w:rPr>
        <w:t>»</w:t>
      </w:r>
    </w:p>
    <w:p w14:paraId="744AFAA5" w14:textId="77777777"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14:paraId="7B7E8360" w14:textId="77777777"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14:paraId="3F82E865" w14:textId="77777777" w:rsidR="008747D1" w:rsidRDefault="008747D1" w:rsidP="008747D1">
      <w:pPr>
        <w:spacing w:line="360" w:lineRule="auto"/>
        <w:ind w:firstLine="0"/>
        <w:jc w:val="center"/>
        <w:rPr>
          <w:kern w:val="2"/>
          <w:szCs w:val="28"/>
        </w:rPr>
      </w:pPr>
      <w:r>
        <w:rPr>
          <w:kern w:val="2"/>
          <w:szCs w:val="28"/>
        </w:rPr>
        <w:t>Направление подготовки</w:t>
      </w:r>
    </w:p>
    <w:p w14:paraId="1C1A4189" w14:textId="77777777" w:rsidR="008747D1" w:rsidRDefault="008747D1" w:rsidP="008747D1">
      <w:pPr>
        <w:spacing w:line="360" w:lineRule="auto"/>
        <w:ind w:firstLine="0"/>
        <w:jc w:val="center"/>
        <w:rPr>
          <w:kern w:val="2"/>
        </w:rPr>
      </w:pPr>
      <w:r w:rsidRPr="009E0A5B">
        <w:rPr>
          <w:kern w:val="2"/>
        </w:rPr>
        <w:t>09.03.0</w:t>
      </w:r>
      <w:r w:rsidR="009E0A5B" w:rsidRPr="009E0A5B">
        <w:rPr>
          <w:kern w:val="2"/>
        </w:rPr>
        <w:t>3</w:t>
      </w:r>
      <w:r w:rsidRPr="009E0A5B">
        <w:rPr>
          <w:kern w:val="2"/>
        </w:rPr>
        <w:t xml:space="preserve"> «</w:t>
      </w:r>
      <w:r w:rsidR="009E0A5B" w:rsidRPr="009E0A5B">
        <w:t xml:space="preserve">Прикладная </w:t>
      </w:r>
      <w:r w:rsidR="009E0A5B">
        <w:t>информатика</w:t>
      </w:r>
      <w:r>
        <w:rPr>
          <w:kern w:val="2"/>
        </w:rPr>
        <w:t>»</w:t>
      </w:r>
    </w:p>
    <w:p w14:paraId="3650EC41" w14:textId="77777777" w:rsidR="008747D1" w:rsidRDefault="008747D1" w:rsidP="008747D1">
      <w:pPr>
        <w:ind w:firstLine="0"/>
        <w:jc w:val="center"/>
        <w:rPr>
          <w:kern w:val="2"/>
        </w:rPr>
      </w:pPr>
    </w:p>
    <w:p w14:paraId="59843807" w14:textId="77777777" w:rsidR="008747D1" w:rsidRPr="008962EB" w:rsidRDefault="008747D1" w:rsidP="008747D1">
      <w:pPr>
        <w:widowControl w:val="0"/>
        <w:spacing w:line="360" w:lineRule="auto"/>
        <w:ind w:left="5" w:firstLine="0"/>
        <w:jc w:val="center"/>
        <w:rPr>
          <w:b/>
          <w:color w:val="000000"/>
          <w:szCs w:val="28"/>
        </w:rPr>
      </w:pPr>
      <w:r w:rsidRPr="008962EB">
        <w:rPr>
          <w:color w:val="000000"/>
          <w:szCs w:val="28"/>
        </w:rPr>
        <w:t>Направленность (профиль) подготовки</w:t>
      </w:r>
    </w:p>
    <w:p w14:paraId="40664A25" w14:textId="77777777" w:rsidR="008747D1" w:rsidRPr="00EA67B7" w:rsidRDefault="009E0A5B" w:rsidP="008747D1">
      <w:pPr>
        <w:spacing w:line="200" w:lineRule="atLeast"/>
        <w:ind w:firstLine="0"/>
        <w:jc w:val="center"/>
        <w:rPr>
          <w:kern w:val="2"/>
        </w:rPr>
      </w:pPr>
      <w:r>
        <w:t>Прикладная информатика</w:t>
      </w:r>
    </w:p>
    <w:p w14:paraId="2F3752F8" w14:textId="77777777" w:rsidR="008747D1" w:rsidRPr="00EA67B7" w:rsidRDefault="008747D1" w:rsidP="008747D1">
      <w:pPr>
        <w:spacing w:line="360" w:lineRule="auto"/>
        <w:ind w:firstLine="0"/>
        <w:jc w:val="center"/>
        <w:rPr>
          <w:szCs w:val="28"/>
        </w:rPr>
      </w:pPr>
    </w:p>
    <w:p w14:paraId="7876D2A6" w14:textId="77777777" w:rsidR="008747D1" w:rsidRPr="00EA67B7" w:rsidRDefault="008747D1" w:rsidP="008747D1">
      <w:pPr>
        <w:spacing w:line="200" w:lineRule="atLeast"/>
        <w:ind w:firstLine="0"/>
        <w:jc w:val="center"/>
        <w:rPr>
          <w:kern w:val="2"/>
          <w:szCs w:val="28"/>
        </w:rPr>
      </w:pPr>
    </w:p>
    <w:p w14:paraId="017C335A" w14:textId="77777777" w:rsidR="008747D1" w:rsidRPr="00EA67B7" w:rsidRDefault="008747D1" w:rsidP="008747D1">
      <w:pPr>
        <w:ind w:firstLine="0"/>
        <w:jc w:val="center"/>
        <w:rPr>
          <w:szCs w:val="28"/>
        </w:rPr>
      </w:pPr>
      <w:r w:rsidRPr="00EA67B7">
        <w:rPr>
          <w:szCs w:val="28"/>
        </w:rPr>
        <w:t xml:space="preserve">Квалификация выпускника –  </w:t>
      </w:r>
      <w:r w:rsidRPr="009E0A5B">
        <w:rPr>
          <w:szCs w:val="28"/>
        </w:rPr>
        <w:t>бакалавр</w:t>
      </w:r>
    </w:p>
    <w:p w14:paraId="14CABFB7" w14:textId="77777777" w:rsidR="008747D1" w:rsidRPr="00EA67B7" w:rsidRDefault="008747D1" w:rsidP="008747D1">
      <w:pPr>
        <w:ind w:firstLine="0"/>
        <w:jc w:val="center"/>
        <w:rPr>
          <w:szCs w:val="28"/>
        </w:rPr>
      </w:pPr>
    </w:p>
    <w:p w14:paraId="412995EA" w14:textId="77777777" w:rsidR="008747D1" w:rsidRPr="00EA67B7" w:rsidRDefault="008747D1" w:rsidP="008747D1">
      <w:pPr>
        <w:ind w:firstLine="0"/>
        <w:jc w:val="center"/>
        <w:rPr>
          <w:szCs w:val="28"/>
        </w:rPr>
      </w:pPr>
      <w:r w:rsidRPr="00EA67B7">
        <w:rPr>
          <w:szCs w:val="28"/>
        </w:rPr>
        <w:t xml:space="preserve">Форма обучения </w:t>
      </w:r>
      <w:r w:rsidRPr="009E0A5B">
        <w:rPr>
          <w:szCs w:val="28"/>
        </w:rPr>
        <w:t>– очная, заочная</w:t>
      </w:r>
    </w:p>
    <w:p w14:paraId="73690D74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203622C3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57E063FC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5668AFE2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09305C2E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1F4CF37B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662573F2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45DE08F2" w14:textId="77777777" w:rsidR="008747D1" w:rsidRDefault="008747D1" w:rsidP="008747D1">
      <w:pPr>
        <w:ind w:firstLine="0"/>
        <w:jc w:val="center"/>
        <w:rPr>
          <w:kern w:val="1"/>
          <w:szCs w:val="28"/>
        </w:rPr>
      </w:pPr>
    </w:p>
    <w:p w14:paraId="7209F351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02C86E9A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5E47CD4E" w14:textId="77777777"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14:paraId="039C0E7F" w14:textId="77777777" w:rsidR="008747D1" w:rsidRDefault="008747D1" w:rsidP="008747D1">
      <w:pPr>
        <w:ind w:firstLine="0"/>
        <w:jc w:val="center"/>
        <w:rPr>
          <w:kern w:val="1"/>
          <w:szCs w:val="28"/>
          <w:lang w:val="en-US"/>
        </w:rPr>
      </w:pPr>
      <w:r w:rsidRPr="00EA67B7">
        <w:rPr>
          <w:kern w:val="1"/>
          <w:szCs w:val="28"/>
        </w:rPr>
        <w:t>Рязань</w:t>
      </w:r>
    </w:p>
    <w:bookmarkEnd w:id="0"/>
    <w:p w14:paraId="14E4CA7F" w14:textId="77777777" w:rsidR="00320600" w:rsidRPr="00337D24" w:rsidRDefault="00320600" w:rsidP="003C58FF">
      <w:pPr>
        <w:pStyle w:val="a8"/>
        <w:pageBreakBefore/>
        <w:numPr>
          <w:ilvl w:val="0"/>
          <w:numId w:val="12"/>
        </w:numPr>
        <w:spacing w:before="200" w:after="200"/>
        <w:ind w:left="714" w:hanging="357"/>
        <w:jc w:val="center"/>
        <w:rPr>
          <w:b/>
          <w:sz w:val="24"/>
          <w:szCs w:val="24"/>
        </w:rPr>
      </w:pPr>
      <w:r w:rsidRPr="00337D24">
        <w:rPr>
          <w:b/>
          <w:sz w:val="24"/>
          <w:szCs w:val="24"/>
        </w:rPr>
        <w:lastRenderedPageBreak/>
        <w:t>ОБЩИЕ ПОЛОЖЕНИЯ</w:t>
      </w:r>
    </w:p>
    <w:p w14:paraId="19749E5C" w14:textId="77777777" w:rsidR="00887FBA" w:rsidRPr="00887FBA" w:rsidRDefault="00887FBA" w:rsidP="00887FBA">
      <w:pPr>
        <w:widowControl w:val="0"/>
        <w:ind w:firstLine="709"/>
        <w:rPr>
          <w:color w:val="000000"/>
          <w:sz w:val="24"/>
          <w:szCs w:val="24"/>
          <w:shd w:val="clear" w:color="auto" w:fill="FFFFFF"/>
        </w:rPr>
      </w:pPr>
      <w:r w:rsidRPr="00887FBA">
        <w:rPr>
          <w:b/>
          <w:sz w:val="24"/>
          <w:szCs w:val="24"/>
        </w:rPr>
        <w:t>Фонд оценочных средств – это</w:t>
      </w:r>
      <w:r w:rsidRPr="00887FBA">
        <w:rPr>
          <w:color w:val="000000"/>
          <w:sz w:val="24"/>
          <w:szCs w:val="24"/>
          <w:shd w:val="clear" w:color="auto" w:fill="FFFFFF"/>
        </w:rPr>
        <w:t xml:space="preserve">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29EBE48C" w14:textId="77777777" w:rsidR="00887FBA" w:rsidRPr="00887FBA" w:rsidRDefault="00887FBA" w:rsidP="00887FBA">
      <w:pPr>
        <w:widowControl w:val="0"/>
        <w:shd w:val="clear" w:color="auto" w:fill="FFFFFF"/>
        <w:ind w:firstLine="709"/>
        <w:rPr>
          <w:color w:val="000000"/>
          <w:sz w:val="24"/>
          <w:szCs w:val="24"/>
          <w:shd w:val="clear" w:color="auto" w:fill="FFFFFF"/>
        </w:rPr>
      </w:pPr>
      <w:r w:rsidRPr="00887FBA">
        <w:rPr>
          <w:color w:val="000000"/>
          <w:sz w:val="24"/>
          <w:szCs w:val="24"/>
          <w:shd w:val="clear" w:color="auto" w:fill="FFFFFF"/>
        </w:rPr>
        <w:t>Цель – оценить соответствие знаний, умений и уровня приобретенных компетенций обучающихся -  целям и требованиям основной образовательной программы в ходе проведения текущего контроля и промежуточной аттестации.</w:t>
      </w:r>
    </w:p>
    <w:p w14:paraId="59ABA061" w14:textId="77777777" w:rsidR="00887FBA" w:rsidRPr="00887FBA" w:rsidRDefault="00887FBA" w:rsidP="00887FBA">
      <w:pPr>
        <w:widowControl w:val="0"/>
        <w:shd w:val="clear" w:color="auto" w:fill="FFFFFF"/>
        <w:ind w:firstLine="709"/>
        <w:rPr>
          <w:color w:val="000000"/>
          <w:sz w:val="24"/>
          <w:szCs w:val="24"/>
          <w:shd w:val="clear" w:color="auto" w:fill="FFFFFF"/>
        </w:rPr>
      </w:pPr>
      <w:r w:rsidRPr="00887FBA">
        <w:rPr>
          <w:color w:val="000000"/>
          <w:sz w:val="24"/>
          <w:szCs w:val="24"/>
          <w:shd w:val="clear" w:color="auto" w:fill="FFFFFF"/>
        </w:rPr>
        <w:t>Основная задача – обеспечить оценку уровня сформированности  профессиональных компетенций, приобретаемых обучающимся в соответствии с этими требованиями.</w:t>
      </w:r>
    </w:p>
    <w:p w14:paraId="28349B0E" w14:textId="77777777" w:rsidR="00887FBA" w:rsidRPr="00887FBA" w:rsidRDefault="00887FBA" w:rsidP="00887FBA">
      <w:pPr>
        <w:widowControl w:val="0"/>
        <w:shd w:val="clear" w:color="auto" w:fill="FFFFFF"/>
        <w:ind w:firstLine="709"/>
        <w:rPr>
          <w:color w:val="000000"/>
          <w:sz w:val="24"/>
          <w:szCs w:val="24"/>
          <w:shd w:val="clear" w:color="auto" w:fill="FFFFFF"/>
        </w:rPr>
      </w:pPr>
      <w:r w:rsidRPr="00887FBA">
        <w:rPr>
          <w:color w:val="000000"/>
          <w:sz w:val="24"/>
          <w:szCs w:val="24"/>
          <w:shd w:val="clear" w:color="auto" w:fill="FFFFFF"/>
        </w:rPr>
        <w:t>Контроль знаний обучающихся, проводится в форме текущего контроля и промежуточной аттестации.</w:t>
      </w:r>
    </w:p>
    <w:p w14:paraId="052D3E8F" w14:textId="77777777" w:rsidR="00887FBA" w:rsidRPr="00887FBA" w:rsidRDefault="00887FBA" w:rsidP="00887FBA">
      <w:pPr>
        <w:widowControl w:val="0"/>
        <w:shd w:val="clear" w:color="auto" w:fill="FFFFFF"/>
        <w:ind w:firstLine="709"/>
        <w:rPr>
          <w:color w:val="000000"/>
          <w:sz w:val="24"/>
          <w:szCs w:val="24"/>
          <w:shd w:val="clear" w:color="auto" w:fill="FFFFFF"/>
        </w:rPr>
      </w:pPr>
      <w:r w:rsidRPr="00887FBA">
        <w:rPr>
          <w:color w:val="000000"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33C59897" w14:textId="77777777" w:rsidR="00887FBA" w:rsidRPr="00887FBA" w:rsidRDefault="00887FBA" w:rsidP="00887FBA">
      <w:pPr>
        <w:widowControl w:val="0"/>
        <w:shd w:val="clear" w:color="auto" w:fill="FFFFFF"/>
        <w:ind w:firstLine="709"/>
        <w:rPr>
          <w:color w:val="000000"/>
          <w:sz w:val="24"/>
          <w:szCs w:val="24"/>
          <w:shd w:val="clear" w:color="auto" w:fill="FFFFFF"/>
        </w:rPr>
      </w:pPr>
      <w:r w:rsidRPr="00887FBA">
        <w:rPr>
          <w:color w:val="000000"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 обучающихся: на занятиях; по результатам выполнения задания по практике; по результатам выполнения обучающимися индивидуальных заданий; по результатам проверки качества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3E7BABE0" w14:textId="0FA772F0" w:rsidR="00887FBA" w:rsidRDefault="00887FBA" w:rsidP="00887FBA">
      <w:pPr>
        <w:widowControl w:val="0"/>
        <w:shd w:val="clear" w:color="auto" w:fill="FFFFFF"/>
        <w:ind w:firstLine="709"/>
        <w:rPr>
          <w:color w:val="000000"/>
          <w:sz w:val="24"/>
          <w:szCs w:val="24"/>
          <w:shd w:val="clear" w:color="auto" w:fill="FFFFFF"/>
        </w:rPr>
      </w:pPr>
      <w:r w:rsidRPr="00887FBA">
        <w:rPr>
          <w:color w:val="000000"/>
          <w:sz w:val="24"/>
          <w:szCs w:val="24"/>
          <w:shd w:val="clear" w:color="auto" w:fill="FFFFFF"/>
        </w:rPr>
        <w:t>По итогам курса обучающиеся сдают зачет. Форма проведения зачета –  ответы по отчету.</w:t>
      </w:r>
    </w:p>
    <w:p w14:paraId="25F11112" w14:textId="77777777" w:rsidR="00887FBA" w:rsidRPr="00887FBA" w:rsidRDefault="00887FBA" w:rsidP="00887FBA">
      <w:pPr>
        <w:widowControl w:val="0"/>
        <w:shd w:val="clear" w:color="auto" w:fill="FFFFFF"/>
        <w:ind w:firstLine="709"/>
        <w:rPr>
          <w:sz w:val="24"/>
          <w:szCs w:val="24"/>
        </w:rPr>
      </w:pPr>
    </w:p>
    <w:p w14:paraId="0A268649" w14:textId="77777777" w:rsidR="00887FBA" w:rsidRPr="00004ACE" w:rsidRDefault="00887FBA" w:rsidP="00887FBA">
      <w:pPr>
        <w:widowControl w:val="0"/>
        <w:ind w:firstLine="567"/>
        <w:rPr>
          <w:b/>
          <w:sz w:val="24"/>
          <w:szCs w:val="24"/>
        </w:rPr>
      </w:pPr>
      <w:r w:rsidRPr="00004ACE">
        <w:rPr>
          <w:b/>
          <w:sz w:val="24"/>
          <w:szCs w:val="24"/>
        </w:rPr>
        <w:t>2. ОПИСАНИЕ ПОКАЗАТЕЛЕЙ И КРИТЕРИЕВ ОЦЕНИВАНИЯ КОМПЕТЕНЦИЙ</w:t>
      </w:r>
    </w:p>
    <w:p w14:paraId="02FA5E83" w14:textId="77777777" w:rsidR="00887FBA" w:rsidRPr="00004ACE" w:rsidRDefault="00887FBA" w:rsidP="00887FBA">
      <w:pPr>
        <w:ind w:firstLine="567"/>
        <w:rPr>
          <w:sz w:val="24"/>
          <w:szCs w:val="24"/>
        </w:rPr>
      </w:pPr>
    </w:p>
    <w:p w14:paraId="5A087FB6" w14:textId="77777777" w:rsidR="00887FBA" w:rsidRPr="00004ACE" w:rsidRDefault="00887FBA" w:rsidP="00887FBA">
      <w:pPr>
        <w:widowControl w:val="0"/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Выполнение НИР осуществляется в соответствии с индивидуальным планом НИР, разработанным обучающимся совместно с научным руководителем.</w:t>
      </w:r>
    </w:p>
    <w:p w14:paraId="131844D6" w14:textId="77777777" w:rsidR="00887FBA" w:rsidRPr="00004ACE" w:rsidRDefault="00887FBA" w:rsidP="00887FBA">
      <w:pPr>
        <w:widowControl w:val="0"/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Результаты НИР должны быть оформлены в виде отчета. Отчет является основанием для промежуточной аттестации студента в году для очной формы обучения</w:t>
      </w:r>
    </w:p>
    <w:p w14:paraId="25157673" w14:textId="77777777" w:rsidR="00887FBA" w:rsidRPr="00004ACE" w:rsidRDefault="00887FBA" w:rsidP="00887FBA">
      <w:pPr>
        <w:widowControl w:val="0"/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По итогам НИР в семестре (учебном году) предусмотрена защита, которая включает в себя доклад и (или) презентацию.</w:t>
      </w:r>
    </w:p>
    <w:p w14:paraId="66C9C3E3" w14:textId="77777777" w:rsidR="00887FBA" w:rsidRPr="00004ACE" w:rsidRDefault="00887FBA" w:rsidP="00887FBA">
      <w:pPr>
        <w:widowControl w:val="0"/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Сформированность каждой компетенции в процессе прохождения практики оценивается по трехуровневой шкале:</w:t>
      </w:r>
    </w:p>
    <w:p w14:paraId="656CC231" w14:textId="77777777" w:rsidR="00887FBA" w:rsidRPr="00004ACE" w:rsidRDefault="00887FBA" w:rsidP="00887FBA">
      <w:pPr>
        <w:widowControl w:val="0"/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1)</w:t>
      </w:r>
      <w:r w:rsidRPr="00004ACE">
        <w:rPr>
          <w:sz w:val="24"/>
          <w:szCs w:val="24"/>
        </w:rPr>
        <w:tab/>
        <w:t>пороговый уровень является обязательным для всех обучающихся по завершении прохождения практики;</w:t>
      </w:r>
    </w:p>
    <w:p w14:paraId="1862ACC4" w14:textId="77777777" w:rsidR="00887FBA" w:rsidRPr="00004ACE" w:rsidRDefault="00887FBA" w:rsidP="00887FBA">
      <w:pPr>
        <w:widowControl w:val="0"/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2)</w:t>
      </w:r>
      <w:r w:rsidRPr="00004ACE">
        <w:rPr>
          <w:sz w:val="24"/>
          <w:szCs w:val="24"/>
        </w:rPr>
        <w:tab/>
        <w:t>продвинутый уровень характеризуется превышением минимальных характеристик сформированности компетенций по завершении практики;</w:t>
      </w:r>
    </w:p>
    <w:p w14:paraId="1C8AA250" w14:textId="77777777" w:rsidR="00887FBA" w:rsidRPr="00004ACE" w:rsidRDefault="00887FBA" w:rsidP="00887FBA">
      <w:pPr>
        <w:widowControl w:val="0"/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3)</w:t>
      </w:r>
      <w:r w:rsidRPr="00004ACE">
        <w:rPr>
          <w:sz w:val="24"/>
          <w:szCs w:val="24"/>
        </w:rPr>
        <w:tab/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 Сформированность каждой компетенции в процессе прохождения практики оценивается по трехуровневой шкале:</w:t>
      </w:r>
    </w:p>
    <w:p w14:paraId="0D819901" w14:textId="77777777" w:rsidR="00887FBA" w:rsidRPr="00004ACE" w:rsidRDefault="00887FBA" w:rsidP="00887FBA">
      <w:pPr>
        <w:widowControl w:val="0"/>
        <w:ind w:firstLine="567"/>
        <w:rPr>
          <w:sz w:val="24"/>
          <w:szCs w:val="24"/>
        </w:rPr>
      </w:pP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7372"/>
      </w:tblGrid>
      <w:tr w:rsidR="00887FBA" w:rsidRPr="00004ACE" w14:paraId="7237376D" w14:textId="77777777" w:rsidTr="00CD2C6F">
        <w:trPr>
          <w:tblHeader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768D8" w14:textId="77777777" w:rsidR="00887FBA" w:rsidRPr="00004ACE" w:rsidRDefault="00887FBA" w:rsidP="00887FBA">
            <w:pPr>
              <w:ind w:firstLine="0"/>
              <w:rPr>
                <w:b/>
                <w:sz w:val="24"/>
                <w:szCs w:val="24"/>
              </w:rPr>
            </w:pPr>
            <w:r w:rsidRPr="00004ACE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E0A20" w14:textId="77777777" w:rsidR="00887FBA" w:rsidRPr="00004ACE" w:rsidRDefault="00887FBA" w:rsidP="00CD2C6F">
            <w:pPr>
              <w:ind w:firstLine="567"/>
              <w:rPr>
                <w:b/>
                <w:sz w:val="24"/>
                <w:szCs w:val="24"/>
              </w:rPr>
            </w:pPr>
            <w:r w:rsidRPr="00004ACE">
              <w:rPr>
                <w:b/>
                <w:sz w:val="24"/>
                <w:szCs w:val="24"/>
              </w:rPr>
              <w:t>Критерий</w:t>
            </w:r>
          </w:p>
        </w:tc>
      </w:tr>
      <w:tr w:rsidR="00887FBA" w:rsidRPr="00004ACE" w14:paraId="31476B3D" w14:textId="77777777" w:rsidTr="00CD2C6F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64D94" w14:textId="77777777" w:rsidR="00887FBA" w:rsidRPr="00004ACE" w:rsidRDefault="00887FBA" w:rsidP="00887FBA">
            <w:pPr>
              <w:ind w:firstLine="0"/>
              <w:rPr>
                <w:iCs/>
                <w:sz w:val="24"/>
                <w:szCs w:val="24"/>
              </w:rPr>
            </w:pPr>
            <w:r w:rsidRPr="00004ACE">
              <w:rPr>
                <w:iCs/>
                <w:sz w:val="24"/>
                <w:szCs w:val="24"/>
              </w:rPr>
              <w:t>Зачтено</w:t>
            </w:r>
          </w:p>
          <w:p w14:paraId="48EAFFB5" w14:textId="77777777" w:rsidR="00887FBA" w:rsidRPr="00004ACE" w:rsidRDefault="00887FBA" w:rsidP="00887FBA">
            <w:pPr>
              <w:ind w:firstLine="0"/>
              <w:rPr>
                <w:iCs/>
                <w:sz w:val="24"/>
                <w:szCs w:val="24"/>
              </w:rPr>
            </w:pPr>
            <w:r w:rsidRPr="00004ACE">
              <w:rPr>
                <w:iCs/>
                <w:sz w:val="24"/>
                <w:szCs w:val="24"/>
              </w:rPr>
              <w:t>с оценкой «отлично»</w:t>
            </w:r>
          </w:p>
          <w:p w14:paraId="7A608D87" w14:textId="77777777" w:rsidR="00887FBA" w:rsidRPr="00004ACE" w:rsidRDefault="00887FBA" w:rsidP="00887FBA">
            <w:pPr>
              <w:ind w:firstLine="0"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lastRenderedPageBreak/>
              <w:t>(эталонный уровень)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27EE2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lastRenderedPageBreak/>
              <w:t xml:space="preserve">студент строго соблюдал рабочий график (план) практики; </w:t>
            </w:r>
          </w:p>
          <w:p w14:paraId="776A9444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 xml:space="preserve">индивидуальное задание выполнялось полностью самостоятельно; </w:t>
            </w:r>
          </w:p>
          <w:p w14:paraId="4EC6F1AF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lastRenderedPageBreak/>
              <w:t>отчет полностью соответствует требованиям;</w:t>
            </w:r>
          </w:p>
          <w:p w14:paraId="41329F84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>все этапы  практики выполнены в полном объеме.</w:t>
            </w:r>
          </w:p>
          <w:p w14:paraId="4E1E55BB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>ответы на вопросы отражают результаты, полученные студентом в период практики и представленные в отчете;</w:t>
            </w:r>
          </w:p>
          <w:p w14:paraId="7CCBCB69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>грамотно, развернуто и логично ответил на все поставленные вопросы</w:t>
            </w:r>
          </w:p>
        </w:tc>
      </w:tr>
      <w:tr w:rsidR="00887FBA" w:rsidRPr="00004ACE" w14:paraId="57D75D2C" w14:textId="77777777" w:rsidTr="00CD2C6F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9D2D0" w14:textId="77777777" w:rsidR="00887FBA" w:rsidRPr="00004ACE" w:rsidRDefault="00887FBA" w:rsidP="00887FBA">
            <w:pPr>
              <w:ind w:firstLine="0"/>
              <w:rPr>
                <w:iCs/>
                <w:sz w:val="24"/>
                <w:szCs w:val="24"/>
              </w:rPr>
            </w:pPr>
            <w:r w:rsidRPr="00004ACE">
              <w:rPr>
                <w:iCs/>
                <w:sz w:val="24"/>
                <w:szCs w:val="24"/>
              </w:rPr>
              <w:lastRenderedPageBreak/>
              <w:t>Зачтено</w:t>
            </w:r>
          </w:p>
          <w:p w14:paraId="74492C42" w14:textId="77777777" w:rsidR="00887FBA" w:rsidRPr="00004ACE" w:rsidRDefault="00887FBA" w:rsidP="00887FBA">
            <w:pPr>
              <w:ind w:firstLine="0"/>
              <w:rPr>
                <w:iCs/>
                <w:sz w:val="24"/>
                <w:szCs w:val="24"/>
              </w:rPr>
            </w:pPr>
            <w:r w:rsidRPr="00004ACE">
              <w:rPr>
                <w:iCs/>
                <w:sz w:val="24"/>
                <w:szCs w:val="24"/>
              </w:rPr>
              <w:t>с оценкой «хорошо»</w:t>
            </w:r>
          </w:p>
          <w:p w14:paraId="3633D0BF" w14:textId="77777777" w:rsidR="00887FBA" w:rsidRPr="00004ACE" w:rsidRDefault="00887FBA" w:rsidP="00887FBA">
            <w:pPr>
              <w:ind w:firstLine="0"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F118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 xml:space="preserve">студент соблюдал рабочий график (план) практики; </w:t>
            </w:r>
          </w:p>
          <w:p w14:paraId="1CBD3163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 xml:space="preserve">индивидуальное задание выполнялось полностью самостоятельно; </w:t>
            </w:r>
          </w:p>
          <w:p w14:paraId="211C6C9F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>отчет полностью соответствует требованиям, допущены несущественные ошибки;</w:t>
            </w:r>
          </w:p>
          <w:p w14:paraId="5A7FD871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>все этапы  практики выполнены в полном объеме.</w:t>
            </w:r>
          </w:p>
          <w:p w14:paraId="759F483B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>ответы на вопросы отражают результаты, полученные студентом в период практики и представленные в отчете;</w:t>
            </w:r>
          </w:p>
          <w:p w14:paraId="7AA2EFD3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 xml:space="preserve"> грамотно, развернуто и логично ответил не на все поставленные вопросы </w:t>
            </w:r>
          </w:p>
        </w:tc>
      </w:tr>
      <w:tr w:rsidR="00887FBA" w:rsidRPr="00004ACE" w14:paraId="5D46520A" w14:textId="77777777" w:rsidTr="00CD2C6F">
        <w:trPr>
          <w:trHeight w:val="2619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E53FF" w14:textId="77777777" w:rsidR="00887FBA" w:rsidRPr="00004ACE" w:rsidRDefault="00887FBA" w:rsidP="00887FBA">
            <w:pPr>
              <w:ind w:firstLine="0"/>
              <w:rPr>
                <w:iCs/>
                <w:sz w:val="24"/>
                <w:szCs w:val="24"/>
              </w:rPr>
            </w:pPr>
            <w:r w:rsidRPr="00004ACE">
              <w:rPr>
                <w:iCs/>
                <w:sz w:val="24"/>
                <w:szCs w:val="24"/>
              </w:rPr>
              <w:t>Зачтено</w:t>
            </w:r>
          </w:p>
          <w:p w14:paraId="328956DF" w14:textId="77777777" w:rsidR="00887FBA" w:rsidRPr="00004ACE" w:rsidRDefault="00887FBA" w:rsidP="00887FBA">
            <w:pPr>
              <w:ind w:firstLine="0"/>
              <w:rPr>
                <w:iCs/>
                <w:sz w:val="24"/>
                <w:szCs w:val="24"/>
              </w:rPr>
            </w:pPr>
            <w:r w:rsidRPr="00004ACE">
              <w:rPr>
                <w:iCs/>
                <w:sz w:val="24"/>
                <w:szCs w:val="24"/>
              </w:rPr>
              <w:t>с оценкой «удовлетвори-</w:t>
            </w:r>
            <w:proofErr w:type="spellStart"/>
            <w:r w:rsidRPr="00004ACE">
              <w:rPr>
                <w:iCs/>
                <w:sz w:val="24"/>
                <w:szCs w:val="24"/>
              </w:rPr>
              <w:t>тельно</w:t>
            </w:r>
            <w:proofErr w:type="spellEnd"/>
            <w:r w:rsidRPr="00004ACE">
              <w:rPr>
                <w:iCs/>
                <w:sz w:val="24"/>
                <w:szCs w:val="24"/>
              </w:rPr>
              <w:t>»</w:t>
            </w:r>
          </w:p>
          <w:p w14:paraId="59D67EF4" w14:textId="77777777" w:rsidR="00887FBA" w:rsidRPr="00004ACE" w:rsidRDefault="00887FBA" w:rsidP="00887FBA">
            <w:pPr>
              <w:ind w:firstLine="0"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13D98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 xml:space="preserve">студент соблюдал рабочий график (план) практики; </w:t>
            </w:r>
          </w:p>
          <w:p w14:paraId="3A34B9B9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 xml:space="preserve">индивидуальное задание выполнялось полностью самостоятельно; </w:t>
            </w:r>
          </w:p>
          <w:p w14:paraId="13C5CF51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>отчет полностью соответствует требованиям/ допущены несущественные ошибки;</w:t>
            </w:r>
          </w:p>
          <w:p w14:paraId="26AF197D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>все этапы  практики выполнены не в полном объеме.</w:t>
            </w:r>
          </w:p>
          <w:p w14:paraId="267199B1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>ответы на вопросы отражают результаты, полученные студентом в период практики и представленные в отчете;</w:t>
            </w:r>
          </w:p>
          <w:p w14:paraId="6F21E780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 xml:space="preserve"> обучающийся не дал полных и аргументированных ответов на заданные вопросы;</w:t>
            </w:r>
          </w:p>
          <w:p w14:paraId="02BB0F4B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 xml:space="preserve"> не дал полных и аргументированных ответов на заданные вопросы. </w:t>
            </w:r>
          </w:p>
        </w:tc>
      </w:tr>
      <w:tr w:rsidR="00887FBA" w:rsidRPr="00004ACE" w14:paraId="389BCB4F" w14:textId="77777777" w:rsidTr="00CD2C6F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62066" w14:textId="77777777" w:rsidR="00887FBA" w:rsidRPr="00004ACE" w:rsidRDefault="00887FBA" w:rsidP="00887FBA">
            <w:pPr>
              <w:ind w:firstLine="0"/>
              <w:rPr>
                <w:iCs/>
                <w:sz w:val="24"/>
                <w:szCs w:val="24"/>
              </w:rPr>
            </w:pPr>
            <w:r w:rsidRPr="00004ACE">
              <w:rPr>
                <w:iCs/>
                <w:sz w:val="24"/>
                <w:szCs w:val="24"/>
              </w:rPr>
              <w:t>Не зачтено</w:t>
            </w:r>
          </w:p>
          <w:p w14:paraId="64D5E6EF" w14:textId="77777777" w:rsidR="00887FBA" w:rsidRPr="00004ACE" w:rsidRDefault="00887FBA" w:rsidP="00887FBA">
            <w:pPr>
              <w:ind w:firstLine="0"/>
              <w:rPr>
                <w:sz w:val="24"/>
                <w:szCs w:val="24"/>
              </w:rPr>
            </w:pPr>
            <w:r w:rsidRPr="00004ACE">
              <w:rPr>
                <w:iCs/>
                <w:sz w:val="24"/>
                <w:szCs w:val="24"/>
              </w:rPr>
              <w:t>с оценкой «</w:t>
            </w:r>
            <w:proofErr w:type="spellStart"/>
            <w:r w:rsidRPr="00004ACE">
              <w:rPr>
                <w:iCs/>
                <w:sz w:val="24"/>
                <w:szCs w:val="24"/>
              </w:rPr>
              <w:t>неудовлетвори-тельно</w:t>
            </w:r>
            <w:proofErr w:type="spellEnd"/>
            <w:r w:rsidRPr="00004ACE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93EA7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 xml:space="preserve">студент  не соблюдал рабочий график (план) практики без уважительной причины; </w:t>
            </w:r>
          </w:p>
          <w:p w14:paraId="66B59915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>индивидуальное задание не  выполнялось;</w:t>
            </w:r>
          </w:p>
          <w:p w14:paraId="5FBEA3C0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>отчет  не соответствует требованиям;</w:t>
            </w:r>
          </w:p>
          <w:p w14:paraId="2F9CF6E2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>все этапы  практики не  выполнены;</w:t>
            </w:r>
          </w:p>
          <w:p w14:paraId="33B818CA" w14:textId="77777777" w:rsidR="00887FBA" w:rsidRPr="00004ACE" w:rsidRDefault="00887FBA" w:rsidP="00887FBA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sz w:val="24"/>
                <w:szCs w:val="24"/>
              </w:rPr>
            </w:pPr>
            <w:r w:rsidRPr="00004ACE">
              <w:rPr>
                <w:sz w:val="24"/>
                <w:szCs w:val="24"/>
              </w:rPr>
              <w:t xml:space="preserve">студент затруднился ответить на поставленные вопросы или допустил в ответах принципиальные ошибки; </w:t>
            </w:r>
          </w:p>
        </w:tc>
      </w:tr>
    </w:tbl>
    <w:p w14:paraId="4BD36BF1" w14:textId="77777777" w:rsidR="00887FBA" w:rsidRDefault="00887FBA" w:rsidP="00887FBA">
      <w:pPr>
        <w:ind w:firstLine="567"/>
        <w:rPr>
          <w:b/>
          <w:sz w:val="24"/>
          <w:szCs w:val="24"/>
        </w:rPr>
      </w:pPr>
    </w:p>
    <w:p w14:paraId="359D1D46" w14:textId="77777777" w:rsidR="00887FBA" w:rsidRPr="00004ACE" w:rsidRDefault="00887FBA" w:rsidP="00887FBA">
      <w:pPr>
        <w:ind w:firstLine="567"/>
        <w:rPr>
          <w:b/>
          <w:sz w:val="24"/>
          <w:szCs w:val="24"/>
        </w:rPr>
      </w:pPr>
      <w:r w:rsidRPr="00004ACE">
        <w:rPr>
          <w:b/>
          <w:sz w:val="24"/>
          <w:szCs w:val="24"/>
        </w:rPr>
        <w:t>Формы отчетности по научно-исследовательской работе</w:t>
      </w:r>
    </w:p>
    <w:p w14:paraId="6778D10E" w14:textId="77777777" w:rsidR="00887FBA" w:rsidRPr="00004ACE" w:rsidRDefault="00887FBA" w:rsidP="00887FBA">
      <w:pPr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 xml:space="preserve">Отчёт о прохождении НИР должен составляться </w:t>
      </w:r>
      <w:r>
        <w:rPr>
          <w:sz w:val="24"/>
          <w:szCs w:val="24"/>
        </w:rPr>
        <w:t>студентом</w:t>
      </w:r>
      <w:r w:rsidRPr="00004ACE">
        <w:rPr>
          <w:sz w:val="24"/>
          <w:szCs w:val="24"/>
        </w:rPr>
        <w:t xml:space="preserve"> по мере прохождения каждого этапа индивидуального плана работы </w:t>
      </w:r>
      <w:r>
        <w:rPr>
          <w:sz w:val="24"/>
          <w:szCs w:val="24"/>
        </w:rPr>
        <w:t>студента,</w:t>
      </w:r>
      <w:r w:rsidRPr="00004ACE">
        <w:rPr>
          <w:sz w:val="24"/>
          <w:szCs w:val="24"/>
        </w:rPr>
        <w:t xml:space="preserve"> предусматривающего отчетность.</w:t>
      </w:r>
    </w:p>
    <w:p w14:paraId="20F902FE" w14:textId="77777777" w:rsidR="00887FBA" w:rsidRPr="00004ACE" w:rsidRDefault="00887FBA" w:rsidP="00887FBA">
      <w:pPr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Форма отчета по НИР приведена в приложении В.</w:t>
      </w:r>
    </w:p>
    <w:p w14:paraId="0BF49C40" w14:textId="77777777" w:rsidR="00887FBA" w:rsidRPr="00004ACE" w:rsidRDefault="00887FBA" w:rsidP="00887FBA">
      <w:pPr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Аттестация студентов проводится в рамках заседания выпускающей кафедры в соответствии с учебным планом: по итогам 1 семестра для очной и очной-заочной формам обучения;</w:t>
      </w:r>
    </w:p>
    <w:p w14:paraId="421AEBC9" w14:textId="77777777" w:rsidR="00887FBA" w:rsidRPr="00004ACE" w:rsidRDefault="00887FBA" w:rsidP="00887FBA">
      <w:pPr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 xml:space="preserve">Дифференцированная оценка по НИР определяется в соответствии с </w:t>
      </w:r>
      <w:proofErr w:type="spellStart"/>
      <w:r w:rsidRPr="00004ACE">
        <w:rPr>
          <w:sz w:val="24"/>
          <w:szCs w:val="24"/>
        </w:rPr>
        <w:t>четырехбалльной</w:t>
      </w:r>
      <w:proofErr w:type="spellEnd"/>
      <w:r w:rsidRPr="00004ACE">
        <w:rPr>
          <w:sz w:val="24"/>
          <w:szCs w:val="24"/>
        </w:rPr>
        <w:t xml:space="preserve"> системой оценок – «отлично», «хорошо», «удовлетворительно», «неудовлетворительно» с учётом сформированности всех компетенций, закреплённых за НИР. Оценка выставляется на основе отчетности обучающимся по этапам НИР и результатов аттестации.</w:t>
      </w:r>
    </w:p>
    <w:p w14:paraId="1DD46220" w14:textId="77777777" w:rsidR="00887FBA" w:rsidRPr="00004ACE" w:rsidRDefault="00887FBA" w:rsidP="00887FBA">
      <w:pPr>
        <w:ind w:firstLine="567"/>
        <w:rPr>
          <w:sz w:val="24"/>
          <w:szCs w:val="24"/>
        </w:rPr>
      </w:pPr>
    </w:p>
    <w:p w14:paraId="51DD9FBC" w14:textId="77777777" w:rsidR="00B05FAB" w:rsidRDefault="00B05FAB" w:rsidP="001367DD">
      <w:pPr>
        <w:pStyle w:val="Default"/>
        <w:widowControl w:val="0"/>
        <w:numPr>
          <w:ilvl w:val="0"/>
          <w:numId w:val="12"/>
        </w:numPr>
        <w:spacing w:after="120"/>
        <w:jc w:val="center"/>
        <w:rPr>
          <w:rStyle w:val="2"/>
          <w:rFonts w:eastAsia="Calibri"/>
          <w:b/>
        </w:rPr>
      </w:pPr>
    </w:p>
    <w:p w14:paraId="682128E2" w14:textId="4B31D5A3" w:rsidR="00320600" w:rsidRDefault="00320600" w:rsidP="001367DD">
      <w:pPr>
        <w:pStyle w:val="Default"/>
        <w:widowControl w:val="0"/>
        <w:numPr>
          <w:ilvl w:val="0"/>
          <w:numId w:val="12"/>
        </w:numPr>
        <w:spacing w:after="120"/>
        <w:jc w:val="center"/>
        <w:rPr>
          <w:rStyle w:val="2"/>
          <w:rFonts w:eastAsia="Calibri"/>
          <w:b/>
        </w:rPr>
      </w:pPr>
      <w:r w:rsidRPr="00337D24">
        <w:rPr>
          <w:rStyle w:val="2"/>
          <w:rFonts w:eastAsia="Calibri"/>
          <w:b/>
        </w:rPr>
        <w:lastRenderedPageBreak/>
        <w:t>ПАСПОРТ ОЦЕНОЧНЫХ МАТЕРИАЛОВ ПО ДИСЦИПЛИНЕ</w:t>
      </w:r>
    </w:p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6"/>
        <w:gridCol w:w="3121"/>
        <w:gridCol w:w="2978"/>
      </w:tblGrid>
      <w:tr w:rsidR="001367DD" w:rsidRPr="001367DD" w14:paraId="70D6AA19" w14:textId="77777777" w:rsidTr="00B05FAB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9494" w14:textId="77777777" w:rsidR="001367DD" w:rsidRPr="001367DD" w:rsidRDefault="001367DD" w:rsidP="001367DD">
            <w:pPr>
              <w:ind w:firstLine="0"/>
              <w:rPr>
                <w:rStyle w:val="11"/>
                <w:sz w:val="22"/>
                <w:szCs w:val="22"/>
              </w:rPr>
            </w:pPr>
            <w:r w:rsidRPr="001367DD">
              <w:rPr>
                <w:rStyle w:val="11"/>
                <w:sz w:val="22"/>
                <w:szCs w:val="22"/>
              </w:rPr>
              <w:t>Контролируемые этапы НИР</w:t>
            </w:r>
          </w:p>
          <w:p w14:paraId="7689E9A6" w14:textId="77777777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rStyle w:val="11"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771F" w14:textId="77777777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rStyle w:val="11"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B6CE" w14:textId="77777777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Вид, метод, форма</w:t>
            </w:r>
          </w:p>
          <w:p w14:paraId="0D3CCED0" w14:textId="77777777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оценочного мероприятия</w:t>
            </w:r>
          </w:p>
        </w:tc>
      </w:tr>
      <w:tr w:rsidR="001367DD" w:rsidRPr="001367DD" w14:paraId="70FD2DDB" w14:textId="77777777" w:rsidTr="00B05FAB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652F" w14:textId="77777777" w:rsidR="001367DD" w:rsidRPr="001367DD" w:rsidRDefault="001367DD" w:rsidP="001367DD">
            <w:pPr>
              <w:numPr>
                <w:ilvl w:val="0"/>
                <w:numId w:val="18"/>
              </w:numPr>
              <w:suppressAutoHyphens/>
              <w:ind w:left="0" w:firstLine="0"/>
              <w:contextualSpacing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Организационный этап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EF9C" w14:textId="168B994B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УК-1.1; УК-1.2; УК-2.1; УК-2.2; УК-2.3; УК-9.1; УК-9.2; УК-10.1; УК-10.2; ОПК-1.1; ОПК-1.2; ОПК-2.1; ОПК-2.2; ОПК-3.1; ОПК-6.1; ОПК-6.2; ОПК-6.3; ПК-5.1; ПК-5.2</w:t>
            </w:r>
          </w:p>
          <w:p w14:paraId="525EAFB0" w14:textId="24D34FBE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D745" w14:textId="77777777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индивидуальный план НИР студента</w:t>
            </w:r>
          </w:p>
        </w:tc>
      </w:tr>
      <w:tr w:rsidR="001367DD" w:rsidRPr="001367DD" w14:paraId="0CE3CB56" w14:textId="77777777" w:rsidTr="00B05FAB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28D0" w14:textId="77777777" w:rsidR="001367DD" w:rsidRPr="001367DD" w:rsidRDefault="001367DD" w:rsidP="001367DD">
            <w:pPr>
              <w:numPr>
                <w:ilvl w:val="0"/>
                <w:numId w:val="18"/>
              </w:numPr>
              <w:suppressAutoHyphens/>
              <w:ind w:left="0" w:firstLine="0"/>
              <w:contextualSpacing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Основной этап:</w:t>
            </w:r>
          </w:p>
          <w:p w14:paraId="7B8B8FF2" w14:textId="77777777" w:rsidR="001367DD" w:rsidRPr="001367DD" w:rsidRDefault="001367DD" w:rsidP="001367DD">
            <w:pPr>
              <w:numPr>
                <w:ilvl w:val="0"/>
                <w:numId w:val="19"/>
              </w:numPr>
              <w:suppressAutoHyphens/>
              <w:ind w:left="0" w:firstLine="0"/>
              <w:contextualSpacing/>
              <w:rPr>
                <w:sz w:val="22"/>
                <w:szCs w:val="22"/>
              </w:rPr>
            </w:pPr>
            <w:r w:rsidRPr="001367DD">
              <w:rPr>
                <w:i/>
                <w:sz w:val="22"/>
                <w:szCs w:val="22"/>
              </w:rPr>
              <w:t>Научная постановка проблемы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35B2" w14:textId="1FAF639C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УК-1.1; УК-1.2; УК-2.1; УК-2.2; УК-2.3; УК-9.1; УК-9.2; УК-10.1; УК-10.2; ОПК-1.1; ОПК-1.2; ОПК-2.1; ОПК-2.2; ОПК-3.1; ОПК-6.1; ОПК-6.2; ОПК-6.3; ПК-5.1; ПК-5.2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AE08" w14:textId="77777777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Отчет по НИР</w:t>
            </w:r>
          </w:p>
          <w:p w14:paraId="16671D82" w14:textId="77777777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</w:p>
        </w:tc>
      </w:tr>
      <w:tr w:rsidR="001367DD" w:rsidRPr="001367DD" w14:paraId="3015C723" w14:textId="77777777" w:rsidTr="00B05FAB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642F" w14:textId="77777777" w:rsidR="001367DD" w:rsidRPr="001367DD" w:rsidRDefault="001367DD" w:rsidP="001367DD">
            <w:pPr>
              <w:numPr>
                <w:ilvl w:val="0"/>
                <w:numId w:val="19"/>
              </w:numPr>
              <w:suppressAutoHyphens/>
              <w:ind w:left="0" w:firstLine="0"/>
              <w:contextualSpacing/>
              <w:rPr>
                <w:i/>
                <w:sz w:val="22"/>
                <w:szCs w:val="22"/>
              </w:rPr>
            </w:pPr>
            <w:r w:rsidRPr="001367DD">
              <w:rPr>
                <w:i/>
                <w:sz w:val="22"/>
                <w:szCs w:val="22"/>
              </w:rPr>
              <w:t>Обоснование актуальности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0C8F" w14:textId="7A88566B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УК-1.1; УК-1.2; УК-2.1; УК-2.2; УК-2.3; УК-9.1; УК-9.2; УК-10.1; УК-10.2; ОПК-1.1; ОПК-1.2; ОПК-2.1; ОПК-2.2; ОПК-3.1; ОПК-6.1; ОПК-6.2; ОПК-6.3; ПК-5.1; ПК-5.2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73E" w14:textId="77777777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Отчет по НИР</w:t>
            </w:r>
          </w:p>
          <w:p w14:paraId="3E431F55" w14:textId="77777777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</w:p>
        </w:tc>
      </w:tr>
      <w:tr w:rsidR="001367DD" w:rsidRPr="001367DD" w14:paraId="7D78D38C" w14:textId="77777777" w:rsidTr="00B05FAB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5996" w14:textId="77777777" w:rsidR="001367DD" w:rsidRPr="001367DD" w:rsidRDefault="001367DD" w:rsidP="001367DD">
            <w:pPr>
              <w:numPr>
                <w:ilvl w:val="0"/>
                <w:numId w:val="19"/>
              </w:numPr>
              <w:suppressAutoHyphens/>
              <w:ind w:left="0" w:firstLine="0"/>
              <w:contextualSpacing/>
              <w:rPr>
                <w:i/>
                <w:sz w:val="22"/>
                <w:szCs w:val="22"/>
              </w:rPr>
            </w:pPr>
            <w:r w:rsidRPr="001367DD">
              <w:rPr>
                <w:i/>
                <w:sz w:val="22"/>
                <w:szCs w:val="22"/>
              </w:rPr>
              <w:t>Формирование базы информационных источников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C175" w14:textId="6C8AAD38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УК-1.1; УК-1.2; УК-2.1; УК-2.2; УК-2.3; УК-9.1; УК-9.2; УК-10.1; УК-10.2; ОПК-1.1; ОПК-1.2; ОПК-2.1; ОПК-2.2; ОПК-3.1; ОПК-6.1; ОПК-6.2; ОПК-6.3; ПК-5.1; ПК-5.2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89E9" w14:textId="77777777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Отчет по НИР</w:t>
            </w:r>
          </w:p>
          <w:p w14:paraId="13F37269" w14:textId="77777777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</w:p>
        </w:tc>
      </w:tr>
      <w:tr w:rsidR="001367DD" w:rsidRPr="001367DD" w14:paraId="2A115610" w14:textId="77777777" w:rsidTr="00B05FAB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A4E9" w14:textId="77777777" w:rsidR="001367DD" w:rsidRPr="001367DD" w:rsidRDefault="001367DD" w:rsidP="001367DD">
            <w:pPr>
              <w:numPr>
                <w:ilvl w:val="0"/>
                <w:numId w:val="19"/>
              </w:numPr>
              <w:suppressAutoHyphens/>
              <w:ind w:left="0" w:firstLine="0"/>
              <w:contextualSpacing/>
              <w:rPr>
                <w:i/>
                <w:sz w:val="22"/>
                <w:szCs w:val="22"/>
              </w:rPr>
            </w:pPr>
            <w:r w:rsidRPr="001367DD">
              <w:rPr>
                <w:i/>
                <w:sz w:val="22"/>
                <w:szCs w:val="22"/>
              </w:rPr>
              <w:t>Выполнение индивидуального задания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4CA6" w14:textId="5F2615BB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УК-1.1; УК-1.2; УК-2.1; УК-2.2; УК-2.3; УК-9.1; УК-9.2; УК-10.1; УК-10.2; ОПК-1.1; ОПК-1.2; ОПК-2.1; ОПК-2.2; ОПК-3.1; ОПК-6.1; ОПК-6.2; ОПК-6.3; ПК-5.1; ПК-5.2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3326" w14:textId="77777777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Отчет по НИР</w:t>
            </w:r>
          </w:p>
          <w:p w14:paraId="704F3781" w14:textId="77777777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</w:p>
        </w:tc>
      </w:tr>
      <w:tr w:rsidR="001367DD" w:rsidRPr="001367DD" w14:paraId="27E2E10B" w14:textId="77777777" w:rsidTr="00B05FAB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6393" w14:textId="77777777" w:rsidR="001367DD" w:rsidRPr="001367DD" w:rsidRDefault="001367DD" w:rsidP="001367DD">
            <w:pPr>
              <w:numPr>
                <w:ilvl w:val="0"/>
                <w:numId w:val="19"/>
              </w:numPr>
              <w:suppressAutoHyphens/>
              <w:ind w:left="0" w:firstLine="0"/>
              <w:contextualSpacing/>
              <w:rPr>
                <w:i/>
                <w:sz w:val="22"/>
                <w:szCs w:val="22"/>
              </w:rPr>
            </w:pPr>
            <w:r w:rsidRPr="001367DD">
              <w:rPr>
                <w:i/>
                <w:sz w:val="22"/>
                <w:szCs w:val="22"/>
              </w:rPr>
              <w:t>Подготовка и (или) публикация по теме исследования в научных конференциях и (или) конкурсах.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EE59" w14:textId="59AD3ACD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УК-1.1; УК-1.2; УК-2.1; УК-2.2; УК-2.3; УК-9.1; УК-9.2; УК-10.1; УК-10.2; ОПК-1.1; ОПК-1.2; ОПК-2.1; ОПК-2.2; ОПК-3.1; ОПК-6.1; ОПК-6.2; ОПК-6.3; ПК-5.1; ПК-5.2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8E31" w14:textId="77777777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Список статей, тезисов и т.п.</w:t>
            </w:r>
          </w:p>
        </w:tc>
      </w:tr>
      <w:tr w:rsidR="001367DD" w:rsidRPr="001367DD" w14:paraId="170F7FDB" w14:textId="77777777" w:rsidTr="00B05FAB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248F" w14:textId="77777777" w:rsidR="001367DD" w:rsidRPr="001367DD" w:rsidRDefault="001367DD" w:rsidP="001367DD">
            <w:pPr>
              <w:numPr>
                <w:ilvl w:val="0"/>
                <w:numId w:val="18"/>
              </w:numPr>
              <w:suppressAutoHyphens/>
              <w:ind w:left="0" w:firstLine="0"/>
              <w:contextualSpacing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Оформление и защита отчета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4A53" w14:textId="123D3808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УК-1.1; УК-1.2; УК-2.1; УК-2.2; УК-2.3; УК-9.1; УК-9.2; УК-10.1; УК-10.2; ОПК-1.1; ОПК-1.2; ОПК-2.1; ОПК-2.2; ОПК-3.1; ОПК-6.1; ОПК-6.2; ОПК-6.3; ПК-5.1; ПК-5.2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1A15" w14:textId="77777777" w:rsidR="001367DD" w:rsidRPr="001367DD" w:rsidRDefault="001367DD" w:rsidP="001367DD">
            <w:pPr>
              <w:ind w:firstLine="0"/>
              <w:rPr>
                <w:sz w:val="22"/>
                <w:szCs w:val="22"/>
              </w:rPr>
            </w:pPr>
            <w:r w:rsidRPr="001367DD">
              <w:rPr>
                <w:sz w:val="22"/>
                <w:szCs w:val="22"/>
              </w:rPr>
              <w:t>Защита отчета по НИР и (или) его презентация</w:t>
            </w:r>
          </w:p>
        </w:tc>
      </w:tr>
    </w:tbl>
    <w:p w14:paraId="30E84AC7" w14:textId="77777777" w:rsidR="001367DD" w:rsidRPr="002A0345" w:rsidRDefault="001367DD" w:rsidP="00B05FAB">
      <w:pPr>
        <w:pageBreakBefore/>
        <w:ind w:firstLine="0"/>
        <w:rPr>
          <w:rStyle w:val="2"/>
          <w:b/>
          <w:color w:val="000000"/>
          <w:sz w:val="24"/>
          <w:szCs w:val="24"/>
        </w:rPr>
      </w:pPr>
      <w:r w:rsidRPr="002A0345">
        <w:rPr>
          <w:rStyle w:val="2"/>
          <w:b/>
          <w:color w:val="000000"/>
          <w:sz w:val="24"/>
          <w:szCs w:val="24"/>
        </w:rPr>
        <w:lastRenderedPageBreak/>
        <w:t>4 ТИПОВЫЕ КОНТРОЛЬНЫЕ ЗАДАНИЯ ИЛИ ИНЫЕ МАТЕРИАЛЫ</w:t>
      </w:r>
    </w:p>
    <w:p w14:paraId="5A897987" w14:textId="72B0E648" w:rsidR="001367DD" w:rsidRDefault="001367DD" w:rsidP="001367DD">
      <w:pPr>
        <w:spacing w:before="240" w:after="120"/>
        <w:ind w:firstLine="0"/>
        <w:jc w:val="left"/>
        <w:rPr>
          <w:rStyle w:val="2"/>
          <w:b/>
          <w:color w:val="000000"/>
          <w:sz w:val="24"/>
          <w:szCs w:val="24"/>
        </w:rPr>
      </w:pPr>
      <w:r w:rsidRPr="002A0345">
        <w:rPr>
          <w:rStyle w:val="2"/>
          <w:b/>
          <w:color w:val="000000"/>
          <w:sz w:val="24"/>
          <w:szCs w:val="24"/>
        </w:rPr>
        <w:t>4.1 Промежуточная аттестация (</w:t>
      </w:r>
      <w:r w:rsidR="006C572D">
        <w:rPr>
          <w:rStyle w:val="2"/>
          <w:b/>
          <w:color w:val="000000"/>
          <w:sz w:val="24"/>
          <w:szCs w:val="24"/>
        </w:rPr>
        <w:t>зачет</w:t>
      </w:r>
      <w:r w:rsidRPr="002A0345">
        <w:rPr>
          <w:rStyle w:val="2"/>
          <w:b/>
          <w:color w:val="000000"/>
          <w:sz w:val="24"/>
          <w:szCs w:val="24"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367DD" w:rsidRPr="002A0345" w14:paraId="397E7FA3" w14:textId="77777777" w:rsidTr="00B05FA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0396" w14:textId="0E3E25E3" w:rsidR="001367DD" w:rsidRPr="002A0345" w:rsidRDefault="001367DD" w:rsidP="00CD2C6F">
            <w:pPr>
              <w:ind w:firstLine="0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1</w:t>
            </w:r>
            <w:r w:rsidRPr="002A0345">
              <w:rPr>
                <w:sz w:val="22"/>
                <w:szCs w:val="22"/>
              </w:rPr>
              <w:t xml:space="preserve"> </w:t>
            </w:r>
            <w:r w:rsidRPr="001367DD">
              <w:rPr>
                <w:b/>
                <w:color w:val="000000"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367DD" w:rsidRPr="002A0345" w14:paraId="4949ABFB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6A81" w14:textId="0A52D86B" w:rsidR="001367DD" w:rsidRPr="002A0345" w:rsidRDefault="001367DD" w:rsidP="001367DD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1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Pr="002A0345">
              <w:rPr>
                <w:sz w:val="22"/>
                <w:szCs w:val="22"/>
              </w:rPr>
              <w:t xml:space="preserve"> </w:t>
            </w:r>
            <w:r w:rsidRPr="001367DD">
              <w:rPr>
                <w:b/>
                <w:sz w:val="22"/>
                <w:szCs w:val="22"/>
              </w:rPr>
              <w:t>Осуществляет поиск необходимой информации, подвергает ее критическому анализу и обобщению</w:t>
            </w:r>
          </w:p>
        </w:tc>
      </w:tr>
      <w:tr w:rsidR="001367DD" w:rsidRPr="002A0345" w14:paraId="13B82271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807E" w14:textId="08DE83E2" w:rsidR="001367DD" w:rsidRDefault="001367DD" w:rsidP="001367DD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1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2A0345">
              <w:rPr>
                <w:sz w:val="22"/>
                <w:szCs w:val="22"/>
              </w:rPr>
              <w:t xml:space="preserve"> </w:t>
            </w:r>
            <w:r w:rsidRPr="001367DD">
              <w:rPr>
                <w:b/>
                <w:sz w:val="22"/>
                <w:szCs w:val="22"/>
              </w:rPr>
              <w:t>Применяет системный подход для решения поставленных задач</w:t>
            </w:r>
          </w:p>
        </w:tc>
      </w:tr>
      <w:tr w:rsidR="001367DD" w:rsidRPr="002A0345" w14:paraId="0A521BFF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EA7A" w14:textId="08B159B1" w:rsidR="001367DD" w:rsidRPr="001367DD" w:rsidRDefault="001367DD" w:rsidP="001367DD">
            <w:pPr>
              <w:pStyle w:val="Default"/>
              <w:widowControl w:val="0"/>
              <w:tabs>
                <w:tab w:val="num" w:pos="709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2A0345">
              <w:rPr>
                <w:b/>
                <w:sz w:val="22"/>
                <w:szCs w:val="22"/>
              </w:rPr>
              <w:t>К-</w:t>
            </w:r>
            <w:r w:rsidR="006C572D">
              <w:rPr>
                <w:b/>
                <w:sz w:val="22"/>
                <w:szCs w:val="22"/>
              </w:rPr>
              <w:t>2</w:t>
            </w:r>
            <w:r w:rsidRPr="001367DD">
              <w:rPr>
                <w:b/>
                <w:sz w:val="22"/>
                <w:szCs w:val="22"/>
              </w:rPr>
              <w:t xml:space="preserve"> </w:t>
            </w:r>
            <w:r w:rsidR="006C572D" w:rsidRPr="006C572D">
              <w:rPr>
                <w:b/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367DD" w:rsidRPr="002A0345" w14:paraId="68A11FFB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B8AB" w14:textId="73C00E21" w:rsidR="001367DD" w:rsidRPr="001367DD" w:rsidRDefault="001367DD" w:rsidP="001367DD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2A0345">
              <w:rPr>
                <w:b/>
                <w:sz w:val="22"/>
                <w:szCs w:val="22"/>
              </w:rPr>
              <w:t>К-</w:t>
            </w:r>
            <w:r w:rsidR="006C572D">
              <w:rPr>
                <w:b/>
                <w:sz w:val="22"/>
                <w:szCs w:val="22"/>
              </w:rPr>
              <w:t>2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Pr="001367DD">
              <w:rPr>
                <w:b/>
                <w:sz w:val="22"/>
                <w:szCs w:val="22"/>
              </w:rPr>
              <w:t xml:space="preserve"> </w:t>
            </w:r>
            <w:r w:rsidR="006C572D" w:rsidRPr="006C572D">
              <w:rPr>
                <w:b/>
                <w:sz w:val="22"/>
                <w:szCs w:val="22"/>
              </w:rPr>
              <w:t>Формулирует совокупность задач касаемо действующего законодательства и правовых норм, регулирующих профессиональную деятельность, исходя из цели формирования способности к пониманию основ и особенностей правового регулирования инженерной деятельности</w:t>
            </w:r>
          </w:p>
        </w:tc>
      </w:tr>
      <w:tr w:rsidR="001367DD" w:rsidRPr="002A0345" w14:paraId="39149FF3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D24E" w14:textId="23EC4A7A" w:rsidR="001367DD" w:rsidRDefault="001367DD" w:rsidP="001367DD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2A0345">
              <w:rPr>
                <w:b/>
                <w:sz w:val="22"/>
                <w:szCs w:val="22"/>
              </w:rPr>
              <w:t>К-</w:t>
            </w:r>
            <w:r w:rsidR="006C572D">
              <w:rPr>
                <w:b/>
                <w:sz w:val="22"/>
                <w:szCs w:val="22"/>
              </w:rPr>
              <w:t>2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1367DD">
              <w:rPr>
                <w:b/>
                <w:sz w:val="22"/>
                <w:szCs w:val="22"/>
              </w:rPr>
              <w:t xml:space="preserve"> </w:t>
            </w:r>
            <w:r w:rsidR="006C572D" w:rsidRPr="006C572D">
              <w:rPr>
                <w:b/>
                <w:sz w:val="22"/>
                <w:szCs w:val="22"/>
              </w:rPr>
              <w:t>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      </w:r>
          </w:p>
        </w:tc>
      </w:tr>
      <w:tr w:rsidR="006C572D" w:rsidRPr="002A0345" w14:paraId="47AB48D9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6DC0" w14:textId="5A6B70B2" w:rsidR="006C572D" w:rsidRDefault="006C572D" w:rsidP="001367DD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2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1367DD">
              <w:rPr>
                <w:b/>
                <w:sz w:val="22"/>
                <w:szCs w:val="22"/>
              </w:rPr>
              <w:t xml:space="preserve"> </w:t>
            </w:r>
            <w:r w:rsidRPr="006C572D">
              <w:rPr>
                <w:b/>
                <w:sz w:val="22"/>
                <w:szCs w:val="22"/>
              </w:rPr>
              <w:t>Разрабатывает проекты с учетом действующих правовых норм, имеющихся ресурсов и ограничений</w:t>
            </w:r>
          </w:p>
        </w:tc>
      </w:tr>
      <w:tr w:rsidR="006C572D" w:rsidRPr="002A0345" w14:paraId="1FE49D69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DBC3" w14:textId="3ACF02B4" w:rsidR="006C572D" w:rsidRPr="006C572D" w:rsidRDefault="006C572D" w:rsidP="006C572D">
            <w:pPr>
              <w:pStyle w:val="Default"/>
              <w:widowControl w:val="0"/>
              <w:tabs>
                <w:tab w:val="num" w:pos="7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9</w:t>
            </w:r>
            <w:r w:rsidRPr="006C572D">
              <w:rPr>
                <w:b/>
                <w:sz w:val="22"/>
                <w:szCs w:val="22"/>
              </w:rPr>
              <w:t xml:space="preserve"> Способен принимать обоснованные экономические решения в различных областях жизнедеятельности</w:t>
            </w:r>
          </w:p>
        </w:tc>
      </w:tr>
      <w:tr w:rsidR="006C572D" w:rsidRPr="002A0345" w14:paraId="24D960BA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8942" w14:textId="3DD96430" w:rsidR="006C572D" w:rsidRPr="006C572D" w:rsidRDefault="006C572D" w:rsidP="006C572D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9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Pr="006C572D">
              <w:rPr>
                <w:b/>
                <w:sz w:val="22"/>
                <w:szCs w:val="22"/>
              </w:rPr>
              <w:t xml:space="preserve"> Использует основы экономических знаний в различных областях жизнедеятельности</w:t>
            </w:r>
          </w:p>
        </w:tc>
      </w:tr>
      <w:tr w:rsidR="006C572D" w:rsidRPr="002A0345" w14:paraId="09F95BB9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7871" w14:textId="22D919F2" w:rsidR="006C572D" w:rsidRDefault="006C572D" w:rsidP="006C572D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9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6C572D">
              <w:rPr>
                <w:b/>
                <w:sz w:val="22"/>
                <w:szCs w:val="22"/>
              </w:rPr>
              <w:t xml:space="preserve"> Принимает экономически обоснованные решения в области профессиональной деятельности</w:t>
            </w:r>
          </w:p>
        </w:tc>
      </w:tr>
      <w:tr w:rsidR="006C572D" w:rsidRPr="002A0345" w14:paraId="7E29BDA0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260F" w14:textId="4C2550A4" w:rsidR="006C572D" w:rsidRPr="006C572D" w:rsidRDefault="006C572D" w:rsidP="006C572D">
            <w:pPr>
              <w:pStyle w:val="Default"/>
              <w:widowControl w:val="0"/>
              <w:tabs>
                <w:tab w:val="num" w:pos="709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10</w:t>
            </w:r>
            <w:r w:rsidRPr="006C572D">
              <w:rPr>
                <w:b/>
                <w:sz w:val="22"/>
                <w:szCs w:val="22"/>
              </w:rPr>
              <w:t xml:space="preserve"> Способен формировать нетерпимое отношение к коррупционному поведению</w:t>
            </w:r>
          </w:p>
        </w:tc>
      </w:tr>
      <w:tr w:rsidR="006C572D" w:rsidRPr="002A0345" w14:paraId="55C4CCEA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9B76" w14:textId="0800DF07" w:rsidR="006C572D" w:rsidRPr="006C572D" w:rsidRDefault="006C572D" w:rsidP="006C572D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10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Pr="006C572D">
              <w:rPr>
                <w:b/>
                <w:sz w:val="22"/>
                <w:szCs w:val="22"/>
              </w:rPr>
              <w:t xml:space="preserve">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  <w:tr w:rsidR="006C572D" w:rsidRPr="002A0345" w14:paraId="7211FABB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1F0C" w14:textId="57968AF4" w:rsidR="006C572D" w:rsidRDefault="006C572D" w:rsidP="006C572D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10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6C572D">
              <w:rPr>
                <w:b/>
                <w:sz w:val="22"/>
                <w:szCs w:val="22"/>
              </w:rPr>
              <w:t xml:space="preserve"> Имеет навыки работы с законодательными и другими нормативными правовыми актами в сфере противодействия коррупции</w:t>
            </w:r>
          </w:p>
        </w:tc>
      </w:tr>
      <w:tr w:rsidR="006C572D" w:rsidRPr="002A0345" w14:paraId="330BCD75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50DC" w14:textId="67B29FE4" w:rsidR="006C572D" w:rsidRPr="006C572D" w:rsidRDefault="006C572D" w:rsidP="006C572D">
            <w:pPr>
              <w:pStyle w:val="Default"/>
              <w:widowControl w:val="0"/>
              <w:tabs>
                <w:tab w:val="num" w:pos="709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1</w:t>
            </w:r>
            <w:r w:rsidRPr="006C572D">
              <w:rPr>
                <w:b/>
                <w:sz w:val="22"/>
                <w:szCs w:val="22"/>
              </w:rPr>
              <w:t xml:space="preserve">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      </w:r>
          </w:p>
        </w:tc>
      </w:tr>
      <w:tr w:rsidR="006C572D" w:rsidRPr="002A0345" w14:paraId="32C8AD9C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CA8F" w14:textId="5437013D" w:rsidR="006C572D" w:rsidRPr="006C572D" w:rsidRDefault="006C572D" w:rsidP="006C572D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</w:t>
            </w:r>
            <w:r w:rsidRPr="002A0345">
              <w:rPr>
                <w:b/>
                <w:sz w:val="22"/>
                <w:szCs w:val="22"/>
              </w:rPr>
              <w:t>К</w:t>
            </w:r>
            <w:r w:rsidRPr="002A0345">
              <w:rPr>
                <w:b/>
                <w:sz w:val="22"/>
                <w:szCs w:val="22"/>
              </w:rPr>
              <w:t xml:space="preserve"> </w:t>
            </w:r>
            <w:r w:rsidRPr="002A034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Pr="006C572D">
              <w:rPr>
                <w:b/>
                <w:sz w:val="22"/>
                <w:szCs w:val="22"/>
              </w:rPr>
              <w:t xml:space="preserve"> Демонстрирует естественнонаучные и общеинженерные знания, знания методов математического анализа и моделирования, теоретического и экспериментального исследования</w:t>
            </w:r>
          </w:p>
        </w:tc>
      </w:tr>
      <w:tr w:rsidR="006C572D" w:rsidRPr="002A0345" w14:paraId="727916E5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1575" w14:textId="4CC90532" w:rsidR="006C572D" w:rsidRDefault="006C572D" w:rsidP="006C572D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1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6C572D">
              <w:rPr>
                <w:b/>
                <w:sz w:val="22"/>
                <w:szCs w:val="22"/>
              </w:rPr>
              <w:t xml:space="preserve"> Применяет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6C572D" w:rsidRPr="002A0345" w14:paraId="68FF832E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D8" w14:textId="28F91ED2" w:rsidR="006C572D" w:rsidRPr="006C572D" w:rsidRDefault="006C572D" w:rsidP="006C572D">
            <w:pPr>
              <w:pStyle w:val="Default"/>
              <w:widowControl w:val="0"/>
              <w:tabs>
                <w:tab w:val="num" w:pos="709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2</w:t>
            </w:r>
            <w:r w:rsidRPr="006C572D">
              <w:rPr>
                <w:b/>
                <w:sz w:val="22"/>
                <w:szCs w:val="22"/>
              </w:rPr>
              <w:t xml:space="preserve">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профессиональной деятельности;</w:t>
            </w:r>
          </w:p>
        </w:tc>
      </w:tr>
      <w:tr w:rsidR="006C572D" w:rsidRPr="002A0345" w14:paraId="328EA01C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6104" w14:textId="523D2F1E" w:rsidR="006C572D" w:rsidRPr="006C572D" w:rsidRDefault="006C572D" w:rsidP="006C572D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2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Pr="006C572D">
              <w:rPr>
                <w:b/>
                <w:sz w:val="22"/>
                <w:szCs w:val="22"/>
              </w:rPr>
              <w:t xml:space="preserve"> Понимает состояние и тенденции развития современных информационных технологий и программных средств, в том числе отечественного производства</w:t>
            </w:r>
          </w:p>
        </w:tc>
      </w:tr>
      <w:tr w:rsidR="006C572D" w:rsidRPr="002A0345" w14:paraId="538FFE60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1ADB" w14:textId="5A0BA204" w:rsidR="006C572D" w:rsidRDefault="006C572D" w:rsidP="006C572D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2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6C572D">
              <w:rPr>
                <w:b/>
                <w:sz w:val="22"/>
                <w:szCs w:val="22"/>
              </w:rPr>
              <w:t xml:space="preserve"> Использует при решении задач профессиональной деятельности современные информационные технологии и программные средства, в том числе отечественного производства</w:t>
            </w:r>
          </w:p>
        </w:tc>
      </w:tr>
      <w:tr w:rsidR="006C572D" w:rsidRPr="002A0345" w14:paraId="26970269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EEC0" w14:textId="21392E9F" w:rsidR="006C572D" w:rsidRPr="006C572D" w:rsidRDefault="006C572D" w:rsidP="006C572D">
            <w:pPr>
              <w:pStyle w:val="Default"/>
              <w:widowControl w:val="0"/>
              <w:tabs>
                <w:tab w:val="num" w:pos="709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3</w:t>
            </w:r>
            <w:r w:rsidRPr="006C572D">
              <w:rPr>
                <w:b/>
                <w:sz w:val="22"/>
                <w:szCs w:val="22"/>
              </w:rPr>
              <w:t xml:space="preserve">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      </w:r>
          </w:p>
        </w:tc>
      </w:tr>
      <w:tr w:rsidR="006C572D" w:rsidRPr="002A0345" w14:paraId="75A4176B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34A3" w14:textId="7B7CF301" w:rsidR="006C572D" w:rsidRPr="006C572D" w:rsidRDefault="006C572D" w:rsidP="006C572D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3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Pr="006C572D">
              <w:rPr>
                <w:b/>
                <w:sz w:val="22"/>
                <w:szCs w:val="22"/>
              </w:rPr>
              <w:t xml:space="preserve"> Владеет информационной и библиографической культурой</w:t>
            </w:r>
          </w:p>
        </w:tc>
      </w:tr>
      <w:tr w:rsidR="006C572D" w:rsidRPr="002A0345" w14:paraId="219E1829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AB65" w14:textId="551EE1D0" w:rsidR="006C572D" w:rsidRPr="001367DD" w:rsidRDefault="006C572D" w:rsidP="006C572D">
            <w:pPr>
              <w:pStyle w:val="Default"/>
              <w:widowControl w:val="0"/>
              <w:tabs>
                <w:tab w:val="num" w:pos="709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ОП</w:t>
            </w:r>
            <w:r w:rsidRPr="002A0345">
              <w:rPr>
                <w:b/>
                <w:sz w:val="22"/>
                <w:szCs w:val="22"/>
              </w:rPr>
              <w:t>К</w:t>
            </w:r>
            <w:r w:rsidRPr="002A0345">
              <w:rPr>
                <w:b/>
                <w:sz w:val="22"/>
                <w:szCs w:val="22"/>
              </w:rPr>
              <w:t xml:space="preserve"> </w:t>
            </w:r>
            <w:r w:rsidRPr="002A034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6</w:t>
            </w:r>
            <w:r w:rsidRPr="001367DD">
              <w:rPr>
                <w:b/>
                <w:sz w:val="22"/>
                <w:szCs w:val="22"/>
              </w:rPr>
              <w:t xml:space="preserve"> </w:t>
            </w:r>
            <w:r w:rsidRPr="006C572D">
              <w:rPr>
                <w:b/>
                <w:sz w:val="22"/>
                <w:szCs w:val="22"/>
              </w:rPr>
              <w:t>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      </w:r>
          </w:p>
        </w:tc>
      </w:tr>
      <w:tr w:rsidR="006C572D" w:rsidRPr="002A0345" w14:paraId="4562F593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A7E6" w14:textId="05EBB878" w:rsidR="006C572D" w:rsidRPr="001367DD" w:rsidRDefault="006C572D" w:rsidP="006C572D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6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Pr="001367DD">
              <w:rPr>
                <w:b/>
                <w:sz w:val="22"/>
                <w:szCs w:val="22"/>
              </w:rPr>
              <w:t xml:space="preserve"> </w:t>
            </w:r>
            <w:r w:rsidRPr="006C572D">
              <w:rPr>
                <w:b/>
                <w:sz w:val="22"/>
                <w:szCs w:val="22"/>
              </w:rPr>
              <w:t>Понимает сущность организационно-технических и экономических процессов</w:t>
            </w:r>
          </w:p>
        </w:tc>
      </w:tr>
      <w:tr w:rsidR="006C572D" w:rsidRPr="002A0345" w14:paraId="7A36A51F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EC23" w14:textId="4E860146" w:rsidR="006C572D" w:rsidRDefault="006C572D" w:rsidP="006C572D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6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1367DD">
              <w:rPr>
                <w:b/>
                <w:sz w:val="22"/>
                <w:szCs w:val="22"/>
              </w:rPr>
              <w:t xml:space="preserve"> </w:t>
            </w:r>
            <w:r w:rsidRPr="006C572D">
              <w:rPr>
                <w:b/>
                <w:sz w:val="22"/>
                <w:szCs w:val="22"/>
              </w:rPr>
              <w:t>Демонстрирует знания методов системного анализа и математического моделирования</w:t>
            </w:r>
          </w:p>
        </w:tc>
      </w:tr>
      <w:tr w:rsidR="006C572D" w:rsidRPr="002A0345" w14:paraId="75A47D30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8F20" w14:textId="3F10857F" w:rsidR="006C572D" w:rsidRDefault="006C572D" w:rsidP="006C572D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6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1367DD">
              <w:rPr>
                <w:b/>
                <w:sz w:val="22"/>
                <w:szCs w:val="22"/>
              </w:rPr>
              <w:t xml:space="preserve"> </w:t>
            </w:r>
            <w:r w:rsidRPr="006C572D">
              <w:rPr>
                <w:b/>
                <w:sz w:val="22"/>
                <w:szCs w:val="22"/>
              </w:rPr>
              <w:t>Выполняет анализ и разработку организационно-технических и экономических процессов с применением методов системного анализа и математического моделирования</w:t>
            </w:r>
          </w:p>
        </w:tc>
      </w:tr>
      <w:tr w:rsidR="00985338" w:rsidRPr="002A0345" w14:paraId="4DB7CCB2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2D0A" w14:textId="4F956BEB" w:rsidR="00985338" w:rsidRPr="006C572D" w:rsidRDefault="00985338" w:rsidP="00985338">
            <w:pPr>
              <w:pStyle w:val="Default"/>
              <w:widowControl w:val="0"/>
              <w:tabs>
                <w:tab w:val="num" w:pos="709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5</w:t>
            </w:r>
            <w:r w:rsidRPr="006C572D">
              <w:rPr>
                <w:b/>
                <w:sz w:val="22"/>
                <w:szCs w:val="22"/>
              </w:rPr>
              <w:t xml:space="preserve"> </w:t>
            </w:r>
            <w:r w:rsidRPr="00985338">
              <w:rPr>
                <w:b/>
                <w:sz w:val="22"/>
                <w:szCs w:val="22"/>
              </w:rPr>
              <w:t>Способен проводить научно-исследовательские работы и экспериментальные исследования по отдельным разделам темы в области прикладной информатики</w:t>
            </w:r>
          </w:p>
        </w:tc>
      </w:tr>
      <w:tr w:rsidR="00985338" w:rsidRPr="002A0345" w14:paraId="435EC89C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B05E" w14:textId="0304EB3D" w:rsidR="00985338" w:rsidRPr="006C572D" w:rsidRDefault="00985338" w:rsidP="00985338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5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Pr="006C572D">
              <w:rPr>
                <w:b/>
                <w:sz w:val="22"/>
                <w:szCs w:val="22"/>
              </w:rPr>
              <w:t xml:space="preserve"> </w:t>
            </w:r>
            <w:r w:rsidRPr="00985338">
              <w:rPr>
                <w:b/>
                <w:sz w:val="22"/>
                <w:szCs w:val="22"/>
              </w:rPr>
              <w:t>Осуществляет проведение работ по обработке и анализу научно-технической информации и результатов исследований</w:t>
            </w:r>
          </w:p>
        </w:tc>
      </w:tr>
      <w:tr w:rsidR="00985338" w:rsidRPr="002A0345" w14:paraId="6FA225A1" w14:textId="77777777" w:rsidTr="00B05FAB">
        <w:trPr>
          <w:trHeight w:val="41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E6EF" w14:textId="737649AB" w:rsidR="00985338" w:rsidRDefault="00985338" w:rsidP="00985338">
            <w:pPr>
              <w:pStyle w:val="Default"/>
              <w:widowControl w:val="0"/>
              <w:numPr>
                <w:ilvl w:val="0"/>
                <w:numId w:val="11"/>
              </w:numPr>
              <w:tabs>
                <w:tab w:val="clear" w:pos="0"/>
                <w:tab w:val="num" w:pos="709"/>
              </w:tabs>
              <w:ind w:left="1560" w:hanging="85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</w:t>
            </w:r>
            <w:r w:rsidRPr="002A0345">
              <w:rPr>
                <w:b/>
                <w:sz w:val="22"/>
                <w:szCs w:val="22"/>
              </w:rPr>
              <w:t>К-</w:t>
            </w:r>
            <w:r>
              <w:rPr>
                <w:b/>
                <w:sz w:val="22"/>
                <w:szCs w:val="22"/>
              </w:rPr>
              <w:t>5</w:t>
            </w:r>
            <w:r w:rsidRPr="002A034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</w:t>
            </w:r>
            <w:r w:rsidRPr="006C572D">
              <w:rPr>
                <w:b/>
                <w:sz w:val="22"/>
                <w:szCs w:val="22"/>
              </w:rPr>
              <w:t xml:space="preserve"> </w:t>
            </w:r>
            <w:r w:rsidRPr="00985338">
              <w:rPr>
                <w:b/>
                <w:sz w:val="22"/>
                <w:szCs w:val="22"/>
              </w:rPr>
              <w:t>Осуществляет выполнение экспериментов и оформление результатов исследований и разработок</w:t>
            </w:r>
          </w:p>
        </w:tc>
      </w:tr>
    </w:tbl>
    <w:p w14:paraId="58E95705" w14:textId="0ABC3B2E" w:rsidR="001367DD" w:rsidRDefault="001367DD" w:rsidP="001367DD">
      <w:pPr>
        <w:ind w:firstLine="567"/>
        <w:rPr>
          <w:sz w:val="24"/>
          <w:szCs w:val="24"/>
        </w:rPr>
      </w:pPr>
    </w:p>
    <w:p w14:paraId="3E45E11D" w14:textId="77777777" w:rsidR="00B05FAB" w:rsidRPr="00004ACE" w:rsidRDefault="00B05FAB" w:rsidP="00B05FAB">
      <w:pPr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Сформированность каждой компетенции в рамках прохождения научно-исследовательской работы оценивается по трехбалльной шкале:</w:t>
      </w:r>
    </w:p>
    <w:p w14:paraId="19D9EC01" w14:textId="77777777" w:rsidR="00B05FAB" w:rsidRPr="00004ACE" w:rsidRDefault="00B05FAB" w:rsidP="00B05FAB">
      <w:pPr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- пороговый уровень является обязательным для всех обучающихся по завершении освоения НИР;</w:t>
      </w:r>
    </w:p>
    <w:p w14:paraId="583FAD5E" w14:textId="77777777" w:rsidR="00B05FAB" w:rsidRPr="00004ACE" w:rsidRDefault="00B05FAB" w:rsidP="00B05FAB">
      <w:pPr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- продвинутый уровень характеризуется превышением минимальных характеристик сформированности компетенции по завершении проведения НИР;</w:t>
      </w:r>
    </w:p>
    <w:p w14:paraId="1DEAC22C" w14:textId="77777777" w:rsidR="00B05FAB" w:rsidRPr="00004ACE" w:rsidRDefault="00B05FAB" w:rsidP="00B05FAB">
      <w:pPr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- эталонный уровень характеризуется максимально возможной выраженностью компетенции и является важным качественным ориентиром для самосовершенствования.</w:t>
      </w:r>
    </w:p>
    <w:p w14:paraId="5227CF5A" w14:textId="77777777" w:rsidR="00B05FAB" w:rsidRPr="00004ACE" w:rsidRDefault="00B05FAB" w:rsidP="00B05FAB">
      <w:pPr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 xml:space="preserve">Если научный руководитель считает, что хотя бы одна из компетенций, закрепленных за НИР, оценивается им на уровне ниже порогового, то в целом отчет по НИР оценивается на «неудовлетворительно». </w:t>
      </w:r>
    </w:p>
    <w:p w14:paraId="5C4A8077" w14:textId="77777777" w:rsidR="00B05FAB" w:rsidRPr="00004ACE" w:rsidRDefault="00B05FAB" w:rsidP="00B05FAB">
      <w:pPr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Если среднее арифметическое уровней освоения компетенций, закрепленных за НИР соответствует пороговому уровню, то научный руководитель оценивает отчет по НИР на «удовлетворительно», если продвинутому – на «хорошо», если эталонному – на «отлично».</w:t>
      </w:r>
    </w:p>
    <w:p w14:paraId="312F4E17" w14:textId="77777777" w:rsidR="00B05FAB" w:rsidRPr="00004ACE" w:rsidRDefault="00B05FAB" w:rsidP="00B05FAB">
      <w:pPr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 xml:space="preserve">Отчет по НИР должен содержать разделы, включающие этапы выполнения НИР. </w:t>
      </w:r>
      <w:r>
        <w:rPr>
          <w:sz w:val="24"/>
          <w:szCs w:val="24"/>
        </w:rPr>
        <w:t>Студент</w:t>
      </w:r>
      <w:r w:rsidRPr="00004ACE">
        <w:rPr>
          <w:sz w:val="24"/>
          <w:szCs w:val="24"/>
        </w:rPr>
        <w:t xml:space="preserve"> представляет отчеты за выполнение НИР в 1-м учебном семестре для очной и очно-заочной форм обучения.</w:t>
      </w:r>
    </w:p>
    <w:p w14:paraId="7ED3A1AB" w14:textId="77777777" w:rsidR="00B05FAB" w:rsidRPr="00004ACE" w:rsidRDefault="00B05FAB" w:rsidP="00B05FAB">
      <w:pPr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Сроки сдачи и защиты отчета по научно-исследовательской работе устанавливаются заведующим кафедрой «</w:t>
      </w:r>
      <w:r>
        <w:rPr>
          <w:sz w:val="24"/>
          <w:szCs w:val="24"/>
        </w:rPr>
        <w:t>Вычислительная и прикладная математика</w:t>
      </w:r>
      <w:r w:rsidRPr="00004ACE">
        <w:rPr>
          <w:sz w:val="24"/>
          <w:szCs w:val="24"/>
        </w:rPr>
        <w:t xml:space="preserve">» в соответствии с календарным планом. Защита может быть проведена в форме индивидуального собеседования с руководителем НИР или в форме выступления на заседании кафедры. При защите работы </w:t>
      </w:r>
      <w:r>
        <w:rPr>
          <w:sz w:val="24"/>
          <w:szCs w:val="24"/>
        </w:rPr>
        <w:t>студент</w:t>
      </w:r>
      <w:r w:rsidRPr="00004ACE">
        <w:rPr>
          <w:sz w:val="24"/>
          <w:szCs w:val="24"/>
        </w:rPr>
        <w:t xml:space="preserve"> докладывает о ее результатах, отвечает на поставленные вопросы, высказывает собственные выводы и предложения.</w:t>
      </w:r>
    </w:p>
    <w:p w14:paraId="17EE0ABE" w14:textId="77777777" w:rsidR="00B05FAB" w:rsidRPr="00004ACE" w:rsidRDefault="00B05FAB" w:rsidP="00B05FAB">
      <w:pPr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Защита отчета по НИР производится в течение последних двух дней проведения НИР.</w:t>
      </w:r>
    </w:p>
    <w:p w14:paraId="221EEAF9" w14:textId="77777777" w:rsidR="00B05FAB" w:rsidRPr="00004ACE" w:rsidRDefault="00B05FAB" w:rsidP="00B05FAB">
      <w:pPr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Итоговая оценка определяется научным руководителем по результатам индивидуального контрольного опроса студента, с учетом его работы по НИР и представленного индивидуального отчета.</w:t>
      </w:r>
    </w:p>
    <w:p w14:paraId="17292508" w14:textId="77777777" w:rsidR="00B05FAB" w:rsidRPr="00004ACE" w:rsidRDefault="00B05FAB" w:rsidP="00B05FAB">
      <w:pPr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>Промежуточная аттестация по итогам научно-исследовательской работы – контрольные опросы по собранным материалам.</w:t>
      </w:r>
    </w:p>
    <w:p w14:paraId="207E5DD4" w14:textId="77777777" w:rsidR="00B05FAB" w:rsidRPr="00004ACE" w:rsidRDefault="00B05FAB" w:rsidP="00B05FAB">
      <w:pPr>
        <w:ind w:firstLine="567"/>
        <w:rPr>
          <w:sz w:val="24"/>
          <w:szCs w:val="24"/>
        </w:rPr>
      </w:pPr>
      <w:r w:rsidRPr="00004ACE">
        <w:rPr>
          <w:sz w:val="24"/>
          <w:szCs w:val="24"/>
        </w:rPr>
        <w:t xml:space="preserve">Дифференцированная оценка по выполнению НИР определяется в соответствии с </w:t>
      </w:r>
      <w:proofErr w:type="spellStart"/>
      <w:r w:rsidRPr="00004ACE">
        <w:rPr>
          <w:sz w:val="24"/>
          <w:szCs w:val="24"/>
        </w:rPr>
        <w:t>четырехбалльной</w:t>
      </w:r>
      <w:proofErr w:type="spellEnd"/>
      <w:r w:rsidRPr="00004ACE">
        <w:rPr>
          <w:sz w:val="24"/>
          <w:szCs w:val="24"/>
        </w:rPr>
        <w:t xml:space="preserve"> системой оценок – «отлично», «хорошо», «удовлетворительно», «неудовлетворительно» с учетом сформированности всех компетенций, закрепленных за НИР, и выставляется на основе выполнения обучающимся индивидуального плана </w:t>
      </w:r>
      <w:r>
        <w:rPr>
          <w:sz w:val="24"/>
          <w:szCs w:val="24"/>
        </w:rPr>
        <w:t>студента</w:t>
      </w:r>
      <w:r w:rsidRPr="00004ACE">
        <w:rPr>
          <w:sz w:val="24"/>
          <w:szCs w:val="24"/>
        </w:rPr>
        <w:t xml:space="preserve"> по разделам НИР.</w:t>
      </w:r>
    </w:p>
    <w:p w14:paraId="008BAFFC" w14:textId="77777777" w:rsidR="00B05FAB" w:rsidRDefault="00B05FAB" w:rsidP="00B05FAB">
      <w:pPr>
        <w:ind w:firstLine="567"/>
        <w:rPr>
          <w:b/>
          <w:i/>
          <w:sz w:val="24"/>
          <w:szCs w:val="24"/>
        </w:rPr>
      </w:pPr>
    </w:p>
    <w:p w14:paraId="1E6E4F63" w14:textId="77688A39" w:rsidR="00B05FAB" w:rsidRPr="00004ACE" w:rsidRDefault="00B05FAB" w:rsidP="00B05FAB">
      <w:pPr>
        <w:ind w:firstLine="567"/>
        <w:rPr>
          <w:b/>
          <w:i/>
          <w:sz w:val="24"/>
          <w:szCs w:val="24"/>
        </w:rPr>
      </w:pPr>
      <w:r w:rsidRPr="00004ACE">
        <w:rPr>
          <w:b/>
          <w:i/>
          <w:sz w:val="24"/>
          <w:szCs w:val="24"/>
        </w:rPr>
        <w:lastRenderedPageBreak/>
        <w:t>Типовые контрольные вопросы для процедуры оценки отчета по научно-исследовательской работе:</w:t>
      </w:r>
    </w:p>
    <w:p w14:paraId="08E83F24" w14:textId="77777777" w:rsidR="00B05FAB" w:rsidRPr="00004ACE" w:rsidRDefault="00B05FAB" w:rsidP="00B05FAB">
      <w:pPr>
        <w:numPr>
          <w:ilvl w:val="0"/>
          <w:numId w:val="20"/>
        </w:numPr>
        <w:suppressAutoHyphens/>
        <w:ind w:left="426" w:firstLine="567"/>
        <w:contextualSpacing/>
        <w:rPr>
          <w:color w:val="000000"/>
          <w:sz w:val="24"/>
          <w:szCs w:val="24"/>
          <w:shd w:val="clear" w:color="auto" w:fill="FFFFFF"/>
        </w:rPr>
      </w:pPr>
      <w:r w:rsidRPr="00004ACE">
        <w:rPr>
          <w:color w:val="000000"/>
          <w:sz w:val="24"/>
          <w:szCs w:val="24"/>
          <w:shd w:val="clear" w:color="auto" w:fill="FFFFFF"/>
        </w:rPr>
        <w:t>Поясните актуальность темы исследования.</w:t>
      </w:r>
    </w:p>
    <w:p w14:paraId="50CB0811" w14:textId="77777777" w:rsidR="00B05FAB" w:rsidRPr="00004ACE" w:rsidRDefault="00B05FAB" w:rsidP="00B05FAB">
      <w:pPr>
        <w:numPr>
          <w:ilvl w:val="0"/>
          <w:numId w:val="20"/>
        </w:numPr>
        <w:suppressAutoHyphens/>
        <w:ind w:left="426" w:firstLine="567"/>
        <w:contextualSpacing/>
        <w:rPr>
          <w:color w:val="000000"/>
          <w:sz w:val="24"/>
          <w:szCs w:val="24"/>
          <w:shd w:val="clear" w:color="auto" w:fill="FFFFFF"/>
        </w:rPr>
      </w:pPr>
      <w:r w:rsidRPr="00004ACE">
        <w:rPr>
          <w:color w:val="000000"/>
          <w:sz w:val="24"/>
          <w:szCs w:val="24"/>
          <w:shd w:val="clear" w:color="auto" w:fill="FFFFFF"/>
        </w:rPr>
        <w:t>Поясните цели и задачи исследования.</w:t>
      </w:r>
    </w:p>
    <w:p w14:paraId="180152AA" w14:textId="77777777" w:rsidR="00B05FAB" w:rsidRPr="00004ACE" w:rsidRDefault="00B05FAB" w:rsidP="00B05FAB">
      <w:pPr>
        <w:numPr>
          <w:ilvl w:val="0"/>
          <w:numId w:val="20"/>
        </w:numPr>
        <w:suppressAutoHyphens/>
        <w:ind w:left="426" w:firstLine="567"/>
        <w:contextualSpacing/>
        <w:rPr>
          <w:color w:val="000000"/>
          <w:sz w:val="24"/>
          <w:szCs w:val="24"/>
          <w:shd w:val="clear" w:color="auto" w:fill="FFFFFF"/>
        </w:rPr>
      </w:pPr>
      <w:r w:rsidRPr="00004ACE">
        <w:rPr>
          <w:color w:val="000000"/>
          <w:sz w:val="24"/>
          <w:szCs w:val="24"/>
          <w:shd w:val="clear" w:color="auto" w:fill="FFFFFF"/>
        </w:rPr>
        <w:t>Какие методы решения поставленной задачи уже существуют?</w:t>
      </w:r>
    </w:p>
    <w:p w14:paraId="05CCF91C" w14:textId="77777777" w:rsidR="00B05FAB" w:rsidRPr="00004ACE" w:rsidRDefault="00B05FAB" w:rsidP="00B05FAB">
      <w:pPr>
        <w:numPr>
          <w:ilvl w:val="0"/>
          <w:numId w:val="20"/>
        </w:numPr>
        <w:suppressAutoHyphens/>
        <w:ind w:left="426" w:firstLine="567"/>
        <w:contextualSpacing/>
        <w:rPr>
          <w:color w:val="000000"/>
          <w:sz w:val="24"/>
          <w:szCs w:val="24"/>
          <w:shd w:val="clear" w:color="auto" w:fill="FFFFFF"/>
        </w:rPr>
      </w:pPr>
      <w:r w:rsidRPr="00004ACE">
        <w:rPr>
          <w:color w:val="000000"/>
          <w:sz w:val="24"/>
          <w:szCs w:val="24"/>
          <w:shd w:val="clear" w:color="auto" w:fill="FFFFFF"/>
        </w:rPr>
        <w:t xml:space="preserve">Какие проблемы существуют в выбранной научной области?  </w:t>
      </w:r>
    </w:p>
    <w:p w14:paraId="237D673D" w14:textId="77777777" w:rsidR="00B05FAB" w:rsidRPr="00004ACE" w:rsidRDefault="00B05FAB" w:rsidP="00B05FAB">
      <w:pPr>
        <w:numPr>
          <w:ilvl w:val="0"/>
          <w:numId w:val="20"/>
        </w:numPr>
        <w:suppressAutoHyphens/>
        <w:ind w:left="426" w:firstLine="567"/>
        <w:contextualSpacing/>
        <w:rPr>
          <w:color w:val="000000"/>
          <w:sz w:val="24"/>
          <w:szCs w:val="24"/>
          <w:shd w:val="clear" w:color="auto" w:fill="FFFFFF"/>
        </w:rPr>
      </w:pPr>
      <w:r w:rsidRPr="00004ACE">
        <w:rPr>
          <w:color w:val="000000"/>
          <w:sz w:val="24"/>
          <w:szCs w:val="24"/>
          <w:shd w:val="clear" w:color="auto" w:fill="FFFFFF"/>
        </w:rPr>
        <w:t xml:space="preserve">В чём новизна предложенного метода решения задачи? </w:t>
      </w:r>
    </w:p>
    <w:p w14:paraId="1CEE4E41" w14:textId="77777777" w:rsidR="00B05FAB" w:rsidRPr="00004ACE" w:rsidRDefault="00B05FAB" w:rsidP="00B05FAB">
      <w:pPr>
        <w:numPr>
          <w:ilvl w:val="0"/>
          <w:numId w:val="20"/>
        </w:numPr>
        <w:suppressAutoHyphens/>
        <w:ind w:left="426" w:firstLine="567"/>
        <w:contextualSpacing/>
        <w:rPr>
          <w:color w:val="000000"/>
          <w:sz w:val="24"/>
          <w:szCs w:val="24"/>
          <w:shd w:val="clear" w:color="auto" w:fill="FFFFFF"/>
        </w:rPr>
      </w:pPr>
      <w:r w:rsidRPr="00004ACE">
        <w:rPr>
          <w:color w:val="000000"/>
          <w:sz w:val="24"/>
          <w:szCs w:val="24"/>
          <w:shd w:val="clear" w:color="auto" w:fill="FFFFFF"/>
        </w:rPr>
        <w:t>Какие достоинства и недостатки предложенного метода решения задачи можно выделить по сравнению с уже существующими?</w:t>
      </w:r>
    </w:p>
    <w:p w14:paraId="7D3CC4D6" w14:textId="77777777" w:rsidR="00B05FAB" w:rsidRPr="00004ACE" w:rsidRDefault="00B05FAB" w:rsidP="00B05FAB">
      <w:pPr>
        <w:numPr>
          <w:ilvl w:val="0"/>
          <w:numId w:val="20"/>
        </w:numPr>
        <w:suppressAutoHyphens/>
        <w:ind w:left="426" w:firstLine="567"/>
        <w:contextualSpacing/>
        <w:rPr>
          <w:color w:val="000000"/>
          <w:sz w:val="24"/>
          <w:szCs w:val="24"/>
          <w:shd w:val="clear" w:color="auto" w:fill="FFFFFF"/>
        </w:rPr>
      </w:pPr>
      <w:r w:rsidRPr="00004ACE">
        <w:rPr>
          <w:color w:val="000000"/>
          <w:sz w:val="24"/>
          <w:szCs w:val="24"/>
          <w:shd w:val="clear" w:color="auto" w:fill="FFFFFF"/>
        </w:rPr>
        <w:t>Поясните методику проведения эксперимента в вашем исследовании?</w:t>
      </w:r>
    </w:p>
    <w:p w14:paraId="1F5852E9" w14:textId="77777777" w:rsidR="00B05FAB" w:rsidRPr="00004ACE" w:rsidRDefault="00B05FAB" w:rsidP="00B05FAB">
      <w:pPr>
        <w:numPr>
          <w:ilvl w:val="0"/>
          <w:numId w:val="20"/>
        </w:numPr>
        <w:suppressAutoHyphens/>
        <w:ind w:left="426" w:firstLine="567"/>
        <w:contextualSpacing/>
        <w:rPr>
          <w:color w:val="000000"/>
          <w:sz w:val="24"/>
          <w:szCs w:val="24"/>
          <w:shd w:val="clear" w:color="auto" w:fill="FFFFFF"/>
        </w:rPr>
      </w:pPr>
      <w:r w:rsidRPr="00004ACE">
        <w:rPr>
          <w:color w:val="000000"/>
          <w:sz w:val="24"/>
          <w:szCs w:val="24"/>
          <w:shd w:val="clear" w:color="auto" w:fill="FFFFFF"/>
        </w:rPr>
        <w:t>Какими источниками информации вы пользовались при проведении исследования?</w:t>
      </w:r>
    </w:p>
    <w:p w14:paraId="1A717037" w14:textId="77777777" w:rsidR="00B05FAB" w:rsidRPr="00004ACE" w:rsidRDefault="00B05FAB" w:rsidP="00B05FAB">
      <w:pPr>
        <w:numPr>
          <w:ilvl w:val="0"/>
          <w:numId w:val="20"/>
        </w:numPr>
        <w:suppressAutoHyphens/>
        <w:ind w:left="426" w:firstLine="567"/>
        <w:contextualSpacing/>
        <w:rPr>
          <w:color w:val="000000"/>
          <w:sz w:val="24"/>
          <w:szCs w:val="24"/>
          <w:shd w:val="clear" w:color="auto" w:fill="FFFFFF"/>
        </w:rPr>
      </w:pPr>
      <w:r w:rsidRPr="00004ACE">
        <w:rPr>
          <w:color w:val="000000"/>
          <w:sz w:val="24"/>
          <w:szCs w:val="24"/>
          <w:shd w:val="clear" w:color="auto" w:fill="FFFFFF"/>
        </w:rPr>
        <w:t>Каким образом подбирались исходные данные для проведения эксперимента?</w:t>
      </w:r>
    </w:p>
    <w:p w14:paraId="0CEAB0F8" w14:textId="77777777" w:rsidR="00B05FAB" w:rsidRPr="00004ACE" w:rsidRDefault="00B05FAB" w:rsidP="00B05FAB">
      <w:pPr>
        <w:numPr>
          <w:ilvl w:val="0"/>
          <w:numId w:val="20"/>
        </w:numPr>
        <w:suppressAutoHyphens/>
        <w:ind w:left="426" w:firstLine="567"/>
        <w:contextualSpacing/>
        <w:rPr>
          <w:color w:val="000000"/>
          <w:sz w:val="24"/>
          <w:szCs w:val="24"/>
          <w:shd w:val="clear" w:color="auto" w:fill="FFFFFF"/>
        </w:rPr>
      </w:pPr>
      <w:r w:rsidRPr="00004ACE">
        <w:rPr>
          <w:color w:val="000000"/>
          <w:sz w:val="24"/>
          <w:szCs w:val="24"/>
          <w:shd w:val="clear" w:color="auto" w:fill="FFFFFF"/>
        </w:rPr>
        <w:t>Где апробировались результаты исследования?</w:t>
      </w:r>
    </w:p>
    <w:p w14:paraId="2293DC68" w14:textId="77777777" w:rsidR="00B05FAB" w:rsidRDefault="00B05FAB" w:rsidP="00B05FAB">
      <w:pPr>
        <w:ind w:firstLine="567"/>
        <w:rPr>
          <w:color w:val="000000"/>
          <w:sz w:val="24"/>
          <w:szCs w:val="24"/>
          <w:shd w:val="clear" w:color="auto" w:fill="FFFFFF"/>
        </w:rPr>
      </w:pPr>
    </w:p>
    <w:p w14:paraId="1F09A4DC" w14:textId="77777777" w:rsidR="00B05FAB" w:rsidRPr="00004ACE" w:rsidRDefault="00B05FAB" w:rsidP="00B05FAB">
      <w:pPr>
        <w:ind w:firstLine="567"/>
        <w:rPr>
          <w:color w:val="000000"/>
          <w:sz w:val="24"/>
          <w:szCs w:val="24"/>
          <w:shd w:val="clear" w:color="auto" w:fill="FFFFFF"/>
        </w:rPr>
      </w:pPr>
    </w:p>
    <w:p w14:paraId="50065799" w14:textId="77777777" w:rsidR="00B05FAB" w:rsidRPr="00004ACE" w:rsidRDefault="00B05FAB" w:rsidP="00B05FAB">
      <w:pPr>
        <w:widowControl w:val="0"/>
        <w:tabs>
          <w:tab w:val="left" w:pos="646"/>
        </w:tabs>
        <w:ind w:firstLine="567"/>
        <w:rPr>
          <w:b/>
          <w:color w:val="000000"/>
          <w:sz w:val="24"/>
          <w:szCs w:val="24"/>
          <w:shd w:val="clear" w:color="auto" w:fill="FFFFFF"/>
        </w:rPr>
      </w:pPr>
      <w:r w:rsidRPr="00004ACE">
        <w:rPr>
          <w:b/>
          <w:color w:val="000000"/>
          <w:sz w:val="24"/>
          <w:szCs w:val="24"/>
          <w:shd w:val="clear" w:color="auto" w:fill="FFFFFF"/>
        </w:rPr>
        <w:t>Список типовых контрольных заданий или иных материалов</w:t>
      </w:r>
    </w:p>
    <w:p w14:paraId="1E5B73F5" w14:textId="77777777" w:rsidR="00B05FAB" w:rsidRPr="00004ACE" w:rsidRDefault="00B05FAB" w:rsidP="00B05FAB">
      <w:pPr>
        <w:tabs>
          <w:tab w:val="left" w:pos="1138"/>
        </w:tabs>
        <w:ind w:firstLine="567"/>
        <w:rPr>
          <w:sz w:val="24"/>
          <w:szCs w:val="24"/>
          <w:lang w:eastAsia="ar-SA"/>
        </w:rPr>
      </w:pPr>
    </w:p>
    <w:p w14:paraId="357C3CA5" w14:textId="77777777" w:rsidR="00B05FAB" w:rsidRPr="00004ACE" w:rsidRDefault="00B05FAB" w:rsidP="00B05FAB">
      <w:pPr>
        <w:tabs>
          <w:tab w:val="left" w:pos="1138"/>
        </w:tabs>
        <w:ind w:firstLine="567"/>
        <w:rPr>
          <w:sz w:val="24"/>
          <w:szCs w:val="24"/>
          <w:lang w:eastAsia="ar-SA"/>
        </w:rPr>
      </w:pPr>
      <w:r w:rsidRPr="00004ACE">
        <w:rPr>
          <w:sz w:val="24"/>
          <w:szCs w:val="24"/>
          <w:lang w:eastAsia="ar-SA"/>
        </w:rPr>
        <w:t xml:space="preserve">Задание на практику выдается студенту руководителем от университета в первый день </w:t>
      </w:r>
    </w:p>
    <w:p w14:paraId="7A2F5A15" w14:textId="77777777" w:rsidR="00B05FAB" w:rsidRPr="00004ACE" w:rsidRDefault="00B05FAB" w:rsidP="00B05FAB">
      <w:pPr>
        <w:tabs>
          <w:tab w:val="left" w:pos="1138"/>
        </w:tabs>
        <w:ind w:firstLine="567"/>
        <w:rPr>
          <w:b/>
          <w:sz w:val="24"/>
          <w:szCs w:val="24"/>
          <w:lang w:eastAsia="ar-SA"/>
        </w:rPr>
      </w:pPr>
    </w:p>
    <w:p w14:paraId="059FD729" w14:textId="77777777" w:rsidR="00B05FAB" w:rsidRPr="00004ACE" w:rsidRDefault="00B05FAB" w:rsidP="00B05FAB">
      <w:pPr>
        <w:tabs>
          <w:tab w:val="left" w:pos="1138"/>
        </w:tabs>
        <w:ind w:firstLine="567"/>
        <w:rPr>
          <w:b/>
          <w:sz w:val="24"/>
          <w:szCs w:val="24"/>
          <w:lang w:eastAsia="ar-SA"/>
        </w:rPr>
      </w:pPr>
      <w:r w:rsidRPr="00004ACE">
        <w:rPr>
          <w:b/>
          <w:sz w:val="24"/>
          <w:szCs w:val="24"/>
          <w:lang w:eastAsia="ar-SA"/>
        </w:rPr>
        <w:t>Вопросы к зачету по дисциплине</w:t>
      </w:r>
    </w:p>
    <w:p w14:paraId="600DF95D" w14:textId="77777777" w:rsidR="00B05FAB" w:rsidRPr="00004ACE" w:rsidRDefault="00B05FAB" w:rsidP="00B05FAB">
      <w:pPr>
        <w:ind w:firstLine="567"/>
        <w:rPr>
          <w:b/>
          <w:sz w:val="24"/>
          <w:szCs w:val="24"/>
          <w:lang w:eastAsia="ar-SA"/>
        </w:rPr>
      </w:pPr>
      <w:r w:rsidRPr="00004ACE">
        <w:rPr>
          <w:sz w:val="24"/>
          <w:szCs w:val="24"/>
        </w:rPr>
        <w:t>Вопросы на зачете задаются непосредственно по выполненному отчету</w:t>
      </w:r>
    </w:p>
    <w:p w14:paraId="13244AD7" w14:textId="77777777" w:rsidR="00B05FAB" w:rsidRPr="00004ACE" w:rsidRDefault="00B05FAB" w:rsidP="00B05FAB">
      <w:pPr>
        <w:ind w:firstLine="567"/>
        <w:rPr>
          <w:sz w:val="24"/>
          <w:szCs w:val="24"/>
        </w:rPr>
      </w:pPr>
    </w:p>
    <w:p w14:paraId="7236F773" w14:textId="7257DCB7" w:rsidR="001367DD" w:rsidRDefault="00B05FAB" w:rsidP="00B05FAB">
      <w:pPr>
        <w:ind w:firstLine="567"/>
        <w:rPr>
          <w:sz w:val="24"/>
          <w:szCs w:val="24"/>
        </w:rPr>
      </w:pPr>
      <w:r w:rsidRPr="00004ACE">
        <w:rPr>
          <w:caps/>
          <w:sz w:val="24"/>
          <w:szCs w:val="24"/>
        </w:rPr>
        <w:br w:type="page"/>
      </w:r>
    </w:p>
    <w:sectPr w:rsidR="0013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ewton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0A01A9"/>
    <w:multiLevelType w:val="hybridMultilevel"/>
    <w:tmpl w:val="CCEE6B06"/>
    <w:lvl w:ilvl="0" w:tplc="D098E91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2025BF"/>
    <w:multiLevelType w:val="hybridMultilevel"/>
    <w:tmpl w:val="662AE862"/>
    <w:lvl w:ilvl="0" w:tplc="19D8F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856B8"/>
    <w:multiLevelType w:val="hybridMultilevel"/>
    <w:tmpl w:val="4CC48B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65795"/>
    <w:multiLevelType w:val="hybridMultilevel"/>
    <w:tmpl w:val="5E0A0D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6F195E"/>
    <w:multiLevelType w:val="hybridMultilevel"/>
    <w:tmpl w:val="A71C5E5C"/>
    <w:lvl w:ilvl="0" w:tplc="DC067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A1691"/>
    <w:multiLevelType w:val="hybridMultilevel"/>
    <w:tmpl w:val="B5CE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80FDF"/>
    <w:multiLevelType w:val="hybridMultilevel"/>
    <w:tmpl w:val="D0E0C178"/>
    <w:lvl w:ilvl="0" w:tplc="77E2890A">
      <w:start w:val="5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31D6904"/>
    <w:multiLevelType w:val="hybridMultilevel"/>
    <w:tmpl w:val="009EE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2D280B"/>
    <w:multiLevelType w:val="hybridMultilevel"/>
    <w:tmpl w:val="CF8EF9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D40EE"/>
    <w:multiLevelType w:val="hybridMultilevel"/>
    <w:tmpl w:val="C02CEF8A"/>
    <w:lvl w:ilvl="0" w:tplc="4A4001F8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87B2EB1"/>
    <w:multiLevelType w:val="hybridMultilevel"/>
    <w:tmpl w:val="BC046F16"/>
    <w:lvl w:ilvl="0" w:tplc="F328F2A2">
      <w:start w:val="4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688B7AF6"/>
    <w:multiLevelType w:val="multilevel"/>
    <w:tmpl w:val="160C23D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 w15:restartNumberingAfterBreak="0">
    <w:nsid w:val="69676DD2"/>
    <w:multiLevelType w:val="hybridMultilevel"/>
    <w:tmpl w:val="DDAA3DE4"/>
    <w:lvl w:ilvl="0" w:tplc="3D1CA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A607F"/>
    <w:multiLevelType w:val="hybridMultilevel"/>
    <w:tmpl w:val="65B2D5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D353A2"/>
    <w:multiLevelType w:val="hybridMultilevel"/>
    <w:tmpl w:val="6AA80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77024D"/>
    <w:multiLevelType w:val="hybridMultilevel"/>
    <w:tmpl w:val="C3F8BE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2"/>
  </w:num>
  <w:num w:numId="15">
    <w:abstractNumId w:val="13"/>
  </w:num>
  <w:num w:numId="16">
    <w:abstractNumId w:val="3"/>
  </w:num>
  <w:num w:numId="1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E3"/>
    <w:rsid w:val="00074124"/>
    <w:rsid w:val="000D101F"/>
    <w:rsid w:val="000F0B6C"/>
    <w:rsid w:val="000F3A97"/>
    <w:rsid w:val="001023F1"/>
    <w:rsid w:val="001367DD"/>
    <w:rsid w:val="001718D3"/>
    <w:rsid w:val="00194290"/>
    <w:rsid w:val="0022329F"/>
    <w:rsid w:val="00231FE2"/>
    <w:rsid w:val="00264758"/>
    <w:rsid w:val="0029484A"/>
    <w:rsid w:val="002C3B19"/>
    <w:rsid w:val="002E412A"/>
    <w:rsid w:val="002F62BD"/>
    <w:rsid w:val="0030437D"/>
    <w:rsid w:val="00320600"/>
    <w:rsid w:val="00324185"/>
    <w:rsid w:val="00333D8F"/>
    <w:rsid w:val="00360EA6"/>
    <w:rsid w:val="00384008"/>
    <w:rsid w:val="003C58FF"/>
    <w:rsid w:val="003F0FEE"/>
    <w:rsid w:val="004215FD"/>
    <w:rsid w:val="00440599"/>
    <w:rsid w:val="004821E3"/>
    <w:rsid w:val="004F1772"/>
    <w:rsid w:val="00500F19"/>
    <w:rsid w:val="005B7CE3"/>
    <w:rsid w:val="005D334E"/>
    <w:rsid w:val="00643278"/>
    <w:rsid w:val="006620AB"/>
    <w:rsid w:val="006B4AA9"/>
    <w:rsid w:val="006C2ACA"/>
    <w:rsid w:val="006C572D"/>
    <w:rsid w:val="006D5C31"/>
    <w:rsid w:val="007008EE"/>
    <w:rsid w:val="007220BB"/>
    <w:rsid w:val="00736521"/>
    <w:rsid w:val="0077100E"/>
    <w:rsid w:val="00774EE6"/>
    <w:rsid w:val="007B74FF"/>
    <w:rsid w:val="00803A91"/>
    <w:rsid w:val="008460BF"/>
    <w:rsid w:val="008527BF"/>
    <w:rsid w:val="008631AF"/>
    <w:rsid w:val="008747D1"/>
    <w:rsid w:val="008829FD"/>
    <w:rsid w:val="00887FBA"/>
    <w:rsid w:val="008D577F"/>
    <w:rsid w:val="008F05DB"/>
    <w:rsid w:val="008F7AD1"/>
    <w:rsid w:val="009364F1"/>
    <w:rsid w:val="009838A7"/>
    <w:rsid w:val="00985338"/>
    <w:rsid w:val="00985573"/>
    <w:rsid w:val="009B08DE"/>
    <w:rsid w:val="009D75BD"/>
    <w:rsid w:val="009E0A5B"/>
    <w:rsid w:val="009E6D4D"/>
    <w:rsid w:val="00A961B8"/>
    <w:rsid w:val="00B00683"/>
    <w:rsid w:val="00B05FAB"/>
    <w:rsid w:val="00B44AF2"/>
    <w:rsid w:val="00B627B8"/>
    <w:rsid w:val="00B82E41"/>
    <w:rsid w:val="00BA0201"/>
    <w:rsid w:val="00BC33CD"/>
    <w:rsid w:val="00C11C50"/>
    <w:rsid w:val="00C262D3"/>
    <w:rsid w:val="00C27210"/>
    <w:rsid w:val="00C361AD"/>
    <w:rsid w:val="00C563FE"/>
    <w:rsid w:val="00C946FE"/>
    <w:rsid w:val="00CE726C"/>
    <w:rsid w:val="00D4250E"/>
    <w:rsid w:val="00D50D57"/>
    <w:rsid w:val="00D875AE"/>
    <w:rsid w:val="00DB5BA9"/>
    <w:rsid w:val="00DD375F"/>
    <w:rsid w:val="00DF2B82"/>
    <w:rsid w:val="00E810CC"/>
    <w:rsid w:val="00E94BA5"/>
    <w:rsid w:val="00EA5FBF"/>
    <w:rsid w:val="00EA7BAD"/>
    <w:rsid w:val="00EF5373"/>
    <w:rsid w:val="00F019EB"/>
    <w:rsid w:val="00F058E8"/>
    <w:rsid w:val="00F20BC1"/>
    <w:rsid w:val="00FB1C1D"/>
    <w:rsid w:val="00F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8B12C"/>
  <w15:docId w15:val="{1278277E-2923-4BCD-8F5E-3C205802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5338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link w:val="Default0"/>
    <w:qFormat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">
    <w:name w:val="Основной текст (2)_"/>
    <w:rsid w:val="00C1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uiPriority w:val="99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9">
    <w:name w:val="Balloon Text"/>
    <w:basedOn w:val="a"/>
    <w:link w:val="aa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20600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link w:val="ac"/>
    <w:qFormat/>
    <w:rsid w:val="007B74FF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7B74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qFormat/>
    <w:rsid w:val="007B74FF"/>
    <w:rPr>
      <w:i/>
      <w:iCs/>
    </w:rPr>
  </w:style>
  <w:style w:type="paragraph" w:styleId="ae">
    <w:name w:val="Title"/>
    <w:basedOn w:val="a"/>
    <w:next w:val="a"/>
    <w:link w:val="af"/>
    <w:qFormat/>
    <w:rsid w:val="007B74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rsid w:val="007B74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footnote text"/>
    <w:basedOn w:val="a"/>
    <w:link w:val="af1"/>
    <w:uiPriority w:val="99"/>
    <w:semiHidden/>
    <w:unhideWhenUsed/>
    <w:rsid w:val="000F0B6C"/>
    <w:pPr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0F0B6C"/>
    <w:rPr>
      <w:rFonts w:asciiTheme="minorHAnsi" w:eastAsiaTheme="minorHAnsi" w:hAnsiTheme="minorHAnsi" w:cstheme="minorBidi"/>
      <w:lang w:eastAsia="en-US"/>
    </w:rPr>
  </w:style>
  <w:style w:type="table" w:styleId="af2">
    <w:name w:val="Table Grid"/>
    <w:basedOn w:val="a1"/>
    <w:rsid w:val="0042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0">
    <w:name w:val="Default Знак"/>
    <w:link w:val="Default"/>
    <w:rsid w:val="00887FBA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AECF-B863-4CFD-95BF-38CFA8CB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1723</Words>
  <Characters>12968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VPM</dc:creator>
  <cp:lastModifiedBy>Alexander1</cp:lastModifiedBy>
  <cp:revision>3</cp:revision>
  <dcterms:created xsi:type="dcterms:W3CDTF">2023-09-07T14:26:00Z</dcterms:created>
  <dcterms:modified xsi:type="dcterms:W3CDTF">2023-09-07T14:33:00Z</dcterms:modified>
</cp:coreProperties>
</file>