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FEBE0" w14:textId="77777777" w:rsidR="007A552D" w:rsidRPr="007A552D" w:rsidRDefault="007A552D" w:rsidP="007A55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14:paraId="3118E14B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7C9D2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НАУКИ И ВЫСШЕГО ОБРАЗОВАНИЯ </w:t>
      </w:r>
    </w:p>
    <w:p w14:paraId="4E565362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14:paraId="60C9A520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0A441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14:paraId="093A0D1C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«РЯЗАНСКИЙ ГОСУДАРСТВЕННЫЙ РАДИОТЕХНИЧЕСКИЙ УНИВЕРСИТЕТ ИМЕНИ В.Ф. УТКИНА»</w:t>
      </w:r>
    </w:p>
    <w:p w14:paraId="1315A731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BBC93C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«Электронные вычислительные машины»</w:t>
      </w:r>
    </w:p>
    <w:p w14:paraId="7F23D2BE" w14:textId="77777777" w:rsidR="007A552D" w:rsidRPr="007A552D" w:rsidRDefault="007A552D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C58BBF6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 ПО ДИСЦИПЛИНЕ </w:t>
      </w:r>
    </w:p>
    <w:p w14:paraId="132F8671" w14:textId="5B9888B6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«Сети и телекоммуникации»</w:t>
      </w:r>
    </w:p>
    <w:p w14:paraId="214547C3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ECBD8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подготовки </w:t>
      </w:r>
    </w:p>
    <w:p w14:paraId="733F0CA9" w14:textId="777AE017" w:rsidR="007A552D" w:rsidRPr="007A552D" w:rsidRDefault="00C03ABE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02.03.03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03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обеспечение и администрирование информационных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7DB2F1CC" w14:textId="3FF3C093" w:rsidR="007A552D" w:rsidRPr="007A552D" w:rsidRDefault="007A552D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F32D3F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выпускника – бакалавр</w:t>
      </w:r>
    </w:p>
    <w:p w14:paraId="101BB9C2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20239" w14:textId="5F31322B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– очная</w:t>
      </w:r>
      <w:r w:rsidR="00BB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очно-заочная</w:t>
      </w:r>
    </w:p>
    <w:p w14:paraId="55CFD0C0" w14:textId="77777777" w:rsidR="00BB3E2F" w:rsidRDefault="007A552D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6BC2609" w14:textId="5B25D7AC" w:rsidR="007A552D" w:rsidRDefault="007A552D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F9A505E" w14:textId="0E0A1964" w:rsidR="005F3A60" w:rsidRDefault="005F3A60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7CD2E4" w14:textId="33B34C32" w:rsidR="005F3A60" w:rsidRDefault="005F3A60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7EEC11" w14:textId="2032E9BF" w:rsidR="005F3A60" w:rsidRDefault="005F3A60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5F982" w14:textId="052FA8BD" w:rsidR="005F3A60" w:rsidRDefault="005F3A60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690C44" w14:textId="2908499F" w:rsidR="00C03ABE" w:rsidRDefault="00C03ABE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2617" w14:textId="77777777" w:rsidR="00C03ABE" w:rsidRPr="007A552D" w:rsidRDefault="00C03ABE" w:rsidP="007A55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BF6B2" w14:textId="7EF81731" w:rsid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Рязань</w:t>
      </w:r>
    </w:p>
    <w:p w14:paraId="7B85FE39" w14:textId="77777777" w:rsidR="005F3A60" w:rsidRPr="007A552D" w:rsidRDefault="005F3A60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03D2D2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ОБЩИЕ ПОЛОЖЕНИЯ</w:t>
      </w:r>
    </w:p>
    <w:p w14:paraId="0EBB990F" w14:textId="77777777" w:rsidR="007A552D" w:rsidRPr="007A552D" w:rsidRDefault="007A552D" w:rsidP="007A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45703513"/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4DEB94F6" w14:textId="77777777" w:rsidR="007A552D" w:rsidRPr="007A552D" w:rsidRDefault="007A552D" w:rsidP="007A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61BE8A44" w14:textId="77777777" w:rsidR="007A552D" w:rsidRPr="007A552D" w:rsidRDefault="007A552D" w:rsidP="007A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65CB37EE" w14:textId="77777777" w:rsidR="007A552D" w:rsidRPr="007A552D" w:rsidRDefault="007A552D" w:rsidP="007A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знаний проводится в форме промежуточной аттестации.</w:t>
      </w:r>
    </w:p>
    <w:p w14:paraId="402D8E83" w14:textId="77777777" w:rsidR="007A552D" w:rsidRPr="007A552D" w:rsidRDefault="007A552D" w:rsidP="007A5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bookmarkEnd w:id="0"/>
    <w:p w14:paraId="2EC10465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25123" w14:textId="77777777" w:rsidR="007A552D" w:rsidRPr="007A552D" w:rsidRDefault="007A552D" w:rsidP="007A5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ОПИСАНИЕ ПОКАЗАТЕЛЕЙ И КРИТЕРИЕВ ОЦЕНИВАНИЯ КОМПЕТЕНЦИЙ</w:t>
      </w:r>
    </w:p>
    <w:p w14:paraId="487F7944" w14:textId="77777777" w:rsidR="007A552D" w:rsidRPr="007A552D" w:rsidRDefault="007A552D" w:rsidP="007A5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45703435"/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5D5BFF77" w14:textId="77777777" w:rsidR="007A552D" w:rsidRPr="007A552D" w:rsidRDefault="007A552D" w:rsidP="007A552D">
      <w:pPr>
        <w:numPr>
          <w:ilvl w:val="0"/>
          <w:numId w:val="1"/>
        </w:numPr>
        <w:spacing w:after="0" w:line="240" w:lineRule="auto"/>
        <w:ind w:left="28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14:paraId="2D64694C" w14:textId="77777777" w:rsidR="007A552D" w:rsidRPr="007A552D" w:rsidRDefault="007A552D" w:rsidP="007A552D">
      <w:pPr>
        <w:numPr>
          <w:ilvl w:val="0"/>
          <w:numId w:val="1"/>
        </w:numPr>
        <w:spacing w:after="0" w:line="240" w:lineRule="auto"/>
        <w:ind w:left="283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0286620" w14:textId="77777777" w:rsidR="007A552D" w:rsidRPr="007A552D" w:rsidRDefault="007A552D" w:rsidP="007A552D">
      <w:pPr>
        <w:numPr>
          <w:ilvl w:val="0"/>
          <w:numId w:val="1"/>
        </w:numPr>
        <w:spacing w:after="0" w:line="240" w:lineRule="auto"/>
        <w:ind w:left="2838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</w:t>
      </w:r>
    </w:p>
    <w:p w14:paraId="28E2811D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004D0" w14:textId="77777777" w:rsidR="007A552D" w:rsidRPr="007A552D" w:rsidRDefault="007A552D" w:rsidP="007A552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освоения компетенций, формируемых дисциплиной:</w:t>
      </w:r>
    </w:p>
    <w:p w14:paraId="0E45682C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A13D6" w14:textId="77777777" w:rsidR="007A552D" w:rsidRPr="007A552D" w:rsidRDefault="007A552D" w:rsidP="007A5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критериев и шкалы оценивания тестирования:</w:t>
      </w:r>
    </w:p>
    <w:p w14:paraId="5897C6E4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8"/>
        <w:gridCol w:w="7692"/>
      </w:tblGrid>
      <w:tr w:rsidR="007A552D" w:rsidRPr="007A552D" w14:paraId="37F6E0E1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1B603FA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C35DEB" w14:textId="77777777" w:rsidR="007A552D" w:rsidRPr="007A552D" w:rsidRDefault="007A552D" w:rsidP="007A552D">
            <w:pPr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7A552D" w:rsidRPr="007A552D" w14:paraId="62530E9F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1DEFC8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  <w:p w14:paraId="38848F8B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08390B3" w14:textId="77777777" w:rsidR="007A552D" w:rsidRPr="007A552D" w:rsidRDefault="007A552D" w:rsidP="007A552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A552D" w:rsidRPr="007A552D" w14:paraId="47797464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764E3AC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  <w:p w14:paraId="647F0544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7F9DBFD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7A552D" w:rsidRPr="007A552D" w14:paraId="22C5DA34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973075B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14:paraId="6CEDFE87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14A8465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7A552D" w:rsidRPr="007A552D" w14:paraId="72F10DFA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B50C99F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5397BE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14:paraId="24B22FFD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E7B807" w14:textId="77777777" w:rsidR="007A552D" w:rsidRPr="007A552D" w:rsidRDefault="007A552D" w:rsidP="007A55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критериев и шкалы оценивания теоретического вопроса:</w:t>
      </w:r>
    </w:p>
    <w:p w14:paraId="6E8BCA71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1"/>
        <w:gridCol w:w="7889"/>
      </w:tblGrid>
      <w:tr w:rsidR="007A552D" w:rsidRPr="007A552D" w14:paraId="416BD408" w14:textId="77777777" w:rsidTr="007A552D">
        <w:trPr>
          <w:trHeight w:val="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3E25275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C81FA4B" w14:textId="77777777" w:rsidR="007A552D" w:rsidRPr="007A552D" w:rsidRDefault="007A552D" w:rsidP="007A552D">
            <w:pPr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7A552D" w:rsidRPr="007A552D" w14:paraId="6B690CF8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0B20701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балла</w:t>
            </w:r>
          </w:p>
          <w:p w14:paraId="28C391DF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BFF00D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7A552D" w:rsidRPr="007A552D" w14:paraId="091FB85F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2375D0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  <w:p w14:paraId="436B7FCF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12FA79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7A552D" w:rsidRPr="007A552D" w14:paraId="60F134FE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F0C1C5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14:paraId="4F467151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588B9E" w14:textId="58D94317" w:rsidR="007A552D" w:rsidRPr="007A552D" w:rsidRDefault="007A552D" w:rsidP="005F3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</w:t>
            </w:r>
            <w:r w:rsidR="005F3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реподавателя</w:t>
            </w:r>
          </w:p>
        </w:tc>
      </w:tr>
      <w:tr w:rsidR="007A552D" w:rsidRPr="007A552D" w14:paraId="0052EB36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08AD336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8D5776B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выставляется студенту, который не смог ответить на вопрос</w:t>
            </w:r>
          </w:p>
        </w:tc>
      </w:tr>
    </w:tbl>
    <w:p w14:paraId="081637F5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D7477" w14:textId="77777777" w:rsidR="007A552D" w:rsidRPr="007A552D" w:rsidRDefault="007A552D" w:rsidP="007A552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критериев и шкалы оценивания практического задания:</w:t>
      </w:r>
    </w:p>
    <w:p w14:paraId="1D19E5DF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7"/>
        <w:gridCol w:w="7403"/>
      </w:tblGrid>
      <w:tr w:rsidR="007A552D" w:rsidRPr="007A552D" w14:paraId="26791C1D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944EBE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9D8161" w14:textId="77777777" w:rsidR="007A552D" w:rsidRPr="007A552D" w:rsidRDefault="007A552D" w:rsidP="007A552D">
            <w:pPr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7A552D" w:rsidRPr="007A552D" w14:paraId="5105D9E8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384F04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  <w:p w14:paraId="7E3C150E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00BAA9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решена верно</w:t>
            </w:r>
          </w:p>
        </w:tc>
      </w:tr>
      <w:tr w:rsidR="007A552D" w:rsidRPr="007A552D" w14:paraId="7322120B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885846D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  <w:p w14:paraId="6536400F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445FF4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решена верно, но имеются неточности в логике решения</w:t>
            </w:r>
          </w:p>
        </w:tc>
      </w:tr>
      <w:tr w:rsidR="007A552D" w:rsidRPr="007A552D" w14:paraId="4EA3D326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1B1A51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балл</w:t>
            </w:r>
          </w:p>
          <w:p w14:paraId="13CD8C0A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8223CA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A552D" w:rsidRPr="007A552D" w14:paraId="147F1A67" w14:textId="77777777" w:rsidTr="007A552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E83FAE" w14:textId="77777777" w:rsidR="007A552D" w:rsidRPr="007A552D" w:rsidRDefault="007A552D" w:rsidP="007A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DFDF1C" w14:textId="77777777" w:rsidR="007A552D" w:rsidRPr="007A552D" w:rsidRDefault="007A552D" w:rsidP="007A5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не решена</w:t>
            </w:r>
          </w:p>
        </w:tc>
      </w:tr>
    </w:tbl>
    <w:p w14:paraId="6B24A41A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86C9B" w14:textId="77777777" w:rsidR="007A552D" w:rsidRPr="007A552D" w:rsidRDefault="007A552D" w:rsidP="007A5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На промежуточную аттестацию в форме зачета выносится тест, теоретический вопрос и задача. </w:t>
      </w: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«незачтено».</w:t>
      </w:r>
    </w:p>
    <w:bookmarkEnd w:id="1"/>
    <w:p w14:paraId="792B7D8D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C852F" w14:textId="77777777" w:rsidR="007A552D" w:rsidRPr="007A552D" w:rsidRDefault="007A552D" w:rsidP="007A5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«зачтено»</w:t>
      </w: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студенту, который набрал в сумме не менее 3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080E1267" w14:textId="77777777" w:rsidR="007A552D" w:rsidRPr="007A552D" w:rsidRDefault="007A552D" w:rsidP="007A55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«незачтено»</w:t>
      </w:r>
      <w:r w:rsidRPr="007A5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14:paraId="78ACD561" w14:textId="77777777" w:rsidR="007A552D" w:rsidRPr="007A552D" w:rsidRDefault="007A552D" w:rsidP="007A552D">
      <w:pPr>
        <w:spacing w:after="0" w:line="240" w:lineRule="auto"/>
        <w:ind w:left="221" w:right="22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промежуточную аттестацию (экзамен) выносится тест, два теоретических вопроса и 2 задачи.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1982F349" w14:textId="77777777" w:rsidR="007A552D" w:rsidRPr="007A552D" w:rsidRDefault="007A552D" w:rsidP="007A55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2FB6F" w14:textId="77777777" w:rsidR="00E655B0" w:rsidRPr="00E655B0" w:rsidRDefault="00E655B0" w:rsidP="00E655B0">
      <w:pPr>
        <w:widowControl w:val="0"/>
        <w:autoSpaceDE w:val="0"/>
        <w:autoSpaceDN w:val="0"/>
        <w:spacing w:after="0" w:line="240" w:lineRule="auto"/>
        <w:ind w:left="255" w:right="2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_Hlk145703462"/>
      <w:r w:rsidRPr="00E65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 ПАСПОРТ ОЦЕНОЧНЫХ МАТЕРИАЛОВ ПО ДИСЦИПЛИНЕ</w:t>
      </w:r>
    </w:p>
    <w:bookmarkEnd w:id="2"/>
    <w:p w14:paraId="2B54C251" w14:textId="77777777" w:rsidR="00E655B0" w:rsidRPr="00E655B0" w:rsidRDefault="00E655B0" w:rsidP="00E655B0">
      <w:pPr>
        <w:widowControl w:val="0"/>
        <w:autoSpaceDE w:val="0"/>
        <w:autoSpaceDN w:val="0"/>
        <w:spacing w:after="0" w:line="240" w:lineRule="auto"/>
        <w:ind w:left="255" w:right="2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6DAF73F7" w14:textId="77777777" w:rsidR="00E655B0" w:rsidRPr="00E655B0" w:rsidRDefault="00E655B0" w:rsidP="00E655B0">
      <w:pPr>
        <w:spacing w:before="3" w:after="1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zh-CN"/>
        </w:rPr>
      </w:pPr>
    </w:p>
    <w:tbl>
      <w:tblPr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E655B0" w:rsidRPr="00E655B0" w14:paraId="68FBB8A1" w14:textId="77777777" w:rsidTr="00C81816">
        <w:trPr>
          <w:trHeight w:val="108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F00C310" w14:textId="77777777" w:rsidR="00E655B0" w:rsidRPr="00E655B0" w:rsidRDefault="00E655B0" w:rsidP="00E655B0">
            <w:pPr>
              <w:widowControl w:val="0"/>
              <w:autoSpaceDE w:val="0"/>
              <w:autoSpaceDN w:val="0"/>
              <w:spacing w:after="0" w:line="240" w:lineRule="auto"/>
              <w:ind w:left="1485" w:right="328" w:hanging="113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5B483239" w14:textId="77777777" w:rsidR="00E655B0" w:rsidRPr="00E655B0" w:rsidRDefault="00E655B0" w:rsidP="00E655B0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7BBBA6D2" w14:textId="77777777" w:rsidR="00E655B0" w:rsidRPr="00E655B0" w:rsidRDefault="00E655B0" w:rsidP="00E655B0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Вид, метод, форма оценочного мероприятия</w:t>
            </w:r>
          </w:p>
        </w:tc>
      </w:tr>
      <w:tr w:rsidR="00C81816" w:rsidRPr="00E655B0" w14:paraId="3DDB0AB6" w14:textId="77777777" w:rsidTr="00C81816">
        <w:trPr>
          <w:trHeight w:val="5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BE6D986" w14:textId="77777777" w:rsidR="00C81816" w:rsidRPr="00E655B0" w:rsidRDefault="00C81816" w:rsidP="00C81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65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Введение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233A5C7" w14:textId="213E84D5" w:rsidR="00C81816" w:rsidRPr="00E655B0" w:rsidRDefault="00C81816" w:rsidP="00C81816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ОПК 2.1, 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26B6A55" w14:textId="39202F2A" w:rsidR="00C81816" w:rsidRPr="00C81816" w:rsidRDefault="00C81816" w:rsidP="00C81816">
            <w:pPr>
              <w:widowControl w:val="0"/>
              <w:autoSpaceDE w:val="0"/>
              <w:autoSpaceDN w:val="0"/>
              <w:spacing w:after="0" w:line="276" w:lineRule="exact"/>
              <w:ind w:left="216" w:right="213"/>
              <w:jc w:val="center"/>
              <w:rPr>
                <w:rFonts w:ascii="Times New Roman" w:eastAsia="Times New Roman" w:hAnsi="Times New Roman" w:cs="Times New Roman"/>
                <w:bCs/>
                <w:sz w:val="24"/>
                <w:lang w:eastAsia="ru-RU" w:bidi="ru-RU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172C612B" w14:textId="77777777" w:rsidTr="00C81816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736ABB5" w14:textId="77777777" w:rsidR="00C81816" w:rsidRPr="00E655B0" w:rsidRDefault="00C81816" w:rsidP="00C81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65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Адресация в сетях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765EC16" w14:textId="44C7238B" w:rsidR="00C81816" w:rsidRPr="00E655B0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ОПК 2.1, 2.2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, 3.1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C1EDDB7" w14:textId="7735C058" w:rsidR="00C81816" w:rsidRPr="00C81816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49991357" w14:textId="77777777" w:rsidTr="00C81816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985E21" w14:textId="77777777" w:rsidR="00C81816" w:rsidRPr="00E655B0" w:rsidRDefault="00C81816" w:rsidP="00C81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65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канального уровня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C5FD19C" w14:textId="30BF65EA" w:rsidR="00C81816" w:rsidRPr="00E655B0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ОПК 2.1, 2.2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, 3.1, 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2F91B4D" w14:textId="5EB3396B" w:rsidR="00C81816" w:rsidRPr="00C81816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3BF72388" w14:textId="77777777" w:rsidTr="00C81816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087DD8E" w14:textId="77777777" w:rsidR="00C81816" w:rsidRPr="00E655B0" w:rsidRDefault="00C81816" w:rsidP="00C81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65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Технологии коммутации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474B481C" w14:textId="4F6AB1F1" w:rsidR="00C81816" w:rsidRPr="00E655B0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ОПК 2.1, 2.2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. 3.1, 3.2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2E1A2481" w14:textId="712A10D9" w:rsidR="00C81816" w:rsidRPr="00C81816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5C2A3626" w14:textId="77777777" w:rsidTr="00C81816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131AFADD" w14:textId="77777777" w:rsidR="00C81816" w:rsidRPr="00E655B0" w:rsidRDefault="00C81816" w:rsidP="00C8181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zh-CN"/>
              </w:rPr>
            </w:pPr>
            <w:r w:rsidRPr="00E655B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Технологии маршрутизации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0D16BDB1" w14:textId="2E7B81F4" w:rsidR="00C81816" w:rsidRPr="00E655B0" w:rsidRDefault="00C81816" w:rsidP="00C81816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ОПК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3.1, 3.2, 5.1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14:paraId="3C77D4C4" w14:textId="10971533" w:rsidR="00C81816" w:rsidRPr="00C81816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2A722BBC" w14:textId="77777777" w:rsidTr="00C81816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C2C91" w14:textId="77777777" w:rsidR="00C81816" w:rsidRPr="00E655B0" w:rsidRDefault="00C81816" w:rsidP="00C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 w:rsidRPr="00E655B0"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Глобальные сети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2F68B93" w14:textId="23F9EF57" w:rsidR="00C81816" w:rsidRPr="00E655B0" w:rsidRDefault="00C81816" w:rsidP="00C81816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ОПК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3.1, 3.2, 5.1,5.2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553229" w14:textId="341CDBF7" w:rsidR="00C81816" w:rsidRPr="00C81816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</w:pPr>
            <w:r w:rsidRPr="00C81816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zh-CN"/>
              </w:rPr>
              <w:t>зачет</w:t>
            </w:r>
          </w:p>
        </w:tc>
      </w:tr>
      <w:tr w:rsidR="00C81816" w:rsidRPr="00E655B0" w14:paraId="0CB0FF03" w14:textId="77777777" w:rsidTr="00C81816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4973F9" w14:textId="65C7E308" w:rsidR="00C81816" w:rsidRPr="00E655B0" w:rsidRDefault="00C81816" w:rsidP="00C81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zh-CN"/>
              </w:rPr>
              <w:t>Мобильные сети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6F2E575" w14:textId="41B6DB29" w:rsidR="00C81816" w:rsidRPr="00E655B0" w:rsidRDefault="00C81816" w:rsidP="00C81816">
            <w:pPr>
              <w:widowControl w:val="0"/>
              <w:autoSpaceDE w:val="0"/>
              <w:autoSpaceDN w:val="0"/>
              <w:spacing w:after="0" w:line="276" w:lineRule="exact"/>
              <w:ind w:left="119" w:righ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</w:pPr>
            <w:r w:rsidRPr="00845E99"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 xml:space="preserve">ОПК </w:t>
            </w:r>
            <w:r>
              <w:rPr>
                <w:rFonts w:ascii="Times New Roman" w:eastAsia="Times New Roman" w:hAnsi="Times New Roman" w:cs="Times New Roman"/>
                <w:szCs w:val="24"/>
                <w:lang w:eastAsia="ru-RU" w:bidi="ru-RU"/>
              </w:rPr>
              <w:t>3.1, 3.2,5.2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59A237" w14:textId="7BAF24B2" w:rsidR="00C81816" w:rsidRPr="00E655B0" w:rsidRDefault="00C81816" w:rsidP="00C81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zh-CN"/>
              </w:rPr>
              <w:t>зачет</w:t>
            </w:r>
          </w:p>
        </w:tc>
      </w:tr>
    </w:tbl>
    <w:p w14:paraId="790497CC" w14:textId="77777777" w:rsidR="00E655B0" w:rsidRPr="00E655B0" w:rsidRDefault="00E655B0" w:rsidP="00E655B0">
      <w:pPr>
        <w:widowControl w:val="0"/>
        <w:autoSpaceDE w:val="0"/>
        <w:autoSpaceDN w:val="0"/>
        <w:spacing w:after="0" w:line="240" w:lineRule="auto"/>
        <w:ind w:left="255" w:right="255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40405868" w14:textId="77777777" w:rsidR="00E655B0" w:rsidRPr="00E655B0" w:rsidRDefault="00E655B0" w:rsidP="00E655B0">
      <w:pPr>
        <w:widowControl w:val="0"/>
        <w:autoSpaceDE w:val="0"/>
        <w:autoSpaceDN w:val="0"/>
        <w:spacing w:before="90" w:after="0" w:line="240" w:lineRule="auto"/>
        <w:ind w:left="110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_Hlk145703586"/>
      <w:r w:rsidRPr="00E65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 ТИПОВЫЕ КОНТРОЛЬНЫЕ ЗАДАНИЯ ИЛИ ИНЫЕ МАТЕРИАЛЫ</w:t>
      </w:r>
    </w:p>
    <w:p w14:paraId="00648392" w14:textId="77777777" w:rsidR="00E655B0" w:rsidRPr="00E655B0" w:rsidRDefault="00E655B0" w:rsidP="00E655B0">
      <w:pPr>
        <w:widowControl w:val="0"/>
        <w:numPr>
          <w:ilvl w:val="1"/>
          <w:numId w:val="2"/>
        </w:numPr>
        <w:tabs>
          <w:tab w:val="left" w:pos="1410"/>
        </w:tabs>
        <w:autoSpaceDE w:val="0"/>
        <w:autoSpaceDN w:val="0"/>
        <w:spacing w:before="171" w:after="0" w:line="240" w:lineRule="auto"/>
        <w:ind w:hanging="481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E655B0">
        <w:rPr>
          <w:rFonts w:ascii="Times New Roman" w:eastAsia="Times New Roman" w:hAnsi="Times New Roman" w:cs="Times New Roman"/>
          <w:b/>
          <w:sz w:val="24"/>
          <w:lang w:eastAsia="ru-RU" w:bidi="ru-RU"/>
        </w:rPr>
        <w:t>Промежуточная аттестация в форме</w:t>
      </w:r>
      <w:r w:rsidRPr="00E655B0">
        <w:rPr>
          <w:rFonts w:ascii="Times New Roman" w:eastAsia="Times New Roman" w:hAnsi="Times New Roman" w:cs="Times New Roman"/>
          <w:b/>
          <w:spacing w:val="-5"/>
          <w:sz w:val="24"/>
          <w:lang w:eastAsia="ru-RU" w:bidi="ru-RU"/>
        </w:rPr>
        <w:t xml:space="preserve"> </w:t>
      </w:r>
      <w:r w:rsidRPr="00E655B0">
        <w:rPr>
          <w:rFonts w:ascii="Times New Roman" w:eastAsia="Times New Roman" w:hAnsi="Times New Roman" w:cs="Times New Roman"/>
          <w:b/>
          <w:sz w:val="24"/>
          <w:lang w:eastAsia="ru-RU" w:bidi="ru-RU"/>
        </w:rPr>
        <w:t>зачета</w:t>
      </w:r>
    </w:p>
    <w:bookmarkEnd w:id="3"/>
    <w:p w14:paraId="2B1824EC" w14:textId="77777777" w:rsidR="00E655B0" w:rsidRPr="00E655B0" w:rsidRDefault="00E655B0" w:rsidP="00E655B0">
      <w:pPr>
        <w:spacing w:before="3"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zh-C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E655B0" w:rsidRPr="00E655B0" w14:paraId="7D5D8A80" w14:textId="77777777" w:rsidTr="002E235F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D4402" w14:textId="77777777" w:rsidR="00E655B0" w:rsidRPr="00E655B0" w:rsidRDefault="00E655B0" w:rsidP="00E655B0">
            <w:pPr>
              <w:widowControl w:val="0"/>
              <w:autoSpaceDE w:val="0"/>
              <w:autoSpaceDN w:val="0"/>
              <w:spacing w:after="0" w:line="273" w:lineRule="exact"/>
              <w:ind w:left="264" w:right="19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bookmarkStart w:id="4" w:name="_Hlk145703647"/>
            <w:r w:rsidRPr="00E655B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6D386" w14:textId="77777777" w:rsidR="00E655B0" w:rsidRPr="00E655B0" w:rsidRDefault="00E655B0" w:rsidP="00E655B0">
            <w:pPr>
              <w:widowControl w:val="0"/>
              <w:autoSpaceDE w:val="0"/>
              <w:autoSpaceDN w:val="0"/>
              <w:spacing w:after="0" w:line="276" w:lineRule="exact"/>
              <w:ind w:left="2262" w:right="2090" w:hanging="14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E655B0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Результаты освоения ОПОП Содержание компетенций</w:t>
            </w:r>
          </w:p>
        </w:tc>
      </w:tr>
      <w:tr w:rsidR="00E655B0" w:rsidRPr="00E655B0" w14:paraId="2BEEA1EE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75401" w14:textId="09019A28" w:rsidR="00E655B0" w:rsidRPr="00E655B0" w:rsidRDefault="00C03ABE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E655B0" w:rsidRPr="00E655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0E142" w14:textId="49557A93" w:rsidR="00E655B0" w:rsidRPr="00E655B0" w:rsidRDefault="00C03ABE" w:rsidP="00E6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3A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Способен применять современный математический аппарат, связанный с проектированием, разработкой, реализацией и оценкой качества программных продуктов и программных комплексов в различных областях человеческой деятельности</w:t>
            </w:r>
          </w:p>
        </w:tc>
      </w:tr>
      <w:tr w:rsidR="007C0B48" w:rsidRPr="00E655B0" w14:paraId="3BED46B5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B173" w14:textId="537E5045" w:rsidR="007C0B48" w:rsidRPr="00E655B0" w:rsidRDefault="00C03ABE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="007C0B48" w:rsidRPr="007C0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6D42" w14:textId="7D62D47A" w:rsidR="007C0B48" w:rsidRPr="00E655B0" w:rsidRDefault="00C03ABE" w:rsidP="00E65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03A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Применяет современный математический аппарат, связанный с проектирование и оценкой качества программных продуктов и программных комлексов в различных областях деятельности</w:t>
            </w:r>
          </w:p>
        </w:tc>
      </w:tr>
      <w:tr w:rsidR="007C0B48" w:rsidRPr="00E655B0" w14:paraId="248874C5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0803" w14:textId="77777777" w:rsidR="007C0B48" w:rsidRPr="007C0B48" w:rsidRDefault="007C0B48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17AD" w14:textId="77777777" w:rsidR="00C03ABE" w:rsidRPr="00C03ABE" w:rsidRDefault="00C03ABE" w:rsidP="00C03ABE">
            <w:pPr>
              <w:spacing w:after="0" w:line="240" w:lineRule="auto"/>
            </w:pPr>
            <w:r w:rsidRPr="00C03ABE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C03ABE">
              <w:t xml:space="preserve">  </w:t>
            </w:r>
          </w:p>
          <w:p w14:paraId="03870E95" w14:textId="77777777" w:rsidR="00C03ABE" w:rsidRPr="00C03ABE" w:rsidRDefault="00C03ABE" w:rsidP="00C03ABE">
            <w:pPr>
              <w:spacing w:after="0" w:line="240" w:lineRule="auto"/>
            </w:pPr>
            <w:r w:rsidRPr="00C03ABE">
              <w:rPr>
                <w:rFonts w:ascii="Times New Roman" w:hAnsi="Times New Roman" w:cs="Times New Roman"/>
                <w:color w:val="000000"/>
              </w:rPr>
              <w:t>общие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принципы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функционирования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аппаратных,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программных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программно-аппаратных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средств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администрируемой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сети;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архитектуру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аппаратных,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программных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программно-аппаратных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средств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администрируемой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сети</w:t>
            </w:r>
            <w:r w:rsidRPr="00C03ABE">
              <w:t xml:space="preserve"> </w:t>
            </w:r>
          </w:p>
          <w:p w14:paraId="6F472F96" w14:textId="77777777" w:rsidR="00C03ABE" w:rsidRPr="00C03ABE" w:rsidRDefault="00C03ABE" w:rsidP="00C03ABE">
            <w:pPr>
              <w:spacing w:after="0" w:line="240" w:lineRule="auto"/>
            </w:pPr>
            <w:r w:rsidRPr="00C03ABE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C03ABE">
              <w:t xml:space="preserve">  </w:t>
            </w:r>
          </w:p>
          <w:p w14:paraId="18F975F2" w14:textId="77777777" w:rsidR="00C03ABE" w:rsidRPr="00C03ABE" w:rsidRDefault="00C03ABE" w:rsidP="00C03ABE">
            <w:pPr>
              <w:spacing w:after="0" w:line="240" w:lineRule="auto"/>
            </w:pPr>
            <w:r w:rsidRPr="00C03ABE">
              <w:rPr>
                <w:rFonts w:ascii="Times New Roman" w:hAnsi="Times New Roman" w:cs="Times New Roman"/>
                <w:color w:val="000000"/>
              </w:rPr>
              <w:t>работать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контрольно-измерительными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аппаратными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программными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средствами;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использовать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измерительные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приборы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программное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обеспечение</w:t>
            </w:r>
            <w:r w:rsidRPr="00C03ABE">
              <w:t xml:space="preserve"> </w:t>
            </w:r>
          </w:p>
          <w:p w14:paraId="352E807C" w14:textId="77777777" w:rsidR="00C03ABE" w:rsidRPr="00C03ABE" w:rsidRDefault="00C03ABE" w:rsidP="00C03ABE">
            <w:pPr>
              <w:spacing w:after="0" w:line="240" w:lineRule="auto"/>
            </w:pPr>
            <w:r w:rsidRPr="00C03ABE">
              <w:rPr>
                <w:rFonts w:ascii="Times New Roman" w:hAnsi="Times New Roman" w:cs="Times New Roman"/>
                <w:b/>
                <w:color w:val="000000"/>
              </w:rPr>
              <w:t>Владеть</w:t>
            </w:r>
            <w:r w:rsidRPr="00C03ABE">
              <w:t xml:space="preserve">  </w:t>
            </w:r>
          </w:p>
          <w:p w14:paraId="1EAB166F" w14:textId="5403D808" w:rsidR="007C0B48" w:rsidRPr="00C03ABE" w:rsidRDefault="00C03ABE" w:rsidP="00C03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C03ABE">
              <w:rPr>
                <w:rFonts w:ascii="Times New Roman" w:hAnsi="Times New Roman" w:cs="Times New Roman"/>
                <w:color w:val="000000"/>
              </w:rPr>
              <w:t>навыками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анализа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основных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характеристик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возможностей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систем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передачи</w:t>
            </w:r>
            <w:r w:rsidRPr="00C03ABE">
              <w:t xml:space="preserve"> </w:t>
            </w:r>
            <w:r w:rsidRPr="00C03ABE">
              <w:rPr>
                <w:rFonts w:ascii="Times New Roman" w:hAnsi="Times New Roman" w:cs="Times New Roman"/>
                <w:color w:val="000000"/>
              </w:rPr>
              <w:t>информации.</w:t>
            </w:r>
          </w:p>
        </w:tc>
      </w:tr>
      <w:tr w:rsidR="00C03ABE" w:rsidRPr="00E655B0" w14:paraId="47E5FA90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B031" w14:textId="1E233E8E" w:rsidR="00C03ABE" w:rsidRPr="007C0B48" w:rsidRDefault="00C03ABE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7C0B4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7138D" w14:textId="550E5926" w:rsidR="00C03ABE" w:rsidRP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Применяет современный математический аппарат, связанный с разработкой и реализацией программных продуктов и программных комлексов в различных областях деятельности</w:t>
            </w:r>
          </w:p>
        </w:tc>
      </w:tr>
      <w:tr w:rsidR="00C03ABE" w:rsidRPr="00E655B0" w14:paraId="33121DE8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6DE8" w14:textId="77777777" w:rsidR="00C03ABE" w:rsidRPr="007C0B48" w:rsidRDefault="00C03ABE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E6B9" w14:textId="77777777" w:rsidR="00C03ABE" w:rsidRPr="00C03ABE" w:rsidRDefault="00C03ABE" w:rsidP="00C03A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C03ABE">
              <w:rPr>
                <w:b/>
                <w:sz w:val="24"/>
                <w:szCs w:val="24"/>
              </w:rPr>
              <w:t xml:space="preserve">  </w:t>
            </w:r>
          </w:p>
          <w:p w14:paraId="56B4FE21" w14:textId="77777777" w:rsidR="00C03ABE" w:rsidRPr="00C03ABE" w:rsidRDefault="00C03ABE" w:rsidP="00C03A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архитектуру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аппаратных,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программно-аппаратных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администрируемой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</w:p>
          <w:p w14:paraId="7886174B" w14:textId="77777777" w:rsidR="00C03ABE" w:rsidRPr="00C03ABE" w:rsidRDefault="00C03ABE" w:rsidP="00C03A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C03ABE">
              <w:rPr>
                <w:b/>
                <w:sz w:val="24"/>
                <w:szCs w:val="24"/>
              </w:rPr>
              <w:t xml:space="preserve">  </w:t>
            </w:r>
          </w:p>
          <w:p w14:paraId="4B389A3F" w14:textId="77777777" w:rsidR="00C03ABE" w:rsidRPr="00C03ABE" w:rsidRDefault="00C03ABE" w:rsidP="00C03ABE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анализировать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корреляции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различных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параметров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изменениях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производительности;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</w:p>
          <w:p w14:paraId="5582426B" w14:textId="77777777" w:rsidR="00C03ABE" w:rsidRPr="00C03ABE" w:rsidRDefault="00C03ABE" w:rsidP="00C03AB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</w:t>
            </w:r>
            <w:r w:rsidRPr="00C03ABE">
              <w:rPr>
                <w:b/>
                <w:sz w:val="24"/>
                <w:szCs w:val="24"/>
              </w:rPr>
              <w:t xml:space="preserve">  </w:t>
            </w:r>
          </w:p>
          <w:p w14:paraId="00A41DA6" w14:textId="013AF36B" w:rsidR="00C03ABE" w:rsidRP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навыками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изменения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номиналов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сетевых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устройств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программного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обеспечения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администрируемой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сети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целом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отдельных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подсистем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инфокоммуникационной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системы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применением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утилит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операционных</w:t>
            </w:r>
            <w:r w:rsidRPr="00C03ABE">
              <w:rPr>
                <w:bCs/>
                <w:sz w:val="24"/>
                <w:szCs w:val="24"/>
              </w:rPr>
              <w:t xml:space="preserve"> </w:t>
            </w:r>
            <w:r w:rsidRPr="00C03A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</w:t>
            </w:r>
          </w:p>
        </w:tc>
      </w:tr>
      <w:tr w:rsidR="00C03ABE" w:rsidRPr="00E655B0" w14:paraId="53443A32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3961" w14:textId="2EEAAA47" w:rsidR="00C03ABE" w:rsidRPr="007C0B48" w:rsidRDefault="00C03ABE" w:rsidP="00E65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 3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209F" w14:textId="7B933297" w:rsidR="00C03ABE" w:rsidRPr="00C03ABE" w:rsidRDefault="00C03ABE" w:rsidP="00C03ABE">
            <w:pPr>
              <w:spacing w:after="0" w:line="240" w:lineRule="auto"/>
              <w:rPr>
                <w:bCs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</w:rPr>
              <w:t xml:space="preserve"> Способен применять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</w:tc>
      </w:tr>
      <w:tr w:rsidR="00C03ABE" w:rsidRPr="00E655B0" w14:paraId="14035C43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867C" w14:textId="1537A1EE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5B5" w14:textId="2453F032" w:rsidR="00C03ABE" w:rsidRPr="00C03ABE" w:rsidRDefault="00C03ABE" w:rsidP="00C03ABE">
            <w:pPr>
              <w:spacing w:after="0" w:line="240" w:lineRule="auto"/>
              <w:rPr>
                <w:bCs/>
              </w:rPr>
            </w:pPr>
            <w:r w:rsidRPr="00C03ABE">
              <w:rPr>
                <w:rFonts w:ascii="Times New Roman" w:hAnsi="Times New Roman" w:cs="Times New Roman"/>
                <w:bCs/>
                <w:color w:val="000000"/>
              </w:rPr>
              <w:t>Применяет современные информационные технологии, в том числе отечественные, при создании программных продуктов и программных комплексов различного назначения</w:t>
            </w:r>
          </w:p>
          <w:p w14:paraId="36130DC0" w14:textId="77777777" w:rsidR="00C03ABE" w:rsidRP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C03ABE" w:rsidRPr="00E655B0" w14:paraId="70DB8344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A9FF" w14:textId="77777777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4876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14:paraId="69C4B0DB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канального,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открытых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трафиком;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IEEE;</w:t>
            </w:r>
            <w:r>
              <w:t xml:space="preserve"> </w:t>
            </w:r>
          </w:p>
          <w:p w14:paraId="39C1A12B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14:paraId="5450BFC4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</w:p>
          <w:p w14:paraId="38D9B78B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14:paraId="0CB758EF" w14:textId="13631435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кабельных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номиналов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администрируемой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системы;</w:t>
            </w:r>
          </w:p>
        </w:tc>
      </w:tr>
      <w:tr w:rsidR="00C03ABE" w:rsidRPr="00E655B0" w14:paraId="5052AE01" w14:textId="77777777" w:rsidTr="00C03ABE">
        <w:trPr>
          <w:trHeight w:val="68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E11A" w14:textId="7B36E956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ОПК-3.2.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69D9" w14:textId="7E00AE98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Демонстрирует знание современного состояния информационных технологий, применяемых при создании программных продуктов и комплексов</w:t>
            </w:r>
          </w:p>
        </w:tc>
      </w:tr>
      <w:tr w:rsidR="00C03ABE" w:rsidRPr="00E655B0" w14:paraId="3BACBE60" w14:textId="77777777" w:rsidTr="002E235F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E222" w14:textId="77777777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681E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14:paraId="65CD3989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</w:p>
          <w:p w14:paraId="0D253987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14:paraId="681CB413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пользоваться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нормативно-технической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технологий;</w:t>
            </w:r>
            <w:r>
              <w:t xml:space="preserve"> </w:t>
            </w:r>
          </w:p>
          <w:p w14:paraId="30353A69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14:paraId="5CE0EB38" w14:textId="050E8B24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назначения</w:t>
            </w:r>
          </w:p>
        </w:tc>
      </w:tr>
      <w:tr w:rsidR="00C03ABE" w:rsidRPr="00E655B0" w14:paraId="4167A9AF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EA53" w14:textId="24B2797D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3464" w14:textId="7D99E825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Способен инсталлировать и сопровождать программное обеспечение для информационных систем и баз данных, в том числе отечественного производства</w:t>
            </w:r>
          </w:p>
        </w:tc>
      </w:tr>
      <w:tr w:rsidR="00C03ABE" w:rsidRPr="00E655B0" w14:paraId="7A7B4282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1B58" w14:textId="37D57BF2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ОПК-5.1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3F282" w14:textId="38B2A0F4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 Производит инсталляцию программного обеспечения для информационных систем и баз данных, в том числе отечественного производства</w:t>
            </w:r>
          </w:p>
        </w:tc>
      </w:tr>
      <w:tr w:rsidR="00C03ABE" w:rsidRPr="00E655B0" w14:paraId="5CE088C4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40AB" w14:textId="77777777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DDDC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14:paraId="75B32B04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инсталляции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>
              <w:t xml:space="preserve"> </w:t>
            </w:r>
          </w:p>
          <w:p w14:paraId="75864072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14:paraId="3A634954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инсталлировать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</w:p>
          <w:p w14:paraId="0E00F55C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14:paraId="2F5EA4AF" w14:textId="55D175BB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инсталляции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</w:p>
        </w:tc>
      </w:tr>
      <w:tr w:rsidR="00C03ABE" w:rsidRPr="00E655B0" w14:paraId="4D8BEE22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3AFD" w14:textId="77CEDF4B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ОПК-5.2.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0A46" w14:textId="1CC9765F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Участвует в сопровождении программного обеспечения для информационных систем и баз данных</w:t>
            </w:r>
          </w:p>
          <w:p w14:paraId="6747EE40" w14:textId="77777777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C03ABE" w:rsidRPr="00E655B0" w14:paraId="3D9F23D1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2840" w14:textId="77777777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0FBD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14:paraId="56DB9C0D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>
              <w:t xml:space="preserve"> </w:t>
            </w:r>
          </w:p>
          <w:p w14:paraId="41FE891F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14:paraId="5CDF4167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пользователями</w:t>
            </w:r>
            <w:r>
              <w:t xml:space="preserve"> </w:t>
            </w:r>
          </w:p>
          <w:p w14:paraId="7BDCEFC5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14:paraId="04940562" w14:textId="65E75339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администрируемой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(сутки,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месяц,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квартал,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год);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сравнения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администрируемой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(сутки,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месяц,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квартал,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год)</w:t>
            </w:r>
          </w:p>
        </w:tc>
      </w:tr>
      <w:tr w:rsidR="00C03ABE" w:rsidRPr="00E655B0" w14:paraId="0DB14FD4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1A55" w14:textId="5D93300C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ОПК-5.3.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E737" w14:textId="58480275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Обеспечивает стабильную работу программного обеспечения информационных систем и баз данных</w:t>
            </w:r>
          </w:p>
          <w:p w14:paraId="72D9196D" w14:textId="77777777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</w:tr>
      <w:tr w:rsidR="00C03ABE" w:rsidRPr="00E655B0" w14:paraId="043C8F05" w14:textId="77777777" w:rsidTr="00C03ABE">
        <w:trPr>
          <w:trHeight w:val="63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EEA5" w14:textId="77777777" w:rsidR="00C03ABE" w:rsidRDefault="00C03ABE" w:rsidP="00E655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88FB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r>
              <w:t xml:space="preserve">  </w:t>
            </w:r>
          </w:p>
          <w:p w14:paraId="0208FB80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доступа,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сетей;</w:t>
            </w:r>
            <w:r>
              <w:t xml:space="preserve"> </w:t>
            </w:r>
          </w:p>
          <w:p w14:paraId="2DA509C9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r>
              <w:t xml:space="preserve">  </w:t>
            </w:r>
          </w:p>
          <w:p w14:paraId="2F7524E9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обосновывать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инфокоммуникационных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технологий;</w:t>
            </w:r>
            <w:r>
              <w:t xml:space="preserve"> </w:t>
            </w:r>
          </w:p>
          <w:p w14:paraId="3C15D4AA" w14:textId="77777777" w:rsidR="00C03ABE" w:rsidRDefault="00C03ABE" w:rsidP="00C03AB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r>
              <w:t xml:space="preserve">  </w:t>
            </w:r>
          </w:p>
          <w:p w14:paraId="7C131C96" w14:textId="1C4BF9D0" w:rsidR="00C03ABE" w:rsidRDefault="00C03ABE" w:rsidP="00C03A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навыками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производительности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администрируемой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потребностей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модернизации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конфигурированию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устройств.</w:t>
            </w:r>
            <w:r>
              <w:t xml:space="preserve"> </w:t>
            </w:r>
          </w:p>
        </w:tc>
      </w:tr>
      <w:bookmarkEnd w:id="4"/>
    </w:tbl>
    <w:p w14:paraId="7A35B3FC" w14:textId="77777777" w:rsidR="007C0B48" w:rsidRDefault="007C0B48" w:rsidP="00E655B0">
      <w:pPr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0"/>
          <w:lang w:eastAsia="zh-CN"/>
        </w:rPr>
      </w:pPr>
    </w:p>
    <w:p w14:paraId="7CC6F229" w14:textId="49B0462F" w:rsidR="00E655B0" w:rsidRPr="00E655B0" w:rsidRDefault="00E655B0" w:rsidP="00E655B0">
      <w:pPr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0"/>
          <w:lang w:eastAsia="zh-CN"/>
        </w:rPr>
      </w:pPr>
      <w:r w:rsidRPr="00E655B0">
        <w:rPr>
          <w:rFonts w:ascii="Times New Roman" w:eastAsia="Times New Roman" w:hAnsi="Times New Roman" w:cs="Times New Roman"/>
          <w:b/>
          <w:sz w:val="23"/>
          <w:szCs w:val="20"/>
          <w:lang w:eastAsia="zh-CN"/>
        </w:rPr>
        <w:t>Типовые тестовые задания</w:t>
      </w:r>
    </w:p>
    <w:p w14:paraId="774512C4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Какой из этих программных продуктов является </w:t>
      </w:r>
      <w:r w:rsidRPr="00E65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симулятором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:</w:t>
      </w:r>
    </w:p>
    <w:p w14:paraId="2FEDDD6B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а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) GNS3;</w:t>
      </w:r>
    </w:p>
    <w:p w14:paraId="53542138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lastRenderedPageBreak/>
        <w:t>б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) Dynamips;</w:t>
      </w:r>
    </w:p>
    <w:p w14:paraId="5D8B48E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 xml:space="preserve">+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в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) Cisco Packet Tracer;</w:t>
      </w:r>
    </w:p>
    <w:p w14:paraId="4378541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г)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EVE-NG.</w:t>
      </w:r>
    </w:p>
    <w:p w14:paraId="7A3E69C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476C70A0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Приглашение командной строки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Cisco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CLI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вида </w:t>
      </w:r>
      <w:r w:rsidRPr="00E655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zh-CN"/>
        </w:rPr>
        <w:t>(</w:t>
      </w:r>
      <w:r w:rsidRPr="00E655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val="en-US" w:eastAsia="zh-CN"/>
        </w:rPr>
        <w:t>config</w:t>
      </w:r>
      <w:r w:rsidRPr="00E655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zh-CN"/>
        </w:rPr>
        <w:t xml:space="preserve">)#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специфично для:</w:t>
      </w:r>
    </w:p>
    <w:p w14:paraId="26297DAC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+ а) Глобального контекста</w:t>
      </w:r>
    </w:p>
    <w:p w14:paraId="20C6F74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б) Контекста администратора</w:t>
      </w:r>
    </w:p>
    <w:p w14:paraId="0C08C5FF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в) Контекста конфигурирования интерфейса</w:t>
      </w:r>
    </w:p>
    <w:p w14:paraId="47A0766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г) Контекста пользователя</w:t>
      </w:r>
    </w:p>
    <w:p w14:paraId="71EAC15A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24A980F3" w14:textId="77777777" w:rsidR="00E655B0" w:rsidRPr="005F3A6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C4AA6B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Какой из этих протоколов агрегирования каналов является проприетарным протоколом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Cisco</w:t>
      </w:r>
    </w:p>
    <w:p w14:paraId="34CA90E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а)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LACP</w:t>
      </w:r>
    </w:p>
    <w:p w14:paraId="5A26CDE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+ б)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PAgP</w:t>
      </w:r>
    </w:p>
    <w:p w14:paraId="1DB70AA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в) Статическое агрегирование</w:t>
      </w:r>
    </w:p>
    <w:p w14:paraId="121FEDA1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г) Динамическое агрегирование</w:t>
      </w:r>
    </w:p>
    <w:p w14:paraId="6DEBE7D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0E2B1A33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Для сети 192.168.1.0 и маски подсети 255.255.255.242 шаблонная маска (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wildcard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mask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) будет выглядеть как</w:t>
      </w:r>
    </w:p>
    <w:p w14:paraId="2698D56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+ а) 0.0.0.13</w:t>
      </w:r>
    </w:p>
    <w:p w14:paraId="503F466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б) 0.0.0.14</w:t>
      </w:r>
    </w:p>
    <w:p w14:paraId="267BC40B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в) 0.0.0.10</w:t>
      </w:r>
    </w:p>
    <w:p w14:paraId="751C947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г) 0.0.0.0</w:t>
      </w:r>
    </w:p>
    <w:p w14:paraId="6477809A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578D6DC9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Какой из этих протоколов не относится к протоколам междоменной маршрутизации</w:t>
      </w:r>
    </w:p>
    <w:p w14:paraId="67B989B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а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) IS-IS Level 3</w:t>
      </w:r>
    </w:p>
    <w:p w14:paraId="53E424B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б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) IDRP</w:t>
      </w:r>
    </w:p>
    <w:p w14:paraId="7260688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 xml:space="preserve">+ 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в) 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IGRP</w:t>
      </w:r>
    </w:p>
    <w:p w14:paraId="7796CECB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г) </w:t>
      </w:r>
      <w:r w:rsidRPr="00E655B0"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  <w:t>BGP</w:t>
      </w:r>
    </w:p>
    <w:p w14:paraId="6F88342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</w:p>
    <w:p w14:paraId="5745F0D2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Какой из этих протоколов не относится к протоколам состояния каналов связи?</w:t>
      </w:r>
    </w:p>
    <w:p w14:paraId="31347FBB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а)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OSPF</w:t>
      </w:r>
    </w:p>
    <w:p w14:paraId="461501CC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+ б)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BGP</w:t>
      </w:r>
    </w:p>
    <w:p w14:paraId="2EF2D94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в)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CARP</w:t>
      </w:r>
    </w:p>
    <w:p w14:paraId="358687C2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г)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IS-IS</w:t>
      </w:r>
    </w:p>
    <w:p w14:paraId="0512E6D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412E4C8D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Какого типа области не существует в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OSPF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-сетях?</w:t>
      </w:r>
    </w:p>
    <w:p w14:paraId="283B888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+ а) совсем не тупиковая область</w:t>
      </w:r>
    </w:p>
    <w:p w14:paraId="0EF16B9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б) тупиковая область</w:t>
      </w:r>
    </w:p>
    <w:p w14:paraId="5EB8B9A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в) полностью, но не совсем тупиковая область</w:t>
      </w:r>
    </w:p>
    <w:p w14:paraId="6FB6E793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г) не совсем тупиковая область</w:t>
      </w:r>
    </w:p>
    <w:p w14:paraId="56DEDD2D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3ED7DB0B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Какого типа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VPN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не существует?</w:t>
      </w:r>
    </w:p>
    <w:p w14:paraId="79FB0AB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а) Канального уровня</w:t>
      </w:r>
    </w:p>
    <w:p w14:paraId="2ED6E08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б) Сетевого уровня</w:t>
      </w:r>
    </w:p>
    <w:p w14:paraId="047070FD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+ в) Прикладного уровня</w:t>
      </w:r>
    </w:p>
    <w:p w14:paraId="68AB5A7F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г) Сеансового уровня</w:t>
      </w:r>
    </w:p>
    <w:p w14:paraId="10BBAA02" w14:textId="2404CFD5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0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0"/>
          <w:shd w:val="clear" w:color="auto" w:fill="FFFFFF"/>
          <w:lang w:eastAsia="zh-CN"/>
        </w:rPr>
        <w:t>Протокол IP относится к</w:t>
      </w:r>
    </w:p>
    <w:p w14:paraId="0A75C97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а) физическому уровню</w:t>
      </w:r>
    </w:p>
    <w:p w14:paraId="63BEEA0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б) канальному уровню</w:t>
      </w:r>
    </w:p>
    <w:p w14:paraId="2E248B1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+в) сетевому уровню</w:t>
      </w:r>
    </w:p>
    <w:p w14:paraId="4AF90A4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г) транспортному уровню</w:t>
      </w:r>
    </w:p>
    <w:p w14:paraId="4F0C61F1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164912" w14:textId="67A5F30C" w:rsidR="00E655B0" w:rsidRPr="00E655B0" w:rsidRDefault="00E655B0" w:rsidP="007C0B4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Пакет с запросом на установление соединения в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TCP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характерен:</w:t>
      </w:r>
    </w:p>
    <w:p w14:paraId="56FE0E4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+ а) установленным флагом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SYN</w:t>
      </w:r>
    </w:p>
    <w:p w14:paraId="6B77AD3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установленным флагом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FIN</w:t>
      </w:r>
    </w:p>
    <w:p w14:paraId="693CD98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установленным флагом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ACK</w:t>
      </w:r>
    </w:p>
    <w:p w14:paraId="5E71822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г) установленным флагом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RST</w:t>
      </w:r>
    </w:p>
    <w:p w14:paraId="439C07C3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E290A4" w14:textId="77777777" w:rsidR="00E655B0" w:rsidRPr="00E655B0" w:rsidRDefault="00E655B0" w:rsidP="007C0B48">
      <w:pPr>
        <w:numPr>
          <w:ilvl w:val="0"/>
          <w:numId w:val="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0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0"/>
          <w:shd w:val="clear" w:color="auto" w:fill="FFFFFF"/>
          <w:lang w:eastAsia="zh-CN"/>
        </w:rPr>
        <w:t>Номер подтверждения (ACK) в TCP означает:</w:t>
      </w:r>
    </w:p>
    <w:p w14:paraId="35D3C463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а) отправленные пакеты</w:t>
      </w:r>
    </w:p>
    <w:p w14:paraId="1821D78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б) отправленные байты</w:t>
      </w:r>
    </w:p>
    <w:p w14:paraId="6555BCB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+ в) принятые байты</w:t>
      </w:r>
    </w:p>
    <w:p w14:paraId="2535A98D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принятые пакеты</w:t>
      </w:r>
    </w:p>
    <w:p w14:paraId="16B63D5F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AD1F65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E42486" w14:textId="70D9497F" w:rsidR="00E655B0" w:rsidRPr="00E655B0" w:rsidRDefault="00E655B0" w:rsidP="007C0B48">
      <w:pPr>
        <w:numPr>
          <w:ilvl w:val="0"/>
          <w:numId w:val="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DNS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 это</w:t>
      </w:r>
    </w:p>
    <w:p w14:paraId="5259F601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а) средство для назначения имен компьютерам</w:t>
      </w:r>
    </w:p>
    <w:p w14:paraId="603F6F9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б) средство для преобразования IP-адресов в MAC-адреса</w:t>
      </w:r>
    </w:p>
    <w:p w14:paraId="7CA8A48E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средство для преобразования символических имен в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MAC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-адреса</w:t>
      </w:r>
    </w:p>
    <w:p w14:paraId="6CBDDE55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+ г) средство для преобразования символических имен в IP-адреса</w:t>
      </w:r>
    </w:p>
    <w:p w14:paraId="4B0761BB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53D30B3" w14:textId="7C3FE1BC" w:rsidR="00E655B0" w:rsidRPr="00E655B0" w:rsidRDefault="00E655B0" w:rsidP="007C0B48">
      <w:pPr>
        <w:numPr>
          <w:ilvl w:val="0"/>
          <w:numId w:val="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Домен в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DNS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это:</w:t>
      </w:r>
    </w:p>
    <w:p w14:paraId="47824733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а) произвольное множество доменных имен </w:t>
      </w:r>
    </w:p>
    <w:p w14:paraId="6BF2594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+ б) одно доменное имя</w:t>
      </w:r>
    </w:p>
    <w:p w14:paraId="4B56D16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часть сети Интернет, принадлежащая некоторой организации </w:t>
      </w:r>
    </w:p>
    <w:p w14:paraId="5CAC3EA6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г) произвольное множество доменных имен, размещенное на одном из серверов доменных имен </w:t>
      </w:r>
    </w:p>
    <w:p w14:paraId="56EC452A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1263473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MAC-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 является адресом:</w:t>
      </w:r>
    </w:p>
    <w:p w14:paraId="71B6F19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+ а) канального уровня</w:t>
      </w:r>
    </w:p>
    <w:p w14:paraId="125F61E9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б)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сетевого уровня</w:t>
      </w:r>
    </w:p>
    <w:p w14:paraId="703BEDB3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транспортного уровня</w:t>
      </w:r>
    </w:p>
    <w:p w14:paraId="461AE5DC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г) прикладного уровня</w:t>
      </w:r>
    </w:p>
    <w:p w14:paraId="10F11040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380D918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152A91" w14:textId="77777777" w:rsidR="00E655B0" w:rsidRPr="00E655B0" w:rsidRDefault="00E655B0" w:rsidP="00E655B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Фильтр пакетов (вид межсетевого экрана) использует для принятия решений:</w:t>
      </w:r>
    </w:p>
    <w:p w14:paraId="240E9CAC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а) информацию канального уровня</w:t>
      </w:r>
    </w:p>
    <w:p w14:paraId="5F9D3B77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б) информацию сетевого уровня</w:t>
      </w:r>
    </w:p>
    <w:p w14:paraId="2DFF266D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+ в) информацию транспортного уровня</w:t>
      </w:r>
    </w:p>
    <w:p w14:paraId="3071EBD4" w14:textId="77777777" w:rsidR="00E655B0" w:rsidRPr="00E655B0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г) информацию прикладного уровня</w:t>
      </w:r>
    </w:p>
    <w:p w14:paraId="64687219" w14:textId="77777777" w:rsidR="00C03ABE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Режим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trunk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будет установлен в том случае, если соседний порт находится в режимах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desirable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>auto</w:t>
      </w:r>
      <w:r w:rsidRPr="007C0B4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сам порт находится в режиме</w:t>
      </w:r>
    </w:p>
    <w:p w14:paraId="15EE1309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 desirable</w:t>
      </w:r>
    </w:p>
    <w:p w14:paraId="695CFBFC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 trunk</w:t>
      </w:r>
    </w:p>
    <w:p w14:paraId="2F3BE9D6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 nonegotiate</w:t>
      </w:r>
    </w:p>
    <w:p w14:paraId="288670D0" w14:textId="77777777" w:rsidR="00C03ABE" w:rsidRPr="007C0B48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auto</w:t>
      </w:r>
    </w:p>
    <w:p w14:paraId="48A2ACA2" w14:textId="77777777" w:rsidR="00C03ABE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</w:t>
      </w:r>
      <w:r w:rsidRPr="007C0B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ICMP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предназначен для:</w:t>
      </w:r>
    </w:p>
    <w:p w14:paraId="23C5B139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а) передачи данных между хостами</w:t>
      </w:r>
    </w:p>
    <w:p w14:paraId="722CA089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+ б) управления передачей данных</w:t>
      </w:r>
    </w:p>
    <w:p w14:paraId="351796E4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в) оповещения об ошибках передачи данных</w:t>
      </w:r>
    </w:p>
    <w:p w14:paraId="65046AB0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г) передачи данных между прикладными процессами внутри сетевых станций</w:t>
      </w:r>
    </w:p>
    <w:p w14:paraId="757DD52D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768071F" w14:textId="77777777" w:rsidR="00C03ABE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.Автономная система (</w:t>
      </w:r>
      <w:r w:rsidRPr="007C0B48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 - это:</w:t>
      </w:r>
    </w:p>
    <w:p w14:paraId="6CE62021" w14:textId="77777777" w:rsidR="00C03ABE" w:rsidRDefault="00C03ABE" w:rsidP="00C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+ а) часть сети Интернет, охватывающая определенное административно-территориальное образование</w:t>
      </w:r>
    </w:p>
    <w:p w14:paraId="536B732B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б) локальная сеть, не связанная с глобальными сетями</w:t>
      </w:r>
    </w:p>
    <w:p w14:paraId="5C2E2916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в) сеть или несколько сетей, использующих один и тот же протокол маршрутизации </w:t>
      </w:r>
    </w:p>
    <w:p w14:paraId="71EB237B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г) локальная сеть с автономными источниками питания</w:t>
      </w:r>
    </w:p>
    <w:p w14:paraId="64BD1480" w14:textId="77777777" w:rsidR="00C03ABE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Доменное имя является адресом:</w:t>
      </w:r>
    </w:p>
    <w:p w14:paraId="44C86537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а) канального уровня</w:t>
      </w:r>
    </w:p>
    <w:p w14:paraId="56DFCC57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+ б) сетевого уровня</w:t>
      </w:r>
    </w:p>
    <w:p w14:paraId="62AF0BE1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в) транспортного уровня</w:t>
      </w:r>
    </w:p>
    <w:p w14:paraId="7067B49D" w14:textId="77777777" w:rsidR="00C03ABE" w:rsidRDefault="00C03ABE" w:rsidP="00C03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г) прикладного уровня</w:t>
      </w:r>
    </w:p>
    <w:p w14:paraId="5588F13B" w14:textId="77777777" w:rsidR="00C03ABE" w:rsidRPr="007C0B48" w:rsidRDefault="00C03ABE" w:rsidP="00C03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 </w:t>
      </w:r>
    </w:p>
    <w:p w14:paraId="019B4A91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Какая подсеть служит для коммуникаций внутри хоста в рамках протокола IPv4?</w:t>
      </w:r>
    </w:p>
    <w:p w14:paraId="3D883FE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а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</w:t>
      </w: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0.0.0.0/8</w:t>
      </w:r>
    </w:p>
    <w:p w14:paraId="2F07F5E8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б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100.64.0.0/10</w:t>
      </w:r>
    </w:p>
    <w:p w14:paraId="5F718FAF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 xml:space="preserve">+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в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127.0.0.0/8</w:t>
      </w:r>
    </w:p>
    <w:p w14:paraId="22A2149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г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172.16.0.0/12</w:t>
      </w:r>
    </w:p>
    <w:p w14:paraId="3EFC29BD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ab/>
      </w:r>
    </w:p>
    <w:p w14:paraId="6ADA056F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Аналог поля TTL для IPv6 это:</w:t>
      </w:r>
    </w:p>
    <w:p w14:paraId="490F61FE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+ </w:t>
      </w: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Hop Limit</w:t>
      </w:r>
    </w:p>
    <w:p w14:paraId="6E2F320D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Flow Label</w:t>
      </w:r>
    </w:p>
    <w:p w14:paraId="23A0025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Traffic Class</w:t>
      </w:r>
    </w:p>
    <w:p w14:paraId="4C860FAE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) Packet Life</w:t>
      </w:r>
    </w:p>
    <w:p w14:paraId="4E1464C5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14:paraId="7F6ABC3E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IPv6-подсеть, являющаяся аналогом 127.0.0.0/8 в IPv4, это:</w:t>
      </w:r>
    </w:p>
    <w:p w14:paraId="3CC49F31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а) ::</w:t>
      </w:r>
    </w:p>
    <w:p w14:paraId="5E1C00A0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+ б) ::1</w:t>
      </w:r>
    </w:p>
    <w:p w14:paraId="7350F48E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в) ::ffff:​</w:t>
      </w:r>
    </w:p>
    <w:p w14:paraId="03C2E426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г) 2001::</w:t>
      </w:r>
    </w:p>
    <w:p w14:paraId="66B74352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</w:p>
    <w:p w14:paraId="1F9E7F80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Службы и протоколы, указанные в IEEE 802, находятся на уровнях модели OSI:</w:t>
      </w:r>
    </w:p>
    <w:p w14:paraId="1E8E1BC2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>+ а) Физический и канальный</w:t>
      </w:r>
    </w:p>
    <w:p w14:paraId="4CCB952D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б) Канальный и сетевой</w:t>
      </w:r>
    </w:p>
    <w:p w14:paraId="3926C5ED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в) Прикладной и транспортный</w:t>
      </w:r>
    </w:p>
    <w:p w14:paraId="1F83E220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г) Сетевой и транспортный</w:t>
      </w:r>
    </w:p>
    <w:p w14:paraId="2186B4FA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</w:p>
    <w:p w14:paraId="47D99C02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из этих протоколов относится к протоколам междоменной маршрутизации</w:t>
      </w:r>
    </w:p>
    <w:p w14:paraId="0242D39E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OSPF</w:t>
      </w:r>
    </w:p>
    <w:p w14:paraId="58BD1489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EIGRP</w:t>
      </w:r>
    </w:p>
    <w:p w14:paraId="68C9B831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IGRP</w:t>
      </w:r>
    </w:p>
    <w:p w14:paraId="1DAC1A47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+ </w:t>
      </w:r>
      <w:r w:rsidRPr="00F23E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г) </w:t>
      </w:r>
      <w:r w:rsidRPr="00F23E6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BGP</w:t>
      </w:r>
    </w:p>
    <w:p w14:paraId="6E78CD8A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72065E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Какой из этих протоколов относится к протоколам внутридоменной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маршрутизации?</w:t>
      </w:r>
    </w:p>
    <w:p w14:paraId="506B18E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а)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EGP</w:t>
      </w:r>
    </w:p>
    <w:p w14:paraId="37A6CD61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б)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BGP</w:t>
      </w:r>
    </w:p>
    <w:p w14:paraId="1521C0F5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в)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IDRP</w:t>
      </w:r>
    </w:p>
    <w:p w14:paraId="4AF42BC1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+ г) ни один из перечисленных</w:t>
      </w:r>
    </w:p>
    <w:p w14:paraId="143F6029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</w:p>
    <w:p w14:paraId="5E58BE96" w14:textId="77777777" w:rsidR="00C03ABE" w:rsidRPr="00F23E64" w:rsidRDefault="00C03ABE" w:rsidP="00C03AB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F23E64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Данные 3-4 уровня в заголовке инкапсулированного в кадр пакета используются чтобы определить членство в VLANe при следующем варианте обозначения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принадлежности:</w:t>
      </w:r>
    </w:p>
    <w:p w14:paraId="0D947B7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lastRenderedPageBreak/>
        <w:t xml:space="preserve">+ 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а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Protocol-based</w:t>
      </w:r>
    </w:p>
    <w:p w14:paraId="1450C764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б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MAC-based</w:t>
      </w:r>
    </w:p>
    <w:p w14:paraId="79FE0E48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в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port-based</w:t>
      </w:r>
    </w:p>
    <w:p w14:paraId="2276E0E3" w14:textId="77777777" w:rsidR="00C03ABE" w:rsidRPr="00F23E64" w:rsidRDefault="00C03ABE" w:rsidP="00C03AB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</w:pP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г</w:t>
      </w:r>
      <w:r w:rsidRPr="00F23E6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ar-SA"/>
        </w:rPr>
        <w:t>) authentication based</w:t>
      </w:r>
    </w:p>
    <w:p w14:paraId="285A993B" w14:textId="77777777" w:rsidR="00E655B0" w:rsidRPr="00BB3E2F" w:rsidRDefault="00E655B0" w:rsidP="00E655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</w:pPr>
    </w:p>
    <w:p w14:paraId="36B52515" w14:textId="77777777" w:rsidR="00E655B0" w:rsidRPr="00E655B0" w:rsidRDefault="00E655B0" w:rsidP="00E655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  <w:t>Типовые практические задания</w:t>
      </w:r>
    </w:p>
    <w:p w14:paraId="5E5C5664" w14:textId="77777777" w:rsidR="00E655B0" w:rsidRPr="00E655B0" w:rsidRDefault="00E655B0" w:rsidP="00E655B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</w:p>
    <w:p w14:paraId="176B2A46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Разделить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-адрес 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192.9.7.5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 на номер сети и узла на основе классов.</w:t>
      </w:r>
    </w:p>
    <w:p w14:paraId="05418125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Разделить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-адрес 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62.76.9.17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на номер сети и узла на основе классов.</w:t>
      </w:r>
    </w:p>
    <w:p w14:paraId="3D042762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Вычислить номер сети и узла для адреса </w:t>
      </w: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67.38.173.245 и маски 255.255.240.0.</w:t>
      </w:r>
    </w:p>
    <w:p w14:paraId="6367A441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0"/>
          <w:lang w:eastAsia="zh-CN"/>
        </w:rPr>
        <w:t>Вычислить номер сети и узла для адреса 215.17.125.176 и маски 255.255.255.240.</w:t>
      </w:r>
    </w:p>
    <w:p w14:paraId="3C5E4E37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Определить адрес сети по адресу узла 145.92.137.88 и маске 255.255.240.0.</w:t>
      </w:r>
    </w:p>
    <w:p w14:paraId="08EB5E03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Для подсети используется маска 255.255.255.0. Сколько различных адресов компьютеров допускает эта маска?</w:t>
      </w:r>
    </w:p>
    <w:p w14:paraId="48825E40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Маска имеет значение 255.255.255.224, IP-адрес - 162.198.0.155. Определить порядковый номер устройства в сети. </w:t>
      </w:r>
    </w:p>
    <w:p w14:paraId="14C255EC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 xml:space="preserve">Необходимо ограничить прием пакетов только пакетами из сети с 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-адресом 192.168.1.0. Какую запись следует внести в список доступа на маршрутизаторе?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7E66F248" w14:textId="7777777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Courier New" w:hAnsi="Times New Roman" w:cs="Times New Roman"/>
          <w:sz w:val="24"/>
          <w:szCs w:val="24"/>
          <w:lang w:eastAsia="zh-CN"/>
        </w:rPr>
        <w:t>Определить количество узлов в сети, которой принадлежит узел 213.180.204.8/18.</w:t>
      </w:r>
    </w:p>
    <w:p w14:paraId="0C901935" w14:textId="77777777" w:rsidR="006E037B" w:rsidRPr="006E037B" w:rsidRDefault="00E655B0" w:rsidP="00C03AB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E655B0">
        <w:rPr>
          <w:rFonts w:ascii="Times New Roman" w:eastAsia="Courier New" w:hAnsi="Times New Roman" w:cs="Times New Roman"/>
          <w:sz w:val="24"/>
          <w:szCs w:val="24"/>
          <w:lang w:val="en-US" w:eastAsia="zh-CN"/>
        </w:rPr>
        <w:t>IP</w:t>
      </w:r>
      <w:r w:rsidRPr="00E655B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-адрес узла имеет вид 226.185.90.16, </w:t>
      </w:r>
      <w:r w:rsidRPr="00E655B0">
        <w:rPr>
          <w:rFonts w:ascii="Times New Roman" w:eastAsia="Courier New" w:hAnsi="Times New Roman" w:cs="Times New Roman"/>
          <w:sz w:val="24"/>
          <w:szCs w:val="24"/>
          <w:lang w:val="en-US" w:eastAsia="zh-CN"/>
        </w:rPr>
        <w:t>wildcard</w:t>
      </w:r>
      <w:r w:rsidRPr="00E655B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– 0.0.3.255. Определите номер узла в сети.</w:t>
      </w:r>
    </w:p>
    <w:p w14:paraId="2035E98C" w14:textId="3C9072C7" w:rsidR="00C03ABE" w:rsidRPr="00C45D5D" w:rsidRDefault="00C03ABE" w:rsidP="00C03AB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</w:pPr>
      <w:r w:rsidRPr="00C03A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 xml:space="preserve"> </w:t>
      </w:r>
      <w:r w:rsidRPr="00C45D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/>
        </w:rPr>
        <w:t>Настроить маршрутизацию. Адреса подсетей уточнить у преподавателя</w:t>
      </w:r>
    </w:p>
    <w:p w14:paraId="4F4D7294" w14:textId="77777777" w:rsidR="00C03ABE" w:rsidRDefault="00C03ABE" w:rsidP="00C03ABE">
      <w:pPr>
        <w:tabs>
          <w:tab w:val="left" w:pos="57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noProof/>
        </w:rPr>
        <w:drawing>
          <wp:inline distT="0" distB="0" distL="0" distR="0" wp14:anchorId="7A2C3F9B" wp14:editId="0E910C22">
            <wp:extent cx="4081882" cy="237805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2390" t="17171" r="29074" b="32557"/>
                    <a:stretch/>
                  </pic:blipFill>
                  <pic:spPr bwMode="auto">
                    <a:xfrm>
                      <a:off x="0" y="0"/>
                      <a:ext cx="4095616" cy="238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185FC" w14:textId="77777777" w:rsidR="00C03ABE" w:rsidRPr="00C03ABE" w:rsidRDefault="00C03ABE" w:rsidP="00C03ABE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03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Настроить маршрутизацию. Адреса </w:t>
      </w:r>
      <w:r w:rsidRPr="00C03AB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VLAN</w:t>
      </w:r>
      <w:r w:rsidRPr="00C03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адреса </w:t>
      </w:r>
      <w:r w:rsidRPr="00C03ABE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VLAN</w:t>
      </w:r>
      <w:r w:rsidRPr="00C03A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уточнить у преподавателя</w:t>
      </w:r>
    </w:p>
    <w:p w14:paraId="2BEDF5CE" w14:textId="77777777" w:rsidR="00C03ABE" w:rsidRPr="00C45D5D" w:rsidRDefault="00C03ABE" w:rsidP="00C03ABE">
      <w:pPr>
        <w:tabs>
          <w:tab w:val="left" w:pos="573"/>
        </w:tabs>
        <w:spacing w:before="120" w:after="120" w:line="240" w:lineRule="auto"/>
        <w:jc w:val="both"/>
        <w:rPr>
          <w:noProof/>
        </w:rPr>
      </w:pPr>
    </w:p>
    <w:p w14:paraId="62FBB0D5" w14:textId="77777777" w:rsidR="00C03ABE" w:rsidRPr="00F23E64" w:rsidRDefault="00C03ABE" w:rsidP="00C03ABE">
      <w:pPr>
        <w:tabs>
          <w:tab w:val="left" w:pos="57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</w:pPr>
      <w:r>
        <w:rPr>
          <w:noProof/>
        </w:rPr>
        <w:lastRenderedPageBreak/>
        <w:drawing>
          <wp:inline distT="0" distB="0" distL="0" distR="0" wp14:anchorId="6D8B1A56" wp14:editId="0C7E58F8">
            <wp:extent cx="3584448" cy="3077624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95" t="30365" r="40378" b="25020"/>
                    <a:stretch/>
                  </pic:blipFill>
                  <pic:spPr bwMode="auto">
                    <a:xfrm>
                      <a:off x="0" y="0"/>
                      <a:ext cx="3602579" cy="3093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69B329" w14:textId="6CBBC2C7" w:rsidR="00E655B0" w:rsidRPr="00E655B0" w:rsidRDefault="00E655B0" w:rsidP="00E655B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14:paraId="480B013D" w14:textId="611C0DE9" w:rsidR="00E655B0" w:rsidRPr="00E655B0" w:rsidRDefault="00E655B0" w:rsidP="00E655B0">
      <w:pPr>
        <w:tabs>
          <w:tab w:val="left" w:pos="573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Типовые задания и вопросы для </w:t>
      </w:r>
      <w:r w:rsidR="006E03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зачета</w:t>
      </w:r>
      <w:r w:rsidRPr="00E655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дисциплине</w:t>
      </w:r>
    </w:p>
    <w:p w14:paraId="693B56BA" w14:textId="77777777" w:rsidR="00E655B0" w:rsidRPr="00E655B0" w:rsidRDefault="00E655B0" w:rsidP="00C45D5D">
      <w:pPr>
        <w:widowControl w:val="0"/>
        <w:numPr>
          <w:ilvl w:val="0"/>
          <w:numId w:val="14"/>
        </w:numPr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История, причины появления сетей. Системы обработки данных (СОД). Классификация СОД.</w:t>
      </w:r>
    </w:p>
    <w:p w14:paraId="247B080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Характеристики вычислительных сетей. Элементы и способы передачи данных.</w:t>
      </w:r>
    </w:p>
    <w:p w14:paraId="1EF06C1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Коммутация каналов, коммутация пакетов в ЛВС.</w:t>
      </w:r>
    </w:p>
    <w:p w14:paraId="0870270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вычислительные сети. Основные понятия и назначение, особенности.</w:t>
      </w:r>
    </w:p>
    <w:p w14:paraId="5196A5AA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ЛВС (Методы соединения сетевых узлов). Среда передачи ЛВС.</w:t>
      </w:r>
    </w:p>
    <w:p w14:paraId="1B5E4E57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Модель сетевого взаимодействия. Протоколы и интерфейсы ЛВС.</w:t>
      </w:r>
    </w:p>
    <w:p w14:paraId="0BF02272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Функции уровней управления сетью. Особенности многоуровневого управления сетью в ЛВС.</w:t>
      </w:r>
    </w:p>
    <w:p w14:paraId="166623CB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Методы доступа к моноканалу. Классификация. Сравнение. Использование.</w:t>
      </w:r>
    </w:p>
    <w:p w14:paraId="6777D4F2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Случайные методы доступа - простейший и синхронный.</w:t>
      </w:r>
    </w:p>
    <w:p w14:paraId="7B313C93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Множественный случайный метод доступа. Методы фиксации коллизии.</w:t>
      </w:r>
    </w:p>
    <w:p w14:paraId="2AEDCC7D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Множественный случайный метод доступа. Устранение самоблокировки сети.</w:t>
      </w:r>
    </w:p>
    <w:p w14:paraId="7FCA9F43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Детерминированные методы доступа. Метод последовательного опроса.</w:t>
      </w:r>
    </w:p>
    <w:p w14:paraId="1B4CD4F6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Детерминированные методы доступа. Маркерный метод.</w:t>
      </w:r>
    </w:p>
    <w:p w14:paraId="6D92B283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Детерминированные методы доступа. Метод зазора.</w:t>
      </w:r>
    </w:p>
    <w:p w14:paraId="2FD740EE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Детерминированные методы доступа. Метод вставки регистров. Сравнение методов доступа.</w:t>
      </w:r>
    </w:p>
    <w:p w14:paraId="6FE2AF51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Сетевое оборудование ЛВС. Сетевые адаптеры, концентраторы, кабели.</w:t>
      </w:r>
    </w:p>
    <w:p w14:paraId="666CB3DB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Функции, характеристики, классификация сетевых адаптеров.</w:t>
      </w:r>
    </w:p>
    <w:p w14:paraId="733CB518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Функции сетевых концентраторов.</w:t>
      </w:r>
    </w:p>
    <w:p w14:paraId="7AFC4011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Сеть PolyNet (кембриджское кольцо).</w:t>
      </w:r>
    </w:p>
    <w:p w14:paraId="3A32D12D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Сеть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ARCNet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4A8F6EB5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Сеть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Token Ring.</w:t>
      </w:r>
    </w:p>
    <w:p w14:paraId="7B96FAE7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Сети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EtherNet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 Характеристики.  Особенности.</w:t>
      </w:r>
    </w:p>
    <w:p w14:paraId="6A24785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EtherNet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10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Base.</w:t>
      </w:r>
    </w:p>
    <w:p w14:paraId="142A58C9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Технология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Fast EtherNet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 10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0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Base.</w:t>
      </w:r>
    </w:p>
    <w:p w14:paraId="379CD80F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Giga EtherNet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 1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00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Base.</w:t>
      </w:r>
    </w:p>
    <w:p w14:paraId="17198467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Сеть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10G Ethernet, 40G, 100G</w:t>
      </w:r>
    </w:p>
    <w:p w14:paraId="48F92BCC" w14:textId="77777777" w:rsidR="00E655B0" w:rsidRPr="00E655B0" w:rsidRDefault="00E655B0" w:rsidP="00C45D5D">
      <w:pPr>
        <w:numPr>
          <w:ilvl w:val="0"/>
          <w:numId w:val="14"/>
        </w:numPr>
        <w:tabs>
          <w:tab w:val="left" w:pos="360"/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Сеть 100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VG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AnyLAN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1A121CC9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Сеть FDDI.</w:t>
      </w:r>
    </w:p>
    <w:p w14:paraId="43E6FF2B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Протоколы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TCP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используемые в ЛВС. </w:t>
      </w:r>
    </w:p>
    <w:p w14:paraId="0FD7FEA6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Протоколы физического и канального уровней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TCP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6C50DA9A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Протоколы сетевого уровня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TCP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/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74DF3DE7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Сеть Х.25 общая характеристика*</w:t>
      </w:r>
    </w:p>
    <w:p w14:paraId="3356BFC7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Многоуровневая модель сетевого управления.</w:t>
      </w:r>
    </w:p>
    <w:p w14:paraId="22080EAF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Технология АТМ*</w:t>
      </w:r>
    </w:p>
    <w:p w14:paraId="2A281DCD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Frame Relay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</w:p>
    <w:p w14:paraId="600C0D39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Протоколы маршрутизации. Обзор.</w:t>
      </w:r>
    </w:p>
    <w:p w14:paraId="4964360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Динамическая маршрутизация. Обзор.</w:t>
      </w:r>
    </w:p>
    <w:p w14:paraId="247A4B3E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Статическая маршрутизация. Характеристика. Примеры конфигурирования.</w:t>
      </w:r>
    </w:p>
    <w:p w14:paraId="02A55E0C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Дистанционно-векторные протоколы. Общая характеристика. принципы функционирования.</w:t>
      </w:r>
    </w:p>
    <w:p w14:paraId="1D15A1A4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Маршрутизация по состоянию канала. Общая характеристика. принципы функционирования</w:t>
      </w:r>
    </w:p>
    <w:p w14:paraId="61E6DBA8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RIP. 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Обзор. Примеры конфигурирования</w:t>
      </w:r>
    </w:p>
    <w:p w14:paraId="7085AD05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IGRP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EIGRP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). Обзор. Примеры конфигурирования</w:t>
      </w:r>
    </w:p>
    <w:p w14:paraId="534B95B9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Протокол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OSPF.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Обзор. Примеры конфигурирования</w:t>
      </w:r>
    </w:p>
    <w:p w14:paraId="15BBAC42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Коммутация и коммутаторы. алгоритм работы. проблемы.</w:t>
      </w:r>
    </w:p>
    <w:p w14:paraId="5BCC0F7B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STP</w:t>
      </w:r>
    </w:p>
    <w:p w14:paraId="3E7AC1AB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VLAN. Vlan 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STP</w:t>
      </w:r>
    </w:p>
    <w:p w14:paraId="06648AC0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Адресация в глобальной сети. принципы, проблемы и решения.</w:t>
      </w:r>
    </w:p>
    <w:p w14:paraId="5A2BA21E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IP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-адресация. примеры адресов. виды адресов. маски и подсети. примеры.</w:t>
      </w:r>
    </w:p>
    <w:p w14:paraId="56F745D8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Маршрутизация и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VLAN</w:t>
      </w:r>
    </w:p>
    <w:p w14:paraId="673F4D5A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Глобальные сети. Туннелирование</w:t>
      </w:r>
    </w:p>
    <w:p w14:paraId="02876664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Глобальные сети.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VPN.</w:t>
      </w:r>
    </w:p>
    <w:p w14:paraId="1F6FC500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Технология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Carrie Ethernet.</w:t>
      </w: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>*</w:t>
      </w:r>
    </w:p>
    <w:p w14:paraId="1DE54D19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MPLS</w:t>
      </w:r>
    </w:p>
    <w:p w14:paraId="00CB7620" w14:textId="77777777" w:rsidR="00E655B0" w:rsidRPr="00E655B0" w:rsidRDefault="00E655B0" w:rsidP="00C45D5D">
      <w:pPr>
        <w:numPr>
          <w:ilvl w:val="0"/>
          <w:numId w:val="14"/>
        </w:numPr>
        <w:tabs>
          <w:tab w:val="num" w:pos="426"/>
        </w:tabs>
        <w:spacing w:before="60" w:after="0" w:line="240" w:lineRule="auto"/>
        <w:ind w:right="-35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655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Общая характеристика </w:t>
      </w:r>
      <w:r w:rsidRPr="00E655B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VPN</w:t>
      </w:r>
    </w:p>
    <w:p w14:paraId="7BC40CB1" w14:textId="77777777" w:rsidR="007A552D" w:rsidRDefault="007A552D"/>
    <w:sectPr w:rsidR="007A552D" w:rsidSect="00E655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F18"/>
    <w:multiLevelType w:val="hybridMultilevel"/>
    <w:tmpl w:val="801407F0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9C23B8"/>
    <w:multiLevelType w:val="hybridMultilevel"/>
    <w:tmpl w:val="1714DFEC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FB5F2A"/>
    <w:multiLevelType w:val="multilevel"/>
    <w:tmpl w:val="1EBEE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346D2"/>
    <w:multiLevelType w:val="hybridMultilevel"/>
    <w:tmpl w:val="0EEE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EF687C"/>
    <w:multiLevelType w:val="hybridMultilevel"/>
    <w:tmpl w:val="E132FBCE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79F2BFF"/>
    <w:multiLevelType w:val="hybridMultilevel"/>
    <w:tmpl w:val="E7C29E72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9F0E34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B975E8"/>
    <w:multiLevelType w:val="hybridMultilevel"/>
    <w:tmpl w:val="440011A6"/>
    <w:lvl w:ilvl="0" w:tplc="A37443A4">
      <w:start w:val="1"/>
      <w:numFmt w:val="russianLower"/>
      <w:lvlText w:val="%1."/>
      <w:lvlJc w:val="left"/>
      <w:pPr>
        <w:ind w:left="21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D5A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10" w15:restartNumberingAfterBreak="0">
    <w:nsid w:val="5C64318D"/>
    <w:multiLevelType w:val="hybridMultilevel"/>
    <w:tmpl w:val="3BA6CC40"/>
    <w:lvl w:ilvl="0" w:tplc="A37443A4">
      <w:start w:val="1"/>
      <w:numFmt w:val="russianLower"/>
      <w:lvlText w:val="%1."/>
      <w:lvlJc w:val="left"/>
      <w:pPr>
        <w:ind w:left="2136" w:hanging="360"/>
      </w:pPr>
      <w:rPr>
        <w:rFonts w:hint="default"/>
      </w:rPr>
    </w:lvl>
    <w:lvl w:ilvl="1" w:tplc="A37443A4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E25BA"/>
    <w:multiLevelType w:val="hybridMultilevel"/>
    <w:tmpl w:val="0EEE2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8065248">
    <w:abstractNumId w:val="2"/>
  </w:num>
  <w:num w:numId="2" w16cid:durableId="724061847">
    <w:abstractNumId w:val="9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1114250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134779">
    <w:abstractNumId w:val="4"/>
  </w:num>
  <w:num w:numId="5" w16cid:durableId="1002438677">
    <w:abstractNumId w:val="5"/>
  </w:num>
  <w:num w:numId="6" w16cid:durableId="2094818114">
    <w:abstractNumId w:val="11"/>
  </w:num>
  <w:num w:numId="7" w16cid:durableId="913930774">
    <w:abstractNumId w:val="0"/>
  </w:num>
  <w:num w:numId="8" w16cid:durableId="533467346">
    <w:abstractNumId w:val="8"/>
  </w:num>
  <w:num w:numId="9" w16cid:durableId="1796288025">
    <w:abstractNumId w:val="4"/>
  </w:num>
  <w:num w:numId="10" w16cid:durableId="1244879396">
    <w:abstractNumId w:val="7"/>
  </w:num>
  <w:num w:numId="11" w16cid:durableId="1145849746">
    <w:abstractNumId w:val="10"/>
  </w:num>
  <w:num w:numId="12" w16cid:durableId="877814965">
    <w:abstractNumId w:val="1"/>
  </w:num>
  <w:num w:numId="13" w16cid:durableId="14708289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241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2D"/>
    <w:rsid w:val="004A6DE2"/>
    <w:rsid w:val="005F3A60"/>
    <w:rsid w:val="006E037B"/>
    <w:rsid w:val="007A552D"/>
    <w:rsid w:val="007C0B48"/>
    <w:rsid w:val="00B72AFF"/>
    <w:rsid w:val="00BB3E2F"/>
    <w:rsid w:val="00C03ABE"/>
    <w:rsid w:val="00C078A0"/>
    <w:rsid w:val="00C45D5D"/>
    <w:rsid w:val="00C81816"/>
    <w:rsid w:val="00E655B0"/>
    <w:rsid w:val="00F2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E04C"/>
  <w15:chartTrackingRefBased/>
  <w15:docId w15:val="{0BA45D93-1875-48B3-9902-80B963066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23E64"/>
  </w:style>
  <w:style w:type="paragraph" w:styleId="a4">
    <w:name w:val="List Paragraph"/>
    <w:basedOn w:val="a"/>
    <w:uiPriority w:val="34"/>
    <w:qFormat/>
    <w:rsid w:val="00F2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5313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914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77">
          <w:marLeft w:val="-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Babaev Sergey</dc:creator>
  <cp:keywords/>
  <dc:description/>
  <cp:lastModifiedBy>Svetlana Baranova</cp:lastModifiedBy>
  <cp:revision>4</cp:revision>
  <dcterms:created xsi:type="dcterms:W3CDTF">2023-09-21T12:44:00Z</dcterms:created>
  <dcterms:modified xsi:type="dcterms:W3CDTF">2023-09-22T07:13:00Z</dcterms:modified>
</cp:coreProperties>
</file>