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DD" w:rsidRPr="00274DDD" w:rsidRDefault="00274DDD" w:rsidP="00274DDD">
      <w:pPr>
        <w:ind w:hanging="142"/>
        <w:rPr>
          <w:sz w:val="24"/>
          <w:szCs w:val="24"/>
        </w:rPr>
      </w:pPr>
      <w:bookmarkStart w:id="0" w:name="_GoBack"/>
      <w:bookmarkEnd w:id="0"/>
      <w:r w:rsidRPr="00274DDD">
        <w:rPr>
          <w:sz w:val="24"/>
          <w:szCs w:val="24"/>
        </w:rPr>
        <w:t>МИНИСТЕРСТВО НАУКИ И ВЫСШЕГО ОБРАЗОВАНИЯ РОССИЙСКОЙ ФЕДЕР</w:t>
      </w:r>
      <w:r>
        <w:rPr>
          <w:sz w:val="24"/>
          <w:szCs w:val="24"/>
        </w:rPr>
        <w:t>А</w:t>
      </w:r>
      <w:r w:rsidRPr="00274DDD">
        <w:rPr>
          <w:sz w:val="24"/>
          <w:szCs w:val="24"/>
        </w:rPr>
        <w:t>ЦИИ</w:t>
      </w:r>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ФЕДЕРАЛЬНОЕ ГОСУДАРСТВЕННОЕ БЮДЖЕТНОЕ ОБРАЗОВАТЕЛЬНОЕ</w:t>
      </w:r>
    </w:p>
    <w:p w:rsidR="00274DDD" w:rsidRPr="00274DDD" w:rsidRDefault="00274DDD" w:rsidP="00274DDD">
      <w:pPr>
        <w:jc w:val="center"/>
        <w:rPr>
          <w:sz w:val="24"/>
          <w:szCs w:val="24"/>
        </w:rPr>
      </w:pPr>
      <w:r w:rsidRPr="00274DDD">
        <w:rPr>
          <w:sz w:val="24"/>
          <w:szCs w:val="24"/>
        </w:rPr>
        <w:t>УЧРЕЖДЕНИЕ ВЫСШЕГО ОБРАЗОВАНИЯ</w:t>
      </w:r>
    </w:p>
    <w:p w:rsidR="00274DDD" w:rsidRPr="00274DDD" w:rsidRDefault="00274DDD" w:rsidP="00274DDD">
      <w:pPr>
        <w:jc w:val="center"/>
        <w:rPr>
          <w:sz w:val="24"/>
          <w:szCs w:val="24"/>
        </w:rPr>
      </w:pPr>
      <w:r w:rsidRPr="00274DDD">
        <w:rPr>
          <w:sz w:val="24"/>
          <w:szCs w:val="24"/>
        </w:rPr>
        <w:t>«РЯЗАНСКИЙ ГОСУДАРСТВЕННЫЙ РАДИОТЕХНИЧЕСКИЙ УНИВЕРСИТЕТ</w:t>
      </w:r>
    </w:p>
    <w:p w:rsidR="00274DDD" w:rsidRPr="00274DDD" w:rsidRDefault="00274DDD" w:rsidP="00274DDD">
      <w:pPr>
        <w:jc w:val="center"/>
        <w:rPr>
          <w:sz w:val="24"/>
          <w:szCs w:val="24"/>
        </w:rPr>
      </w:pPr>
      <w:r w:rsidRPr="00274DDD">
        <w:rPr>
          <w:sz w:val="24"/>
          <w:szCs w:val="24"/>
        </w:rPr>
        <w:t xml:space="preserve"> ИМЕНИ В.Ф. УТКИНА»</w:t>
      </w:r>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Кафедра «Промышленной электроники»</w:t>
      </w:r>
    </w:p>
    <w:p w:rsidR="00274DDD" w:rsidRPr="00274DDD" w:rsidRDefault="00274DDD" w:rsidP="00274DDD">
      <w:pPr>
        <w:jc w:val="center"/>
        <w:rPr>
          <w:sz w:val="24"/>
          <w:szCs w:val="24"/>
        </w:rPr>
      </w:pPr>
    </w:p>
    <w:tbl>
      <w:tblPr>
        <w:tblW w:w="0" w:type="auto"/>
        <w:tblLook w:val="01E0" w:firstRow="1" w:lastRow="1" w:firstColumn="1" w:lastColumn="1" w:noHBand="0" w:noVBand="0"/>
      </w:tblPr>
      <w:tblGrid>
        <w:gridCol w:w="4786"/>
        <w:gridCol w:w="4785"/>
      </w:tblGrid>
      <w:tr w:rsidR="00274DDD" w:rsidRPr="00274DDD" w:rsidTr="00274DDD">
        <w:tc>
          <w:tcPr>
            <w:tcW w:w="4927" w:type="dxa"/>
            <w:shd w:val="clear" w:color="auto" w:fill="auto"/>
          </w:tcPr>
          <w:p w:rsidR="00274DDD" w:rsidRPr="00274DDD" w:rsidRDefault="00274DDD" w:rsidP="00274DDD">
            <w:pPr>
              <w:jc w:val="center"/>
              <w:rPr>
                <w:sz w:val="24"/>
                <w:szCs w:val="24"/>
              </w:rPr>
            </w:pPr>
            <w:r w:rsidRPr="00274DDD">
              <w:rPr>
                <w:sz w:val="24"/>
                <w:szCs w:val="24"/>
              </w:rPr>
              <w:t>«СОГЛАСОВАНО»</w:t>
            </w:r>
          </w:p>
        </w:tc>
        <w:tc>
          <w:tcPr>
            <w:tcW w:w="4927" w:type="dxa"/>
            <w:shd w:val="clear" w:color="auto" w:fill="auto"/>
          </w:tcPr>
          <w:p w:rsidR="00274DDD" w:rsidRPr="00274DDD" w:rsidRDefault="00274DDD" w:rsidP="00274DDD">
            <w:pPr>
              <w:jc w:val="center"/>
              <w:rPr>
                <w:sz w:val="24"/>
                <w:szCs w:val="24"/>
              </w:rPr>
            </w:pPr>
            <w:r w:rsidRPr="00274DDD">
              <w:rPr>
                <w:sz w:val="24"/>
                <w:szCs w:val="24"/>
              </w:rPr>
              <w:t>«УТВЕРЖДАЮ»</w:t>
            </w:r>
          </w:p>
        </w:tc>
      </w:tr>
      <w:tr w:rsidR="00274DDD" w:rsidRPr="00274DDD" w:rsidTr="00274DDD">
        <w:tc>
          <w:tcPr>
            <w:tcW w:w="4927" w:type="dxa"/>
            <w:shd w:val="clear" w:color="auto" w:fill="auto"/>
          </w:tcPr>
          <w:p w:rsidR="00274DDD" w:rsidRPr="00274DDD" w:rsidRDefault="00274DDD" w:rsidP="00274DDD">
            <w:pPr>
              <w:jc w:val="center"/>
              <w:rPr>
                <w:sz w:val="24"/>
                <w:szCs w:val="24"/>
              </w:rPr>
            </w:pPr>
            <w:r w:rsidRPr="00274DDD">
              <w:rPr>
                <w:sz w:val="24"/>
                <w:szCs w:val="24"/>
              </w:rPr>
              <w:t>Декан факультета ФЭ</w:t>
            </w:r>
          </w:p>
          <w:p w:rsidR="00274DDD" w:rsidRPr="00274DDD" w:rsidRDefault="00274DDD" w:rsidP="00274DDD">
            <w:pPr>
              <w:jc w:val="center"/>
              <w:rPr>
                <w:sz w:val="24"/>
                <w:szCs w:val="24"/>
              </w:rPr>
            </w:pPr>
            <w:r w:rsidRPr="00274DDD">
              <w:rPr>
                <w:sz w:val="24"/>
                <w:szCs w:val="24"/>
              </w:rPr>
              <w:t xml:space="preserve">_________________/ Н.М. Верещагин </w:t>
            </w:r>
          </w:p>
          <w:p w:rsidR="00274DDD" w:rsidRPr="00274DDD" w:rsidRDefault="00274DDD" w:rsidP="00274DDD">
            <w:pPr>
              <w:jc w:val="center"/>
              <w:rPr>
                <w:sz w:val="24"/>
                <w:szCs w:val="24"/>
              </w:rPr>
            </w:pPr>
            <w:r w:rsidRPr="00274DDD">
              <w:rPr>
                <w:sz w:val="24"/>
                <w:szCs w:val="24"/>
              </w:rPr>
              <w:t>«___» __________ 20____ г</w:t>
            </w:r>
          </w:p>
        </w:tc>
        <w:tc>
          <w:tcPr>
            <w:tcW w:w="4927" w:type="dxa"/>
            <w:shd w:val="clear" w:color="auto" w:fill="auto"/>
          </w:tcPr>
          <w:p w:rsidR="00274DDD" w:rsidRPr="00274DDD" w:rsidRDefault="00274DDD" w:rsidP="00274DDD">
            <w:pPr>
              <w:jc w:val="center"/>
              <w:rPr>
                <w:sz w:val="24"/>
                <w:szCs w:val="24"/>
              </w:rPr>
            </w:pPr>
            <w:r w:rsidRPr="00274DDD">
              <w:rPr>
                <w:sz w:val="24"/>
                <w:szCs w:val="24"/>
              </w:rPr>
              <w:t xml:space="preserve">Проректор </w:t>
            </w:r>
            <w:proofErr w:type="spellStart"/>
            <w:r w:rsidRPr="00274DDD">
              <w:rPr>
                <w:sz w:val="24"/>
                <w:szCs w:val="24"/>
              </w:rPr>
              <w:t>РОПиМД</w:t>
            </w:r>
            <w:proofErr w:type="spellEnd"/>
          </w:p>
          <w:p w:rsidR="00274DDD" w:rsidRPr="00274DDD" w:rsidRDefault="00274DDD" w:rsidP="00274DDD">
            <w:pPr>
              <w:jc w:val="center"/>
              <w:rPr>
                <w:sz w:val="24"/>
                <w:szCs w:val="24"/>
              </w:rPr>
            </w:pPr>
            <w:r w:rsidRPr="00274DDD">
              <w:rPr>
                <w:sz w:val="24"/>
                <w:szCs w:val="24"/>
              </w:rPr>
              <w:t xml:space="preserve">_________________/ А.В. Корячко </w:t>
            </w:r>
          </w:p>
          <w:p w:rsidR="00274DDD" w:rsidRPr="00274DDD" w:rsidRDefault="00274DDD" w:rsidP="00274DDD">
            <w:pPr>
              <w:jc w:val="center"/>
              <w:rPr>
                <w:sz w:val="24"/>
                <w:szCs w:val="24"/>
              </w:rPr>
            </w:pPr>
            <w:r w:rsidRPr="00274DDD">
              <w:rPr>
                <w:sz w:val="24"/>
                <w:szCs w:val="24"/>
              </w:rPr>
              <w:t>«___» __________ 20____ г</w:t>
            </w:r>
          </w:p>
        </w:tc>
      </w:tr>
      <w:tr w:rsidR="00274DDD" w:rsidRPr="00274DDD" w:rsidTr="00274DDD">
        <w:tc>
          <w:tcPr>
            <w:tcW w:w="4927" w:type="dxa"/>
            <w:shd w:val="clear" w:color="auto" w:fill="auto"/>
          </w:tcPr>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Заведующий кафедрой ПЭл</w:t>
            </w:r>
          </w:p>
          <w:p w:rsidR="00274DDD" w:rsidRPr="00274DDD" w:rsidRDefault="00274DDD" w:rsidP="00274DDD">
            <w:pPr>
              <w:jc w:val="center"/>
              <w:rPr>
                <w:sz w:val="24"/>
                <w:szCs w:val="24"/>
              </w:rPr>
            </w:pPr>
            <w:r w:rsidRPr="00274DDD">
              <w:rPr>
                <w:sz w:val="24"/>
                <w:szCs w:val="24"/>
              </w:rPr>
              <w:t xml:space="preserve">_________________/ С.А. Круглов  </w:t>
            </w:r>
          </w:p>
          <w:p w:rsidR="00274DDD" w:rsidRPr="00274DDD" w:rsidRDefault="00274DDD" w:rsidP="00274DDD">
            <w:pPr>
              <w:jc w:val="center"/>
              <w:rPr>
                <w:sz w:val="24"/>
                <w:szCs w:val="24"/>
              </w:rPr>
            </w:pPr>
            <w:r w:rsidRPr="00274DDD">
              <w:rPr>
                <w:sz w:val="24"/>
                <w:szCs w:val="24"/>
              </w:rPr>
              <w:t>«___» __________ 20____ г</w:t>
            </w:r>
          </w:p>
        </w:tc>
        <w:tc>
          <w:tcPr>
            <w:tcW w:w="4927" w:type="dxa"/>
            <w:shd w:val="clear" w:color="auto" w:fill="auto"/>
          </w:tcPr>
          <w:p w:rsidR="00274DDD" w:rsidRPr="00274DDD" w:rsidRDefault="00274DDD" w:rsidP="00274DDD">
            <w:pPr>
              <w:jc w:val="center"/>
              <w:rPr>
                <w:sz w:val="24"/>
                <w:szCs w:val="24"/>
              </w:rPr>
            </w:pPr>
          </w:p>
        </w:tc>
      </w:tr>
    </w:tbl>
    <w:p w:rsidR="00274DDD" w:rsidRPr="00274DDD" w:rsidRDefault="00274DDD" w:rsidP="00274DDD">
      <w:pPr>
        <w:jc w:val="center"/>
        <w:rPr>
          <w:sz w:val="24"/>
          <w:szCs w:val="24"/>
        </w:rPr>
      </w:pPr>
    </w:p>
    <w:p w:rsidR="00274DDD" w:rsidRPr="00274DDD" w:rsidRDefault="00274DDD" w:rsidP="00274DDD">
      <w:pPr>
        <w:jc w:val="center"/>
        <w:rPr>
          <w:b/>
          <w:sz w:val="24"/>
          <w:szCs w:val="24"/>
        </w:rPr>
      </w:pPr>
    </w:p>
    <w:p w:rsidR="00274DDD" w:rsidRPr="00274DDD" w:rsidRDefault="00274DDD" w:rsidP="00274DDD">
      <w:pPr>
        <w:jc w:val="center"/>
        <w:rPr>
          <w:b/>
          <w:sz w:val="24"/>
          <w:szCs w:val="24"/>
        </w:rPr>
      </w:pPr>
      <w:r w:rsidRPr="00274DDD">
        <w:rPr>
          <w:b/>
          <w:sz w:val="24"/>
          <w:szCs w:val="24"/>
        </w:rPr>
        <w:t xml:space="preserve">РАБОЧАЯ ПРОГРАММА ДИСЦИПЛИНЫ </w:t>
      </w:r>
    </w:p>
    <w:p w:rsidR="00274DDD" w:rsidRPr="00274DDD" w:rsidRDefault="00274DDD" w:rsidP="00274DDD">
      <w:pPr>
        <w:jc w:val="center"/>
        <w:rPr>
          <w:sz w:val="24"/>
          <w:szCs w:val="24"/>
        </w:rPr>
      </w:pPr>
    </w:p>
    <w:p w:rsidR="00274DDD" w:rsidRPr="00274DDD" w:rsidRDefault="00274DDD" w:rsidP="00274DDD">
      <w:pPr>
        <w:jc w:val="center"/>
        <w:rPr>
          <w:b/>
          <w:sz w:val="24"/>
          <w:szCs w:val="24"/>
        </w:rPr>
      </w:pPr>
      <w:bookmarkStart w:id="1" w:name="_Hlk19692172"/>
      <w:r w:rsidRPr="00274DDD">
        <w:rPr>
          <w:rFonts w:hint="eastAsia"/>
          <w:b/>
          <w:sz w:val="24"/>
          <w:szCs w:val="24"/>
        </w:rPr>
        <w:t>Б</w:t>
      </w:r>
      <w:proofErr w:type="gramStart"/>
      <w:r w:rsidRPr="00274DDD">
        <w:rPr>
          <w:b/>
          <w:sz w:val="24"/>
          <w:szCs w:val="24"/>
        </w:rPr>
        <w:t>1</w:t>
      </w:r>
      <w:proofErr w:type="gramEnd"/>
      <w:r w:rsidRPr="00274DDD">
        <w:rPr>
          <w:b/>
          <w:sz w:val="24"/>
          <w:szCs w:val="24"/>
        </w:rPr>
        <w:t>.</w:t>
      </w:r>
      <w:r w:rsidRPr="00274DDD">
        <w:rPr>
          <w:rFonts w:hint="eastAsia"/>
          <w:b/>
          <w:sz w:val="24"/>
          <w:szCs w:val="24"/>
        </w:rPr>
        <w:t>В</w:t>
      </w:r>
      <w:r>
        <w:rPr>
          <w:b/>
          <w:sz w:val="24"/>
          <w:szCs w:val="24"/>
        </w:rPr>
        <w:t>.06</w:t>
      </w:r>
      <w:r w:rsidRPr="00274DDD">
        <w:rPr>
          <w:b/>
          <w:sz w:val="24"/>
          <w:szCs w:val="24"/>
        </w:rPr>
        <w:t xml:space="preserve"> «</w:t>
      </w:r>
      <w:r>
        <w:rPr>
          <w:b/>
          <w:sz w:val="24"/>
          <w:szCs w:val="24"/>
        </w:rPr>
        <w:t>Потребители электрической энергии</w:t>
      </w:r>
      <w:r w:rsidRPr="00274DDD">
        <w:rPr>
          <w:b/>
          <w:sz w:val="24"/>
          <w:szCs w:val="24"/>
        </w:rPr>
        <w:t>»</w:t>
      </w:r>
      <w:bookmarkEnd w:id="1"/>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Направление подготовки</w:t>
      </w:r>
    </w:p>
    <w:p w:rsidR="00274DDD" w:rsidRPr="00274DDD" w:rsidRDefault="00274DDD" w:rsidP="00274DDD">
      <w:pPr>
        <w:jc w:val="center"/>
        <w:rPr>
          <w:sz w:val="24"/>
          <w:szCs w:val="24"/>
        </w:rPr>
      </w:pPr>
      <w:r w:rsidRPr="00274DDD">
        <w:rPr>
          <w:sz w:val="24"/>
          <w:szCs w:val="24"/>
        </w:rPr>
        <w:t xml:space="preserve">13.03.02 </w:t>
      </w:r>
      <w:r w:rsidRPr="00274DDD">
        <w:rPr>
          <w:rFonts w:hint="eastAsia"/>
          <w:sz w:val="24"/>
          <w:szCs w:val="24"/>
        </w:rPr>
        <w:t>Электроэнергетика</w:t>
      </w:r>
      <w:r w:rsidRPr="00274DDD">
        <w:rPr>
          <w:sz w:val="24"/>
          <w:szCs w:val="24"/>
        </w:rPr>
        <w:t xml:space="preserve"> </w:t>
      </w:r>
      <w:r w:rsidRPr="00274DDD">
        <w:rPr>
          <w:rFonts w:hint="eastAsia"/>
          <w:sz w:val="24"/>
          <w:szCs w:val="24"/>
        </w:rPr>
        <w:t>и</w:t>
      </w:r>
      <w:r w:rsidRPr="00274DDD">
        <w:rPr>
          <w:sz w:val="24"/>
          <w:szCs w:val="24"/>
        </w:rPr>
        <w:t xml:space="preserve"> </w:t>
      </w:r>
      <w:r w:rsidRPr="00274DDD">
        <w:rPr>
          <w:rFonts w:hint="eastAsia"/>
          <w:sz w:val="24"/>
          <w:szCs w:val="24"/>
        </w:rPr>
        <w:t>электротехника</w:t>
      </w:r>
    </w:p>
    <w:p w:rsidR="00274DDD" w:rsidRPr="00274DDD" w:rsidRDefault="00274DDD" w:rsidP="00274DDD">
      <w:pPr>
        <w:jc w:val="center"/>
        <w:rPr>
          <w:sz w:val="24"/>
          <w:szCs w:val="24"/>
        </w:rPr>
      </w:pPr>
    </w:p>
    <w:p w:rsidR="00274DDD" w:rsidRPr="00274DDD" w:rsidRDefault="00274DDD" w:rsidP="00274DDD">
      <w:pPr>
        <w:jc w:val="center"/>
        <w:rPr>
          <w:b/>
          <w:sz w:val="24"/>
          <w:szCs w:val="24"/>
        </w:rPr>
      </w:pPr>
      <w:r w:rsidRPr="00274DDD">
        <w:rPr>
          <w:sz w:val="24"/>
          <w:szCs w:val="24"/>
        </w:rPr>
        <w:t>Направленность (профиль) подготовки</w:t>
      </w:r>
    </w:p>
    <w:p w:rsidR="00274DDD" w:rsidRPr="00274DDD" w:rsidRDefault="00274DDD" w:rsidP="00274DDD">
      <w:pPr>
        <w:jc w:val="center"/>
        <w:rPr>
          <w:bCs/>
          <w:sz w:val="24"/>
          <w:szCs w:val="24"/>
        </w:rPr>
      </w:pPr>
      <w:r w:rsidRPr="00274DDD">
        <w:rPr>
          <w:rFonts w:hint="eastAsia"/>
          <w:bCs/>
          <w:sz w:val="24"/>
          <w:szCs w:val="24"/>
        </w:rPr>
        <w:t>Электроснабжение</w:t>
      </w:r>
    </w:p>
    <w:p w:rsidR="00274DDD" w:rsidRPr="00274DDD" w:rsidRDefault="00274DDD" w:rsidP="00274DDD">
      <w:pPr>
        <w:jc w:val="center"/>
        <w:rPr>
          <w:b/>
          <w:sz w:val="24"/>
          <w:szCs w:val="24"/>
        </w:rPr>
      </w:pPr>
    </w:p>
    <w:p w:rsidR="00274DDD" w:rsidRPr="00274DDD" w:rsidRDefault="00274DDD" w:rsidP="00274DDD">
      <w:pPr>
        <w:jc w:val="center"/>
        <w:rPr>
          <w:b/>
          <w:sz w:val="24"/>
          <w:szCs w:val="24"/>
        </w:rPr>
      </w:pPr>
      <w:r w:rsidRPr="00274DDD">
        <w:rPr>
          <w:sz w:val="24"/>
          <w:szCs w:val="24"/>
        </w:rPr>
        <w:t>Уровень подготовки</w:t>
      </w:r>
    </w:p>
    <w:p w:rsidR="00274DDD" w:rsidRPr="00274DDD" w:rsidRDefault="00274DDD" w:rsidP="00274DDD">
      <w:pPr>
        <w:jc w:val="center"/>
        <w:rPr>
          <w:b/>
          <w:sz w:val="24"/>
          <w:szCs w:val="24"/>
        </w:rPr>
      </w:pPr>
      <w:proofErr w:type="spellStart"/>
      <w:r w:rsidRPr="00274DDD">
        <w:rPr>
          <w:b/>
          <w:sz w:val="24"/>
          <w:szCs w:val="24"/>
        </w:rPr>
        <w:t>Бакалавриат</w:t>
      </w:r>
      <w:proofErr w:type="spellEnd"/>
    </w:p>
    <w:p w:rsidR="00274DDD" w:rsidRPr="00274DDD" w:rsidRDefault="00274DDD" w:rsidP="00274DDD">
      <w:pPr>
        <w:jc w:val="center"/>
        <w:rPr>
          <w:sz w:val="24"/>
          <w:szCs w:val="24"/>
        </w:rPr>
      </w:pPr>
    </w:p>
    <w:p w:rsidR="00274DDD" w:rsidRPr="00274DDD" w:rsidRDefault="00274DDD" w:rsidP="00274DDD">
      <w:pPr>
        <w:jc w:val="center"/>
        <w:rPr>
          <w:b/>
          <w:sz w:val="24"/>
          <w:szCs w:val="24"/>
        </w:rPr>
      </w:pPr>
    </w:p>
    <w:p w:rsidR="00274DDD" w:rsidRPr="00274DDD" w:rsidRDefault="00274DDD" w:rsidP="00274DDD">
      <w:pPr>
        <w:jc w:val="center"/>
        <w:rPr>
          <w:sz w:val="24"/>
          <w:szCs w:val="24"/>
        </w:rPr>
      </w:pPr>
      <w:r w:rsidRPr="00274DDD">
        <w:rPr>
          <w:sz w:val="24"/>
          <w:szCs w:val="24"/>
        </w:rPr>
        <w:t>Квалификация выпускника – бакалавр</w:t>
      </w: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Формы обучения – очная</w:t>
      </w:r>
      <w:r w:rsidR="001B16F7">
        <w:rPr>
          <w:sz w:val="24"/>
          <w:szCs w:val="24"/>
        </w:rPr>
        <w:t>, заочная</w:t>
      </w: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t>Рязань 2020 г</w:t>
      </w:r>
    </w:p>
    <w:p w:rsidR="00274DDD" w:rsidRDefault="00274DDD" w:rsidP="00274DDD">
      <w:pPr>
        <w:jc w:val="center"/>
        <w:rPr>
          <w:sz w:val="24"/>
          <w:szCs w:val="24"/>
        </w:rPr>
      </w:pPr>
    </w:p>
    <w:p w:rsidR="00274DDD" w:rsidRDefault="00274DDD" w:rsidP="00274DDD">
      <w:pPr>
        <w:jc w:val="center"/>
        <w:rPr>
          <w:sz w:val="24"/>
          <w:szCs w:val="24"/>
        </w:rPr>
      </w:pPr>
    </w:p>
    <w:p w:rsidR="00274DDD" w:rsidRDefault="00274DDD" w:rsidP="00274DDD">
      <w:pPr>
        <w:jc w:val="center"/>
        <w:rPr>
          <w:sz w:val="24"/>
          <w:szCs w:val="24"/>
        </w:rPr>
      </w:pPr>
    </w:p>
    <w:p w:rsidR="00274DDD" w:rsidRDefault="00274DDD" w:rsidP="00274DDD">
      <w:pPr>
        <w:jc w:val="center"/>
        <w:rPr>
          <w:sz w:val="24"/>
          <w:szCs w:val="24"/>
        </w:rPr>
      </w:pPr>
    </w:p>
    <w:p w:rsidR="00274DDD" w:rsidRDefault="00274DDD" w:rsidP="00274DDD">
      <w:pPr>
        <w:jc w:val="center"/>
        <w:rPr>
          <w:sz w:val="24"/>
          <w:szCs w:val="24"/>
        </w:rPr>
      </w:pPr>
    </w:p>
    <w:p w:rsidR="00274DDD" w:rsidRPr="00D5568A" w:rsidRDefault="00274DDD" w:rsidP="00274DDD">
      <w:pPr>
        <w:jc w:val="center"/>
        <w:rPr>
          <w:sz w:val="28"/>
          <w:szCs w:val="28"/>
        </w:rPr>
      </w:pPr>
      <w:r w:rsidRPr="00D5568A">
        <w:rPr>
          <w:sz w:val="28"/>
          <w:szCs w:val="28"/>
        </w:rPr>
        <w:lastRenderedPageBreak/>
        <w:t>ЛИСТ СОГЛАСОВАНИЙ</w:t>
      </w:r>
    </w:p>
    <w:p w:rsidR="00274DDD" w:rsidRPr="00D5568A" w:rsidRDefault="00274DDD" w:rsidP="00274DDD">
      <w:pPr>
        <w:jc w:val="both"/>
        <w:rPr>
          <w:sz w:val="28"/>
          <w:szCs w:val="28"/>
        </w:rPr>
      </w:pPr>
    </w:p>
    <w:p w:rsidR="00274DDD" w:rsidRPr="00D5568A" w:rsidRDefault="00274DDD" w:rsidP="00274DDD">
      <w:pPr>
        <w:jc w:val="both"/>
        <w:rPr>
          <w:sz w:val="28"/>
          <w:szCs w:val="28"/>
        </w:rPr>
      </w:pPr>
      <w:r w:rsidRPr="00D5568A">
        <w:rPr>
          <w:sz w:val="28"/>
          <w:szCs w:val="28"/>
        </w:rPr>
        <w:t>Рабочая программа составлена с учетом требований федерального госуда</w:t>
      </w:r>
      <w:r w:rsidRPr="00D5568A">
        <w:rPr>
          <w:sz w:val="28"/>
          <w:szCs w:val="28"/>
        </w:rPr>
        <w:t>р</w:t>
      </w:r>
      <w:r w:rsidRPr="00D5568A">
        <w:rPr>
          <w:sz w:val="28"/>
          <w:szCs w:val="28"/>
        </w:rPr>
        <w:t xml:space="preserve">ственного образовательного стандарта высшего образования по направлению подготовки 13.03.02 </w:t>
      </w:r>
      <w:r w:rsidRPr="00D5568A">
        <w:rPr>
          <w:rFonts w:hint="eastAsia"/>
          <w:sz w:val="28"/>
          <w:szCs w:val="28"/>
        </w:rPr>
        <w:t>Электроэнергетика</w:t>
      </w:r>
      <w:r w:rsidRPr="00D5568A">
        <w:rPr>
          <w:sz w:val="28"/>
          <w:szCs w:val="28"/>
        </w:rPr>
        <w:t xml:space="preserve"> </w:t>
      </w:r>
      <w:r w:rsidRPr="00D5568A">
        <w:rPr>
          <w:rFonts w:hint="eastAsia"/>
          <w:sz w:val="28"/>
          <w:szCs w:val="28"/>
        </w:rPr>
        <w:t>и</w:t>
      </w:r>
      <w:r w:rsidRPr="00D5568A">
        <w:rPr>
          <w:sz w:val="28"/>
          <w:szCs w:val="28"/>
        </w:rPr>
        <w:t xml:space="preserve"> </w:t>
      </w:r>
      <w:r w:rsidRPr="00D5568A">
        <w:rPr>
          <w:rFonts w:hint="eastAsia"/>
          <w:sz w:val="28"/>
          <w:szCs w:val="28"/>
        </w:rPr>
        <w:t>электротехника</w:t>
      </w:r>
      <w:r w:rsidRPr="00D5568A">
        <w:rPr>
          <w:sz w:val="28"/>
          <w:szCs w:val="28"/>
        </w:rPr>
        <w:t xml:space="preserve">, утвержденного приказом </w:t>
      </w:r>
      <w:proofErr w:type="spellStart"/>
      <w:r w:rsidRPr="00D5568A">
        <w:rPr>
          <w:sz w:val="28"/>
          <w:szCs w:val="28"/>
        </w:rPr>
        <w:t>Минобрнауки</w:t>
      </w:r>
      <w:proofErr w:type="spellEnd"/>
      <w:r w:rsidRPr="00D5568A">
        <w:rPr>
          <w:sz w:val="28"/>
          <w:szCs w:val="28"/>
        </w:rPr>
        <w:t xml:space="preserve"> № 144 от 28.02.2018 г.</w:t>
      </w:r>
    </w:p>
    <w:p w:rsidR="00274DDD" w:rsidRPr="00D5568A" w:rsidRDefault="00274DDD" w:rsidP="00274DDD">
      <w:pPr>
        <w:jc w:val="both"/>
        <w:rPr>
          <w:sz w:val="28"/>
          <w:szCs w:val="28"/>
        </w:rPr>
      </w:pPr>
    </w:p>
    <w:p w:rsidR="00274DDD" w:rsidRPr="00D5568A" w:rsidRDefault="00274DDD" w:rsidP="00274DDD">
      <w:pPr>
        <w:jc w:val="both"/>
        <w:rPr>
          <w:sz w:val="28"/>
          <w:szCs w:val="28"/>
        </w:rPr>
      </w:pPr>
      <w:r w:rsidRPr="00D5568A">
        <w:rPr>
          <w:sz w:val="28"/>
          <w:szCs w:val="28"/>
        </w:rPr>
        <w:t>Разработчик</w:t>
      </w:r>
      <w:r w:rsidRPr="00D5568A">
        <w:rPr>
          <w:sz w:val="28"/>
          <w:szCs w:val="28"/>
        </w:rPr>
        <w:tab/>
      </w:r>
      <w:r w:rsidRPr="00D5568A">
        <w:rPr>
          <w:sz w:val="28"/>
          <w:szCs w:val="28"/>
        </w:rPr>
        <w:tab/>
      </w:r>
    </w:p>
    <w:p w:rsidR="00274DDD" w:rsidRPr="00D5568A" w:rsidRDefault="00D5568A" w:rsidP="00D5568A">
      <w:pPr>
        <w:jc w:val="both"/>
        <w:rPr>
          <w:sz w:val="28"/>
          <w:szCs w:val="28"/>
        </w:rPr>
      </w:pPr>
      <w:r>
        <w:rPr>
          <w:sz w:val="28"/>
          <w:szCs w:val="28"/>
        </w:rPr>
        <w:t>К.т.н., доцент каф. ПЭл</w:t>
      </w:r>
      <w:r>
        <w:rPr>
          <w:sz w:val="28"/>
          <w:szCs w:val="28"/>
        </w:rPr>
        <w:tab/>
      </w:r>
      <w:r>
        <w:rPr>
          <w:sz w:val="28"/>
          <w:szCs w:val="28"/>
        </w:rPr>
        <w:tab/>
      </w:r>
      <w:r>
        <w:rPr>
          <w:sz w:val="28"/>
          <w:szCs w:val="28"/>
        </w:rPr>
        <w:tab/>
      </w:r>
      <w:r>
        <w:rPr>
          <w:sz w:val="28"/>
          <w:szCs w:val="28"/>
        </w:rPr>
        <w:tab/>
      </w:r>
      <w:r>
        <w:rPr>
          <w:sz w:val="28"/>
          <w:szCs w:val="28"/>
        </w:rPr>
        <w:tab/>
        <w:t xml:space="preserve">              </w:t>
      </w:r>
      <w:r w:rsidR="00274DDD" w:rsidRPr="00D5568A">
        <w:rPr>
          <w:sz w:val="28"/>
          <w:szCs w:val="28"/>
        </w:rPr>
        <w:t xml:space="preserve">     Г.П. Гололобов</w:t>
      </w:r>
    </w:p>
    <w:p w:rsidR="00274DDD" w:rsidRPr="00D5568A" w:rsidRDefault="00274DDD" w:rsidP="00274DDD">
      <w:pPr>
        <w:jc w:val="both"/>
        <w:rPr>
          <w:sz w:val="28"/>
          <w:szCs w:val="28"/>
        </w:rPr>
      </w:pPr>
    </w:p>
    <w:p w:rsidR="00274DDD" w:rsidRPr="00D5568A" w:rsidRDefault="00274DDD" w:rsidP="00274DDD">
      <w:pPr>
        <w:jc w:val="both"/>
        <w:rPr>
          <w:sz w:val="28"/>
          <w:szCs w:val="28"/>
        </w:rPr>
      </w:pPr>
    </w:p>
    <w:p w:rsidR="00274DDD" w:rsidRPr="00D5568A" w:rsidRDefault="00274DDD" w:rsidP="00274DDD">
      <w:pPr>
        <w:jc w:val="both"/>
        <w:rPr>
          <w:sz w:val="28"/>
          <w:szCs w:val="28"/>
        </w:rPr>
      </w:pPr>
      <w:r w:rsidRPr="00D5568A">
        <w:rPr>
          <w:sz w:val="28"/>
          <w:szCs w:val="28"/>
        </w:rPr>
        <w:t>Программа рассмотрена и одобрена на заседании кафедры ПЭл 28 мая 2020 г. (протокол № 10).</w:t>
      </w:r>
    </w:p>
    <w:p w:rsidR="00274DDD" w:rsidRPr="00D5568A" w:rsidRDefault="00274DDD" w:rsidP="00274DDD">
      <w:pPr>
        <w:jc w:val="both"/>
        <w:rPr>
          <w:sz w:val="28"/>
          <w:szCs w:val="28"/>
        </w:rPr>
      </w:pPr>
    </w:p>
    <w:p w:rsidR="00274DDD" w:rsidRPr="00D5568A" w:rsidRDefault="00274DDD" w:rsidP="00274DDD">
      <w:pPr>
        <w:jc w:val="both"/>
        <w:rPr>
          <w:sz w:val="28"/>
          <w:szCs w:val="28"/>
        </w:rPr>
      </w:pPr>
    </w:p>
    <w:p w:rsidR="00274DDD" w:rsidRPr="00D5568A" w:rsidRDefault="00274DDD" w:rsidP="00274DDD">
      <w:pPr>
        <w:jc w:val="both"/>
        <w:rPr>
          <w:sz w:val="28"/>
          <w:szCs w:val="28"/>
        </w:rPr>
      </w:pPr>
      <w:r w:rsidRPr="00D5568A">
        <w:rPr>
          <w:sz w:val="28"/>
          <w:szCs w:val="28"/>
        </w:rPr>
        <w:tab/>
      </w:r>
    </w:p>
    <w:p w:rsidR="00274DDD" w:rsidRPr="00D5568A" w:rsidRDefault="00274DDD" w:rsidP="00274DDD">
      <w:pPr>
        <w:jc w:val="both"/>
        <w:rPr>
          <w:sz w:val="28"/>
          <w:szCs w:val="28"/>
        </w:rPr>
      </w:pPr>
      <w:r w:rsidRPr="00D5568A">
        <w:rPr>
          <w:sz w:val="28"/>
          <w:szCs w:val="28"/>
        </w:rPr>
        <w:t>Заведующий кафедрой ПЭл</w:t>
      </w:r>
      <w:r w:rsidRPr="00D5568A">
        <w:rPr>
          <w:sz w:val="28"/>
          <w:szCs w:val="28"/>
        </w:rPr>
        <w:tab/>
      </w:r>
      <w:r w:rsidRPr="00D5568A">
        <w:rPr>
          <w:sz w:val="28"/>
          <w:szCs w:val="28"/>
        </w:rPr>
        <w:tab/>
      </w:r>
      <w:r w:rsidRPr="00D5568A">
        <w:rPr>
          <w:sz w:val="28"/>
          <w:szCs w:val="28"/>
        </w:rPr>
        <w:tab/>
      </w:r>
      <w:r w:rsidRPr="00D5568A">
        <w:rPr>
          <w:sz w:val="28"/>
          <w:szCs w:val="28"/>
        </w:rPr>
        <w:tab/>
      </w:r>
      <w:r w:rsidRPr="00D5568A">
        <w:rPr>
          <w:sz w:val="28"/>
          <w:szCs w:val="28"/>
        </w:rPr>
        <w:tab/>
      </w:r>
      <w:r w:rsidRPr="00D5568A">
        <w:rPr>
          <w:sz w:val="28"/>
          <w:szCs w:val="28"/>
        </w:rPr>
        <w:tab/>
        <w:t>С.А. Круглов</w:t>
      </w:r>
    </w:p>
    <w:p w:rsidR="00274DDD" w:rsidRPr="00274DDD" w:rsidRDefault="00274DDD" w:rsidP="00274DDD">
      <w:pPr>
        <w:jc w:val="center"/>
        <w:rPr>
          <w:sz w:val="24"/>
          <w:szCs w:val="24"/>
        </w:rPr>
      </w:pPr>
    </w:p>
    <w:p w:rsidR="00274DDD" w:rsidRPr="00274DDD" w:rsidRDefault="00274DDD" w:rsidP="00274DDD">
      <w:pPr>
        <w:jc w:val="center"/>
        <w:rPr>
          <w:sz w:val="24"/>
          <w:szCs w:val="24"/>
        </w:rPr>
      </w:pPr>
      <w:r w:rsidRPr="00274DDD">
        <w:rPr>
          <w:sz w:val="24"/>
          <w:szCs w:val="24"/>
        </w:rPr>
        <w:br w:type="page"/>
      </w:r>
    </w:p>
    <w:p w:rsidR="000D2066" w:rsidRDefault="000D2066" w:rsidP="00274DDD">
      <w:pPr>
        <w:ind w:right="-143"/>
        <w:jc w:val="center"/>
        <w:rPr>
          <w:sz w:val="28"/>
          <w:szCs w:val="28"/>
        </w:rPr>
      </w:pPr>
    </w:p>
    <w:p w:rsidR="000D2066" w:rsidRPr="00BC4502" w:rsidRDefault="000D2066" w:rsidP="00745856">
      <w:pPr>
        <w:jc w:val="center"/>
        <w:rPr>
          <w:b/>
          <w:sz w:val="28"/>
          <w:szCs w:val="28"/>
        </w:rPr>
      </w:pPr>
    </w:p>
    <w:p w:rsidR="00745856" w:rsidRPr="00BC4502" w:rsidRDefault="00745856" w:rsidP="004803E6">
      <w:pPr>
        <w:widowControl w:val="0"/>
        <w:jc w:val="center"/>
        <w:rPr>
          <w:b/>
          <w:bCs/>
          <w:sz w:val="28"/>
          <w:szCs w:val="28"/>
        </w:rPr>
      </w:pPr>
      <w:r w:rsidRPr="00BC4502">
        <w:rPr>
          <w:b/>
          <w:bCs/>
          <w:sz w:val="28"/>
          <w:szCs w:val="28"/>
        </w:rPr>
        <w:t xml:space="preserve">1. Перечень планируемых результатов </w:t>
      </w:r>
      <w:proofErr w:type="gramStart"/>
      <w:r w:rsidRPr="00BC4502">
        <w:rPr>
          <w:b/>
          <w:bCs/>
          <w:sz w:val="28"/>
          <w:szCs w:val="28"/>
        </w:rPr>
        <w:t>обучения по дисциплине</w:t>
      </w:r>
      <w:proofErr w:type="gramEnd"/>
      <w:r w:rsidRPr="00BC4502">
        <w:rPr>
          <w:b/>
          <w:bCs/>
          <w:sz w:val="28"/>
          <w:szCs w:val="28"/>
        </w:rPr>
        <w:t xml:space="preserve"> (мод</w:t>
      </w:r>
      <w:r w:rsidRPr="00BC4502">
        <w:rPr>
          <w:b/>
          <w:bCs/>
          <w:sz w:val="28"/>
          <w:szCs w:val="28"/>
        </w:rPr>
        <w:t>у</w:t>
      </w:r>
      <w:r w:rsidRPr="00BC4502">
        <w:rPr>
          <w:b/>
          <w:bCs/>
          <w:sz w:val="28"/>
          <w:szCs w:val="28"/>
        </w:rPr>
        <w:t>лю), соотнесенных с планируемыми результатами освоения образов</w:t>
      </w:r>
      <w:r w:rsidRPr="00BC4502">
        <w:rPr>
          <w:b/>
          <w:bCs/>
          <w:sz w:val="28"/>
          <w:szCs w:val="28"/>
        </w:rPr>
        <w:t>а</w:t>
      </w:r>
      <w:r w:rsidRPr="00BC4502">
        <w:rPr>
          <w:b/>
          <w:bCs/>
          <w:sz w:val="28"/>
          <w:szCs w:val="28"/>
        </w:rPr>
        <w:t>тел</w:t>
      </w:r>
      <w:r w:rsidR="004803E6" w:rsidRPr="00BC4502">
        <w:rPr>
          <w:b/>
          <w:bCs/>
          <w:sz w:val="28"/>
          <w:szCs w:val="28"/>
        </w:rPr>
        <w:t>ьной программы магистратуры</w:t>
      </w:r>
    </w:p>
    <w:p w:rsidR="00522645" w:rsidRPr="00BC4502" w:rsidRDefault="00522645" w:rsidP="00745856">
      <w:pPr>
        <w:widowControl w:val="0"/>
        <w:jc w:val="both"/>
        <w:rPr>
          <w:b/>
          <w:bCs/>
          <w:sz w:val="28"/>
          <w:szCs w:val="28"/>
        </w:rPr>
      </w:pPr>
    </w:p>
    <w:p w:rsidR="00BC4502" w:rsidRDefault="00422DF9" w:rsidP="00522645">
      <w:pPr>
        <w:jc w:val="both"/>
        <w:rPr>
          <w:bCs/>
          <w:i/>
          <w:sz w:val="28"/>
          <w:szCs w:val="28"/>
        </w:rPr>
      </w:pPr>
      <w:r w:rsidRPr="00BC4502">
        <w:rPr>
          <w:bCs/>
          <w:i/>
          <w:sz w:val="28"/>
          <w:szCs w:val="28"/>
        </w:rPr>
        <w:t xml:space="preserve">       </w:t>
      </w:r>
    </w:p>
    <w:p w:rsidR="00522645" w:rsidRPr="00BC4502" w:rsidRDefault="00422DF9" w:rsidP="00522645">
      <w:pPr>
        <w:jc w:val="both"/>
        <w:rPr>
          <w:bCs/>
          <w:sz w:val="28"/>
          <w:szCs w:val="28"/>
        </w:rPr>
      </w:pPr>
      <w:proofErr w:type="gramStart"/>
      <w:r w:rsidRPr="00BC4502">
        <w:rPr>
          <w:bCs/>
          <w:i/>
          <w:sz w:val="28"/>
          <w:szCs w:val="28"/>
        </w:rPr>
        <w:t xml:space="preserve">Целью освоения дисциплины </w:t>
      </w:r>
      <w:r w:rsidR="00522645" w:rsidRPr="00BC4502">
        <w:rPr>
          <w:bCs/>
          <w:i/>
          <w:sz w:val="28"/>
          <w:szCs w:val="28"/>
        </w:rPr>
        <w:t>«</w:t>
      </w:r>
      <w:r w:rsidR="003B1C64" w:rsidRPr="00BC4502">
        <w:rPr>
          <w:bCs/>
          <w:i/>
          <w:sz w:val="28"/>
          <w:szCs w:val="28"/>
        </w:rPr>
        <w:t>Потребители электрической энергии</w:t>
      </w:r>
      <w:r w:rsidR="00522645" w:rsidRPr="00BC4502">
        <w:rPr>
          <w:bCs/>
          <w:i/>
          <w:sz w:val="28"/>
          <w:szCs w:val="28"/>
        </w:rPr>
        <w:t>»</w:t>
      </w:r>
      <w:r w:rsidRPr="00BC4502">
        <w:rPr>
          <w:bCs/>
          <w:i/>
          <w:sz w:val="28"/>
          <w:szCs w:val="28"/>
        </w:rPr>
        <w:t xml:space="preserve"> являе</w:t>
      </w:r>
      <w:r w:rsidRPr="00BC4502">
        <w:rPr>
          <w:bCs/>
          <w:i/>
          <w:sz w:val="28"/>
          <w:szCs w:val="28"/>
        </w:rPr>
        <w:t>т</w:t>
      </w:r>
      <w:r w:rsidRPr="00BC4502">
        <w:rPr>
          <w:bCs/>
          <w:i/>
          <w:sz w:val="28"/>
          <w:szCs w:val="28"/>
        </w:rPr>
        <w:t>ся формирование у будущих специалистов твердых теоретических знаний и практических навыков в части</w:t>
      </w:r>
      <w:r w:rsidR="00522645" w:rsidRPr="00BC4502">
        <w:rPr>
          <w:bCs/>
          <w:i/>
          <w:sz w:val="28"/>
          <w:szCs w:val="28"/>
        </w:rPr>
        <w:t>:</w:t>
      </w:r>
      <w:r w:rsidR="00522645" w:rsidRPr="00BC4502">
        <w:rPr>
          <w:bCs/>
          <w:sz w:val="28"/>
          <w:szCs w:val="28"/>
        </w:rPr>
        <w:t xml:space="preserve"> </w:t>
      </w:r>
      <w:r w:rsidR="003B1C64" w:rsidRPr="00BC4502">
        <w:rPr>
          <w:bCs/>
          <w:sz w:val="28"/>
          <w:szCs w:val="28"/>
        </w:rPr>
        <w:t>изучения основ теории и принципов работы силового оборудования промышленных предприятий, основ производства, передачи и использования электрической энергии, принципиальных схем и конструктивного исполнения типового оборудования, а также основных п</w:t>
      </w:r>
      <w:r w:rsidR="003B1C64" w:rsidRPr="00BC4502">
        <w:rPr>
          <w:bCs/>
          <w:sz w:val="28"/>
          <w:szCs w:val="28"/>
        </w:rPr>
        <w:t>о</w:t>
      </w:r>
      <w:r w:rsidR="003B1C64" w:rsidRPr="00BC4502">
        <w:rPr>
          <w:bCs/>
          <w:sz w:val="28"/>
          <w:szCs w:val="28"/>
        </w:rPr>
        <w:t>ложений по эксплуатации силового и энергетического оборудования.</w:t>
      </w:r>
      <w:proofErr w:type="gramEnd"/>
    </w:p>
    <w:p w:rsidR="00422DF9" w:rsidRPr="00BC4502" w:rsidRDefault="00422DF9" w:rsidP="00522645">
      <w:pPr>
        <w:jc w:val="both"/>
        <w:rPr>
          <w:bCs/>
          <w:i/>
          <w:sz w:val="28"/>
          <w:szCs w:val="28"/>
        </w:rPr>
      </w:pPr>
      <w:r w:rsidRPr="00BC4502">
        <w:rPr>
          <w:bCs/>
          <w:i/>
          <w:sz w:val="28"/>
          <w:szCs w:val="28"/>
        </w:rPr>
        <w:t xml:space="preserve">     Основные задачи освоения учебной дисциплины:</w:t>
      </w:r>
    </w:p>
    <w:p w:rsidR="003B1C64" w:rsidRPr="00BC4502" w:rsidRDefault="004803E6" w:rsidP="003B1C64">
      <w:pPr>
        <w:numPr>
          <w:ilvl w:val="0"/>
          <w:numId w:val="2"/>
        </w:numPr>
        <w:ind w:left="0" w:firstLine="567"/>
        <w:jc w:val="both"/>
        <w:rPr>
          <w:b/>
          <w:bCs/>
          <w:i/>
          <w:sz w:val="28"/>
          <w:szCs w:val="28"/>
        </w:rPr>
      </w:pPr>
      <w:r w:rsidRPr="00BC4502">
        <w:rPr>
          <w:bCs/>
          <w:i/>
          <w:sz w:val="28"/>
          <w:szCs w:val="28"/>
        </w:rPr>
        <w:t>1. П</w:t>
      </w:r>
      <w:r w:rsidR="00422DF9" w:rsidRPr="00BC4502">
        <w:rPr>
          <w:bCs/>
          <w:i/>
          <w:sz w:val="28"/>
          <w:szCs w:val="28"/>
        </w:rPr>
        <w:t>олучение системы знаний</w:t>
      </w:r>
      <w:r w:rsidR="00422DF9" w:rsidRPr="00BC4502">
        <w:rPr>
          <w:bCs/>
          <w:sz w:val="28"/>
          <w:szCs w:val="28"/>
        </w:rPr>
        <w:t xml:space="preserve"> о</w:t>
      </w:r>
      <w:r w:rsidR="000D586B" w:rsidRPr="00BC4502">
        <w:rPr>
          <w:bCs/>
          <w:sz w:val="28"/>
          <w:szCs w:val="28"/>
        </w:rPr>
        <w:t>б</w:t>
      </w:r>
      <w:r w:rsidR="00422DF9" w:rsidRPr="00BC4502">
        <w:rPr>
          <w:bCs/>
          <w:sz w:val="28"/>
          <w:szCs w:val="28"/>
        </w:rPr>
        <w:t xml:space="preserve"> </w:t>
      </w:r>
      <w:r w:rsidR="00BE0E0F" w:rsidRPr="00BC4502">
        <w:rPr>
          <w:bCs/>
          <w:sz w:val="28"/>
          <w:szCs w:val="28"/>
        </w:rPr>
        <w:t>электроэнергетических потребителях,</w:t>
      </w:r>
    </w:p>
    <w:p w:rsidR="00126994" w:rsidRPr="00BC4502" w:rsidRDefault="00BE0E0F" w:rsidP="00126994">
      <w:pPr>
        <w:jc w:val="both"/>
        <w:rPr>
          <w:bCs/>
          <w:sz w:val="28"/>
          <w:szCs w:val="28"/>
        </w:rPr>
      </w:pPr>
      <w:proofErr w:type="gramStart"/>
      <w:r w:rsidRPr="00BC4502">
        <w:rPr>
          <w:bCs/>
          <w:sz w:val="28"/>
          <w:szCs w:val="28"/>
        </w:rPr>
        <w:t>структуре</w:t>
      </w:r>
      <w:r w:rsidR="003B1C64" w:rsidRPr="00BC4502">
        <w:rPr>
          <w:bCs/>
          <w:sz w:val="28"/>
          <w:szCs w:val="28"/>
        </w:rPr>
        <w:t xml:space="preserve"> потре</w:t>
      </w:r>
      <w:r w:rsidRPr="00BC4502">
        <w:rPr>
          <w:bCs/>
          <w:sz w:val="28"/>
          <w:szCs w:val="28"/>
        </w:rPr>
        <w:t>бителей электрической энергии, классификации потребит</w:t>
      </w:r>
      <w:r w:rsidRPr="00BC4502">
        <w:rPr>
          <w:bCs/>
          <w:sz w:val="28"/>
          <w:szCs w:val="28"/>
        </w:rPr>
        <w:t>е</w:t>
      </w:r>
      <w:r w:rsidRPr="00BC4502">
        <w:rPr>
          <w:bCs/>
          <w:sz w:val="28"/>
          <w:szCs w:val="28"/>
        </w:rPr>
        <w:t>лей электрической энергии,</w:t>
      </w:r>
      <w:r w:rsidRPr="00BC4502">
        <w:rPr>
          <w:b/>
          <w:bCs/>
          <w:i/>
          <w:sz w:val="28"/>
          <w:szCs w:val="28"/>
        </w:rPr>
        <w:t> </w:t>
      </w:r>
      <w:r w:rsidRPr="00BC4502">
        <w:rPr>
          <w:bCs/>
          <w:sz w:val="28"/>
          <w:szCs w:val="28"/>
        </w:rPr>
        <w:t xml:space="preserve"> категориях надежности электроснабжения, группах потребителей в городской и сельской местности,</w:t>
      </w:r>
      <w:r w:rsidR="00126994" w:rsidRPr="00BC4502">
        <w:rPr>
          <w:bCs/>
          <w:sz w:val="28"/>
          <w:szCs w:val="28"/>
        </w:rPr>
        <w:t xml:space="preserve"> графиках</w:t>
      </w:r>
      <w:r w:rsidR="003B1C64" w:rsidRPr="00BC4502">
        <w:rPr>
          <w:bCs/>
          <w:sz w:val="28"/>
          <w:szCs w:val="28"/>
        </w:rPr>
        <w:t xml:space="preserve"> электр</w:t>
      </w:r>
      <w:r w:rsidR="003B1C64" w:rsidRPr="00BC4502">
        <w:rPr>
          <w:bCs/>
          <w:sz w:val="28"/>
          <w:szCs w:val="28"/>
        </w:rPr>
        <w:t>и</w:t>
      </w:r>
      <w:r w:rsidR="003B1C64" w:rsidRPr="00BC4502">
        <w:rPr>
          <w:bCs/>
          <w:sz w:val="28"/>
          <w:szCs w:val="28"/>
        </w:rPr>
        <w:t>ческих нагрузок</w:t>
      </w:r>
      <w:r w:rsidR="00126994" w:rsidRPr="00BC4502">
        <w:rPr>
          <w:bCs/>
          <w:sz w:val="28"/>
          <w:szCs w:val="28"/>
        </w:rPr>
        <w:t xml:space="preserve"> потребителей электрической энергии, режимах работы п</w:t>
      </w:r>
      <w:r w:rsidR="00126994" w:rsidRPr="00BC4502">
        <w:rPr>
          <w:bCs/>
          <w:sz w:val="28"/>
          <w:szCs w:val="28"/>
        </w:rPr>
        <w:t>о</w:t>
      </w:r>
      <w:r w:rsidR="00126994" w:rsidRPr="00BC4502">
        <w:rPr>
          <w:bCs/>
          <w:sz w:val="28"/>
          <w:szCs w:val="28"/>
        </w:rPr>
        <w:t>требителей, влияние потребителей электрической энергии на питающую сеть, способах</w:t>
      </w:r>
      <w:r w:rsidR="003B1C64" w:rsidRPr="00BC4502">
        <w:rPr>
          <w:bCs/>
          <w:sz w:val="28"/>
          <w:szCs w:val="28"/>
        </w:rPr>
        <w:t xml:space="preserve"> учёта электроэнергии потребителей</w:t>
      </w:r>
      <w:r w:rsidR="00126994" w:rsidRPr="00BC4502">
        <w:rPr>
          <w:bCs/>
          <w:sz w:val="28"/>
          <w:szCs w:val="28"/>
        </w:rPr>
        <w:t>, п</w:t>
      </w:r>
      <w:r w:rsidR="003B1C64" w:rsidRPr="00BC4502">
        <w:rPr>
          <w:bCs/>
          <w:sz w:val="28"/>
          <w:szCs w:val="28"/>
        </w:rPr>
        <w:t>ринцип</w:t>
      </w:r>
      <w:r w:rsidR="00126994" w:rsidRPr="00BC4502">
        <w:rPr>
          <w:bCs/>
          <w:sz w:val="28"/>
          <w:szCs w:val="28"/>
        </w:rPr>
        <w:t>ах действия и устройстве</w:t>
      </w:r>
      <w:r w:rsidR="003B1C64" w:rsidRPr="00BC4502">
        <w:rPr>
          <w:bCs/>
          <w:sz w:val="28"/>
          <w:szCs w:val="28"/>
        </w:rPr>
        <w:t xml:space="preserve"> счётчиков</w:t>
      </w:r>
      <w:r w:rsidR="00126994" w:rsidRPr="00BC4502">
        <w:rPr>
          <w:bCs/>
          <w:sz w:val="28"/>
          <w:szCs w:val="28"/>
        </w:rPr>
        <w:t xml:space="preserve"> электрической энергии, измерительных трансформат</w:t>
      </w:r>
      <w:r w:rsidR="00126994" w:rsidRPr="00BC4502">
        <w:rPr>
          <w:bCs/>
          <w:sz w:val="28"/>
          <w:szCs w:val="28"/>
        </w:rPr>
        <w:t>о</w:t>
      </w:r>
      <w:r w:rsidR="00126994" w:rsidRPr="00BC4502">
        <w:rPr>
          <w:bCs/>
          <w:sz w:val="28"/>
          <w:szCs w:val="28"/>
        </w:rPr>
        <w:t>ры тока и напряжения в цепях учёта электрической энергии</w:t>
      </w:r>
      <w:r w:rsidR="003B1C64" w:rsidRPr="00BC4502">
        <w:rPr>
          <w:bCs/>
          <w:sz w:val="28"/>
          <w:szCs w:val="28"/>
        </w:rPr>
        <w:t xml:space="preserve">. </w:t>
      </w:r>
      <w:proofErr w:type="gramEnd"/>
    </w:p>
    <w:p w:rsidR="001A5C63" w:rsidRPr="00BC4502" w:rsidRDefault="004803E6" w:rsidP="00801D97">
      <w:pPr>
        <w:numPr>
          <w:ilvl w:val="0"/>
          <w:numId w:val="2"/>
        </w:numPr>
        <w:ind w:left="0" w:firstLine="567"/>
        <w:jc w:val="both"/>
        <w:rPr>
          <w:bCs/>
          <w:i/>
          <w:sz w:val="28"/>
          <w:szCs w:val="28"/>
        </w:rPr>
      </w:pPr>
      <w:r w:rsidRPr="00BC4502">
        <w:rPr>
          <w:bCs/>
          <w:i/>
          <w:sz w:val="28"/>
          <w:szCs w:val="28"/>
        </w:rPr>
        <w:t xml:space="preserve">2. </w:t>
      </w:r>
      <w:proofErr w:type="gramStart"/>
      <w:r w:rsidRPr="00BC4502">
        <w:rPr>
          <w:bCs/>
          <w:i/>
          <w:sz w:val="28"/>
          <w:szCs w:val="28"/>
        </w:rPr>
        <w:t>П</w:t>
      </w:r>
      <w:r w:rsidR="00422DF9" w:rsidRPr="00BC4502">
        <w:rPr>
          <w:bCs/>
          <w:i/>
          <w:sz w:val="28"/>
          <w:szCs w:val="28"/>
        </w:rPr>
        <w:t xml:space="preserve">одготовка и представление </w:t>
      </w:r>
      <w:r w:rsidR="00474AFD" w:rsidRPr="00BC4502">
        <w:rPr>
          <w:bCs/>
          <w:i/>
          <w:sz w:val="28"/>
          <w:szCs w:val="28"/>
        </w:rPr>
        <w:t>анализа</w:t>
      </w:r>
      <w:r w:rsidR="00474AFD" w:rsidRPr="00BC4502">
        <w:rPr>
          <w:bCs/>
          <w:sz w:val="28"/>
          <w:szCs w:val="28"/>
        </w:rPr>
        <w:t xml:space="preserve"> научно-технической информ</w:t>
      </w:r>
      <w:r w:rsidR="00474AFD" w:rsidRPr="00BC4502">
        <w:rPr>
          <w:bCs/>
          <w:sz w:val="28"/>
          <w:szCs w:val="28"/>
        </w:rPr>
        <w:t>а</w:t>
      </w:r>
      <w:r w:rsidR="00474AFD" w:rsidRPr="00BC4502">
        <w:rPr>
          <w:bCs/>
          <w:sz w:val="28"/>
          <w:szCs w:val="28"/>
        </w:rPr>
        <w:t xml:space="preserve">ции, </w:t>
      </w:r>
      <w:r w:rsidR="00FB6F98" w:rsidRPr="00BC4502">
        <w:rPr>
          <w:bCs/>
          <w:sz w:val="28"/>
          <w:szCs w:val="28"/>
        </w:rPr>
        <w:t>применение стандартных пакетов</w:t>
      </w:r>
      <w:r w:rsidR="001A5C63" w:rsidRPr="00BC4502">
        <w:rPr>
          <w:bCs/>
          <w:sz w:val="28"/>
          <w:szCs w:val="28"/>
        </w:rPr>
        <w:t xml:space="preserve"> прикладных программ для математ</w:t>
      </w:r>
      <w:r w:rsidR="001A5C63" w:rsidRPr="00BC4502">
        <w:rPr>
          <w:bCs/>
          <w:sz w:val="28"/>
          <w:szCs w:val="28"/>
        </w:rPr>
        <w:t>и</w:t>
      </w:r>
      <w:r w:rsidR="001A5C63" w:rsidRPr="00BC4502">
        <w:rPr>
          <w:bCs/>
          <w:sz w:val="28"/>
          <w:szCs w:val="28"/>
        </w:rPr>
        <w:t>ческого моделирования процессов и режимов работы объектов, проведение экспериментов по заданной методике, составление описания проводимых и</w:t>
      </w:r>
      <w:r w:rsidR="001A5C63" w:rsidRPr="00BC4502">
        <w:rPr>
          <w:bCs/>
          <w:sz w:val="28"/>
          <w:szCs w:val="28"/>
        </w:rPr>
        <w:t>с</w:t>
      </w:r>
      <w:r w:rsidR="001A5C63" w:rsidRPr="00BC4502">
        <w:rPr>
          <w:bCs/>
          <w:sz w:val="28"/>
          <w:szCs w:val="28"/>
        </w:rPr>
        <w:t>следований и анализ результатов,  сбор и обработка данных для проектир</w:t>
      </w:r>
      <w:r w:rsidR="001A5C63" w:rsidRPr="00BC4502">
        <w:rPr>
          <w:bCs/>
          <w:sz w:val="28"/>
          <w:szCs w:val="28"/>
        </w:rPr>
        <w:t>о</w:t>
      </w:r>
      <w:r w:rsidR="001A5C63" w:rsidRPr="00BC4502">
        <w:rPr>
          <w:bCs/>
          <w:sz w:val="28"/>
          <w:szCs w:val="28"/>
        </w:rPr>
        <w:t>вания и эксплуатации электрооборудования, участие в расчетах и проектир</w:t>
      </w:r>
      <w:r w:rsidR="001A5C63" w:rsidRPr="00BC4502">
        <w:rPr>
          <w:bCs/>
          <w:sz w:val="28"/>
          <w:szCs w:val="28"/>
        </w:rPr>
        <w:t>о</w:t>
      </w:r>
      <w:r w:rsidR="001A5C63" w:rsidRPr="00BC4502">
        <w:rPr>
          <w:bCs/>
          <w:sz w:val="28"/>
          <w:szCs w:val="28"/>
        </w:rPr>
        <w:t>вании объектов профессиональной деятельности в соответствии с технич</w:t>
      </w:r>
      <w:r w:rsidR="001A5C63" w:rsidRPr="00BC4502">
        <w:rPr>
          <w:bCs/>
          <w:sz w:val="28"/>
          <w:szCs w:val="28"/>
        </w:rPr>
        <w:t>е</w:t>
      </w:r>
      <w:r w:rsidR="001A5C63" w:rsidRPr="00BC4502">
        <w:rPr>
          <w:bCs/>
          <w:sz w:val="28"/>
          <w:szCs w:val="28"/>
        </w:rPr>
        <w:t>ским заданием с использованием стандартных средств автоматизации прое</w:t>
      </w:r>
      <w:r w:rsidR="001A5C63" w:rsidRPr="00BC4502">
        <w:rPr>
          <w:bCs/>
          <w:sz w:val="28"/>
          <w:szCs w:val="28"/>
        </w:rPr>
        <w:t>к</w:t>
      </w:r>
      <w:r w:rsidR="001A5C63" w:rsidRPr="00BC4502">
        <w:rPr>
          <w:bCs/>
          <w:sz w:val="28"/>
          <w:szCs w:val="28"/>
        </w:rPr>
        <w:t>тирования.</w:t>
      </w:r>
      <w:proofErr w:type="gramEnd"/>
    </w:p>
    <w:p w:rsidR="00422DF9" w:rsidRPr="00BC4502" w:rsidRDefault="004803E6" w:rsidP="00801D97">
      <w:pPr>
        <w:widowControl w:val="0"/>
        <w:numPr>
          <w:ilvl w:val="0"/>
          <w:numId w:val="2"/>
        </w:numPr>
        <w:ind w:left="0" w:firstLine="567"/>
        <w:jc w:val="both"/>
        <w:rPr>
          <w:sz w:val="28"/>
          <w:szCs w:val="28"/>
        </w:rPr>
      </w:pPr>
      <w:r w:rsidRPr="00BC4502">
        <w:rPr>
          <w:bCs/>
          <w:i/>
          <w:sz w:val="28"/>
          <w:szCs w:val="28"/>
        </w:rPr>
        <w:t>3. С</w:t>
      </w:r>
      <w:r w:rsidR="00422DF9" w:rsidRPr="00BC4502">
        <w:rPr>
          <w:bCs/>
          <w:i/>
          <w:sz w:val="28"/>
          <w:szCs w:val="28"/>
        </w:rPr>
        <w:t>истематизация и закрепление практических навыков и умений по</w:t>
      </w:r>
      <w:r w:rsidR="001A5C63" w:rsidRPr="00BC4502">
        <w:rPr>
          <w:bCs/>
          <w:sz w:val="28"/>
          <w:szCs w:val="28"/>
        </w:rPr>
        <w:t xml:space="preserve"> расчету схем и параметров элементов оборудования, режимов работы объе</w:t>
      </w:r>
      <w:r w:rsidR="001A5C63" w:rsidRPr="00BC4502">
        <w:rPr>
          <w:bCs/>
          <w:sz w:val="28"/>
          <w:szCs w:val="28"/>
        </w:rPr>
        <w:t>к</w:t>
      </w:r>
      <w:r w:rsidR="001A5C63" w:rsidRPr="00BC4502">
        <w:rPr>
          <w:bCs/>
          <w:sz w:val="28"/>
          <w:szCs w:val="28"/>
        </w:rPr>
        <w:t>тов профессиональной деятельности, контролю режимов работы технолог</w:t>
      </w:r>
      <w:r w:rsidR="001A5C63" w:rsidRPr="00BC4502">
        <w:rPr>
          <w:bCs/>
          <w:sz w:val="28"/>
          <w:szCs w:val="28"/>
        </w:rPr>
        <w:t>и</w:t>
      </w:r>
      <w:r w:rsidR="001A5C63" w:rsidRPr="00BC4502">
        <w:rPr>
          <w:bCs/>
          <w:sz w:val="28"/>
          <w:szCs w:val="28"/>
        </w:rPr>
        <w:t>ческого оборудования, обеспечению безопасного производства, составлению и оформлению типовой технической документации.</w:t>
      </w:r>
    </w:p>
    <w:p w:rsidR="00422DF9" w:rsidRPr="00BC4502" w:rsidRDefault="00422DF9" w:rsidP="00745856">
      <w:pPr>
        <w:widowControl w:val="0"/>
        <w:jc w:val="both"/>
        <w:rPr>
          <w:sz w:val="28"/>
          <w:szCs w:val="28"/>
        </w:rPr>
      </w:pPr>
    </w:p>
    <w:p w:rsidR="00BC4502" w:rsidRDefault="00BC4502" w:rsidP="00BC4502">
      <w:pPr>
        <w:widowControl w:val="0"/>
        <w:numPr>
          <w:ilvl w:val="2"/>
          <w:numId w:val="2"/>
        </w:numPr>
        <w:tabs>
          <w:tab w:val="left" w:pos="1676"/>
        </w:tabs>
        <w:suppressAutoHyphens/>
        <w:autoSpaceDE w:val="0"/>
        <w:spacing w:before="175"/>
        <w:ind w:left="0" w:right="96" w:firstLine="0"/>
        <w:jc w:val="center"/>
        <w:outlineLvl w:val="1"/>
        <w:rPr>
          <w:b/>
          <w:bCs/>
          <w:iCs/>
          <w:color w:val="000000"/>
          <w:spacing w:val="-3"/>
          <w:sz w:val="28"/>
          <w:szCs w:val="28"/>
          <w:lang w:eastAsia="zh-CN"/>
        </w:rPr>
      </w:pPr>
    </w:p>
    <w:p w:rsidR="00BC4502" w:rsidRPr="00BC4502" w:rsidRDefault="00BC4502" w:rsidP="00BC4502">
      <w:pPr>
        <w:widowControl w:val="0"/>
        <w:numPr>
          <w:ilvl w:val="2"/>
          <w:numId w:val="2"/>
        </w:numPr>
        <w:tabs>
          <w:tab w:val="left" w:pos="1676"/>
        </w:tabs>
        <w:suppressAutoHyphens/>
        <w:autoSpaceDE w:val="0"/>
        <w:spacing w:before="175"/>
        <w:ind w:left="0" w:right="96" w:firstLine="0"/>
        <w:jc w:val="center"/>
        <w:outlineLvl w:val="1"/>
        <w:rPr>
          <w:b/>
          <w:bCs/>
          <w:iCs/>
          <w:color w:val="000000"/>
          <w:spacing w:val="-3"/>
          <w:sz w:val="28"/>
          <w:szCs w:val="28"/>
          <w:lang w:eastAsia="zh-CN"/>
        </w:rPr>
      </w:pPr>
      <w:r w:rsidRPr="00BC4502">
        <w:rPr>
          <w:b/>
          <w:bCs/>
          <w:iCs/>
          <w:color w:val="000000"/>
          <w:spacing w:val="-3"/>
          <w:sz w:val="28"/>
          <w:szCs w:val="28"/>
          <w:lang w:eastAsia="zh-CN"/>
        </w:rPr>
        <w:t>Профессиональные компетенции выпускников и индикаторы их достижения</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4039"/>
        <w:gridCol w:w="3724"/>
      </w:tblGrid>
      <w:tr w:rsidR="00BC4502" w:rsidRPr="00BC4502" w:rsidTr="001B16F7">
        <w:trPr>
          <w:trHeight w:val="1325"/>
        </w:trPr>
        <w:tc>
          <w:tcPr>
            <w:tcW w:w="1805" w:type="dxa"/>
            <w:shd w:val="clear" w:color="auto" w:fill="auto"/>
            <w:tcMar>
              <w:top w:w="28" w:type="dxa"/>
              <w:left w:w="28" w:type="dxa"/>
              <w:bottom w:w="28" w:type="dxa"/>
              <w:right w:w="28" w:type="dxa"/>
            </w:tcMar>
          </w:tcPr>
          <w:p w:rsidR="00BC4502" w:rsidRPr="00BC4502" w:rsidRDefault="00BC4502" w:rsidP="00BC4502">
            <w:pPr>
              <w:widowControl w:val="0"/>
              <w:suppressAutoHyphens/>
              <w:autoSpaceDE w:val="0"/>
              <w:jc w:val="center"/>
              <w:rPr>
                <w:rFonts w:eastAsia="Calibri"/>
                <w:b/>
                <w:sz w:val="28"/>
                <w:szCs w:val="28"/>
                <w:lang w:eastAsia="zh-CN"/>
              </w:rPr>
            </w:pPr>
            <w:r w:rsidRPr="00BC4502">
              <w:rPr>
                <w:rFonts w:eastAsia="Calibri"/>
                <w:b/>
                <w:sz w:val="28"/>
                <w:szCs w:val="28"/>
                <w:lang w:eastAsia="zh-CN"/>
              </w:rPr>
              <w:lastRenderedPageBreak/>
              <w:t xml:space="preserve">Категория (группа) </w:t>
            </w:r>
            <w:proofErr w:type="spellStart"/>
            <w:r w:rsidRPr="00BC4502">
              <w:rPr>
                <w:rFonts w:eastAsia="Calibri"/>
                <w:b/>
                <w:sz w:val="28"/>
                <w:szCs w:val="28"/>
                <w:lang w:eastAsia="zh-CN"/>
              </w:rPr>
              <w:t>общепрофес</w:t>
            </w:r>
            <w:r w:rsidR="001B16F7">
              <w:rPr>
                <w:rFonts w:eastAsia="Calibri"/>
                <w:b/>
                <w:sz w:val="28"/>
                <w:szCs w:val="28"/>
                <w:lang w:eastAsia="zh-CN"/>
              </w:rPr>
              <w:t>-</w:t>
            </w:r>
            <w:r w:rsidRPr="00BC4502">
              <w:rPr>
                <w:rFonts w:eastAsia="Calibri"/>
                <w:b/>
                <w:sz w:val="28"/>
                <w:szCs w:val="28"/>
                <w:lang w:eastAsia="zh-CN"/>
              </w:rPr>
              <w:t>сиональных</w:t>
            </w:r>
            <w:proofErr w:type="spellEnd"/>
            <w:r w:rsidRPr="00BC4502">
              <w:rPr>
                <w:rFonts w:eastAsia="Calibri"/>
                <w:b/>
                <w:sz w:val="28"/>
                <w:szCs w:val="28"/>
                <w:lang w:eastAsia="zh-CN"/>
              </w:rPr>
              <w:t xml:space="preserve"> компетенций</w:t>
            </w:r>
          </w:p>
        </w:tc>
        <w:tc>
          <w:tcPr>
            <w:tcW w:w="4039" w:type="dxa"/>
            <w:shd w:val="clear" w:color="auto" w:fill="auto"/>
            <w:tcMar>
              <w:top w:w="28" w:type="dxa"/>
              <w:left w:w="28" w:type="dxa"/>
              <w:bottom w:w="28" w:type="dxa"/>
              <w:right w:w="28" w:type="dxa"/>
            </w:tcMar>
            <w:vAlign w:val="center"/>
          </w:tcPr>
          <w:p w:rsidR="00BC4502" w:rsidRPr="00BC4502" w:rsidRDefault="00BC4502" w:rsidP="00BC4502">
            <w:pPr>
              <w:widowControl w:val="0"/>
              <w:suppressAutoHyphens/>
              <w:autoSpaceDE w:val="0"/>
              <w:jc w:val="center"/>
              <w:rPr>
                <w:rFonts w:eastAsia="Calibri"/>
                <w:b/>
                <w:sz w:val="28"/>
                <w:szCs w:val="28"/>
                <w:lang w:eastAsia="zh-CN"/>
              </w:rPr>
            </w:pPr>
            <w:r w:rsidRPr="00BC4502">
              <w:rPr>
                <w:rFonts w:eastAsia="Calibri"/>
                <w:b/>
                <w:sz w:val="28"/>
                <w:szCs w:val="28"/>
                <w:lang w:eastAsia="zh-CN"/>
              </w:rPr>
              <w:t>Код и наименование общепрофессиональной компетенции</w:t>
            </w:r>
          </w:p>
        </w:tc>
        <w:tc>
          <w:tcPr>
            <w:tcW w:w="3724" w:type="dxa"/>
            <w:shd w:val="clear" w:color="auto" w:fill="auto"/>
            <w:tcMar>
              <w:top w:w="28" w:type="dxa"/>
              <w:left w:w="28" w:type="dxa"/>
              <w:bottom w:w="28" w:type="dxa"/>
              <w:right w:w="28" w:type="dxa"/>
            </w:tcMar>
            <w:vAlign w:val="center"/>
          </w:tcPr>
          <w:p w:rsidR="00BC4502" w:rsidRPr="00BC4502" w:rsidRDefault="00BC4502" w:rsidP="00BC4502">
            <w:pPr>
              <w:widowControl w:val="0"/>
              <w:suppressAutoHyphens/>
              <w:autoSpaceDE w:val="0"/>
              <w:jc w:val="center"/>
              <w:rPr>
                <w:rFonts w:eastAsia="Calibri"/>
                <w:b/>
                <w:sz w:val="28"/>
                <w:szCs w:val="28"/>
                <w:lang w:eastAsia="zh-CN"/>
              </w:rPr>
            </w:pPr>
            <w:r w:rsidRPr="00BC4502">
              <w:rPr>
                <w:rFonts w:eastAsia="Calibri"/>
                <w:b/>
                <w:sz w:val="28"/>
                <w:szCs w:val="28"/>
                <w:lang w:eastAsia="zh-CN"/>
              </w:rPr>
              <w:t>Код и наименование индикатора достижения общепрофессиональной компетенции</w:t>
            </w:r>
          </w:p>
        </w:tc>
      </w:tr>
      <w:tr w:rsidR="00BC4502" w:rsidRPr="00BC4502" w:rsidTr="001B16F7">
        <w:trPr>
          <w:trHeight w:val="1797"/>
        </w:trPr>
        <w:tc>
          <w:tcPr>
            <w:tcW w:w="1805" w:type="dxa"/>
            <w:shd w:val="clear" w:color="auto" w:fill="auto"/>
            <w:tcMar>
              <w:top w:w="28" w:type="dxa"/>
              <w:left w:w="28" w:type="dxa"/>
              <w:bottom w:w="28" w:type="dxa"/>
              <w:right w:w="28" w:type="dxa"/>
            </w:tcMar>
          </w:tcPr>
          <w:p w:rsidR="00BC4502" w:rsidRPr="00BC4502" w:rsidRDefault="00BC4502" w:rsidP="00BC4502">
            <w:pPr>
              <w:widowControl w:val="0"/>
              <w:autoSpaceDE w:val="0"/>
              <w:autoSpaceDN w:val="0"/>
              <w:rPr>
                <w:sz w:val="28"/>
                <w:szCs w:val="28"/>
              </w:rPr>
            </w:pPr>
          </w:p>
        </w:tc>
        <w:tc>
          <w:tcPr>
            <w:tcW w:w="4039" w:type="dxa"/>
            <w:shd w:val="clear" w:color="auto" w:fill="auto"/>
            <w:tcMar>
              <w:top w:w="28" w:type="dxa"/>
              <w:left w:w="28" w:type="dxa"/>
              <w:bottom w:w="28" w:type="dxa"/>
              <w:right w:w="28" w:type="dxa"/>
            </w:tcMar>
          </w:tcPr>
          <w:p w:rsidR="00BC4502" w:rsidRPr="00BC4502" w:rsidRDefault="00BC4502" w:rsidP="00BC4502">
            <w:pPr>
              <w:autoSpaceDE w:val="0"/>
              <w:autoSpaceDN w:val="0"/>
              <w:adjustRightInd w:val="0"/>
              <w:rPr>
                <w:sz w:val="28"/>
                <w:szCs w:val="28"/>
              </w:rPr>
            </w:pPr>
            <w:r w:rsidRPr="00BC4502">
              <w:rPr>
                <w:sz w:val="28"/>
                <w:szCs w:val="28"/>
              </w:rPr>
              <w:t xml:space="preserve">ПК-1. </w:t>
            </w:r>
            <w:proofErr w:type="gramStart"/>
            <w:r w:rsidRPr="00BC4502">
              <w:rPr>
                <w:rFonts w:hint="eastAsia"/>
                <w:sz w:val="28"/>
                <w:szCs w:val="28"/>
              </w:rPr>
              <w:t>Способен</w:t>
            </w:r>
            <w:proofErr w:type="gramEnd"/>
            <w:r w:rsidRPr="00BC4502">
              <w:rPr>
                <w:sz w:val="28"/>
                <w:szCs w:val="28"/>
              </w:rPr>
              <w:t xml:space="preserve"> </w:t>
            </w:r>
            <w:r w:rsidRPr="00BC4502">
              <w:rPr>
                <w:rFonts w:hint="eastAsia"/>
                <w:sz w:val="28"/>
                <w:szCs w:val="28"/>
              </w:rPr>
              <w:t>участвовать</w:t>
            </w:r>
            <w:r w:rsidRPr="00BC4502">
              <w:rPr>
                <w:sz w:val="28"/>
                <w:szCs w:val="28"/>
              </w:rPr>
              <w:t xml:space="preserve"> </w:t>
            </w:r>
            <w:r w:rsidRPr="00BC4502">
              <w:rPr>
                <w:rFonts w:hint="eastAsia"/>
                <w:sz w:val="28"/>
                <w:szCs w:val="28"/>
              </w:rPr>
              <w:t>в</w:t>
            </w:r>
            <w:r w:rsidRPr="00BC4502">
              <w:rPr>
                <w:sz w:val="28"/>
                <w:szCs w:val="28"/>
              </w:rPr>
              <w:t xml:space="preserve"> </w:t>
            </w:r>
            <w:r w:rsidRPr="00BC4502">
              <w:rPr>
                <w:rFonts w:hint="eastAsia"/>
                <w:sz w:val="28"/>
                <w:szCs w:val="28"/>
              </w:rPr>
              <w:t>расчетах</w:t>
            </w:r>
            <w:r w:rsidRPr="00BC4502">
              <w:rPr>
                <w:sz w:val="28"/>
                <w:szCs w:val="28"/>
              </w:rPr>
              <w:t xml:space="preserve"> </w:t>
            </w:r>
            <w:r w:rsidRPr="00BC4502">
              <w:rPr>
                <w:rFonts w:hint="eastAsia"/>
                <w:sz w:val="28"/>
                <w:szCs w:val="28"/>
              </w:rPr>
              <w:t>показателей</w:t>
            </w:r>
            <w:r w:rsidRPr="00BC4502">
              <w:rPr>
                <w:sz w:val="28"/>
                <w:szCs w:val="28"/>
              </w:rPr>
              <w:t xml:space="preserve"> </w:t>
            </w:r>
            <w:r w:rsidRPr="00BC4502">
              <w:rPr>
                <w:rFonts w:hint="eastAsia"/>
                <w:sz w:val="28"/>
                <w:szCs w:val="28"/>
              </w:rPr>
              <w:t>функци</w:t>
            </w:r>
            <w:r w:rsidRPr="00BC4502">
              <w:rPr>
                <w:rFonts w:hint="eastAsia"/>
                <w:sz w:val="28"/>
                <w:szCs w:val="28"/>
              </w:rPr>
              <w:t>о</w:t>
            </w:r>
            <w:r w:rsidRPr="00BC4502">
              <w:rPr>
                <w:rFonts w:hint="eastAsia"/>
                <w:sz w:val="28"/>
                <w:szCs w:val="28"/>
              </w:rPr>
              <w:t>нирования</w:t>
            </w:r>
            <w:r w:rsidRPr="00BC4502">
              <w:rPr>
                <w:sz w:val="28"/>
                <w:szCs w:val="28"/>
              </w:rPr>
              <w:t xml:space="preserve"> </w:t>
            </w:r>
            <w:r w:rsidRPr="00BC4502">
              <w:rPr>
                <w:rFonts w:hint="eastAsia"/>
                <w:sz w:val="28"/>
                <w:szCs w:val="28"/>
              </w:rPr>
              <w:t>системы</w:t>
            </w:r>
            <w:r w:rsidRPr="00BC4502">
              <w:rPr>
                <w:sz w:val="28"/>
                <w:szCs w:val="28"/>
              </w:rPr>
              <w:t xml:space="preserve"> </w:t>
            </w:r>
            <w:r w:rsidRPr="00BC4502">
              <w:rPr>
                <w:rFonts w:hint="eastAsia"/>
                <w:sz w:val="28"/>
                <w:szCs w:val="28"/>
              </w:rPr>
              <w:t>электр</w:t>
            </w:r>
            <w:r w:rsidRPr="00BC4502">
              <w:rPr>
                <w:rFonts w:hint="eastAsia"/>
                <w:sz w:val="28"/>
                <w:szCs w:val="28"/>
              </w:rPr>
              <w:t>о</w:t>
            </w:r>
            <w:r w:rsidRPr="00BC4502">
              <w:rPr>
                <w:rFonts w:hint="eastAsia"/>
                <w:sz w:val="28"/>
                <w:szCs w:val="28"/>
              </w:rPr>
              <w:t>снабжения</w:t>
            </w:r>
            <w:r w:rsidRPr="00BC4502">
              <w:rPr>
                <w:sz w:val="28"/>
                <w:szCs w:val="28"/>
              </w:rPr>
              <w:t xml:space="preserve"> </w:t>
            </w:r>
            <w:r w:rsidRPr="00BC4502">
              <w:rPr>
                <w:rFonts w:hint="eastAsia"/>
                <w:sz w:val="28"/>
                <w:szCs w:val="28"/>
              </w:rPr>
              <w:t>городов</w:t>
            </w:r>
            <w:r w:rsidRPr="00BC4502">
              <w:rPr>
                <w:sz w:val="28"/>
                <w:szCs w:val="28"/>
              </w:rPr>
              <w:t xml:space="preserve">, </w:t>
            </w:r>
            <w:r w:rsidRPr="00BC4502">
              <w:rPr>
                <w:rFonts w:hint="eastAsia"/>
                <w:sz w:val="28"/>
                <w:szCs w:val="28"/>
              </w:rPr>
              <w:t>промы</w:t>
            </w:r>
            <w:r w:rsidRPr="00BC4502">
              <w:rPr>
                <w:rFonts w:hint="eastAsia"/>
                <w:sz w:val="28"/>
                <w:szCs w:val="28"/>
              </w:rPr>
              <w:t>ш</w:t>
            </w:r>
            <w:r w:rsidRPr="00BC4502">
              <w:rPr>
                <w:rFonts w:hint="eastAsia"/>
                <w:sz w:val="28"/>
                <w:szCs w:val="28"/>
              </w:rPr>
              <w:t>ленных</w:t>
            </w:r>
            <w:r w:rsidRPr="00BC4502">
              <w:rPr>
                <w:sz w:val="28"/>
                <w:szCs w:val="28"/>
              </w:rPr>
              <w:t xml:space="preserve"> </w:t>
            </w:r>
            <w:r w:rsidRPr="00BC4502">
              <w:rPr>
                <w:rFonts w:hint="eastAsia"/>
                <w:sz w:val="28"/>
                <w:szCs w:val="28"/>
              </w:rPr>
              <w:t>предприятий</w:t>
            </w:r>
            <w:r w:rsidRPr="00BC4502">
              <w:rPr>
                <w:sz w:val="28"/>
                <w:szCs w:val="28"/>
              </w:rPr>
              <w:t xml:space="preserve">, </w:t>
            </w:r>
            <w:r w:rsidRPr="00BC4502">
              <w:rPr>
                <w:rFonts w:hint="eastAsia"/>
                <w:sz w:val="28"/>
                <w:szCs w:val="28"/>
              </w:rPr>
              <w:t>сельского</w:t>
            </w:r>
            <w:r w:rsidRPr="00BC4502">
              <w:rPr>
                <w:sz w:val="28"/>
                <w:szCs w:val="28"/>
              </w:rPr>
              <w:t xml:space="preserve"> </w:t>
            </w:r>
            <w:r w:rsidRPr="00BC4502">
              <w:rPr>
                <w:rFonts w:hint="eastAsia"/>
                <w:sz w:val="28"/>
                <w:szCs w:val="28"/>
              </w:rPr>
              <w:t>хозяйства</w:t>
            </w:r>
            <w:r w:rsidRPr="00BC4502">
              <w:rPr>
                <w:sz w:val="28"/>
                <w:szCs w:val="28"/>
              </w:rPr>
              <w:t xml:space="preserve">, </w:t>
            </w:r>
            <w:r w:rsidRPr="00BC4502">
              <w:rPr>
                <w:rFonts w:hint="eastAsia"/>
                <w:sz w:val="28"/>
                <w:szCs w:val="28"/>
              </w:rPr>
              <w:t>транспортных</w:t>
            </w:r>
            <w:r w:rsidRPr="00BC4502">
              <w:rPr>
                <w:sz w:val="28"/>
                <w:szCs w:val="28"/>
              </w:rPr>
              <w:t xml:space="preserve"> </w:t>
            </w:r>
            <w:r w:rsidRPr="00BC4502">
              <w:rPr>
                <w:rFonts w:hint="eastAsia"/>
                <w:sz w:val="28"/>
                <w:szCs w:val="28"/>
              </w:rPr>
              <w:t>систем</w:t>
            </w:r>
          </w:p>
        </w:tc>
        <w:tc>
          <w:tcPr>
            <w:tcW w:w="3724" w:type="dxa"/>
            <w:shd w:val="clear" w:color="auto" w:fill="auto"/>
            <w:tcMar>
              <w:top w:w="28" w:type="dxa"/>
              <w:left w:w="28" w:type="dxa"/>
              <w:bottom w:w="28" w:type="dxa"/>
              <w:right w:w="28" w:type="dxa"/>
            </w:tcMar>
          </w:tcPr>
          <w:p w:rsidR="00BC4502" w:rsidRPr="00BC4502" w:rsidRDefault="00BC4502" w:rsidP="00BC4502">
            <w:pPr>
              <w:autoSpaceDE w:val="0"/>
              <w:autoSpaceDN w:val="0"/>
              <w:adjustRightInd w:val="0"/>
              <w:rPr>
                <w:sz w:val="28"/>
                <w:szCs w:val="28"/>
              </w:rPr>
            </w:pPr>
            <w:r w:rsidRPr="00BC4502">
              <w:rPr>
                <w:sz w:val="28"/>
                <w:szCs w:val="28"/>
              </w:rPr>
              <w:t xml:space="preserve">ИД-1 </w:t>
            </w:r>
            <w:r w:rsidRPr="00BC4502">
              <w:rPr>
                <w:sz w:val="28"/>
                <w:szCs w:val="28"/>
                <w:vertAlign w:val="subscript"/>
              </w:rPr>
              <w:t>ПК-1</w:t>
            </w:r>
            <w:r w:rsidRPr="00BC4502">
              <w:rPr>
                <w:sz w:val="28"/>
                <w:szCs w:val="28"/>
              </w:rPr>
              <w:t xml:space="preserve"> знать </w:t>
            </w:r>
            <w:r w:rsidRPr="00BC4502">
              <w:rPr>
                <w:rFonts w:hint="eastAsia"/>
                <w:sz w:val="28"/>
                <w:szCs w:val="28"/>
              </w:rPr>
              <w:t>методы</w:t>
            </w:r>
            <w:r w:rsidRPr="00BC4502">
              <w:rPr>
                <w:sz w:val="28"/>
                <w:szCs w:val="28"/>
              </w:rPr>
              <w:t xml:space="preserve"> </w:t>
            </w:r>
            <w:r w:rsidRPr="00BC4502">
              <w:rPr>
                <w:rFonts w:hint="eastAsia"/>
                <w:sz w:val="28"/>
                <w:szCs w:val="28"/>
              </w:rPr>
              <w:t>и</w:t>
            </w:r>
            <w:r w:rsidRPr="00BC4502">
              <w:rPr>
                <w:sz w:val="28"/>
                <w:szCs w:val="28"/>
              </w:rPr>
              <w:t xml:space="preserve"> </w:t>
            </w:r>
            <w:r w:rsidRPr="00BC4502">
              <w:rPr>
                <w:rFonts w:hint="eastAsia"/>
                <w:sz w:val="28"/>
                <w:szCs w:val="28"/>
              </w:rPr>
              <w:t>сп</w:t>
            </w:r>
            <w:r w:rsidRPr="00BC4502">
              <w:rPr>
                <w:rFonts w:hint="eastAsia"/>
                <w:sz w:val="28"/>
                <w:szCs w:val="28"/>
              </w:rPr>
              <w:t>о</w:t>
            </w:r>
            <w:r w:rsidRPr="00BC4502">
              <w:rPr>
                <w:rFonts w:hint="eastAsia"/>
                <w:sz w:val="28"/>
                <w:szCs w:val="28"/>
              </w:rPr>
              <w:t>собы</w:t>
            </w:r>
            <w:r w:rsidRPr="00BC4502">
              <w:rPr>
                <w:sz w:val="28"/>
                <w:szCs w:val="28"/>
              </w:rPr>
              <w:t xml:space="preserve">  </w:t>
            </w:r>
            <w:r w:rsidRPr="00BC4502">
              <w:rPr>
                <w:rFonts w:hint="eastAsia"/>
                <w:sz w:val="28"/>
                <w:szCs w:val="28"/>
              </w:rPr>
              <w:t>планирования</w:t>
            </w:r>
            <w:r w:rsidRPr="00BC4502">
              <w:rPr>
                <w:sz w:val="28"/>
                <w:szCs w:val="28"/>
              </w:rPr>
              <w:t xml:space="preserve">, </w:t>
            </w:r>
            <w:r w:rsidRPr="00BC4502">
              <w:rPr>
                <w:rFonts w:hint="eastAsia"/>
                <w:sz w:val="28"/>
                <w:szCs w:val="28"/>
              </w:rPr>
              <w:t>подг</w:t>
            </w:r>
            <w:r w:rsidRPr="00BC4502">
              <w:rPr>
                <w:rFonts w:hint="eastAsia"/>
                <w:sz w:val="28"/>
                <w:szCs w:val="28"/>
              </w:rPr>
              <w:t>о</w:t>
            </w:r>
            <w:r w:rsidRPr="00BC4502">
              <w:rPr>
                <w:rFonts w:hint="eastAsia"/>
                <w:sz w:val="28"/>
                <w:szCs w:val="28"/>
              </w:rPr>
              <w:t>товки</w:t>
            </w:r>
            <w:r w:rsidRPr="00BC4502">
              <w:rPr>
                <w:sz w:val="28"/>
                <w:szCs w:val="28"/>
              </w:rPr>
              <w:t xml:space="preserve"> </w:t>
            </w:r>
            <w:r w:rsidRPr="00BC4502">
              <w:rPr>
                <w:rFonts w:hint="eastAsia"/>
                <w:sz w:val="28"/>
                <w:szCs w:val="28"/>
              </w:rPr>
              <w:t>и</w:t>
            </w:r>
            <w:r w:rsidRPr="00BC4502">
              <w:rPr>
                <w:sz w:val="28"/>
                <w:szCs w:val="28"/>
              </w:rPr>
              <w:t xml:space="preserve"> </w:t>
            </w:r>
            <w:r w:rsidRPr="00BC4502">
              <w:rPr>
                <w:rFonts w:hint="eastAsia"/>
                <w:sz w:val="28"/>
                <w:szCs w:val="28"/>
              </w:rPr>
              <w:t>выполнения</w:t>
            </w:r>
            <w:r w:rsidRPr="00BC4502">
              <w:rPr>
                <w:sz w:val="28"/>
                <w:szCs w:val="28"/>
              </w:rPr>
              <w:t xml:space="preserve"> </w:t>
            </w:r>
            <w:r w:rsidRPr="00BC4502">
              <w:rPr>
                <w:rFonts w:hint="eastAsia"/>
                <w:sz w:val="28"/>
                <w:szCs w:val="28"/>
              </w:rPr>
              <w:t>типовых</w:t>
            </w:r>
            <w:r w:rsidRPr="00BC4502">
              <w:rPr>
                <w:sz w:val="28"/>
                <w:szCs w:val="28"/>
              </w:rPr>
              <w:t xml:space="preserve"> </w:t>
            </w:r>
            <w:r w:rsidRPr="00BC4502">
              <w:rPr>
                <w:rFonts w:hint="eastAsia"/>
                <w:sz w:val="28"/>
                <w:szCs w:val="28"/>
              </w:rPr>
              <w:t>экспериментальных</w:t>
            </w:r>
            <w:r w:rsidRPr="00BC4502">
              <w:rPr>
                <w:sz w:val="28"/>
                <w:szCs w:val="28"/>
              </w:rPr>
              <w:t xml:space="preserve"> </w:t>
            </w:r>
            <w:r w:rsidRPr="00BC4502">
              <w:rPr>
                <w:rFonts w:hint="eastAsia"/>
                <w:sz w:val="28"/>
                <w:szCs w:val="28"/>
              </w:rPr>
              <w:t>исслед</w:t>
            </w:r>
            <w:r w:rsidRPr="00BC4502">
              <w:rPr>
                <w:rFonts w:hint="eastAsia"/>
                <w:sz w:val="28"/>
                <w:szCs w:val="28"/>
              </w:rPr>
              <w:t>о</w:t>
            </w:r>
            <w:r w:rsidRPr="00BC4502">
              <w:rPr>
                <w:rFonts w:hint="eastAsia"/>
                <w:sz w:val="28"/>
                <w:szCs w:val="28"/>
              </w:rPr>
              <w:t>ваний</w:t>
            </w:r>
            <w:r w:rsidRPr="00BC4502">
              <w:rPr>
                <w:sz w:val="28"/>
                <w:szCs w:val="28"/>
              </w:rPr>
              <w:t xml:space="preserve"> </w:t>
            </w:r>
            <w:r w:rsidRPr="00BC4502">
              <w:rPr>
                <w:rFonts w:hint="eastAsia"/>
                <w:sz w:val="28"/>
                <w:szCs w:val="28"/>
              </w:rPr>
              <w:t>по</w:t>
            </w:r>
            <w:r w:rsidRPr="00BC4502">
              <w:rPr>
                <w:sz w:val="28"/>
                <w:szCs w:val="28"/>
              </w:rPr>
              <w:t xml:space="preserve"> </w:t>
            </w:r>
            <w:r w:rsidRPr="00BC4502">
              <w:rPr>
                <w:rFonts w:hint="eastAsia"/>
                <w:sz w:val="28"/>
                <w:szCs w:val="28"/>
              </w:rPr>
              <w:t>заданной</w:t>
            </w:r>
            <w:r w:rsidRPr="00BC4502">
              <w:rPr>
                <w:sz w:val="28"/>
                <w:szCs w:val="28"/>
              </w:rPr>
              <w:t xml:space="preserve"> </w:t>
            </w:r>
            <w:r w:rsidRPr="00BC4502">
              <w:rPr>
                <w:rFonts w:hint="eastAsia"/>
                <w:sz w:val="28"/>
                <w:szCs w:val="28"/>
              </w:rPr>
              <w:t>методике</w:t>
            </w:r>
            <w:r w:rsidRPr="00BC4502">
              <w:rPr>
                <w:sz w:val="28"/>
                <w:szCs w:val="28"/>
              </w:rPr>
              <w:t>.</w:t>
            </w:r>
          </w:p>
          <w:p w:rsidR="00BC4502" w:rsidRPr="00BC4502" w:rsidRDefault="00BC4502" w:rsidP="00BC4502">
            <w:pPr>
              <w:autoSpaceDE w:val="0"/>
              <w:autoSpaceDN w:val="0"/>
              <w:adjustRightInd w:val="0"/>
              <w:rPr>
                <w:sz w:val="28"/>
                <w:szCs w:val="28"/>
              </w:rPr>
            </w:pPr>
            <w:r w:rsidRPr="00BC4502">
              <w:rPr>
                <w:sz w:val="28"/>
                <w:szCs w:val="28"/>
              </w:rPr>
              <w:t xml:space="preserve">ИД-2 </w:t>
            </w:r>
            <w:r w:rsidRPr="00BC4502">
              <w:rPr>
                <w:sz w:val="28"/>
                <w:szCs w:val="28"/>
                <w:vertAlign w:val="subscript"/>
              </w:rPr>
              <w:t xml:space="preserve">ПК-1 </w:t>
            </w:r>
            <w:r w:rsidRPr="00BC4502">
              <w:rPr>
                <w:rFonts w:hint="eastAsia"/>
                <w:sz w:val="28"/>
                <w:szCs w:val="28"/>
              </w:rPr>
              <w:t>применять</w:t>
            </w:r>
            <w:r w:rsidRPr="00BC4502">
              <w:rPr>
                <w:sz w:val="28"/>
                <w:szCs w:val="28"/>
              </w:rPr>
              <w:t xml:space="preserve"> </w:t>
            </w:r>
            <w:r w:rsidRPr="00BC4502">
              <w:rPr>
                <w:rFonts w:hint="eastAsia"/>
                <w:sz w:val="28"/>
                <w:szCs w:val="28"/>
              </w:rPr>
              <w:t>методы</w:t>
            </w:r>
            <w:r w:rsidRPr="00BC4502">
              <w:rPr>
                <w:sz w:val="28"/>
                <w:szCs w:val="28"/>
              </w:rPr>
              <w:t xml:space="preserve"> </w:t>
            </w:r>
            <w:proofErr w:type="gramStart"/>
            <w:r w:rsidRPr="00BC4502">
              <w:rPr>
                <w:rFonts w:hint="eastAsia"/>
                <w:sz w:val="28"/>
                <w:szCs w:val="28"/>
              </w:rPr>
              <w:t>определения</w:t>
            </w:r>
            <w:r w:rsidRPr="00BC4502">
              <w:rPr>
                <w:sz w:val="28"/>
                <w:szCs w:val="28"/>
              </w:rPr>
              <w:t xml:space="preserve"> </w:t>
            </w:r>
            <w:r w:rsidRPr="00BC4502">
              <w:rPr>
                <w:rFonts w:hint="eastAsia"/>
                <w:sz w:val="28"/>
                <w:szCs w:val="28"/>
              </w:rPr>
              <w:t>параметров</w:t>
            </w:r>
            <w:r w:rsidRPr="00BC4502">
              <w:rPr>
                <w:sz w:val="28"/>
                <w:szCs w:val="28"/>
              </w:rPr>
              <w:t xml:space="preserve"> </w:t>
            </w:r>
            <w:r w:rsidRPr="00BC4502">
              <w:rPr>
                <w:rFonts w:hint="eastAsia"/>
                <w:sz w:val="28"/>
                <w:szCs w:val="28"/>
              </w:rPr>
              <w:t>об</w:t>
            </w:r>
            <w:r w:rsidRPr="00BC4502">
              <w:rPr>
                <w:rFonts w:hint="eastAsia"/>
                <w:sz w:val="28"/>
                <w:szCs w:val="28"/>
              </w:rPr>
              <w:t>о</w:t>
            </w:r>
            <w:r w:rsidRPr="00BC4502">
              <w:rPr>
                <w:rFonts w:hint="eastAsia"/>
                <w:sz w:val="28"/>
                <w:szCs w:val="28"/>
              </w:rPr>
              <w:t>рудования</w:t>
            </w:r>
            <w:r w:rsidRPr="00BC4502">
              <w:rPr>
                <w:sz w:val="28"/>
                <w:szCs w:val="28"/>
              </w:rPr>
              <w:t xml:space="preserve"> </w:t>
            </w:r>
            <w:r w:rsidRPr="00BC4502">
              <w:rPr>
                <w:rFonts w:hint="eastAsia"/>
                <w:sz w:val="28"/>
                <w:szCs w:val="28"/>
              </w:rPr>
              <w:t>объектов</w:t>
            </w:r>
            <w:r w:rsidRPr="00BC4502">
              <w:rPr>
                <w:sz w:val="28"/>
                <w:szCs w:val="28"/>
              </w:rPr>
              <w:t xml:space="preserve"> </w:t>
            </w:r>
            <w:r w:rsidRPr="00BC4502">
              <w:rPr>
                <w:rFonts w:hint="eastAsia"/>
                <w:sz w:val="28"/>
                <w:szCs w:val="28"/>
              </w:rPr>
              <w:t>профе</w:t>
            </w:r>
            <w:r w:rsidRPr="00BC4502">
              <w:rPr>
                <w:rFonts w:hint="eastAsia"/>
                <w:sz w:val="28"/>
                <w:szCs w:val="28"/>
              </w:rPr>
              <w:t>с</w:t>
            </w:r>
            <w:r w:rsidRPr="00BC4502">
              <w:rPr>
                <w:rFonts w:hint="eastAsia"/>
                <w:sz w:val="28"/>
                <w:szCs w:val="28"/>
              </w:rPr>
              <w:t>сиональной</w:t>
            </w:r>
            <w:r w:rsidRPr="00BC4502">
              <w:rPr>
                <w:sz w:val="28"/>
                <w:szCs w:val="28"/>
              </w:rPr>
              <w:t xml:space="preserve"> </w:t>
            </w:r>
            <w:r w:rsidRPr="00BC4502">
              <w:rPr>
                <w:rFonts w:hint="eastAsia"/>
                <w:sz w:val="28"/>
                <w:szCs w:val="28"/>
              </w:rPr>
              <w:t>д</w:t>
            </w:r>
            <w:r w:rsidRPr="00BC4502">
              <w:rPr>
                <w:sz w:val="28"/>
                <w:szCs w:val="28"/>
              </w:rPr>
              <w:t>ея</w:t>
            </w:r>
            <w:r w:rsidRPr="00BC4502">
              <w:rPr>
                <w:rFonts w:hint="eastAsia"/>
                <w:sz w:val="28"/>
                <w:szCs w:val="28"/>
              </w:rPr>
              <w:t>тельности</w:t>
            </w:r>
            <w:proofErr w:type="gramEnd"/>
            <w:r w:rsidRPr="00BC4502">
              <w:rPr>
                <w:sz w:val="28"/>
                <w:szCs w:val="28"/>
              </w:rPr>
              <w:t>.</w:t>
            </w:r>
          </w:p>
          <w:p w:rsidR="00BC4502" w:rsidRPr="00BC4502" w:rsidRDefault="00BC4502" w:rsidP="00BC4502">
            <w:pPr>
              <w:autoSpaceDE w:val="0"/>
              <w:autoSpaceDN w:val="0"/>
              <w:adjustRightInd w:val="0"/>
              <w:rPr>
                <w:sz w:val="28"/>
                <w:szCs w:val="28"/>
              </w:rPr>
            </w:pPr>
          </w:p>
        </w:tc>
      </w:tr>
    </w:tbl>
    <w:p w:rsidR="00D47483" w:rsidRPr="00BC4502" w:rsidRDefault="00D47483" w:rsidP="00745856">
      <w:pPr>
        <w:pStyle w:val="ab"/>
        <w:spacing w:line="240" w:lineRule="auto"/>
        <w:ind w:firstLine="539"/>
        <w:rPr>
          <w:b/>
          <w:sz w:val="28"/>
          <w:szCs w:val="28"/>
        </w:rPr>
      </w:pPr>
    </w:p>
    <w:p w:rsidR="00827915" w:rsidRPr="00D26D44" w:rsidRDefault="00D47483" w:rsidP="00274322">
      <w:pPr>
        <w:widowControl w:val="0"/>
        <w:ind w:firstLine="708"/>
        <w:jc w:val="center"/>
        <w:rPr>
          <w:sz w:val="28"/>
          <w:szCs w:val="28"/>
        </w:rPr>
      </w:pPr>
      <w:r w:rsidRPr="00D26D44">
        <w:rPr>
          <w:b/>
          <w:bCs/>
          <w:sz w:val="28"/>
          <w:szCs w:val="28"/>
        </w:rPr>
        <w:t xml:space="preserve">2. Место дисциплины </w:t>
      </w:r>
      <w:r w:rsidR="000202C0" w:rsidRPr="000202C0">
        <w:rPr>
          <w:b/>
          <w:bCs/>
          <w:sz w:val="28"/>
          <w:szCs w:val="28"/>
        </w:rPr>
        <w:t xml:space="preserve">в структуре образовательной программы </w:t>
      </w:r>
      <w:r w:rsidR="000202C0">
        <w:rPr>
          <w:b/>
          <w:bCs/>
          <w:sz w:val="28"/>
          <w:szCs w:val="28"/>
        </w:rPr>
        <w:t xml:space="preserve"> </w:t>
      </w:r>
      <w:proofErr w:type="spellStart"/>
      <w:r w:rsidR="000202C0" w:rsidRPr="000202C0">
        <w:rPr>
          <w:b/>
          <w:bCs/>
          <w:sz w:val="28"/>
          <w:szCs w:val="28"/>
        </w:rPr>
        <w:t>бакалавриата</w:t>
      </w:r>
      <w:proofErr w:type="spellEnd"/>
    </w:p>
    <w:p w:rsidR="00274322" w:rsidRDefault="00274322" w:rsidP="00274322">
      <w:pPr>
        <w:autoSpaceDE w:val="0"/>
        <w:autoSpaceDN w:val="0"/>
        <w:adjustRightInd w:val="0"/>
        <w:ind w:firstLine="709"/>
        <w:jc w:val="both"/>
        <w:rPr>
          <w:sz w:val="28"/>
          <w:szCs w:val="28"/>
        </w:rPr>
      </w:pPr>
      <w:r>
        <w:rPr>
          <w:sz w:val="28"/>
          <w:szCs w:val="28"/>
        </w:rPr>
        <w:t>Дисциплина Б</w:t>
      </w:r>
      <w:proofErr w:type="gramStart"/>
      <w:r>
        <w:rPr>
          <w:sz w:val="28"/>
          <w:szCs w:val="28"/>
        </w:rPr>
        <w:t>1</w:t>
      </w:r>
      <w:proofErr w:type="gramEnd"/>
      <w:r>
        <w:rPr>
          <w:sz w:val="28"/>
          <w:szCs w:val="28"/>
        </w:rPr>
        <w:t>.В.06</w:t>
      </w:r>
      <w:r w:rsidRPr="00274322">
        <w:rPr>
          <w:sz w:val="28"/>
          <w:szCs w:val="28"/>
        </w:rPr>
        <w:t xml:space="preserve"> «</w:t>
      </w:r>
      <w:r>
        <w:rPr>
          <w:sz w:val="28"/>
          <w:szCs w:val="28"/>
        </w:rPr>
        <w:t>Потребители электрической энергии</w:t>
      </w:r>
      <w:r w:rsidRPr="00274322">
        <w:rPr>
          <w:sz w:val="28"/>
          <w:szCs w:val="28"/>
        </w:rPr>
        <w:t xml:space="preserve">» относится к дисциплинам Блока 1 «Дисциплины (модули)» основной профессиональной образовательной программы (далее – образовательной программы) </w:t>
      </w:r>
      <w:proofErr w:type="spellStart"/>
      <w:r w:rsidRPr="00274322">
        <w:rPr>
          <w:sz w:val="28"/>
          <w:szCs w:val="28"/>
        </w:rPr>
        <w:t>бак</w:t>
      </w:r>
      <w:r w:rsidRPr="00274322">
        <w:rPr>
          <w:sz w:val="28"/>
          <w:szCs w:val="28"/>
        </w:rPr>
        <w:t>а</w:t>
      </w:r>
      <w:r w:rsidRPr="00274322">
        <w:rPr>
          <w:sz w:val="28"/>
          <w:szCs w:val="28"/>
        </w:rPr>
        <w:t>лавриата</w:t>
      </w:r>
      <w:proofErr w:type="spellEnd"/>
      <w:r w:rsidRPr="00274322">
        <w:rPr>
          <w:sz w:val="28"/>
          <w:szCs w:val="28"/>
        </w:rPr>
        <w:t xml:space="preserve"> «13.03.02 Электроэнергетика и электротехника» направления 13.03.02 Электроэнергетика и электротехника.</w:t>
      </w:r>
    </w:p>
    <w:p w:rsidR="00827915" w:rsidRPr="000D2066" w:rsidRDefault="000202C0" w:rsidP="00274322">
      <w:pPr>
        <w:autoSpaceDE w:val="0"/>
        <w:autoSpaceDN w:val="0"/>
        <w:adjustRightInd w:val="0"/>
        <w:ind w:firstLine="709"/>
        <w:jc w:val="both"/>
        <w:rPr>
          <w:rFonts w:eastAsiaTheme="minorHAnsi"/>
          <w:sz w:val="28"/>
          <w:szCs w:val="28"/>
          <w:lang w:eastAsia="en-US"/>
        </w:rPr>
      </w:pPr>
      <w:r w:rsidRPr="000D2066">
        <w:rPr>
          <w:rFonts w:eastAsiaTheme="minorHAnsi"/>
          <w:sz w:val="28"/>
          <w:szCs w:val="28"/>
          <w:lang w:eastAsia="en-US"/>
        </w:rPr>
        <w:t xml:space="preserve">Дисциплина </w:t>
      </w:r>
      <w:r w:rsidR="00827915" w:rsidRPr="000D2066">
        <w:rPr>
          <w:rFonts w:eastAsiaTheme="minorHAnsi"/>
          <w:sz w:val="28"/>
          <w:szCs w:val="28"/>
          <w:lang w:eastAsia="en-US"/>
        </w:rPr>
        <w:t>базируется на</w:t>
      </w:r>
      <w:r w:rsidR="00820144" w:rsidRPr="000D2066">
        <w:rPr>
          <w:rFonts w:eastAsiaTheme="minorHAnsi"/>
          <w:sz w:val="28"/>
          <w:szCs w:val="28"/>
          <w:lang w:eastAsia="en-US"/>
        </w:rPr>
        <w:t xml:space="preserve"> </w:t>
      </w:r>
      <w:r w:rsidR="00827915" w:rsidRPr="000D2066">
        <w:rPr>
          <w:rFonts w:eastAsiaTheme="minorHAnsi"/>
          <w:sz w:val="28"/>
          <w:szCs w:val="28"/>
          <w:lang w:eastAsia="en-US"/>
        </w:rPr>
        <w:t>знаниях, полученных в ходе изучения сл</w:t>
      </w:r>
      <w:r w:rsidR="00827915" w:rsidRPr="000D2066">
        <w:rPr>
          <w:rFonts w:eastAsiaTheme="minorHAnsi"/>
          <w:sz w:val="28"/>
          <w:szCs w:val="28"/>
          <w:lang w:eastAsia="en-US"/>
        </w:rPr>
        <w:t>е</w:t>
      </w:r>
      <w:r w:rsidR="00827915" w:rsidRPr="000D2066">
        <w:rPr>
          <w:rFonts w:eastAsiaTheme="minorHAnsi"/>
          <w:sz w:val="28"/>
          <w:szCs w:val="28"/>
          <w:lang w:eastAsia="en-US"/>
        </w:rPr>
        <w:t xml:space="preserve">дующих дисциплин: </w:t>
      </w:r>
      <w:r w:rsidR="00820144" w:rsidRPr="000D2066">
        <w:rPr>
          <w:rFonts w:eastAsiaTheme="minorHAnsi"/>
          <w:sz w:val="28"/>
          <w:szCs w:val="28"/>
          <w:lang w:eastAsia="en-US"/>
        </w:rPr>
        <w:t>«Теоретические основы электротехники», «Общая эне</w:t>
      </w:r>
      <w:r w:rsidR="00820144" w:rsidRPr="000D2066">
        <w:rPr>
          <w:rFonts w:eastAsiaTheme="minorHAnsi"/>
          <w:sz w:val="28"/>
          <w:szCs w:val="28"/>
          <w:lang w:eastAsia="en-US"/>
        </w:rPr>
        <w:t>р</w:t>
      </w:r>
      <w:r w:rsidR="00820144" w:rsidRPr="000D2066">
        <w:rPr>
          <w:rFonts w:eastAsiaTheme="minorHAnsi"/>
          <w:sz w:val="28"/>
          <w:szCs w:val="28"/>
          <w:lang w:eastAsia="en-US"/>
        </w:rPr>
        <w:t>гетика», «Электрические машины», «Электрический привод», «Переходные процессы в системах электроснабжения».</w:t>
      </w:r>
    </w:p>
    <w:p w:rsidR="00D47483" w:rsidRPr="00D26D44" w:rsidRDefault="00D47483" w:rsidP="00D47483">
      <w:pPr>
        <w:widowControl w:val="0"/>
        <w:ind w:firstLine="708"/>
        <w:rPr>
          <w:sz w:val="28"/>
          <w:szCs w:val="28"/>
        </w:rPr>
      </w:pPr>
    </w:p>
    <w:p w:rsidR="00410181" w:rsidRPr="00D26D44" w:rsidRDefault="00274322" w:rsidP="004803E6">
      <w:pPr>
        <w:widowControl w:val="0"/>
        <w:ind w:firstLine="708"/>
        <w:jc w:val="center"/>
        <w:rPr>
          <w:b/>
          <w:bCs/>
          <w:sz w:val="28"/>
          <w:szCs w:val="28"/>
        </w:rPr>
      </w:pPr>
      <w:r>
        <w:rPr>
          <w:b/>
          <w:bCs/>
          <w:sz w:val="28"/>
          <w:szCs w:val="28"/>
        </w:rPr>
        <w:t>3. Объем дисциплины</w:t>
      </w:r>
      <w:r w:rsidR="00410181" w:rsidRPr="00D26D44">
        <w:rPr>
          <w:b/>
          <w:bCs/>
          <w:sz w:val="28"/>
          <w:szCs w:val="28"/>
        </w:rPr>
        <w:t xml:space="preserve"> в зачетных единицах с указанием колич</w:t>
      </w:r>
      <w:r w:rsidR="00410181" w:rsidRPr="00D26D44">
        <w:rPr>
          <w:b/>
          <w:bCs/>
          <w:sz w:val="28"/>
          <w:szCs w:val="28"/>
        </w:rPr>
        <w:t>е</w:t>
      </w:r>
      <w:r w:rsidR="00410181" w:rsidRPr="00D26D44">
        <w:rPr>
          <w:b/>
          <w:bCs/>
          <w:sz w:val="28"/>
          <w:szCs w:val="28"/>
        </w:rPr>
        <w:t xml:space="preserve">ства академических </w:t>
      </w:r>
      <w:r>
        <w:rPr>
          <w:b/>
          <w:bCs/>
          <w:sz w:val="28"/>
          <w:szCs w:val="28"/>
        </w:rPr>
        <w:t xml:space="preserve">или астрономических </w:t>
      </w:r>
      <w:r w:rsidR="00410181" w:rsidRPr="00D26D44">
        <w:rPr>
          <w:b/>
          <w:bCs/>
          <w:sz w:val="28"/>
          <w:szCs w:val="28"/>
        </w:rPr>
        <w:t>часов, выделенных на ко</w:t>
      </w:r>
      <w:r w:rsidR="00410181" w:rsidRPr="00D26D44">
        <w:rPr>
          <w:b/>
          <w:bCs/>
          <w:sz w:val="28"/>
          <w:szCs w:val="28"/>
        </w:rPr>
        <w:t>н</w:t>
      </w:r>
      <w:r w:rsidR="00410181" w:rsidRPr="00D26D44">
        <w:rPr>
          <w:b/>
          <w:bCs/>
          <w:sz w:val="28"/>
          <w:szCs w:val="28"/>
        </w:rPr>
        <w:t xml:space="preserve">тактную работу обучающихся с преподавателем (по видам </w:t>
      </w:r>
      <w:r>
        <w:rPr>
          <w:b/>
          <w:bCs/>
          <w:sz w:val="28"/>
          <w:szCs w:val="28"/>
        </w:rPr>
        <w:t xml:space="preserve">учебных </w:t>
      </w:r>
      <w:r w:rsidR="00410181" w:rsidRPr="00D26D44">
        <w:rPr>
          <w:b/>
          <w:bCs/>
          <w:sz w:val="28"/>
          <w:szCs w:val="28"/>
        </w:rPr>
        <w:t>з</w:t>
      </w:r>
      <w:r w:rsidR="00410181" w:rsidRPr="00D26D44">
        <w:rPr>
          <w:b/>
          <w:bCs/>
          <w:sz w:val="28"/>
          <w:szCs w:val="28"/>
        </w:rPr>
        <w:t>а</w:t>
      </w:r>
      <w:r w:rsidR="00410181" w:rsidRPr="00D26D44">
        <w:rPr>
          <w:b/>
          <w:bCs/>
          <w:sz w:val="28"/>
          <w:szCs w:val="28"/>
        </w:rPr>
        <w:t>нятий) и на самостоятельную работу обучающихся</w:t>
      </w:r>
    </w:p>
    <w:p w:rsidR="00410181" w:rsidRPr="00D26D44" w:rsidRDefault="00410181" w:rsidP="00410181">
      <w:pPr>
        <w:widowControl w:val="0"/>
        <w:ind w:firstLine="708"/>
        <w:rPr>
          <w:sz w:val="28"/>
          <w:szCs w:val="28"/>
        </w:rPr>
      </w:pPr>
    </w:p>
    <w:p w:rsidR="00410181" w:rsidRDefault="00410181" w:rsidP="00410181">
      <w:pPr>
        <w:widowControl w:val="0"/>
        <w:ind w:firstLine="708"/>
        <w:rPr>
          <w:i/>
          <w:sz w:val="28"/>
          <w:szCs w:val="28"/>
        </w:rPr>
      </w:pPr>
      <w:r w:rsidRPr="000D586B">
        <w:rPr>
          <w:i/>
          <w:sz w:val="28"/>
          <w:szCs w:val="28"/>
        </w:rPr>
        <w:t xml:space="preserve">Общая трудоемкость (объем) дисциплины (модуля) составляет </w:t>
      </w:r>
      <w:r w:rsidR="00A1087D">
        <w:rPr>
          <w:i/>
          <w:sz w:val="28"/>
          <w:szCs w:val="28"/>
        </w:rPr>
        <w:t>3</w:t>
      </w:r>
      <w:r w:rsidRPr="000D586B">
        <w:rPr>
          <w:i/>
          <w:sz w:val="28"/>
          <w:szCs w:val="28"/>
        </w:rPr>
        <w:t xml:space="preserve"> з</w:t>
      </w:r>
      <w:r w:rsidRPr="000D586B">
        <w:rPr>
          <w:i/>
          <w:sz w:val="28"/>
          <w:szCs w:val="28"/>
        </w:rPr>
        <w:t>а</w:t>
      </w:r>
      <w:r w:rsidR="00A1087D">
        <w:rPr>
          <w:i/>
          <w:sz w:val="28"/>
          <w:szCs w:val="28"/>
        </w:rPr>
        <w:t>четные</w:t>
      </w:r>
      <w:r w:rsidR="00274322">
        <w:rPr>
          <w:i/>
          <w:sz w:val="28"/>
          <w:szCs w:val="28"/>
        </w:rPr>
        <w:t xml:space="preserve"> единицы (ЗЕ), 108 часов</w:t>
      </w:r>
    </w:p>
    <w:p w:rsidR="001B16F7" w:rsidRPr="001B16F7" w:rsidRDefault="001B16F7" w:rsidP="001B16F7">
      <w:pPr>
        <w:widowControl w:val="0"/>
        <w:ind w:firstLine="708"/>
        <w:rPr>
          <w:sz w:val="28"/>
          <w:szCs w:val="28"/>
        </w:rPr>
      </w:pPr>
      <w:r w:rsidRPr="001B16F7">
        <w:rPr>
          <w:sz w:val="28"/>
          <w:szCs w:val="28"/>
        </w:rPr>
        <w:t>Очная форма обучения</w:t>
      </w:r>
    </w:p>
    <w:tbl>
      <w:tblPr>
        <w:tblW w:w="9796"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3"/>
        <w:gridCol w:w="1843"/>
      </w:tblGrid>
      <w:tr w:rsidR="00F5458C" w:rsidRPr="00EE761F" w:rsidTr="00664321">
        <w:trPr>
          <w:trHeight w:val="276"/>
          <w:jc w:val="center"/>
        </w:trPr>
        <w:tc>
          <w:tcPr>
            <w:tcW w:w="7953" w:type="dxa"/>
            <w:vMerge w:val="restart"/>
            <w:vAlign w:val="center"/>
          </w:tcPr>
          <w:p w:rsidR="00F5458C" w:rsidRPr="00EE761F" w:rsidRDefault="00F5458C" w:rsidP="001B16F7">
            <w:pPr>
              <w:jc w:val="center"/>
              <w:rPr>
                <w:sz w:val="24"/>
                <w:szCs w:val="24"/>
              </w:rPr>
            </w:pPr>
            <w:r w:rsidRPr="00EE761F">
              <w:rPr>
                <w:sz w:val="24"/>
                <w:szCs w:val="24"/>
              </w:rPr>
              <w:t>Вид учебной работы</w:t>
            </w:r>
          </w:p>
        </w:tc>
        <w:tc>
          <w:tcPr>
            <w:tcW w:w="1843" w:type="dxa"/>
          </w:tcPr>
          <w:p w:rsidR="00F5458C" w:rsidRPr="00EE761F" w:rsidRDefault="00F5458C" w:rsidP="001B16F7">
            <w:pPr>
              <w:jc w:val="center"/>
              <w:rPr>
                <w:sz w:val="24"/>
                <w:szCs w:val="24"/>
              </w:rPr>
            </w:pPr>
            <w:r w:rsidRPr="00EE761F">
              <w:rPr>
                <w:bCs/>
                <w:sz w:val="24"/>
                <w:szCs w:val="24"/>
              </w:rPr>
              <w:t>Всего часов</w:t>
            </w:r>
          </w:p>
        </w:tc>
      </w:tr>
      <w:tr w:rsidR="00F5458C" w:rsidRPr="00EE761F" w:rsidTr="00664321">
        <w:trPr>
          <w:trHeight w:val="322"/>
          <w:jc w:val="center"/>
        </w:trPr>
        <w:tc>
          <w:tcPr>
            <w:tcW w:w="7953" w:type="dxa"/>
            <w:vMerge/>
          </w:tcPr>
          <w:p w:rsidR="00F5458C" w:rsidRPr="00EE761F" w:rsidRDefault="00F5458C" w:rsidP="001B16F7">
            <w:pPr>
              <w:jc w:val="center"/>
              <w:rPr>
                <w:sz w:val="24"/>
                <w:szCs w:val="24"/>
              </w:rPr>
            </w:pPr>
          </w:p>
        </w:tc>
        <w:tc>
          <w:tcPr>
            <w:tcW w:w="1843" w:type="dxa"/>
          </w:tcPr>
          <w:p w:rsidR="00F5458C" w:rsidRPr="00EE761F" w:rsidRDefault="00F5458C" w:rsidP="001B16F7">
            <w:pPr>
              <w:jc w:val="center"/>
              <w:rPr>
                <w:sz w:val="24"/>
                <w:szCs w:val="24"/>
              </w:rPr>
            </w:pPr>
            <w:r w:rsidRPr="00EE761F">
              <w:rPr>
                <w:bCs/>
                <w:sz w:val="24"/>
                <w:szCs w:val="24"/>
              </w:rPr>
              <w:t>Очная форма</w:t>
            </w:r>
          </w:p>
        </w:tc>
      </w:tr>
      <w:tr w:rsidR="00F5458C" w:rsidRPr="00EE761F" w:rsidTr="00664321">
        <w:trPr>
          <w:jc w:val="center"/>
        </w:trPr>
        <w:tc>
          <w:tcPr>
            <w:tcW w:w="7953" w:type="dxa"/>
          </w:tcPr>
          <w:p w:rsidR="00F5458C" w:rsidRPr="00EE761F" w:rsidRDefault="00F5458C" w:rsidP="001B16F7">
            <w:pPr>
              <w:rPr>
                <w:sz w:val="24"/>
                <w:szCs w:val="24"/>
              </w:rPr>
            </w:pPr>
            <w:r w:rsidRPr="00EE761F">
              <w:rPr>
                <w:sz w:val="24"/>
                <w:szCs w:val="24"/>
              </w:rPr>
              <w:t>Общая трудоемкость дисциплины, в том числе:</w:t>
            </w:r>
          </w:p>
        </w:tc>
        <w:tc>
          <w:tcPr>
            <w:tcW w:w="1843" w:type="dxa"/>
          </w:tcPr>
          <w:p w:rsidR="00F5458C" w:rsidRPr="00EE761F" w:rsidRDefault="00664321" w:rsidP="001B16F7">
            <w:pPr>
              <w:jc w:val="center"/>
              <w:rPr>
                <w:sz w:val="24"/>
                <w:szCs w:val="24"/>
              </w:rPr>
            </w:pPr>
            <w:r>
              <w:rPr>
                <w:sz w:val="24"/>
                <w:szCs w:val="24"/>
              </w:rPr>
              <w:t>108</w:t>
            </w:r>
          </w:p>
        </w:tc>
      </w:tr>
      <w:tr w:rsidR="00F5458C" w:rsidRPr="00EE761F" w:rsidTr="00664321">
        <w:trPr>
          <w:jc w:val="center"/>
        </w:trPr>
        <w:tc>
          <w:tcPr>
            <w:tcW w:w="7953" w:type="dxa"/>
          </w:tcPr>
          <w:p w:rsidR="00F5458C" w:rsidRPr="00EE761F" w:rsidRDefault="00F5458C" w:rsidP="001B16F7">
            <w:pPr>
              <w:pStyle w:val="Default"/>
              <w:widowControl w:val="0"/>
            </w:pPr>
            <w:r w:rsidRPr="00EE761F">
              <w:t xml:space="preserve">1. Контактная работа </w:t>
            </w:r>
            <w:proofErr w:type="gramStart"/>
            <w:r w:rsidRPr="00EE761F">
              <w:t>обучающихся</w:t>
            </w:r>
            <w:proofErr w:type="gramEnd"/>
            <w:r w:rsidRPr="00EE761F">
              <w:t xml:space="preserve"> с преподавателем (всего), в том числе:</w:t>
            </w:r>
          </w:p>
        </w:tc>
        <w:tc>
          <w:tcPr>
            <w:tcW w:w="1843" w:type="dxa"/>
          </w:tcPr>
          <w:p w:rsidR="00F5458C" w:rsidRPr="00EE761F" w:rsidRDefault="00F5458C" w:rsidP="001B16F7">
            <w:pPr>
              <w:pStyle w:val="Default"/>
              <w:widowControl w:val="0"/>
              <w:jc w:val="center"/>
            </w:pPr>
            <w:r>
              <w:t>64</w:t>
            </w:r>
          </w:p>
        </w:tc>
      </w:tr>
      <w:tr w:rsidR="00F5458C" w:rsidRPr="00EE761F" w:rsidTr="00664321">
        <w:trPr>
          <w:jc w:val="center"/>
        </w:trPr>
        <w:tc>
          <w:tcPr>
            <w:tcW w:w="7953" w:type="dxa"/>
          </w:tcPr>
          <w:p w:rsidR="00F5458C" w:rsidRPr="00EE761F" w:rsidRDefault="00F5458C" w:rsidP="001B16F7">
            <w:pPr>
              <w:pStyle w:val="Default"/>
              <w:widowControl w:val="0"/>
              <w:ind w:left="1416"/>
            </w:pPr>
            <w:r w:rsidRPr="00EE761F">
              <w:t xml:space="preserve">лекции  </w:t>
            </w:r>
          </w:p>
        </w:tc>
        <w:tc>
          <w:tcPr>
            <w:tcW w:w="1843" w:type="dxa"/>
          </w:tcPr>
          <w:p w:rsidR="00F5458C" w:rsidRPr="00EE761F" w:rsidRDefault="00F5458C" w:rsidP="001B16F7">
            <w:pPr>
              <w:pStyle w:val="Default"/>
              <w:widowControl w:val="0"/>
              <w:jc w:val="center"/>
            </w:pPr>
            <w:r>
              <w:t>32</w:t>
            </w:r>
          </w:p>
        </w:tc>
      </w:tr>
      <w:tr w:rsidR="00F5458C" w:rsidRPr="00EE761F" w:rsidTr="00664321">
        <w:trPr>
          <w:jc w:val="center"/>
        </w:trPr>
        <w:tc>
          <w:tcPr>
            <w:tcW w:w="7953" w:type="dxa"/>
          </w:tcPr>
          <w:p w:rsidR="00F5458C" w:rsidRPr="00EE761F" w:rsidRDefault="00F5458C" w:rsidP="001B16F7">
            <w:pPr>
              <w:pStyle w:val="Default"/>
              <w:widowControl w:val="0"/>
              <w:ind w:left="1416"/>
            </w:pPr>
            <w:r w:rsidRPr="00EE761F">
              <w:t xml:space="preserve">практические занятия  </w:t>
            </w:r>
          </w:p>
        </w:tc>
        <w:tc>
          <w:tcPr>
            <w:tcW w:w="1843" w:type="dxa"/>
          </w:tcPr>
          <w:p w:rsidR="00F5458C" w:rsidRPr="00EE761F" w:rsidRDefault="00664321" w:rsidP="001B16F7">
            <w:pPr>
              <w:pStyle w:val="Default"/>
              <w:widowControl w:val="0"/>
              <w:jc w:val="center"/>
            </w:pPr>
            <w:r>
              <w:t>16</w:t>
            </w:r>
          </w:p>
        </w:tc>
      </w:tr>
      <w:tr w:rsidR="00F5458C" w:rsidRPr="00EE761F" w:rsidTr="00664321">
        <w:trPr>
          <w:jc w:val="center"/>
        </w:trPr>
        <w:tc>
          <w:tcPr>
            <w:tcW w:w="7953" w:type="dxa"/>
          </w:tcPr>
          <w:p w:rsidR="00F5458C" w:rsidRPr="00EE761F" w:rsidRDefault="00F5458C" w:rsidP="001B16F7">
            <w:pPr>
              <w:pStyle w:val="Default"/>
              <w:widowControl w:val="0"/>
              <w:ind w:left="1416"/>
            </w:pPr>
            <w:r>
              <w:t>л</w:t>
            </w:r>
            <w:r w:rsidRPr="00EE761F">
              <w:t>абораторные работы</w:t>
            </w:r>
          </w:p>
        </w:tc>
        <w:tc>
          <w:tcPr>
            <w:tcW w:w="1843" w:type="dxa"/>
          </w:tcPr>
          <w:p w:rsidR="00F5458C" w:rsidRPr="00EE761F" w:rsidRDefault="00664321" w:rsidP="001B16F7">
            <w:pPr>
              <w:pStyle w:val="Default"/>
              <w:widowControl w:val="0"/>
              <w:jc w:val="center"/>
            </w:pPr>
            <w:r>
              <w:t>16</w:t>
            </w:r>
          </w:p>
        </w:tc>
      </w:tr>
      <w:tr w:rsidR="00F5458C" w:rsidRPr="00EE761F" w:rsidTr="00664321">
        <w:trPr>
          <w:jc w:val="center"/>
        </w:trPr>
        <w:tc>
          <w:tcPr>
            <w:tcW w:w="7953" w:type="dxa"/>
          </w:tcPr>
          <w:p w:rsidR="00F5458C" w:rsidRPr="00EE761F" w:rsidRDefault="00F5458C" w:rsidP="001B16F7">
            <w:pPr>
              <w:pStyle w:val="Default"/>
              <w:widowControl w:val="0"/>
            </w:pPr>
            <w:r w:rsidRPr="00EE761F">
              <w:t xml:space="preserve">2. Самостоятельная работа </w:t>
            </w:r>
            <w:proofErr w:type="gramStart"/>
            <w:r w:rsidRPr="00EE761F">
              <w:t>обучающихся</w:t>
            </w:r>
            <w:proofErr w:type="gramEnd"/>
            <w:r w:rsidRPr="00EE761F">
              <w:t xml:space="preserve"> (всего), в том числе:</w:t>
            </w:r>
          </w:p>
        </w:tc>
        <w:tc>
          <w:tcPr>
            <w:tcW w:w="1843" w:type="dxa"/>
          </w:tcPr>
          <w:p w:rsidR="00F5458C" w:rsidRPr="00EE761F" w:rsidRDefault="00664321" w:rsidP="001B16F7">
            <w:pPr>
              <w:pStyle w:val="Default"/>
              <w:widowControl w:val="0"/>
              <w:jc w:val="center"/>
            </w:pPr>
            <w:r>
              <w:t>44</w:t>
            </w:r>
          </w:p>
        </w:tc>
      </w:tr>
      <w:tr w:rsidR="00F5458C" w:rsidRPr="00FE3BDB" w:rsidTr="00664321">
        <w:trPr>
          <w:jc w:val="center"/>
        </w:trPr>
        <w:tc>
          <w:tcPr>
            <w:tcW w:w="7953" w:type="dxa"/>
          </w:tcPr>
          <w:p w:rsidR="00F5458C" w:rsidRPr="00FE3BDB" w:rsidRDefault="00F5458C" w:rsidP="001B16F7">
            <w:pPr>
              <w:pStyle w:val="Default"/>
              <w:widowControl w:val="0"/>
            </w:pPr>
            <w:r w:rsidRPr="00FE3BDB">
              <w:t>Курсовая работа / курсовой проект</w:t>
            </w:r>
          </w:p>
        </w:tc>
        <w:tc>
          <w:tcPr>
            <w:tcW w:w="1843" w:type="dxa"/>
          </w:tcPr>
          <w:p w:rsidR="00F5458C" w:rsidRPr="00FE3BDB" w:rsidRDefault="00F5458C" w:rsidP="001B16F7">
            <w:pPr>
              <w:pStyle w:val="Default"/>
              <w:widowControl w:val="0"/>
              <w:jc w:val="center"/>
            </w:pPr>
          </w:p>
        </w:tc>
      </w:tr>
      <w:tr w:rsidR="00F5458C" w:rsidRPr="00FE3BDB" w:rsidTr="00664321">
        <w:trPr>
          <w:jc w:val="center"/>
        </w:trPr>
        <w:tc>
          <w:tcPr>
            <w:tcW w:w="7953" w:type="dxa"/>
          </w:tcPr>
          <w:p w:rsidR="00F5458C" w:rsidRPr="00FE3BDB" w:rsidRDefault="00F5458C" w:rsidP="001B16F7">
            <w:pPr>
              <w:pStyle w:val="Default"/>
              <w:widowControl w:val="0"/>
            </w:pPr>
            <w:r w:rsidRPr="00FE3BDB">
              <w:lastRenderedPageBreak/>
              <w:t>Подготовка к экзамену, консультации</w:t>
            </w:r>
          </w:p>
        </w:tc>
        <w:tc>
          <w:tcPr>
            <w:tcW w:w="1843" w:type="dxa"/>
          </w:tcPr>
          <w:p w:rsidR="00F5458C" w:rsidRPr="00FE3BDB" w:rsidRDefault="00F5458C" w:rsidP="001B16F7">
            <w:pPr>
              <w:pStyle w:val="Default"/>
              <w:widowControl w:val="0"/>
              <w:jc w:val="center"/>
            </w:pPr>
          </w:p>
        </w:tc>
      </w:tr>
      <w:tr w:rsidR="00F5458C" w:rsidRPr="00FE3BDB" w:rsidTr="00664321">
        <w:trPr>
          <w:jc w:val="center"/>
        </w:trPr>
        <w:tc>
          <w:tcPr>
            <w:tcW w:w="7953" w:type="dxa"/>
          </w:tcPr>
          <w:p w:rsidR="00F5458C" w:rsidRPr="00FE3BDB" w:rsidRDefault="00F5458C" w:rsidP="001B16F7">
            <w:pPr>
              <w:pStyle w:val="Default"/>
              <w:widowControl w:val="0"/>
            </w:pPr>
            <w:r w:rsidRPr="00FE3BDB">
              <w:t>Консультации в семестре</w:t>
            </w:r>
          </w:p>
        </w:tc>
        <w:tc>
          <w:tcPr>
            <w:tcW w:w="1843" w:type="dxa"/>
          </w:tcPr>
          <w:p w:rsidR="00F5458C" w:rsidRPr="00FE3BDB" w:rsidRDefault="00F5458C" w:rsidP="001B16F7">
            <w:pPr>
              <w:pStyle w:val="Default"/>
              <w:widowControl w:val="0"/>
              <w:jc w:val="center"/>
            </w:pPr>
          </w:p>
        </w:tc>
      </w:tr>
      <w:tr w:rsidR="00F5458C" w:rsidRPr="00FE3BDB" w:rsidTr="00664321">
        <w:trPr>
          <w:jc w:val="center"/>
        </w:trPr>
        <w:tc>
          <w:tcPr>
            <w:tcW w:w="7953" w:type="dxa"/>
          </w:tcPr>
          <w:p w:rsidR="00F5458C" w:rsidRPr="00FE3BDB" w:rsidRDefault="00F5458C" w:rsidP="001B16F7">
            <w:pPr>
              <w:pStyle w:val="Default"/>
              <w:widowControl w:val="0"/>
            </w:pPr>
            <w:r w:rsidRPr="00FE3BDB">
              <w:t>Иные виды самостоятельной работы</w:t>
            </w:r>
          </w:p>
        </w:tc>
        <w:tc>
          <w:tcPr>
            <w:tcW w:w="1843" w:type="dxa"/>
          </w:tcPr>
          <w:p w:rsidR="00F5458C" w:rsidRPr="00FE3BDB" w:rsidRDefault="00664321" w:rsidP="001B16F7">
            <w:pPr>
              <w:pStyle w:val="Default"/>
              <w:widowControl w:val="0"/>
              <w:jc w:val="center"/>
            </w:pPr>
            <w:r>
              <w:t>35</w:t>
            </w:r>
          </w:p>
        </w:tc>
      </w:tr>
      <w:tr w:rsidR="00F5458C" w:rsidRPr="00FE3BDB" w:rsidTr="00664321">
        <w:trPr>
          <w:jc w:val="center"/>
        </w:trPr>
        <w:tc>
          <w:tcPr>
            <w:tcW w:w="7953" w:type="dxa"/>
          </w:tcPr>
          <w:p w:rsidR="00F5458C" w:rsidRPr="00FE3BDB" w:rsidRDefault="00F5458C" w:rsidP="001B16F7">
            <w:pPr>
              <w:pStyle w:val="Default"/>
              <w:widowControl w:val="0"/>
            </w:pPr>
            <w:r>
              <w:t>Контроль</w:t>
            </w:r>
          </w:p>
        </w:tc>
        <w:tc>
          <w:tcPr>
            <w:tcW w:w="1843" w:type="dxa"/>
          </w:tcPr>
          <w:p w:rsidR="00F5458C" w:rsidRDefault="00F5458C" w:rsidP="001B16F7">
            <w:pPr>
              <w:pStyle w:val="Default"/>
              <w:widowControl w:val="0"/>
              <w:jc w:val="center"/>
            </w:pPr>
            <w:r>
              <w:t>9</w:t>
            </w:r>
          </w:p>
        </w:tc>
      </w:tr>
      <w:tr w:rsidR="00F5458C" w:rsidRPr="00EE761F" w:rsidTr="00664321">
        <w:trPr>
          <w:jc w:val="center"/>
        </w:trPr>
        <w:tc>
          <w:tcPr>
            <w:tcW w:w="7953" w:type="dxa"/>
          </w:tcPr>
          <w:p w:rsidR="00F5458C" w:rsidRPr="00EE761F" w:rsidRDefault="00F5458C" w:rsidP="001B16F7">
            <w:pPr>
              <w:pStyle w:val="Default"/>
              <w:widowControl w:val="0"/>
            </w:pPr>
            <w:r w:rsidRPr="00EE761F">
              <w:t xml:space="preserve">Вид промежуточной аттестации </w:t>
            </w:r>
            <w:proofErr w:type="gramStart"/>
            <w:r w:rsidRPr="00EE761F">
              <w:t>обучающихся</w:t>
            </w:r>
            <w:proofErr w:type="gramEnd"/>
            <w:r w:rsidRPr="00EE761F">
              <w:t xml:space="preserve">  </w:t>
            </w:r>
          </w:p>
        </w:tc>
        <w:tc>
          <w:tcPr>
            <w:tcW w:w="1843" w:type="dxa"/>
          </w:tcPr>
          <w:p w:rsidR="00F5458C" w:rsidRPr="00EE761F" w:rsidRDefault="00F5458C" w:rsidP="001B16F7">
            <w:pPr>
              <w:pStyle w:val="Default"/>
              <w:widowControl w:val="0"/>
              <w:jc w:val="center"/>
            </w:pPr>
            <w:r w:rsidRPr="00EE761F">
              <w:t>зачёт</w:t>
            </w:r>
          </w:p>
        </w:tc>
      </w:tr>
    </w:tbl>
    <w:p w:rsidR="00410181" w:rsidRDefault="00410181" w:rsidP="00715D3A">
      <w:pPr>
        <w:pStyle w:val="ab"/>
        <w:spacing w:line="240" w:lineRule="auto"/>
        <w:rPr>
          <w:b/>
          <w:sz w:val="28"/>
          <w:szCs w:val="28"/>
        </w:rPr>
      </w:pPr>
    </w:p>
    <w:p w:rsidR="001B16F7" w:rsidRPr="001B16F7" w:rsidRDefault="001B16F7" w:rsidP="001B16F7">
      <w:pPr>
        <w:widowControl w:val="0"/>
        <w:ind w:firstLine="708"/>
        <w:rPr>
          <w:sz w:val="28"/>
          <w:szCs w:val="28"/>
        </w:rPr>
      </w:pPr>
      <w:r>
        <w:rPr>
          <w:sz w:val="28"/>
          <w:szCs w:val="28"/>
        </w:rPr>
        <w:t>Зао</w:t>
      </w:r>
      <w:r w:rsidRPr="001B16F7">
        <w:rPr>
          <w:sz w:val="28"/>
          <w:szCs w:val="28"/>
        </w:rPr>
        <w:t>чная форма обучения</w:t>
      </w:r>
    </w:p>
    <w:tbl>
      <w:tblPr>
        <w:tblW w:w="9796"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3"/>
        <w:gridCol w:w="1843"/>
      </w:tblGrid>
      <w:tr w:rsidR="001B16F7" w:rsidRPr="00EE761F" w:rsidTr="001B16F7">
        <w:trPr>
          <w:trHeight w:val="276"/>
          <w:jc w:val="center"/>
        </w:trPr>
        <w:tc>
          <w:tcPr>
            <w:tcW w:w="7953" w:type="dxa"/>
            <w:vMerge w:val="restart"/>
            <w:vAlign w:val="center"/>
          </w:tcPr>
          <w:p w:rsidR="001B16F7" w:rsidRPr="00EE761F" w:rsidRDefault="001B16F7" w:rsidP="001B16F7">
            <w:pPr>
              <w:jc w:val="center"/>
              <w:rPr>
                <w:sz w:val="24"/>
                <w:szCs w:val="24"/>
              </w:rPr>
            </w:pPr>
            <w:r w:rsidRPr="00EE761F">
              <w:rPr>
                <w:sz w:val="24"/>
                <w:szCs w:val="24"/>
              </w:rPr>
              <w:t>Вид учебной работы</w:t>
            </w:r>
          </w:p>
        </w:tc>
        <w:tc>
          <w:tcPr>
            <w:tcW w:w="1843" w:type="dxa"/>
          </w:tcPr>
          <w:p w:rsidR="001B16F7" w:rsidRPr="00EE761F" w:rsidRDefault="001B16F7" w:rsidP="001B16F7">
            <w:pPr>
              <w:jc w:val="center"/>
              <w:rPr>
                <w:sz w:val="24"/>
                <w:szCs w:val="24"/>
              </w:rPr>
            </w:pPr>
            <w:r w:rsidRPr="00EE761F">
              <w:rPr>
                <w:bCs/>
                <w:sz w:val="24"/>
                <w:szCs w:val="24"/>
              </w:rPr>
              <w:t>Всего часов</w:t>
            </w:r>
          </w:p>
        </w:tc>
      </w:tr>
      <w:tr w:rsidR="001B16F7" w:rsidRPr="00EE761F" w:rsidTr="001B16F7">
        <w:trPr>
          <w:trHeight w:val="322"/>
          <w:jc w:val="center"/>
        </w:trPr>
        <w:tc>
          <w:tcPr>
            <w:tcW w:w="7953" w:type="dxa"/>
            <w:vMerge/>
          </w:tcPr>
          <w:p w:rsidR="001B16F7" w:rsidRPr="00EE761F" w:rsidRDefault="001B16F7" w:rsidP="001B16F7">
            <w:pPr>
              <w:jc w:val="center"/>
              <w:rPr>
                <w:sz w:val="24"/>
                <w:szCs w:val="24"/>
              </w:rPr>
            </w:pPr>
          </w:p>
        </w:tc>
        <w:tc>
          <w:tcPr>
            <w:tcW w:w="1843" w:type="dxa"/>
          </w:tcPr>
          <w:p w:rsidR="001B16F7" w:rsidRPr="00EE761F" w:rsidRDefault="001B16F7" w:rsidP="001B16F7">
            <w:pPr>
              <w:jc w:val="center"/>
              <w:rPr>
                <w:sz w:val="24"/>
                <w:szCs w:val="24"/>
              </w:rPr>
            </w:pPr>
            <w:r w:rsidRPr="00EE761F">
              <w:rPr>
                <w:bCs/>
                <w:sz w:val="24"/>
                <w:szCs w:val="24"/>
              </w:rPr>
              <w:t>Очная форма</w:t>
            </w:r>
          </w:p>
        </w:tc>
      </w:tr>
      <w:tr w:rsidR="001B16F7" w:rsidRPr="00EE761F" w:rsidTr="001B16F7">
        <w:trPr>
          <w:jc w:val="center"/>
        </w:trPr>
        <w:tc>
          <w:tcPr>
            <w:tcW w:w="7953" w:type="dxa"/>
          </w:tcPr>
          <w:p w:rsidR="001B16F7" w:rsidRPr="00EE761F" w:rsidRDefault="001B16F7" w:rsidP="001B16F7">
            <w:pPr>
              <w:rPr>
                <w:sz w:val="24"/>
                <w:szCs w:val="24"/>
              </w:rPr>
            </w:pPr>
            <w:r w:rsidRPr="00EE761F">
              <w:rPr>
                <w:sz w:val="24"/>
                <w:szCs w:val="24"/>
              </w:rPr>
              <w:t>Общая трудоемкость дисциплины, в том числе:</w:t>
            </w:r>
          </w:p>
        </w:tc>
        <w:tc>
          <w:tcPr>
            <w:tcW w:w="1843" w:type="dxa"/>
          </w:tcPr>
          <w:p w:rsidR="001B16F7" w:rsidRPr="00EE761F" w:rsidRDefault="00664A4B" w:rsidP="001B16F7">
            <w:pPr>
              <w:jc w:val="center"/>
              <w:rPr>
                <w:sz w:val="24"/>
                <w:szCs w:val="24"/>
              </w:rPr>
            </w:pPr>
            <w:r>
              <w:rPr>
                <w:sz w:val="24"/>
                <w:szCs w:val="24"/>
              </w:rPr>
              <w:t>108</w:t>
            </w:r>
          </w:p>
        </w:tc>
      </w:tr>
      <w:tr w:rsidR="001B16F7" w:rsidRPr="00EE761F" w:rsidTr="001B16F7">
        <w:trPr>
          <w:jc w:val="center"/>
        </w:trPr>
        <w:tc>
          <w:tcPr>
            <w:tcW w:w="7953" w:type="dxa"/>
          </w:tcPr>
          <w:p w:rsidR="001B16F7" w:rsidRPr="00EE761F" w:rsidRDefault="001B16F7" w:rsidP="001B16F7">
            <w:pPr>
              <w:pStyle w:val="Default"/>
              <w:widowControl w:val="0"/>
            </w:pPr>
            <w:r w:rsidRPr="00EE761F">
              <w:t xml:space="preserve">1. Контактная работа </w:t>
            </w:r>
            <w:proofErr w:type="gramStart"/>
            <w:r w:rsidRPr="00EE761F">
              <w:t>обучающихся</w:t>
            </w:r>
            <w:proofErr w:type="gramEnd"/>
            <w:r w:rsidRPr="00EE761F">
              <w:t xml:space="preserve"> с преподавателем (всего), в том числе:</w:t>
            </w:r>
          </w:p>
        </w:tc>
        <w:tc>
          <w:tcPr>
            <w:tcW w:w="1843" w:type="dxa"/>
          </w:tcPr>
          <w:p w:rsidR="001B16F7" w:rsidRPr="00EE761F" w:rsidRDefault="00664A4B" w:rsidP="001B16F7">
            <w:pPr>
              <w:pStyle w:val="Default"/>
              <w:widowControl w:val="0"/>
              <w:jc w:val="center"/>
            </w:pPr>
            <w:r>
              <w:t>16</w:t>
            </w:r>
          </w:p>
        </w:tc>
      </w:tr>
      <w:tr w:rsidR="001B16F7" w:rsidRPr="00EE761F" w:rsidTr="001B16F7">
        <w:trPr>
          <w:jc w:val="center"/>
        </w:trPr>
        <w:tc>
          <w:tcPr>
            <w:tcW w:w="7953" w:type="dxa"/>
          </w:tcPr>
          <w:p w:rsidR="001B16F7" w:rsidRPr="00EE761F" w:rsidRDefault="001B16F7" w:rsidP="001B16F7">
            <w:pPr>
              <w:pStyle w:val="Default"/>
              <w:widowControl w:val="0"/>
              <w:ind w:left="1416"/>
            </w:pPr>
            <w:r w:rsidRPr="00EE761F">
              <w:t xml:space="preserve">лекции  </w:t>
            </w:r>
          </w:p>
        </w:tc>
        <w:tc>
          <w:tcPr>
            <w:tcW w:w="1843" w:type="dxa"/>
          </w:tcPr>
          <w:p w:rsidR="001B16F7" w:rsidRPr="00EE761F" w:rsidRDefault="00664A4B" w:rsidP="001B16F7">
            <w:pPr>
              <w:pStyle w:val="Default"/>
              <w:widowControl w:val="0"/>
              <w:jc w:val="center"/>
            </w:pPr>
            <w:r>
              <w:t>8</w:t>
            </w:r>
          </w:p>
        </w:tc>
      </w:tr>
      <w:tr w:rsidR="001B16F7" w:rsidRPr="00EE761F" w:rsidTr="001B16F7">
        <w:trPr>
          <w:jc w:val="center"/>
        </w:trPr>
        <w:tc>
          <w:tcPr>
            <w:tcW w:w="7953" w:type="dxa"/>
          </w:tcPr>
          <w:p w:rsidR="001B16F7" w:rsidRPr="00EE761F" w:rsidRDefault="001B16F7" w:rsidP="001B16F7">
            <w:pPr>
              <w:pStyle w:val="Default"/>
              <w:widowControl w:val="0"/>
              <w:ind w:left="1416"/>
            </w:pPr>
            <w:r w:rsidRPr="00EE761F">
              <w:t xml:space="preserve">практические занятия  </w:t>
            </w:r>
          </w:p>
        </w:tc>
        <w:tc>
          <w:tcPr>
            <w:tcW w:w="1843" w:type="dxa"/>
          </w:tcPr>
          <w:p w:rsidR="001B16F7" w:rsidRPr="00EE761F" w:rsidRDefault="00664A4B" w:rsidP="001B16F7">
            <w:pPr>
              <w:pStyle w:val="Default"/>
              <w:widowControl w:val="0"/>
              <w:jc w:val="center"/>
            </w:pPr>
            <w:r>
              <w:t>4</w:t>
            </w:r>
          </w:p>
        </w:tc>
      </w:tr>
      <w:tr w:rsidR="001B16F7" w:rsidRPr="00EE761F" w:rsidTr="001B16F7">
        <w:trPr>
          <w:jc w:val="center"/>
        </w:trPr>
        <w:tc>
          <w:tcPr>
            <w:tcW w:w="7953" w:type="dxa"/>
          </w:tcPr>
          <w:p w:rsidR="001B16F7" w:rsidRPr="00EE761F" w:rsidRDefault="001B16F7" w:rsidP="001B16F7">
            <w:pPr>
              <w:pStyle w:val="Default"/>
              <w:widowControl w:val="0"/>
              <w:ind w:left="1416"/>
            </w:pPr>
            <w:r>
              <w:t>л</w:t>
            </w:r>
            <w:r w:rsidRPr="00EE761F">
              <w:t>абораторные работы</w:t>
            </w:r>
          </w:p>
        </w:tc>
        <w:tc>
          <w:tcPr>
            <w:tcW w:w="1843" w:type="dxa"/>
          </w:tcPr>
          <w:p w:rsidR="001B16F7" w:rsidRPr="00EE761F" w:rsidRDefault="00664A4B" w:rsidP="001B16F7">
            <w:pPr>
              <w:pStyle w:val="Default"/>
              <w:widowControl w:val="0"/>
              <w:jc w:val="center"/>
            </w:pPr>
            <w:r>
              <w:t>4</w:t>
            </w:r>
          </w:p>
        </w:tc>
      </w:tr>
      <w:tr w:rsidR="00664A4B" w:rsidRPr="00EE761F" w:rsidTr="001B16F7">
        <w:trPr>
          <w:jc w:val="center"/>
        </w:trPr>
        <w:tc>
          <w:tcPr>
            <w:tcW w:w="7953" w:type="dxa"/>
          </w:tcPr>
          <w:p w:rsidR="00664A4B" w:rsidRDefault="00664A4B" w:rsidP="00664A4B">
            <w:pPr>
              <w:pStyle w:val="Default"/>
              <w:widowControl w:val="0"/>
            </w:pPr>
            <w:r>
              <w:t xml:space="preserve">Контрольная </w:t>
            </w:r>
            <w:r w:rsidR="00AD6BFC">
              <w:t>работа</w:t>
            </w:r>
          </w:p>
        </w:tc>
        <w:tc>
          <w:tcPr>
            <w:tcW w:w="1843" w:type="dxa"/>
          </w:tcPr>
          <w:p w:rsidR="00664A4B" w:rsidRDefault="00664A4B" w:rsidP="001B16F7">
            <w:pPr>
              <w:pStyle w:val="Default"/>
              <w:widowControl w:val="0"/>
              <w:jc w:val="center"/>
            </w:pPr>
            <w:r>
              <w:t>10</w:t>
            </w:r>
          </w:p>
        </w:tc>
      </w:tr>
      <w:tr w:rsidR="001B16F7" w:rsidRPr="00EE761F" w:rsidTr="001B16F7">
        <w:trPr>
          <w:jc w:val="center"/>
        </w:trPr>
        <w:tc>
          <w:tcPr>
            <w:tcW w:w="7953" w:type="dxa"/>
          </w:tcPr>
          <w:p w:rsidR="001B16F7" w:rsidRPr="00EE761F" w:rsidRDefault="001B16F7" w:rsidP="001B16F7">
            <w:pPr>
              <w:pStyle w:val="Default"/>
              <w:widowControl w:val="0"/>
            </w:pPr>
            <w:r w:rsidRPr="00EE761F">
              <w:t xml:space="preserve">2. Самостоятельная работа </w:t>
            </w:r>
            <w:proofErr w:type="gramStart"/>
            <w:r w:rsidRPr="00EE761F">
              <w:t>обучающихся</w:t>
            </w:r>
            <w:proofErr w:type="gramEnd"/>
            <w:r w:rsidRPr="00EE761F">
              <w:t xml:space="preserve"> (всего), в том числе:</w:t>
            </w:r>
          </w:p>
        </w:tc>
        <w:tc>
          <w:tcPr>
            <w:tcW w:w="1843" w:type="dxa"/>
          </w:tcPr>
          <w:p w:rsidR="001B16F7" w:rsidRPr="00EE761F" w:rsidRDefault="00664A4B" w:rsidP="001B16F7">
            <w:pPr>
              <w:pStyle w:val="Default"/>
              <w:widowControl w:val="0"/>
              <w:jc w:val="center"/>
            </w:pPr>
            <w:r>
              <w:t>82</w:t>
            </w:r>
          </w:p>
        </w:tc>
      </w:tr>
      <w:tr w:rsidR="001B16F7" w:rsidRPr="00FE3BDB" w:rsidTr="001B16F7">
        <w:trPr>
          <w:jc w:val="center"/>
        </w:trPr>
        <w:tc>
          <w:tcPr>
            <w:tcW w:w="7953" w:type="dxa"/>
          </w:tcPr>
          <w:p w:rsidR="001B16F7" w:rsidRPr="00FE3BDB" w:rsidRDefault="001B16F7" w:rsidP="001B16F7">
            <w:pPr>
              <w:pStyle w:val="Default"/>
              <w:widowControl w:val="0"/>
            </w:pPr>
            <w:r w:rsidRPr="00FE3BDB">
              <w:t>Курсовая работа / курсовой проект</w:t>
            </w:r>
          </w:p>
        </w:tc>
        <w:tc>
          <w:tcPr>
            <w:tcW w:w="1843" w:type="dxa"/>
          </w:tcPr>
          <w:p w:rsidR="001B16F7" w:rsidRPr="00FE3BDB" w:rsidRDefault="001B16F7" w:rsidP="001B16F7">
            <w:pPr>
              <w:pStyle w:val="Default"/>
              <w:widowControl w:val="0"/>
              <w:jc w:val="center"/>
            </w:pPr>
          </w:p>
        </w:tc>
      </w:tr>
      <w:tr w:rsidR="001B16F7" w:rsidRPr="00FE3BDB" w:rsidTr="001B16F7">
        <w:trPr>
          <w:jc w:val="center"/>
        </w:trPr>
        <w:tc>
          <w:tcPr>
            <w:tcW w:w="7953" w:type="dxa"/>
          </w:tcPr>
          <w:p w:rsidR="001B16F7" w:rsidRPr="00FE3BDB" w:rsidRDefault="001B16F7" w:rsidP="001B16F7">
            <w:pPr>
              <w:pStyle w:val="Default"/>
              <w:widowControl w:val="0"/>
            </w:pPr>
            <w:r w:rsidRPr="00FE3BDB">
              <w:t>Подготовка к экзамену, консультации</w:t>
            </w:r>
          </w:p>
        </w:tc>
        <w:tc>
          <w:tcPr>
            <w:tcW w:w="1843" w:type="dxa"/>
          </w:tcPr>
          <w:p w:rsidR="001B16F7" w:rsidRPr="00FE3BDB" w:rsidRDefault="001B16F7" w:rsidP="001B16F7">
            <w:pPr>
              <w:pStyle w:val="Default"/>
              <w:widowControl w:val="0"/>
              <w:jc w:val="center"/>
            </w:pPr>
          </w:p>
        </w:tc>
      </w:tr>
      <w:tr w:rsidR="001B16F7" w:rsidRPr="00FE3BDB" w:rsidTr="001B16F7">
        <w:trPr>
          <w:jc w:val="center"/>
        </w:trPr>
        <w:tc>
          <w:tcPr>
            <w:tcW w:w="7953" w:type="dxa"/>
          </w:tcPr>
          <w:p w:rsidR="001B16F7" w:rsidRPr="00FE3BDB" w:rsidRDefault="001B16F7" w:rsidP="001B16F7">
            <w:pPr>
              <w:pStyle w:val="Default"/>
              <w:widowControl w:val="0"/>
            </w:pPr>
            <w:r w:rsidRPr="00FE3BDB">
              <w:t>Консультации в семестре</w:t>
            </w:r>
          </w:p>
        </w:tc>
        <w:tc>
          <w:tcPr>
            <w:tcW w:w="1843" w:type="dxa"/>
          </w:tcPr>
          <w:p w:rsidR="001B16F7" w:rsidRPr="00FE3BDB" w:rsidRDefault="001B16F7" w:rsidP="001B16F7">
            <w:pPr>
              <w:pStyle w:val="Default"/>
              <w:widowControl w:val="0"/>
              <w:jc w:val="center"/>
            </w:pPr>
          </w:p>
        </w:tc>
      </w:tr>
      <w:tr w:rsidR="001B16F7" w:rsidRPr="00FE3BDB" w:rsidTr="001B16F7">
        <w:trPr>
          <w:jc w:val="center"/>
        </w:trPr>
        <w:tc>
          <w:tcPr>
            <w:tcW w:w="7953" w:type="dxa"/>
          </w:tcPr>
          <w:p w:rsidR="001B16F7" w:rsidRPr="00FE3BDB" w:rsidRDefault="001B16F7" w:rsidP="001B16F7">
            <w:pPr>
              <w:pStyle w:val="Default"/>
              <w:widowControl w:val="0"/>
            </w:pPr>
            <w:r w:rsidRPr="00FE3BDB">
              <w:t>Иные виды самостоятельной работы</w:t>
            </w:r>
          </w:p>
        </w:tc>
        <w:tc>
          <w:tcPr>
            <w:tcW w:w="1843" w:type="dxa"/>
          </w:tcPr>
          <w:p w:rsidR="001B16F7" w:rsidRPr="00FE3BDB" w:rsidRDefault="00664A4B" w:rsidP="001B16F7">
            <w:pPr>
              <w:pStyle w:val="Default"/>
              <w:widowControl w:val="0"/>
              <w:jc w:val="center"/>
            </w:pPr>
            <w:r>
              <w:t>78</w:t>
            </w:r>
          </w:p>
        </w:tc>
      </w:tr>
      <w:tr w:rsidR="001B16F7" w:rsidRPr="00FE3BDB" w:rsidTr="001B16F7">
        <w:trPr>
          <w:jc w:val="center"/>
        </w:trPr>
        <w:tc>
          <w:tcPr>
            <w:tcW w:w="7953" w:type="dxa"/>
          </w:tcPr>
          <w:p w:rsidR="001B16F7" w:rsidRPr="00FE3BDB" w:rsidRDefault="001B16F7" w:rsidP="001B16F7">
            <w:pPr>
              <w:pStyle w:val="Default"/>
              <w:widowControl w:val="0"/>
            </w:pPr>
            <w:r>
              <w:t>Контроль</w:t>
            </w:r>
          </w:p>
        </w:tc>
        <w:tc>
          <w:tcPr>
            <w:tcW w:w="1843" w:type="dxa"/>
          </w:tcPr>
          <w:p w:rsidR="001B16F7" w:rsidRDefault="00664A4B" w:rsidP="001B16F7">
            <w:pPr>
              <w:pStyle w:val="Default"/>
              <w:widowControl w:val="0"/>
              <w:jc w:val="center"/>
            </w:pPr>
            <w:r>
              <w:t>4</w:t>
            </w:r>
          </w:p>
        </w:tc>
      </w:tr>
      <w:tr w:rsidR="001B16F7" w:rsidRPr="00EE761F" w:rsidTr="001B16F7">
        <w:trPr>
          <w:jc w:val="center"/>
        </w:trPr>
        <w:tc>
          <w:tcPr>
            <w:tcW w:w="7953" w:type="dxa"/>
          </w:tcPr>
          <w:p w:rsidR="001B16F7" w:rsidRPr="00EE761F" w:rsidRDefault="001B16F7" w:rsidP="001B16F7">
            <w:pPr>
              <w:pStyle w:val="Default"/>
              <w:widowControl w:val="0"/>
            </w:pPr>
            <w:r w:rsidRPr="00EE761F">
              <w:t xml:space="preserve">Вид промежуточной аттестации </w:t>
            </w:r>
            <w:proofErr w:type="gramStart"/>
            <w:r w:rsidRPr="00EE761F">
              <w:t>обучающихся</w:t>
            </w:r>
            <w:proofErr w:type="gramEnd"/>
            <w:r w:rsidRPr="00EE761F">
              <w:t xml:space="preserve">  </w:t>
            </w:r>
          </w:p>
        </w:tc>
        <w:tc>
          <w:tcPr>
            <w:tcW w:w="1843" w:type="dxa"/>
          </w:tcPr>
          <w:p w:rsidR="001B16F7" w:rsidRPr="00EE761F" w:rsidRDefault="001B16F7" w:rsidP="001B16F7">
            <w:pPr>
              <w:pStyle w:val="Default"/>
              <w:widowControl w:val="0"/>
              <w:jc w:val="center"/>
            </w:pPr>
            <w:r w:rsidRPr="00EE761F">
              <w:t>зачёт</w:t>
            </w:r>
          </w:p>
        </w:tc>
      </w:tr>
    </w:tbl>
    <w:p w:rsidR="008070C1" w:rsidRPr="001B16F7" w:rsidRDefault="008070C1" w:rsidP="00745856">
      <w:pPr>
        <w:pStyle w:val="ab"/>
        <w:spacing w:line="240" w:lineRule="auto"/>
        <w:ind w:firstLine="539"/>
        <w:rPr>
          <w:sz w:val="28"/>
          <w:szCs w:val="28"/>
        </w:rPr>
      </w:pPr>
    </w:p>
    <w:p w:rsidR="00A32114" w:rsidRDefault="00A32114" w:rsidP="004803E6">
      <w:pPr>
        <w:widowControl w:val="0"/>
        <w:ind w:firstLine="708"/>
        <w:jc w:val="center"/>
        <w:rPr>
          <w:b/>
          <w:bCs/>
          <w:sz w:val="28"/>
          <w:szCs w:val="28"/>
        </w:rPr>
      </w:pPr>
      <w:r w:rsidRPr="00D26D44">
        <w:rPr>
          <w:b/>
          <w:bCs/>
          <w:sz w:val="28"/>
          <w:szCs w:val="28"/>
        </w:rPr>
        <w:t>4</w:t>
      </w:r>
      <w:r w:rsidR="00664321">
        <w:rPr>
          <w:b/>
          <w:bCs/>
          <w:sz w:val="28"/>
          <w:szCs w:val="28"/>
        </w:rPr>
        <w:t>. Содержание дисциплины</w:t>
      </w:r>
      <w:r w:rsidRPr="00D26D44">
        <w:rPr>
          <w:b/>
          <w:bCs/>
          <w:sz w:val="28"/>
          <w:szCs w:val="28"/>
        </w:rPr>
        <w:t>, структурированное по темам (разд</w:t>
      </w:r>
      <w:r w:rsidRPr="00D26D44">
        <w:rPr>
          <w:b/>
          <w:bCs/>
          <w:sz w:val="28"/>
          <w:szCs w:val="28"/>
        </w:rPr>
        <w:t>е</w:t>
      </w:r>
      <w:r w:rsidRPr="00D26D44">
        <w:rPr>
          <w:b/>
          <w:bCs/>
          <w:sz w:val="28"/>
          <w:szCs w:val="28"/>
        </w:rPr>
        <w:t>лам) с указанием отведенного на них количества академически</w:t>
      </w:r>
      <w:r w:rsidR="004803E6">
        <w:rPr>
          <w:b/>
          <w:bCs/>
          <w:sz w:val="28"/>
          <w:szCs w:val="28"/>
        </w:rPr>
        <w:t xml:space="preserve">х </w:t>
      </w:r>
      <w:r w:rsidR="00664321">
        <w:rPr>
          <w:b/>
          <w:bCs/>
          <w:sz w:val="28"/>
          <w:szCs w:val="28"/>
        </w:rPr>
        <w:t xml:space="preserve">или астрономических </w:t>
      </w:r>
      <w:r w:rsidR="004803E6">
        <w:rPr>
          <w:b/>
          <w:bCs/>
          <w:sz w:val="28"/>
          <w:szCs w:val="28"/>
        </w:rPr>
        <w:t>часов и видов учебных занятий</w:t>
      </w:r>
    </w:p>
    <w:p w:rsidR="005C6C3D" w:rsidRDefault="005C6C3D" w:rsidP="00664321">
      <w:pPr>
        <w:widowControl w:val="0"/>
        <w:jc w:val="both"/>
        <w:rPr>
          <w:b/>
          <w:bCs/>
          <w:iCs/>
          <w:sz w:val="28"/>
          <w:szCs w:val="28"/>
        </w:rPr>
      </w:pPr>
    </w:p>
    <w:p w:rsidR="0001597E" w:rsidRDefault="0001597E" w:rsidP="005C6C3D">
      <w:pPr>
        <w:widowControl w:val="0"/>
        <w:ind w:firstLine="708"/>
        <w:jc w:val="both"/>
        <w:rPr>
          <w:b/>
          <w:bCs/>
          <w:iCs/>
          <w:sz w:val="28"/>
          <w:szCs w:val="28"/>
        </w:rPr>
      </w:pPr>
      <w:r w:rsidRPr="00D26D44">
        <w:rPr>
          <w:b/>
          <w:bCs/>
          <w:iCs/>
          <w:sz w:val="28"/>
          <w:szCs w:val="28"/>
        </w:rPr>
        <w:t>4.</w:t>
      </w:r>
      <w:r w:rsidR="00971A12">
        <w:rPr>
          <w:b/>
          <w:bCs/>
          <w:iCs/>
          <w:sz w:val="28"/>
          <w:szCs w:val="28"/>
        </w:rPr>
        <w:t>1</w:t>
      </w:r>
      <w:r w:rsidRPr="00D26D44">
        <w:rPr>
          <w:b/>
          <w:bCs/>
          <w:iCs/>
          <w:sz w:val="28"/>
          <w:szCs w:val="28"/>
        </w:rPr>
        <w:t xml:space="preserve"> Содержание дисциплины (модуля), структурированное по т</w:t>
      </w:r>
      <w:r w:rsidRPr="00D26D44">
        <w:rPr>
          <w:b/>
          <w:bCs/>
          <w:iCs/>
          <w:sz w:val="28"/>
          <w:szCs w:val="28"/>
        </w:rPr>
        <w:t>е</w:t>
      </w:r>
      <w:r w:rsidR="00664321">
        <w:rPr>
          <w:b/>
          <w:bCs/>
          <w:iCs/>
          <w:sz w:val="28"/>
          <w:szCs w:val="28"/>
        </w:rPr>
        <w:t>мам (разделам)</w:t>
      </w:r>
    </w:p>
    <w:p w:rsidR="00664321" w:rsidRPr="005C6C3D" w:rsidRDefault="00664321" w:rsidP="005C6C3D">
      <w:pPr>
        <w:widowControl w:val="0"/>
        <w:ind w:firstLine="708"/>
        <w:jc w:val="both"/>
        <w:rPr>
          <w:b/>
          <w:bCs/>
          <w:iCs/>
          <w:sz w:val="28"/>
          <w:szCs w:val="28"/>
        </w:rPr>
      </w:pPr>
    </w:p>
    <w:tbl>
      <w:tblPr>
        <w:tblStyle w:val="af8"/>
        <w:tblW w:w="9466" w:type="dxa"/>
        <w:tblLook w:val="04A0" w:firstRow="1" w:lastRow="0" w:firstColumn="1" w:lastColumn="0" w:noHBand="0" w:noVBand="1"/>
      </w:tblPr>
      <w:tblGrid>
        <w:gridCol w:w="3078"/>
        <w:gridCol w:w="6388"/>
      </w:tblGrid>
      <w:tr w:rsidR="0001597E" w:rsidRPr="00D26D44" w:rsidTr="00C156C1">
        <w:trPr>
          <w:trHeight w:val="276"/>
        </w:trPr>
        <w:tc>
          <w:tcPr>
            <w:tcW w:w="3078" w:type="dxa"/>
            <w:vMerge w:val="restart"/>
          </w:tcPr>
          <w:p w:rsidR="0001597E" w:rsidRPr="004803E6" w:rsidRDefault="0001597E" w:rsidP="00E50208">
            <w:pPr>
              <w:widowControl w:val="0"/>
              <w:jc w:val="center"/>
              <w:rPr>
                <w:b/>
                <w:sz w:val="24"/>
                <w:szCs w:val="24"/>
              </w:rPr>
            </w:pPr>
            <w:r w:rsidRPr="004803E6">
              <w:rPr>
                <w:b/>
                <w:sz w:val="24"/>
                <w:szCs w:val="24"/>
              </w:rPr>
              <w:t>Раздел дисциплины</w:t>
            </w:r>
          </w:p>
          <w:p w:rsidR="0001597E" w:rsidRPr="004803E6" w:rsidRDefault="0001597E" w:rsidP="00C156C1">
            <w:pPr>
              <w:widowControl w:val="0"/>
              <w:rPr>
                <w:b/>
                <w:sz w:val="24"/>
                <w:szCs w:val="24"/>
              </w:rPr>
            </w:pPr>
            <w:r w:rsidRPr="004803E6">
              <w:rPr>
                <w:b/>
                <w:sz w:val="24"/>
                <w:szCs w:val="24"/>
              </w:rPr>
              <w:t>(модуля)</w:t>
            </w:r>
          </w:p>
        </w:tc>
        <w:tc>
          <w:tcPr>
            <w:tcW w:w="6388" w:type="dxa"/>
            <w:vMerge w:val="restart"/>
          </w:tcPr>
          <w:p w:rsidR="0001597E" w:rsidRPr="004803E6" w:rsidRDefault="00071513" w:rsidP="00E50208">
            <w:pPr>
              <w:widowControl w:val="0"/>
              <w:jc w:val="center"/>
              <w:rPr>
                <w:b/>
                <w:sz w:val="24"/>
                <w:szCs w:val="24"/>
              </w:rPr>
            </w:pPr>
            <w:r w:rsidRPr="004803E6">
              <w:rPr>
                <w:b/>
                <w:bCs/>
                <w:sz w:val="24"/>
                <w:szCs w:val="24"/>
              </w:rPr>
              <w:t>Содержание</w:t>
            </w:r>
          </w:p>
        </w:tc>
      </w:tr>
      <w:tr w:rsidR="0001597E" w:rsidRPr="00D26D44" w:rsidTr="00071513">
        <w:trPr>
          <w:trHeight w:val="335"/>
        </w:trPr>
        <w:tc>
          <w:tcPr>
            <w:tcW w:w="3078" w:type="dxa"/>
            <w:vMerge/>
          </w:tcPr>
          <w:p w:rsidR="0001597E" w:rsidRPr="00D26D44" w:rsidRDefault="0001597E" w:rsidP="00C156C1">
            <w:pPr>
              <w:widowControl w:val="0"/>
              <w:rPr>
                <w:b/>
              </w:rPr>
            </w:pPr>
          </w:p>
        </w:tc>
        <w:tc>
          <w:tcPr>
            <w:tcW w:w="6388" w:type="dxa"/>
            <w:vMerge/>
          </w:tcPr>
          <w:p w:rsidR="0001597E" w:rsidRPr="00D26D44" w:rsidRDefault="0001597E" w:rsidP="00C156C1">
            <w:pPr>
              <w:widowControl w:val="0"/>
              <w:rPr>
                <w:b/>
              </w:rPr>
            </w:pPr>
          </w:p>
        </w:tc>
      </w:tr>
      <w:tr w:rsidR="00664321" w:rsidRPr="00D26D44" w:rsidTr="00071513">
        <w:trPr>
          <w:trHeight w:val="335"/>
        </w:trPr>
        <w:tc>
          <w:tcPr>
            <w:tcW w:w="3078" w:type="dxa"/>
          </w:tcPr>
          <w:p w:rsidR="00664321" w:rsidRPr="00F07EFE" w:rsidRDefault="00664321" w:rsidP="00DF6668">
            <w:pPr>
              <w:shd w:val="clear" w:color="auto" w:fill="FFFFFF"/>
              <w:jc w:val="both"/>
              <w:rPr>
                <w:sz w:val="24"/>
                <w:szCs w:val="24"/>
                <w:u w:val="single"/>
              </w:rPr>
            </w:pPr>
            <w:r>
              <w:rPr>
                <w:rFonts w:eastAsiaTheme="minorHAnsi"/>
                <w:sz w:val="24"/>
                <w:szCs w:val="24"/>
                <w:lang w:eastAsia="en-US"/>
              </w:rPr>
              <w:t xml:space="preserve">Тема </w:t>
            </w:r>
            <w:r w:rsidRPr="00F07EFE">
              <w:rPr>
                <w:rFonts w:eastAsiaTheme="minorHAnsi"/>
                <w:sz w:val="24"/>
                <w:szCs w:val="24"/>
                <w:lang w:eastAsia="en-US"/>
              </w:rPr>
              <w:t xml:space="preserve">1. </w:t>
            </w:r>
            <w:r w:rsidRPr="00F07EFE">
              <w:rPr>
                <w:sz w:val="24"/>
                <w:szCs w:val="24"/>
              </w:rPr>
              <w:t>Введение</w:t>
            </w:r>
            <w:r>
              <w:rPr>
                <w:sz w:val="24"/>
                <w:szCs w:val="24"/>
              </w:rPr>
              <w:t xml:space="preserve">. </w:t>
            </w:r>
            <w:r w:rsidRPr="00EF5C51">
              <w:rPr>
                <w:sz w:val="24"/>
                <w:szCs w:val="24"/>
              </w:rPr>
              <w:t>Электр</w:t>
            </w:r>
            <w:r w:rsidRPr="00EF5C51">
              <w:rPr>
                <w:sz w:val="24"/>
                <w:szCs w:val="24"/>
              </w:rPr>
              <w:t>о</w:t>
            </w:r>
            <w:r w:rsidRPr="00EF5C51">
              <w:rPr>
                <w:sz w:val="24"/>
                <w:szCs w:val="24"/>
              </w:rPr>
              <w:t>энергетические потребит</w:t>
            </w:r>
            <w:r w:rsidRPr="00EF5C51">
              <w:rPr>
                <w:sz w:val="24"/>
                <w:szCs w:val="24"/>
              </w:rPr>
              <w:t>е</w:t>
            </w:r>
            <w:r w:rsidRPr="00EF5C51">
              <w:rPr>
                <w:sz w:val="24"/>
                <w:szCs w:val="24"/>
              </w:rPr>
              <w:t>ли</w:t>
            </w:r>
            <w:r>
              <w:rPr>
                <w:sz w:val="24"/>
                <w:szCs w:val="24"/>
              </w:rPr>
              <w:t>.</w:t>
            </w:r>
          </w:p>
          <w:p w:rsidR="00664321" w:rsidRPr="00D26D44" w:rsidRDefault="00664321" w:rsidP="007C4FAF">
            <w:pPr>
              <w:shd w:val="clear" w:color="auto" w:fill="FFFFFF"/>
              <w:jc w:val="both"/>
              <w:rPr>
                <w:b/>
              </w:rPr>
            </w:pPr>
          </w:p>
        </w:tc>
        <w:tc>
          <w:tcPr>
            <w:tcW w:w="6388" w:type="dxa"/>
          </w:tcPr>
          <w:p w:rsidR="00664321" w:rsidRPr="00D26D44" w:rsidRDefault="00664321" w:rsidP="00C156C1">
            <w:pPr>
              <w:widowControl w:val="0"/>
              <w:rPr>
                <w:b/>
              </w:rPr>
            </w:pPr>
            <w:r w:rsidRPr="004803E6">
              <w:rPr>
                <w:sz w:val="24"/>
                <w:szCs w:val="24"/>
              </w:rPr>
              <w:t>Цели и задачи дисциплины «Потребители электрической энергии». Общая характеристика потребителей электрич</w:t>
            </w:r>
            <w:r w:rsidRPr="004803E6">
              <w:rPr>
                <w:sz w:val="24"/>
                <w:szCs w:val="24"/>
              </w:rPr>
              <w:t>е</w:t>
            </w:r>
            <w:r w:rsidRPr="004803E6">
              <w:rPr>
                <w:sz w:val="24"/>
                <w:szCs w:val="24"/>
              </w:rPr>
              <w:t>ской энергии. Структура потребителей электрической эне</w:t>
            </w:r>
            <w:r w:rsidRPr="004803E6">
              <w:rPr>
                <w:sz w:val="24"/>
                <w:szCs w:val="24"/>
              </w:rPr>
              <w:t>р</w:t>
            </w:r>
            <w:r w:rsidRPr="004803E6">
              <w:rPr>
                <w:sz w:val="24"/>
                <w:szCs w:val="24"/>
              </w:rPr>
              <w:t>гии.</w:t>
            </w:r>
          </w:p>
        </w:tc>
      </w:tr>
      <w:tr w:rsidR="00664321" w:rsidRPr="00D26D44" w:rsidTr="00C156C1">
        <w:tc>
          <w:tcPr>
            <w:tcW w:w="3078" w:type="dxa"/>
          </w:tcPr>
          <w:p w:rsidR="00664321" w:rsidRPr="00D75E25" w:rsidRDefault="00664321" w:rsidP="00DF6668">
            <w:pPr>
              <w:shd w:val="clear" w:color="auto" w:fill="FFFFFF"/>
              <w:tabs>
                <w:tab w:val="left" w:pos="326"/>
              </w:tabs>
              <w:jc w:val="both"/>
              <w:rPr>
                <w:color w:val="000000"/>
                <w:spacing w:val="9"/>
                <w:sz w:val="24"/>
                <w:szCs w:val="24"/>
                <w:u w:val="single"/>
              </w:rPr>
            </w:pPr>
            <w:r>
              <w:rPr>
                <w:rFonts w:eastAsiaTheme="minorHAnsi"/>
                <w:sz w:val="24"/>
                <w:szCs w:val="24"/>
                <w:lang w:eastAsia="en-US"/>
              </w:rPr>
              <w:t>Тема</w:t>
            </w:r>
            <w:r w:rsidRPr="00D75E25">
              <w:rPr>
                <w:rFonts w:eastAsiaTheme="minorHAnsi"/>
                <w:sz w:val="24"/>
                <w:szCs w:val="24"/>
                <w:lang w:eastAsia="en-US"/>
              </w:rPr>
              <w:t xml:space="preserve"> 2. </w:t>
            </w:r>
            <w:r>
              <w:rPr>
                <w:vanish/>
                <w:sz w:val="24"/>
                <w:szCs w:val="24"/>
              </w:rPr>
              <w:t>2.</w:t>
            </w:r>
            <w:r>
              <w:rPr>
                <w:vanish/>
                <w:sz w:val="24"/>
                <w:szCs w:val="24"/>
              </w:rPr>
              <w:tab/>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sidRPr="00EF5C51">
              <w:rPr>
                <w:sz w:val="24"/>
                <w:szCs w:val="24"/>
              </w:rPr>
              <w:t>Классифик</w:t>
            </w:r>
            <w:r w:rsidRPr="00EF5C51">
              <w:rPr>
                <w:sz w:val="24"/>
                <w:szCs w:val="24"/>
              </w:rPr>
              <w:t>а</w:t>
            </w:r>
            <w:r w:rsidRPr="00EF5C51">
              <w:rPr>
                <w:sz w:val="24"/>
                <w:szCs w:val="24"/>
              </w:rPr>
              <w:t>ция потребителей электр</w:t>
            </w:r>
            <w:r w:rsidRPr="00EF5C51">
              <w:rPr>
                <w:sz w:val="24"/>
                <w:szCs w:val="24"/>
              </w:rPr>
              <w:t>и</w:t>
            </w:r>
            <w:r w:rsidRPr="00EF5C51">
              <w:rPr>
                <w:sz w:val="24"/>
                <w:szCs w:val="24"/>
              </w:rPr>
              <w:t>ческой энергии</w:t>
            </w:r>
            <w:r>
              <w:rPr>
                <w:sz w:val="24"/>
                <w:szCs w:val="24"/>
              </w:rPr>
              <w:t>.</w:t>
            </w:r>
            <w:r w:rsidRPr="00EF5C51">
              <w:rPr>
                <w:sz w:val="24"/>
                <w:szCs w:val="24"/>
              </w:rPr>
              <w:t xml:space="preserve">  </w:t>
            </w:r>
          </w:p>
          <w:p w:rsidR="00664321" w:rsidRPr="002A3067" w:rsidRDefault="00664321" w:rsidP="00DF6668">
            <w:pPr>
              <w:autoSpaceDE w:val="0"/>
              <w:autoSpaceDN w:val="0"/>
              <w:adjustRightInd w:val="0"/>
              <w:rPr>
                <w:sz w:val="28"/>
                <w:szCs w:val="28"/>
              </w:rPr>
            </w:pPr>
          </w:p>
        </w:tc>
        <w:tc>
          <w:tcPr>
            <w:tcW w:w="6388" w:type="dxa"/>
          </w:tcPr>
          <w:p w:rsidR="00664321" w:rsidRPr="004803E6" w:rsidRDefault="00664321" w:rsidP="007107FF">
            <w:pPr>
              <w:pStyle w:val="af3"/>
              <w:ind w:left="41"/>
              <w:jc w:val="both"/>
              <w:rPr>
                <w:sz w:val="24"/>
                <w:szCs w:val="24"/>
              </w:rPr>
            </w:pPr>
            <w:r w:rsidRPr="004803E6">
              <w:rPr>
                <w:sz w:val="24"/>
                <w:szCs w:val="24"/>
              </w:rPr>
              <w:t>Сравнительная характеристика основных групп потребит</w:t>
            </w:r>
            <w:r w:rsidRPr="004803E6">
              <w:rPr>
                <w:sz w:val="24"/>
                <w:szCs w:val="24"/>
              </w:rPr>
              <w:t>е</w:t>
            </w:r>
            <w:r w:rsidRPr="004803E6">
              <w:rPr>
                <w:sz w:val="24"/>
                <w:szCs w:val="24"/>
              </w:rPr>
              <w:t>лей электроэнергии. Приемники электроэнергии I, II и III категории по надежности электроснабжения. Промышле</w:t>
            </w:r>
            <w:r w:rsidRPr="004803E6">
              <w:rPr>
                <w:sz w:val="24"/>
                <w:szCs w:val="24"/>
              </w:rPr>
              <w:t>н</w:t>
            </w:r>
            <w:r w:rsidRPr="004803E6">
              <w:rPr>
                <w:sz w:val="24"/>
                <w:szCs w:val="24"/>
              </w:rPr>
              <w:t>ные и приравненные к ним потребители. Производстве</w:t>
            </w:r>
            <w:r w:rsidRPr="004803E6">
              <w:rPr>
                <w:sz w:val="24"/>
                <w:szCs w:val="24"/>
              </w:rPr>
              <w:t>н</w:t>
            </w:r>
            <w:r w:rsidRPr="004803E6">
              <w:rPr>
                <w:sz w:val="24"/>
                <w:szCs w:val="24"/>
              </w:rPr>
              <w:t>ные сельскохозяйственные потребители. Бытовые потр</w:t>
            </w:r>
            <w:r w:rsidRPr="004803E6">
              <w:rPr>
                <w:sz w:val="24"/>
                <w:szCs w:val="24"/>
              </w:rPr>
              <w:t>е</w:t>
            </w:r>
            <w:r w:rsidRPr="004803E6">
              <w:rPr>
                <w:sz w:val="24"/>
                <w:szCs w:val="24"/>
              </w:rPr>
              <w:t>бители. Общественно-коммунальные потребители. Потр</w:t>
            </w:r>
            <w:r w:rsidRPr="004803E6">
              <w:rPr>
                <w:sz w:val="24"/>
                <w:szCs w:val="24"/>
              </w:rPr>
              <w:t>е</w:t>
            </w:r>
            <w:r w:rsidRPr="004803E6">
              <w:rPr>
                <w:sz w:val="24"/>
                <w:szCs w:val="24"/>
              </w:rPr>
              <w:t>бители транспорта. Группы потребителей в городской и сельской местности.</w:t>
            </w:r>
          </w:p>
        </w:tc>
      </w:tr>
      <w:tr w:rsidR="00664321" w:rsidRPr="00D26D44" w:rsidTr="00C156C1">
        <w:tc>
          <w:tcPr>
            <w:tcW w:w="3078" w:type="dxa"/>
          </w:tcPr>
          <w:p w:rsidR="00664321" w:rsidRPr="002A3067" w:rsidRDefault="00664321" w:rsidP="00DF6668">
            <w:pPr>
              <w:autoSpaceDE w:val="0"/>
              <w:autoSpaceDN w:val="0"/>
              <w:adjustRightInd w:val="0"/>
              <w:rPr>
                <w:sz w:val="28"/>
                <w:szCs w:val="28"/>
              </w:rPr>
            </w:pPr>
            <w:r>
              <w:rPr>
                <w:rFonts w:eastAsiaTheme="minorHAnsi"/>
                <w:sz w:val="24"/>
                <w:szCs w:val="24"/>
                <w:lang w:eastAsia="en-US"/>
              </w:rPr>
              <w:t>Тема</w:t>
            </w:r>
            <w:r w:rsidRPr="002A3067">
              <w:rPr>
                <w:sz w:val="28"/>
                <w:szCs w:val="28"/>
              </w:rPr>
              <w:t xml:space="preserve"> 3</w:t>
            </w:r>
            <w:r>
              <w:rPr>
                <w:sz w:val="28"/>
                <w:szCs w:val="28"/>
              </w:rPr>
              <w:t>.</w:t>
            </w:r>
            <w:r>
              <w:rPr>
                <w:sz w:val="24"/>
                <w:szCs w:val="24"/>
              </w:rPr>
              <w:t xml:space="preserve"> </w:t>
            </w:r>
            <w:r w:rsidRPr="00A11784">
              <w:rPr>
                <w:sz w:val="24"/>
                <w:szCs w:val="24"/>
              </w:rPr>
              <w:t>Графики электр</w:t>
            </w:r>
            <w:r w:rsidRPr="00A11784">
              <w:rPr>
                <w:sz w:val="24"/>
                <w:szCs w:val="24"/>
              </w:rPr>
              <w:t>и</w:t>
            </w:r>
            <w:r w:rsidRPr="00A11784">
              <w:rPr>
                <w:sz w:val="24"/>
                <w:szCs w:val="24"/>
              </w:rPr>
              <w:t>ческих нагрузок</w:t>
            </w:r>
          </w:p>
        </w:tc>
        <w:tc>
          <w:tcPr>
            <w:tcW w:w="6388" w:type="dxa"/>
          </w:tcPr>
          <w:p w:rsidR="00664321" w:rsidRPr="004803E6" w:rsidRDefault="00664321" w:rsidP="00CD7597">
            <w:pPr>
              <w:pStyle w:val="af3"/>
              <w:ind w:left="41"/>
              <w:jc w:val="both"/>
              <w:rPr>
                <w:sz w:val="24"/>
                <w:szCs w:val="24"/>
              </w:rPr>
            </w:pPr>
            <w:r w:rsidRPr="004803E6">
              <w:rPr>
                <w:sz w:val="24"/>
                <w:szCs w:val="24"/>
              </w:rPr>
              <w:t>Понятие графика электрических нагрузок. Характерные графики электрических нагрузок потребителей электрич</w:t>
            </w:r>
            <w:r w:rsidRPr="004803E6">
              <w:rPr>
                <w:sz w:val="24"/>
                <w:szCs w:val="24"/>
              </w:rPr>
              <w:t>е</w:t>
            </w:r>
            <w:r w:rsidRPr="004803E6">
              <w:rPr>
                <w:sz w:val="24"/>
                <w:szCs w:val="24"/>
              </w:rPr>
              <w:t>ской энергии. Показатели, характеризующие неравноме</w:t>
            </w:r>
            <w:r w:rsidRPr="004803E6">
              <w:rPr>
                <w:sz w:val="24"/>
                <w:szCs w:val="24"/>
              </w:rPr>
              <w:t>р</w:t>
            </w:r>
            <w:r w:rsidRPr="004803E6">
              <w:rPr>
                <w:sz w:val="24"/>
                <w:szCs w:val="24"/>
              </w:rPr>
              <w:lastRenderedPageBreak/>
              <w:t>ность электропотребления. Теория вероятности как мат</w:t>
            </w:r>
            <w:r w:rsidRPr="004803E6">
              <w:rPr>
                <w:sz w:val="24"/>
                <w:szCs w:val="24"/>
              </w:rPr>
              <w:t>е</w:t>
            </w:r>
            <w:r w:rsidRPr="004803E6">
              <w:rPr>
                <w:sz w:val="24"/>
                <w:szCs w:val="24"/>
              </w:rPr>
              <w:t>матический аппарат для построения графиков электрич</w:t>
            </w:r>
            <w:r w:rsidRPr="004803E6">
              <w:rPr>
                <w:sz w:val="24"/>
                <w:szCs w:val="24"/>
              </w:rPr>
              <w:t>е</w:t>
            </w:r>
            <w:r w:rsidRPr="004803E6">
              <w:rPr>
                <w:sz w:val="24"/>
                <w:szCs w:val="24"/>
              </w:rPr>
              <w:t>ских нагрузок. Расчётные электрические нагрузки жилых зданий. Особенности электрических нагрузок промпре</w:t>
            </w:r>
            <w:r w:rsidRPr="004803E6">
              <w:rPr>
                <w:sz w:val="24"/>
                <w:szCs w:val="24"/>
              </w:rPr>
              <w:t>д</w:t>
            </w:r>
            <w:r w:rsidRPr="004803E6">
              <w:rPr>
                <w:sz w:val="24"/>
                <w:szCs w:val="24"/>
              </w:rPr>
              <w:t>приятий и их графиков. Индивидуальные и групповые графики электрических нагрузок промышленных предпр</w:t>
            </w:r>
            <w:r w:rsidRPr="004803E6">
              <w:rPr>
                <w:sz w:val="24"/>
                <w:szCs w:val="24"/>
              </w:rPr>
              <w:t>и</w:t>
            </w:r>
            <w:r w:rsidRPr="004803E6">
              <w:rPr>
                <w:sz w:val="24"/>
                <w:szCs w:val="24"/>
              </w:rPr>
              <w:t>ятий. Коэффициенты графиков электрических нагрузок. Расчётная электрическая нагрузка и схемы электроснабж</w:t>
            </w:r>
            <w:r w:rsidRPr="004803E6">
              <w:rPr>
                <w:sz w:val="24"/>
                <w:szCs w:val="24"/>
              </w:rPr>
              <w:t>е</w:t>
            </w:r>
            <w:r w:rsidRPr="004803E6">
              <w:rPr>
                <w:sz w:val="24"/>
                <w:szCs w:val="24"/>
              </w:rPr>
              <w:t>ния промышленного предприятия, сельскохозяйственного предприятия, предприятия сферы услуг, транспортного предприятия.</w:t>
            </w:r>
          </w:p>
        </w:tc>
      </w:tr>
      <w:tr w:rsidR="00664321" w:rsidRPr="00D26D44" w:rsidTr="00C156C1">
        <w:tc>
          <w:tcPr>
            <w:tcW w:w="3078" w:type="dxa"/>
          </w:tcPr>
          <w:p w:rsidR="00664321" w:rsidRPr="002A3067" w:rsidRDefault="00664321" w:rsidP="00DF6668">
            <w:pPr>
              <w:autoSpaceDE w:val="0"/>
              <w:autoSpaceDN w:val="0"/>
              <w:adjustRightInd w:val="0"/>
              <w:rPr>
                <w:sz w:val="28"/>
                <w:szCs w:val="28"/>
              </w:rPr>
            </w:pPr>
            <w:r w:rsidRPr="004803E6">
              <w:rPr>
                <w:sz w:val="24"/>
                <w:szCs w:val="24"/>
              </w:rPr>
              <w:lastRenderedPageBreak/>
              <w:t>Тема 4. Режимы работы потребителей электрич</w:t>
            </w:r>
            <w:r w:rsidRPr="004803E6">
              <w:rPr>
                <w:sz w:val="24"/>
                <w:szCs w:val="24"/>
              </w:rPr>
              <w:t>е</w:t>
            </w:r>
            <w:r w:rsidRPr="004803E6">
              <w:rPr>
                <w:sz w:val="24"/>
                <w:szCs w:val="24"/>
              </w:rPr>
              <w:t>ской энергии. Устройство электрических сетей п</w:t>
            </w:r>
            <w:r w:rsidRPr="004803E6">
              <w:rPr>
                <w:sz w:val="24"/>
                <w:szCs w:val="24"/>
              </w:rPr>
              <w:t>о</w:t>
            </w:r>
            <w:r w:rsidRPr="004803E6">
              <w:rPr>
                <w:sz w:val="24"/>
                <w:szCs w:val="24"/>
              </w:rPr>
              <w:t>требителей электрической энергии, их расчет.</w:t>
            </w:r>
          </w:p>
        </w:tc>
        <w:tc>
          <w:tcPr>
            <w:tcW w:w="6388" w:type="dxa"/>
          </w:tcPr>
          <w:p w:rsidR="00664321" w:rsidRPr="00AB1E7A" w:rsidRDefault="00664321" w:rsidP="00CD7597">
            <w:pPr>
              <w:pStyle w:val="af3"/>
              <w:ind w:left="0"/>
              <w:jc w:val="both"/>
              <w:rPr>
                <w:sz w:val="24"/>
                <w:szCs w:val="24"/>
              </w:rPr>
            </w:pPr>
            <w:r w:rsidRPr="00AB1E7A">
              <w:rPr>
                <w:sz w:val="24"/>
                <w:szCs w:val="24"/>
              </w:rPr>
              <w:t>Режимы работы потребителей электрической энергии. З</w:t>
            </w:r>
            <w:r w:rsidRPr="00AB1E7A">
              <w:rPr>
                <w:sz w:val="24"/>
                <w:szCs w:val="24"/>
              </w:rPr>
              <w:t>а</w:t>
            </w:r>
            <w:r w:rsidRPr="00AB1E7A">
              <w:rPr>
                <w:sz w:val="24"/>
                <w:szCs w:val="24"/>
              </w:rPr>
              <w:t>грузка элементов потребителей. Требования к источнику питания потребителей электрической энергии. Влияние п</w:t>
            </w:r>
            <w:r w:rsidRPr="00AB1E7A">
              <w:rPr>
                <w:sz w:val="24"/>
                <w:szCs w:val="24"/>
              </w:rPr>
              <w:t>о</w:t>
            </w:r>
            <w:r w:rsidRPr="00AB1E7A">
              <w:rPr>
                <w:sz w:val="24"/>
                <w:szCs w:val="24"/>
              </w:rPr>
              <w:t>требителей электрической энергии на питающую сеть при их совместном подключении. Устройство электрических сетей потребителей электрической энергии, их расчет.</w:t>
            </w:r>
          </w:p>
        </w:tc>
      </w:tr>
      <w:tr w:rsidR="00664321" w:rsidRPr="00D26D44" w:rsidTr="00C156C1">
        <w:tc>
          <w:tcPr>
            <w:tcW w:w="3078" w:type="dxa"/>
          </w:tcPr>
          <w:p w:rsidR="00664321" w:rsidRPr="00283811" w:rsidRDefault="00664321" w:rsidP="00DF6668">
            <w:pPr>
              <w:shd w:val="clear" w:color="auto" w:fill="FFFFFF"/>
              <w:jc w:val="both"/>
              <w:rPr>
                <w:b/>
                <w:sz w:val="24"/>
                <w:szCs w:val="24"/>
                <w:u w:val="single"/>
              </w:rPr>
            </w:pPr>
            <w:r>
              <w:rPr>
                <w:rFonts w:eastAsiaTheme="minorHAnsi"/>
                <w:sz w:val="24"/>
                <w:szCs w:val="24"/>
                <w:lang w:eastAsia="en-US"/>
              </w:rPr>
              <w:t>Тема</w:t>
            </w:r>
            <w:r w:rsidRPr="0024207A">
              <w:rPr>
                <w:sz w:val="24"/>
                <w:szCs w:val="24"/>
              </w:rPr>
              <w:t xml:space="preserve"> </w:t>
            </w:r>
            <w:r>
              <w:rPr>
                <w:sz w:val="24"/>
                <w:szCs w:val="24"/>
              </w:rPr>
              <w:t xml:space="preserve">5. </w:t>
            </w:r>
            <w:r w:rsidRPr="00A11784">
              <w:rPr>
                <w:sz w:val="24"/>
                <w:szCs w:val="24"/>
              </w:rPr>
              <w:t>Способы учёта электроэнергии потребит</w:t>
            </w:r>
            <w:r w:rsidRPr="00A11784">
              <w:rPr>
                <w:sz w:val="24"/>
                <w:szCs w:val="24"/>
              </w:rPr>
              <w:t>е</w:t>
            </w:r>
            <w:r w:rsidRPr="00A11784">
              <w:rPr>
                <w:sz w:val="24"/>
                <w:szCs w:val="24"/>
              </w:rPr>
              <w:t>лей</w:t>
            </w:r>
            <w:r>
              <w:rPr>
                <w:sz w:val="24"/>
                <w:szCs w:val="24"/>
              </w:rPr>
              <w:t>.</w:t>
            </w:r>
          </w:p>
          <w:p w:rsidR="00664321" w:rsidRPr="004803E6" w:rsidRDefault="00664321" w:rsidP="00D9223E">
            <w:pPr>
              <w:ind w:right="-59"/>
              <w:rPr>
                <w:sz w:val="24"/>
                <w:szCs w:val="24"/>
              </w:rPr>
            </w:pPr>
          </w:p>
        </w:tc>
        <w:tc>
          <w:tcPr>
            <w:tcW w:w="6388" w:type="dxa"/>
          </w:tcPr>
          <w:p w:rsidR="00664321" w:rsidRPr="00D26D44" w:rsidRDefault="00664321" w:rsidP="001568ED">
            <w:pPr>
              <w:pStyle w:val="32"/>
              <w:spacing w:line="240" w:lineRule="auto"/>
              <w:ind w:left="40" w:firstLine="0"/>
              <w:jc w:val="both"/>
              <w:rPr>
                <w:sz w:val="28"/>
                <w:szCs w:val="28"/>
              </w:rPr>
            </w:pPr>
            <w:r w:rsidRPr="00A11784">
              <w:t>Принципы действия и устройство индукционных счётч</w:t>
            </w:r>
            <w:r w:rsidRPr="00A11784">
              <w:t>и</w:t>
            </w:r>
            <w:r w:rsidRPr="00A11784">
              <w:t>ков. Классификация и технические характеристики счё</w:t>
            </w:r>
            <w:r w:rsidRPr="00A11784">
              <w:t>т</w:t>
            </w:r>
            <w:r w:rsidRPr="00A11784">
              <w:t>чиков. Конструкция счётчиков. С</w:t>
            </w:r>
            <w:r>
              <w:t>хемы включения счётч</w:t>
            </w:r>
            <w:r>
              <w:t>и</w:t>
            </w:r>
            <w:r>
              <w:t>ков промыш</w:t>
            </w:r>
            <w:r w:rsidRPr="00A11784">
              <w:t xml:space="preserve">ленного предприятия, сельскохозяйственного предприятия, предприятия сферы услуг, транспортного предприятия. Измерительные трансформаторы тока и напряжения в цепях учёта, трех, четырех и пяти проводные схемы. Способы </w:t>
            </w:r>
            <w:r>
              <w:t>обнаружения хищения электроэнер</w:t>
            </w:r>
            <w:r w:rsidRPr="00A11784">
              <w:t>гии при включённом счётчике. Цифровые счётчики электр</w:t>
            </w:r>
            <w:r w:rsidRPr="00A11784">
              <w:t>о</w:t>
            </w:r>
            <w:r w:rsidRPr="00A11784">
              <w:t>энергии.</w:t>
            </w:r>
          </w:p>
        </w:tc>
      </w:tr>
      <w:tr w:rsidR="00664321" w:rsidRPr="00D26D44" w:rsidTr="00C156C1">
        <w:tc>
          <w:tcPr>
            <w:tcW w:w="3078" w:type="dxa"/>
          </w:tcPr>
          <w:p w:rsidR="00664321" w:rsidRPr="004679CB" w:rsidRDefault="00664321" w:rsidP="00DF6668">
            <w:pPr>
              <w:shd w:val="clear" w:color="auto" w:fill="FFFFFF"/>
              <w:jc w:val="both"/>
              <w:rPr>
                <w:bCs/>
                <w:color w:val="000000"/>
                <w:sz w:val="24"/>
                <w:szCs w:val="24"/>
                <w:u w:val="single"/>
              </w:rPr>
            </w:pPr>
            <w:r>
              <w:rPr>
                <w:rFonts w:eastAsiaTheme="minorHAnsi"/>
                <w:sz w:val="24"/>
                <w:szCs w:val="24"/>
                <w:lang w:eastAsia="en-US"/>
              </w:rPr>
              <w:t>Тема</w:t>
            </w:r>
            <w:r w:rsidRPr="0024207A">
              <w:rPr>
                <w:sz w:val="24"/>
                <w:szCs w:val="24"/>
              </w:rPr>
              <w:t xml:space="preserve"> </w:t>
            </w:r>
            <w:r>
              <w:rPr>
                <w:sz w:val="24"/>
                <w:szCs w:val="24"/>
              </w:rPr>
              <w:t>6</w:t>
            </w:r>
            <w:r>
              <w:rPr>
                <w:bCs/>
                <w:color w:val="000000"/>
                <w:sz w:val="24"/>
                <w:szCs w:val="24"/>
              </w:rPr>
              <w:t xml:space="preserve">. </w:t>
            </w:r>
            <w:r w:rsidRPr="00A11784">
              <w:rPr>
                <w:bCs/>
                <w:color w:val="000000"/>
                <w:sz w:val="24"/>
                <w:szCs w:val="24"/>
              </w:rPr>
              <w:t>Приемники эле</w:t>
            </w:r>
            <w:r w:rsidRPr="00A11784">
              <w:rPr>
                <w:bCs/>
                <w:color w:val="000000"/>
                <w:sz w:val="24"/>
                <w:szCs w:val="24"/>
              </w:rPr>
              <w:t>к</w:t>
            </w:r>
            <w:r w:rsidRPr="00A11784">
              <w:rPr>
                <w:bCs/>
                <w:color w:val="000000"/>
                <w:sz w:val="24"/>
                <w:szCs w:val="24"/>
              </w:rPr>
              <w:t>трической энергии</w:t>
            </w:r>
            <w:r>
              <w:rPr>
                <w:bCs/>
                <w:color w:val="000000"/>
                <w:sz w:val="24"/>
                <w:szCs w:val="24"/>
              </w:rPr>
              <w:t>.</w:t>
            </w:r>
          </w:p>
          <w:p w:rsidR="00664321" w:rsidRPr="002A3067" w:rsidRDefault="00664321" w:rsidP="00DF6668">
            <w:pPr>
              <w:autoSpaceDE w:val="0"/>
              <w:autoSpaceDN w:val="0"/>
              <w:adjustRightInd w:val="0"/>
              <w:rPr>
                <w:sz w:val="28"/>
                <w:szCs w:val="28"/>
              </w:rPr>
            </w:pPr>
          </w:p>
        </w:tc>
        <w:tc>
          <w:tcPr>
            <w:tcW w:w="6388" w:type="dxa"/>
          </w:tcPr>
          <w:p w:rsidR="00664321" w:rsidRPr="0037343B" w:rsidRDefault="00664321" w:rsidP="00FC2157">
            <w:pPr>
              <w:pStyle w:val="32"/>
              <w:spacing w:line="240" w:lineRule="auto"/>
              <w:ind w:firstLine="27"/>
              <w:jc w:val="both"/>
              <w:rPr>
                <w:i/>
                <w:sz w:val="28"/>
                <w:szCs w:val="28"/>
              </w:rPr>
            </w:pPr>
            <w:r w:rsidRPr="00ED50F8">
              <w:rPr>
                <w:szCs w:val="24"/>
              </w:rPr>
              <w:t>Общие сведения. Классификация приемников электрич</w:t>
            </w:r>
            <w:r w:rsidRPr="00ED50F8">
              <w:rPr>
                <w:szCs w:val="24"/>
              </w:rPr>
              <w:t>е</w:t>
            </w:r>
            <w:r w:rsidRPr="00ED50F8">
              <w:rPr>
                <w:szCs w:val="24"/>
              </w:rPr>
              <w:t>ской энергии. Схемы включения.</w:t>
            </w:r>
          </w:p>
        </w:tc>
      </w:tr>
    </w:tbl>
    <w:p w:rsidR="00335601" w:rsidRDefault="00335601" w:rsidP="005C6C3D">
      <w:pPr>
        <w:widowControl w:val="0"/>
        <w:jc w:val="both"/>
        <w:rPr>
          <w:b/>
          <w:bCs/>
          <w:sz w:val="28"/>
          <w:szCs w:val="28"/>
        </w:rPr>
      </w:pPr>
    </w:p>
    <w:p w:rsidR="003C2D23" w:rsidRDefault="00971A12" w:rsidP="0069509D">
      <w:pPr>
        <w:widowControl w:val="0"/>
        <w:ind w:firstLine="708"/>
        <w:jc w:val="both"/>
        <w:rPr>
          <w:b/>
          <w:bCs/>
          <w:iCs/>
          <w:sz w:val="28"/>
          <w:szCs w:val="28"/>
        </w:rPr>
      </w:pPr>
      <w:r w:rsidRPr="00D26D44">
        <w:rPr>
          <w:b/>
          <w:bCs/>
          <w:sz w:val="28"/>
          <w:szCs w:val="28"/>
        </w:rPr>
        <w:t>4.</w:t>
      </w:r>
      <w:r>
        <w:rPr>
          <w:b/>
          <w:bCs/>
          <w:sz w:val="28"/>
          <w:szCs w:val="28"/>
        </w:rPr>
        <w:t>2</w:t>
      </w:r>
      <w:r w:rsidRPr="00D26D44">
        <w:rPr>
          <w:b/>
          <w:bCs/>
          <w:sz w:val="28"/>
          <w:szCs w:val="28"/>
        </w:rPr>
        <w:t xml:space="preserve">. </w:t>
      </w:r>
      <w:r w:rsidRPr="00D26D44">
        <w:rPr>
          <w:b/>
          <w:bCs/>
          <w:iCs/>
          <w:sz w:val="28"/>
          <w:szCs w:val="28"/>
        </w:rPr>
        <w:t>Разделы дисциплины и трудоемкость по видам учебных зан</w:t>
      </w:r>
      <w:r w:rsidRPr="00D26D44">
        <w:rPr>
          <w:b/>
          <w:bCs/>
          <w:iCs/>
          <w:sz w:val="28"/>
          <w:szCs w:val="28"/>
        </w:rPr>
        <w:t>я</w:t>
      </w:r>
      <w:r w:rsidR="0069509D">
        <w:rPr>
          <w:b/>
          <w:bCs/>
          <w:iCs/>
          <w:sz w:val="28"/>
          <w:szCs w:val="28"/>
        </w:rPr>
        <w:t>тий (в академических часах)</w:t>
      </w:r>
    </w:p>
    <w:p w:rsidR="00AD6BFC" w:rsidRPr="00AD6BFC" w:rsidRDefault="00AD6BFC" w:rsidP="0069509D">
      <w:pPr>
        <w:widowControl w:val="0"/>
        <w:ind w:firstLine="708"/>
        <w:jc w:val="both"/>
        <w:rPr>
          <w:bCs/>
          <w:iCs/>
          <w:sz w:val="28"/>
          <w:szCs w:val="28"/>
        </w:rPr>
      </w:pPr>
      <w:r w:rsidRPr="00AD6BFC">
        <w:rPr>
          <w:bCs/>
          <w:iCs/>
          <w:sz w:val="28"/>
          <w:szCs w:val="28"/>
        </w:rPr>
        <w:t>Очная форма обучения</w:t>
      </w:r>
    </w:p>
    <w:tbl>
      <w:tblPr>
        <w:tblStyle w:val="af8"/>
        <w:tblW w:w="9606" w:type="dxa"/>
        <w:tblLayout w:type="fixed"/>
        <w:tblLook w:val="04A0" w:firstRow="1" w:lastRow="0" w:firstColumn="1" w:lastColumn="0" w:noHBand="0" w:noVBand="1"/>
      </w:tblPr>
      <w:tblGrid>
        <w:gridCol w:w="2954"/>
        <w:gridCol w:w="1123"/>
        <w:gridCol w:w="851"/>
        <w:gridCol w:w="992"/>
        <w:gridCol w:w="1559"/>
        <w:gridCol w:w="851"/>
        <w:gridCol w:w="1276"/>
      </w:tblGrid>
      <w:tr w:rsidR="00971A12" w:rsidRPr="00D26D44" w:rsidTr="00FA7A40">
        <w:trPr>
          <w:cantSplit/>
          <w:trHeight w:val="725"/>
        </w:trPr>
        <w:tc>
          <w:tcPr>
            <w:tcW w:w="2954" w:type="dxa"/>
            <w:vMerge w:val="restart"/>
          </w:tcPr>
          <w:p w:rsidR="00AD6BFC" w:rsidRDefault="00971A12" w:rsidP="00AD6BFC">
            <w:pPr>
              <w:widowControl w:val="0"/>
              <w:rPr>
                <w:b/>
                <w:sz w:val="24"/>
                <w:szCs w:val="24"/>
              </w:rPr>
            </w:pPr>
            <w:r w:rsidRPr="00ED50F8">
              <w:rPr>
                <w:b/>
                <w:sz w:val="24"/>
                <w:szCs w:val="24"/>
              </w:rPr>
              <w:t>Раздел дисциплины</w:t>
            </w:r>
          </w:p>
          <w:p w:rsidR="00971A12" w:rsidRPr="00ED50F8" w:rsidRDefault="00971A12" w:rsidP="00AD6BFC">
            <w:pPr>
              <w:widowControl w:val="0"/>
              <w:rPr>
                <w:b/>
                <w:sz w:val="24"/>
                <w:szCs w:val="24"/>
              </w:rPr>
            </w:pPr>
            <w:r w:rsidRPr="00ED50F8">
              <w:rPr>
                <w:b/>
                <w:sz w:val="24"/>
                <w:szCs w:val="24"/>
              </w:rPr>
              <w:t xml:space="preserve"> (</w:t>
            </w:r>
            <w:r w:rsidR="009C0F05" w:rsidRPr="00ED50F8">
              <w:rPr>
                <w:b/>
                <w:sz w:val="24"/>
                <w:szCs w:val="24"/>
              </w:rPr>
              <w:t>тема</w:t>
            </w:r>
            <w:r w:rsidRPr="00ED50F8">
              <w:rPr>
                <w:b/>
                <w:sz w:val="24"/>
                <w:szCs w:val="24"/>
              </w:rPr>
              <w:t>)</w:t>
            </w:r>
          </w:p>
        </w:tc>
        <w:tc>
          <w:tcPr>
            <w:tcW w:w="1123" w:type="dxa"/>
            <w:vMerge w:val="restart"/>
          </w:tcPr>
          <w:p w:rsidR="00971A12" w:rsidRPr="00ED50F8" w:rsidRDefault="00971A12" w:rsidP="00522645">
            <w:pPr>
              <w:widowControl w:val="0"/>
              <w:rPr>
                <w:b/>
                <w:bCs/>
                <w:sz w:val="24"/>
                <w:szCs w:val="24"/>
              </w:rPr>
            </w:pPr>
            <w:r w:rsidRPr="00ED50F8">
              <w:rPr>
                <w:b/>
                <w:bCs/>
                <w:sz w:val="24"/>
                <w:szCs w:val="24"/>
              </w:rPr>
              <w:t xml:space="preserve">Общая </w:t>
            </w:r>
          </w:p>
          <w:p w:rsidR="00971A12" w:rsidRPr="00ED50F8" w:rsidRDefault="00971A12" w:rsidP="00522645">
            <w:pPr>
              <w:widowControl w:val="0"/>
              <w:rPr>
                <w:b/>
                <w:bCs/>
                <w:sz w:val="24"/>
                <w:szCs w:val="24"/>
              </w:rPr>
            </w:pPr>
            <w:r w:rsidRPr="00ED50F8">
              <w:rPr>
                <w:b/>
                <w:bCs/>
                <w:sz w:val="24"/>
                <w:szCs w:val="24"/>
              </w:rPr>
              <w:t>труд</w:t>
            </w:r>
            <w:r w:rsidRPr="00ED50F8">
              <w:rPr>
                <w:b/>
                <w:bCs/>
                <w:sz w:val="24"/>
                <w:szCs w:val="24"/>
              </w:rPr>
              <w:t>о</w:t>
            </w:r>
            <w:r w:rsidRPr="00ED50F8">
              <w:rPr>
                <w:b/>
                <w:bCs/>
                <w:sz w:val="24"/>
                <w:szCs w:val="24"/>
              </w:rPr>
              <w:t>е</w:t>
            </w:r>
            <w:r w:rsidRPr="00ED50F8">
              <w:rPr>
                <w:b/>
                <w:bCs/>
                <w:sz w:val="24"/>
                <w:szCs w:val="24"/>
              </w:rPr>
              <w:t>м</w:t>
            </w:r>
            <w:r w:rsidRPr="00ED50F8">
              <w:rPr>
                <w:b/>
                <w:bCs/>
                <w:sz w:val="24"/>
                <w:szCs w:val="24"/>
              </w:rPr>
              <w:t xml:space="preserve">кость, </w:t>
            </w:r>
          </w:p>
          <w:p w:rsidR="00971A12" w:rsidRPr="00ED50F8" w:rsidRDefault="00971A12" w:rsidP="00522645">
            <w:pPr>
              <w:widowControl w:val="0"/>
              <w:rPr>
                <w:b/>
                <w:sz w:val="24"/>
                <w:szCs w:val="24"/>
              </w:rPr>
            </w:pPr>
            <w:r w:rsidRPr="00ED50F8">
              <w:rPr>
                <w:b/>
                <w:bCs/>
                <w:sz w:val="24"/>
                <w:szCs w:val="24"/>
              </w:rPr>
              <w:t>всего часов</w:t>
            </w:r>
          </w:p>
        </w:tc>
        <w:tc>
          <w:tcPr>
            <w:tcW w:w="4253" w:type="dxa"/>
            <w:gridSpan w:val="4"/>
          </w:tcPr>
          <w:p w:rsidR="00971A12" w:rsidRPr="00ED50F8" w:rsidRDefault="00971A12" w:rsidP="00ED50F8">
            <w:pPr>
              <w:widowControl w:val="0"/>
              <w:jc w:val="center"/>
              <w:rPr>
                <w:b/>
                <w:sz w:val="24"/>
                <w:szCs w:val="24"/>
              </w:rPr>
            </w:pPr>
            <w:r w:rsidRPr="00ED50F8">
              <w:rPr>
                <w:b/>
                <w:sz w:val="24"/>
                <w:szCs w:val="24"/>
              </w:rPr>
              <w:t>Контактная работа</w:t>
            </w:r>
          </w:p>
          <w:p w:rsidR="00971A12" w:rsidRPr="00ED50F8" w:rsidRDefault="00971A12" w:rsidP="00ED50F8">
            <w:pPr>
              <w:widowControl w:val="0"/>
              <w:jc w:val="center"/>
              <w:rPr>
                <w:b/>
                <w:sz w:val="24"/>
                <w:szCs w:val="24"/>
              </w:rPr>
            </w:pPr>
            <w:r w:rsidRPr="00ED50F8">
              <w:rPr>
                <w:b/>
                <w:sz w:val="24"/>
                <w:szCs w:val="24"/>
              </w:rPr>
              <w:t>обучающихся</w:t>
            </w:r>
          </w:p>
          <w:p w:rsidR="00971A12" w:rsidRPr="00ED50F8" w:rsidRDefault="00971A12" w:rsidP="00ED50F8">
            <w:pPr>
              <w:widowControl w:val="0"/>
              <w:jc w:val="center"/>
              <w:rPr>
                <w:b/>
                <w:sz w:val="24"/>
                <w:szCs w:val="24"/>
              </w:rPr>
            </w:pPr>
            <w:r w:rsidRPr="00ED50F8">
              <w:rPr>
                <w:b/>
                <w:sz w:val="24"/>
                <w:szCs w:val="24"/>
              </w:rPr>
              <w:t>с преподавателем</w:t>
            </w:r>
          </w:p>
        </w:tc>
        <w:tc>
          <w:tcPr>
            <w:tcW w:w="1276" w:type="dxa"/>
            <w:vMerge w:val="restart"/>
          </w:tcPr>
          <w:p w:rsidR="00971A12" w:rsidRPr="00ED50F8" w:rsidRDefault="00971A12" w:rsidP="00522645">
            <w:pPr>
              <w:widowControl w:val="0"/>
              <w:rPr>
                <w:b/>
                <w:sz w:val="24"/>
                <w:szCs w:val="24"/>
              </w:rPr>
            </w:pPr>
            <w:r w:rsidRPr="00ED50F8">
              <w:rPr>
                <w:b/>
                <w:sz w:val="24"/>
                <w:szCs w:val="24"/>
              </w:rPr>
              <w:t>Самост</w:t>
            </w:r>
            <w:r w:rsidRPr="00ED50F8">
              <w:rPr>
                <w:b/>
                <w:sz w:val="24"/>
                <w:szCs w:val="24"/>
              </w:rPr>
              <w:t>о</w:t>
            </w:r>
            <w:r w:rsidRPr="00ED50F8">
              <w:rPr>
                <w:b/>
                <w:sz w:val="24"/>
                <w:szCs w:val="24"/>
              </w:rPr>
              <w:t xml:space="preserve">ятельная </w:t>
            </w:r>
          </w:p>
          <w:p w:rsidR="00971A12" w:rsidRPr="00ED50F8" w:rsidRDefault="00971A12" w:rsidP="00522645">
            <w:pPr>
              <w:widowControl w:val="0"/>
              <w:rPr>
                <w:b/>
                <w:sz w:val="24"/>
                <w:szCs w:val="24"/>
              </w:rPr>
            </w:pPr>
            <w:r w:rsidRPr="00ED50F8">
              <w:rPr>
                <w:b/>
                <w:sz w:val="24"/>
                <w:szCs w:val="24"/>
              </w:rPr>
              <w:t xml:space="preserve">работа </w:t>
            </w:r>
          </w:p>
          <w:p w:rsidR="00971A12" w:rsidRPr="00D26D44" w:rsidRDefault="00971A12" w:rsidP="00522645">
            <w:pPr>
              <w:widowControl w:val="0"/>
              <w:rPr>
                <w:b/>
              </w:rPr>
            </w:pPr>
            <w:r w:rsidRPr="00ED50F8">
              <w:rPr>
                <w:b/>
                <w:sz w:val="24"/>
                <w:szCs w:val="24"/>
              </w:rPr>
              <w:t>обуча</w:t>
            </w:r>
            <w:r w:rsidRPr="00ED50F8">
              <w:rPr>
                <w:b/>
                <w:sz w:val="24"/>
                <w:szCs w:val="24"/>
              </w:rPr>
              <w:t>ю</w:t>
            </w:r>
            <w:r w:rsidRPr="00ED50F8">
              <w:rPr>
                <w:b/>
                <w:sz w:val="24"/>
                <w:szCs w:val="24"/>
              </w:rPr>
              <w:t>щихся</w:t>
            </w:r>
          </w:p>
        </w:tc>
      </w:tr>
      <w:tr w:rsidR="00971A12" w:rsidRPr="00D26D44" w:rsidTr="00FA7A40">
        <w:tc>
          <w:tcPr>
            <w:tcW w:w="2954" w:type="dxa"/>
            <w:vMerge/>
          </w:tcPr>
          <w:p w:rsidR="00971A12" w:rsidRPr="00ED50F8" w:rsidRDefault="00971A12" w:rsidP="00522645">
            <w:pPr>
              <w:widowControl w:val="0"/>
              <w:rPr>
                <w:b/>
                <w:sz w:val="24"/>
                <w:szCs w:val="24"/>
              </w:rPr>
            </w:pPr>
          </w:p>
        </w:tc>
        <w:tc>
          <w:tcPr>
            <w:tcW w:w="1123" w:type="dxa"/>
            <w:vMerge/>
          </w:tcPr>
          <w:p w:rsidR="00971A12" w:rsidRPr="00ED50F8" w:rsidRDefault="00971A12" w:rsidP="00522645">
            <w:pPr>
              <w:widowControl w:val="0"/>
              <w:rPr>
                <w:b/>
                <w:sz w:val="24"/>
                <w:szCs w:val="24"/>
              </w:rPr>
            </w:pPr>
          </w:p>
        </w:tc>
        <w:tc>
          <w:tcPr>
            <w:tcW w:w="851" w:type="dxa"/>
          </w:tcPr>
          <w:p w:rsidR="00971A12" w:rsidRPr="00ED50F8" w:rsidRDefault="00971A12" w:rsidP="00522645">
            <w:pPr>
              <w:widowControl w:val="0"/>
              <w:rPr>
                <w:b/>
                <w:sz w:val="24"/>
                <w:szCs w:val="24"/>
              </w:rPr>
            </w:pPr>
            <w:r w:rsidRPr="00ED50F8">
              <w:rPr>
                <w:b/>
                <w:sz w:val="24"/>
                <w:szCs w:val="24"/>
              </w:rPr>
              <w:t>всего</w:t>
            </w:r>
          </w:p>
        </w:tc>
        <w:tc>
          <w:tcPr>
            <w:tcW w:w="992" w:type="dxa"/>
          </w:tcPr>
          <w:p w:rsidR="00971A12" w:rsidRPr="00ED50F8" w:rsidRDefault="00971A12" w:rsidP="00522645">
            <w:pPr>
              <w:widowControl w:val="0"/>
              <w:rPr>
                <w:b/>
                <w:sz w:val="24"/>
                <w:szCs w:val="24"/>
              </w:rPr>
            </w:pPr>
            <w:r w:rsidRPr="00ED50F8">
              <w:rPr>
                <w:b/>
                <w:sz w:val="24"/>
                <w:szCs w:val="24"/>
              </w:rPr>
              <w:t>Ле</w:t>
            </w:r>
            <w:r w:rsidRPr="00ED50F8">
              <w:rPr>
                <w:b/>
                <w:sz w:val="24"/>
                <w:szCs w:val="24"/>
              </w:rPr>
              <w:t>к</w:t>
            </w:r>
            <w:r w:rsidRPr="00ED50F8">
              <w:rPr>
                <w:b/>
                <w:sz w:val="24"/>
                <w:szCs w:val="24"/>
              </w:rPr>
              <w:t>ции</w:t>
            </w:r>
          </w:p>
        </w:tc>
        <w:tc>
          <w:tcPr>
            <w:tcW w:w="1559" w:type="dxa"/>
          </w:tcPr>
          <w:p w:rsidR="00971A12" w:rsidRPr="00ED50F8" w:rsidRDefault="00971A12" w:rsidP="00522645">
            <w:pPr>
              <w:widowControl w:val="0"/>
              <w:rPr>
                <w:b/>
                <w:sz w:val="24"/>
                <w:szCs w:val="24"/>
              </w:rPr>
            </w:pPr>
            <w:r w:rsidRPr="00ED50F8">
              <w:rPr>
                <w:b/>
                <w:sz w:val="24"/>
                <w:szCs w:val="24"/>
              </w:rPr>
              <w:t>Лаборато</w:t>
            </w:r>
            <w:r w:rsidRPr="00ED50F8">
              <w:rPr>
                <w:b/>
                <w:sz w:val="24"/>
                <w:szCs w:val="24"/>
              </w:rPr>
              <w:t>р</w:t>
            </w:r>
            <w:r w:rsidRPr="00ED50F8">
              <w:rPr>
                <w:b/>
                <w:sz w:val="24"/>
                <w:szCs w:val="24"/>
              </w:rPr>
              <w:t>ные раб</w:t>
            </w:r>
            <w:r w:rsidRPr="00ED50F8">
              <w:rPr>
                <w:b/>
                <w:sz w:val="24"/>
                <w:szCs w:val="24"/>
              </w:rPr>
              <w:t>о</w:t>
            </w:r>
            <w:r w:rsidRPr="00ED50F8">
              <w:rPr>
                <w:b/>
                <w:sz w:val="24"/>
                <w:szCs w:val="24"/>
              </w:rPr>
              <w:t xml:space="preserve">ты, </w:t>
            </w:r>
          </w:p>
          <w:p w:rsidR="00971A12" w:rsidRPr="00ED50F8" w:rsidRDefault="00971A12" w:rsidP="00522645">
            <w:pPr>
              <w:widowControl w:val="0"/>
              <w:rPr>
                <w:b/>
                <w:sz w:val="24"/>
                <w:szCs w:val="24"/>
              </w:rPr>
            </w:pPr>
            <w:r w:rsidRPr="00ED50F8">
              <w:rPr>
                <w:b/>
                <w:sz w:val="24"/>
                <w:szCs w:val="24"/>
              </w:rPr>
              <w:t>практич</w:t>
            </w:r>
            <w:r w:rsidRPr="00ED50F8">
              <w:rPr>
                <w:b/>
                <w:sz w:val="24"/>
                <w:szCs w:val="24"/>
              </w:rPr>
              <w:t>е</w:t>
            </w:r>
            <w:r w:rsidR="00DF6668" w:rsidRPr="00ED50F8">
              <w:rPr>
                <w:b/>
                <w:sz w:val="24"/>
                <w:szCs w:val="24"/>
              </w:rPr>
              <w:t>с</w:t>
            </w:r>
            <w:r w:rsidRPr="00ED50F8">
              <w:rPr>
                <w:b/>
                <w:sz w:val="24"/>
                <w:szCs w:val="24"/>
              </w:rPr>
              <w:t xml:space="preserve">кие </w:t>
            </w:r>
          </w:p>
          <w:p w:rsidR="00971A12" w:rsidRPr="00ED50F8" w:rsidRDefault="00971A12" w:rsidP="00522645">
            <w:pPr>
              <w:widowControl w:val="0"/>
              <w:rPr>
                <w:b/>
                <w:sz w:val="24"/>
                <w:szCs w:val="24"/>
              </w:rPr>
            </w:pPr>
            <w:r w:rsidRPr="00ED50F8">
              <w:rPr>
                <w:b/>
                <w:sz w:val="24"/>
                <w:szCs w:val="24"/>
              </w:rPr>
              <w:t>занятия</w:t>
            </w:r>
          </w:p>
        </w:tc>
        <w:tc>
          <w:tcPr>
            <w:tcW w:w="851" w:type="dxa"/>
          </w:tcPr>
          <w:p w:rsidR="00971A12" w:rsidRPr="00ED50F8" w:rsidRDefault="0069509D" w:rsidP="00522645">
            <w:pPr>
              <w:widowControl w:val="0"/>
              <w:rPr>
                <w:b/>
                <w:sz w:val="24"/>
                <w:szCs w:val="24"/>
              </w:rPr>
            </w:pPr>
            <w:proofErr w:type="gramStart"/>
            <w:r>
              <w:rPr>
                <w:b/>
                <w:sz w:val="24"/>
                <w:szCs w:val="24"/>
              </w:rPr>
              <w:t>Кон-</w:t>
            </w:r>
            <w:proofErr w:type="spellStart"/>
            <w:r>
              <w:rPr>
                <w:b/>
                <w:sz w:val="24"/>
                <w:szCs w:val="24"/>
              </w:rPr>
              <w:t>троль</w:t>
            </w:r>
            <w:proofErr w:type="spellEnd"/>
            <w:proofErr w:type="gramEnd"/>
          </w:p>
        </w:tc>
        <w:tc>
          <w:tcPr>
            <w:tcW w:w="1276" w:type="dxa"/>
            <w:vMerge/>
          </w:tcPr>
          <w:p w:rsidR="00971A12" w:rsidRPr="00D26D44" w:rsidRDefault="00971A12" w:rsidP="00522645">
            <w:pPr>
              <w:widowControl w:val="0"/>
              <w:rPr>
                <w:b/>
              </w:rPr>
            </w:pPr>
          </w:p>
        </w:tc>
      </w:tr>
      <w:tr w:rsidR="007A0F6E" w:rsidRPr="00D26D44" w:rsidTr="00FA7A40">
        <w:tc>
          <w:tcPr>
            <w:tcW w:w="2954" w:type="dxa"/>
          </w:tcPr>
          <w:p w:rsidR="007A0F6E" w:rsidRPr="001635D4" w:rsidRDefault="00426FF1" w:rsidP="001635D4">
            <w:pPr>
              <w:shd w:val="clear" w:color="auto" w:fill="FFFFFF"/>
              <w:jc w:val="both"/>
              <w:rPr>
                <w:sz w:val="24"/>
                <w:szCs w:val="24"/>
              </w:rPr>
            </w:pPr>
            <w:r>
              <w:rPr>
                <w:sz w:val="24"/>
                <w:szCs w:val="24"/>
              </w:rPr>
              <w:t xml:space="preserve">1. </w:t>
            </w:r>
            <w:r w:rsidRPr="00426FF1">
              <w:rPr>
                <w:sz w:val="24"/>
                <w:szCs w:val="24"/>
              </w:rPr>
              <w:t xml:space="preserve">Введение. </w:t>
            </w:r>
            <w:proofErr w:type="gramStart"/>
            <w:r w:rsidRPr="00426FF1">
              <w:rPr>
                <w:sz w:val="24"/>
                <w:szCs w:val="24"/>
              </w:rPr>
              <w:t>Электро-энергетические</w:t>
            </w:r>
            <w:proofErr w:type="gramEnd"/>
            <w:r w:rsidRPr="00426FF1">
              <w:rPr>
                <w:sz w:val="24"/>
                <w:szCs w:val="24"/>
              </w:rPr>
              <w:t xml:space="preserve"> потреб</w:t>
            </w:r>
            <w:r w:rsidRPr="00426FF1">
              <w:rPr>
                <w:sz w:val="24"/>
                <w:szCs w:val="24"/>
              </w:rPr>
              <w:t>и</w:t>
            </w:r>
            <w:r>
              <w:rPr>
                <w:sz w:val="24"/>
                <w:szCs w:val="24"/>
              </w:rPr>
              <w:t>те</w:t>
            </w:r>
            <w:r w:rsidRPr="00426FF1">
              <w:rPr>
                <w:sz w:val="24"/>
                <w:szCs w:val="24"/>
              </w:rPr>
              <w:t>ли.</w:t>
            </w:r>
          </w:p>
        </w:tc>
        <w:tc>
          <w:tcPr>
            <w:tcW w:w="1123" w:type="dxa"/>
          </w:tcPr>
          <w:p w:rsidR="007A0F6E" w:rsidRPr="00ED50F8" w:rsidRDefault="00F87B97" w:rsidP="007B07D8">
            <w:pPr>
              <w:widowControl w:val="0"/>
              <w:jc w:val="center"/>
              <w:rPr>
                <w:sz w:val="24"/>
                <w:szCs w:val="24"/>
              </w:rPr>
            </w:pPr>
            <w:r w:rsidRPr="00ED50F8">
              <w:rPr>
                <w:sz w:val="24"/>
                <w:szCs w:val="24"/>
              </w:rPr>
              <w:t>20</w:t>
            </w:r>
          </w:p>
        </w:tc>
        <w:tc>
          <w:tcPr>
            <w:tcW w:w="851" w:type="dxa"/>
          </w:tcPr>
          <w:p w:rsidR="007A0F6E" w:rsidRPr="00ED50F8" w:rsidRDefault="00E2365C" w:rsidP="00522645">
            <w:pPr>
              <w:widowControl w:val="0"/>
              <w:jc w:val="center"/>
              <w:rPr>
                <w:sz w:val="24"/>
                <w:szCs w:val="24"/>
              </w:rPr>
            </w:pPr>
            <w:r>
              <w:rPr>
                <w:sz w:val="24"/>
                <w:szCs w:val="24"/>
              </w:rPr>
              <w:t>12</w:t>
            </w:r>
          </w:p>
        </w:tc>
        <w:tc>
          <w:tcPr>
            <w:tcW w:w="992" w:type="dxa"/>
          </w:tcPr>
          <w:p w:rsidR="007A0F6E" w:rsidRPr="00ED50F8" w:rsidRDefault="0069509D" w:rsidP="00522645">
            <w:pPr>
              <w:widowControl w:val="0"/>
              <w:jc w:val="center"/>
              <w:rPr>
                <w:sz w:val="24"/>
                <w:szCs w:val="24"/>
              </w:rPr>
            </w:pPr>
            <w:r>
              <w:rPr>
                <w:sz w:val="24"/>
                <w:szCs w:val="24"/>
              </w:rPr>
              <w:t>6</w:t>
            </w:r>
          </w:p>
        </w:tc>
        <w:tc>
          <w:tcPr>
            <w:tcW w:w="1559" w:type="dxa"/>
          </w:tcPr>
          <w:p w:rsidR="007A0F6E" w:rsidRPr="00ED50F8" w:rsidRDefault="00316052" w:rsidP="00522645">
            <w:pPr>
              <w:widowControl w:val="0"/>
              <w:jc w:val="center"/>
              <w:rPr>
                <w:sz w:val="24"/>
                <w:szCs w:val="24"/>
              </w:rPr>
            </w:pPr>
            <w:r>
              <w:rPr>
                <w:sz w:val="24"/>
                <w:szCs w:val="24"/>
              </w:rPr>
              <w:t>8</w:t>
            </w:r>
          </w:p>
        </w:tc>
        <w:tc>
          <w:tcPr>
            <w:tcW w:w="851" w:type="dxa"/>
          </w:tcPr>
          <w:p w:rsidR="007A0F6E" w:rsidRPr="00ED50F8" w:rsidRDefault="0069509D" w:rsidP="00522645">
            <w:pPr>
              <w:widowControl w:val="0"/>
              <w:jc w:val="center"/>
              <w:rPr>
                <w:sz w:val="24"/>
                <w:szCs w:val="24"/>
              </w:rPr>
            </w:pPr>
            <w:r>
              <w:rPr>
                <w:sz w:val="24"/>
                <w:szCs w:val="24"/>
              </w:rPr>
              <w:t>2</w:t>
            </w:r>
          </w:p>
        </w:tc>
        <w:tc>
          <w:tcPr>
            <w:tcW w:w="1276" w:type="dxa"/>
          </w:tcPr>
          <w:p w:rsidR="007A0F6E" w:rsidRPr="00ED50F8" w:rsidRDefault="0069509D" w:rsidP="00522645">
            <w:pPr>
              <w:widowControl w:val="0"/>
              <w:jc w:val="center"/>
              <w:rPr>
                <w:sz w:val="24"/>
                <w:szCs w:val="24"/>
              </w:rPr>
            </w:pPr>
            <w:r>
              <w:rPr>
                <w:sz w:val="24"/>
                <w:szCs w:val="24"/>
              </w:rPr>
              <w:t>6</w:t>
            </w:r>
          </w:p>
        </w:tc>
      </w:tr>
      <w:tr w:rsidR="007A0F6E" w:rsidRPr="00D26D44" w:rsidTr="00FA7A40">
        <w:tc>
          <w:tcPr>
            <w:tcW w:w="2954" w:type="dxa"/>
          </w:tcPr>
          <w:p w:rsidR="007A0F6E" w:rsidRPr="001635D4" w:rsidRDefault="00426FF1" w:rsidP="00426FF1">
            <w:pPr>
              <w:shd w:val="clear" w:color="auto" w:fill="FFFFFF"/>
              <w:tabs>
                <w:tab w:val="left" w:pos="326"/>
              </w:tabs>
              <w:snapToGrid w:val="0"/>
              <w:jc w:val="both"/>
              <w:rPr>
                <w:sz w:val="24"/>
                <w:szCs w:val="24"/>
              </w:rPr>
            </w:pPr>
            <w:r w:rsidRPr="00426FF1">
              <w:rPr>
                <w:color w:val="000000"/>
                <w:spacing w:val="1"/>
                <w:sz w:val="24"/>
                <w:szCs w:val="24"/>
              </w:rPr>
              <w:t>2.</w:t>
            </w:r>
            <w:r>
              <w:rPr>
                <w:i/>
                <w:color w:val="000000"/>
                <w:spacing w:val="1"/>
                <w:sz w:val="24"/>
                <w:szCs w:val="24"/>
              </w:rPr>
              <w:t xml:space="preserve"> </w:t>
            </w:r>
            <w:r w:rsidR="00202C1F">
              <w:rPr>
                <w:sz w:val="24"/>
                <w:szCs w:val="24"/>
              </w:rPr>
              <w:t>Классификация по</w:t>
            </w:r>
            <w:r w:rsidRPr="00426FF1">
              <w:rPr>
                <w:sz w:val="24"/>
                <w:szCs w:val="24"/>
              </w:rPr>
              <w:t>тр</w:t>
            </w:r>
            <w:r w:rsidRPr="00426FF1">
              <w:rPr>
                <w:sz w:val="24"/>
                <w:szCs w:val="24"/>
              </w:rPr>
              <w:t>е</w:t>
            </w:r>
            <w:r w:rsidRPr="00426FF1">
              <w:rPr>
                <w:sz w:val="24"/>
                <w:szCs w:val="24"/>
              </w:rPr>
              <w:t xml:space="preserve">бителей электрической энергии.  </w:t>
            </w:r>
          </w:p>
        </w:tc>
        <w:tc>
          <w:tcPr>
            <w:tcW w:w="1123" w:type="dxa"/>
          </w:tcPr>
          <w:p w:rsidR="007A0F6E" w:rsidRPr="00ED50F8" w:rsidRDefault="00E2365C" w:rsidP="007B07D8">
            <w:pPr>
              <w:widowControl w:val="0"/>
              <w:jc w:val="center"/>
              <w:rPr>
                <w:sz w:val="24"/>
                <w:szCs w:val="24"/>
              </w:rPr>
            </w:pPr>
            <w:r>
              <w:rPr>
                <w:sz w:val="24"/>
                <w:szCs w:val="24"/>
              </w:rPr>
              <w:t>6</w:t>
            </w:r>
          </w:p>
        </w:tc>
        <w:tc>
          <w:tcPr>
            <w:tcW w:w="851" w:type="dxa"/>
          </w:tcPr>
          <w:p w:rsidR="007A0F6E" w:rsidRPr="00ED50F8" w:rsidRDefault="00E2365C" w:rsidP="00522645">
            <w:pPr>
              <w:widowControl w:val="0"/>
              <w:jc w:val="center"/>
              <w:rPr>
                <w:sz w:val="24"/>
                <w:szCs w:val="24"/>
              </w:rPr>
            </w:pPr>
            <w:r>
              <w:rPr>
                <w:sz w:val="24"/>
                <w:szCs w:val="24"/>
              </w:rPr>
              <w:t>2</w:t>
            </w:r>
          </w:p>
        </w:tc>
        <w:tc>
          <w:tcPr>
            <w:tcW w:w="992" w:type="dxa"/>
          </w:tcPr>
          <w:p w:rsidR="007A0F6E" w:rsidRPr="00ED50F8" w:rsidRDefault="0069509D" w:rsidP="00522645">
            <w:pPr>
              <w:widowControl w:val="0"/>
              <w:jc w:val="center"/>
              <w:rPr>
                <w:sz w:val="24"/>
                <w:szCs w:val="24"/>
              </w:rPr>
            </w:pPr>
            <w:r>
              <w:rPr>
                <w:sz w:val="24"/>
                <w:szCs w:val="24"/>
              </w:rPr>
              <w:t>4</w:t>
            </w:r>
          </w:p>
        </w:tc>
        <w:tc>
          <w:tcPr>
            <w:tcW w:w="1559" w:type="dxa"/>
          </w:tcPr>
          <w:p w:rsidR="007A0F6E" w:rsidRPr="00ED50F8" w:rsidRDefault="0069509D" w:rsidP="00522645">
            <w:pPr>
              <w:widowControl w:val="0"/>
              <w:jc w:val="center"/>
              <w:rPr>
                <w:sz w:val="24"/>
                <w:szCs w:val="24"/>
              </w:rPr>
            </w:pPr>
            <w:r>
              <w:rPr>
                <w:sz w:val="24"/>
                <w:szCs w:val="24"/>
              </w:rPr>
              <w:t>2</w:t>
            </w:r>
          </w:p>
        </w:tc>
        <w:tc>
          <w:tcPr>
            <w:tcW w:w="851" w:type="dxa"/>
          </w:tcPr>
          <w:p w:rsidR="007A0F6E" w:rsidRPr="00ED50F8" w:rsidRDefault="0069509D" w:rsidP="00522645">
            <w:pPr>
              <w:widowControl w:val="0"/>
              <w:jc w:val="center"/>
              <w:rPr>
                <w:sz w:val="24"/>
                <w:szCs w:val="24"/>
              </w:rPr>
            </w:pPr>
            <w:r>
              <w:rPr>
                <w:sz w:val="24"/>
                <w:szCs w:val="24"/>
              </w:rPr>
              <w:t>1</w:t>
            </w:r>
          </w:p>
        </w:tc>
        <w:tc>
          <w:tcPr>
            <w:tcW w:w="1276" w:type="dxa"/>
          </w:tcPr>
          <w:p w:rsidR="007A0F6E" w:rsidRPr="00ED50F8" w:rsidRDefault="00202C1F" w:rsidP="00522645">
            <w:pPr>
              <w:widowControl w:val="0"/>
              <w:jc w:val="center"/>
              <w:rPr>
                <w:sz w:val="24"/>
                <w:szCs w:val="24"/>
              </w:rPr>
            </w:pPr>
            <w:r w:rsidRPr="00ED50F8">
              <w:rPr>
                <w:sz w:val="24"/>
                <w:szCs w:val="24"/>
              </w:rPr>
              <w:t>4</w:t>
            </w:r>
          </w:p>
        </w:tc>
      </w:tr>
      <w:tr w:rsidR="007A0F6E" w:rsidRPr="00D26D44" w:rsidTr="00FA7A40">
        <w:tc>
          <w:tcPr>
            <w:tcW w:w="2954" w:type="dxa"/>
          </w:tcPr>
          <w:p w:rsidR="007A0F6E" w:rsidRPr="00202C1F" w:rsidRDefault="00202C1F" w:rsidP="007A0F6E">
            <w:pPr>
              <w:shd w:val="clear" w:color="auto" w:fill="FFFFFF"/>
              <w:tabs>
                <w:tab w:val="left" w:pos="326"/>
              </w:tabs>
              <w:snapToGrid w:val="0"/>
              <w:jc w:val="both"/>
              <w:rPr>
                <w:sz w:val="24"/>
                <w:szCs w:val="24"/>
              </w:rPr>
            </w:pPr>
            <w:r>
              <w:rPr>
                <w:color w:val="000000"/>
                <w:spacing w:val="1"/>
                <w:sz w:val="24"/>
                <w:szCs w:val="24"/>
              </w:rPr>
              <w:t>3. Графики электри</w:t>
            </w:r>
            <w:r w:rsidRPr="00202C1F">
              <w:rPr>
                <w:color w:val="000000"/>
                <w:spacing w:val="1"/>
                <w:sz w:val="24"/>
                <w:szCs w:val="24"/>
              </w:rPr>
              <w:t xml:space="preserve">ческих </w:t>
            </w:r>
            <w:r w:rsidRPr="00202C1F">
              <w:rPr>
                <w:color w:val="000000"/>
                <w:spacing w:val="1"/>
                <w:sz w:val="24"/>
                <w:szCs w:val="24"/>
              </w:rPr>
              <w:lastRenderedPageBreak/>
              <w:t>нагрузок</w:t>
            </w:r>
          </w:p>
        </w:tc>
        <w:tc>
          <w:tcPr>
            <w:tcW w:w="1123" w:type="dxa"/>
          </w:tcPr>
          <w:p w:rsidR="007A0F6E" w:rsidRPr="00ED50F8" w:rsidRDefault="00E2365C" w:rsidP="00522645">
            <w:pPr>
              <w:widowControl w:val="0"/>
              <w:jc w:val="center"/>
              <w:rPr>
                <w:sz w:val="24"/>
                <w:szCs w:val="24"/>
              </w:rPr>
            </w:pPr>
            <w:r>
              <w:rPr>
                <w:sz w:val="24"/>
                <w:szCs w:val="24"/>
              </w:rPr>
              <w:lastRenderedPageBreak/>
              <w:t>34</w:t>
            </w:r>
          </w:p>
        </w:tc>
        <w:tc>
          <w:tcPr>
            <w:tcW w:w="851" w:type="dxa"/>
          </w:tcPr>
          <w:p w:rsidR="007A0F6E" w:rsidRPr="00ED50F8" w:rsidRDefault="001568ED" w:rsidP="00522645">
            <w:pPr>
              <w:widowControl w:val="0"/>
              <w:jc w:val="center"/>
              <w:rPr>
                <w:sz w:val="24"/>
                <w:szCs w:val="24"/>
              </w:rPr>
            </w:pPr>
            <w:r w:rsidRPr="00ED50F8">
              <w:rPr>
                <w:sz w:val="24"/>
                <w:szCs w:val="24"/>
              </w:rPr>
              <w:t>1</w:t>
            </w:r>
            <w:r w:rsidR="00E2365C">
              <w:rPr>
                <w:sz w:val="24"/>
                <w:szCs w:val="24"/>
              </w:rPr>
              <w:t>4</w:t>
            </w:r>
          </w:p>
        </w:tc>
        <w:tc>
          <w:tcPr>
            <w:tcW w:w="992" w:type="dxa"/>
          </w:tcPr>
          <w:p w:rsidR="007A0F6E" w:rsidRPr="00ED50F8" w:rsidRDefault="0069509D" w:rsidP="00522645">
            <w:pPr>
              <w:widowControl w:val="0"/>
              <w:jc w:val="center"/>
              <w:rPr>
                <w:sz w:val="24"/>
                <w:szCs w:val="24"/>
              </w:rPr>
            </w:pPr>
            <w:r>
              <w:rPr>
                <w:sz w:val="24"/>
                <w:szCs w:val="24"/>
              </w:rPr>
              <w:t>8</w:t>
            </w:r>
          </w:p>
        </w:tc>
        <w:tc>
          <w:tcPr>
            <w:tcW w:w="1559" w:type="dxa"/>
          </w:tcPr>
          <w:p w:rsidR="007A0F6E" w:rsidRPr="00ED50F8" w:rsidRDefault="0069509D" w:rsidP="00522645">
            <w:pPr>
              <w:widowControl w:val="0"/>
              <w:jc w:val="center"/>
              <w:rPr>
                <w:sz w:val="24"/>
                <w:szCs w:val="24"/>
              </w:rPr>
            </w:pPr>
            <w:r>
              <w:rPr>
                <w:sz w:val="24"/>
                <w:szCs w:val="24"/>
              </w:rPr>
              <w:t>10</w:t>
            </w:r>
          </w:p>
        </w:tc>
        <w:tc>
          <w:tcPr>
            <w:tcW w:w="851" w:type="dxa"/>
          </w:tcPr>
          <w:p w:rsidR="007A0F6E" w:rsidRPr="00ED50F8" w:rsidRDefault="0069509D" w:rsidP="00522645">
            <w:pPr>
              <w:widowControl w:val="0"/>
              <w:jc w:val="center"/>
              <w:rPr>
                <w:sz w:val="24"/>
                <w:szCs w:val="24"/>
              </w:rPr>
            </w:pPr>
            <w:r>
              <w:rPr>
                <w:sz w:val="24"/>
                <w:szCs w:val="24"/>
              </w:rPr>
              <w:t>2</w:t>
            </w:r>
          </w:p>
        </w:tc>
        <w:tc>
          <w:tcPr>
            <w:tcW w:w="1276" w:type="dxa"/>
          </w:tcPr>
          <w:p w:rsidR="007A0F6E" w:rsidRPr="00ED50F8" w:rsidRDefault="0069509D" w:rsidP="00522645">
            <w:pPr>
              <w:widowControl w:val="0"/>
              <w:jc w:val="center"/>
              <w:rPr>
                <w:sz w:val="24"/>
                <w:szCs w:val="24"/>
              </w:rPr>
            </w:pPr>
            <w:r>
              <w:rPr>
                <w:sz w:val="24"/>
                <w:szCs w:val="24"/>
              </w:rPr>
              <w:t>10</w:t>
            </w:r>
          </w:p>
        </w:tc>
      </w:tr>
      <w:tr w:rsidR="007A0F6E" w:rsidRPr="00D26D44" w:rsidTr="00FA7A40">
        <w:tc>
          <w:tcPr>
            <w:tcW w:w="2954" w:type="dxa"/>
          </w:tcPr>
          <w:p w:rsidR="007A0F6E" w:rsidRPr="001568ED" w:rsidRDefault="001568ED" w:rsidP="007A0F6E">
            <w:pPr>
              <w:shd w:val="clear" w:color="auto" w:fill="FFFFFF"/>
              <w:tabs>
                <w:tab w:val="left" w:pos="326"/>
              </w:tabs>
              <w:snapToGrid w:val="0"/>
              <w:jc w:val="both"/>
              <w:rPr>
                <w:szCs w:val="24"/>
              </w:rPr>
            </w:pPr>
            <w:r w:rsidRPr="001568ED">
              <w:rPr>
                <w:color w:val="000000"/>
                <w:spacing w:val="1"/>
                <w:sz w:val="24"/>
                <w:szCs w:val="24"/>
              </w:rPr>
              <w:lastRenderedPageBreak/>
              <w:t>4. Режимы работы потр</w:t>
            </w:r>
            <w:r w:rsidRPr="001568ED">
              <w:rPr>
                <w:color w:val="000000"/>
                <w:spacing w:val="1"/>
                <w:sz w:val="24"/>
                <w:szCs w:val="24"/>
              </w:rPr>
              <w:t>е</w:t>
            </w:r>
            <w:r w:rsidRPr="001568ED">
              <w:rPr>
                <w:color w:val="000000"/>
                <w:spacing w:val="1"/>
                <w:sz w:val="24"/>
                <w:szCs w:val="24"/>
              </w:rPr>
              <w:t>бителей электрической энергии. Устройство электрических сетей п</w:t>
            </w:r>
            <w:r>
              <w:rPr>
                <w:color w:val="000000"/>
                <w:spacing w:val="1"/>
                <w:sz w:val="24"/>
                <w:szCs w:val="24"/>
              </w:rPr>
              <w:t>о</w:t>
            </w:r>
            <w:r w:rsidRPr="001568ED">
              <w:rPr>
                <w:color w:val="000000"/>
                <w:spacing w:val="1"/>
                <w:sz w:val="24"/>
                <w:szCs w:val="24"/>
              </w:rPr>
              <w:t>требителей электрической энергии, их расчет.</w:t>
            </w:r>
          </w:p>
        </w:tc>
        <w:tc>
          <w:tcPr>
            <w:tcW w:w="1123" w:type="dxa"/>
          </w:tcPr>
          <w:p w:rsidR="007A0F6E" w:rsidRPr="00ED50F8" w:rsidRDefault="00E2365C" w:rsidP="00522645">
            <w:pPr>
              <w:widowControl w:val="0"/>
              <w:jc w:val="center"/>
              <w:rPr>
                <w:sz w:val="24"/>
                <w:szCs w:val="24"/>
              </w:rPr>
            </w:pPr>
            <w:r>
              <w:rPr>
                <w:sz w:val="24"/>
                <w:szCs w:val="24"/>
              </w:rPr>
              <w:t>26</w:t>
            </w:r>
          </w:p>
        </w:tc>
        <w:tc>
          <w:tcPr>
            <w:tcW w:w="851" w:type="dxa"/>
          </w:tcPr>
          <w:p w:rsidR="007A0F6E" w:rsidRPr="00ED50F8" w:rsidRDefault="00E2365C" w:rsidP="00522645">
            <w:pPr>
              <w:widowControl w:val="0"/>
              <w:jc w:val="center"/>
              <w:rPr>
                <w:sz w:val="24"/>
                <w:szCs w:val="24"/>
              </w:rPr>
            </w:pPr>
            <w:r>
              <w:rPr>
                <w:sz w:val="24"/>
                <w:szCs w:val="24"/>
              </w:rPr>
              <w:t>12</w:t>
            </w:r>
          </w:p>
        </w:tc>
        <w:tc>
          <w:tcPr>
            <w:tcW w:w="992" w:type="dxa"/>
          </w:tcPr>
          <w:p w:rsidR="007A0F6E" w:rsidRPr="00ED50F8" w:rsidRDefault="0069509D" w:rsidP="00522645">
            <w:pPr>
              <w:widowControl w:val="0"/>
              <w:jc w:val="center"/>
              <w:rPr>
                <w:sz w:val="24"/>
                <w:szCs w:val="24"/>
              </w:rPr>
            </w:pPr>
            <w:r>
              <w:rPr>
                <w:sz w:val="24"/>
                <w:szCs w:val="24"/>
              </w:rPr>
              <w:t>8</w:t>
            </w:r>
          </w:p>
        </w:tc>
        <w:tc>
          <w:tcPr>
            <w:tcW w:w="1559" w:type="dxa"/>
          </w:tcPr>
          <w:p w:rsidR="007A0F6E" w:rsidRPr="00ED50F8" w:rsidRDefault="0069509D" w:rsidP="00522645">
            <w:pPr>
              <w:widowControl w:val="0"/>
              <w:jc w:val="center"/>
              <w:rPr>
                <w:sz w:val="24"/>
                <w:szCs w:val="24"/>
              </w:rPr>
            </w:pPr>
            <w:r>
              <w:rPr>
                <w:sz w:val="24"/>
                <w:szCs w:val="24"/>
              </w:rPr>
              <w:t>10</w:t>
            </w:r>
          </w:p>
        </w:tc>
        <w:tc>
          <w:tcPr>
            <w:tcW w:w="851" w:type="dxa"/>
          </w:tcPr>
          <w:p w:rsidR="007A0F6E" w:rsidRPr="00ED50F8" w:rsidRDefault="0069509D" w:rsidP="00522645">
            <w:pPr>
              <w:widowControl w:val="0"/>
              <w:jc w:val="center"/>
              <w:rPr>
                <w:sz w:val="24"/>
                <w:szCs w:val="24"/>
              </w:rPr>
            </w:pPr>
            <w:r>
              <w:rPr>
                <w:sz w:val="24"/>
                <w:szCs w:val="24"/>
              </w:rPr>
              <w:t>2</w:t>
            </w:r>
          </w:p>
        </w:tc>
        <w:tc>
          <w:tcPr>
            <w:tcW w:w="1276" w:type="dxa"/>
          </w:tcPr>
          <w:p w:rsidR="007A0F6E" w:rsidRPr="00ED50F8" w:rsidRDefault="0069509D" w:rsidP="0069509D">
            <w:pPr>
              <w:widowControl w:val="0"/>
              <w:jc w:val="center"/>
              <w:rPr>
                <w:sz w:val="24"/>
                <w:szCs w:val="24"/>
              </w:rPr>
            </w:pPr>
            <w:r>
              <w:rPr>
                <w:sz w:val="24"/>
                <w:szCs w:val="24"/>
              </w:rPr>
              <w:t>7</w:t>
            </w:r>
          </w:p>
        </w:tc>
      </w:tr>
      <w:tr w:rsidR="007A0F6E" w:rsidRPr="00D26D44" w:rsidTr="00FA7A40">
        <w:tc>
          <w:tcPr>
            <w:tcW w:w="2954" w:type="dxa"/>
          </w:tcPr>
          <w:p w:rsidR="001568ED" w:rsidRPr="001568ED" w:rsidRDefault="001568ED" w:rsidP="001568ED">
            <w:pPr>
              <w:shd w:val="clear" w:color="auto" w:fill="FFFFFF"/>
              <w:tabs>
                <w:tab w:val="left" w:pos="326"/>
              </w:tabs>
              <w:snapToGrid w:val="0"/>
              <w:jc w:val="both"/>
              <w:rPr>
                <w:b/>
                <w:color w:val="000000"/>
                <w:spacing w:val="1"/>
                <w:sz w:val="24"/>
                <w:szCs w:val="24"/>
                <w:u w:val="single"/>
              </w:rPr>
            </w:pPr>
            <w:r w:rsidRPr="001568ED">
              <w:rPr>
                <w:color w:val="000000"/>
                <w:spacing w:val="1"/>
                <w:sz w:val="24"/>
                <w:szCs w:val="24"/>
              </w:rPr>
              <w:t>5. Способы учёта эле</w:t>
            </w:r>
            <w:r w:rsidRPr="001568ED">
              <w:rPr>
                <w:color w:val="000000"/>
                <w:spacing w:val="1"/>
                <w:sz w:val="24"/>
                <w:szCs w:val="24"/>
              </w:rPr>
              <w:t>к</w:t>
            </w:r>
            <w:r w:rsidRPr="001568ED">
              <w:rPr>
                <w:color w:val="000000"/>
                <w:spacing w:val="1"/>
                <w:sz w:val="24"/>
                <w:szCs w:val="24"/>
              </w:rPr>
              <w:t>троэнергии потребителей.</w:t>
            </w:r>
          </w:p>
          <w:p w:rsidR="007A0F6E" w:rsidRPr="002A3067" w:rsidRDefault="007A0F6E" w:rsidP="007A0F6E">
            <w:pPr>
              <w:shd w:val="clear" w:color="auto" w:fill="FFFFFF"/>
              <w:tabs>
                <w:tab w:val="left" w:pos="326"/>
              </w:tabs>
              <w:snapToGrid w:val="0"/>
              <w:jc w:val="both"/>
              <w:rPr>
                <w:sz w:val="28"/>
                <w:szCs w:val="28"/>
              </w:rPr>
            </w:pPr>
          </w:p>
        </w:tc>
        <w:tc>
          <w:tcPr>
            <w:tcW w:w="1123" w:type="dxa"/>
          </w:tcPr>
          <w:p w:rsidR="007A0F6E" w:rsidRPr="00ED50F8" w:rsidRDefault="00E2365C" w:rsidP="00522645">
            <w:pPr>
              <w:widowControl w:val="0"/>
              <w:jc w:val="center"/>
              <w:rPr>
                <w:sz w:val="24"/>
                <w:szCs w:val="24"/>
              </w:rPr>
            </w:pPr>
            <w:r>
              <w:rPr>
                <w:sz w:val="24"/>
                <w:szCs w:val="24"/>
              </w:rPr>
              <w:t>14</w:t>
            </w:r>
          </w:p>
        </w:tc>
        <w:tc>
          <w:tcPr>
            <w:tcW w:w="851" w:type="dxa"/>
          </w:tcPr>
          <w:p w:rsidR="007A0F6E" w:rsidRPr="00ED50F8" w:rsidRDefault="00E2365C" w:rsidP="00522645">
            <w:pPr>
              <w:widowControl w:val="0"/>
              <w:jc w:val="center"/>
              <w:rPr>
                <w:sz w:val="24"/>
                <w:szCs w:val="24"/>
              </w:rPr>
            </w:pPr>
            <w:r>
              <w:rPr>
                <w:sz w:val="24"/>
                <w:szCs w:val="24"/>
              </w:rPr>
              <w:t>4</w:t>
            </w:r>
          </w:p>
        </w:tc>
        <w:tc>
          <w:tcPr>
            <w:tcW w:w="992" w:type="dxa"/>
          </w:tcPr>
          <w:p w:rsidR="007A0F6E" w:rsidRPr="00ED50F8" w:rsidRDefault="00E2365C" w:rsidP="00522645">
            <w:pPr>
              <w:widowControl w:val="0"/>
              <w:jc w:val="center"/>
              <w:rPr>
                <w:sz w:val="24"/>
                <w:szCs w:val="24"/>
              </w:rPr>
            </w:pPr>
            <w:r>
              <w:rPr>
                <w:sz w:val="24"/>
                <w:szCs w:val="24"/>
              </w:rPr>
              <w:t>4</w:t>
            </w:r>
          </w:p>
        </w:tc>
        <w:tc>
          <w:tcPr>
            <w:tcW w:w="1559" w:type="dxa"/>
          </w:tcPr>
          <w:p w:rsidR="007A0F6E" w:rsidRPr="00ED50F8" w:rsidRDefault="001568ED" w:rsidP="00522645">
            <w:pPr>
              <w:widowControl w:val="0"/>
              <w:jc w:val="center"/>
              <w:rPr>
                <w:sz w:val="24"/>
                <w:szCs w:val="24"/>
              </w:rPr>
            </w:pPr>
            <w:r w:rsidRPr="00ED50F8">
              <w:rPr>
                <w:sz w:val="24"/>
                <w:szCs w:val="24"/>
              </w:rPr>
              <w:t>-</w:t>
            </w:r>
          </w:p>
        </w:tc>
        <w:tc>
          <w:tcPr>
            <w:tcW w:w="851" w:type="dxa"/>
          </w:tcPr>
          <w:p w:rsidR="007A0F6E" w:rsidRPr="00ED50F8" w:rsidRDefault="0069509D" w:rsidP="00522645">
            <w:pPr>
              <w:widowControl w:val="0"/>
              <w:jc w:val="center"/>
              <w:rPr>
                <w:sz w:val="24"/>
                <w:szCs w:val="24"/>
              </w:rPr>
            </w:pPr>
            <w:r>
              <w:rPr>
                <w:sz w:val="24"/>
                <w:szCs w:val="24"/>
              </w:rPr>
              <w:t>1</w:t>
            </w:r>
          </w:p>
        </w:tc>
        <w:tc>
          <w:tcPr>
            <w:tcW w:w="1276" w:type="dxa"/>
          </w:tcPr>
          <w:p w:rsidR="007A0F6E" w:rsidRPr="00ED50F8" w:rsidRDefault="0069509D" w:rsidP="00522645">
            <w:pPr>
              <w:widowControl w:val="0"/>
              <w:jc w:val="center"/>
              <w:rPr>
                <w:sz w:val="24"/>
                <w:szCs w:val="24"/>
              </w:rPr>
            </w:pPr>
            <w:r>
              <w:rPr>
                <w:sz w:val="24"/>
                <w:szCs w:val="24"/>
              </w:rPr>
              <w:t>5</w:t>
            </w:r>
          </w:p>
        </w:tc>
      </w:tr>
      <w:tr w:rsidR="007A0F6E" w:rsidRPr="00D26D44" w:rsidTr="00FA7A40">
        <w:tc>
          <w:tcPr>
            <w:tcW w:w="2954" w:type="dxa"/>
          </w:tcPr>
          <w:p w:rsidR="00F87B97" w:rsidRPr="00F87B97" w:rsidRDefault="00F87B97" w:rsidP="00F87B97">
            <w:pPr>
              <w:shd w:val="clear" w:color="auto" w:fill="FFFFFF"/>
              <w:tabs>
                <w:tab w:val="left" w:pos="326"/>
              </w:tabs>
              <w:snapToGrid w:val="0"/>
              <w:jc w:val="both"/>
              <w:rPr>
                <w:bCs/>
                <w:color w:val="000000"/>
                <w:spacing w:val="1"/>
                <w:sz w:val="24"/>
                <w:szCs w:val="24"/>
                <w:u w:val="single"/>
              </w:rPr>
            </w:pPr>
            <w:r w:rsidRPr="00F87B97">
              <w:rPr>
                <w:color w:val="000000"/>
                <w:spacing w:val="1"/>
                <w:sz w:val="24"/>
                <w:szCs w:val="24"/>
              </w:rPr>
              <w:t>6</w:t>
            </w:r>
            <w:r w:rsidRPr="00F87B97">
              <w:rPr>
                <w:bCs/>
                <w:color w:val="000000"/>
                <w:spacing w:val="1"/>
                <w:sz w:val="24"/>
                <w:szCs w:val="24"/>
              </w:rPr>
              <w:t>. Приемники электрич</w:t>
            </w:r>
            <w:r w:rsidRPr="00F87B97">
              <w:rPr>
                <w:bCs/>
                <w:color w:val="000000"/>
                <w:spacing w:val="1"/>
                <w:sz w:val="24"/>
                <w:szCs w:val="24"/>
              </w:rPr>
              <w:t>е</w:t>
            </w:r>
            <w:r w:rsidRPr="00F87B97">
              <w:rPr>
                <w:bCs/>
                <w:color w:val="000000"/>
                <w:spacing w:val="1"/>
                <w:sz w:val="24"/>
                <w:szCs w:val="24"/>
              </w:rPr>
              <w:t>ской энергии.</w:t>
            </w:r>
          </w:p>
          <w:p w:rsidR="007A0F6E" w:rsidRPr="002A3067" w:rsidRDefault="007A0F6E" w:rsidP="007A0F6E">
            <w:pPr>
              <w:shd w:val="clear" w:color="auto" w:fill="FFFFFF"/>
              <w:tabs>
                <w:tab w:val="left" w:pos="326"/>
              </w:tabs>
              <w:snapToGrid w:val="0"/>
              <w:jc w:val="both"/>
              <w:rPr>
                <w:sz w:val="28"/>
                <w:szCs w:val="28"/>
              </w:rPr>
            </w:pPr>
          </w:p>
        </w:tc>
        <w:tc>
          <w:tcPr>
            <w:tcW w:w="1123" w:type="dxa"/>
          </w:tcPr>
          <w:p w:rsidR="007A0F6E" w:rsidRPr="00ED50F8" w:rsidRDefault="00F87B97" w:rsidP="00522645">
            <w:pPr>
              <w:widowControl w:val="0"/>
              <w:jc w:val="center"/>
              <w:rPr>
                <w:sz w:val="24"/>
                <w:szCs w:val="24"/>
              </w:rPr>
            </w:pPr>
            <w:r w:rsidRPr="00ED50F8">
              <w:rPr>
                <w:sz w:val="24"/>
                <w:szCs w:val="24"/>
              </w:rPr>
              <w:t>8</w:t>
            </w:r>
          </w:p>
        </w:tc>
        <w:tc>
          <w:tcPr>
            <w:tcW w:w="851" w:type="dxa"/>
          </w:tcPr>
          <w:p w:rsidR="007A0F6E" w:rsidRPr="00ED50F8" w:rsidRDefault="00F87B97" w:rsidP="00522645">
            <w:pPr>
              <w:widowControl w:val="0"/>
              <w:jc w:val="center"/>
              <w:rPr>
                <w:sz w:val="24"/>
                <w:szCs w:val="24"/>
              </w:rPr>
            </w:pPr>
            <w:r w:rsidRPr="00ED50F8">
              <w:rPr>
                <w:sz w:val="24"/>
                <w:szCs w:val="24"/>
              </w:rPr>
              <w:t>4</w:t>
            </w:r>
          </w:p>
        </w:tc>
        <w:tc>
          <w:tcPr>
            <w:tcW w:w="992" w:type="dxa"/>
          </w:tcPr>
          <w:p w:rsidR="007A0F6E" w:rsidRPr="00ED50F8" w:rsidRDefault="00E2365C" w:rsidP="00522645">
            <w:pPr>
              <w:widowControl w:val="0"/>
              <w:jc w:val="center"/>
              <w:rPr>
                <w:sz w:val="24"/>
                <w:szCs w:val="24"/>
              </w:rPr>
            </w:pPr>
            <w:r>
              <w:rPr>
                <w:sz w:val="24"/>
                <w:szCs w:val="24"/>
              </w:rPr>
              <w:t>2</w:t>
            </w:r>
          </w:p>
        </w:tc>
        <w:tc>
          <w:tcPr>
            <w:tcW w:w="1559" w:type="dxa"/>
          </w:tcPr>
          <w:p w:rsidR="007A0F6E" w:rsidRPr="00ED50F8" w:rsidRDefault="00316052" w:rsidP="00522645">
            <w:pPr>
              <w:widowControl w:val="0"/>
              <w:jc w:val="center"/>
              <w:rPr>
                <w:sz w:val="24"/>
                <w:szCs w:val="24"/>
              </w:rPr>
            </w:pPr>
            <w:r>
              <w:rPr>
                <w:sz w:val="24"/>
                <w:szCs w:val="24"/>
              </w:rPr>
              <w:t>2</w:t>
            </w:r>
          </w:p>
        </w:tc>
        <w:tc>
          <w:tcPr>
            <w:tcW w:w="851" w:type="dxa"/>
          </w:tcPr>
          <w:p w:rsidR="007A0F6E" w:rsidRPr="00ED50F8" w:rsidRDefault="0069509D" w:rsidP="00522645">
            <w:pPr>
              <w:widowControl w:val="0"/>
              <w:jc w:val="center"/>
              <w:rPr>
                <w:sz w:val="24"/>
                <w:szCs w:val="24"/>
              </w:rPr>
            </w:pPr>
            <w:r>
              <w:rPr>
                <w:sz w:val="24"/>
                <w:szCs w:val="24"/>
              </w:rPr>
              <w:t>1</w:t>
            </w:r>
          </w:p>
        </w:tc>
        <w:tc>
          <w:tcPr>
            <w:tcW w:w="1276" w:type="dxa"/>
          </w:tcPr>
          <w:p w:rsidR="007A0F6E" w:rsidRPr="00ED50F8" w:rsidRDefault="0069509D" w:rsidP="00522645">
            <w:pPr>
              <w:widowControl w:val="0"/>
              <w:jc w:val="center"/>
              <w:rPr>
                <w:sz w:val="24"/>
                <w:szCs w:val="24"/>
              </w:rPr>
            </w:pPr>
            <w:r>
              <w:rPr>
                <w:sz w:val="24"/>
                <w:szCs w:val="24"/>
              </w:rPr>
              <w:t>3</w:t>
            </w:r>
          </w:p>
        </w:tc>
      </w:tr>
      <w:tr w:rsidR="007A0F6E" w:rsidRPr="00D26D44" w:rsidTr="00FA7A40">
        <w:tc>
          <w:tcPr>
            <w:tcW w:w="2954" w:type="dxa"/>
          </w:tcPr>
          <w:p w:rsidR="007A0F6E" w:rsidRPr="00ED50F8" w:rsidRDefault="007A0F6E" w:rsidP="00522645">
            <w:pPr>
              <w:autoSpaceDE w:val="0"/>
              <w:autoSpaceDN w:val="0"/>
              <w:adjustRightInd w:val="0"/>
              <w:rPr>
                <w:sz w:val="24"/>
                <w:szCs w:val="24"/>
              </w:rPr>
            </w:pPr>
            <w:r w:rsidRPr="00ED50F8">
              <w:rPr>
                <w:sz w:val="24"/>
                <w:szCs w:val="24"/>
              </w:rPr>
              <w:t>Всего:</w:t>
            </w:r>
          </w:p>
        </w:tc>
        <w:tc>
          <w:tcPr>
            <w:tcW w:w="1123" w:type="dxa"/>
          </w:tcPr>
          <w:p w:rsidR="007A0F6E" w:rsidRPr="00ED50F8" w:rsidRDefault="00A1087D" w:rsidP="00522645">
            <w:pPr>
              <w:widowControl w:val="0"/>
              <w:jc w:val="center"/>
              <w:rPr>
                <w:sz w:val="24"/>
                <w:szCs w:val="24"/>
              </w:rPr>
            </w:pPr>
            <w:r w:rsidRPr="00ED50F8">
              <w:rPr>
                <w:sz w:val="24"/>
                <w:szCs w:val="24"/>
              </w:rPr>
              <w:t>108</w:t>
            </w:r>
          </w:p>
        </w:tc>
        <w:tc>
          <w:tcPr>
            <w:tcW w:w="851" w:type="dxa"/>
          </w:tcPr>
          <w:p w:rsidR="007A0F6E" w:rsidRPr="00ED50F8" w:rsidRDefault="0069509D" w:rsidP="00F87B97">
            <w:pPr>
              <w:widowControl w:val="0"/>
              <w:jc w:val="center"/>
              <w:rPr>
                <w:sz w:val="24"/>
                <w:szCs w:val="24"/>
              </w:rPr>
            </w:pPr>
            <w:r>
              <w:rPr>
                <w:sz w:val="24"/>
                <w:szCs w:val="24"/>
              </w:rPr>
              <w:t>64</w:t>
            </w:r>
          </w:p>
        </w:tc>
        <w:tc>
          <w:tcPr>
            <w:tcW w:w="992" w:type="dxa"/>
          </w:tcPr>
          <w:p w:rsidR="007A0F6E" w:rsidRPr="00ED50F8" w:rsidRDefault="0069509D" w:rsidP="00522645">
            <w:pPr>
              <w:widowControl w:val="0"/>
              <w:jc w:val="center"/>
              <w:rPr>
                <w:sz w:val="24"/>
                <w:szCs w:val="24"/>
              </w:rPr>
            </w:pPr>
            <w:r>
              <w:rPr>
                <w:sz w:val="24"/>
                <w:szCs w:val="24"/>
              </w:rPr>
              <w:t>32</w:t>
            </w:r>
          </w:p>
        </w:tc>
        <w:tc>
          <w:tcPr>
            <w:tcW w:w="1559" w:type="dxa"/>
          </w:tcPr>
          <w:p w:rsidR="007A0F6E" w:rsidRPr="00ED50F8" w:rsidRDefault="0069509D" w:rsidP="00522645">
            <w:pPr>
              <w:widowControl w:val="0"/>
              <w:jc w:val="center"/>
              <w:rPr>
                <w:sz w:val="24"/>
                <w:szCs w:val="24"/>
              </w:rPr>
            </w:pPr>
            <w:r>
              <w:rPr>
                <w:sz w:val="24"/>
                <w:szCs w:val="24"/>
              </w:rPr>
              <w:t>32</w:t>
            </w:r>
          </w:p>
        </w:tc>
        <w:tc>
          <w:tcPr>
            <w:tcW w:w="851" w:type="dxa"/>
          </w:tcPr>
          <w:p w:rsidR="007A0F6E" w:rsidRPr="00ED50F8" w:rsidRDefault="0069509D" w:rsidP="00522645">
            <w:pPr>
              <w:widowControl w:val="0"/>
              <w:jc w:val="center"/>
              <w:rPr>
                <w:sz w:val="24"/>
                <w:szCs w:val="24"/>
              </w:rPr>
            </w:pPr>
            <w:r>
              <w:rPr>
                <w:sz w:val="24"/>
                <w:szCs w:val="24"/>
              </w:rPr>
              <w:t>9</w:t>
            </w:r>
          </w:p>
        </w:tc>
        <w:tc>
          <w:tcPr>
            <w:tcW w:w="1276" w:type="dxa"/>
          </w:tcPr>
          <w:p w:rsidR="007A0F6E" w:rsidRPr="00ED50F8" w:rsidRDefault="0069509D" w:rsidP="00522645">
            <w:pPr>
              <w:widowControl w:val="0"/>
              <w:jc w:val="center"/>
              <w:rPr>
                <w:sz w:val="24"/>
                <w:szCs w:val="24"/>
              </w:rPr>
            </w:pPr>
            <w:r>
              <w:rPr>
                <w:sz w:val="24"/>
                <w:szCs w:val="24"/>
              </w:rPr>
              <w:t>35</w:t>
            </w:r>
          </w:p>
        </w:tc>
      </w:tr>
    </w:tbl>
    <w:p w:rsidR="00AD6BFC" w:rsidRDefault="00AD6BFC" w:rsidP="00AD6BFC">
      <w:pPr>
        <w:widowControl w:val="0"/>
        <w:ind w:firstLine="708"/>
        <w:jc w:val="both"/>
        <w:rPr>
          <w:bCs/>
          <w:iCs/>
          <w:sz w:val="28"/>
          <w:szCs w:val="28"/>
        </w:rPr>
      </w:pPr>
    </w:p>
    <w:p w:rsidR="00AD6BFC" w:rsidRPr="00AD6BFC" w:rsidRDefault="00AD6BFC" w:rsidP="00AD6BFC">
      <w:pPr>
        <w:widowControl w:val="0"/>
        <w:ind w:firstLine="708"/>
        <w:jc w:val="both"/>
        <w:rPr>
          <w:bCs/>
          <w:iCs/>
          <w:sz w:val="28"/>
          <w:szCs w:val="28"/>
        </w:rPr>
      </w:pPr>
      <w:r>
        <w:rPr>
          <w:bCs/>
          <w:iCs/>
          <w:sz w:val="28"/>
          <w:szCs w:val="28"/>
        </w:rPr>
        <w:t>Зао</w:t>
      </w:r>
      <w:r w:rsidRPr="00AD6BFC">
        <w:rPr>
          <w:bCs/>
          <w:iCs/>
          <w:sz w:val="28"/>
          <w:szCs w:val="28"/>
        </w:rPr>
        <w:t>чная форма обучения</w:t>
      </w:r>
    </w:p>
    <w:tbl>
      <w:tblPr>
        <w:tblStyle w:val="af8"/>
        <w:tblW w:w="9606" w:type="dxa"/>
        <w:tblLayout w:type="fixed"/>
        <w:tblLook w:val="04A0" w:firstRow="1" w:lastRow="0" w:firstColumn="1" w:lastColumn="0" w:noHBand="0" w:noVBand="1"/>
      </w:tblPr>
      <w:tblGrid>
        <w:gridCol w:w="2954"/>
        <w:gridCol w:w="1123"/>
        <w:gridCol w:w="851"/>
        <w:gridCol w:w="992"/>
        <w:gridCol w:w="1559"/>
        <w:gridCol w:w="851"/>
        <w:gridCol w:w="1276"/>
      </w:tblGrid>
      <w:tr w:rsidR="00AD6BFC" w:rsidRPr="00D26D44" w:rsidTr="00BE6FD5">
        <w:trPr>
          <w:cantSplit/>
          <w:trHeight w:val="725"/>
        </w:trPr>
        <w:tc>
          <w:tcPr>
            <w:tcW w:w="2954" w:type="dxa"/>
            <w:vMerge w:val="restart"/>
          </w:tcPr>
          <w:p w:rsidR="00AD6BFC" w:rsidRDefault="00AD6BFC" w:rsidP="00AD6BFC">
            <w:pPr>
              <w:widowControl w:val="0"/>
              <w:rPr>
                <w:b/>
                <w:sz w:val="24"/>
                <w:szCs w:val="24"/>
              </w:rPr>
            </w:pPr>
            <w:r w:rsidRPr="00ED50F8">
              <w:rPr>
                <w:b/>
                <w:sz w:val="24"/>
                <w:szCs w:val="24"/>
              </w:rPr>
              <w:t>Раздел дисциплины</w:t>
            </w:r>
          </w:p>
          <w:p w:rsidR="00AD6BFC" w:rsidRPr="00ED50F8" w:rsidRDefault="00AD6BFC" w:rsidP="00AD6BFC">
            <w:pPr>
              <w:widowControl w:val="0"/>
              <w:rPr>
                <w:b/>
                <w:sz w:val="24"/>
                <w:szCs w:val="24"/>
              </w:rPr>
            </w:pPr>
            <w:r w:rsidRPr="00ED50F8">
              <w:rPr>
                <w:b/>
                <w:sz w:val="24"/>
                <w:szCs w:val="24"/>
              </w:rPr>
              <w:t xml:space="preserve"> (тема)</w:t>
            </w:r>
          </w:p>
        </w:tc>
        <w:tc>
          <w:tcPr>
            <w:tcW w:w="1123" w:type="dxa"/>
            <w:vMerge w:val="restart"/>
          </w:tcPr>
          <w:p w:rsidR="00AD6BFC" w:rsidRPr="00ED50F8" w:rsidRDefault="00AD6BFC" w:rsidP="00BE6FD5">
            <w:pPr>
              <w:widowControl w:val="0"/>
              <w:rPr>
                <w:b/>
                <w:bCs/>
                <w:sz w:val="24"/>
                <w:szCs w:val="24"/>
              </w:rPr>
            </w:pPr>
            <w:r w:rsidRPr="00ED50F8">
              <w:rPr>
                <w:b/>
                <w:bCs/>
                <w:sz w:val="24"/>
                <w:szCs w:val="24"/>
              </w:rPr>
              <w:t xml:space="preserve">Общая </w:t>
            </w:r>
          </w:p>
          <w:p w:rsidR="00AD6BFC" w:rsidRPr="00ED50F8" w:rsidRDefault="00AD6BFC" w:rsidP="00BE6FD5">
            <w:pPr>
              <w:widowControl w:val="0"/>
              <w:rPr>
                <w:b/>
                <w:bCs/>
                <w:sz w:val="24"/>
                <w:szCs w:val="24"/>
              </w:rPr>
            </w:pPr>
            <w:r w:rsidRPr="00ED50F8">
              <w:rPr>
                <w:b/>
                <w:bCs/>
                <w:sz w:val="24"/>
                <w:szCs w:val="24"/>
              </w:rPr>
              <w:t>труд</w:t>
            </w:r>
            <w:r w:rsidRPr="00ED50F8">
              <w:rPr>
                <w:b/>
                <w:bCs/>
                <w:sz w:val="24"/>
                <w:szCs w:val="24"/>
              </w:rPr>
              <w:t>о</w:t>
            </w:r>
            <w:r w:rsidRPr="00ED50F8">
              <w:rPr>
                <w:b/>
                <w:bCs/>
                <w:sz w:val="24"/>
                <w:szCs w:val="24"/>
              </w:rPr>
              <w:t>е</w:t>
            </w:r>
            <w:r w:rsidRPr="00ED50F8">
              <w:rPr>
                <w:b/>
                <w:bCs/>
                <w:sz w:val="24"/>
                <w:szCs w:val="24"/>
              </w:rPr>
              <w:t>м</w:t>
            </w:r>
            <w:r w:rsidRPr="00ED50F8">
              <w:rPr>
                <w:b/>
                <w:bCs/>
                <w:sz w:val="24"/>
                <w:szCs w:val="24"/>
              </w:rPr>
              <w:t xml:space="preserve">кость, </w:t>
            </w:r>
          </w:p>
          <w:p w:rsidR="00AD6BFC" w:rsidRPr="00ED50F8" w:rsidRDefault="00AD6BFC" w:rsidP="00BE6FD5">
            <w:pPr>
              <w:widowControl w:val="0"/>
              <w:rPr>
                <w:b/>
                <w:sz w:val="24"/>
                <w:szCs w:val="24"/>
              </w:rPr>
            </w:pPr>
            <w:r w:rsidRPr="00ED50F8">
              <w:rPr>
                <w:b/>
                <w:bCs/>
                <w:sz w:val="24"/>
                <w:szCs w:val="24"/>
              </w:rPr>
              <w:t>всего часов</w:t>
            </w:r>
          </w:p>
        </w:tc>
        <w:tc>
          <w:tcPr>
            <w:tcW w:w="4253" w:type="dxa"/>
            <w:gridSpan w:val="4"/>
          </w:tcPr>
          <w:p w:rsidR="00AD6BFC" w:rsidRPr="00ED50F8" w:rsidRDefault="00AD6BFC" w:rsidP="00BE6FD5">
            <w:pPr>
              <w:widowControl w:val="0"/>
              <w:jc w:val="center"/>
              <w:rPr>
                <w:b/>
                <w:sz w:val="24"/>
                <w:szCs w:val="24"/>
              </w:rPr>
            </w:pPr>
            <w:r w:rsidRPr="00ED50F8">
              <w:rPr>
                <w:b/>
                <w:sz w:val="24"/>
                <w:szCs w:val="24"/>
              </w:rPr>
              <w:t>Контактная работа</w:t>
            </w:r>
          </w:p>
          <w:p w:rsidR="00AD6BFC" w:rsidRPr="00ED50F8" w:rsidRDefault="00AD6BFC" w:rsidP="00BE6FD5">
            <w:pPr>
              <w:widowControl w:val="0"/>
              <w:jc w:val="center"/>
              <w:rPr>
                <w:b/>
                <w:sz w:val="24"/>
                <w:szCs w:val="24"/>
              </w:rPr>
            </w:pPr>
            <w:r w:rsidRPr="00ED50F8">
              <w:rPr>
                <w:b/>
                <w:sz w:val="24"/>
                <w:szCs w:val="24"/>
              </w:rPr>
              <w:t>обучающихся</w:t>
            </w:r>
          </w:p>
          <w:p w:rsidR="00AD6BFC" w:rsidRPr="00ED50F8" w:rsidRDefault="00AD6BFC" w:rsidP="00BE6FD5">
            <w:pPr>
              <w:widowControl w:val="0"/>
              <w:jc w:val="center"/>
              <w:rPr>
                <w:b/>
                <w:sz w:val="24"/>
                <w:szCs w:val="24"/>
              </w:rPr>
            </w:pPr>
            <w:r w:rsidRPr="00ED50F8">
              <w:rPr>
                <w:b/>
                <w:sz w:val="24"/>
                <w:szCs w:val="24"/>
              </w:rPr>
              <w:t>с преподавателем</w:t>
            </w:r>
          </w:p>
        </w:tc>
        <w:tc>
          <w:tcPr>
            <w:tcW w:w="1276" w:type="dxa"/>
            <w:vMerge w:val="restart"/>
          </w:tcPr>
          <w:p w:rsidR="00AD6BFC" w:rsidRPr="00ED50F8" w:rsidRDefault="00AD6BFC" w:rsidP="00BE6FD5">
            <w:pPr>
              <w:widowControl w:val="0"/>
              <w:rPr>
                <w:b/>
                <w:sz w:val="24"/>
                <w:szCs w:val="24"/>
              </w:rPr>
            </w:pPr>
            <w:r w:rsidRPr="00ED50F8">
              <w:rPr>
                <w:b/>
                <w:sz w:val="24"/>
                <w:szCs w:val="24"/>
              </w:rPr>
              <w:t>Самост</w:t>
            </w:r>
            <w:r w:rsidRPr="00ED50F8">
              <w:rPr>
                <w:b/>
                <w:sz w:val="24"/>
                <w:szCs w:val="24"/>
              </w:rPr>
              <w:t>о</w:t>
            </w:r>
            <w:r w:rsidRPr="00ED50F8">
              <w:rPr>
                <w:b/>
                <w:sz w:val="24"/>
                <w:szCs w:val="24"/>
              </w:rPr>
              <w:t xml:space="preserve">ятельная </w:t>
            </w:r>
          </w:p>
          <w:p w:rsidR="00AD6BFC" w:rsidRPr="00ED50F8" w:rsidRDefault="00AD6BFC" w:rsidP="00BE6FD5">
            <w:pPr>
              <w:widowControl w:val="0"/>
              <w:rPr>
                <w:b/>
                <w:sz w:val="24"/>
                <w:szCs w:val="24"/>
              </w:rPr>
            </w:pPr>
            <w:r w:rsidRPr="00ED50F8">
              <w:rPr>
                <w:b/>
                <w:sz w:val="24"/>
                <w:szCs w:val="24"/>
              </w:rPr>
              <w:t xml:space="preserve">работа </w:t>
            </w:r>
          </w:p>
          <w:p w:rsidR="00AD6BFC" w:rsidRPr="00D26D44" w:rsidRDefault="00AD6BFC" w:rsidP="00BE6FD5">
            <w:pPr>
              <w:widowControl w:val="0"/>
              <w:rPr>
                <w:b/>
              </w:rPr>
            </w:pPr>
            <w:r w:rsidRPr="00ED50F8">
              <w:rPr>
                <w:b/>
                <w:sz w:val="24"/>
                <w:szCs w:val="24"/>
              </w:rPr>
              <w:t>обуча</w:t>
            </w:r>
            <w:r w:rsidRPr="00ED50F8">
              <w:rPr>
                <w:b/>
                <w:sz w:val="24"/>
                <w:szCs w:val="24"/>
              </w:rPr>
              <w:t>ю</w:t>
            </w:r>
            <w:r w:rsidRPr="00ED50F8">
              <w:rPr>
                <w:b/>
                <w:sz w:val="24"/>
                <w:szCs w:val="24"/>
              </w:rPr>
              <w:t>щихся</w:t>
            </w:r>
          </w:p>
        </w:tc>
      </w:tr>
      <w:tr w:rsidR="00AD6BFC" w:rsidRPr="00D26D44" w:rsidTr="00BE6FD5">
        <w:tc>
          <w:tcPr>
            <w:tcW w:w="2954" w:type="dxa"/>
            <w:vMerge/>
          </w:tcPr>
          <w:p w:rsidR="00AD6BFC" w:rsidRPr="00ED50F8" w:rsidRDefault="00AD6BFC" w:rsidP="00BE6FD5">
            <w:pPr>
              <w:widowControl w:val="0"/>
              <w:rPr>
                <w:b/>
                <w:sz w:val="24"/>
                <w:szCs w:val="24"/>
              </w:rPr>
            </w:pPr>
          </w:p>
        </w:tc>
        <w:tc>
          <w:tcPr>
            <w:tcW w:w="1123" w:type="dxa"/>
            <w:vMerge/>
          </w:tcPr>
          <w:p w:rsidR="00AD6BFC" w:rsidRPr="00ED50F8" w:rsidRDefault="00AD6BFC" w:rsidP="00BE6FD5">
            <w:pPr>
              <w:widowControl w:val="0"/>
              <w:rPr>
                <w:b/>
                <w:sz w:val="24"/>
                <w:szCs w:val="24"/>
              </w:rPr>
            </w:pPr>
          </w:p>
        </w:tc>
        <w:tc>
          <w:tcPr>
            <w:tcW w:w="851" w:type="dxa"/>
          </w:tcPr>
          <w:p w:rsidR="00AD6BFC" w:rsidRPr="00ED50F8" w:rsidRDefault="00AD6BFC" w:rsidP="00BE6FD5">
            <w:pPr>
              <w:widowControl w:val="0"/>
              <w:rPr>
                <w:b/>
                <w:sz w:val="24"/>
                <w:szCs w:val="24"/>
              </w:rPr>
            </w:pPr>
            <w:r w:rsidRPr="00ED50F8">
              <w:rPr>
                <w:b/>
                <w:sz w:val="24"/>
                <w:szCs w:val="24"/>
              </w:rPr>
              <w:t>всего</w:t>
            </w:r>
          </w:p>
        </w:tc>
        <w:tc>
          <w:tcPr>
            <w:tcW w:w="992" w:type="dxa"/>
          </w:tcPr>
          <w:p w:rsidR="00AD6BFC" w:rsidRPr="00ED50F8" w:rsidRDefault="00AD6BFC" w:rsidP="00BE6FD5">
            <w:pPr>
              <w:widowControl w:val="0"/>
              <w:rPr>
                <w:b/>
                <w:sz w:val="24"/>
                <w:szCs w:val="24"/>
              </w:rPr>
            </w:pPr>
            <w:r w:rsidRPr="00ED50F8">
              <w:rPr>
                <w:b/>
                <w:sz w:val="24"/>
                <w:szCs w:val="24"/>
              </w:rPr>
              <w:t>Ле</w:t>
            </w:r>
            <w:r w:rsidRPr="00ED50F8">
              <w:rPr>
                <w:b/>
                <w:sz w:val="24"/>
                <w:szCs w:val="24"/>
              </w:rPr>
              <w:t>к</w:t>
            </w:r>
            <w:r w:rsidRPr="00ED50F8">
              <w:rPr>
                <w:b/>
                <w:sz w:val="24"/>
                <w:szCs w:val="24"/>
              </w:rPr>
              <w:t>ции</w:t>
            </w:r>
          </w:p>
        </w:tc>
        <w:tc>
          <w:tcPr>
            <w:tcW w:w="1559" w:type="dxa"/>
          </w:tcPr>
          <w:p w:rsidR="00AD6BFC" w:rsidRPr="00ED50F8" w:rsidRDefault="00AD6BFC" w:rsidP="00BE6FD5">
            <w:pPr>
              <w:widowControl w:val="0"/>
              <w:rPr>
                <w:b/>
                <w:sz w:val="24"/>
                <w:szCs w:val="24"/>
              </w:rPr>
            </w:pPr>
            <w:r w:rsidRPr="00ED50F8">
              <w:rPr>
                <w:b/>
                <w:sz w:val="24"/>
                <w:szCs w:val="24"/>
              </w:rPr>
              <w:t>Лаборато</w:t>
            </w:r>
            <w:r w:rsidRPr="00ED50F8">
              <w:rPr>
                <w:b/>
                <w:sz w:val="24"/>
                <w:szCs w:val="24"/>
              </w:rPr>
              <w:t>р</w:t>
            </w:r>
            <w:r w:rsidRPr="00ED50F8">
              <w:rPr>
                <w:b/>
                <w:sz w:val="24"/>
                <w:szCs w:val="24"/>
              </w:rPr>
              <w:t>ные раб</w:t>
            </w:r>
            <w:r w:rsidRPr="00ED50F8">
              <w:rPr>
                <w:b/>
                <w:sz w:val="24"/>
                <w:szCs w:val="24"/>
              </w:rPr>
              <w:t>о</w:t>
            </w:r>
            <w:r w:rsidRPr="00ED50F8">
              <w:rPr>
                <w:b/>
                <w:sz w:val="24"/>
                <w:szCs w:val="24"/>
              </w:rPr>
              <w:t xml:space="preserve">ты, </w:t>
            </w:r>
          </w:p>
          <w:p w:rsidR="00AD6BFC" w:rsidRPr="00ED50F8" w:rsidRDefault="00AD6BFC" w:rsidP="00BE6FD5">
            <w:pPr>
              <w:widowControl w:val="0"/>
              <w:rPr>
                <w:b/>
                <w:sz w:val="24"/>
                <w:szCs w:val="24"/>
              </w:rPr>
            </w:pPr>
            <w:r w:rsidRPr="00ED50F8">
              <w:rPr>
                <w:b/>
                <w:sz w:val="24"/>
                <w:szCs w:val="24"/>
              </w:rPr>
              <w:t>практич</w:t>
            </w:r>
            <w:r w:rsidRPr="00ED50F8">
              <w:rPr>
                <w:b/>
                <w:sz w:val="24"/>
                <w:szCs w:val="24"/>
              </w:rPr>
              <w:t>е</w:t>
            </w:r>
            <w:r w:rsidRPr="00ED50F8">
              <w:rPr>
                <w:b/>
                <w:sz w:val="24"/>
                <w:szCs w:val="24"/>
              </w:rPr>
              <w:t xml:space="preserve">ские </w:t>
            </w:r>
          </w:p>
          <w:p w:rsidR="00AD6BFC" w:rsidRPr="00ED50F8" w:rsidRDefault="00AD6BFC" w:rsidP="00BE6FD5">
            <w:pPr>
              <w:widowControl w:val="0"/>
              <w:rPr>
                <w:b/>
                <w:sz w:val="24"/>
                <w:szCs w:val="24"/>
              </w:rPr>
            </w:pPr>
            <w:r w:rsidRPr="00ED50F8">
              <w:rPr>
                <w:b/>
                <w:sz w:val="24"/>
                <w:szCs w:val="24"/>
              </w:rPr>
              <w:t>занятия</w:t>
            </w:r>
          </w:p>
        </w:tc>
        <w:tc>
          <w:tcPr>
            <w:tcW w:w="851" w:type="dxa"/>
          </w:tcPr>
          <w:p w:rsidR="00AD6BFC" w:rsidRPr="00ED50F8" w:rsidRDefault="00AD6BFC" w:rsidP="00BE6FD5">
            <w:pPr>
              <w:widowControl w:val="0"/>
              <w:rPr>
                <w:b/>
                <w:sz w:val="24"/>
                <w:szCs w:val="24"/>
              </w:rPr>
            </w:pPr>
            <w:proofErr w:type="gramStart"/>
            <w:r>
              <w:rPr>
                <w:b/>
                <w:sz w:val="24"/>
                <w:szCs w:val="24"/>
              </w:rPr>
              <w:t>Кон-</w:t>
            </w:r>
            <w:proofErr w:type="spellStart"/>
            <w:r>
              <w:rPr>
                <w:b/>
                <w:sz w:val="24"/>
                <w:szCs w:val="24"/>
              </w:rPr>
              <w:t>троль</w:t>
            </w:r>
            <w:proofErr w:type="spellEnd"/>
            <w:proofErr w:type="gramEnd"/>
          </w:p>
        </w:tc>
        <w:tc>
          <w:tcPr>
            <w:tcW w:w="1276" w:type="dxa"/>
            <w:vMerge/>
          </w:tcPr>
          <w:p w:rsidR="00AD6BFC" w:rsidRPr="00D26D44" w:rsidRDefault="00AD6BFC" w:rsidP="00BE6FD5">
            <w:pPr>
              <w:widowControl w:val="0"/>
              <w:rPr>
                <w:b/>
              </w:rPr>
            </w:pPr>
          </w:p>
        </w:tc>
      </w:tr>
      <w:tr w:rsidR="00AD6BFC" w:rsidRPr="00D26D44" w:rsidTr="00BE6FD5">
        <w:tc>
          <w:tcPr>
            <w:tcW w:w="2954" w:type="dxa"/>
          </w:tcPr>
          <w:p w:rsidR="00AD6BFC" w:rsidRPr="001635D4" w:rsidRDefault="00AD6BFC" w:rsidP="00BE6FD5">
            <w:pPr>
              <w:shd w:val="clear" w:color="auto" w:fill="FFFFFF"/>
              <w:jc w:val="both"/>
              <w:rPr>
                <w:sz w:val="24"/>
                <w:szCs w:val="24"/>
              </w:rPr>
            </w:pPr>
            <w:r>
              <w:rPr>
                <w:sz w:val="24"/>
                <w:szCs w:val="24"/>
              </w:rPr>
              <w:t xml:space="preserve">1. </w:t>
            </w:r>
            <w:r w:rsidRPr="00426FF1">
              <w:rPr>
                <w:sz w:val="24"/>
                <w:szCs w:val="24"/>
              </w:rPr>
              <w:t xml:space="preserve">Введение. </w:t>
            </w:r>
            <w:proofErr w:type="gramStart"/>
            <w:r w:rsidRPr="00426FF1">
              <w:rPr>
                <w:sz w:val="24"/>
                <w:szCs w:val="24"/>
              </w:rPr>
              <w:t>Электро-энергетические</w:t>
            </w:r>
            <w:proofErr w:type="gramEnd"/>
            <w:r w:rsidRPr="00426FF1">
              <w:rPr>
                <w:sz w:val="24"/>
                <w:szCs w:val="24"/>
              </w:rPr>
              <w:t xml:space="preserve"> потреб</w:t>
            </w:r>
            <w:r w:rsidRPr="00426FF1">
              <w:rPr>
                <w:sz w:val="24"/>
                <w:szCs w:val="24"/>
              </w:rPr>
              <w:t>и</w:t>
            </w:r>
            <w:r>
              <w:rPr>
                <w:sz w:val="24"/>
                <w:szCs w:val="24"/>
              </w:rPr>
              <w:t>те</w:t>
            </w:r>
            <w:r w:rsidRPr="00426FF1">
              <w:rPr>
                <w:sz w:val="24"/>
                <w:szCs w:val="24"/>
              </w:rPr>
              <w:t>ли.</w:t>
            </w:r>
          </w:p>
        </w:tc>
        <w:tc>
          <w:tcPr>
            <w:tcW w:w="1123" w:type="dxa"/>
          </w:tcPr>
          <w:p w:rsidR="00AD6BFC" w:rsidRPr="00ED50F8" w:rsidRDefault="00AD6BFC" w:rsidP="00BE6FD5">
            <w:pPr>
              <w:widowControl w:val="0"/>
              <w:jc w:val="center"/>
              <w:rPr>
                <w:sz w:val="24"/>
                <w:szCs w:val="24"/>
              </w:rPr>
            </w:pPr>
            <w:r w:rsidRPr="00ED50F8">
              <w:rPr>
                <w:sz w:val="24"/>
                <w:szCs w:val="24"/>
              </w:rPr>
              <w:t>20</w:t>
            </w:r>
          </w:p>
        </w:tc>
        <w:tc>
          <w:tcPr>
            <w:tcW w:w="851" w:type="dxa"/>
          </w:tcPr>
          <w:p w:rsidR="00AD6BFC" w:rsidRPr="00ED50F8" w:rsidRDefault="00AB1E7A" w:rsidP="00BE6FD5">
            <w:pPr>
              <w:widowControl w:val="0"/>
              <w:jc w:val="center"/>
              <w:rPr>
                <w:sz w:val="24"/>
                <w:szCs w:val="24"/>
              </w:rPr>
            </w:pPr>
            <w:r>
              <w:rPr>
                <w:sz w:val="24"/>
                <w:szCs w:val="24"/>
              </w:rPr>
              <w:t>2</w:t>
            </w:r>
          </w:p>
        </w:tc>
        <w:tc>
          <w:tcPr>
            <w:tcW w:w="992" w:type="dxa"/>
          </w:tcPr>
          <w:p w:rsidR="00AD6BFC" w:rsidRPr="00ED50F8" w:rsidRDefault="00AD6BFC" w:rsidP="00BE6FD5">
            <w:pPr>
              <w:widowControl w:val="0"/>
              <w:jc w:val="center"/>
              <w:rPr>
                <w:sz w:val="24"/>
                <w:szCs w:val="24"/>
              </w:rPr>
            </w:pPr>
            <w:r>
              <w:rPr>
                <w:sz w:val="24"/>
                <w:szCs w:val="24"/>
              </w:rPr>
              <w:t>1</w:t>
            </w:r>
          </w:p>
        </w:tc>
        <w:tc>
          <w:tcPr>
            <w:tcW w:w="1559" w:type="dxa"/>
          </w:tcPr>
          <w:p w:rsidR="00AD6BFC" w:rsidRPr="00ED50F8" w:rsidRDefault="00AD6BFC" w:rsidP="00BE6FD5">
            <w:pPr>
              <w:widowControl w:val="0"/>
              <w:jc w:val="center"/>
              <w:rPr>
                <w:sz w:val="24"/>
                <w:szCs w:val="24"/>
              </w:rPr>
            </w:pPr>
            <w:r>
              <w:rPr>
                <w:sz w:val="24"/>
                <w:szCs w:val="24"/>
              </w:rPr>
              <w:t>1</w:t>
            </w:r>
          </w:p>
        </w:tc>
        <w:tc>
          <w:tcPr>
            <w:tcW w:w="851" w:type="dxa"/>
          </w:tcPr>
          <w:p w:rsidR="00AD6BFC" w:rsidRPr="00ED50F8" w:rsidRDefault="00AB1E7A" w:rsidP="00BE6FD5">
            <w:pPr>
              <w:widowControl w:val="0"/>
              <w:jc w:val="center"/>
              <w:rPr>
                <w:sz w:val="24"/>
                <w:szCs w:val="24"/>
              </w:rPr>
            </w:pPr>
            <w:r>
              <w:rPr>
                <w:sz w:val="24"/>
                <w:szCs w:val="24"/>
              </w:rPr>
              <w:t>-</w:t>
            </w:r>
          </w:p>
        </w:tc>
        <w:tc>
          <w:tcPr>
            <w:tcW w:w="1276" w:type="dxa"/>
          </w:tcPr>
          <w:p w:rsidR="00AD6BFC" w:rsidRPr="00ED50F8" w:rsidRDefault="00AB1E7A" w:rsidP="00BE6FD5">
            <w:pPr>
              <w:widowControl w:val="0"/>
              <w:jc w:val="center"/>
              <w:rPr>
                <w:sz w:val="24"/>
                <w:szCs w:val="24"/>
              </w:rPr>
            </w:pPr>
            <w:r>
              <w:rPr>
                <w:sz w:val="24"/>
                <w:szCs w:val="24"/>
              </w:rPr>
              <w:t>12</w:t>
            </w:r>
          </w:p>
        </w:tc>
      </w:tr>
      <w:tr w:rsidR="00AD6BFC" w:rsidRPr="00D26D44" w:rsidTr="00BE6FD5">
        <w:tc>
          <w:tcPr>
            <w:tcW w:w="2954" w:type="dxa"/>
          </w:tcPr>
          <w:p w:rsidR="00AD6BFC" w:rsidRPr="001635D4" w:rsidRDefault="00AD6BFC" w:rsidP="00BE6FD5">
            <w:pPr>
              <w:shd w:val="clear" w:color="auto" w:fill="FFFFFF"/>
              <w:tabs>
                <w:tab w:val="left" w:pos="326"/>
              </w:tabs>
              <w:snapToGrid w:val="0"/>
              <w:jc w:val="both"/>
              <w:rPr>
                <w:sz w:val="24"/>
                <w:szCs w:val="24"/>
              </w:rPr>
            </w:pPr>
            <w:r w:rsidRPr="00426FF1">
              <w:rPr>
                <w:color w:val="000000"/>
                <w:spacing w:val="1"/>
                <w:sz w:val="24"/>
                <w:szCs w:val="24"/>
              </w:rPr>
              <w:t>2.</w:t>
            </w:r>
            <w:r>
              <w:rPr>
                <w:i/>
                <w:color w:val="000000"/>
                <w:spacing w:val="1"/>
                <w:sz w:val="24"/>
                <w:szCs w:val="24"/>
              </w:rPr>
              <w:t xml:space="preserve"> </w:t>
            </w:r>
            <w:r>
              <w:rPr>
                <w:sz w:val="24"/>
                <w:szCs w:val="24"/>
              </w:rPr>
              <w:t>Классификация по</w:t>
            </w:r>
            <w:r w:rsidRPr="00426FF1">
              <w:rPr>
                <w:sz w:val="24"/>
                <w:szCs w:val="24"/>
              </w:rPr>
              <w:t>тр</w:t>
            </w:r>
            <w:r w:rsidRPr="00426FF1">
              <w:rPr>
                <w:sz w:val="24"/>
                <w:szCs w:val="24"/>
              </w:rPr>
              <w:t>е</w:t>
            </w:r>
            <w:r w:rsidRPr="00426FF1">
              <w:rPr>
                <w:sz w:val="24"/>
                <w:szCs w:val="24"/>
              </w:rPr>
              <w:t xml:space="preserve">бителей электрической энергии.  </w:t>
            </w:r>
          </w:p>
        </w:tc>
        <w:tc>
          <w:tcPr>
            <w:tcW w:w="1123" w:type="dxa"/>
          </w:tcPr>
          <w:p w:rsidR="00AD6BFC" w:rsidRPr="00ED50F8" w:rsidRDefault="00AD6BFC" w:rsidP="00BE6FD5">
            <w:pPr>
              <w:widowControl w:val="0"/>
              <w:jc w:val="center"/>
              <w:rPr>
                <w:sz w:val="24"/>
                <w:szCs w:val="24"/>
              </w:rPr>
            </w:pPr>
            <w:r>
              <w:rPr>
                <w:sz w:val="24"/>
                <w:szCs w:val="24"/>
              </w:rPr>
              <w:t>6</w:t>
            </w:r>
          </w:p>
        </w:tc>
        <w:tc>
          <w:tcPr>
            <w:tcW w:w="851" w:type="dxa"/>
          </w:tcPr>
          <w:p w:rsidR="00AD6BFC" w:rsidRPr="00ED50F8" w:rsidRDefault="00AB1E7A" w:rsidP="00BE6FD5">
            <w:pPr>
              <w:widowControl w:val="0"/>
              <w:jc w:val="center"/>
              <w:rPr>
                <w:sz w:val="24"/>
                <w:szCs w:val="24"/>
              </w:rPr>
            </w:pPr>
            <w:r>
              <w:rPr>
                <w:sz w:val="24"/>
                <w:szCs w:val="24"/>
              </w:rPr>
              <w:t>2</w:t>
            </w:r>
          </w:p>
        </w:tc>
        <w:tc>
          <w:tcPr>
            <w:tcW w:w="992" w:type="dxa"/>
          </w:tcPr>
          <w:p w:rsidR="00AD6BFC" w:rsidRPr="00ED50F8" w:rsidRDefault="00AD6BFC" w:rsidP="00BE6FD5">
            <w:pPr>
              <w:widowControl w:val="0"/>
              <w:jc w:val="center"/>
              <w:rPr>
                <w:sz w:val="24"/>
                <w:szCs w:val="24"/>
              </w:rPr>
            </w:pPr>
            <w:r>
              <w:rPr>
                <w:sz w:val="24"/>
                <w:szCs w:val="24"/>
              </w:rPr>
              <w:t>1</w:t>
            </w:r>
          </w:p>
        </w:tc>
        <w:tc>
          <w:tcPr>
            <w:tcW w:w="1559" w:type="dxa"/>
          </w:tcPr>
          <w:p w:rsidR="00AD6BFC" w:rsidRPr="00ED50F8" w:rsidRDefault="00AD6BFC" w:rsidP="00BE6FD5">
            <w:pPr>
              <w:widowControl w:val="0"/>
              <w:jc w:val="center"/>
              <w:rPr>
                <w:sz w:val="24"/>
                <w:szCs w:val="24"/>
              </w:rPr>
            </w:pPr>
            <w:r>
              <w:rPr>
                <w:sz w:val="24"/>
                <w:szCs w:val="24"/>
              </w:rPr>
              <w:t>1</w:t>
            </w:r>
          </w:p>
        </w:tc>
        <w:tc>
          <w:tcPr>
            <w:tcW w:w="851" w:type="dxa"/>
          </w:tcPr>
          <w:p w:rsidR="00AD6BFC" w:rsidRPr="00ED50F8" w:rsidRDefault="00AB1E7A" w:rsidP="00BE6FD5">
            <w:pPr>
              <w:widowControl w:val="0"/>
              <w:jc w:val="center"/>
              <w:rPr>
                <w:sz w:val="24"/>
                <w:szCs w:val="24"/>
              </w:rPr>
            </w:pPr>
            <w:r>
              <w:rPr>
                <w:sz w:val="24"/>
                <w:szCs w:val="24"/>
              </w:rPr>
              <w:t>1</w:t>
            </w:r>
          </w:p>
        </w:tc>
        <w:tc>
          <w:tcPr>
            <w:tcW w:w="1276" w:type="dxa"/>
          </w:tcPr>
          <w:p w:rsidR="00AD6BFC" w:rsidRPr="00ED50F8" w:rsidRDefault="00AB1E7A" w:rsidP="00BE6FD5">
            <w:pPr>
              <w:widowControl w:val="0"/>
              <w:jc w:val="center"/>
              <w:rPr>
                <w:sz w:val="24"/>
                <w:szCs w:val="24"/>
              </w:rPr>
            </w:pPr>
            <w:r>
              <w:rPr>
                <w:sz w:val="24"/>
                <w:szCs w:val="24"/>
              </w:rPr>
              <w:t>10</w:t>
            </w:r>
          </w:p>
        </w:tc>
      </w:tr>
      <w:tr w:rsidR="00AD6BFC" w:rsidRPr="00D26D44" w:rsidTr="00BE6FD5">
        <w:tc>
          <w:tcPr>
            <w:tcW w:w="2954" w:type="dxa"/>
          </w:tcPr>
          <w:p w:rsidR="00AD6BFC" w:rsidRPr="00202C1F" w:rsidRDefault="00AD6BFC" w:rsidP="00BE6FD5">
            <w:pPr>
              <w:shd w:val="clear" w:color="auto" w:fill="FFFFFF"/>
              <w:tabs>
                <w:tab w:val="left" w:pos="326"/>
              </w:tabs>
              <w:snapToGrid w:val="0"/>
              <w:jc w:val="both"/>
              <w:rPr>
                <w:sz w:val="24"/>
                <w:szCs w:val="24"/>
              </w:rPr>
            </w:pPr>
            <w:r>
              <w:rPr>
                <w:color w:val="000000"/>
                <w:spacing w:val="1"/>
                <w:sz w:val="24"/>
                <w:szCs w:val="24"/>
              </w:rPr>
              <w:t>3. Графики электри</w:t>
            </w:r>
            <w:r w:rsidRPr="00202C1F">
              <w:rPr>
                <w:color w:val="000000"/>
                <w:spacing w:val="1"/>
                <w:sz w:val="24"/>
                <w:szCs w:val="24"/>
              </w:rPr>
              <w:t>ческих нагрузок</w:t>
            </w:r>
          </w:p>
        </w:tc>
        <w:tc>
          <w:tcPr>
            <w:tcW w:w="1123" w:type="dxa"/>
          </w:tcPr>
          <w:p w:rsidR="00AD6BFC" w:rsidRPr="00ED50F8" w:rsidRDefault="00AD6BFC" w:rsidP="00BE6FD5">
            <w:pPr>
              <w:widowControl w:val="0"/>
              <w:jc w:val="center"/>
              <w:rPr>
                <w:sz w:val="24"/>
                <w:szCs w:val="24"/>
              </w:rPr>
            </w:pPr>
            <w:r>
              <w:rPr>
                <w:sz w:val="24"/>
                <w:szCs w:val="24"/>
              </w:rPr>
              <w:t>34</w:t>
            </w:r>
          </w:p>
        </w:tc>
        <w:tc>
          <w:tcPr>
            <w:tcW w:w="851" w:type="dxa"/>
          </w:tcPr>
          <w:p w:rsidR="00AD6BFC" w:rsidRPr="00ED50F8" w:rsidRDefault="00AB1E7A" w:rsidP="00BE6FD5">
            <w:pPr>
              <w:widowControl w:val="0"/>
              <w:jc w:val="center"/>
              <w:rPr>
                <w:sz w:val="24"/>
                <w:szCs w:val="24"/>
              </w:rPr>
            </w:pPr>
            <w:r>
              <w:rPr>
                <w:sz w:val="24"/>
                <w:szCs w:val="24"/>
              </w:rPr>
              <w:t>4</w:t>
            </w:r>
          </w:p>
        </w:tc>
        <w:tc>
          <w:tcPr>
            <w:tcW w:w="992" w:type="dxa"/>
          </w:tcPr>
          <w:p w:rsidR="00AD6BFC" w:rsidRPr="00ED50F8" w:rsidRDefault="00AD6BFC" w:rsidP="00BE6FD5">
            <w:pPr>
              <w:widowControl w:val="0"/>
              <w:jc w:val="center"/>
              <w:rPr>
                <w:sz w:val="24"/>
                <w:szCs w:val="24"/>
              </w:rPr>
            </w:pPr>
            <w:r>
              <w:rPr>
                <w:sz w:val="24"/>
                <w:szCs w:val="24"/>
              </w:rPr>
              <w:t>2</w:t>
            </w:r>
          </w:p>
        </w:tc>
        <w:tc>
          <w:tcPr>
            <w:tcW w:w="1559" w:type="dxa"/>
          </w:tcPr>
          <w:p w:rsidR="00AD6BFC" w:rsidRPr="00ED50F8" w:rsidRDefault="00AD6BFC" w:rsidP="00BE6FD5">
            <w:pPr>
              <w:widowControl w:val="0"/>
              <w:jc w:val="center"/>
              <w:rPr>
                <w:sz w:val="24"/>
                <w:szCs w:val="24"/>
              </w:rPr>
            </w:pPr>
            <w:r>
              <w:rPr>
                <w:sz w:val="24"/>
                <w:szCs w:val="24"/>
              </w:rPr>
              <w:t>2</w:t>
            </w:r>
          </w:p>
        </w:tc>
        <w:tc>
          <w:tcPr>
            <w:tcW w:w="851" w:type="dxa"/>
          </w:tcPr>
          <w:p w:rsidR="00AD6BFC" w:rsidRPr="00ED50F8" w:rsidRDefault="00AB1E7A" w:rsidP="00BE6FD5">
            <w:pPr>
              <w:widowControl w:val="0"/>
              <w:jc w:val="center"/>
              <w:rPr>
                <w:sz w:val="24"/>
                <w:szCs w:val="24"/>
              </w:rPr>
            </w:pPr>
            <w:r>
              <w:rPr>
                <w:sz w:val="24"/>
                <w:szCs w:val="24"/>
              </w:rPr>
              <w:t>1</w:t>
            </w:r>
          </w:p>
        </w:tc>
        <w:tc>
          <w:tcPr>
            <w:tcW w:w="1276" w:type="dxa"/>
          </w:tcPr>
          <w:p w:rsidR="00AD6BFC" w:rsidRPr="00ED50F8" w:rsidRDefault="00AB1E7A" w:rsidP="00BE6FD5">
            <w:pPr>
              <w:widowControl w:val="0"/>
              <w:jc w:val="center"/>
              <w:rPr>
                <w:sz w:val="24"/>
                <w:szCs w:val="24"/>
              </w:rPr>
            </w:pPr>
            <w:r>
              <w:rPr>
                <w:sz w:val="24"/>
                <w:szCs w:val="24"/>
              </w:rPr>
              <w:t>20</w:t>
            </w:r>
          </w:p>
        </w:tc>
      </w:tr>
      <w:tr w:rsidR="00AD6BFC" w:rsidRPr="00D26D44" w:rsidTr="00BE6FD5">
        <w:tc>
          <w:tcPr>
            <w:tcW w:w="2954" w:type="dxa"/>
          </w:tcPr>
          <w:p w:rsidR="00AD6BFC" w:rsidRPr="001568ED" w:rsidRDefault="00AD6BFC" w:rsidP="00BE6FD5">
            <w:pPr>
              <w:shd w:val="clear" w:color="auto" w:fill="FFFFFF"/>
              <w:tabs>
                <w:tab w:val="left" w:pos="326"/>
              </w:tabs>
              <w:snapToGrid w:val="0"/>
              <w:jc w:val="both"/>
              <w:rPr>
                <w:szCs w:val="24"/>
              </w:rPr>
            </w:pPr>
            <w:r w:rsidRPr="001568ED">
              <w:rPr>
                <w:color w:val="000000"/>
                <w:spacing w:val="1"/>
                <w:sz w:val="24"/>
                <w:szCs w:val="24"/>
              </w:rPr>
              <w:t>4. Режимы работы потр</w:t>
            </w:r>
            <w:r w:rsidRPr="001568ED">
              <w:rPr>
                <w:color w:val="000000"/>
                <w:spacing w:val="1"/>
                <w:sz w:val="24"/>
                <w:szCs w:val="24"/>
              </w:rPr>
              <w:t>е</w:t>
            </w:r>
            <w:r w:rsidRPr="001568ED">
              <w:rPr>
                <w:color w:val="000000"/>
                <w:spacing w:val="1"/>
                <w:sz w:val="24"/>
                <w:szCs w:val="24"/>
              </w:rPr>
              <w:t>бителей электрической энергии. Устройство электрических сетей п</w:t>
            </w:r>
            <w:r>
              <w:rPr>
                <w:color w:val="000000"/>
                <w:spacing w:val="1"/>
                <w:sz w:val="24"/>
                <w:szCs w:val="24"/>
              </w:rPr>
              <w:t>о</w:t>
            </w:r>
            <w:r w:rsidRPr="001568ED">
              <w:rPr>
                <w:color w:val="000000"/>
                <w:spacing w:val="1"/>
                <w:sz w:val="24"/>
                <w:szCs w:val="24"/>
              </w:rPr>
              <w:t>требителей электрической энергии, их расчет.</w:t>
            </w:r>
          </w:p>
        </w:tc>
        <w:tc>
          <w:tcPr>
            <w:tcW w:w="1123" w:type="dxa"/>
          </w:tcPr>
          <w:p w:rsidR="00AD6BFC" w:rsidRPr="00ED50F8" w:rsidRDefault="00AD6BFC" w:rsidP="00BE6FD5">
            <w:pPr>
              <w:widowControl w:val="0"/>
              <w:jc w:val="center"/>
              <w:rPr>
                <w:sz w:val="24"/>
                <w:szCs w:val="24"/>
              </w:rPr>
            </w:pPr>
            <w:r>
              <w:rPr>
                <w:sz w:val="24"/>
                <w:szCs w:val="24"/>
              </w:rPr>
              <w:t>26</w:t>
            </w:r>
          </w:p>
        </w:tc>
        <w:tc>
          <w:tcPr>
            <w:tcW w:w="851" w:type="dxa"/>
          </w:tcPr>
          <w:p w:rsidR="00AD6BFC" w:rsidRPr="00ED50F8" w:rsidRDefault="00AB1E7A" w:rsidP="00BE6FD5">
            <w:pPr>
              <w:widowControl w:val="0"/>
              <w:jc w:val="center"/>
              <w:rPr>
                <w:sz w:val="24"/>
                <w:szCs w:val="24"/>
              </w:rPr>
            </w:pPr>
            <w:r>
              <w:rPr>
                <w:sz w:val="24"/>
                <w:szCs w:val="24"/>
              </w:rPr>
              <w:t>4</w:t>
            </w:r>
          </w:p>
        </w:tc>
        <w:tc>
          <w:tcPr>
            <w:tcW w:w="992" w:type="dxa"/>
          </w:tcPr>
          <w:p w:rsidR="00AD6BFC" w:rsidRPr="00ED50F8" w:rsidRDefault="00AD6BFC" w:rsidP="00BE6FD5">
            <w:pPr>
              <w:widowControl w:val="0"/>
              <w:jc w:val="center"/>
              <w:rPr>
                <w:sz w:val="24"/>
                <w:szCs w:val="24"/>
              </w:rPr>
            </w:pPr>
            <w:r>
              <w:rPr>
                <w:sz w:val="24"/>
                <w:szCs w:val="24"/>
              </w:rPr>
              <w:t>2</w:t>
            </w:r>
          </w:p>
        </w:tc>
        <w:tc>
          <w:tcPr>
            <w:tcW w:w="1559" w:type="dxa"/>
          </w:tcPr>
          <w:p w:rsidR="00AD6BFC" w:rsidRPr="00ED50F8" w:rsidRDefault="00AD6BFC" w:rsidP="00BE6FD5">
            <w:pPr>
              <w:widowControl w:val="0"/>
              <w:jc w:val="center"/>
              <w:rPr>
                <w:sz w:val="24"/>
                <w:szCs w:val="24"/>
              </w:rPr>
            </w:pPr>
            <w:r>
              <w:rPr>
                <w:sz w:val="24"/>
                <w:szCs w:val="24"/>
              </w:rPr>
              <w:t>2</w:t>
            </w:r>
          </w:p>
        </w:tc>
        <w:tc>
          <w:tcPr>
            <w:tcW w:w="851" w:type="dxa"/>
          </w:tcPr>
          <w:p w:rsidR="00AD6BFC" w:rsidRPr="00ED50F8" w:rsidRDefault="00AB1E7A" w:rsidP="00BE6FD5">
            <w:pPr>
              <w:widowControl w:val="0"/>
              <w:jc w:val="center"/>
              <w:rPr>
                <w:sz w:val="24"/>
                <w:szCs w:val="24"/>
              </w:rPr>
            </w:pPr>
            <w:r>
              <w:rPr>
                <w:sz w:val="24"/>
                <w:szCs w:val="24"/>
              </w:rPr>
              <w:t>1</w:t>
            </w:r>
          </w:p>
        </w:tc>
        <w:tc>
          <w:tcPr>
            <w:tcW w:w="1276" w:type="dxa"/>
          </w:tcPr>
          <w:p w:rsidR="00AD6BFC" w:rsidRPr="00ED50F8" w:rsidRDefault="00AB1E7A" w:rsidP="00BE6FD5">
            <w:pPr>
              <w:widowControl w:val="0"/>
              <w:jc w:val="center"/>
              <w:rPr>
                <w:sz w:val="24"/>
                <w:szCs w:val="24"/>
              </w:rPr>
            </w:pPr>
            <w:r>
              <w:rPr>
                <w:sz w:val="24"/>
                <w:szCs w:val="24"/>
              </w:rPr>
              <w:t>14</w:t>
            </w:r>
          </w:p>
        </w:tc>
      </w:tr>
      <w:tr w:rsidR="00AD6BFC" w:rsidRPr="00D26D44" w:rsidTr="00BE6FD5">
        <w:tc>
          <w:tcPr>
            <w:tcW w:w="2954" w:type="dxa"/>
          </w:tcPr>
          <w:p w:rsidR="00AD6BFC" w:rsidRPr="001568ED" w:rsidRDefault="00AD6BFC" w:rsidP="00BE6FD5">
            <w:pPr>
              <w:shd w:val="clear" w:color="auto" w:fill="FFFFFF"/>
              <w:tabs>
                <w:tab w:val="left" w:pos="326"/>
              </w:tabs>
              <w:snapToGrid w:val="0"/>
              <w:jc w:val="both"/>
              <w:rPr>
                <w:b/>
                <w:color w:val="000000"/>
                <w:spacing w:val="1"/>
                <w:sz w:val="24"/>
                <w:szCs w:val="24"/>
                <w:u w:val="single"/>
              </w:rPr>
            </w:pPr>
            <w:r w:rsidRPr="001568ED">
              <w:rPr>
                <w:color w:val="000000"/>
                <w:spacing w:val="1"/>
                <w:sz w:val="24"/>
                <w:szCs w:val="24"/>
              </w:rPr>
              <w:t>5. Способы учёта эле</w:t>
            </w:r>
            <w:r w:rsidRPr="001568ED">
              <w:rPr>
                <w:color w:val="000000"/>
                <w:spacing w:val="1"/>
                <w:sz w:val="24"/>
                <w:szCs w:val="24"/>
              </w:rPr>
              <w:t>к</w:t>
            </w:r>
            <w:r w:rsidRPr="001568ED">
              <w:rPr>
                <w:color w:val="000000"/>
                <w:spacing w:val="1"/>
                <w:sz w:val="24"/>
                <w:szCs w:val="24"/>
              </w:rPr>
              <w:t>троэнергии потребителей.</w:t>
            </w:r>
          </w:p>
          <w:p w:rsidR="00AD6BFC" w:rsidRPr="002A3067" w:rsidRDefault="00AD6BFC" w:rsidP="00BE6FD5">
            <w:pPr>
              <w:shd w:val="clear" w:color="auto" w:fill="FFFFFF"/>
              <w:tabs>
                <w:tab w:val="left" w:pos="326"/>
              </w:tabs>
              <w:snapToGrid w:val="0"/>
              <w:jc w:val="both"/>
              <w:rPr>
                <w:sz w:val="28"/>
                <w:szCs w:val="28"/>
              </w:rPr>
            </w:pPr>
          </w:p>
        </w:tc>
        <w:tc>
          <w:tcPr>
            <w:tcW w:w="1123" w:type="dxa"/>
          </w:tcPr>
          <w:p w:rsidR="00AD6BFC" w:rsidRPr="00ED50F8" w:rsidRDefault="00AD6BFC" w:rsidP="00BE6FD5">
            <w:pPr>
              <w:widowControl w:val="0"/>
              <w:jc w:val="center"/>
              <w:rPr>
                <w:sz w:val="24"/>
                <w:szCs w:val="24"/>
              </w:rPr>
            </w:pPr>
            <w:r>
              <w:rPr>
                <w:sz w:val="24"/>
                <w:szCs w:val="24"/>
              </w:rPr>
              <w:t>14</w:t>
            </w:r>
          </w:p>
        </w:tc>
        <w:tc>
          <w:tcPr>
            <w:tcW w:w="851" w:type="dxa"/>
          </w:tcPr>
          <w:p w:rsidR="00AD6BFC" w:rsidRPr="00ED50F8" w:rsidRDefault="00AB1E7A" w:rsidP="00BE6FD5">
            <w:pPr>
              <w:widowControl w:val="0"/>
              <w:jc w:val="center"/>
              <w:rPr>
                <w:sz w:val="24"/>
                <w:szCs w:val="24"/>
              </w:rPr>
            </w:pPr>
            <w:r>
              <w:rPr>
                <w:sz w:val="24"/>
                <w:szCs w:val="24"/>
              </w:rPr>
              <w:t>1</w:t>
            </w:r>
          </w:p>
        </w:tc>
        <w:tc>
          <w:tcPr>
            <w:tcW w:w="992" w:type="dxa"/>
          </w:tcPr>
          <w:p w:rsidR="00AD6BFC" w:rsidRPr="00ED50F8" w:rsidRDefault="00AD6BFC" w:rsidP="00BE6FD5">
            <w:pPr>
              <w:widowControl w:val="0"/>
              <w:jc w:val="center"/>
              <w:rPr>
                <w:sz w:val="24"/>
                <w:szCs w:val="24"/>
              </w:rPr>
            </w:pPr>
            <w:r>
              <w:rPr>
                <w:sz w:val="24"/>
                <w:szCs w:val="24"/>
              </w:rPr>
              <w:t>1</w:t>
            </w:r>
          </w:p>
        </w:tc>
        <w:tc>
          <w:tcPr>
            <w:tcW w:w="1559" w:type="dxa"/>
          </w:tcPr>
          <w:p w:rsidR="00AD6BFC" w:rsidRPr="00ED50F8" w:rsidRDefault="00AD6BFC" w:rsidP="00BE6FD5">
            <w:pPr>
              <w:widowControl w:val="0"/>
              <w:jc w:val="center"/>
              <w:rPr>
                <w:sz w:val="24"/>
                <w:szCs w:val="24"/>
              </w:rPr>
            </w:pPr>
            <w:r w:rsidRPr="00ED50F8">
              <w:rPr>
                <w:sz w:val="24"/>
                <w:szCs w:val="24"/>
              </w:rPr>
              <w:t>-</w:t>
            </w:r>
          </w:p>
        </w:tc>
        <w:tc>
          <w:tcPr>
            <w:tcW w:w="851" w:type="dxa"/>
          </w:tcPr>
          <w:p w:rsidR="00AD6BFC" w:rsidRPr="00ED50F8" w:rsidRDefault="00AB1E7A" w:rsidP="00BE6FD5">
            <w:pPr>
              <w:widowControl w:val="0"/>
              <w:jc w:val="center"/>
              <w:rPr>
                <w:sz w:val="24"/>
                <w:szCs w:val="24"/>
              </w:rPr>
            </w:pPr>
            <w:r>
              <w:rPr>
                <w:sz w:val="24"/>
                <w:szCs w:val="24"/>
              </w:rPr>
              <w:t>1</w:t>
            </w:r>
          </w:p>
        </w:tc>
        <w:tc>
          <w:tcPr>
            <w:tcW w:w="1276" w:type="dxa"/>
          </w:tcPr>
          <w:p w:rsidR="00AD6BFC" w:rsidRPr="00ED50F8" w:rsidRDefault="00AB1E7A" w:rsidP="00BE6FD5">
            <w:pPr>
              <w:widowControl w:val="0"/>
              <w:jc w:val="center"/>
              <w:rPr>
                <w:sz w:val="24"/>
                <w:szCs w:val="24"/>
              </w:rPr>
            </w:pPr>
            <w:r>
              <w:rPr>
                <w:sz w:val="24"/>
                <w:szCs w:val="24"/>
              </w:rPr>
              <w:t>12</w:t>
            </w:r>
          </w:p>
        </w:tc>
      </w:tr>
      <w:tr w:rsidR="00AD6BFC" w:rsidRPr="00D26D44" w:rsidTr="00BE6FD5">
        <w:tc>
          <w:tcPr>
            <w:tcW w:w="2954" w:type="dxa"/>
          </w:tcPr>
          <w:p w:rsidR="00AD6BFC" w:rsidRPr="00F87B97" w:rsidRDefault="00AD6BFC" w:rsidP="00BE6FD5">
            <w:pPr>
              <w:shd w:val="clear" w:color="auto" w:fill="FFFFFF"/>
              <w:tabs>
                <w:tab w:val="left" w:pos="326"/>
              </w:tabs>
              <w:snapToGrid w:val="0"/>
              <w:jc w:val="both"/>
              <w:rPr>
                <w:bCs/>
                <w:color w:val="000000"/>
                <w:spacing w:val="1"/>
                <w:sz w:val="24"/>
                <w:szCs w:val="24"/>
                <w:u w:val="single"/>
              </w:rPr>
            </w:pPr>
            <w:r w:rsidRPr="00F87B97">
              <w:rPr>
                <w:color w:val="000000"/>
                <w:spacing w:val="1"/>
                <w:sz w:val="24"/>
                <w:szCs w:val="24"/>
              </w:rPr>
              <w:t>6</w:t>
            </w:r>
            <w:r w:rsidRPr="00F87B97">
              <w:rPr>
                <w:bCs/>
                <w:color w:val="000000"/>
                <w:spacing w:val="1"/>
                <w:sz w:val="24"/>
                <w:szCs w:val="24"/>
              </w:rPr>
              <w:t>. Приемники электрич</w:t>
            </w:r>
            <w:r w:rsidRPr="00F87B97">
              <w:rPr>
                <w:bCs/>
                <w:color w:val="000000"/>
                <w:spacing w:val="1"/>
                <w:sz w:val="24"/>
                <w:szCs w:val="24"/>
              </w:rPr>
              <w:t>е</w:t>
            </w:r>
            <w:r w:rsidRPr="00F87B97">
              <w:rPr>
                <w:bCs/>
                <w:color w:val="000000"/>
                <w:spacing w:val="1"/>
                <w:sz w:val="24"/>
                <w:szCs w:val="24"/>
              </w:rPr>
              <w:t>ской энергии.</w:t>
            </w:r>
          </w:p>
          <w:p w:rsidR="00AD6BFC" w:rsidRPr="002A3067" w:rsidRDefault="00AD6BFC" w:rsidP="00BE6FD5">
            <w:pPr>
              <w:shd w:val="clear" w:color="auto" w:fill="FFFFFF"/>
              <w:tabs>
                <w:tab w:val="left" w:pos="326"/>
              </w:tabs>
              <w:snapToGrid w:val="0"/>
              <w:jc w:val="both"/>
              <w:rPr>
                <w:sz w:val="28"/>
                <w:szCs w:val="28"/>
              </w:rPr>
            </w:pPr>
          </w:p>
        </w:tc>
        <w:tc>
          <w:tcPr>
            <w:tcW w:w="1123" w:type="dxa"/>
          </w:tcPr>
          <w:p w:rsidR="00AD6BFC" w:rsidRPr="00ED50F8" w:rsidRDefault="00AD6BFC" w:rsidP="00BE6FD5">
            <w:pPr>
              <w:widowControl w:val="0"/>
              <w:jc w:val="center"/>
              <w:rPr>
                <w:sz w:val="24"/>
                <w:szCs w:val="24"/>
              </w:rPr>
            </w:pPr>
            <w:r w:rsidRPr="00ED50F8">
              <w:rPr>
                <w:sz w:val="24"/>
                <w:szCs w:val="24"/>
              </w:rPr>
              <w:t>8</w:t>
            </w:r>
          </w:p>
        </w:tc>
        <w:tc>
          <w:tcPr>
            <w:tcW w:w="851" w:type="dxa"/>
          </w:tcPr>
          <w:p w:rsidR="00AD6BFC" w:rsidRPr="00ED50F8" w:rsidRDefault="00AB1E7A" w:rsidP="00BE6FD5">
            <w:pPr>
              <w:widowControl w:val="0"/>
              <w:jc w:val="center"/>
              <w:rPr>
                <w:sz w:val="24"/>
                <w:szCs w:val="24"/>
              </w:rPr>
            </w:pPr>
            <w:r>
              <w:rPr>
                <w:sz w:val="24"/>
                <w:szCs w:val="24"/>
              </w:rPr>
              <w:t>3</w:t>
            </w:r>
          </w:p>
        </w:tc>
        <w:tc>
          <w:tcPr>
            <w:tcW w:w="992" w:type="dxa"/>
          </w:tcPr>
          <w:p w:rsidR="00AD6BFC" w:rsidRPr="00ED50F8" w:rsidRDefault="00AD6BFC" w:rsidP="00BE6FD5">
            <w:pPr>
              <w:widowControl w:val="0"/>
              <w:jc w:val="center"/>
              <w:rPr>
                <w:sz w:val="24"/>
                <w:szCs w:val="24"/>
              </w:rPr>
            </w:pPr>
            <w:r>
              <w:rPr>
                <w:sz w:val="24"/>
                <w:szCs w:val="24"/>
              </w:rPr>
              <w:t>1</w:t>
            </w:r>
          </w:p>
        </w:tc>
        <w:tc>
          <w:tcPr>
            <w:tcW w:w="1559" w:type="dxa"/>
          </w:tcPr>
          <w:p w:rsidR="00AD6BFC" w:rsidRPr="00ED50F8" w:rsidRDefault="00AD6BFC" w:rsidP="00BE6FD5">
            <w:pPr>
              <w:widowControl w:val="0"/>
              <w:jc w:val="center"/>
              <w:rPr>
                <w:sz w:val="24"/>
                <w:szCs w:val="24"/>
              </w:rPr>
            </w:pPr>
            <w:r>
              <w:rPr>
                <w:sz w:val="24"/>
                <w:szCs w:val="24"/>
              </w:rPr>
              <w:t>2</w:t>
            </w:r>
          </w:p>
        </w:tc>
        <w:tc>
          <w:tcPr>
            <w:tcW w:w="851" w:type="dxa"/>
          </w:tcPr>
          <w:p w:rsidR="00AD6BFC" w:rsidRPr="00ED50F8" w:rsidRDefault="00AB1E7A" w:rsidP="00BE6FD5">
            <w:pPr>
              <w:widowControl w:val="0"/>
              <w:jc w:val="center"/>
              <w:rPr>
                <w:sz w:val="24"/>
                <w:szCs w:val="24"/>
              </w:rPr>
            </w:pPr>
            <w:r>
              <w:rPr>
                <w:sz w:val="24"/>
                <w:szCs w:val="24"/>
              </w:rPr>
              <w:t>-</w:t>
            </w:r>
          </w:p>
        </w:tc>
        <w:tc>
          <w:tcPr>
            <w:tcW w:w="1276" w:type="dxa"/>
          </w:tcPr>
          <w:p w:rsidR="00AD6BFC" w:rsidRPr="00ED50F8" w:rsidRDefault="00AB1E7A" w:rsidP="00BE6FD5">
            <w:pPr>
              <w:widowControl w:val="0"/>
              <w:jc w:val="center"/>
              <w:rPr>
                <w:sz w:val="24"/>
                <w:szCs w:val="24"/>
              </w:rPr>
            </w:pPr>
            <w:r>
              <w:rPr>
                <w:sz w:val="24"/>
                <w:szCs w:val="24"/>
              </w:rPr>
              <w:t>10</w:t>
            </w:r>
          </w:p>
        </w:tc>
      </w:tr>
      <w:tr w:rsidR="00AD6BFC" w:rsidRPr="00D26D44" w:rsidTr="00BE6FD5">
        <w:tc>
          <w:tcPr>
            <w:tcW w:w="2954" w:type="dxa"/>
          </w:tcPr>
          <w:p w:rsidR="00AD6BFC" w:rsidRPr="00ED50F8" w:rsidRDefault="00AD6BFC" w:rsidP="00BE6FD5">
            <w:pPr>
              <w:autoSpaceDE w:val="0"/>
              <w:autoSpaceDN w:val="0"/>
              <w:adjustRightInd w:val="0"/>
              <w:rPr>
                <w:sz w:val="24"/>
                <w:szCs w:val="24"/>
              </w:rPr>
            </w:pPr>
            <w:r w:rsidRPr="00ED50F8">
              <w:rPr>
                <w:sz w:val="24"/>
                <w:szCs w:val="24"/>
              </w:rPr>
              <w:t>Всего:</w:t>
            </w:r>
          </w:p>
        </w:tc>
        <w:tc>
          <w:tcPr>
            <w:tcW w:w="1123" w:type="dxa"/>
          </w:tcPr>
          <w:p w:rsidR="00AD6BFC" w:rsidRPr="00ED50F8" w:rsidRDefault="00AD6BFC" w:rsidP="00BE6FD5">
            <w:pPr>
              <w:widowControl w:val="0"/>
              <w:jc w:val="center"/>
              <w:rPr>
                <w:sz w:val="24"/>
                <w:szCs w:val="24"/>
              </w:rPr>
            </w:pPr>
            <w:r w:rsidRPr="00ED50F8">
              <w:rPr>
                <w:sz w:val="24"/>
                <w:szCs w:val="24"/>
              </w:rPr>
              <w:t>108</w:t>
            </w:r>
          </w:p>
        </w:tc>
        <w:tc>
          <w:tcPr>
            <w:tcW w:w="851" w:type="dxa"/>
          </w:tcPr>
          <w:p w:rsidR="00AD6BFC" w:rsidRPr="00ED50F8" w:rsidRDefault="00AB1E7A" w:rsidP="00BE6FD5">
            <w:pPr>
              <w:widowControl w:val="0"/>
              <w:jc w:val="center"/>
              <w:rPr>
                <w:sz w:val="24"/>
                <w:szCs w:val="24"/>
              </w:rPr>
            </w:pPr>
            <w:r>
              <w:rPr>
                <w:sz w:val="24"/>
                <w:szCs w:val="24"/>
              </w:rPr>
              <w:t>16</w:t>
            </w:r>
          </w:p>
        </w:tc>
        <w:tc>
          <w:tcPr>
            <w:tcW w:w="992" w:type="dxa"/>
          </w:tcPr>
          <w:p w:rsidR="00AD6BFC" w:rsidRPr="00ED50F8" w:rsidRDefault="00AB1E7A" w:rsidP="00BE6FD5">
            <w:pPr>
              <w:widowControl w:val="0"/>
              <w:jc w:val="center"/>
              <w:rPr>
                <w:sz w:val="24"/>
                <w:szCs w:val="24"/>
              </w:rPr>
            </w:pPr>
            <w:r>
              <w:rPr>
                <w:sz w:val="24"/>
                <w:szCs w:val="24"/>
              </w:rPr>
              <w:t>8</w:t>
            </w:r>
          </w:p>
        </w:tc>
        <w:tc>
          <w:tcPr>
            <w:tcW w:w="1559" w:type="dxa"/>
          </w:tcPr>
          <w:p w:rsidR="00AD6BFC" w:rsidRPr="00ED50F8" w:rsidRDefault="00AB1E7A" w:rsidP="00BE6FD5">
            <w:pPr>
              <w:widowControl w:val="0"/>
              <w:jc w:val="center"/>
              <w:rPr>
                <w:sz w:val="24"/>
                <w:szCs w:val="24"/>
              </w:rPr>
            </w:pPr>
            <w:r>
              <w:rPr>
                <w:sz w:val="24"/>
                <w:szCs w:val="24"/>
              </w:rPr>
              <w:t>18</w:t>
            </w:r>
          </w:p>
        </w:tc>
        <w:tc>
          <w:tcPr>
            <w:tcW w:w="851" w:type="dxa"/>
          </w:tcPr>
          <w:p w:rsidR="00AD6BFC" w:rsidRPr="00ED50F8" w:rsidRDefault="00AB1E7A" w:rsidP="00BE6FD5">
            <w:pPr>
              <w:widowControl w:val="0"/>
              <w:jc w:val="center"/>
              <w:rPr>
                <w:sz w:val="24"/>
                <w:szCs w:val="24"/>
              </w:rPr>
            </w:pPr>
            <w:r>
              <w:rPr>
                <w:sz w:val="24"/>
                <w:szCs w:val="24"/>
              </w:rPr>
              <w:t>4</w:t>
            </w:r>
          </w:p>
        </w:tc>
        <w:tc>
          <w:tcPr>
            <w:tcW w:w="1276" w:type="dxa"/>
          </w:tcPr>
          <w:p w:rsidR="00AD6BFC" w:rsidRPr="00ED50F8" w:rsidRDefault="00AB1E7A" w:rsidP="00BE6FD5">
            <w:pPr>
              <w:widowControl w:val="0"/>
              <w:jc w:val="center"/>
              <w:rPr>
                <w:sz w:val="24"/>
                <w:szCs w:val="24"/>
              </w:rPr>
            </w:pPr>
            <w:r>
              <w:rPr>
                <w:sz w:val="24"/>
                <w:szCs w:val="24"/>
              </w:rPr>
              <w:t>78</w:t>
            </w:r>
          </w:p>
        </w:tc>
      </w:tr>
    </w:tbl>
    <w:p w:rsidR="00FA7A40" w:rsidRDefault="00FA7A40" w:rsidP="00FA7A40">
      <w:pPr>
        <w:pStyle w:val="ab"/>
        <w:ind w:left="480" w:hanging="480"/>
        <w:jc w:val="center"/>
        <w:rPr>
          <w:b/>
          <w:sz w:val="28"/>
          <w:szCs w:val="28"/>
        </w:rPr>
      </w:pPr>
    </w:p>
    <w:p w:rsidR="00E2365C" w:rsidRDefault="00E2365C" w:rsidP="00FA7A40">
      <w:pPr>
        <w:pStyle w:val="ab"/>
        <w:ind w:left="480" w:hanging="480"/>
        <w:jc w:val="center"/>
        <w:rPr>
          <w:b/>
          <w:sz w:val="28"/>
          <w:szCs w:val="28"/>
        </w:rPr>
      </w:pPr>
    </w:p>
    <w:p w:rsidR="00E2365C" w:rsidRDefault="00E2365C" w:rsidP="00FA7A40">
      <w:pPr>
        <w:pStyle w:val="ab"/>
        <w:ind w:left="480" w:hanging="480"/>
        <w:jc w:val="center"/>
        <w:rPr>
          <w:b/>
          <w:sz w:val="28"/>
          <w:szCs w:val="28"/>
        </w:rPr>
      </w:pPr>
    </w:p>
    <w:p w:rsidR="00970B87" w:rsidRDefault="00970B87" w:rsidP="00DC3655">
      <w:pPr>
        <w:keepNext/>
        <w:widowControl w:val="0"/>
        <w:numPr>
          <w:ilvl w:val="1"/>
          <w:numId w:val="3"/>
        </w:numPr>
        <w:suppressAutoHyphens/>
        <w:spacing w:line="300" w:lineRule="auto"/>
        <w:ind w:firstLine="709"/>
        <w:jc w:val="center"/>
        <w:outlineLvl w:val="1"/>
        <w:rPr>
          <w:b/>
          <w:bCs/>
          <w:kern w:val="1"/>
          <w:sz w:val="28"/>
          <w:szCs w:val="28"/>
          <w:lang w:eastAsia="ar-SA"/>
        </w:rPr>
      </w:pPr>
    </w:p>
    <w:p w:rsidR="00DC3655" w:rsidRPr="00DC3655" w:rsidRDefault="00DC3655" w:rsidP="00DC3655">
      <w:pPr>
        <w:jc w:val="center"/>
        <w:rPr>
          <w:b/>
          <w:bCs/>
          <w:kern w:val="1"/>
          <w:sz w:val="28"/>
          <w:szCs w:val="28"/>
          <w:lang w:eastAsia="ar-SA"/>
        </w:rPr>
      </w:pPr>
      <w:r w:rsidRPr="00DC3655">
        <w:rPr>
          <w:b/>
          <w:bCs/>
          <w:kern w:val="1"/>
          <w:sz w:val="28"/>
          <w:szCs w:val="28"/>
          <w:lang w:eastAsia="ar-SA"/>
        </w:rPr>
        <w:t>Планы практических занятий</w:t>
      </w:r>
    </w:p>
    <w:p w:rsidR="00662042" w:rsidRPr="00CD7597" w:rsidRDefault="00662042" w:rsidP="00662042">
      <w:pPr>
        <w:keepNext/>
        <w:suppressAutoHyphens/>
        <w:ind w:firstLine="760"/>
        <w:jc w:val="center"/>
        <w:outlineLvl w:val="1"/>
        <w:rPr>
          <w:b/>
          <w:bCs/>
          <w:kern w:val="1"/>
          <w:sz w:val="28"/>
          <w:szCs w:val="28"/>
          <w:lang w:eastAsia="ar-SA"/>
        </w:rPr>
      </w:pPr>
    </w:p>
    <w:p w:rsidR="00662042" w:rsidRPr="00CD7597" w:rsidRDefault="009A765C" w:rsidP="00662042">
      <w:pPr>
        <w:jc w:val="center"/>
        <w:rPr>
          <w:b/>
          <w:bCs/>
          <w:color w:val="000000"/>
          <w:kern w:val="1"/>
          <w:sz w:val="28"/>
          <w:szCs w:val="28"/>
          <w:u w:val="single"/>
          <w:lang w:eastAsia="ar-SA"/>
        </w:rPr>
      </w:pPr>
      <w:r>
        <w:rPr>
          <w:b/>
          <w:bCs/>
          <w:color w:val="000000"/>
          <w:kern w:val="1"/>
          <w:sz w:val="28"/>
          <w:szCs w:val="28"/>
          <w:lang w:eastAsia="ar-SA"/>
        </w:rPr>
        <w:t>З</w:t>
      </w:r>
      <w:r w:rsidR="00662042" w:rsidRPr="00CD7597">
        <w:rPr>
          <w:b/>
          <w:bCs/>
          <w:color w:val="000000"/>
          <w:kern w:val="1"/>
          <w:sz w:val="28"/>
          <w:szCs w:val="28"/>
          <w:lang w:eastAsia="ar-SA"/>
        </w:rPr>
        <w:t>анятие 1. «Введение. Электроэнергетические потребители»</w:t>
      </w:r>
    </w:p>
    <w:p w:rsidR="00662042" w:rsidRPr="00CD7597" w:rsidRDefault="00662042" w:rsidP="00662042">
      <w:pPr>
        <w:shd w:val="clear" w:color="auto" w:fill="FFFFFF"/>
        <w:ind w:firstLine="709"/>
        <w:jc w:val="both"/>
        <w:rPr>
          <w:sz w:val="28"/>
          <w:szCs w:val="28"/>
        </w:rPr>
      </w:pPr>
      <w:r w:rsidRPr="00CD7597">
        <w:rPr>
          <w:sz w:val="28"/>
          <w:szCs w:val="28"/>
        </w:rPr>
        <w:t>Цель:</w:t>
      </w:r>
      <w:r w:rsidRPr="00CD7597">
        <w:rPr>
          <w:b/>
          <w:sz w:val="28"/>
          <w:szCs w:val="28"/>
        </w:rPr>
        <w:t xml:space="preserve"> </w:t>
      </w:r>
      <w:r w:rsidRPr="00CD7597">
        <w:rPr>
          <w:sz w:val="28"/>
          <w:szCs w:val="28"/>
        </w:rPr>
        <w:t>изучение общих характеристик и структуры потребителей эле</w:t>
      </w:r>
      <w:r w:rsidRPr="00CD7597">
        <w:rPr>
          <w:sz w:val="28"/>
          <w:szCs w:val="28"/>
        </w:rPr>
        <w:t>к</w:t>
      </w:r>
      <w:r w:rsidRPr="00CD7597">
        <w:rPr>
          <w:sz w:val="28"/>
          <w:szCs w:val="28"/>
        </w:rPr>
        <w:t>трической энергии</w:t>
      </w:r>
    </w:p>
    <w:p w:rsidR="00662042" w:rsidRPr="00CD7597" w:rsidRDefault="00662042" w:rsidP="00662042">
      <w:pPr>
        <w:shd w:val="clear" w:color="auto" w:fill="FFFFFF"/>
        <w:ind w:firstLine="709"/>
        <w:jc w:val="both"/>
        <w:rPr>
          <w:color w:val="000000"/>
          <w:spacing w:val="2"/>
          <w:sz w:val="28"/>
          <w:szCs w:val="28"/>
        </w:rPr>
      </w:pPr>
    </w:p>
    <w:p w:rsidR="00662042" w:rsidRPr="00CD7597" w:rsidRDefault="00662042" w:rsidP="00662042">
      <w:pPr>
        <w:ind w:firstLine="709"/>
        <w:jc w:val="center"/>
        <w:rPr>
          <w:bCs/>
          <w:sz w:val="28"/>
          <w:szCs w:val="28"/>
        </w:rPr>
      </w:pPr>
      <w:r w:rsidRPr="00CD7597">
        <w:rPr>
          <w:bCs/>
          <w:sz w:val="28"/>
          <w:szCs w:val="28"/>
        </w:rPr>
        <w:t>Вопросы для обсуждения</w:t>
      </w:r>
    </w:p>
    <w:p w:rsidR="00662042" w:rsidRPr="00CD7597" w:rsidRDefault="00662042" w:rsidP="00662042">
      <w:pPr>
        <w:ind w:firstLine="709"/>
        <w:jc w:val="center"/>
        <w:rPr>
          <w:bCs/>
          <w:sz w:val="28"/>
          <w:szCs w:val="28"/>
        </w:rPr>
      </w:pPr>
    </w:p>
    <w:p w:rsidR="00662042" w:rsidRPr="00CD7597" w:rsidRDefault="00662042" w:rsidP="00662042">
      <w:pPr>
        <w:ind w:firstLine="709"/>
        <w:jc w:val="both"/>
        <w:rPr>
          <w:sz w:val="28"/>
          <w:szCs w:val="28"/>
        </w:rPr>
      </w:pPr>
      <w:r w:rsidRPr="00CD7597">
        <w:rPr>
          <w:bCs/>
          <w:sz w:val="28"/>
          <w:szCs w:val="28"/>
        </w:rPr>
        <w:t>1. Раскройте понятие «Потребитель электрической энергии»</w:t>
      </w:r>
    </w:p>
    <w:p w:rsidR="00662042" w:rsidRPr="00CD7597" w:rsidRDefault="00662042" w:rsidP="00662042">
      <w:pPr>
        <w:ind w:firstLine="709"/>
        <w:jc w:val="both"/>
        <w:rPr>
          <w:sz w:val="28"/>
          <w:szCs w:val="28"/>
        </w:rPr>
      </w:pPr>
      <w:r w:rsidRPr="00CD7597">
        <w:rPr>
          <w:sz w:val="28"/>
          <w:szCs w:val="28"/>
        </w:rPr>
        <w:t xml:space="preserve">2. Рассмотрите общие характеристики потребителей электрической энергии </w:t>
      </w:r>
    </w:p>
    <w:p w:rsidR="00662042" w:rsidRPr="00CD7597" w:rsidRDefault="00662042" w:rsidP="00662042">
      <w:pPr>
        <w:ind w:firstLine="709"/>
        <w:jc w:val="both"/>
        <w:rPr>
          <w:sz w:val="28"/>
          <w:szCs w:val="28"/>
        </w:rPr>
      </w:pPr>
      <w:r w:rsidRPr="00CD7597">
        <w:rPr>
          <w:sz w:val="28"/>
          <w:szCs w:val="28"/>
        </w:rPr>
        <w:t>3. Раскройте структуру потребителей электрической энергии.</w:t>
      </w:r>
    </w:p>
    <w:p w:rsidR="00662042" w:rsidRPr="00CD7597" w:rsidRDefault="00662042" w:rsidP="00662042">
      <w:pPr>
        <w:ind w:firstLine="709"/>
        <w:jc w:val="both"/>
        <w:rPr>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center"/>
        <w:rPr>
          <w:bCs/>
          <w:sz w:val="28"/>
          <w:szCs w:val="28"/>
        </w:rPr>
      </w:pPr>
    </w:p>
    <w:p w:rsidR="00662042" w:rsidRPr="00CD7597" w:rsidRDefault="00662042" w:rsidP="00662042">
      <w:pPr>
        <w:ind w:firstLine="709"/>
        <w:jc w:val="both"/>
        <w:rPr>
          <w:sz w:val="28"/>
          <w:szCs w:val="28"/>
        </w:rPr>
      </w:pPr>
      <w:r w:rsidRPr="00CD7597">
        <w:rPr>
          <w:bCs/>
          <w:sz w:val="28"/>
          <w:szCs w:val="28"/>
        </w:rPr>
        <w:t xml:space="preserve">1. </w:t>
      </w:r>
      <w:r w:rsidRPr="00CD7597">
        <w:rPr>
          <w:sz w:val="28"/>
          <w:szCs w:val="28"/>
        </w:rPr>
        <w:t>Представьте в виде схемы структуру потребителей электрической энергии</w:t>
      </w:r>
      <w:r w:rsidRPr="00CD7597">
        <w:rPr>
          <w:bCs/>
          <w:sz w:val="28"/>
          <w:szCs w:val="28"/>
        </w:rPr>
        <w:t>.</w:t>
      </w:r>
    </w:p>
    <w:p w:rsidR="00662042" w:rsidRPr="00CD7597" w:rsidRDefault="00662042" w:rsidP="00662042">
      <w:pPr>
        <w:shd w:val="clear" w:color="auto" w:fill="FFFFFF"/>
        <w:ind w:firstLine="709"/>
        <w:jc w:val="both"/>
        <w:rPr>
          <w:bCs/>
          <w:sz w:val="28"/>
          <w:szCs w:val="28"/>
        </w:rPr>
      </w:pPr>
      <w:r w:rsidRPr="00CD7597">
        <w:rPr>
          <w:bCs/>
          <w:sz w:val="28"/>
          <w:szCs w:val="28"/>
        </w:rPr>
        <w:t xml:space="preserve">Рекомендуемая литература </w:t>
      </w:r>
    </w:p>
    <w:p w:rsidR="00662042" w:rsidRPr="00CD7597" w:rsidRDefault="00662042" w:rsidP="00662042">
      <w:pPr>
        <w:ind w:firstLine="709"/>
        <w:jc w:val="both"/>
        <w:rPr>
          <w:bCs/>
          <w:sz w:val="28"/>
          <w:szCs w:val="28"/>
        </w:rPr>
      </w:pPr>
      <w:r w:rsidRPr="00CD7597">
        <w:rPr>
          <w:bCs/>
          <w:sz w:val="28"/>
          <w:szCs w:val="28"/>
        </w:rPr>
        <w:t>Основная:  [1, 2, 5, 6]</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[8, 9, 12, 13, 14, 16, 18, 19, 20].</w:t>
      </w:r>
    </w:p>
    <w:p w:rsidR="00662042" w:rsidRPr="00CD7597" w:rsidRDefault="00662042" w:rsidP="00662042">
      <w:pPr>
        <w:keepNext/>
        <w:widowControl w:val="0"/>
        <w:numPr>
          <w:ilvl w:val="1"/>
          <w:numId w:val="3"/>
        </w:numPr>
        <w:suppressAutoHyphens/>
        <w:spacing w:line="300" w:lineRule="auto"/>
        <w:ind w:firstLine="709"/>
        <w:jc w:val="center"/>
        <w:outlineLvl w:val="1"/>
        <w:rPr>
          <w:b/>
          <w:bCs/>
          <w:kern w:val="1"/>
          <w:sz w:val="28"/>
          <w:szCs w:val="28"/>
          <w:lang w:eastAsia="ar-SA"/>
        </w:rPr>
      </w:pPr>
    </w:p>
    <w:p w:rsidR="00662042" w:rsidRPr="00CD7597" w:rsidRDefault="009A765C" w:rsidP="00662042">
      <w:pPr>
        <w:shd w:val="clear" w:color="auto" w:fill="FFFFFF"/>
        <w:tabs>
          <w:tab w:val="left" w:pos="326"/>
        </w:tabs>
        <w:jc w:val="center"/>
        <w:rPr>
          <w:b/>
          <w:sz w:val="28"/>
          <w:szCs w:val="28"/>
        </w:rPr>
      </w:pPr>
      <w:r>
        <w:rPr>
          <w:b/>
          <w:color w:val="000000"/>
          <w:sz w:val="28"/>
          <w:szCs w:val="28"/>
        </w:rPr>
        <w:t>З</w:t>
      </w:r>
      <w:r w:rsidR="00662042" w:rsidRPr="00CD7597">
        <w:rPr>
          <w:b/>
          <w:color w:val="000000"/>
          <w:sz w:val="28"/>
          <w:szCs w:val="28"/>
        </w:rPr>
        <w:t>анятие 2. «</w:t>
      </w:r>
      <w:r w:rsidR="00662042" w:rsidRPr="00CD7597">
        <w:rPr>
          <w:b/>
          <w:vanish/>
          <w:color w:val="000000"/>
          <w:sz w:val="28"/>
          <w:szCs w:val="28"/>
        </w:rPr>
        <w:t>2.</w:t>
      </w:r>
      <w:r w:rsidR="00662042" w:rsidRPr="00CD7597">
        <w:rPr>
          <w:b/>
          <w:vanish/>
          <w:color w:val="000000"/>
          <w:sz w:val="28"/>
          <w:szCs w:val="28"/>
        </w:rPr>
        <w:tab/>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vanish/>
          <w:color w:val="000000"/>
          <w:sz w:val="28"/>
          <w:szCs w:val="28"/>
        </w:rPr>
        <w:pgNum/>
      </w:r>
      <w:r w:rsidR="00662042" w:rsidRPr="00CD7597">
        <w:rPr>
          <w:b/>
          <w:color w:val="000000"/>
          <w:sz w:val="28"/>
          <w:szCs w:val="28"/>
        </w:rPr>
        <w:t>Кла</w:t>
      </w:r>
      <w:r w:rsidR="00662042" w:rsidRPr="00CD7597">
        <w:rPr>
          <w:b/>
          <w:color w:val="000000"/>
          <w:sz w:val="28"/>
          <w:szCs w:val="28"/>
        </w:rPr>
        <w:t>с</w:t>
      </w:r>
      <w:r w:rsidR="00662042" w:rsidRPr="00CD7597">
        <w:rPr>
          <w:b/>
          <w:color w:val="000000"/>
          <w:sz w:val="28"/>
          <w:szCs w:val="28"/>
        </w:rPr>
        <w:t>сификация потребителей электрической энергии»</w:t>
      </w:r>
    </w:p>
    <w:p w:rsidR="00662042" w:rsidRPr="00CD7597" w:rsidRDefault="00662042" w:rsidP="00662042">
      <w:pPr>
        <w:shd w:val="clear" w:color="auto" w:fill="FFFFFF"/>
        <w:ind w:firstLine="709"/>
        <w:jc w:val="both"/>
        <w:rPr>
          <w:color w:val="000000"/>
          <w:spacing w:val="2"/>
          <w:sz w:val="28"/>
          <w:szCs w:val="28"/>
        </w:rPr>
      </w:pPr>
      <w:r w:rsidRPr="00CD7597">
        <w:rPr>
          <w:sz w:val="28"/>
          <w:szCs w:val="28"/>
        </w:rPr>
        <w:t>Цель:</w:t>
      </w:r>
      <w:r w:rsidRPr="00CD7597">
        <w:rPr>
          <w:b/>
          <w:sz w:val="28"/>
          <w:szCs w:val="28"/>
        </w:rPr>
        <w:t xml:space="preserve"> </w:t>
      </w:r>
      <w:r w:rsidRPr="00CD7597">
        <w:rPr>
          <w:sz w:val="28"/>
          <w:szCs w:val="28"/>
        </w:rPr>
        <w:t>изучение сравнительных характеристик основных групп потр</w:t>
      </w:r>
      <w:r w:rsidRPr="00CD7597">
        <w:rPr>
          <w:sz w:val="28"/>
          <w:szCs w:val="28"/>
        </w:rPr>
        <w:t>е</w:t>
      </w:r>
      <w:r w:rsidRPr="00CD7597">
        <w:rPr>
          <w:sz w:val="28"/>
          <w:szCs w:val="28"/>
        </w:rPr>
        <w:t>бителей электроэнергии.</w:t>
      </w:r>
    </w:p>
    <w:p w:rsidR="00662042" w:rsidRPr="00CD7597" w:rsidRDefault="00662042" w:rsidP="00662042">
      <w:pPr>
        <w:ind w:firstLine="709"/>
        <w:jc w:val="center"/>
        <w:rPr>
          <w:bCs/>
          <w:sz w:val="28"/>
          <w:szCs w:val="28"/>
        </w:rPr>
      </w:pPr>
      <w:r w:rsidRPr="00CD7597">
        <w:rPr>
          <w:bCs/>
          <w:sz w:val="28"/>
          <w:szCs w:val="28"/>
        </w:rPr>
        <w:t>Вопросы для обсуждения</w:t>
      </w:r>
    </w:p>
    <w:p w:rsidR="00662042" w:rsidRPr="00CD7597" w:rsidRDefault="00662042" w:rsidP="00662042">
      <w:pPr>
        <w:ind w:firstLine="709"/>
        <w:jc w:val="both"/>
        <w:rPr>
          <w:bCs/>
          <w:sz w:val="28"/>
          <w:szCs w:val="28"/>
        </w:rPr>
      </w:pPr>
      <w:r w:rsidRPr="00CD7597">
        <w:rPr>
          <w:bCs/>
          <w:sz w:val="28"/>
          <w:szCs w:val="28"/>
        </w:rPr>
        <w:t>1. Охарактеризуйте приемники электроэнергии I, II и III категории по надежности электроснабжения.</w:t>
      </w:r>
    </w:p>
    <w:p w:rsidR="00662042" w:rsidRPr="00CD7597" w:rsidRDefault="00662042" w:rsidP="00662042">
      <w:pPr>
        <w:ind w:firstLine="709"/>
        <w:jc w:val="both"/>
        <w:rPr>
          <w:sz w:val="28"/>
          <w:szCs w:val="28"/>
        </w:rPr>
      </w:pPr>
      <w:r w:rsidRPr="00CD7597">
        <w:rPr>
          <w:bCs/>
          <w:sz w:val="28"/>
          <w:szCs w:val="28"/>
        </w:rPr>
        <w:t>Промышленные и приравненные к ним потребители. Производстве</w:t>
      </w:r>
      <w:r w:rsidRPr="00CD7597">
        <w:rPr>
          <w:bCs/>
          <w:sz w:val="28"/>
          <w:szCs w:val="28"/>
        </w:rPr>
        <w:t>н</w:t>
      </w:r>
      <w:r w:rsidRPr="00CD7597">
        <w:rPr>
          <w:bCs/>
          <w:sz w:val="28"/>
          <w:szCs w:val="28"/>
        </w:rPr>
        <w:t>ные сельскохозяйственные потребители. Бытовые потребители. Обществе</w:t>
      </w:r>
      <w:r w:rsidRPr="00CD7597">
        <w:rPr>
          <w:bCs/>
          <w:sz w:val="28"/>
          <w:szCs w:val="28"/>
        </w:rPr>
        <w:t>н</w:t>
      </w:r>
      <w:r w:rsidRPr="00CD7597">
        <w:rPr>
          <w:bCs/>
          <w:sz w:val="28"/>
          <w:szCs w:val="28"/>
        </w:rPr>
        <w:t xml:space="preserve">но-коммунальные потребители. Потребители транспорта. </w:t>
      </w:r>
    </w:p>
    <w:p w:rsidR="00662042" w:rsidRPr="00CD7597" w:rsidRDefault="00662042" w:rsidP="00662042">
      <w:pPr>
        <w:ind w:firstLine="709"/>
        <w:jc w:val="both"/>
        <w:rPr>
          <w:bCs/>
          <w:sz w:val="28"/>
          <w:szCs w:val="28"/>
        </w:rPr>
      </w:pPr>
      <w:r w:rsidRPr="00CD7597">
        <w:rPr>
          <w:sz w:val="28"/>
          <w:szCs w:val="28"/>
        </w:rPr>
        <w:t xml:space="preserve">2. Дайте характеристику </w:t>
      </w:r>
      <w:r w:rsidRPr="00CD7597">
        <w:rPr>
          <w:bCs/>
          <w:sz w:val="28"/>
          <w:szCs w:val="28"/>
        </w:rPr>
        <w:t>промышленным и приравненным к ним п</w:t>
      </w:r>
      <w:r w:rsidRPr="00CD7597">
        <w:rPr>
          <w:bCs/>
          <w:sz w:val="28"/>
          <w:szCs w:val="28"/>
        </w:rPr>
        <w:t>о</w:t>
      </w:r>
      <w:r w:rsidRPr="00CD7597">
        <w:rPr>
          <w:bCs/>
          <w:sz w:val="28"/>
          <w:szCs w:val="28"/>
        </w:rPr>
        <w:t>требителям электрической энергии.</w:t>
      </w:r>
    </w:p>
    <w:p w:rsidR="00662042" w:rsidRPr="00CD7597" w:rsidRDefault="00662042" w:rsidP="00662042">
      <w:pPr>
        <w:ind w:firstLine="709"/>
        <w:jc w:val="both"/>
        <w:rPr>
          <w:sz w:val="28"/>
          <w:szCs w:val="28"/>
        </w:rPr>
      </w:pPr>
      <w:r w:rsidRPr="00CD7597">
        <w:rPr>
          <w:bCs/>
          <w:sz w:val="28"/>
          <w:szCs w:val="28"/>
        </w:rPr>
        <w:t>3. Дайте характеристику бытовым потребителям электрической эне</w:t>
      </w:r>
      <w:r w:rsidRPr="00CD7597">
        <w:rPr>
          <w:bCs/>
          <w:sz w:val="28"/>
          <w:szCs w:val="28"/>
        </w:rPr>
        <w:t>р</w:t>
      </w:r>
      <w:r w:rsidRPr="00CD7597">
        <w:rPr>
          <w:bCs/>
          <w:sz w:val="28"/>
          <w:szCs w:val="28"/>
        </w:rPr>
        <w:t xml:space="preserve">гии. </w:t>
      </w:r>
    </w:p>
    <w:p w:rsidR="00662042" w:rsidRPr="00CD7597" w:rsidRDefault="00662042" w:rsidP="00662042">
      <w:pPr>
        <w:ind w:firstLine="709"/>
        <w:rPr>
          <w:sz w:val="28"/>
          <w:szCs w:val="28"/>
        </w:rPr>
      </w:pPr>
      <w:r w:rsidRPr="00CD7597">
        <w:rPr>
          <w:sz w:val="28"/>
          <w:szCs w:val="28"/>
        </w:rPr>
        <w:t xml:space="preserve">4. </w:t>
      </w:r>
      <w:r w:rsidRPr="00CD7597">
        <w:rPr>
          <w:bCs/>
          <w:sz w:val="28"/>
          <w:szCs w:val="28"/>
        </w:rPr>
        <w:t>Дайте характеристику общественно-коммунальным потребителям и потребителям транспорта.</w:t>
      </w:r>
    </w:p>
    <w:p w:rsidR="00662042" w:rsidRPr="00CD7597" w:rsidRDefault="00662042" w:rsidP="00662042">
      <w:pPr>
        <w:ind w:firstLine="709"/>
        <w:jc w:val="both"/>
        <w:rPr>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both"/>
        <w:rPr>
          <w:bCs/>
          <w:sz w:val="28"/>
          <w:szCs w:val="28"/>
        </w:rPr>
      </w:pPr>
      <w:r w:rsidRPr="00CD7597">
        <w:rPr>
          <w:bCs/>
          <w:sz w:val="28"/>
          <w:szCs w:val="28"/>
        </w:rPr>
        <w:lastRenderedPageBreak/>
        <w:t>1. Рассмотрите группы потребителей в городской и сельской местн</w:t>
      </w:r>
      <w:r w:rsidRPr="00CD7597">
        <w:rPr>
          <w:bCs/>
          <w:sz w:val="28"/>
          <w:szCs w:val="28"/>
        </w:rPr>
        <w:t>о</w:t>
      </w:r>
      <w:r w:rsidRPr="00CD7597">
        <w:rPr>
          <w:bCs/>
          <w:sz w:val="28"/>
          <w:szCs w:val="28"/>
        </w:rPr>
        <w:t>сти.</w:t>
      </w:r>
    </w:p>
    <w:p w:rsidR="00662042" w:rsidRPr="00CD7597" w:rsidRDefault="00662042" w:rsidP="00662042">
      <w:pPr>
        <w:ind w:firstLine="709"/>
        <w:jc w:val="both"/>
        <w:rPr>
          <w:sz w:val="28"/>
          <w:szCs w:val="28"/>
        </w:rPr>
      </w:pPr>
    </w:p>
    <w:p w:rsidR="00662042" w:rsidRPr="00CD7597" w:rsidRDefault="00662042" w:rsidP="00662042">
      <w:pPr>
        <w:ind w:firstLine="709"/>
        <w:jc w:val="both"/>
        <w:rPr>
          <w:bCs/>
          <w:sz w:val="28"/>
          <w:szCs w:val="28"/>
        </w:rPr>
      </w:pPr>
      <w:r w:rsidRPr="00CD7597">
        <w:rPr>
          <w:bCs/>
          <w:sz w:val="28"/>
          <w:szCs w:val="28"/>
        </w:rPr>
        <w:t xml:space="preserve">Рекомендуемая литература </w:t>
      </w:r>
    </w:p>
    <w:p w:rsidR="00662042" w:rsidRPr="00CD7597" w:rsidRDefault="00662042" w:rsidP="00662042">
      <w:pPr>
        <w:ind w:firstLine="709"/>
        <w:jc w:val="both"/>
        <w:rPr>
          <w:bCs/>
          <w:sz w:val="28"/>
          <w:szCs w:val="28"/>
        </w:rPr>
      </w:pPr>
      <w:r w:rsidRPr="00CD7597">
        <w:rPr>
          <w:bCs/>
          <w:sz w:val="28"/>
          <w:szCs w:val="28"/>
        </w:rPr>
        <w:t>Основная:  [1, 2, 4, 5]</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[8, 9, 12, 13, 14, 16, 18, 19, 20].</w:t>
      </w:r>
    </w:p>
    <w:p w:rsidR="00662042" w:rsidRPr="00CD7597" w:rsidRDefault="00662042" w:rsidP="00662042">
      <w:pPr>
        <w:shd w:val="clear" w:color="auto" w:fill="FFFFFF"/>
        <w:ind w:firstLine="709"/>
        <w:jc w:val="both"/>
        <w:rPr>
          <w:bCs/>
          <w:sz w:val="28"/>
          <w:szCs w:val="28"/>
        </w:rPr>
      </w:pPr>
    </w:p>
    <w:p w:rsidR="00662042" w:rsidRPr="00CD7597" w:rsidRDefault="00662042" w:rsidP="00662042">
      <w:pPr>
        <w:shd w:val="clear" w:color="auto" w:fill="FFFFFF"/>
        <w:ind w:firstLine="709"/>
        <w:jc w:val="both"/>
        <w:rPr>
          <w:bCs/>
          <w:sz w:val="28"/>
          <w:szCs w:val="28"/>
        </w:rPr>
      </w:pPr>
    </w:p>
    <w:p w:rsidR="00662042" w:rsidRPr="00CD7597" w:rsidRDefault="009A765C" w:rsidP="00662042">
      <w:pPr>
        <w:shd w:val="clear" w:color="auto" w:fill="FFFFFF"/>
        <w:ind w:firstLine="709"/>
        <w:jc w:val="center"/>
        <w:rPr>
          <w:b/>
          <w:bCs/>
          <w:sz w:val="28"/>
          <w:szCs w:val="28"/>
        </w:rPr>
      </w:pPr>
      <w:r>
        <w:rPr>
          <w:b/>
          <w:bCs/>
          <w:sz w:val="28"/>
          <w:szCs w:val="28"/>
        </w:rPr>
        <w:t>З</w:t>
      </w:r>
      <w:r w:rsidR="00662042" w:rsidRPr="00CD7597">
        <w:rPr>
          <w:b/>
          <w:bCs/>
          <w:sz w:val="28"/>
          <w:szCs w:val="28"/>
        </w:rPr>
        <w:t>анятие 3. «Графики электрических нагрузок»</w:t>
      </w:r>
    </w:p>
    <w:p w:rsidR="00662042" w:rsidRPr="00CD7597" w:rsidRDefault="00662042" w:rsidP="00662042">
      <w:pPr>
        <w:shd w:val="clear" w:color="auto" w:fill="FFFFFF"/>
        <w:ind w:firstLine="709"/>
        <w:jc w:val="both"/>
        <w:rPr>
          <w:bCs/>
          <w:sz w:val="28"/>
          <w:szCs w:val="28"/>
        </w:rPr>
      </w:pPr>
    </w:p>
    <w:p w:rsidR="00662042" w:rsidRPr="00CD7597" w:rsidRDefault="00662042" w:rsidP="00662042">
      <w:pPr>
        <w:shd w:val="clear" w:color="auto" w:fill="FFFFFF"/>
        <w:ind w:firstLine="709"/>
        <w:jc w:val="both"/>
        <w:rPr>
          <w:bCs/>
          <w:sz w:val="28"/>
          <w:szCs w:val="28"/>
        </w:rPr>
      </w:pPr>
      <w:r w:rsidRPr="00CD7597">
        <w:rPr>
          <w:bCs/>
          <w:sz w:val="28"/>
          <w:szCs w:val="28"/>
        </w:rPr>
        <w:t>Цель: изучение характерных графиков электрических нагрузок разли</w:t>
      </w:r>
      <w:r w:rsidRPr="00CD7597">
        <w:rPr>
          <w:bCs/>
          <w:sz w:val="28"/>
          <w:szCs w:val="28"/>
        </w:rPr>
        <w:t>ч</w:t>
      </w:r>
      <w:r w:rsidRPr="00CD7597">
        <w:rPr>
          <w:bCs/>
          <w:sz w:val="28"/>
          <w:szCs w:val="28"/>
        </w:rPr>
        <w:t>ных потребителей электрической энергии.</w:t>
      </w:r>
    </w:p>
    <w:p w:rsidR="00662042" w:rsidRPr="00CD7597" w:rsidRDefault="00662042" w:rsidP="00662042">
      <w:pPr>
        <w:shd w:val="clear" w:color="auto" w:fill="FFFFFF"/>
        <w:ind w:firstLine="709"/>
        <w:jc w:val="both"/>
        <w:rPr>
          <w:bCs/>
          <w:sz w:val="28"/>
          <w:szCs w:val="28"/>
        </w:rPr>
      </w:pPr>
    </w:p>
    <w:p w:rsidR="00662042" w:rsidRPr="00CD7597" w:rsidRDefault="00662042" w:rsidP="00662042">
      <w:pPr>
        <w:shd w:val="clear" w:color="auto" w:fill="FFFFFF"/>
        <w:ind w:firstLine="709"/>
        <w:jc w:val="center"/>
        <w:rPr>
          <w:bCs/>
          <w:sz w:val="28"/>
          <w:szCs w:val="28"/>
        </w:rPr>
      </w:pPr>
      <w:r w:rsidRPr="00CD7597">
        <w:rPr>
          <w:bCs/>
          <w:sz w:val="28"/>
          <w:szCs w:val="28"/>
        </w:rPr>
        <w:t>Вопросы для обсуждения</w:t>
      </w:r>
    </w:p>
    <w:p w:rsidR="00662042" w:rsidRPr="00CD7597" w:rsidRDefault="00662042" w:rsidP="00662042">
      <w:pPr>
        <w:shd w:val="clear" w:color="auto" w:fill="FFFFFF"/>
        <w:ind w:firstLine="709"/>
        <w:jc w:val="both"/>
        <w:rPr>
          <w:bCs/>
          <w:sz w:val="28"/>
          <w:szCs w:val="28"/>
        </w:rPr>
      </w:pPr>
    </w:p>
    <w:p w:rsidR="00662042" w:rsidRPr="00CD7597" w:rsidRDefault="00662042" w:rsidP="00662042">
      <w:pPr>
        <w:shd w:val="clear" w:color="auto" w:fill="FFFFFF"/>
        <w:ind w:firstLine="709"/>
        <w:jc w:val="both"/>
        <w:rPr>
          <w:bCs/>
          <w:sz w:val="28"/>
          <w:szCs w:val="28"/>
        </w:rPr>
      </w:pPr>
      <w:r w:rsidRPr="00CD7597">
        <w:rPr>
          <w:bCs/>
          <w:sz w:val="28"/>
          <w:szCs w:val="28"/>
        </w:rPr>
        <w:t>1. Раскройте понятие графика электрических нагрузок.</w:t>
      </w:r>
    </w:p>
    <w:p w:rsidR="00662042" w:rsidRPr="00CD7597" w:rsidRDefault="00662042" w:rsidP="00662042">
      <w:pPr>
        <w:shd w:val="clear" w:color="auto" w:fill="FFFFFF"/>
        <w:ind w:firstLine="709"/>
        <w:jc w:val="both"/>
        <w:rPr>
          <w:bCs/>
          <w:sz w:val="28"/>
          <w:szCs w:val="28"/>
        </w:rPr>
      </w:pPr>
      <w:r w:rsidRPr="00CD7597">
        <w:rPr>
          <w:bCs/>
          <w:sz w:val="28"/>
          <w:szCs w:val="28"/>
        </w:rPr>
        <w:t>2. Рассмотрите показатели, характеризующие неравномерность эле</w:t>
      </w:r>
      <w:r w:rsidRPr="00CD7597">
        <w:rPr>
          <w:bCs/>
          <w:sz w:val="28"/>
          <w:szCs w:val="28"/>
        </w:rPr>
        <w:t>к</w:t>
      </w:r>
      <w:r w:rsidRPr="00CD7597">
        <w:rPr>
          <w:bCs/>
          <w:sz w:val="28"/>
          <w:szCs w:val="28"/>
        </w:rPr>
        <w:t>тропотребления.</w:t>
      </w:r>
    </w:p>
    <w:p w:rsidR="00662042" w:rsidRPr="00CD7597" w:rsidRDefault="00662042" w:rsidP="00662042">
      <w:pPr>
        <w:shd w:val="clear" w:color="auto" w:fill="FFFFFF"/>
        <w:ind w:firstLine="709"/>
        <w:jc w:val="both"/>
        <w:rPr>
          <w:bCs/>
          <w:sz w:val="28"/>
          <w:szCs w:val="28"/>
        </w:rPr>
      </w:pPr>
      <w:r w:rsidRPr="00CD7597">
        <w:rPr>
          <w:bCs/>
          <w:sz w:val="28"/>
          <w:szCs w:val="28"/>
        </w:rPr>
        <w:t>3. Опишите особенности электрических нагрузок промпредприятий и их графиков.</w:t>
      </w:r>
    </w:p>
    <w:p w:rsidR="00662042" w:rsidRPr="00CD7597" w:rsidRDefault="00662042" w:rsidP="00662042">
      <w:pPr>
        <w:shd w:val="clear" w:color="auto" w:fill="FFFFFF"/>
        <w:ind w:firstLine="709"/>
        <w:jc w:val="both"/>
        <w:rPr>
          <w:bCs/>
          <w:sz w:val="28"/>
          <w:szCs w:val="28"/>
        </w:rPr>
      </w:pPr>
      <w:r w:rsidRPr="00CD7597">
        <w:rPr>
          <w:bCs/>
          <w:sz w:val="28"/>
          <w:szCs w:val="28"/>
        </w:rPr>
        <w:t>4. Рассмотрите индивидуальные и групповые графики электрических нагрузок промышленных предприятий.</w:t>
      </w:r>
    </w:p>
    <w:p w:rsidR="00662042" w:rsidRPr="00CD7597" w:rsidRDefault="00662042" w:rsidP="00662042">
      <w:pPr>
        <w:shd w:val="clear" w:color="auto" w:fill="FFFFFF"/>
        <w:ind w:firstLine="709"/>
        <w:jc w:val="both"/>
        <w:rPr>
          <w:bCs/>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both"/>
        <w:rPr>
          <w:bCs/>
          <w:sz w:val="28"/>
          <w:szCs w:val="28"/>
        </w:rPr>
      </w:pPr>
      <w:r w:rsidRPr="00CD7597">
        <w:rPr>
          <w:bCs/>
          <w:sz w:val="28"/>
          <w:szCs w:val="28"/>
        </w:rPr>
        <w:t>1. Рассчитайте  электрическую нагрузку и приведите схемы электр</w:t>
      </w:r>
      <w:r w:rsidRPr="00CD7597">
        <w:rPr>
          <w:bCs/>
          <w:sz w:val="28"/>
          <w:szCs w:val="28"/>
        </w:rPr>
        <w:t>о</w:t>
      </w:r>
      <w:r w:rsidRPr="00CD7597">
        <w:rPr>
          <w:bCs/>
          <w:sz w:val="28"/>
          <w:szCs w:val="28"/>
        </w:rPr>
        <w:t>снабжения сельскохозяйственного предприятия, предприятия сферы услуг, транспортного предприятия.</w:t>
      </w:r>
    </w:p>
    <w:p w:rsidR="00662042" w:rsidRPr="00CD7597" w:rsidRDefault="00662042" w:rsidP="00662042">
      <w:pPr>
        <w:ind w:firstLine="709"/>
        <w:jc w:val="both"/>
        <w:rPr>
          <w:bCs/>
          <w:sz w:val="28"/>
          <w:szCs w:val="28"/>
        </w:rPr>
      </w:pPr>
      <w:r w:rsidRPr="00CD7597">
        <w:rPr>
          <w:bCs/>
          <w:sz w:val="28"/>
          <w:szCs w:val="28"/>
        </w:rPr>
        <w:t>Рекомендуемая литература</w:t>
      </w:r>
    </w:p>
    <w:p w:rsidR="00662042" w:rsidRPr="00CD7597" w:rsidRDefault="00662042" w:rsidP="00662042">
      <w:pPr>
        <w:ind w:firstLine="709"/>
        <w:jc w:val="both"/>
        <w:rPr>
          <w:bCs/>
          <w:sz w:val="28"/>
          <w:szCs w:val="28"/>
        </w:rPr>
      </w:pPr>
      <w:r w:rsidRPr="00CD7597">
        <w:rPr>
          <w:bCs/>
          <w:sz w:val="28"/>
          <w:szCs w:val="28"/>
        </w:rPr>
        <w:t>Основная:  [2, 3, 4, 5]</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[15, 17, 18, 21, 23, 24].</w:t>
      </w:r>
    </w:p>
    <w:p w:rsidR="00662042" w:rsidRPr="00CD7597" w:rsidRDefault="00662042" w:rsidP="00662042">
      <w:pPr>
        <w:shd w:val="clear" w:color="auto" w:fill="FFFFFF"/>
        <w:ind w:firstLine="709"/>
        <w:jc w:val="both"/>
        <w:rPr>
          <w:bCs/>
          <w:sz w:val="28"/>
          <w:szCs w:val="28"/>
        </w:rPr>
      </w:pPr>
    </w:p>
    <w:p w:rsidR="00662042" w:rsidRPr="00CD7597" w:rsidRDefault="009A765C" w:rsidP="00662042">
      <w:pPr>
        <w:shd w:val="clear" w:color="auto" w:fill="FFFFFF"/>
        <w:tabs>
          <w:tab w:val="left" w:pos="480"/>
        </w:tabs>
        <w:jc w:val="center"/>
        <w:rPr>
          <w:sz w:val="24"/>
          <w:szCs w:val="24"/>
        </w:rPr>
      </w:pPr>
      <w:r>
        <w:rPr>
          <w:b/>
          <w:color w:val="000000"/>
          <w:sz w:val="28"/>
          <w:szCs w:val="28"/>
        </w:rPr>
        <w:t>З</w:t>
      </w:r>
      <w:r w:rsidR="00662042" w:rsidRPr="00CD7597">
        <w:rPr>
          <w:b/>
          <w:color w:val="000000"/>
          <w:sz w:val="28"/>
          <w:szCs w:val="28"/>
        </w:rPr>
        <w:t>анятие</w:t>
      </w:r>
      <w:r w:rsidR="00662042" w:rsidRPr="00CD7597">
        <w:rPr>
          <w:color w:val="000000"/>
          <w:sz w:val="28"/>
          <w:szCs w:val="28"/>
        </w:rPr>
        <w:t xml:space="preserve"> </w:t>
      </w:r>
      <w:r w:rsidR="00662042" w:rsidRPr="00CD7597">
        <w:rPr>
          <w:b/>
          <w:color w:val="000000"/>
          <w:sz w:val="28"/>
          <w:szCs w:val="28"/>
        </w:rPr>
        <w:t>4. «</w:t>
      </w:r>
      <w:r w:rsidR="00662042" w:rsidRPr="00CD7597">
        <w:rPr>
          <w:b/>
          <w:sz w:val="28"/>
          <w:szCs w:val="28"/>
        </w:rPr>
        <w:t>Электрические нагрузки предприятий, жилых домов, объе</w:t>
      </w:r>
      <w:r w:rsidR="00662042" w:rsidRPr="00CD7597">
        <w:rPr>
          <w:b/>
          <w:sz w:val="28"/>
          <w:szCs w:val="28"/>
        </w:rPr>
        <w:t>к</w:t>
      </w:r>
      <w:r w:rsidR="00662042" w:rsidRPr="00CD7597">
        <w:rPr>
          <w:b/>
          <w:sz w:val="28"/>
          <w:szCs w:val="28"/>
        </w:rPr>
        <w:t>тов коммунального хозяйства</w:t>
      </w:r>
      <w:r w:rsidR="00662042" w:rsidRPr="00CD7597">
        <w:rPr>
          <w:sz w:val="24"/>
          <w:szCs w:val="24"/>
        </w:rPr>
        <w:t>»</w:t>
      </w:r>
    </w:p>
    <w:p w:rsidR="00662042" w:rsidRPr="00CD7597" w:rsidRDefault="00662042" w:rsidP="00662042">
      <w:pPr>
        <w:shd w:val="clear" w:color="auto" w:fill="FFFFFF"/>
        <w:tabs>
          <w:tab w:val="left" w:pos="480"/>
        </w:tabs>
        <w:jc w:val="center"/>
        <w:rPr>
          <w:sz w:val="28"/>
          <w:szCs w:val="28"/>
          <w:u w:val="single"/>
        </w:rPr>
      </w:pPr>
    </w:p>
    <w:p w:rsidR="00662042" w:rsidRPr="00CD7597" w:rsidRDefault="00662042" w:rsidP="00662042">
      <w:pPr>
        <w:shd w:val="clear" w:color="auto" w:fill="FFFFFF"/>
        <w:ind w:firstLine="709"/>
        <w:jc w:val="both"/>
        <w:rPr>
          <w:color w:val="000000"/>
          <w:spacing w:val="2"/>
          <w:sz w:val="28"/>
          <w:szCs w:val="28"/>
        </w:rPr>
      </w:pPr>
      <w:r w:rsidRPr="00CD7597">
        <w:rPr>
          <w:sz w:val="28"/>
          <w:szCs w:val="28"/>
        </w:rPr>
        <w:t>Цель:</w:t>
      </w:r>
      <w:r w:rsidRPr="00CD7597">
        <w:rPr>
          <w:b/>
          <w:sz w:val="28"/>
          <w:szCs w:val="28"/>
        </w:rPr>
        <w:t xml:space="preserve"> </w:t>
      </w:r>
      <w:r w:rsidRPr="00CD7597">
        <w:rPr>
          <w:sz w:val="28"/>
          <w:szCs w:val="28"/>
        </w:rPr>
        <w:t>изучение электрических нагрузок</w:t>
      </w:r>
      <w:r w:rsidRPr="00CD7597">
        <w:rPr>
          <w:b/>
          <w:sz w:val="28"/>
          <w:szCs w:val="28"/>
        </w:rPr>
        <w:t xml:space="preserve"> </w:t>
      </w:r>
      <w:r w:rsidRPr="00CD7597">
        <w:rPr>
          <w:sz w:val="28"/>
          <w:szCs w:val="28"/>
        </w:rPr>
        <w:t>предприятий, жилых домов, объектов коммунального хозяйства.</w:t>
      </w:r>
    </w:p>
    <w:p w:rsidR="00662042" w:rsidRPr="00CD7597" w:rsidRDefault="00662042" w:rsidP="00662042">
      <w:pPr>
        <w:ind w:firstLine="709"/>
        <w:jc w:val="center"/>
        <w:rPr>
          <w:bCs/>
          <w:sz w:val="28"/>
          <w:szCs w:val="28"/>
        </w:rPr>
      </w:pPr>
      <w:r w:rsidRPr="00CD7597">
        <w:rPr>
          <w:bCs/>
          <w:sz w:val="28"/>
          <w:szCs w:val="28"/>
        </w:rPr>
        <w:t>Вопросы для обсуждения</w:t>
      </w:r>
    </w:p>
    <w:p w:rsidR="00662042" w:rsidRPr="00CD7597" w:rsidRDefault="00662042" w:rsidP="00662042">
      <w:pPr>
        <w:ind w:firstLine="567"/>
        <w:jc w:val="both"/>
        <w:rPr>
          <w:sz w:val="28"/>
          <w:szCs w:val="28"/>
        </w:rPr>
      </w:pPr>
      <w:r w:rsidRPr="00CD7597">
        <w:rPr>
          <w:bCs/>
          <w:sz w:val="28"/>
          <w:szCs w:val="28"/>
        </w:rPr>
        <w:t>1. Раскройте в</w:t>
      </w:r>
      <w:r w:rsidRPr="00CD7597">
        <w:rPr>
          <w:sz w:val="28"/>
          <w:szCs w:val="28"/>
        </w:rPr>
        <w:t xml:space="preserve">лияние качества электрической энергии на работу </w:t>
      </w:r>
      <w:proofErr w:type="spellStart"/>
      <w:r w:rsidRPr="00CD7597">
        <w:rPr>
          <w:sz w:val="28"/>
          <w:szCs w:val="28"/>
        </w:rPr>
        <w:t>эле</w:t>
      </w:r>
      <w:r w:rsidRPr="00CD7597">
        <w:rPr>
          <w:sz w:val="28"/>
          <w:szCs w:val="28"/>
        </w:rPr>
        <w:t>к</w:t>
      </w:r>
      <w:r w:rsidRPr="00CD7597">
        <w:rPr>
          <w:sz w:val="28"/>
          <w:szCs w:val="28"/>
        </w:rPr>
        <w:t>троприемников</w:t>
      </w:r>
      <w:proofErr w:type="spellEnd"/>
      <w:r w:rsidRPr="00CD7597">
        <w:rPr>
          <w:sz w:val="28"/>
          <w:szCs w:val="28"/>
        </w:rPr>
        <w:t>;</w:t>
      </w:r>
    </w:p>
    <w:p w:rsidR="00662042" w:rsidRPr="00CD7597" w:rsidRDefault="00662042" w:rsidP="00662042">
      <w:pPr>
        <w:ind w:firstLine="567"/>
        <w:rPr>
          <w:sz w:val="28"/>
          <w:szCs w:val="28"/>
        </w:rPr>
      </w:pPr>
      <w:r w:rsidRPr="00CD7597">
        <w:rPr>
          <w:sz w:val="28"/>
          <w:szCs w:val="28"/>
        </w:rPr>
        <w:t xml:space="preserve">3. Охарактеризуйте  электрические нагрузки предприятий, жилых домов, объектов  коммунального хозяйства.  </w:t>
      </w:r>
    </w:p>
    <w:p w:rsidR="00662042" w:rsidRPr="00CD7597" w:rsidRDefault="00662042" w:rsidP="00662042">
      <w:pPr>
        <w:ind w:firstLine="567"/>
        <w:rPr>
          <w:sz w:val="28"/>
          <w:szCs w:val="28"/>
        </w:rPr>
      </w:pPr>
      <w:r w:rsidRPr="00CD7597">
        <w:rPr>
          <w:sz w:val="28"/>
          <w:szCs w:val="28"/>
        </w:rPr>
        <w:t>4. Рассчитайте коэффициенты, характеризующие потребление электр</w:t>
      </w:r>
      <w:r w:rsidRPr="00CD7597">
        <w:rPr>
          <w:sz w:val="28"/>
          <w:szCs w:val="28"/>
        </w:rPr>
        <w:t>о</w:t>
      </w:r>
      <w:r w:rsidRPr="00CD7597">
        <w:rPr>
          <w:sz w:val="28"/>
          <w:szCs w:val="28"/>
        </w:rPr>
        <w:t>энергии, а также установленную и максимальную мощности.</w:t>
      </w:r>
    </w:p>
    <w:p w:rsidR="00662042" w:rsidRPr="00CD7597" w:rsidRDefault="00662042" w:rsidP="00662042">
      <w:pPr>
        <w:ind w:firstLine="709"/>
        <w:jc w:val="both"/>
        <w:rPr>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both"/>
        <w:rPr>
          <w:sz w:val="28"/>
          <w:szCs w:val="28"/>
        </w:rPr>
      </w:pPr>
      <w:r w:rsidRPr="00CD7597">
        <w:rPr>
          <w:bCs/>
          <w:sz w:val="28"/>
          <w:szCs w:val="28"/>
        </w:rPr>
        <w:t xml:space="preserve">1. </w:t>
      </w:r>
      <w:r w:rsidRPr="00CD7597">
        <w:rPr>
          <w:sz w:val="28"/>
          <w:szCs w:val="28"/>
        </w:rPr>
        <w:t>Представьте расчетные нагрузки воздушной линии 380/220В и ра</w:t>
      </w:r>
      <w:r w:rsidRPr="00CD7597">
        <w:rPr>
          <w:sz w:val="28"/>
          <w:szCs w:val="28"/>
        </w:rPr>
        <w:t>с</w:t>
      </w:r>
      <w:r w:rsidRPr="00CD7597">
        <w:rPr>
          <w:sz w:val="28"/>
          <w:szCs w:val="28"/>
        </w:rPr>
        <w:t xml:space="preserve">четную мощность на шинах 0,4 кВ ТП населенного пункта. </w:t>
      </w:r>
    </w:p>
    <w:p w:rsidR="00662042" w:rsidRPr="00CD7597" w:rsidRDefault="00662042" w:rsidP="00662042">
      <w:pPr>
        <w:ind w:firstLine="709"/>
        <w:jc w:val="both"/>
        <w:rPr>
          <w:bCs/>
          <w:sz w:val="28"/>
          <w:szCs w:val="28"/>
        </w:rPr>
      </w:pPr>
      <w:r w:rsidRPr="00CD7597">
        <w:rPr>
          <w:bCs/>
          <w:sz w:val="28"/>
          <w:szCs w:val="28"/>
        </w:rPr>
        <w:t xml:space="preserve">Рекомендуемая литература </w:t>
      </w:r>
    </w:p>
    <w:p w:rsidR="00662042" w:rsidRPr="00CD7597" w:rsidRDefault="00662042" w:rsidP="00662042">
      <w:pPr>
        <w:ind w:firstLine="709"/>
        <w:jc w:val="both"/>
        <w:rPr>
          <w:bCs/>
          <w:sz w:val="28"/>
          <w:szCs w:val="28"/>
        </w:rPr>
      </w:pPr>
      <w:r w:rsidRPr="00CD7597">
        <w:rPr>
          <w:bCs/>
          <w:sz w:val="28"/>
          <w:szCs w:val="28"/>
        </w:rPr>
        <w:t>Основная:  [2, 3, 4, 5]</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[7, 10, 13, 14, 16, 19, 21, 22, 23, 24].</w:t>
      </w:r>
    </w:p>
    <w:p w:rsidR="00662042" w:rsidRPr="00CD7597" w:rsidRDefault="00662042" w:rsidP="00662042">
      <w:pPr>
        <w:shd w:val="clear" w:color="auto" w:fill="FFFFFF"/>
        <w:ind w:firstLine="709"/>
        <w:jc w:val="both"/>
        <w:rPr>
          <w:bCs/>
          <w:sz w:val="28"/>
          <w:szCs w:val="28"/>
        </w:rPr>
      </w:pPr>
    </w:p>
    <w:p w:rsidR="00662042" w:rsidRPr="00CD7597" w:rsidRDefault="009A765C" w:rsidP="00662042">
      <w:pPr>
        <w:shd w:val="clear" w:color="auto" w:fill="FFFFFF"/>
        <w:jc w:val="center"/>
        <w:rPr>
          <w:sz w:val="24"/>
          <w:szCs w:val="24"/>
        </w:rPr>
      </w:pPr>
      <w:r>
        <w:rPr>
          <w:b/>
          <w:color w:val="000000"/>
          <w:sz w:val="28"/>
          <w:szCs w:val="28"/>
        </w:rPr>
        <w:t>З</w:t>
      </w:r>
      <w:r w:rsidR="00662042" w:rsidRPr="00CD7597">
        <w:rPr>
          <w:b/>
          <w:color w:val="000000"/>
          <w:sz w:val="28"/>
          <w:szCs w:val="28"/>
        </w:rPr>
        <w:t>анятие  5. «</w:t>
      </w:r>
      <w:r w:rsidR="00662042" w:rsidRPr="00CD7597">
        <w:rPr>
          <w:b/>
          <w:sz w:val="28"/>
          <w:szCs w:val="28"/>
        </w:rPr>
        <w:t>Устройство внутренних электрических сетей, их расчет</w:t>
      </w:r>
      <w:r w:rsidR="00662042" w:rsidRPr="00CD7597">
        <w:rPr>
          <w:sz w:val="24"/>
          <w:szCs w:val="24"/>
        </w:rPr>
        <w:t>»</w:t>
      </w:r>
    </w:p>
    <w:p w:rsidR="00662042" w:rsidRPr="00CD7597" w:rsidRDefault="00662042" w:rsidP="00662042">
      <w:pPr>
        <w:shd w:val="clear" w:color="auto" w:fill="FFFFFF"/>
        <w:jc w:val="center"/>
        <w:rPr>
          <w:sz w:val="28"/>
          <w:szCs w:val="28"/>
          <w:u w:val="single"/>
        </w:rPr>
      </w:pPr>
    </w:p>
    <w:p w:rsidR="00662042" w:rsidRPr="00CD7597" w:rsidRDefault="00662042" w:rsidP="00662042">
      <w:pPr>
        <w:shd w:val="clear" w:color="auto" w:fill="FFFFFF"/>
        <w:ind w:firstLine="709"/>
        <w:jc w:val="both"/>
        <w:rPr>
          <w:color w:val="000000"/>
          <w:spacing w:val="2"/>
          <w:sz w:val="28"/>
          <w:szCs w:val="28"/>
        </w:rPr>
      </w:pPr>
      <w:r w:rsidRPr="00CD7597">
        <w:rPr>
          <w:sz w:val="28"/>
          <w:szCs w:val="28"/>
        </w:rPr>
        <w:t>Цель:</w:t>
      </w:r>
      <w:r w:rsidRPr="00CD7597">
        <w:rPr>
          <w:b/>
          <w:sz w:val="28"/>
          <w:szCs w:val="28"/>
        </w:rPr>
        <w:t xml:space="preserve"> </w:t>
      </w:r>
      <w:r w:rsidRPr="00CD7597">
        <w:rPr>
          <w:sz w:val="28"/>
          <w:szCs w:val="28"/>
        </w:rPr>
        <w:t>изучение устройства внутренних электрических сетей,</w:t>
      </w:r>
      <w:r w:rsidRPr="00CD7597">
        <w:rPr>
          <w:b/>
          <w:sz w:val="28"/>
          <w:szCs w:val="28"/>
        </w:rPr>
        <w:t xml:space="preserve"> </w:t>
      </w:r>
      <w:r w:rsidRPr="00CD7597">
        <w:rPr>
          <w:sz w:val="28"/>
          <w:szCs w:val="28"/>
        </w:rPr>
        <w:t>методов их расчета.</w:t>
      </w:r>
    </w:p>
    <w:p w:rsidR="00662042" w:rsidRPr="00CD7597" w:rsidRDefault="00662042" w:rsidP="00662042">
      <w:pPr>
        <w:ind w:firstLine="709"/>
        <w:jc w:val="center"/>
        <w:rPr>
          <w:bCs/>
          <w:sz w:val="28"/>
          <w:szCs w:val="28"/>
        </w:rPr>
      </w:pPr>
      <w:r w:rsidRPr="00CD7597">
        <w:rPr>
          <w:bCs/>
          <w:sz w:val="28"/>
          <w:szCs w:val="28"/>
        </w:rPr>
        <w:t>Вопросы для обсуждения</w:t>
      </w:r>
    </w:p>
    <w:p w:rsidR="00662042" w:rsidRPr="00CD7597" w:rsidRDefault="00662042" w:rsidP="00662042">
      <w:pPr>
        <w:ind w:firstLine="709"/>
        <w:jc w:val="both"/>
        <w:rPr>
          <w:sz w:val="28"/>
          <w:szCs w:val="28"/>
        </w:rPr>
      </w:pPr>
      <w:r w:rsidRPr="00CD7597">
        <w:rPr>
          <w:bCs/>
          <w:sz w:val="28"/>
          <w:szCs w:val="28"/>
        </w:rPr>
        <w:t>1. Раскройте з</w:t>
      </w:r>
      <w:r w:rsidRPr="00CD7597">
        <w:rPr>
          <w:sz w:val="28"/>
        </w:rPr>
        <w:t>адачи расчета электрических сетей</w:t>
      </w:r>
      <w:r w:rsidRPr="00CD7597">
        <w:rPr>
          <w:sz w:val="28"/>
          <w:szCs w:val="28"/>
        </w:rPr>
        <w:t>.</w:t>
      </w:r>
    </w:p>
    <w:p w:rsidR="00662042" w:rsidRPr="00CD7597" w:rsidRDefault="00662042" w:rsidP="00662042">
      <w:pPr>
        <w:widowControl w:val="0"/>
        <w:ind w:left="40" w:firstLine="560"/>
        <w:jc w:val="both"/>
        <w:rPr>
          <w:snapToGrid w:val="0"/>
          <w:sz w:val="28"/>
        </w:rPr>
      </w:pPr>
      <w:r w:rsidRPr="00CD7597">
        <w:rPr>
          <w:snapToGrid w:val="0"/>
          <w:sz w:val="28"/>
          <w:szCs w:val="28"/>
        </w:rPr>
        <w:t xml:space="preserve"> 2. Рассмотрите у</w:t>
      </w:r>
      <w:r w:rsidRPr="00CD7597">
        <w:rPr>
          <w:snapToGrid w:val="0"/>
          <w:sz w:val="28"/>
        </w:rPr>
        <w:t>стройство внутренних электрических сетей.</w:t>
      </w:r>
    </w:p>
    <w:p w:rsidR="00662042" w:rsidRPr="00CD7597" w:rsidRDefault="00662042" w:rsidP="00662042">
      <w:pPr>
        <w:ind w:firstLine="709"/>
        <w:rPr>
          <w:sz w:val="28"/>
          <w:szCs w:val="28"/>
        </w:rPr>
      </w:pPr>
      <w:r w:rsidRPr="00CD7597">
        <w:rPr>
          <w:sz w:val="28"/>
          <w:szCs w:val="28"/>
        </w:rPr>
        <w:t>3. Охарактеризуйте  р</w:t>
      </w:r>
      <w:r w:rsidRPr="00CD7597">
        <w:rPr>
          <w:sz w:val="28"/>
        </w:rPr>
        <w:t>асчет сетей по экономи</w:t>
      </w:r>
      <w:r w:rsidRPr="00CD7597">
        <w:rPr>
          <w:sz w:val="28"/>
        </w:rPr>
        <w:softHyphen/>
        <w:t>ческим показателям</w:t>
      </w:r>
      <w:r w:rsidRPr="00CD7597">
        <w:rPr>
          <w:sz w:val="28"/>
          <w:szCs w:val="28"/>
        </w:rPr>
        <w:t xml:space="preserve"> пре</w:t>
      </w:r>
      <w:r w:rsidRPr="00CD7597">
        <w:rPr>
          <w:sz w:val="28"/>
          <w:szCs w:val="28"/>
        </w:rPr>
        <w:t>д</w:t>
      </w:r>
      <w:r w:rsidRPr="00CD7597">
        <w:rPr>
          <w:sz w:val="28"/>
          <w:szCs w:val="28"/>
        </w:rPr>
        <w:t xml:space="preserve">приятий, жилых домов, объектов  коммунального хозяйства.  </w:t>
      </w:r>
    </w:p>
    <w:p w:rsidR="00662042" w:rsidRPr="00CD7597" w:rsidRDefault="00662042" w:rsidP="00662042">
      <w:pPr>
        <w:widowControl w:val="0"/>
        <w:ind w:left="40" w:firstLine="669"/>
        <w:jc w:val="both"/>
        <w:rPr>
          <w:snapToGrid w:val="0"/>
          <w:sz w:val="28"/>
        </w:rPr>
      </w:pPr>
      <w:r w:rsidRPr="00CD7597">
        <w:rPr>
          <w:snapToGrid w:val="0"/>
          <w:sz w:val="28"/>
          <w:szCs w:val="28"/>
        </w:rPr>
        <w:t>4. Рассчитайте п</w:t>
      </w:r>
      <w:r w:rsidRPr="00CD7597">
        <w:rPr>
          <w:snapToGrid w:val="0"/>
          <w:sz w:val="28"/>
        </w:rPr>
        <w:t>отери электрической энергии в элементах электрич</w:t>
      </w:r>
      <w:r w:rsidRPr="00CD7597">
        <w:rPr>
          <w:snapToGrid w:val="0"/>
          <w:sz w:val="28"/>
        </w:rPr>
        <w:t>е</w:t>
      </w:r>
      <w:r w:rsidRPr="00CD7597">
        <w:rPr>
          <w:snapToGrid w:val="0"/>
          <w:sz w:val="28"/>
        </w:rPr>
        <w:t xml:space="preserve">ских установок, время использования максимума нагрузки и время потерь. </w:t>
      </w:r>
    </w:p>
    <w:p w:rsidR="00662042" w:rsidRPr="00CD7597" w:rsidRDefault="00662042" w:rsidP="00662042">
      <w:pPr>
        <w:widowControl w:val="0"/>
        <w:ind w:left="40" w:firstLine="669"/>
        <w:jc w:val="both"/>
        <w:rPr>
          <w:snapToGrid w:val="0"/>
          <w:sz w:val="28"/>
        </w:rPr>
      </w:pPr>
      <w:r w:rsidRPr="00CD7597">
        <w:rPr>
          <w:snapToGrid w:val="0"/>
          <w:sz w:val="28"/>
        </w:rPr>
        <w:t>5. Раскройте влияние коэффици</w:t>
      </w:r>
      <w:r w:rsidRPr="00CD7597">
        <w:rPr>
          <w:snapToGrid w:val="0"/>
          <w:sz w:val="28"/>
        </w:rPr>
        <w:softHyphen/>
        <w:t>ента мощности нагрузки на потери электроэнергии.</w:t>
      </w:r>
    </w:p>
    <w:p w:rsidR="00662042" w:rsidRPr="00CD7597" w:rsidRDefault="00662042" w:rsidP="00662042">
      <w:pPr>
        <w:ind w:firstLine="709"/>
        <w:jc w:val="both"/>
        <w:rPr>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center"/>
        <w:rPr>
          <w:bCs/>
          <w:sz w:val="28"/>
          <w:szCs w:val="28"/>
        </w:rPr>
      </w:pPr>
    </w:p>
    <w:p w:rsidR="00662042" w:rsidRPr="00CD7597" w:rsidRDefault="00662042" w:rsidP="00662042">
      <w:pPr>
        <w:widowControl w:val="0"/>
        <w:ind w:left="40" w:firstLine="560"/>
        <w:jc w:val="both"/>
        <w:rPr>
          <w:snapToGrid w:val="0"/>
          <w:sz w:val="28"/>
        </w:rPr>
      </w:pPr>
      <w:r w:rsidRPr="00CD7597">
        <w:rPr>
          <w:snapToGrid w:val="0"/>
          <w:sz w:val="28"/>
        </w:rPr>
        <w:t>1. Проведите выбор сечений проводов, плавких вставок и автоматич</w:t>
      </w:r>
      <w:r w:rsidRPr="00CD7597">
        <w:rPr>
          <w:snapToGrid w:val="0"/>
          <w:sz w:val="28"/>
        </w:rPr>
        <w:t>е</w:t>
      </w:r>
      <w:r w:rsidRPr="00CD7597">
        <w:rPr>
          <w:snapToGrid w:val="0"/>
          <w:sz w:val="28"/>
        </w:rPr>
        <w:t>ских выключа</w:t>
      </w:r>
      <w:r w:rsidRPr="00CD7597">
        <w:rPr>
          <w:snapToGrid w:val="0"/>
          <w:sz w:val="28"/>
        </w:rPr>
        <w:softHyphen/>
        <w:t>телей в сетях напряжением до 1 кВ.</w:t>
      </w:r>
    </w:p>
    <w:p w:rsidR="00662042" w:rsidRPr="00CD7597" w:rsidRDefault="00662042" w:rsidP="00662042">
      <w:pPr>
        <w:ind w:firstLine="709"/>
        <w:jc w:val="both"/>
        <w:rPr>
          <w:sz w:val="28"/>
          <w:szCs w:val="28"/>
        </w:rPr>
      </w:pPr>
      <w:r w:rsidRPr="00CD7597">
        <w:rPr>
          <w:sz w:val="28"/>
          <w:szCs w:val="28"/>
        </w:rPr>
        <w:t>2. Определите расчетные нагрузки воздушной линии 380/220В и ра</w:t>
      </w:r>
      <w:r w:rsidRPr="00CD7597">
        <w:rPr>
          <w:sz w:val="28"/>
          <w:szCs w:val="28"/>
        </w:rPr>
        <w:t>с</w:t>
      </w:r>
      <w:r w:rsidRPr="00CD7597">
        <w:rPr>
          <w:sz w:val="28"/>
          <w:szCs w:val="28"/>
        </w:rPr>
        <w:t xml:space="preserve">четную мощность на шинах 0,4 кВ ТП населенного пункта. </w:t>
      </w:r>
    </w:p>
    <w:p w:rsidR="00662042" w:rsidRPr="00CD7597" w:rsidRDefault="00662042" w:rsidP="00662042">
      <w:pPr>
        <w:ind w:firstLine="709"/>
        <w:jc w:val="both"/>
        <w:rPr>
          <w:bCs/>
          <w:sz w:val="28"/>
          <w:szCs w:val="28"/>
        </w:rPr>
      </w:pPr>
      <w:r w:rsidRPr="00CD7597">
        <w:rPr>
          <w:bCs/>
          <w:sz w:val="28"/>
          <w:szCs w:val="28"/>
        </w:rPr>
        <w:t xml:space="preserve">Рекомендуемая литература </w:t>
      </w:r>
    </w:p>
    <w:p w:rsidR="00662042" w:rsidRPr="00CD7597" w:rsidRDefault="00662042" w:rsidP="00662042">
      <w:pPr>
        <w:ind w:firstLine="709"/>
        <w:jc w:val="both"/>
        <w:rPr>
          <w:bCs/>
          <w:sz w:val="28"/>
          <w:szCs w:val="28"/>
        </w:rPr>
      </w:pPr>
      <w:r w:rsidRPr="00CD7597">
        <w:rPr>
          <w:bCs/>
          <w:sz w:val="28"/>
          <w:szCs w:val="28"/>
        </w:rPr>
        <w:t>Основная:  [1, 2, 3, 5, 6]</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[7, 14, 15, 16, 19, 21, 22, 24].</w:t>
      </w:r>
    </w:p>
    <w:p w:rsidR="00662042" w:rsidRPr="00CD7597" w:rsidRDefault="00662042" w:rsidP="00662042">
      <w:pPr>
        <w:shd w:val="clear" w:color="auto" w:fill="FFFFFF"/>
        <w:ind w:firstLine="709"/>
        <w:jc w:val="both"/>
        <w:rPr>
          <w:bCs/>
          <w:sz w:val="28"/>
          <w:szCs w:val="28"/>
        </w:rPr>
      </w:pPr>
    </w:p>
    <w:p w:rsidR="00662042" w:rsidRPr="00CD7597" w:rsidRDefault="009A765C" w:rsidP="00662042">
      <w:pPr>
        <w:shd w:val="clear" w:color="auto" w:fill="FFFFFF"/>
        <w:jc w:val="center"/>
        <w:rPr>
          <w:b/>
          <w:sz w:val="28"/>
          <w:szCs w:val="28"/>
          <w:u w:val="single"/>
        </w:rPr>
      </w:pPr>
      <w:r>
        <w:rPr>
          <w:b/>
          <w:color w:val="000000"/>
          <w:sz w:val="28"/>
          <w:szCs w:val="28"/>
        </w:rPr>
        <w:t>З</w:t>
      </w:r>
      <w:r w:rsidR="00662042" w:rsidRPr="00CD7597">
        <w:rPr>
          <w:b/>
          <w:color w:val="000000"/>
          <w:sz w:val="28"/>
          <w:szCs w:val="28"/>
        </w:rPr>
        <w:t>анятие 6. «</w:t>
      </w:r>
      <w:r w:rsidR="00662042" w:rsidRPr="00CD7597">
        <w:rPr>
          <w:b/>
          <w:sz w:val="28"/>
          <w:szCs w:val="28"/>
        </w:rPr>
        <w:t>Способы учёта электроэнергии потребителей»</w:t>
      </w:r>
    </w:p>
    <w:p w:rsidR="00662042" w:rsidRPr="00CD7597" w:rsidRDefault="00662042" w:rsidP="00662042">
      <w:pPr>
        <w:shd w:val="clear" w:color="auto" w:fill="FFFFFF"/>
        <w:jc w:val="center"/>
        <w:rPr>
          <w:sz w:val="28"/>
          <w:szCs w:val="28"/>
          <w:u w:val="single"/>
        </w:rPr>
      </w:pPr>
    </w:p>
    <w:p w:rsidR="00662042" w:rsidRPr="00CD7597" w:rsidRDefault="00662042" w:rsidP="00662042">
      <w:pPr>
        <w:shd w:val="clear" w:color="auto" w:fill="FFFFFF"/>
        <w:ind w:firstLine="709"/>
        <w:jc w:val="both"/>
        <w:rPr>
          <w:bCs/>
          <w:sz w:val="28"/>
          <w:szCs w:val="28"/>
        </w:rPr>
      </w:pPr>
      <w:r w:rsidRPr="00CD7597">
        <w:rPr>
          <w:sz w:val="28"/>
          <w:szCs w:val="28"/>
        </w:rPr>
        <w:t>Цель:</w:t>
      </w:r>
      <w:r w:rsidRPr="00CD7597">
        <w:rPr>
          <w:b/>
          <w:sz w:val="28"/>
          <w:szCs w:val="28"/>
        </w:rPr>
        <w:t xml:space="preserve"> </w:t>
      </w:r>
      <w:r w:rsidRPr="00CD7597">
        <w:rPr>
          <w:sz w:val="28"/>
          <w:szCs w:val="28"/>
        </w:rPr>
        <w:t>Изучение способов учета и принципов действия и устройства счётчиков</w:t>
      </w:r>
      <w:r w:rsidRPr="00CD7597">
        <w:rPr>
          <w:bCs/>
          <w:sz w:val="28"/>
          <w:szCs w:val="28"/>
        </w:rPr>
        <w:t xml:space="preserve"> </w:t>
      </w:r>
      <w:r w:rsidRPr="00CD7597">
        <w:rPr>
          <w:sz w:val="28"/>
          <w:szCs w:val="28"/>
        </w:rPr>
        <w:t>электроэнергии.</w:t>
      </w:r>
      <w:r w:rsidRPr="00CD7597">
        <w:rPr>
          <w:bCs/>
          <w:sz w:val="28"/>
          <w:szCs w:val="28"/>
        </w:rPr>
        <w:t xml:space="preserve"> </w:t>
      </w:r>
    </w:p>
    <w:p w:rsidR="00662042" w:rsidRPr="00CD7597" w:rsidRDefault="00662042" w:rsidP="00662042">
      <w:pPr>
        <w:shd w:val="clear" w:color="auto" w:fill="FFFFFF"/>
        <w:ind w:firstLine="709"/>
        <w:jc w:val="center"/>
        <w:rPr>
          <w:bCs/>
          <w:sz w:val="28"/>
          <w:szCs w:val="28"/>
        </w:rPr>
      </w:pPr>
      <w:r w:rsidRPr="00CD7597">
        <w:rPr>
          <w:bCs/>
          <w:sz w:val="28"/>
          <w:szCs w:val="28"/>
        </w:rPr>
        <w:t>Вопросы для обсуждения</w:t>
      </w:r>
    </w:p>
    <w:p w:rsidR="00662042" w:rsidRPr="00CD7597" w:rsidRDefault="00662042" w:rsidP="00662042">
      <w:pPr>
        <w:shd w:val="clear" w:color="auto" w:fill="FFFFFF"/>
        <w:ind w:firstLine="709"/>
        <w:jc w:val="center"/>
        <w:rPr>
          <w:bCs/>
          <w:sz w:val="28"/>
          <w:szCs w:val="28"/>
        </w:rPr>
      </w:pPr>
    </w:p>
    <w:p w:rsidR="00662042" w:rsidRPr="00CD7597" w:rsidRDefault="00662042" w:rsidP="00662042">
      <w:pPr>
        <w:ind w:firstLine="567"/>
        <w:jc w:val="both"/>
        <w:rPr>
          <w:bCs/>
          <w:sz w:val="28"/>
          <w:szCs w:val="28"/>
        </w:rPr>
      </w:pPr>
      <w:r w:rsidRPr="00CD7597">
        <w:rPr>
          <w:bCs/>
          <w:sz w:val="28"/>
          <w:szCs w:val="28"/>
        </w:rPr>
        <w:t>1. Раскройте принцип действия и устройство индукционных счётчиков электроэнергии.</w:t>
      </w:r>
    </w:p>
    <w:p w:rsidR="00662042" w:rsidRPr="00CD7597" w:rsidRDefault="00662042" w:rsidP="00662042">
      <w:pPr>
        <w:ind w:firstLine="567"/>
        <w:jc w:val="both"/>
        <w:rPr>
          <w:bCs/>
          <w:sz w:val="28"/>
          <w:szCs w:val="28"/>
        </w:rPr>
      </w:pPr>
      <w:r w:rsidRPr="00CD7597">
        <w:rPr>
          <w:bCs/>
          <w:sz w:val="28"/>
          <w:szCs w:val="28"/>
        </w:rPr>
        <w:t>2. Приведите классификацию и технические характеристики счётчиков.</w:t>
      </w:r>
    </w:p>
    <w:p w:rsidR="00662042" w:rsidRPr="00CD7597" w:rsidRDefault="00662042" w:rsidP="00662042">
      <w:pPr>
        <w:ind w:firstLine="567"/>
        <w:jc w:val="both"/>
        <w:rPr>
          <w:sz w:val="28"/>
          <w:szCs w:val="28"/>
        </w:rPr>
      </w:pPr>
      <w:r w:rsidRPr="00CD7597">
        <w:rPr>
          <w:sz w:val="28"/>
          <w:szCs w:val="28"/>
        </w:rPr>
        <w:lastRenderedPageBreak/>
        <w:t>3. Рассмотрите особенности схем включения счётчиков промышленного предприятия, сельскохозяйственного предприятия, предприятия сферы услуг, транспортного предприятия.</w:t>
      </w:r>
    </w:p>
    <w:p w:rsidR="00662042" w:rsidRPr="00CD7597" w:rsidRDefault="00662042" w:rsidP="00662042">
      <w:pPr>
        <w:widowControl w:val="0"/>
        <w:ind w:left="40" w:firstLine="560"/>
        <w:jc w:val="both"/>
        <w:rPr>
          <w:snapToGrid w:val="0"/>
          <w:sz w:val="28"/>
          <w:szCs w:val="28"/>
        </w:rPr>
      </w:pPr>
      <w:r w:rsidRPr="00CD7597">
        <w:rPr>
          <w:snapToGrid w:val="0"/>
          <w:sz w:val="28"/>
          <w:szCs w:val="28"/>
        </w:rPr>
        <w:t>3. Охарактеризуйте измерительные трансформаторы тока и напряжения в цепях учёта. Приведите трех, четырех и пяти проводные схемы.</w:t>
      </w:r>
    </w:p>
    <w:p w:rsidR="00662042" w:rsidRPr="00CD7597" w:rsidRDefault="00662042" w:rsidP="00662042">
      <w:pPr>
        <w:ind w:firstLine="709"/>
        <w:jc w:val="center"/>
        <w:rPr>
          <w:bCs/>
          <w:sz w:val="28"/>
          <w:szCs w:val="28"/>
        </w:rPr>
      </w:pPr>
    </w:p>
    <w:p w:rsidR="00662042" w:rsidRPr="00CD7597" w:rsidRDefault="00662042" w:rsidP="00662042">
      <w:pPr>
        <w:ind w:firstLine="709"/>
        <w:jc w:val="center"/>
        <w:rPr>
          <w:bCs/>
          <w:sz w:val="28"/>
          <w:szCs w:val="28"/>
        </w:rPr>
      </w:pPr>
      <w:r w:rsidRPr="00CD7597">
        <w:rPr>
          <w:bCs/>
          <w:sz w:val="28"/>
          <w:szCs w:val="28"/>
        </w:rPr>
        <w:t>Задания для самостоятельной работы</w:t>
      </w:r>
    </w:p>
    <w:p w:rsidR="00662042" w:rsidRPr="00CD7597" w:rsidRDefault="00662042" w:rsidP="00662042">
      <w:pPr>
        <w:ind w:firstLine="709"/>
        <w:jc w:val="center"/>
        <w:rPr>
          <w:bCs/>
          <w:sz w:val="28"/>
          <w:szCs w:val="28"/>
        </w:rPr>
      </w:pPr>
    </w:p>
    <w:p w:rsidR="00662042" w:rsidRPr="00CD7597" w:rsidRDefault="00662042" w:rsidP="00662042">
      <w:pPr>
        <w:widowControl w:val="0"/>
        <w:ind w:firstLine="567"/>
        <w:jc w:val="both"/>
        <w:rPr>
          <w:snapToGrid w:val="0"/>
          <w:sz w:val="28"/>
        </w:rPr>
      </w:pPr>
      <w:r w:rsidRPr="00CD7597">
        <w:rPr>
          <w:bCs/>
          <w:snapToGrid w:val="0"/>
          <w:sz w:val="28"/>
          <w:szCs w:val="28"/>
        </w:rPr>
        <w:t>1. Опишите способы обнаружения хищения электроэнергии при вкл</w:t>
      </w:r>
      <w:r w:rsidRPr="00CD7597">
        <w:rPr>
          <w:bCs/>
          <w:snapToGrid w:val="0"/>
          <w:sz w:val="28"/>
          <w:szCs w:val="28"/>
        </w:rPr>
        <w:t>ю</w:t>
      </w:r>
      <w:r w:rsidRPr="00CD7597">
        <w:rPr>
          <w:bCs/>
          <w:snapToGrid w:val="0"/>
          <w:sz w:val="28"/>
          <w:szCs w:val="28"/>
        </w:rPr>
        <w:t>чённом счётчике.</w:t>
      </w:r>
    </w:p>
    <w:p w:rsidR="00662042" w:rsidRPr="00CD7597" w:rsidRDefault="00662042" w:rsidP="00662042">
      <w:pPr>
        <w:widowControl w:val="0"/>
        <w:ind w:firstLine="567"/>
        <w:jc w:val="both"/>
        <w:rPr>
          <w:snapToGrid w:val="0"/>
          <w:sz w:val="28"/>
        </w:rPr>
      </w:pPr>
      <w:r w:rsidRPr="00CD7597">
        <w:rPr>
          <w:snapToGrid w:val="0"/>
          <w:sz w:val="28"/>
        </w:rPr>
        <w:t>2.</w:t>
      </w:r>
      <w:r w:rsidRPr="00CD7597">
        <w:rPr>
          <w:bCs/>
          <w:sz w:val="28"/>
          <w:szCs w:val="28"/>
        </w:rPr>
        <w:t xml:space="preserve"> </w:t>
      </w:r>
      <w:r w:rsidRPr="00CD7597">
        <w:rPr>
          <w:bCs/>
          <w:snapToGrid w:val="0"/>
          <w:sz w:val="28"/>
        </w:rPr>
        <w:t xml:space="preserve">Раскройте принцип действия и устройство </w:t>
      </w:r>
      <w:r w:rsidRPr="00CD7597">
        <w:rPr>
          <w:snapToGrid w:val="0"/>
          <w:sz w:val="28"/>
        </w:rPr>
        <w:t>цифровых счётчиков эле</w:t>
      </w:r>
      <w:r w:rsidRPr="00CD7597">
        <w:rPr>
          <w:snapToGrid w:val="0"/>
          <w:sz w:val="28"/>
        </w:rPr>
        <w:t>к</w:t>
      </w:r>
      <w:r w:rsidRPr="00CD7597">
        <w:rPr>
          <w:snapToGrid w:val="0"/>
          <w:sz w:val="28"/>
        </w:rPr>
        <w:t>троэнергии.</w:t>
      </w:r>
    </w:p>
    <w:p w:rsidR="00662042" w:rsidRPr="00CD7597" w:rsidRDefault="00662042" w:rsidP="00662042">
      <w:pPr>
        <w:ind w:firstLine="709"/>
        <w:jc w:val="both"/>
        <w:rPr>
          <w:bCs/>
          <w:sz w:val="28"/>
          <w:szCs w:val="28"/>
        </w:rPr>
      </w:pPr>
      <w:r w:rsidRPr="00CD7597">
        <w:rPr>
          <w:bCs/>
          <w:sz w:val="28"/>
          <w:szCs w:val="28"/>
        </w:rPr>
        <w:t xml:space="preserve">Рекомендуемая литература </w:t>
      </w:r>
    </w:p>
    <w:p w:rsidR="00662042" w:rsidRPr="00CD7597" w:rsidRDefault="00662042" w:rsidP="00662042">
      <w:pPr>
        <w:ind w:firstLine="709"/>
        <w:jc w:val="both"/>
        <w:rPr>
          <w:bCs/>
          <w:sz w:val="28"/>
          <w:szCs w:val="28"/>
        </w:rPr>
      </w:pPr>
      <w:r w:rsidRPr="00CD7597">
        <w:rPr>
          <w:bCs/>
          <w:sz w:val="28"/>
          <w:szCs w:val="28"/>
        </w:rPr>
        <w:t>Основная:  [3, 4, 6]</w:t>
      </w:r>
    </w:p>
    <w:p w:rsidR="00662042" w:rsidRPr="00CD7597" w:rsidRDefault="00662042" w:rsidP="00662042">
      <w:pPr>
        <w:ind w:firstLine="709"/>
        <w:jc w:val="both"/>
        <w:rPr>
          <w:sz w:val="28"/>
          <w:szCs w:val="28"/>
        </w:rPr>
      </w:pPr>
      <w:r w:rsidRPr="00CD7597">
        <w:rPr>
          <w:sz w:val="28"/>
          <w:szCs w:val="28"/>
        </w:rPr>
        <w:t xml:space="preserve">Дополнительная: </w:t>
      </w:r>
    </w:p>
    <w:p w:rsidR="00662042" w:rsidRPr="00CD7597" w:rsidRDefault="00662042" w:rsidP="00662042">
      <w:pPr>
        <w:shd w:val="clear" w:color="auto" w:fill="FFFFFF"/>
        <w:ind w:firstLine="709"/>
        <w:jc w:val="both"/>
        <w:rPr>
          <w:bCs/>
          <w:sz w:val="28"/>
          <w:szCs w:val="28"/>
        </w:rPr>
      </w:pPr>
      <w:r w:rsidRPr="00CD7597">
        <w:rPr>
          <w:bCs/>
          <w:sz w:val="28"/>
          <w:szCs w:val="28"/>
        </w:rPr>
        <w:t>[9, 15, 18, 20, 22, 24].</w:t>
      </w:r>
    </w:p>
    <w:p w:rsidR="0000334F" w:rsidRDefault="0000334F" w:rsidP="002A4218">
      <w:pPr>
        <w:widowControl w:val="0"/>
        <w:ind w:firstLine="708"/>
        <w:jc w:val="center"/>
        <w:rPr>
          <w:b/>
          <w:bCs/>
          <w:sz w:val="28"/>
          <w:szCs w:val="28"/>
        </w:rPr>
      </w:pPr>
    </w:p>
    <w:p w:rsidR="002A4218" w:rsidRDefault="002A4218" w:rsidP="002A4218">
      <w:pPr>
        <w:widowControl w:val="0"/>
        <w:ind w:firstLine="708"/>
        <w:jc w:val="center"/>
        <w:rPr>
          <w:b/>
          <w:bCs/>
          <w:sz w:val="28"/>
          <w:szCs w:val="28"/>
        </w:rPr>
      </w:pPr>
      <w:r w:rsidRPr="00D26D44">
        <w:rPr>
          <w:b/>
          <w:bCs/>
          <w:sz w:val="28"/>
          <w:szCs w:val="28"/>
        </w:rPr>
        <w:t xml:space="preserve">5. </w:t>
      </w:r>
      <w:r w:rsidR="00DC3655">
        <w:rPr>
          <w:b/>
          <w:bCs/>
          <w:sz w:val="28"/>
          <w:szCs w:val="28"/>
        </w:rPr>
        <w:t>Перечень у</w:t>
      </w:r>
      <w:r w:rsidRPr="00D26D44">
        <w:rPr>
          <w:b/>
          <w:bCs/>
          <w:sz w:val="28"/>
          <w:szCs w:val="28"/>
        </w:rPr>
        <w:t>чебно-методическо</w:t>
      </w:r>
      <w:r w:rsidR="00DC3655">
        <w:rPr>
          <w:b/>
          <w:bCs/>
          <w:sz w:val="28"/>
          <w:szCs w:val="28"/>
        </w:rPr>
        <w:t>го</w:t>
      </w:r>
      <w:r w:rsidR="007B07D8">
        <w:rPr>
          <w:b/>
          <w:bCs/>
          <w:sz w:val="28"/>
          <w:szCs w:val="28"/>
        </w:rPr>
        <w:t xml:space="preserve"> </w:t>
      </w:r>
      <w:r w:rsidRPr="00D26D44">
        <w:rPr>
          <w:b/>
          <w:bCs/>
          <w:sz w:val="28"/>
          <w:szCs w:val="28"/>
        </w:rPr>
        <w:t>обеспечени</w:t>
      </w:r>
      <w:r w:rsidR="00DC3655">
        <w:rPr>
          <w:b/>
          <w:bCs/>
          <w:sz w:val="28"/>
          <w:szCs w:val="28"/>
        </w:rPr>
        <w:t>я для</w:t>
      </w:r>
      <w:r w:rsidRPr="00D26D44">
        <w:rPr>
          <w:b/>
          <w:bCs/>
          <w:sz w:val="28"/>
          <w:szCs w:val="28"/>
        </w:rPr>
        <w:t xml:space="preserve"> самостоятел</w:t>
      </w:r>
      <w:r w:rsidRPr="00D26D44">
        <w:rPr>
          <w:b/>
          <w:bCs/>
          <w:sz w:val="28"/>
          <w:szCs w:val="28"/>
        </w:rPr>
        <w:t>ь</w:t>
      </w:r>
      <w:r w:rsidRPr="00D26D44">
        <w:rPr>
          <w:b/>
          <w:bCs/>
          <w:sz w:val="28"/>
          <w:szCs w:val="28"/>
        </w:rPr>
        <w:t xml:space="preserve">ной работы </w:t>
      </w:r>
      <w:proofErr w:type="gramStart"/>
      <w:r w:rsidRPr="00D26D44">
        <w:rPr>
          <w:b/>
          <w:bCs/>
          <w:sz w:val="28"/>
          <w:szCs w:val="28"/>
        </w:rPr>
        <w:t>обучающихся</w:t>
      </w:r>
      <w:proofErr w:type="gramEnd"/>
      <w:r w:rsidRPr="00D26D44">
        <w:rPr>
          <w:b/>
          <w:bCs/>
          <w:sz w:val="28"/>
          <w:szCs w:val="28"/>
        </w:rPr>
        <w:t xml:space="preserve"> по дисциплине </w:t>
      </w:r>
    </w:p>
    <w:p w:rsidR="00662E92" w:rsidRPr="000F1EBF" w:rsidRDefault="00662E92" w:rsidP="00DC3655">
      <w:pPr>
        <w:jc w:val="both"/>
        <w:rPr>
          <w:b/>
          <w:bCs/>
          <w:i/>
          <w:sz w:val="28"/>
          <w:szCs w:val="28"/>
        </w:rPr>
      </w:pPr>
    </w:p>
    <w:p w:rsidR="00A826E6" w:rsidRPr="00A826E6" w:rsidRDefault="0027436B" w:rsidP="00A826E6">
      <w:pPr>
        <w:pStyle w:val="af3"/>
        <w:ind w:firstLine="567"/>
        <w:rPr>
          <w:iCs/>
          <w:sz w:val="28"/>
          <w:szCs w:val="28"/>
        </w:rPr>
      </w:pPr>
      <w:r>
        <w:rPr>
          <w:iCs/>
          <w:sz w:val="28"/>
          <w:szCs w:val="28"/>
        </w:rPr>
        <w:t xml:space="preserve">1. </w:t>
      </w:r>
      <w:r w:rsidRPr="0027436B">
        <w:rPr>
          <w:iCs/>
          <w:sz w:val="28"/>
          <w:szCs w:val="28"/>
        </w:rPr>
        <w:t>Головкин П.И. Энергосистема и потребители электрической эне</w:t>
      </w:r>
      <w:r w:rsidRPr="0027436B">
        <w:rPr>
          <w:iCs/>
          <w:sz w:val="28"/>
          <w:szCs w:val="28"/>
        </w:rPr>
        <w:t>р</w:t>
      </w:r>
      <w:r w:rsidRPr="0027436B">
        <w:rPr>
          <w:iCs/>
          <w:sz w:val="28"/>
          <w:szCs w:val="28"/>
        </w:rPr>
        <w:t>гии — М. Энергоатомиздат,1998</w:t>
      </w:r>
    </w:p>
    <w:p w:rsidR="00A826E6" w:rsidRPr="00A826E6" w:rsidRDefault="00A826E6" w:rsidP="00A826E6">
      <w:pPr>
        <w:pStyle w:val="af3"/>
        <w:ind w:firstLine="567"/>
        <w:rPr>
          <w:iCs/>
          <w:sz w:val="28"/>
          <w:szCs w:val="28"/>
        </w:rPr>
      </w:pPr>
      <w:r w:rsidRPr="00A826E6">
        <w:rPr>
          <w:iCs/>
          <w:sz w:val="28"/>
          <w:szCs w:val="28"/>
        </w:rPr>
        <w:t>2.</w:t>
      </w:r>
      <w:r w:rsidRPr="00A826E6">
        <w:rPr>
          <w:iCs/>
          <w:sz w:val="28"/>
          <w:szCs w:val="28"/>
        </w:rPr>
        <w:tab/>
        <w:t>Липкин Б.Ю. Электроснабжение промышленных предп</w:t>
      </w:r>
      <w:r>
        <w:rPr>
          <w:iCs/>
          <w:sz w:val="28"/>
          <w:szCs w:val="28"/>
        </w:rPr>
        <w:t>риятий и установок. М. ВШ, 1990.</w:t>
      </w:r>
    </w:p>
    <w:p w:rsidR="00A826E6" w:rsidRPr="00A826E6" w:rsidRDefault="00A826E6" w:rsidP="00A826E6">
      <w:pPr>
        <w:pStyle w:val="af3"/>
        <w:ind w:firstLine="567"/>
        <w:rPr>
          <w:iCs/>
          <w:sz w:val="28"/>
          <w:szCs w:val="28"/>
        </w:rPr>
      </w:pPr>
      <w:r w:rsidRPr="00A826E6">
        <w:rPr>
          <w:iCs/>
          <w:sz w:val="28"/>
          <w:szCs w:val="28"/>
        </w:rPr>
        <w:t>3.</w:t>
      </w:r>
      <w:r w:rsidRPr="00A826E6">
        <w:rPr>
          <w:iCs/>
          <w:sz w:val="28"/>
          <w:szCs w:val="28"/>
        </w:rPr>
        <w:tab/>
        <w:t>Конюхова.</w:t>
      </w:r>
      <w:r w:rsidR="0071273C">
        <w:rPr>
          <w:iCs/>
          <w:sz w:val="28"/>
          <w:szCs w:val="28"/>
        </w:rPr>
        <w:t xml:space="preserve"> А.</w:t>
      </w:r>
      <w:r w:rsidRPr="00A826E6">
        <w:rPr>
          <w:iCs/>
          <w:sz w:val="28"/>
          <w:szCs w:val="28"/>
        </w:rPr>
        <w:t>Н. Электро</w:t>
      </w:r>
      <w:r>
        <w:rPr>
          <w:iCs/>
          <w:sz w:val="28"/>
          <w:szCs w:val="28"/>
        </w:rPr>
        <w:t>снабжение объектов. М. Академия</w:t>
      </w:r>
      <w:r w:rsidRPr="00A826E6">
        <w:rPr>
          <w:iCs/>
          <w:sz w:val="28"/>
          <w:szCs w:val="28"/>
        </w:rPr>
        <w:t>, 2000</w:t>
      </w:r>
      <w:r>
        <w:rPr>
          <w:iCs/>
          <w:sz w:val="28"/>
          <w:szCs w:val="28"/>
        </w:rPr>
        <w:t>.</w:t>
      </w:r>
      <w:r w:rsidRPr="00A826E6">
        <w:rPr>
          <w:iCs/>
          <w:sz w:val="28"/>
          <w:szCs w:val="28"/>
        </w:rPr>
        <w:t xml:space="preserve"> </w:t>
      </w:r>
    </w:p>
    <w:p w:rsidR="0027436B" w:rsidRDefault="00A826E6" w:rsidP="00A826E6">
      <w:pPr>
        <w:pStyle w:val="af3"/>
        <w:ind w:firstLine="567"/>
        <w:rPr>
          <w:iCs/>
          <w:sz w:val="28"/>
          <w:szCs w:val="28"/>
        </w:rPr>
      </w:pPr>
      <w:r w:rsidRPr="00A826E6">
        <w:rPr>
          <w:iCs/>
          <w:sz w:val="28"/>
          <w:szCs w:val="28"/>
        </w:rPr>
        <w:t>4.</w:t>
      </w:r>
      <w:r w:rsidRPr="00A826E6">
        <w:rPr>
          <w:iCs/>
          <w:sz w:val="28"/>
          <w:szCs w:val="28"/>
        </w:rPr>
        <w:tab/>
        <w:t>Г.Ф.</w:t>
      </w:r>
      <w:r w:rsidR="0071273C">
        <w:rPr>
          <w:iCs/>
          <w:sz w:val="28"/>
          <w:szCs w:val="28"/>
        </w:rPr>
        <w:t xml:space="preserve"> </w:t>
      </w:r>
      <w:r w:rsidRPr="00A826E6">
        <w:rPr>
          <w:iCs/>
          <w:sz w:val="28"/>
          <w:szCs w:val="28"/>
        </w:rPr>
        <w:t>Быстрицкий Энергосиловое оборудование промышленных предприятий. М.:</w:t>
      </w:r>
      <w:r w:rsidR="0071273C">
        <w:rPr>
          <w:iCs/>
          <w:sz w:val="28"/>
          <w:szCs w:val="28"/>
        </w:rPr>
        <w:t xml:space="preserve"> </w:t>
      </w:r>
      <w:r w:rsidRPr="00A826E6">
        <w:rPr>
          <w:iCs/>
          <w:sz w:val="28"/>
          <w:szCs w:val="28"/>
        </w:rPr>
        <w:t xml:space="preserve">Академия, 2003 </w:t>
      </w:r>
    </w:p>
    <w:p w:rsidR="003723A8" w:rsidRDefault="0027436B" w:rsidP="00A826E6">
      <w:pPr>
        <w:pStyle w:val="af3"/>
        <w:ind w:firstLine="567"/>
        <w:rPr>
          <w:sz w:val="28"/>
          <w:szCs w:val="28"/>
        </w:rPr>
      </w:pPr>
      <w:r>
        <w:rPr>
          <w:sz w:val="28"/>
          <w:szCs w:val="28"/>
        </w:rPr>
        <w:t>5</w:t>
      </w:r>
      <w:r w:rsidR="00761B3A">
        <w:rPr>
          <w:sz w:val="28"/>
          <w:szCs w:val="28"/>
        </w:rPr>
        <w:t xml:space="preserve">. </w:t>
      </w:r>
      <w:r w:rsidR="00761B3A" w:rsidRPr="000A47AE">
        <w:rPr>
          <w:sz w:val="28"/>
          <w:szCs w:val="28"/>
        </w:rPr>
        <w:t>Правила устройства электроустановок. – По состоянию на 1 февр</w:t>
      </w:r>
      <w:r w:rsidR="00761B3A" w:rsidRPr="000A47AE">
        <w:rPr>
          <w:sz w:val="28"/>
          <w:szCs w:val="28"/>
        </w:rPr>
        <w:t>а</w:t>
      </w:r>
      <w:r w:rsidR="00761B3A" w:rsidRPr="000A47AE">
        <w:rPr>
          <w:sz w:val="28"/>
          <w:szCs w:val="28"/>
        </w:rPr>
        <w:t>ля 2008 г. – М.: КНОРУС, 2013. – 488 с</w:t>
      </w:r>
      <w:r w:rsidR="003723A8">
        <w:rPr>
          <w:sz w:val="28"/>
          <w:szCs w:val="28"/>
        </w:rPr>
        <w:t>.</w:t>
      </w:r>
    </w:p>
    <w:p w:rsidR="00761B3A" w:rsidRDefault="0027436B" w:rsidP="00A973C7">
      <w:pPr>
        <w:pStyle w:val="af3"/>
        <w:ind w:firstLine="567"/>
        <w:rPr>
          <w:sz w:val="28"/>
          <w:szCs w:val="28"/>
        </w:rPr>
      </w:pPr>
      <w:r>
        <w:rPr>
          <w:sz w:val="28"/>
          <w:szCs w:val="28"/>
        </w:rPr>
        <w:t>6</w:t>
      </w:r>
      <w:r w:rsidR="00761B3A">
        <w:rPr>
          <w:sz w:val="28"/>
          <w:szCs w:val="28"/>
        </w:rPr>
        <w:t xml:space="preserve">. </w:t>
      </w:r>
      <w:r w:rsidR="00761B3A" w:rsidRPr="000A47AE">
        <w:rPr>
          <w:sz w:val="28"/>
          <w:szCs w:val="28"/>
        </w:rPr>
        <w:t>Правила технической эксплуатации электроустановок потребит</w:t>
      </w:r>
      <w:r w:rsidR="00761B3A" w:rsidRPr="000A47AE">
        <w:rPr>
          <w:sz w:val="28"/>
          <w:szCs w:val="28"/>
        </w:rPr>
        <w:t>е</w:t>
      </w:r>
      <w:r w:rsidR="00761B3A" w:rsidRPr="000A47AE">
        <w:rPr>
          <w:sz w:val="28"/>
          <w:szCs w:val="28"/>
        </w:rPr>
        <w:t xml:space="preserve">лей. </w:t>
      </w:r>
      <w:proofErr w:type="spellStart"/>
      <w:r w:rsidR="00761B3A" w:rsidRPr="000A47AE">
        <w:rPr>
          <w:sz w:val="28"/>
          <w:szCs w:val="28"/>
        </w:rPr>
        <w:t>Госэнергонадзор</w:t>
      </w:r>
      <w:proofErr w:type="spellEnd"/>
      <w:r w:rsidR="00761B3A" w:rsidRPr="000A47AE">
        <w:rPr>
          <w:sz w:val="28"/>
          <w:szCs w:val="28"/>
        </w:rPr>
        <w:t xml:space="preserve"> Минэнерго России.</w:t>
      </w:r>
      <w:r w:rsidR="0071273C">
        <w:rPr>
          <w:sz w:val="28"/>
          <w:szCs w:val="28"/>
        </w:rPr>
        <w:t xml:space="preserve"> </w:t>
      </w:r>
      <w:r w:rsidR="00761B3A" w:rsidRPr="000A47AE">
        <w:rPr>
          <w:sz w:val="28"/>
          <w:szCs w:val="28"/>
        </w:rPr>
        <w:t>- М.:</w:t>
      </w:r>
      <w:r w:rsidR="0071273C">
        <w:rPr>
          <w:sz w:val="28"/>
          <w:szCs w:val="28"/>
        </w:rPr>
        <w:t xml:space="preserve"> </w:t>
      </w:r>
      <w:r w:rsidR="00761B3A" w:rsidRPr="000A47AE">
        <w:rPr>
          <w:sz w:val="28"/>
          <w:szCs w:val="28"/>
        </w:rPr>
        <w:t>ЗАО «</w:t>
      </w:r>
      <w:proofErr w:type="spellStart"/>
      <w:r w:rsidR="00761B3A" w:rsidRPr="000A47AE">
        <w:rPr>
          <w:sz w:val="28"/>
          <w:szCs w:val="28"/>
        </w:rPr>
        <w:t>Энергосервис</w:t>
      </w:r>
      <w:proofErr w:type="spellEnd"/>
      <w:r w:rsidR="00761B3A" w:rsidRPr="000A47AE">
        <w:rPr>
          <w:sz w:val="28"/>
          <w:szCs w:val="28"/>
        </w:rPr>
        <w:t>», 2013.</w:t>
      </w:r>
      <w:r w:rsidR="0071273C">
        <w:rPr>
          <w:sz w:val="28"/>
          <w:szCs w:val="28"/>
        </w:rPr>
        <w:t xml:space="preserve"> </w:t>
      </w:r>
      <w:r w:rsidR="00761B3A" w:rsidRPr="000A47AE">
        <w:rPr>
          <w:sz w:val="28"/>
          <w:szCs w:val="28"/>
        </w:rPr>
        <w:t>-392 с.</w:t>
      </w:r>
      <w:r w:rsidR="003723A8">
        <w:rPr>
          <w:sz w:val="28"/>
          <w:szCs w:val="28"/>
        </w:rPr>
        <w:t xml:space="preserve"> </w:t>
      </w:r>
    </w:p>
    <w:p w:rsidR="00761B3A" w:rsidRDefault="0027436B" w:rsidP="00A9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7</w:t>
      </w:r>
      <w:r w:rsidR="00761B3A">
        <w:rPr>
          <w:bCs/>
          <w:sz w:val="28"/>
          <w:szCs w:val="28"/>
        </w:rPr>
        <w:t>. Васильева Т.Н. Надежность электрооборудования и систем электр</w:t>
      </w:r>
      <w:r w:rsidR="00761B3A">
        <w:rPr>
          <w:bCs/>
          <w:sz w:val="28"/>
          <w:szCs w:val="28"/>
        </w:rPr>
        <w:t>о</w:t>
      </w:r>
      <w:r w:rsidR="00761B3A">
        <w:rPr>
          <w:bCs/>
          <w:sz w:val="28"/>
          <w:szCs w:val="28"/>
        </w:rPr>
        <w:t xml:space="preserve">снабжения. М.: Горячая линия - Телеком, 2014. -152с. </w:t>
      </w:r>
    </w:p>
    <w:p w:rsidR="0061714E" w:rsidRDefault="0027436B" w:rsidP="00A9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8</w:t>
      </w:r>
      <w:r w:rsidRPr="0027436B">
        <w:rPr>
          <w:bCs/>
          <w:sz w:val="28"/>
          <w:szCs w:val="28"/>
        </w:rPr>
        <w:t>.</w:t>
      </w:r>
      <w:r w:rsidRPr="0027436B">
        <w:rPr>
          <w:bCs/>
          <w:sz w:val="28"/>
          <w:szCs w:val="28"/>
        </w:rPr>
        <w:tab/>
        <w:t>Алиев И.И. Справочник по электротехнике и электрооборудованию. М.:</w:t>
      </w:r>
      <w:r>
        <w:rPr>
          <w:bCs/>
          <w:sz w:val="28"/>
          <w:szCs w:val="28"/>
        </w:rPr>
        <w:t xml:space="preserve"> </w:t>
      </w:r>
      <w:r w:rsidRPr="0027436B">
        <w:rPr>
          <w:bCs/>
          <w:sz w:val="28"/>
          <w:szCs w:val="28"/>
        </w:rPr>
        <w:t>ВШ, 2002</w:t>
      </w:r>
    </w:p>
    <w:p w:rsidR="009A765C" w:rsidRDefault="009A765C" w:rsidP="005C6C3D">
      <w:pPr>
        <w:widowControl w:val="0"/>
        <w:rPr>
          <w:b/>
          <w:bCs/>
          <w:sz w:val="28"/>
          <w:szCs w:val="28"/>
        </w:rPr>
      </w:pPr>
    </w:p>
    <w:p w:rsidR="0061714E" w:rsidRDefault="0061714E" w:rsidP="00282B70">
      <w:pPr>
        <w:widowControl w:val="0"/>
        <w:ind w:firstLine="567"/>
        <w:jc w:val="center"/>
        <w:rPr>
          <w:b/>
          <w:bCs/>
          <w:sz w:val="28"/>
          <w:szCs w:val="28"/>
        </w:rPr>
      </w:pPr>
      <w:r w:rsidRPr="00D26D44">
        <w:rPr>
          <w:b/>
          <w:bCs/>
          <w:sz w:val="28"/>
          <w:szCs w:val="28"/>
        </w:rPr>
        <w:t xml:space="preserve">6. </w:t>
      </w:r>
      <w:r w:rsidR="00DC3655">
        <w:rPr>
          <w:b/>
          <w:bCs/>
          <w:sz w:val="28"/>
          <w:szCs w:val="28"/>
        </w:rPr>
        <w:t>Оценочные материалы</w:t>
      </w:r>
      <w:r w:rsidR="00E50208">
        <w:rPr>
          <w:b/>
          <w:bCs/>
          <w:sz w:val="28"/>
          <w:szCs w:val="28"/>
        </w:rPr>
        <w:t xml:space="preserve"> </w:t>
      </w:r>
      <w:r w:rsidRPr="00D26D44">
        <w:rPr>
          <w:b/>
          <w:bCs/>
          <w:sz w:val="28"/>
          <w:szCs w:val="28"/>
        </w:rPr>
        <w:t>для проведения промежуточной аттест</w:t>
      </w:r>
      <w:r w:rsidRPr="00D26D44">
        <w:rPr>
          <w:b/>
          <w:bCs/>
          <w:sz w:val="28"/>
          <w:szCs w:val="28"/>
        </w:rPr>
        <w:t>а</w:t>
      </w:r>
      <w:r w:rsidR="00DC3655">
        <w:rPr>
          <w:b/>
          <w:bCs/>
          <w:sz w:val="28"/>
          <w:szCs w:val="28"/>
        </w:rPr>
        <w:t xml:space="preserve">ции </w:t>
      </w:r>
      <w:proofErr w:type="gramStart"/>
      <w:r w:rsidR="00DC3655">
        <w:rPr>
          <w:b/>
          <w:bCs/>
          <w:sz w:val="28"/>
          <w:szCs w:val="28"/>
        </w:rPr>
        <w:t>обучающихся</w:t>
      </w:r>
      <w:proofErr w:type="gramEnd"/>
      <w:r w:rsidR="00DC3655">
        <w:rPr>
          <w:b/>
          <w:bCs/>
          <w:sz w:val="28"/>
          <w:szCs w:val="28"/>
        </w:rPr>
        <w:t xml:space="preserve"> по дисциплине</w:t>
      </w:r>
    </w:p>
    <w:p w:rsidR="00ED50F8" w:rsidRDefault="00ED50F8" w:rsidP="00282B70">
      <w:pPr>
        <w:widowControl w:val="0"/>
        <w:ind w:firstLine="567"/>
        <w:jc w:val="center"/>
        <w:rPr>
          <w:b/>
          <w:bCs/>
          <w:sz w:val="28"/>
          <w:szCs w:val="28"/>
        </w:rPr>
      </w:pPr>
    </w:p>
    <w:p w:rsidR="00D50142" w:rsidRPr="00CD7597" w:rsidRDefault="009C752B" w:rsidP="00CD7597">
      <w:pPr>
        <w:ind w:firstLine="567"/>
        <w:rPr>
          <w:bCs/>
          <w:iCs/>
          <w:sz w:val="28"/>
          <w:szCs w:val="28"/>
        </w:rPr>
      </w:pPr>
      <w:r w:rsidRPr="009C752B">
        <w:rPr>
          <w:bCs/>
          <w:iCs/>
          <w:sz w:val="28"/>
          <w:szCs w:val="28"/>
        </w:rPr>
        <w:t>Оценочные средства для проведения промежуточной аттестации обуч</w:t>
      </w:r>
      <w:r w:rsidRPr="009C752B">
        <w:rPr>
          <w:bCs/>
          <w:iCs/>
          <w:sz w:val="28"/>
          <w:szCs w:val="28"/>
        </w:rPr>
        <w:t>а</w:t>
      </w:r>
      <w:r w:rsidRPr="009C752B">
        <w:rPr>
          <w:bCs/>
          <w:iCs/>
          <w:sz w:val="28"/>
          <w:szCs w:val="28"/>
        </w:rPr>
        <w:t xml:space="preserve">ющихся приведены в Приложении </w:t>
      </w:r>
      <w:r w:rsidR="00CD7597">
        <w:rPr>
          <w:bCs/>
          <w:iCs/>
          <w:sz w:val="28"/>
          <w:szCs w:val="28"/>
        </w:rPr>
        <w:t>к рабочей программе дисциплины.</w:t>
      </w:r>
    </w:p>
    <w:p w:rsidR="00F52A87" w:rsidRPr="00ED50F8" w:rsidRDefault="00F52A87" w:rsidP="00ED50F8">
      <w:pPr>
        <w:numPr>
          <w:ilvl w:val="0"/>
          <w:numId w:val="3"/>
        </w:numPr>
        <w:tabs>
          <w:tab w:val="left" w:pos="0"/>
        </w:tabs>
        <w:ind w:right="-2"/>
        <w:jc w:val="center"/>
        <w:rPr>
          <w:bCs/>
          <w:sz w:val="28"/>
          <w:szCs w:val="28"/>
        </w:rPr>
      </w:pPr>
    </w:p>
    <w:p w:rsidR="00F52A87" w:rsidRPr="00F52A87" w:rsidRDefault="00D50142" w:rsidP="00CD7597">
      <w:pPr>
        <w:numPr>
          <w:ilvl w:val="0"/>
          <w:numId w:val="3"/>
        </w:numPr>
        <w:tabs>
          <w:tab w:val="left" w:pos="0"/>
        </w:tabs>
        <w:ind w:right="-2"/>
        <w:jc w:val="center"/>
        <w:rPr>
          <w:bCs/>
          <w:sz w:val="28"/>
          <w:szCs w:val="28"/>
        </w:rPr>
      </w:pPr>
      <w:r w:rsidRPr="00D50142">
        <w:rPr>
          <w:b/>
          <w:color w:val="000000"/>
          <w:sz w:val="28"/>
          <w:szCs w:val="28"/>
        </w:rPr>
        <w:t>7. Перечень основной и дополнительной учебной литературы,</w:t>
      </w:r>
    </w:p>
    <w:p w:rsidR="00D50142" w:rsidRPr="00D50142" w:rsidRDefault="00D50142" w:rsidP="00CD7597">
      <w:pPr>
        <w:numPr>
          <w:ilvl w:val="0"/>
          <w:numId w:val="3"/>
        </w:numPr>
        <w:tabs>
          <w:tab w:val="left" w:pos="0"/>
        </w:tabs>
        <w:ind w:right="-2"/>
        <w:jc w:val="center"/>
        <w:rPr>
          <w:b/>
          <w:sz w:val="28"/>
          <w:szCs w:val="28"/>
        </w:rPr>
      </w:pPr>
      <w:r w:rsidRPr="00D50142">
        <w:rPr>
          <w:b/>
          <w:color w:val="000000"/>
          <w:sz w:val="28"/>
          <w:szCs w:val="28"/>
        </w:rPr>
        <w:t>необ</w:t>
      </w:r>
      <w:r w:rsidR="00DC3655">
        <w:rPr>
          <w:b/>
          <w:color w:val="000000"/>
          <w:sz w:val="28"/>
          <w:szCs w:val="28"/>
        </w:rPr>
        <w:t>ходимой для освоения дисциплины</w:t>
      </w:r>
    </w:p>
    <w:p w:rsidR="00D50142" w:rsidRPr="00D50142" w:rsidRDefault="00D50142" w:rsidP="00D50142">
      <w:pPr>
        <w:pStyle w:val="afb"/>
        <w:numPr>
          <w:ilvl w:val="0"/>
          <w:numId w:val="3"/>
        </w:numPr>
        <w:spacing w:before="0" w:beforeAutospacing="0" w:after="0" w:afterAutospacing="0"/>
        <w:ind w:left="0" w:firstLine="709"/>
        <w:jc w:val="center"/>
        <w:rPr>
          <w:b/>
          <w:sz w:val="28"/>
          <w:szCs w:val="28"/>
        </w:rPr>
      </w:pPr>
    </w:p>
    <w:p w:rsidR="00D50142" w:rsidRDefault="009F7E3F" w:rsidP="009F7E3F">
      <w:pPr>
        <w:pStyle w:val="afb"/>
        <w:numPr>
          <w:ilvl w:val="0"/>
          <w:numId w:val="3"/>
        </w:numPr>
        <w:spacing w:before="0" w:beforeAutospacing="0" w:after="0" w:afterAutospacing="0"/>
        <w:ind w:left="0" w:firstLine="709"/>
        <w:rPr>
          <w:b/>
          <w:sz w:val="28"/>
          <w:szCs w:val="28"/>
        </w:rPr>
      </w:pPr>
      <w:r>
        <w:rPr>
          <w:b/>
          <w:sz w:val="28"/>
          <w:szCs w:val="28"/>
        </w:rPr>
        <w:t xml:space="preserve">7.1. </w:t>
      </w:r>
      <w:r w:rsidR="00D50142">
        <w:rPr>
          <w:b/>
          <w:sz w:val="28"/>
          <w:szCs w:val="28"/>
        </w:rPr>
        <w:t>Основная учебная литература:</w:t>
      </w:r>
    </w:p>
    <w:p w:rsidR="0071273C" w:rsidRDefault="0071273C" w:rsidP="00F52A87">
      <w:pPr>
        <w:pStyle w:val="afb"/>
        <w:spacing w:before="0" w:beforeAutospacing="0" w:after="0" w:afterAutospacing="0"/>
        <w:rPr>
          <w:b/>
          <w:sz w:val="28"/>
          <w:szCs w:val="28"/>
        </w:rPr>
      </w:pPr>
    </w:p>
    <w:p w:rsidR="0071273C" w:rsidRPr="00F52A87" w:rsidRDefault="0071273C" w:rsidP="00F5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F52A87">
        <w:rPr>
          <w:bCs/>
          <w:sz w:val="28"/>
          <w:szCs w:val="28"/>
        </w:rPr>
        <w:t>1. Васильева Т.Н. Надежность электрооборудования и систем электр</w:t>
      </w:r>
      <w:r w:rsidRPr="00F52A87">
        <w:rPr>
          <w:bCs/>
          <w:sz w:val="28"/>
          <w:szCs w:val="28"/>
        </w:rPr>
        <w:t>о</w:t>
      </w:r>
      <w:r w:rsidRPr="00F52A87">
        <w:rPr>
          <w:bCs/>
          <w:sz w:val="28"/>
          <w:szCs w:val="28"/>
        </w:rPr>
        <w:t>снабжения. М.: Горячая линия - Телеком, 2014. -152 с.</w:t>
      </w:r>
    </w:p>
    <w:p w:rsidR="0067567A" w:rsidRPr="00F52A87" w:rsidRDefault="0071273C" w:rsidP="00F5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sz w:val="28"/>
          <w:szCs w:val="28"/>
        </w:rPr>
      </w:pPr>
      <w:r w:rsidRPr="00F52A87">
        <w:rPr>
          <w:bCs/>
          <w:iCs/>
          <w:sz w:val="28"/>
          <w:szCs w:val="28"/>
        </w:rPr>
        <w:t>2. Головкин П.И. Энергосистема и потребители электрической энергии — М. Энергоатомиздат,1998.</w:t>
      </w:r>
    </w:p>
    <w:p w:rsidR="00D50142" w:rsidRPr="000837A7" w:rsidRDefault="0071273C" w:rsidP="00F52A87">
      <w:pPr>
        <w:pStyle w:val="af3"/>
        <w:ind w:firstLine="709"/>
        <w:rPr>
          <w:sz w:val="28"/>
          <w:szCs w:val="28"/>
        </w:rPr>
      </w:pPr>
      <w:r>
        <w:rPr>
          <w:sz w:val="28"/>
          <w:szCs w:val="28"/>
        </w:rPr>
        <w:t>3</w:t>
      </w:r>
      <w:r w:rsidR="00D50142">
        <w:rPr>
          <w:sz w:val="28"/>
          <w:szCs w:val="28"/>
        </w:rPr>
        <w:t>. Киреев Э.А. Электроснабжение и электрооборудование цехов промышлен</w:t>
      </w:r>
      <w:r>
        <w:rPr>
          <w:sz w:val="28"/>
          <w:szCs w:val="28"/>
        </w:rPr>
        <w:t xml:space="preserve">ных предприятий </w:t>
      </w:r>
      <w:r w:rsidR="00D50142">
        <w:rPr>
          <w:sz w:val="28"/>
          <w:szCs w:val="28"/>
        </w:rPr>
        <w:t>//</w:t>
      </w:r>
      <w:r>
        <w:rPr>
          <w:sz w:val="28"/>
          <w:szCs w:val="28"/>
        </w:rPr>
        <w:t xml:space="preserve"> </w:t>
      </w:r>
      <w:r w:rsidR="00D50142">
        <w:rPr>
          <w:sz w:val="28"/>
          <w:szCs w:val="28"/>
        </w:rPr>
        <w:t xml:space="preserve">Учебник </w:t>
      </w:r>
      <w:proofErr w:type="spellStart"/>
      <w:r w:rsidR="00D50142">
        <w:rPr>
          <w:sz w:val="28"/>
          <w:szCs w:val="28"/>
        </w:rPr>
        <w:t>выс</w:t>
      </w:r>
      <w:proofErr w:type="spellEnd"/>
      <w:r>
        <w:rPr>
          <w:sz w:val="28"/>
          <w:szCs w:val="28"/>
        </w:rPr>
        <w:t>.</w:t>
      </w:r>
      <w:r w:rsidR="00CD687E">
        <w:rPr>
          <w:sz w:val="28"/>
          <w:szCs w:val="28"/>
        </w:rPr>
        <w:t xml:space="preserve"> </w:t>
      </w:r>
      <w:proofErr w:type="spellStart"/>
      <w:r>
        <w:rPr>
          <w:sz w:val="28"/>
          <w:szCs w:val="28"/>
        </w:rPr>
        <w:t>шк</w:t>
      </w:r>
      <w:proofErr w:type="spellEnd"/>
      <w:r>
        <w:rPr>
          <w:sz w:val="28"/>
          <w:szCs w:val="28"/>
        </w:rPr>
        <w:t>. – 2-е изд., стер. – М.: КНОРУС</w:t>
      </w:r>
      <w:r w:rsidR="00D50142">
        <w:rPr>
          <w:sz w:val="28"/>
          <w:szCs w:val="28"/>
        </w:rPr>
        <w:t>, 2013.</w:t>
      </w:r>
      <w:r>
        <w:rPr>
          <w:sz w:val="28"/>
          <w:szCs w:val="28"/>
        </w:rPr>
        <w:t xml:space="preserve"> </w:t>
      </w:r>
      <w:r w:rsidR="00D50142">
        <w:rPr>
          <w:sz w:val="28"/>
          <w:szCs w:val="28"/>
        </w:rPr>
        <w:t>– 368 с.</w:t>
      </w:r>
    </w:p>
    <w:p w:rsidR="00D50142" w:rsidRPr="000A47AE" w:rsidRDefault="0071273C" w:rsidP="00F52A87">
      <w:pPr>
        <w:pStyle w:val="af3"/>
        <w:ind w:firstLine="709"/>
        <w:rPr>
          <w:sz w:val="28"/>
          <w:szCs w:val="28"/>
        </w:rPr>
      </w:pPr>
      <w:r>
        <w:rPr>
          <w:sz w:val="28"/>
          <w:szCs w:val="28"/>
        </w:rPr>
        <w:t>4</w:t>
      </w:r>
      <w:r w:rsidR="00D50142">
        <w:rPr>
          <w:sz w:val="28"/>
          <w:szCs w:val="28"/>
        </w:rPr>
        <w:t>.</w:t>
      </w:r>
      <w:r w:rsidR="00D50142" w:rsidRPr="000A47AE">
        <w:rPr>
          <w:sz w:val="28"/>
          <w:szCs w:val="28"/>
        </w:rPr>
        <w:t xml:space="preserve"> Правила технической эксплуатации электрических систем и сетей Российской Федерации. </w:t>
      </w:r>
      <w:proofErr w:type="spellStart"/>
      <w:r w:rsidR="00D50142" w:rsidRPr="000A47AE">
        <w:rPr>
          <w:sz w:val="28"/>
          <w:szCs w:val="28"/>
        </w:rPr>
        <w:t>Госэнергонадзор</w:t>
      </w:r>
      <w:proofErr w:type="spellEnd"/>
      <w:r w:rsidR="00D50142" w:rsidRPr="000A47AE">
        <w:rPr>
          <w:sz w:val="28"/>
          <w:szCs w:val="28"/>
        </w:rPr>
        <w:t xml:space="preserve"> Минэнерго России.- М.:ЗАО «</w:t>
      </w:r>
      <w:proofErr w:type="spellStart"/>
      <w:r w:rsidR="00D50142" w:rsidRPr="000A47AE">
        <w:rPr>
          <w:sz w:val="28"/>
          <w:szCs w:val="28"/>
        </w:rPr>
        <w:t>Энергосервис</w:t>
      </w:r>
      <w:proofErr w:type="spellEnd"/>
      <w:r w:rsidR="00D50142" w:rsidRPr="000A47AE">
        <w:rPr>
          <w:sz w:val="28"/>
          <w:szCs w:val="28"/>
        </w:rPr>
        <w:t>», 2013.-368 с.</w:t>
      </w:r>
    </w:p>
    <w:p w:rsidR="00D50142" w:rsidRPr="000A47AE" w:rsidRDefault="0071273C" w:rsidP="00F52A87">
      <w:pPr>
        <w:pStyle w:val="af3"/>
        <w:ind w:firstLine="709"/>
        <w:rPr>
          <w:sz w:val="28"/>
          <w:szCs w:val="28"/>
        </w:rPr>
      </w:pPr>
      <w:r>
        <w:rPr>
          <w:sz w:val="28"/>
          <w:szCs w:val="28"/>
        </w:rPr>
        <w:t>5</w:t>
      </w:r>
      <w:r w:rsidR="00D50142" w:rsidRPr="000A47AE">
        <w:rPr>
          <w:sz w:val="28"/>
          <w:szCs w:val="28"/>
        </w:rPr>
        <w:t>. Правила устройства электроустановок. – По состоянию на 1 фе</w:t>
      </w:r>
      <w:r w:rsidR="00D50142" w:rsidRPr="000A47AE">
        <w:rPr>
          <w:sz w:val="28"/>
          <w:szCs w:val="28"/>
        </w:rPr>
        <w:t>в</w:t>
      </w:r>
      <w:r w:rsidR="00D50142" w:rsidRPr="000A47AE">
        <w:rPr>
          <w:sz w:val="28"/>
          <w:szCs w:val="28"/>
        </w:rPr>
        <w:t>раля 2008 г. – М.: КНОРУС, 2013. – 488 с.</w:t>
      </w:r>
    </w:p>
    <w:p w:rsidR="00D50142" w:rsidRPr="000A47AE" w:rsidRDefault="0071273C" w:rsidP="00F52A87">
      <w:pPr>
        <w:pStyle w:val="af3"/>
        <w:ind w:firstLine="709"/>
        <w:rPr>
          <w:sz w:val="28"/>
          <w:szCs w:val="28"/>
        </w:rPr>
      </w:pPr>
      <w:r>
        <w:rPr>
          <w:sz w:val="28"/>
          <w:szCs w:val="28"/>
        </w:rPr>
        <w:t>6</w:t>
      </w:r>
      <w:r w:rsidR="00D50142" w:rsidRPr="000A47AE">
        <w:rPr>
          <w:sz w:val="28"/>
          <w:szCs w:val="28"/>
        </w:rPr>
        <w:t>. Правила технической эксплуатации электроустановок потребит</w:t>
      </w:r>
      <w:r w:rsidR="00D50142" w:rsidRPr="000A47AE">
        <w:rPr>
          <w:sz w:val="28"/>
          <w:szCs w:val="28"/>
        </w:rPr>
        <w:t>е</w:t>
      </w:r>
      <w:r w:rsidR="00D50142" w:rsidRPr="000A47AE">
        <w:rPr>
          <w:sz w:val="28"/>
          <w:szCs w:val="28"/>
        </w:rPr>
        <w:t xml:space="preserve">лей. </w:t>
      </w:r>
      <w:proofErr w:type="spellStart"/>
      <w:r w:rsidR="00D50142" w:rsidRPr="000A47AE">
        <w:rPr>
          <w:sz w:val="28"/>
          <w:szCs w:val="28"/>
        </w:rPr>
        <w:t>Госэнергонадзор</w:t>
      </w:r>
      <w:proofErr w:type="spellEnd"/>
      <w:r w:rsidR="00D50142" w:rsidRPr="000A47AE">
        <w:rPr>
          <w:sz w:val="28"/>
          <w:szCs w:val="28"/>
        </w:rPr>
        <w:t xml:space="preserve"> Минэнерго России.- М.:ЗАО «</w:t>
      </w:r>
      <w:proofErr w:type="spellStart"/>
      <w:r w:rsidR="00D50142" w:rsidRPr="000A47AE">
        <w:rPr>
          <w:sz w:val="28"/>
          <w:szCs w:val="28"/>
        </w:rPr>
        <w:t>Энергосервис</w:t>
      </w:r>
      <w:proofErr w:type="spellEnd"/>
      <w:r w:rsidR="00D50142" w:rsidRPr="000A47AE">
        <w:rPr>
          <w:sz w:val="28"/>
          <w:szCs w:val="28"/>
        </w:rPr>
        <w:t>», 2013.-392 с.</w:t>
      </w:r>
    </w:p>
    <w:p w:rsidR="00D50142" w:rsidRDefault="00D50142" w:rsidP="00F52A87">
      <w:pPr>
        <w:numPr>
          <w:ilvl w:val="0"/>
          <w:numId w:val="3"/>
        </w:numPr>
        <w:tabs>
          <w:tab w:val="left" w:pos="0"/>
        </w:tabs>
        <w:ind w:firstLine="709"/>
        <w:jc w:val="both"/>
        <w:rPr>
          <w:color w:val="000000"/>
          <w:sz w:val="28"/>
          <w:szCs w:val="28"/>
        </w:rPr>
      </w:pPr>
    </w:p>
    <w:p w:rsidR="00D50142" w:rsidRPr="002531C1" w:rsidRDefault="00D50142" w:rsidP="00F52A87">
      <w:pPr>
        <w:numPr>
          <w:ilvl w:val="0"/>
          <w:numId w:val="3"/>
        </w:numPr>
        <w:tabs>
          <w:tab w:val="clear" w:pos="432"/>
          <w:tab w:val="num" w:pos="0"/>
        </w:tabs>
        <w:ind w:left="0" w:firstLine="709"/>
        <w:jc w:val="both"/>
        <w:rPr>
          <w:b/>
          <w:color w:val="000000"/>
          <w:sz w:val="28"/>
          <w:szCs w:val="28"/>
        </w:rPr>
      </w:pPr>
      <w:r w:rsidRPr="002531C1">
        <w:rPr>
          <w:b/>
          <w:color w:val="000000"/>
          <w:sz w:val="28"/>
          <w:szCs w:val="28"/>
        </w:rPr>
        <w:t>7.2. Дополнительная учебная литература:</w:t>
      </w:r>
    </w:p>
    <w:p w:rsidR="00D50142" w:rsidRPr="00D50142" w:rsidRDefault="00D50142" w:rsidP="00D50142">
      <w:pPr>
        <w:pStyle w:val="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D50142" w:rsidRPr="000A47AE" w:rsidRDefault="008E1235" w:rsidP="00B73E03">
      <w:pPr>
        <w:pStyle w:val="af3"/>
        <w:ind w:firstLine="709"/>
        <w:rPr>
          <w:sz w:val="28"/>
          <w:szCs w:val="28"/>
        </w:rPr>
      </w:pPr>
      <w:r>
        <w:rPr>
          <w:sz w:val="28"/>
          <w:szCs w:val="28"/>
        </w:rPr>
        <w:t>8</w:t>
      </w:r>
      <w:r w:rsidR="00D50142" w:rsidRPr="000A47AE">
        <w:rPr>
          <w:sz w:val="28"/>
          <w:szCs w:val="28"/>
        </w:rPr>
        <w:t xml:space="preserve">. </w:t>
      </w:r>
      <w:r w:rsidR="00D50142">
        <w:rPr>
          <w:sz w:val="28"/>
          <w:szCs w:val="28"/>
        </w:rPr>
        <w:t xml:space="preserve">Электроснабжение </w:t>
      </w:r>
      <w:r w:rsidR="00D50142" w:rsidRPr="000A47AE">
        <w:rPr>
          <w:sz w:val="28"/>
          <w:szCs w:val="28"/>
        </w:rPr>
        <w:t>сельского хозяйства</w:t>
      </w:r>
      <w:r w:rsidR="00F52A87">
        <w:rPr>
          <w:sz w:val="28"/>
          <w:szCs w:val="28"/>
        </w:rPr>
        <w:t xml:space="preserve"> </w:t>
      </w:r>
      <w:r w:rsidR="00D50142" w:rsidRPr="000A47AE">
        <w:rPr>
          <w:sz w:val="28"/>
          <w:szCs w:val="28"/>
        </w:rPr>
        <w:t>/ Лещинская</w:t>
      </w:r>
      <w:r w:rsidR="00F52A87">
        <w:rPr>
          <w:sz w:val="28"/>
          <w:szCs w:val="28"/>
        </w:rPr>
        <w:t xml:space="preserve"> Т.Б., Наумов  И.В. – М.: Колосс</w:t>
      </w:r>
      <w:r w:rsidR="00D50142" w:rsidRPr="000A47AE">
        <w:rPr>
          <w:sz w:val="28"/>
          <w:szCs w:val="28"/>
        </w:rPr>
        <w:t>, 2008. – 655 с.</w:t>
      </w:r>
    </w:p>
    <w:p w:rsidR="00D50142" w:rsidRPr="002177D8" w:rsidRDefault="008E1235" w:rsidP="00B73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9</w:t>
      </w:r>
      <w:r w:rsidR="00D50142" w:rsidRPr="002177D8">
        <w:rPr>
          <w:bCs/>
          <w:sz w:val="28"/>
          <w:szCs w:val="28"/>
        </w:rPr>
        <w:t xml:space="preserve">. </w:t>
      </w:r>
      <w:proofErr w:type="spellStart"/>
      <w:r w:rsidR="00D50142" w:rsidRPr="002177D8">
        <w:rPr>
          <w:sz w:val="28"/>
          <w:szCs w:val="28"/>
        </w:rPr>
        <w:t>Чукреев</w:t>
      </w:r>
      <w:proofErr w:type="spellEnd"/>
      <w:r w:rsidR="00D50142" w:rsidRPr="002177D8">
        <w:rPr>
          <w:sz w:val="28"/>
          <w:szCs w:val="28"/>
        </w:rPr>
        <w:t xml:space="preserve"> Ю.Я.</w:t>
      </w:r>
      <w:r w:rsidR="00B83516">
        <w:rPr>
          <w:sz w:val="28"/>
          <w:szCs w:val="28"/>
        </w:rPr>
        <w:t xml:space="preserve"> </w:t>
      </w:r>
      <w:r w:rsidR="00D50142" w:rsidRPr="002177D8">
        <w:rPr>
          <w:sz w:val="28"/>
          <w:szCs w:val="28"/>
        </w:rPr>
        <w:t>Электроснабжение.</w:t>
      </w:r>
      <w:r w:rsidR="00F52A87">
        <w:rPr>
          <w:sz w:val="28"/>
          <w:szCs w:val="28"/>
        </w:rPr>
        <w:t xml:space="preserve"> </w:t>
      </w:r>
      <w:r w:rsidR="00D50142" w:rsidRPr="002177D8">
        <w:rPr>
          <w:sz w:val="28"/>
          <w:szCs w:val="28"/>
        </w:rPr>
        <w:t>Учебное пособие. – СЛИ, 2007. -84</w:t>
      </w:r>
      <w:r w:rsidR="00F52A87">
        <w:rPr>
          <w:sz w:val="28"/>
          <w:szCs w:val="28"/>
        </w:rPr>
        <w:t xml:space="preserve"> </w:t>
      </w:r>
      <w:r w:rsidR="00D50142" w:rsidRPr="002177D8">
        <w:rPr>
          <w:sz w:val="28"/>
          <w:szCs w:val="28"/>
        </w:rPr>
        <w:t>с.</w:t>
      </w:r>
    </w:p>
    <w:p w:rsidR="00D50142" w:rsidRPr="000A47AE" w:rsidRDefault="008E1235" w:rsidP="00B73E03">
      <w:pPr>
        <w:pStyle w:val="af3"/>
        <w:ind w:firstLine="709"/>
        <w:jc w:val="both"/>
        <w:rPr>
          <w:sz w:val="28"/>
          <w:szCs w:val="28"/>
        </w:rPr>
      </w:pPr>
      <w:r>
        <w:rPr>
          <w:sz w:val="28"/>
          <w:szCs w:val="28"/>
        </w:rPr>
        <w:t>10</w:t>
      </w:r>
      <w:r w:rsidR="00D50142" w:rsidRPr="000A47AE">
        <w:rPr>
          <w:sz w:val="28"/>
          <w:szCs w:val="28"/>
        </w:rPr>
        <w:t>. Практикум по электроснабжению сельского хозяйства</w:t>
      </w:r>
      <w:r w:rsidR="00F52A87">
        <w:rPr>
          <w:sz w:val="28"/>
          <w:szCs w:val="28"/>
        </w:rPr>
        <w:t xml:space="preserve"> </w:t>
      </w:r>
      <w:r w:rsidR="00D50142" w:rsidRPr="000A47AE">
        <w:rPr>
          <w:sz w:val="28"/>
          <w:szCs w:val="28"/>
        </w:rPr>
        <w:t>/</w:t>
      </w:r>
      <w:r w:rsidR="00F52A87">
        <w:rPr>
          <w:sz w:val="28"/>
          <w:szCs w:val="28"/>
        </w:rPr>
        <w:t xml:space="preserve"> </w:t>
      </w:r>
      <w:r w:rsidR="00D50142" w:rsidRPr="000A47AE">
        <w:rPr>
          <w:sz w:val="28"/>
          <w:szCs w:val="28"/>
        </w:rPr>
        <w:t xml:space="preserve">Под ред. И. А. </w:t>
      </w:r>
      <w:proofErr w:type="spellStart"/>
      <w:r w:rsidR="00D50142" w:rsidRPr="000A47AE">
        <w:rPr>
          <w:sz w:val="28"/>
          <w:szCs w:val="28"/>
        </w:rPr>
        <w:t>Будзко</w:t>
      </w:r>
      <w:proofErr w:type="spellEnd"/>
      <w:r w:rsidR="00D50142" w:rsidRPr="000A47AE">
        <w:rPr>
          <w:sz w:val="28"/>
          <w:szCs w:val="28"/>
        </w:rPr>
        <w:t xml:space="preserve">, 2-е изд. М.: </w:t>
      </w:r>
      <w:proofErr w:type="spellStart"/>
      <w:r w:rsidR="00D50142" w:rsidRPr="000A47AE">
        <w:rPr>
          <w:sz w:val="28"/>
          <w:szCs w:val="28"/>
        </w:rPr>
        <w:t>Агропромиздат</w:t>
      </w:r>
      <w:proofErr w:type="spellEnd"/>
      <w:r w:rsidR="00D50142" w:rsidRPr="000A47AE">
        <w:rPr>
          <w:sz w:val="28"/>
          <w:szCs w:val="28"/>
        </w:rPr>
        <w:t>, 1982.</w:t>
      </w:r>
    </w:p>
    <w:p w:rsidR="00D50142" w:rsidRPr="000A47AE" w:rsidRDefault="008E1235" w:rsidP="00B73E03">
      <w:pPr>
        <w:pStyle w:val="af3"/>
        <w:ind w:firstLine="709"/>
        <w:jc w:val="both"/>
        <w:rPr>
          <w:sz w:val="28"/>
          <w:szCs w:val="28"/>
        </w:rPr>
      </w:pPr>
      <w:r>
        <w:rPr>
          <w:sz w:val="28"/>
          <w:szCs w:val="28"/>
        </w:rPr>
        <w:t>11</w:t>
      </w:r>
      <w:r w:rsidR="00D50142" w:rsidRPr="000A47AE">
        <w:rPr>
          <w:sz w:val="28"/>
          <w:szCs w:val="28"/>
        </w:rPr>
        <w:t>. Васильев Л. И. и др. Курсовое и дипломное проектирование по электро</w:t>
      </w:r>
      <w:r w:rsidR="00D50142" w:rsidRPr="000A47AE">
        <w:rPr>
          <w:sz w:val="28"/>
          <w:szCs w:val="28"/>
        </w:rPr>
        <w:softHyphen/>
        <w:t xml:space="preserve">снабжению сельского хозяйства. М.: </w:t>
      </w:r>
      <w:proofErr w:type="spellStart"/>
      <w:r w:rsidR="00D50142" w:rsidRPr="000A47AE">
        <w:rPr>
          <w:sz w:val="28"/>
          <w:szCs w:val="28"/>
        </w:rPr>
        <w:t>Агропромиздат</w:t>
      </w:r>
      <w:proofErr w:type="spellEnd"/>
      <w:r w:rsidR="00D50142" w:rsidRPr="000A47AE">
        <w:rPr>
          <w:sz w:val="28"/>
          <w:szCs w:val="28"/>
        </w:rPr>
        <w:t>, 1989.</w:t>
      </w:r>
    </w:p>
    <w:p w:rsidR="00D50142" w:rsidRPr="000A47AE" w:rsidRDefault="008E1235" w:rsidP="00B73E03">
      <w:pPr>
        <w:pStyle w:val="af3"/>
        <w:ind w:firstLine="709"/>
        <w:rPr>
          <w:sz w:val="28"/>
          <w:szCs w:val="28"/>
        </w:rPr>
      </w:pPr>
      <w:r>
        <w:rPr>
          <w:sz w:val="28"/>
          <w:szCs w:val="28"/>
        </w:rPr>
        <w:t>12</w:t>
      </w:r>
      <w:r w:rsidR="00D50142" w:rsidRPr="000A47AE">
        <w:rPr>
          <w:sz w:val="28"/>
          <w:szCs w:val="28"/>
        </w:rPr>
        <w:t>. Герасименко А.А. Передача и распределение электрической эне</w:t>
      </w:r>
      <w:r w:rsidR="00D50142" w:rsidRPr="000A47AE">
        <w:rPr>
          <w:sz w:val="28"/>
          <w:szCs w:val="28"/>
        </w:rPr>
        <w:t>р</w:t>
      </w:r>
      <w:r w:rsidR="00D50142" w:rsidRPr="000A47AE">
        <w:rPr>
          <w:sz w:val="28"/>
          <w:szCs w:val="28"/>
        </w:rPr>
        <w:t>гии: Учебное пособие</w:t>
      </w:r>
      <w:r w:rsidR="00F52A87">
        <w:rPr>
          <w:sz w:val="28"/>
          <w:szCs w:val="28"/>
        </w:rPr>
        <w:t xml:space="preserve"> </w:t>
      </w:r>
      <w:r w:rsidR="00D50142" w:rsidRPr="000A47AE">
        <w:rPr>
          <w:sz w:val="28"/>
          <w:szCs w:val="28"/>
        </w:rPr>
        <w:t>/ А.А.</w:t>
      </w:r>
      <w:r w:rsidR="00F52A87">
        <w:rPr>
          <w:sz w:val="28"/>
          <w:szCs w:val="28"/>
        </w:rPr>
        <w:t xml:space="preserve"> </w:t>
      </w:r>
      <w:r w:rsidR="00D50142" w:rsidRPr="000A47AE">
        <w:rPr>
          <w:sz w:val="28"/>
          <w:szCs w:val="28"/>
        </w:rPr>
        <w:t>Герасименко, В.Т.</w:t>
      </w:r>
      <w:r w:rsidR="00F52A87">
        <w:rPr>
          <w:sz w:val="28"/>
          <w:szCs w:val="28"/>
        </w:rPr>
        <w:t xml:space="preserve"> </w:t>
      </w:r>
      <w:r w:rsidR="00D50142" w:rsidRPr="000A47AE">
        <w:rPr>
          <w:sz w:val="28"/>
          <w:szCs w:val="28"/>
        </w:rPr>
        <w:t>Федин. – Ростов –н/д.: Ф</w:t>
      </w:r>
      <w:r w:rsidR="00D50142" w:rsidRPr="000A47AE">
        <w:rPr>
          <w:sz w:val="28"/>
          <w:szCs w:val="28"/>
        </w:rPr>
        <w:t>е</w:t>
      </w:r>
      <w:r w:rsidR="00D50142" w:rsidRPr="000A47AE">
        <w:rPr>
          <w:sz w:val="28"/>
          <w:szCs w:val="28"/>
        </w:rPr>
        <w:t>никс; Красноярск: Издательские проекты, 2006.</w:t>
      </w:r>
      <w:r w:rsidR="00F52A87">
        <w:rPr>
          <w:sz w:val="28"/>
          <w:szCs w:val="28"/>
        </w:rPr>
        <w:t xml:space="preserve"> </w:t>
      </w:r>
      <w:r w:rsidR="00D50142" w:rsidRPr="000A47AE">
        <w:rPr>
          <w:sz w:val="28"/>
          <w:szCs w:val="28"/>
        </w:rPr>
        <w:t>- 720 с.</w:t>
      </w:r>
    </w:p>
    <w:p w:rsidR="000242F1" w:rsidRDefault="008E1235" w:rsidP="00B73E03">
      <w:pPr>
        <w:ind w:firstLine="709"/>
        <w:jc w:val="both"/>
        <w:rPr>
          <w:sz w:val="28"/>
          <w:szCs w:val="28"/>
        </w:rPr>
      </w:pPr>
      <w:r>
        <w:rPr>
          <w:bCs/>
          <w:sz w:val="28"/>
          <w:szCs w:val="28"/>
        </w:rPr>
        <w:t>13</w:t>
      </w:r>
      <w:r w:rsidR="00BE6FF1">
        <w:rPr>
          <w:bCs/>
          <w:sz w:val="28"/>
          <w:szCs w:val="28"/>
        </w:rPr>
        <w:t xml:space="preserve">. </w:t>
      </w:r>
      <w:r w:rsidR="000242F1" w:rsidRPr="000242F1">
        <w:rPr>
          <w:bCs/>
          <w:sz w:val="28"/>
          <w:szCs w:val="28"/>
        </w:rPr>
        <w:t>Конюхова, Е.А.</w:t>
      </w:r>
      <w:r w:rsidR="00F52A87">
        <w:rPr>
          <w:sz w:val="28"/>
          <w:szCs w:val="28"/>
        </w:rPr>
        <w:t>   Электроснабжение объектов</w:t>
      </w:r>
      <w:r w:rsidR="000242F1" w:rsidRPr="000242F1">
        <w:rPr>
          <w:sz w:val="28"/>
          <w:szCs w:val="28"/>
        </w:rPr>
        <w:t>: Учеб</w:t>
      </w:r>
      <w:proofErr w:type="gramStart"/>
      <w:r w:rsidR="000242F1" w:rsidRPr="000242F1">
        <w:rPr>
          <w:sz w:val="28"/>
          <w:szCs w:val="28"/>
        </w:rPr>
        <w:t>.</w:t>
      </w:r>
      <w:proofErr w:type="gramEnd"/>
      <w:r w:rsidR="00F52A87">
        <w:rPr>
          <w:sz w:val="28"/>
          <w:szCs w:val="28"/>
        </w:rPr>
        <w:t xml:space="preserve"> </w:t>
      </w:r>
      <w:proofErr w:type="gramStart"/>
      <w:r w:rsidR="00F52A87">
        <w:rPr>
          <w:sz w:val="28"/>
          <w:szCs w:val="28"/>
        </w:rPr>
        <w:t>п</w:t>
      </w:r>
      <w:proofErr w:type="gramEnd"/>
      <w:r w:rsidR="00F52A87">
        <w:rPr>
          <w:sz w:val="28"/>
          <w:szCs w:val="28"/>
        </w:rPr>
        <w:t>особие / Е.</w:t>
      </w:r>
      <w:r w:rsidR="000242F1" w:rsidRPr="000242F1">
        <w:rPr>
          <w:sz w:val="28"/>
          <w:szCs w:val="28"/>
        </w:rPr>
        <w:t>А. Конюхова. - М.:</w:t>
      </w:r>
      <w:r w:rsidR="00F52A87">
        <w:rPr>
          <w:sz w:val="28"/>
          <w:szCs w:val="28"/>
        </w:rPr>
        <w:t xml:space="preserve"> </w:t>
      </w:r>
      <w:r w:rsidR="000242F1" w:rsidRPr="000242F1">
        <w:rPr>
          <w:sz w:val="28"/>
          <w:szCs w:val="28"/>
        </w:rPr>
        <w:t>Мастерство, 200</w:t>
      </w:r>
      <w:r w:rsidR="002B5B54">
        <w:rPr>
          <w:sz w:val="28"/>
          <w:szCs w:val="28"/>
        </w:rPr>
        <w:t>2</w:t>
      </w:r>
      <w:r w:rsidR="000242F1" w:rsidRPr="000242F1">
        <w:rPr>
          <w:sz w:val="28"/>
          <w:szCs w:val="28"/>
        </w:rPr>
        <w:t>. - 3</w:t>
      </w:r>
      <w:r w:rsidR="002B5B54">
        <w:rPr>
          <w:sz w:val="28"/>
          <w:szCs w:val="28"/>
        </w:rPr>
        <w:t>19</w:t>
      </w:r>
      <w:r w:rsidR="000242F1" w:rsidRPr="000242F1">
        <w:rPr>
          <w:sz w:val="28"/>
          <w:szCs w:val="28"/>
        </w:rPr>
        <w:t>с. - Список лит</w:t>
      </w:r>
      <w:proofErr w:type="gramStart"/>
      <w:r w:rsidR="000242F1" w:rsidRPr="000242F1">
        <w:rPr>
          <w:sz w:val="28"/>
          <w:szCs w:val="28"/>
        </w:rPr>
        <w:t>.:</w:t>
      </w:r>
      <w:r w:rsidR="00F52A87">
        <w:rPr>
          <w:sz w:val="28"/>
          <w:szCs w:val="28"/>
        </w:rPr>
        <w:t xml:space="preserve"> </w:t>
      </w:r>
      <w:proofErr w:type="gramEnd"/>
      <w:r w:rsidR="000242F1" w:rsidRPr="000242F1">
        <w:rPr>
          <w:sz w:val="28"/>
          <w:szCs w:val="28"/>
        </w:rPr>
        <w:t>с.</w:t>
      </w:r>
      <w:r w:rsidR="00F52A87">
        <w:rPr>
          <w:sz w:val="28"/>
          <w:szCs w:val="28"/>
        </w:rPr>
        <w:t xml:space="preserve"> </w:t>
      </w:r>
      <w:r w:rsidR="000242F1" w:rsidRPr="000242F1">
        <w:rPr>
          <w:sz w:val="28"/>
          <w:szCs w:val="28"/>
        </w:rPr>
        <w:t>311</w:t>
      </w:r>
      <w:r w:rsidR="00F52A87">
        <w:rPr>
          <w:sz w:val="28"/>
          <w:szCs w:val="28"/>
        </w:rPr>
        <w:t xml:space="preserve"> </w:t>
      </w:r>
      <w:r w:rsidR="000242F1" w:rsidRPr="000242F1">
        <w:rPr>
          <w:sz w:val="28"/>
          <w:szCs w:val="28"/>
        </w:rPr>
        <w:t>(</w:t>
      </w:r>
      <w:r w:rsidR="00F52A87">
        <w:rPr>
          <w:sz w:val="28"/>
          <w:szCs w:val="28"/>
        </w:rPr>
        <w:t>18 назв.). - ISBN 5-294-00027-Х</w:t>
      </w:r>
      <w:r w:rsidR="000242F1" w:rsidRPr="000242F1">
        <w:rPr>
          <w:sz w:val="28"/>
          <w:szCs w:val="28"/>
        </w:rPr>
        <w:t>: 49-00.</w:t>
      </w:r>
    </w:p>
    <w:p w:rsidR="002B5B54" w:rsidRDefault="008E1235" w:rsidP="00B73E03">
      <w:pPr>
        <w:ind w:firstLine="709"/>
        <w:jc w:val="both"/>
        <w:rPr>
          <w:sz w:val="28"/>
          <w:szCs w:val="28"/>
        </w:rPr>
      </w:pPr>
      <w:r>
        <w:rPr>
          <w:sz w:val="28"/>
          <w:szCs w:val="28"/>
        </w:rPr>
        <w:t>14</w:t>
      </w:r>
      <w:r w:rsidR="00F12606" w:rsidRPr="002B5B54">
        <w:rPr>
          <w:sz w:val="28"/>
          <w:szCs w:val="28"/>
        </w:rPr>
        <w:t xml:space="preserve">. </w:t>
      </w:r>
      <w:r w:rsidR="002B5B54" w:rsidRPr="002B5B54">
        <w:rPr>
          <w:bCs/>
          <w:sz w:val="28"/>
          <w:szCs w:val="28"/>
        </w:rPr>
        <w:t>Ус, А.Г.</w:t>
      </w:r>
      <w:r w:rsidR="002B5B54">
        <w:rPr>
          <w:bCs/>
          <w:sz w:val="28"/>
          <w:szCs w:val="28"/>
        </w:rPr>
        <w:t xml:space="preserve"> </w:t>
      </w:r>
      <w:r w:rsidR="002B5B54" w:rsidRPr="002B5B54">
        <w:rPr>
          <w:sz w:val="28"/>
          <w:szCs w:val="28"/>
        </w:rPr>
        <w:t>Электроснабжение промышленных предприятий.</w:t>
      </w:r>
      <w:r w:rsidR="002B5B54">
        <w:rPr>
          <w:sz w:val="28"/>
          <w:szCs w:val="28"/>
        </w:rPr>
        <w:t xml:space="preserve"> </w:t>
      </w:r>
      <w:r w:rsidR="002B5B54" w:rsidRPr="002B5B54">
        <w:rPr>
          <w:sz w:val="28"/>
          <w:szCs w:val="28"/>
        </w:rPr>
        <w:t>Лабор</w:t>
      </w:r>
      <w:r w:rsidR="002B5B54" w:rsidRPr="002B5B54">
        <w:rPr>
          <w:sz w:val="28"/>
          <w:szCs w:val="28"/>
        </w:rPr>
        <w:t>а</w:t>
      </w:r>
      <w:r w:rsidR="0071273C">
        <w:rPr>
          <w:sz w:val="28"/>
          <w:szCs w:val="28"/>
        </w:rPr>
        <w:t>торный практикум</w:t>
      </w:r>
      <w:r w:rsidR="002B5B54" w:rsidRPr="002B5B54">
        <w:rPr>
          <w:sz w:val="28"/>
          <w:szCs w:val="28"/>
        </w:rPr>
        <w:t>: Учеб.</w:t>
      </w:r>
      <w:r w:rsidR="00F52A87">
        <w:rPr>
          <w:sz w:val="28"/>
          <w:szCs w:val="28"/>
        </w:rPr>
        <w:t xml:space="preserve"> Пособие / А.Г. Ус, Т.В. </w:t>
      </w:r>
      <w:proofErr w:type="spellStart"/>
      <w:r w:rsidR="00F52A87">
        <w:rPr>
          <w:sz w:val="28"/>
          <w:szCs w:val="28"/>
        </w:rPr>
        <w:t>Елкина</w:t>
      </w:r>
      <w:proofErr w:type="spellEnd"/>
      <w:r w:rsidR="00F52A87">
        <w:rPr>
          <w:sz w:val="28"/>
          <w:szCs w:val="28"/>
        </w:rPr>
        <w:t xml:space="preserve">. </w:t>
      </w:r>
      <w:r w:rsidR="002B5B54" w:rsidRPr="002B5B54">
        <w:rPr>
          <w:sz w:val="28"/>
          <w:szCs w:val="28"/>
        </w:rPr>
        <w:t>- Минск:</w:t>
      </w:r>
      <w:r w:rsidR="00F52A87">
        <w:rPr>
          <w:sz w:val="28"/>
          <w:szCs w:val="28"/>
        </w:rPr>
        <w:t xml:space="preserve"> </w:t>
      </w:r>
      <w:proofErr w:type="spellStart"/>
      <w:r w:rsidR="002B5B54" w:rsidRPr="002B5B54">
        <w:rPr>
          <w:sz w:val="28"/>
          <w:szCs w:val="28"/>
        </w:rPr>
        <w:t>Техн</w:t>
      </w:r>
      <w:r w:rsidR="002B5B54" w:rsidRPr="002B5B54">
        <w:rPr>
          <w:sz w:val="28"/>
          <w:szCs w:val="28"/>
        </w:rPr>
        <w:t>о</w:t>
      </w:r>
      <w:r w:rsidR="002B5B54" w:rsidRPr="002B5B54">
        <w:rPr>
          <w:sz w:val="28"/>
          <w:szCs w:val="28"/>
        </w:rPr>
        <w:t>принт</w:t>
      </w:r>
      <w:proofErr w:type="spellEnd"/>
      <w:r w:rsidR="002B5B54" w:rsidRPr="002B5B54">
        <w:rPr>
          <w:sz w:val="28"/>
          <w:szCs w:val="28"/>
        </w:rPr>
        <w:t xml:space="preserve">, 2005. - 143с. - </w:t>
      </w:r>
      <w:proofErr w:type="spellStart"/>
      <w:r w:rsidR="002B5B54" w:rsidRPr="002B5B54">
        <w:rPr>
          <w:sz w:val="28"/>
          <w:szCs w:val="28"/>
        </w:rPr>
        <w:t>Библиогр</w:t>
      </w:r>
      <w:proofErr w:type="spellEnd"/>
      <w:r w:rsidR="002B5B54" w:rsidRPr="002B5B54">
        <w:rPr>
          <w:sz w:val="28"/>
          <w:szCs w:val="28"/>
        </w:rPr>
        <w:t>.:</w:t>
      </w:r>
      <w:r>
        <w:rPr>
          <w:sz w:val="28"/>
          <w:szCs w:val="28"/>
        </w:rPr>
        <w:t xml:space="preserve"> </w:t>
      </w:r>
      <w:r w:rsidR="002B5B54" w:rsidRPr="002B5B54">
        <w:rPr>
          <w:sz w:val="28"/>
          <w:szCs w:val="28"/>
        </w:rPr>
        <w:t>с.143</w:t>
      </w:r>
      <w:r>
        <w:rPr>
          <w:sz w:val="28"/>
          <w:szCs w:val="28"/>
        </w:rPr>
        <w:t xml:space="preserve"> </w:t>
      </w:r>
      <w:r w:rsidR="002B5B54" w:rsidRPr="002B5B54">
        <w:rPr>
          <w:sz w:val="28"/>
          <w:szCs w:val="28"/>
        </w:rPr>
        <w:t>(1</w:t>
      </w:r>
      <w:r>
        <w:rPr>
          <w:sz w:val="28"/>
          <w:szCs w:val="28"/>
        </w:rPr>
        <w:t>0 назв.). - ISBN 985-464-628-9.</w:t>
      </w:r>
      <w:r w:rsidR="002B5B54" w:rsidRPr="002B5B54">
        <w:rPr>
          <w:sz w:val="28"/>
          <w:szCs w:val="28"/>
        </w:rPr>
        <w:t xml:space="preserve"> </w:t>
      </w:r>
    </w:p>
    <w:p w:rsidR="002177D8" w:rsidRPr="002177D8" w:rsidRDefault="002177D8" w:rsidP="00B73E03">
      <w:pPr>
        <w:ind w:firstLine="709"/>
        <w:jc w:val="both"/>
        <w:rPr>
          <w:color w:val="333333"/>
          <w:sz w:val="28"/>
          <w:szCs w:val="28"/>
          <w:shd w:val="clear" w:color="auto" w:fill="FFFFFF"/>
        </w:rPr>
      </w:pPr>
      <w:r>
        <w:rPr>
          <w:color w:val="333333"/>
          <w:sz w:val="28"/>
          <w:szCs w:val="28"/>
          <w:shd w:val="clear" w:color="auto" w:fill="FFFFFF"/>
        </w:rPr>
        <w:lastRenderedPageBreak/>
        <w:t>1</w:t>
      </w:r>
      <w:r w:rsidR="008E1235">
        <w:rPr>
          <w:color w:val="333333"/>
          <w:sz w:val="28"/>
          <w:szCs w:val="28"/>
          <w:shd w:val="clear" w:color="auto" w:fill="FFFFFF"/>
        </w:rPr>
        <w:t>5</w:t>
      </w:r>
      <w:r>
        <w:rPr>
          <w:color w:val="333333"/>
          <w:sz w:val="28"/>
          <w:szCs w:val="28"/>
          <w:shd w:val="clear" w:color="auto" w:fill="FFFFFF"/>
        </w:rPr>
        <w:t xml:space="preserve">. </w:t>
      </w:r>
      <w:r w:rsidRPr="002177D8">
        <w:rPr>
          <w:color w:val="333333"/>
          <w:sz w:val="28"/>
          <w:szCs w:val="28"/>
          <w:shd w:val="clear" w:color="auto" w:fill="FFFFFF"/>
        </w:rPr>
        <w:t>Непомнящий В.А. Экономические потери от нарушений электр</w:t>
      </w:r>
      <w:r w:rsidRPr="002177D8">
        <w:rPr>
          <w:color w:val="333333"/>
          <w:sz w:val="28"/>
          <w:szCs w:val="28"/>
          <w:shd w:val="clear" w:color="auto" w:fill="FFFFFF"/>
        </w:rPr>
        <w:t>о</w:t>
      </w:r>
      <w:r w:rsidRPr="002177D8">
        <w:rPr>
          <w:color w:val="333333"/>
          <w:sz w:val="28"/>
          <w:szCs w:val="28"/>
          <w:shd w:val="clear" w:color="auto" w:fill="FFFFFF"/>
        </w:rPr>
        <w:t>снабжения потребителей [Электронный ресурс]</w:t>
      </w:r>
      <w:r w:rsidR="008E1235">
        <w:rPr>
          <w:color w:val="333333"/>
          <w:sz w:val="28"/>
          <w:szCs w:val="28"/>
          <w:shd w:val="clear" w:color="auto" w:fill="FFFFFF"/>
        </w:rPr>
        <w:t xml:space="preserve"> </w:t>
      </w:r>
      <w:r w:rsidRPr="002177D8">
        <w:rPr>
          <w:color w:val="333333"/>
          <w:sz w:val="28"/>
          <w:szCs w:val="28"/>
          <w:shd w:val="clear" w:color="auto" w:fill="FFFFFF"/>
        </w:rPr>
        <w:t>/ Непомнящий В.А.— Эле</w:t>
      </w:r>
      <w:r w:rsidRPr="002177D8">
        <w:rPr>
          <w:color w:val="333333"/>
          <w:sz w:val="28"/>
          <w:szCs w:val="28"/>
          <w:shd w:val="clear" w:color="auto" w:fill="FFFFFF"/>
        </w:rPr>
        <w:t>к</w:t>
      </w:r>
      <w:r w:rsidRPr="002177D8">
        <w:rPr>
          <w:color w:val="333333"/>
          <w:sz w:val="28"/>
          <w:szCs w:val="28"/>
          <w:shd w:val="clear" w:color="auto" w:fill="FFFFFF"/>
        </w:rPr>
        <w:t>трон</w:t>
      </w:r>
      <w:proofErr w:type="gramStart"/>
      <w:r w:rsidRPr="002177D8">
        <w:rPr>
          <w:color w:val="333333"/>
          <w:sz w:val="28"/>
          <w:szCs w:val="28"/>
          <w:shd w:val="clear" w:color="auto" w:fill="FFFFFF"/>
        </w:rPr>
        <w:t>.</w:t>
      </w:r>
      <w:proofErr w:type="gramEnd"/>
      <w:r w:rsidRPr="002177D8">
        <w:rPr>
          <w:color w:val="333333"/>
          <w:sz w:val="28"/>
          <w:szCs w:val="28"/>
          <w:shd w:val="clear" w:color="auto" w:fill="FFFFFF"/>
        </w:rPr>
        <w:t xml:space="preserve"> </w:t>
      </w:r>
      <w:proofErr w:type="gramStart"/>
      <w:r w:rsidRPr="002177D8">
        <w:rPr>
          <w:color w:val="333333"/>
          <w:sz w:val="28"/>
          <w:szCs w:val="28"/>
          <w:shd w:val="clear" w:color="auto" w:fill="FFFFFF"/>
        </w:rPr>
        <w:t>т</w:t>
      </w:r>
      <w:proofErr w:type="gramEnd"/>
      <w:r w:rsidRPr="002177D8">
        <w:rPr>
          <w:color w:val="333333"/>
          <w:sz w:val="28"/>
          <w:szCs w:val="28"/>
          <w:shd w:val="clear" w:color="auto" w:fill="FFFFFF"/>
        </w:rPr>
        <w:t>екстовые данные.</w:t>
      </w:r>
      <w:r w:rsidR="008E1235">
        <w:rPr>
          <w:color w:val="333333"/>
          <w:sz w:val="28"/>
          <w:szCs w:val="28"/>
          <w:shd w:val="clear" w:color="auto" w:fill="FFFFFF"/>
        </w:rPr>
        <w:t xml:space="preserve"> </w:t>
      </w:r>
      <w:r w:rsidRPr="002177D8">
        <w:rPr>
          <w:color w:val="333333"/>
          <w:sz w:val="28"/>
          <w:szCs w:val="28"/>
          <w:shd w:val="clear" w:color="auto" w:fill="FFFFFF"/>
        </w:rPr>
        <w:t>— М.: Издательский дом МЭИ, 2010.</w:t>
      </w:r>
      <w:r w:rsidR="008E1235">
        <w:rPr>
          <w:color w:val="333333"/>
          <w:sz w:val="28"/>
          <w:szCs w:val="28"/>
          <w:shd w:val="clear" w:color="auto" w:fill="FFFFFF"/>
        </w:rPr>
        <w:t xml:space="preserve"> </w:t>
      </w:r>
      <w:r w:rsidRPr="002177D8">
        <w:rPr>
          <w:color w:val="333333"/>
          <w:sz w:val="28"/>
          <w:szCs w:val="28"/>
          <w:shd w:val="clear" w:color="auto" w:fill="FFFFFF"/>
        </w:rPr>
        <w:t>— 188 c.</w:t>
      </w:r>
      <w:r w:rsidR="008E1235">
        <w:rPr>
          <w:color w:val="333333"/>
          <w:sz w:val="28"/>
          <w:szCs w:val="28"/>
          <w:shd w:val="clear" w:color="auto" w:fill="FFFFFF"/>
        </w:rPr>
        <w:t xml:space="preserve"> </w:t>
      </w:r>
      <w:r w:rsidRPr="002177D8">
        <w:rPr>
          <w:color w:val="333333"/>
          <w:sz w:val="28"/>
          <w:szCs w:val="28"/>
          <w:shd w:val="clear" w:color="auto" w:fill="FFFFFF"/>
        </w:rPr>
        <w:t xml:space="preserve">— Режим доступа: </w:t>
      </w:r>
      <w:hyperlink r:id="rId9" w:history="1">
        <w:r w:rsidR="008E1235" w:rsidRPr="00AB1E21">
          <w:rPr>
            <w:sz w:val="28"/>
            <w:szCs w:val="28"/>
            <w:shd w:val="clear" w:color="auto" w:fill="FFFFFF"/>
          </w:rPr>
          <w:t>http://www.iprbookshop.ru/33125</w:t>
        </w:r>
      </w:hyperlink>
      <w:r w:rsidRPr="002177D8">
        <w:rPr>
          <w:color w:val="333333"/>
          <w:sz w:val="28"/>
          <w:szCs w:val="28"/>
          <w:shd w:val="clear" w:color="auto" w:fill="FFFFFF"/>
        </w:rPr>
        <w:t>.</w:t>
      </w:r>
      <w:r w:rsidR="008E1235">
        <w:rPr>
          <w:color w:val="333333"/>
          <w:sz w:val="28"/>
          <w:szCs w:val="28"/>
          <w:shd w:val="clear" w:color="auto" w:fill="FFFFFF"/>
        </w:rPr>
        <w:t xml:space="preserve"> </w:t>
      </w:r>
      <w:r w:rsidRPr="002177D8">
        <w:rPr>
          <w:color w:val="333333"/>
          <w:sz w:val="28"/>
          <w:szCs w:val="28"/>
          <w:shd w:val="clear" w:color="auto" w:fill="FFFFFF"/>
        </w:rPr>
        <w:t>— ЭБС «</w:t>
      </w:r>
      <w:proofErr w:type="spellStart"/>
      <w:r w:rsidRPr="002177D8">
        <w:rPr>
          <w:color w:val="333333"/>
          <w:sz w:val="28"/>
          <w:szCs w:val="28"/>
          <w:shd w:val="clear" w:color="auto" w:fill="FFFFFF"/>
        </w:rPr>
        <w:t>IPRbooks</w:t>
      </w:r>
      <w:proofErr w:type="spellEnd"/>
      <w:r w:rsidRPr="002177D8">
        <w:rPr>
          <w:color w:val="333333"/>
          <w:sz w:val="28"/>
          <w:szCs w:val="28"/>
          <w:shd w:val="clear" w:color="auto" w:fill="FFFFFF"/>
        </w:rPr>
        <w:t>»</w:t>
      </w:r>
      <w:r w:rsidR="0067567A">
        <w:rPr>
          <w:color w:val="333333"/>
          <w:sz w:val="28"/>
          <w:szCs w:val="28"/>
          <w:shd w:val="clear" w:color="auto" w:fill="FFFFFF"/>
        </w:rPr>
        <w:t xml:space="preserve">. </w:t>
      </w:r>
    </w:p>
    <w:p w:rsidR="002177D8" w:rsidRPr="002177D8" w:rsidRDefault="008E1235" w:rsidP="00B73E03">
      <w:pPr>
        <w:ind w:firstLine="709"/>
        <w:jc w:val="both"/>
        <w:rPr>
          <w:color w:val="333333"/>
          <w:sz w:val="28"/>
          <w:szCs w:val="28"/>
          <w:shd w:val="clear" w:color="auto" w:fill="FFFFFF"/>
        </w:rPr>
      </w:pPr>
      <w:r>
        <w:rPr>
          <w:color w:val="333333"/>
          <w:sz w:val="28"/>
          <w:szCs w:val="28"/>
          <w:shd w:val="clear" w:color="auto" w:fill="FFFFFF"/>
        </w:rPr>
        <w:t>16</w:t>
      </w:r>
      <w:r w:rsidR="002177D8">
        <w:rPr>
          <w:color w:val="333333"/>
          <w:sz w:val="28"/>
          <w:szCs w:val="28"/>
          <w:shd w:val="clear" w:color="auto" w:fill="FFFFFF"/>
        </w:rPr>
        <w:t xml:space="preserve">. </w:t>
      </w:r>
      <w:r w:rsidR="002177D8" w:rsidRPr="002177D8">
        <w:rPr>
          <w:color w:val="333333"/>
          <w:sz w:val="28"/>
          <w:szCs w:val="28"/>
          <w:shd w:val="clear" w:color="auto" w:fill="FFFFFF"/>
        </w:rPr>
        <w:t>Шведов Г.В. Электроснабжение городов. Электропотребление, ра</w:t>
      </w:r>
      <w:r w:rsidR="002177D8" w:rsidRPr="002177D8">
        <w:rPr>
          <w:color w:val="333333"/>
          <w:sz w:val="28"/>
          <w:szCs w:val="28"/>
          <w:shd w:val="clear" w:color="auto" w:fill="FFFFFF"/>
        </w:rPr>
        <w:t>с</w:t>
      </w:r>
      <w:r w:rsidR="002177D8" w:rsidRPr="002177D8">
        <w:rPr>
          <w:color w:val="333333"/>
          <w:sz w:val="28"/>
          <w:szCs w:val="28"/>
          <w:shd w:val="clear" w:color="auto" w:fill="FFFFFF"/>
        </w:rPr>
        <w:t>четные нагрузки, распределительные сети [Электронный ресурс]: учебное пособие</w:t>
      </w:r>
      <w:r>
        <w:rPr>
          <w:color w:val="333333"/>
          <w:sz w:val="28"/>
          <w:szCs w:val="28"/>
          <w:shd w:val="clear" w:color="auto" w:fill="FFFFFF"/>
        </w:rPr>
        <w:t xml:space="preserve"> </w:t>
      </w:r>
      <w:r w:rsidR="002177D8" w:rsidRPr="002177D8">
        <w:rPr>
          <w:color w:val="333333"/>
          <w:sz w:val="28"/>
          <w:szCs w:val="28"/>
          <w:shd w:val="clear" w:color="auto" w:fill="FFFFFF"/>
        </w:rPr>
        <w:t>/ Шведов Г.В.</w:t>
      </w:r>
      <w:r>
        <w:rPr>
          <w:color w:val="333333"/>
          <w:sz w:val="28"/>
          <w:szCs w:val="28"/>
          <w:shd w:val="clear" w:color="auto" w:fill="FFFFFF"/>
        </w:rPr>
        <w:t xml:space="preserve"> </w:t>
      </w:r>
      <w:r w:rsidR="002177D8" w:rsidRPr="002177D8">
        <w:rPr>
          <w:color w:val="333333"/>
          <w:sz w:val="28"/>
          <w:szCs w:val="28"/>
          <w:shd w:val="clear" w:color="auto" w:fill="FFFFFF"/>
        </w:rPr>
        <w:t>— Электрон</w:t>
      </w:r>
      <w:proofErr w:type="gramStart"/>
      <w:r w:rsidR="002177D8" w:rsidRPr="002177D8">
        <w:rPr>
          <w:color w:val="333333"/>
          <w:sz w:val="28"/>
          <w:szCs w:val="28"/>
          <w:shd w:val="clear" w:color="auto" w:fill="FFFFFF"/>
        </w:rPr>
        <w:t>.</w:t>
      </w:r>
      <w:proofErr w:type="gramEnd"/>
      <w:r w:rsidR="002177D8" w:rsidRPr="002177D8">
        <w:rPr>
          <w:color w:val="333333"/>
          <w:sz w:val="28"/>
          <w:szCs w:val="28"/>
          <w:shd w:val="clear" w:color="auto" w:fill="FFFFFF"/>
        </w:rPr>
        <w:t xml:space="preserve"> </w:t>
      </w:r>
      <w:proofErr w:type="gramStart"/>
      <w:r w:rsidR="002177D8" w:rsidRPr="002177D8">
        <w:rPr>
          <w:color w:val="333333"/>
          <w:sz w:val="28"/>
          <w:szCs w:val="28"/>
          <w:shd w:val="clear" w:color="auto" w:fill="FFFFFF"/>
        </w:rPr>
        <w:t>т</w:t>
      </w:r>
      <w:proofErr w:type="gramEnd"/>
      <w:r w:rsidR="002177D8" w:rsidRPr="002177D8">
        <w:rPr>
          <w:color w:val="333333"/>
          <w:sz w:val="28"/>
          <w:szCs w:val="28"/>
          <w:shd w:val="clear" w:color="auto" w:fill="FFFFFF"/>
        </w:rPr>
        <w:t>екстовы</w:t>
      </w:r>
      <w:r>
        <w:rPr>
          <w:color w:val="333333"/>
          <w:sz w:val="28"/>
          <w:szCs w:val="28"/>
          <w:shd w:val="clear" w:color="auto" w:fill="FFFFFF"/>
        </w:rPr>
        <w:t xml:space="preserve">е данные.— М.: Издательский дом </w:t>
      </w:r>
      <w:r w:rsidR="002177D8" w:rsidRPr="002177D8">
        <w:rPr>
          <w:color w:val="333333"/>
          <w:sz w:val="28"/>
          <w:szCs w:val="28"/>
          <w:shd w:val="clear" w:color="auto" w:fill="FFFFFF"/>
        </w:rPr>
        <w:t>МЭИ, 2012.</w:t>
      </w:r>
      <w:r>
        <w:rPr>
          <w:color w:val="333333"/>
          <w:sz w:val="28"/>
          <w:szCs w:val="28"/>
          <w:shd w:val="clear" w:color="auto" w:fill="FFFFFF"/>
        </w:rPr>
        <w:t xml:space="preserve"> </w:t>
      </w:r>
      <w:r w:rsidR="002177D8" w:rsidRPr="002177D8">
        <w:rPr>
          <w:color w:val="333333"/>
          <w:sz w:val="28"/>
          <w:szCs w:val="28"/>
          <w:shd w:val="clear" w:color="auto" w:fill="FFFFFF"/>
        </w:rPr>
        <w:t>— 268 c.</w:t>
      </w:r>
      <w:r>
        <w:rPr>
          <w:color w:val="333333"/>
          <w:sz w:val="28"/>
          <w:szCs w:val="28"/>
          <w:shd w:val="clear" w:color="auto" w:fill="FFFFFF"/>
        </w:rPr>
        <w:t xml:space="preserve"> </w:t>
      </w:r>
      <w:r w:rsidR="002177D8" w:rsidRPr="002177D8">
        <w:rPr>
          <w:color w:val="333333"/>
          <w:sz w:val="28"/>
          <w:szCs w:val="28"/>
          <w:shd w:val="clear" w:color="auto" w:fill="FFFFFF"/>
        </w:rPr>
        <w:t xml:space="preserve">— Режим доступа: </w:t>
      </w:r>
      <w:hyperlink r:id="rId10" w:history="1">
        <w:r w:rsidRPr="00AB1E21">
          <w:rPr>
            <w:sz w:val="28"/>
            <w:szCs w:val="28"/>
            <w:shd w:val="clear" w:color="auto" w:fill="FFFFFF"/>
          </w:rPr>
          <w:t>http://www.iprbookshop.ru</w:t>
        </w:r>
      </w:hyperlink>
      <w:r>
        <w:rPr>
          <w:color w:val="333333"/>
          <w:sz w:val="28"/>
          <w:szCs w:val="28"/>
          <w:shd w:val="clear" w:color="auto" w:fill="FFFFFF"/>
        </w:rPr>
        <w:t xml:space="preserve"> </w:t>
      </w:r>
      <w:r w:rsidR="002177D8" w:rsidRPr="002177D8">
        <w:rPr>
          <w:color w:val="333333"/>
          <w:sz w:val="28"/>
          <w:szCs w:val="28"/>
          <w:shd w:val="clear" w:color="auto" w:fill="FFFFFF"/>
        </w:rPr>
        <w:t>/</w:t>
      </w:r>
      <w:r>
        <w:rPr>
          <w:color w:val="333333"/>
          <w:sz w:val="28"/>
          <w:szCs w:val="28"/>
          <w:shd w:val="clear" w:color="auto" w:fill="FFFFFF"/>
        </w:rPr>
        <w:t xml:space="preserve"> </w:t>
      </w:r>
      <w:r w:rsidR="002177D8" w:rsidRPr="002177D8">
        <w:rPr>
          <w:color w:val="333333"/>
          <w:sz w:val="28"/>
          <w:szCs w:val="28"/>
          <w:shd w:val="clear" w:color="auto" w:fill="FFFFFF"/>
        </w:rPr>
        <w:t>33175.</w:t>
      </w:r>
      <w:r>
        <w:rPr>
          <w:color w:val="333333"/>
          <w:sz w:val="28"/>
          <w:szCs w:val="28"/>
          <w:shd w:val="clear" w:color="auto" w:fill="FFFFFF"/>
        </w:rPr>
        <w:t xml:space="preserve"> </w:t>
      </w:r>
      <w:r w:rsidR="002177D8" w:rsidRPr="002177D8">
        <w:rPr>
          <w:color w:val="333333"/>
          <w:sz w:val="28"/>
          <w:szCs w:val="28"/>
          <w:shd w:val="clear" w:color="auto" w:fill="FFFFFF"/>
        </w:rPr>
        <w:t>— ЭБС «</w:t>
      </w:r>
      <w:proofErr w:type="spellStart"/>
      <w:r w:rsidR="002177D8" w:rsidRPr="002177D8">
        <w:rPr>
          <w:color w:val="333333"/>
          <w:sz w:val="28"/>
          <w:szCs w:val="28"/>
          <w:shd w:val="clear" w:color="auto" w:fill="FFFFFF"/>
        </w:rPr>
        <w:t>IPRbooks</w:t>
      </w:r>
      <w:proofErr w:type="spellEnd"/>
      <w:r w:rsidR="002177D8" w:rsidRPr="002177D8">
        <w:rPr>
          <w:color w:val="333333"/>
          <w:sz w:val="28"/>
          <w:szCs w:val="28"/>
          <w:shd w:val="clear" w:color="auto" w:fill="FFFFFF"/>
        </w:rPr>
        <w:t>»</w:t>
      </w:r>
      <w:r w:rsidR="0067567A">
        <w:rPr>
          <w:color w:val="333333"/>
          <w:sz w:val="28"/>
          <w:szCs w:val="28"/>
          <w:shd w:val="clear" w:color="auto" w:fill="FFFFFF"/>
        </w:rPr>
        <w:t xml:space="preserve">. </w:t>
      </w:r>
    </w:p>
    <w:p w:rsidR="002177D8" w:rsidRPr="002177D8" w:rsidRDefault="008E1235" w:rsidP="00B73E03">
      <w:pPr>
        <w:ind w:firstLine="709"/>
        <w:jc w:val="both"/>
        <w:rPr>
          <w:color w:val="333333"/>
          <w:sz w:val="28"/>
          <w:szCs w:val="28"/>
          <w:shd w:val="clear" w:color="auto" w:fill="FFFFFF"/>
        </w:rPr>
      </w:pPr>
      <w:r>
        <w:rPr>
          <w:color w:val="333333"/>
          <w:sz w:val="28"/>
          <w:szCs w:val="28"/>
          <w:shd w:val="clear" w:color="auto" w:fill="FFFFFF"/>
        </w:rPr>
        <w:t>1</w:t>
      </w:r>
      <w:r w:rsidR="00902AA4">
        <w:rPr>
          <w:color w:val="333333"/>
          <w:sz w:val="28"/>
          <w:szCs w:val="28"/>
          <w:shd w:val="clear" w:color="auto" w:fill="FFFFFF"/>
        </w:rPr>
        <w:t>7</w:t>
      </w:r>
      <w:r w:rsidR="002177D8">
        <w:rPr>
          <w:color w:val="333333"/>
          <w:sz w:val="28"/>
          <w:szCs w:val="28"/>
          <w:shd w:val="clear" w:color="auto" w:fill="FFFFFF"/>
        </w:rPr>
        <w:t xml:space="preserve">. </w:t>
      </w:r>
      <w:r w:rsidR="002177D8" w:rsidRPr="002177D8">
        <w:rPr>
          <w:color w:val="333333"/>
          <w:sz w:val="28"/>
          <w:szCs w:val="28"/>
          <w:shd w:val="clear" w:color="auto" w:fill="FFFFFF"/>
        </w:rPr>
        <w:t>Васильева Т.Н. Надежность электрооборудования и систем эле</w:t>
      </w:r>
      <w:r w:rsidR="002177D8" w:rsidRPr="002177D8">
        <w:rPr>
          <w:color w:val="333333"/>
          <w:sz w:val="28"/>
          <w:szCs w:val="28"/>
          <w:shd w:val="clear" w:color="auto" w:fill="FFFFFF"/>
        </w:rPr>
        <w:t>к</w:t>
      </w:r>
      <w:r w:rsidR="002177D8" w:rsidRPr="002177D8">
        <w:rPr>
          <w:color w:val="333333"/>
          <w:sz w:val="28"/>
          <w:szCs w:val="28"/>
          <w:shd w:val="clear" w:color="auto" w:fill="FFFFFF"/>
        </w:rPr>
        <w:t>троснабжения [Электронный ресурс]</w:t>
      </w:r>
      <w:r>
        <w:rPr>
          <w:color w:val="333333"/>
          <w:sz w:val="28"/>
          <w:szCs w:val="28"/>
          <w:shd w:val="clear" w:color="auto" w:fill="FFFFFF"/>
        </w:rPr>
        <w:t xml:space="preserve"> </w:t>
      </w:r>
      <w:r w:rsidR="002177D8" w:rsidRPr="002177D8">
        <w:rPr>
          <w:color w:val="333333"/>
          <w:sz w:val="28"/>
          <w:szCs w:val="28"/>
          <w:shd w:val="clear" w:color="auto" w:fill="FFFFFF"/>
        </w:rPr>
        <w:t>/ Васильева Т.Н.</w:t>
      </w:r>
      <w:r>
        <w:rPr>
          <w:color w:val="333333"/>
          <w:sz w:val="28"/>
          <w:szCs w:val="28"/>
          <w:shd w:val="clear" w:color="auto" w:fill="FFFFFF"/>
        </w:rPr>
        <w:t xml:space="preserve"> </w:t>
      </w:r>
      <w:r w:rsidR="002177D8" w:rsidRPr="002177D8">
        <w:rPr>
          <w:color w:val="333333"/>
          <w:sz w:val="28"/>
          <w:szCs w:val="28"/>
          <w:shd w:val="clear" w:color="auto" w:fill="FFFFFF"/>
        </w:rPr>
        <w:t>— Электрон</w:t>
      </w:r>
      <w:proofErr w:type="gramStart"/>
      <w:r w:rsidR="002177D8" w:rsidRPr="002177D8">
        <w:rPr>
          <w:color w:val="333333"/>
          <w:sz w:val="28"/>
          <w:szCs w:val="28"/>
          <w:shd w:val="clear" w:color="auto" w:fill="FFFFFF"/>
        </w:rPr>
        <w:t>.</w:t>
      </w:r>
      <w:proofErr w:type="gramEnd"/>
      <w:r w:rsidR="002177D8" w:rsidRPr="002177D8">
        <w:rPr>
          <w:color w:val="333333"/>
          <w:sz w:val="28"/>
          <w:szCs w:val="28"/>
          <w:shd w:val="clear" w:color="auto" w:fill="FFFFFF"/>
        </w:rPr>
        <w:t xml:space="preserve"> </w:t>
      </w:r>
      <w:proofErr w:type="gramStart"/>
      <w:r w:rsidR="002177D8" w:rsidRPr="002177D8">
        <w:rPr>
          <w:color w:val="333333"/>
          <w:sz w:val="28"/>
          <w:szCs w:val="28"/>
          <w:shd w:val="clear" w:color="auto" w:fill="FFFFFF"/>
        </w:rPr>
        <w:t>т</w:t>
      </w:r>
      <w:proofErr w:type="gramEnd"/>
      <w:r w:rsidR="002177D8" w:rsidRPr="002177D8">
        <w:rPr>
          <w:color w:val="333333"/>
          <w:sz w:val="28"/>
          <w:szCs w:val="28"/>
          <w:shd w:val="clear" w:color="auto" w:fill="FFFFFF"/>
        </w:rPr>
        <w:t>екст</w:t>
      </w:r>
      <w:r w:rsidR="002177D8" w:rsidRPr="002177D8">
        <w:rPr>
          <w:color w:val="333333"/>
          <w:sz w:val="28"/>
          <w:szCs w:val="28"/>
          <w:shd w:val="clear" w:color="auto" w:fill="FFFFFF"/>
        </w:rPr>
        <w:t>о</w:t>
      </w:r>
      <w:r w:rsidR="002177D8" w:rsidRPr="002177D8">
        <w:rPr>
          <w:color w:val="333333"/>
          <w:sz w:val="28"/>
          <w:szCs w:val="28"/>
          <w:shd w:val="clear" w:color="auto" w:fill="FFFFFF"/>
        </w:rPr>
        <w:t>вые данные.</w:t>
      </w:r>
      <w:r>
        <w:rPr>
          <w:color w:val="333333"/>
          <w:sz w:val="28"/>
          <w:szCs w:val="28"/>
          <w:shd w:val="clear" w:color="auto" w:fill="FFFFFF"/>
        </w:rPr>
        <w:t xml:space="preserve"> </w:t>
      </w:r>
      <w:r w:rsidR="002177D8" w:rsidRPr="002177D8">
        <w:rPr>
          <w:color w:val="333333"/>
          <w:sz w:val="28"/>
          <w:szCs w:val="28"/>
          <w:shd w:val="clear" w:color="auto" w:fill="FFFFFF"/>
        </w:rPr>
        <w:t>— М.: Горячая линия - Телеком, 2015.</w:t>
      </w:r>
      <w:r>
        <w:rPr>
          <w:color w:val="333333"/>
          <w:sz w:val="28"/>
          <w:szCs w:val="28"/>
          <w:shd w:val="clear" w:color="auto" w:fill="FFFFFF"/>
        </w:rPr>
        <w:t xml:space="preserve"> </w:t>
      </w:r>
      <w:r w:rsidR="002177D8" w:rsidRPr="002177D8">
        <w:rPr>
          <w:color w:val="333333"/>
          <w:sz w:val="28"/>
          <w:szCs w:val="28"/>
          <w:shd w:val="clear" w:color="auto" w:fill="FFFFFF"/>
        </w:rPr>
        <w:t>— 152 c.</w:t>
      </w:r>
      <w:r>
        <w:rPr>
          <w:color w:val="333333"/>
          <w:sz w:val="28"/>
          <w:szCs w:val="28"/>
          <w:shd w:val="clear" w:color="auto" w:fill="FFFFFF"/>
        </w:rPr>
        <w:t xml:space="preserve"> </w:t>
      </w:r>
      <w:r w:rsidR="002177D8" w:rsidRPr="002177D8">
        <w:rPr>
          <w:color w:val="333333"/>
          <w:sz w:val="28"/>
          <w:szCs w:val="28"/>
          <w:shd w:val="clear" w:color="auto" w:fill="FFFFFF"/>
        </w:rPr>
        <w:t>— Режим дост</w:t>
      </w:r>
      <w:r w:rsidR="002177D8" w:rsidRPr="002177D8">
        <w:rPr>
          <w:color w:val="333333"/>
          <w:sz w:val="28"/>
          <w:szCs w:val="28"/>
          <w:shd w:val="clear" w:color="auto" w:fill="FFFFFF"/>
        </w:rPr>
        <w:t>у</w:t>
      </w:r>
      <w:r w:rsidR="002177D8" w:rsidRPr="002177D8">
        <w:rPr>
          <w:color w:val="333333"/>
          <w:sz w:val="28"/>
          <w:szCs w:val="28"/>
          <w:shd w:val="clear" w:color="auto" w:fill="FFFFFF"/>
        </w:rPr>
        <w:t xml:space="preserve">па: </w:t>
      </w:r>
      <w:hyperlink r:id="rId11" w:history="1">
        <w:r w:rsidRPr="00AB1E21">
          <w:rPr>
            <w:sz w:val="28"/>
            <w:szCs w:val="28"/>
            <w:shd w:val="clear" w:color="auto" w:fill="FFFFFF"/>
          </w:rPr>
          <w:t>http://www.iprbookshop.ru</w:t>
        </w:r>
      </w:hyperlink>
      <w:r>
        <w:rPr>
          <w:color w:val="333333"/>
          <w:sz w:val="28"/>
          <w:szCs w:val="28"/>
          <w:shd w:val="clear" w:color="auto" w:fill="FFFFFF"/>
        </w:rPr>
        <w:t xml:space="preserve"> </w:t>
      </w:r>
      <w:r w:rsidR="002177D8" w:rsidRPr="002177D8">
        <w:rPr>
          <w:color w:val="333333"/>
          <w:sz w:val="28"/>
          <w:szCs w:val="28"/>
          <w:shd w:val="clear" w:color="auto" w:fill="FFFFFF"/>
        </w:rPr>
        <w:t>/</w:t>
      </w:r>
      <w:r>
        <w:rPr>
          <w:color w:val="333333"/>
          <w:sz w:val="28"/>
          <w:szCs w:val="28"/>
          <w:shd w:val="clear" w:color="auto" w:fill="FFFFFF"/>
        </w:rPr>
        <w:t xml:space="preserve"> </w:t>
      </w:r>
      <w:r w:rsidR="002177D8" w:rsidRPr="002177D8">
        <w:rPr>
          <w:color w:val="333333"/>
          <w:sz w:val="28"/>
          <w:szCs w:val="28"/>
          <w:shd w:val="clear" w:color="auto" w:fill="FFFFFF"/>
        </w:rPr>
        <w:t>37127.</w:t>
      </w:r>
      <w:r>
        <w:rPr>
          <w:color w:val="333333"/>
          <w:sz w:val="28"/>
          <w:szCs w:val="28"/>
          <w:shd w:val="clear" w:color="auto" w:fill="FFFFFF"/>
        </w:rPr>
        <w:t xml:space="preserve"> </w:t>
      </w:r>
      <w:r w:rsidR="002177D8" w:rsidRPr="002177D8">
        <w:rPr>
          <w:color w:val="333333"/>
          <w:sz w:val="28"/>
          <w:szCs w:val="28"/>
          <w:shd w:val="clear" w:color="auto" w:fill="FFFFFF"/>
        </w:rPr>
        <w:t>— ЭБС «</w:t>
      </w:r>
      <w:proofErr w:type="spellStart"/>
      <w:r w:rsidR="002177D8" w:rsidRPr="002177D8">
        <w:rPr>
          <w:color w:val="333333"/>
          <w:sz w:val="28"/>
          <w:szCs w:val="28"/>
          <w:shd w:val="clear" w:color="auto" w:fill="FFFFFF"/>
        </w:rPr>
        <w:t>IPRbooks</w:t>
      </w:r>
      <w:proofErr w:type="spellEnd"/>
      <w:r w:rsidR="002177D8" w:rsidRPr="002177D8">
        <w:rPr>
          <w:color w:val="333333"/>
          <w:sz w:val="28"/>
          <w:szCs w:val="28"/>
          <w:shd w:val="clear" w:color="auto" w:fill="FFFFFF"/>
        </w:rPr>
        <w:t>»</w:t>
      </w:r>
      <w:r w:rsidR="0067567A">
        <w:rPr>
          <w:color w:val="333333"/>
          <w:sz w:val="28"/>
          <w:szCs w:val="28"/>
          <w:shd w:val="clear" w:color="auto" w:fill="FFFFFF"/>
        </w:rPr>
        <w:t xml:space="preserve">. </w:t>
      </w:r>
    </w:p>
    <w:p w:rsidR="002177D8" w:rsidRPr="002177D8" w:rsidRDefault="008E1235" w:rsidP="00B73E03">
      <w:pPr>
        <w:ind w:firstLine="709"/>
        <w:jc w:val="both"/>
        <w:rPr>
          <w:color w:val="333333"/>
          <w:sz w:val="28"/>
          <w:szCs w:val="28"/>
          <w:shd w:val="clear" w:color="auto" w:fill="FFFFFF"/>
        </w:rPr>
      </w:pPr>
      <w:r>
        <w:rPr>
          <w:color w:val="333333"/>
          <w:sz w:val="28"/>
          <w:szCs w:val="28"/>
          <w:shd w:val="clear" w:color="auto" w:fill="FFFFFF"/>
        </w:rPr>
        <w:t>1</w:t>
      </w:r>
      <w:r w:rsidR="00902AA4">
        <w:rPr>
          <w:color w:val="333333"/>
          <w:sz w:val="28"/>
          <w:szCs w:val="28"/>
          <w:shd w:val="clear" w:color="auto" w:fill="FFFFFF"/>
        </w:rPr>
        <w:t>8</w:t>
      </w:r>
      <w:r w:rsidR="002177D8">
        <w:rPr>
          <w:color w:val="333333"/>
          <w:sz w:val="28"/>
          <w:szCs w:val="28"/>
          <w:shd w:val="clear" w:color="auto" w:fill="FFFFFF"/>
        </w:rPr>
        <w:t xml:space="preserve">. </w:t>
      </w:r>
      <w:r w:rsidR="002177D8" w:rsidRPr="002177D8">
        <w:rPr>
          <w:color w:val="333333"/>
          <w:sz w:val="28"/>
          <w:szCs w:val="28"/>
          <w:shd w:val="clear" w:color="auto" w:fill="FFFFFF"/>
        </w:rPr>
        <w:t>Старкова Л.Е. Справочник цехового энергетика [Электронный р</w:t>
      </w:r>
      <w:r w:rsidR="002177D8" w:rsidRPr="002177D8">
        <w:rPr>
          <w:color w:val="333333"/>
          <w:sz w:val="28"/>
          <w:szCs w:val="28"/>
          <w:shd w:val="clear" w:color="auto" w:fill="FFFFFF"/>
        </w:rPr>
        <w:t>е</w:t>
      </w:r>
      <w:r w:rsidR="002177D8" w:rsidRPr="002177D8">
        <w:rPr>
          <w:color w:val="333333"/>
          <w:sz w:val="28"/>
          <w:szCs w:val="28"/>
          <w:shd w:val="clear" w:color="auto" w:fill="FFFFFF"/>
        </w:rPr>
        <w:t>сурс]: учебно-практическое пособие/ Старкова Л.Е</w:t>
      </w:r>
      <w:r>
        <w:rPr>
          <w:color w:val="333333"/>
          <w:sz w:val="28"/>
          <w:szCs w:val="28"/>
          <w:shd w:val="clear" w:color="auto" w:fill="FFFFFF"/>
        </w:rPr>
        <w:t xml:space="preserve"> </w:t>
      </w:r>
      <w:r w:rsidR="002177D8" w:rsidRPr="002177D8">
        <w:rPr>
          <w:color w:val="333333"/>
          <w:sz w:val="28"/>
          <w:szCs w:val="28"/>
          <w:shd w:val="clear" w:color="auto" w:fill="FFFFFF"/>
        </w:rPr>
        <w:t>— Электрон</w:t>
      </w:r>
      <w:proofErr w:type="gramStart"/>
      <w:r w:rsidR="002177D8" w:rsidRPr="002177D8">
        <w:rPr>
          <w:color w:val="333333"/>
          <w:sz w:val="28"/>
          <w:szCs w:val="28"/>
          <w:shd w:val="clear" w:color="auto" w:fill="FFFFFF"/>
        </w:rPr>
        <w:t>.</w:t>
      </w:r>
      <w:proofErr w:type="gramEnd"/>
      <w:r w:rsidR="002177D8" w:rsidRPr="002177D8">
        <w:rPr>
          <w:color w:val="333333"/>
          <w:sz w:val="28"/>
          <w:szCs w:val="28"/>
          <w:shd w:val="clear" w:color="auto" w:fill="FFFFFF"/>
        </w:rPr>
        <w:t xml:space="preserve"> </w:t>
      </w:r>
      <w:proofErr w:type="gramStart"/>
      <w:r w:rsidR="002177D8" w:rsidRPr="002177D8">
        <w:rPr>
          <w:color w:val="333333"/>
          <w:sz w:val="28"/>
          <w:szCs w:val="28"/>
          <w:shd w:val="clear" w:color="auto" w:fill="FFFFFF"/>
        </w:rPr>
        <w:t>т</w:t>
      </w:r>
      <w:proofErr w:type="gramEnd"/>
      <w:r w:rsidR="002177D8" w:rsidRPr="002177D8">
        <w:rPr>
          <w:color w:val="333333"/>
          <w:sz w:val="28"/>
          <w:szCs w:val="28"/>
          <w:shd w:val="clear" w:color="auto" w:fill="FFFFFF"/>
        </w:rPr>
        <w:t>екстовые данные.</w:t>
      </w:r>
      <w:r>
        <w:rPr>
          <w:color w:val="333333"/>
          <w:sz w:val="28"/>
          <w:szCs w:val="28"/>
          <w:shd w:val="clear" w:color="auto" w:fill="FFFFFF"/>
        </w:rPr>
        <w:t xml:space="preserve"> </w:t>
      </w:r>
      <w:r w:rsidR="002177D8" w:rsidRPr="002177D8">
        <w:rPr>
          <w:color w:val="333333"/>
          <w:sz w:val="28"/>
          <w:szCs w:val="28"/>
          <w:shd w:val="clear" w:color="auto" w:fill="FFFFFF"/>
        </w:rPr>
        <w:t>— М.: Инфра-Инженерия, 2013.</w:t>
      </w:r>
      <w:r>
        <w:rPr>
          <w:color w:val="333333"/>
          <w:sz w:val="28"/>
          <w:szCs w:val="28"/>
          <w:shd w:val="clear" w:color="auto" w:fill="FFFFFF"/>
        </w:rPr>
        <w:t xml:space="preserve"> </w:t>
      </w:r>
      <w:r w:rsidR="002177D8" w:rsidRPr="002177D8">
        <w:rPr>
          <w:color w:val="333333"/>
          <w:sz w:val="28"/>
          <w:szCs w:val="28"/>
          <w:shd w:val="clear" w:color="auto" w:fill="FFFFFF"/>
        </w:rPr>
        <w:t>— 352 c.</w:t>
      </w:r>
      <w:r>
        <w:rPr>
          <w:color w:val="333333"/>
          <w:sz w:val="28"/>
          <w:szCs w:val="28"/>
          <w:shd w:val="clear" w:color="auto" w:fill="FFFFFF"/>
        </w:rPr>
        <w:t xml:space="preserve"> </w:t>
      </w:r>
      <w:r w:rsidR="002177D8" w:rsidRPr="002177D8">
        <w:rPr>
          <w:color w:val="333333"/>
          <w:sz w:val="28"/>
          <w:szCs w:val="28"/>
          <w:shd w:val="clear" w:color="auto" w:fill="FFFFFF"/>
        </w:rPr>
        <w:t xml:space="preserve">— Режим доступа: </w:t>
      </w:r>
      <w:hyperlink r:id="rId12" w:history="1">
        <w:r w:rsidRPr="00AB1E21">
          <w:rPr>
            <w:sz w:val="28"/>
            <w:szCs w:val="28"/>
            <w:shd w:val="clear" w:color="auto" w:fill="FFFFFF"/>
          </w:rPr>
          <w:t>http://www.iprbookshop.ru</w:t>
        </w:r>
      </w:hyperlink>
      <w:r>
        <w:rPr>
          <w:color w:val="333333"/>
          <w:sz w:val="28"/>
          <w:szCs w:val="28"/>
          <w:shd w:val="clear" w:color="auto" w:fill="FFFFFF"/>
        </w:rPr>
        <w:t xml:space="preserve"> </w:t>
      </w:r>
      <w:r w:rsidR="002177D8" w:rsidRPr="002177D8">
        <w:rPr>
          <w:color w:val="333333"/>
          <w:sz w:val="28"/>
          <w:szCs w:val="28"/>
          <w:shd w:val="clear" w:color="auto" w:fill="FFFFFF"/>
        </w:rPr>
        <w:t>/</w:t>
      </w:r>
      <w:r>
        <w:rPr>
          <w:color w:val="333333"/>
          <w:sz w:val="28"/>
          <w:szCs w:val="28"/>
          <w:shd w:val="clear" w:color="auto" w:fill="FFFFFF"/>
        </w:rPr>
        <w:t xml:space="preserve"> </w:t>
      </w:r>
      <w:r w:rsidR="002177D8" w:rsidRPr="002177D8">
        <w:rPr>
          <w:color w:val="333333"/>
          <w:sz w:val="28"/>
          <w:szCs w:val="28"/>
          <w:shd w:val="clear" w:color="auto" w:fill="FFFFFF"/>
        </w:rPr>
        <w:t>13558.</w:t>
      </w:r>
      <w:r>
        <w:rPr>
          <w:color w:val="333333"/>
          <w:sz w:val="28"/>
          <w:szCs w:val="28"/>
          <w:shd w:val="clear" w:color="auto" w:fill="FFFFFF"/>
        </w:rPr>
        <w:t xml:space="preserve"> </w:t>
      </w:r>
      <w:r w:rsidR="002177D8" w:rsidRPr="002177D8">
        <w:rPr>
          <w:color w:val="333333"/>
          <w:sz w:val="28"/>
          <w:szCs w:val="28"/>
          <w:shd w:val="clear" w:color="auto" w:fill="FFFFFF"/>
        </w:rPr>
        <w:t>— ЭБС «</w:t>
      </w:r>
      <w:proofErr w:type="spellStart"/>
      <w:r w:rsidR="002177D8" w:rsidRPr="002177D8">
        <w:rPr>
          <w:color w:val="333333"/>
          <w:sz w:val="28"/>
          <w:szCs w:val="28"/>
          <w:shd w:val="clear" w:color="auto" w:fill="FFFFFF"/>
        </w:rPr>
        <w:t>IPRbooks</w:t>
      </w:r>
      <w:proofErr w:type="spellEnd"/>
      <w:r w:rsidR="002177D8" w:rsidRPr="002177D8">
        <w:rPr>
          <w:color w:val="333333"/>
          <w:sz w:val="28"/>
          <w:szCs w:val="28"/>
          <w:shd w:val="clear" w:color="auto" w:fill="FFFFFF"/>
        </w:rPr>
        <w:t>»</w:t>
      </w:r>
      <w:r w:rsidR="0067567A">
        <w:rPr>
          <w:color w:val="333333"/>
          <w:sz w:val="28"/>
          <w:szCs w:val="28"/>
          <w:shd w:val="clear" w:color="auto" w:fill="FFFFFF"/>
        </w:rPr>
        <w:t xml:space="preserve">. </w:t>
      </w:r>
    </w:p>
    <w:p w:rsidR="002177D8" w:rsidRPr="002177D8" w:rsidRDefault="00902AA4" w:rsidP="00B73E03">
      <w:pPr>
        <w:ind w:firstLine="709"/>
        <w:jc w:val="both"/>
        <w:rPr>
          <w:color w:val="333333"/>
          <w:sz w:val="28"/>
          <w:szCs w:val="28"/>
          <w:shd w:val="clear" w:color="auto" w:fill="FFFFFF"/>
        </w:rPr>
      </w:pPr>
      <w:r>
        <w:rPr>
          <w:color w:val="333333"/>
          <w:sz w:val="28"/>
          <w:szCs w:val="28"/>
          <w:shd w:val="clear" w:color="auto" w:fill="FFFFFF"/>
        </w:rPr>
        <w:t>19</w:t>
      </w:r>
      <w:r w:rsidR="002177D8">
        <w:rPr>
          <w:color w:val="333333"/>
          <w:sz w:val="28"/>
          <w:szCs w:val="28"/>
          <w:shd w:val="clear" w:color="auto" w:fill="FFFFFF"/>
        </w:rPr>
        <w:t xml:space="preserve">. </w:t>
      </w:r>
      <w:r w:rsidR="002177D8" w:rsidRPr="002177D8">
        <w:rPr>
          <w:color w:val="333333"/>
          <w:sz w:val="28"/>
          <w:szCs w:val="28"/>
          <w:shd w:val="clear" w:color="auto" w:fill="FFFFFF"/>
        </w:rPr>
        <w:t>Шведов Г.В. Городские распределительные электрические сети [Электронный ресурс]: учебное пособие</w:t>
      </w:r>
      <w:r w:rsidR="008E1235">
        <w:rPr>
          <w:color w:val="333333"/>
          <w:sz w:val="28"/>
          <w:szCs w:val="28"/>
          <w:shd w:val="clear" w:color="auto" w:fill="FFFFFF"/>
        </w:rPr>
        <w:t xml:space="preserve"> </w:t>
      </w:r>
      <w:r w:rsidR="002177D8" w:rsidRPr="002177D8">
        <w:rPr>
          <w:color w:val="333333"/>
          <w:sz w:val="28"/>
          <w:szCs w:val="28"/>
          <w:shd w:val="clear" w:color="auto" w:fill="FFFFFF"/>
        </w:rPr>
        <w:t>/ Шведов Г.В.</w:t>
      </w:r>
      <w:r w:rsidR="008E1235">
        <w:rPr>
          <w:color w:val="333333"/>
          <w:sz w:val="28"/>
          <w:szCs w:val="28"/>
          <w:shd w:val="clear" w:color="auto" w:fill="FFFFFF"/>
        </w:rPr>
        <w:t xml:space="preserve"> </w:t>
      </w:r>
      <w:r w:rsidR="002177D8" w:rsidRPr="002177D8">
        <w:rPr>
          <w:color w:val="333333"/>
          <w:sz w:val="28"/>
          <w:szCs w:val="28"/>
          <w:shd w:val="clear" w:color="auto" w:fill="FFFFFF"/>
        </w:rPr>
        <w:t>— Электрон</w:t>
      </w:r>
      <w:proofErr w:type="gramStart"/>
      <w:r w:rsidR="002177D8" w:rsidRPr="002177D8">
        <w:rPr>
          <w:color w:val="333333"/>
          <w:sz w:val="28"/>
          <w:szCs w:val="28"/>
          <w:shd w:val="clear" w:color="auto" w:fill="FFFFFF"/>
        </w:rPr>
        <w:t>.</w:t>
      </w:r>
      <w:proofErr w:type="gramEnd"/>
      <w:r w:rsidR="002177D8" w:rsidRPr="002177D8">
        <w:rPr>
          <w:color w:val="333333"/>
          <w:sz w:val="28"/>
          <w:szCs w:val="28"/>
          <w:shd w:val="clear" w:color="auto" w:fill="FFFFFF"/>
        </w:rPr>
        <w:t xml:space="preserve"> </w:t>
      </w:r>
      <w:proofErr w:type="gramStart"/>
      <w:r w:rsidR="002177D8" w:rsidRPr="002177D8">
        <w:rPr>
          <w:color w:val="333333"/>
          <w:sz w:val="28"/>
          <w:szCs w:val="28"/>
          <w:shd w:val="clear" w:color="auto" w:fill="FFFFFF"/>
        </w:rPr>
        <w:t>т</w:t>
      </w:r>
      <w:proofErr w:type="gramEnd"/>
      <w:r w:rsidR="002177D8" w:rsidRPr="002177D8">
        <w:rPr>
          <w:color w:val="333333"/>
          <w:sz w:val="28"/>
          <w:szCs w:val="28"/>
          <w:shd w:val="clear" w:color="auto" w:fill="FFFFFF"/>
        </w:rPr>
        <w:t>екст</w:t>
      </w:r>
      <w:r w:rsidR="002177D8" w:rsidRPr="002177D8">
        <w:rPr>
          <w:color w:val="333333"/>
          <w:sz w:val="28"/>
          <w:szCs w:val="28"/>
          <w:shd w:val="clear" w:color="auto" w:fill="FFFFFF"/>
        </w:rPr>
        <w:t>о</w:t>
      </w:r>
      <w:r w:rsidR="002177D8" w:rsidRPr="002177D8">
        <w:rPr>
          <w:color w:val="333333"/>
          <w:sz w:val="28"/>
          <w:szCs w:val="28"/>
          <w:shd w:val="clear" w:color="auto" w:fill="FFFFFF"/>
        </w:rPr>
        <w:t>вые данные.</w:t>
      </w:r>
      <w:r w:rsidR="008E1235">
        <w:rPr>
          <w:color w:val="333333"/>
          <w:sz w:val="28"/>
          <w:szCs w:val="28"/>
          <w:shd w:val="clear" w:color="auto" w:fill="FFFFFF"/>
        </w:rPr>
        <w:t xml:space="preserve"> </w:t>
      </w:r>
      <w:r w:rsidR="002177D8" w:rsidRPr="002177D8">
        <w:rPr>
          <w:color w:val="333333"/>
          <w:sz w:val="28"/>
          <w:szCs w:val="28"/>
          <w:shd w:val="clear" w:color="auto" w:fill="FFFFFF"/>
        </w:rPr>
        <w:t>— М.: Издательский дом МЭИ, 2011.</w:t>
      </w:r>
      <w:r w:rsidR="008E1235">
        <w:rPr>
          <w:color w:val="333333"/>
          <w:sz w:val="28"/>
          <w:szCs w:val="28"/>
          <w:shd w:val="clear" w:color="auto" w:fill="FFFFFF"/>
        </w:rPr>
        <w:t xml:space="preserve"> </w:t>
      </w:r>
      <w:r w:rsidR="002177D8" w:rsidRPr="002177D8">
        <w:rPr>
          <w:color w:val="333333"/>
          <w:sz w:val="28"/>
          <w:szCs w:val="28"/>
          <w:shd w:val="clear" w:color="auto" w:fill="FFFFFF"/>
        </w:rPr>
        <w:t>— 108 c.</w:t>
      </w:r>
      <w:r w:rsidR="008E1235">
        <w:rPr>
          <w:color w:val="333333"/>
          <w:sz w:val="28"/>
          <w:szCs w:val="28"/>
          <w:shd w:val="clear" w:color="auto" w:fill="FFFFFF"/>
        </w:rPr>
        <w:t xml:space="preserve"> </w:t>
      </w:r>
      <w:r w:rsidR="002177D8" w:rsidRPr="002177D8">
        <w:rPr>
          <w:color w:val="333333"/>
          <w:sz w:val="28"/>
          <w:szCs w:val="28"/>
          <w:shd w:val="clear" w:color="auto" w:fill="FFFFFF"/>
        </w:rPr>
        <w:t>— Режим дост</w:t>
      </w:r>
      <w:r w:rsidR="002177D8" w:rsidRPr="002177D8">
        <w:rPr>
          <w:color w:val="333333"/>
          <w:sz w:val="28"/>
          <w:szCs w:val="28"/>
          <w:shd w:val="clear" w:color="auto" w:fill="FFFFFF"/>
        </w:rPr>
        <w:t>у</w:t>
      </w:r>
      <w:r w:rsidR="002177D8" w:rsidRPr="002177D8">
        <w:rPr>
          <w:color w:val="333333"/>
          <w:sz w:val="28"/>
          <w:szCs w:val="28"/>
          <w:shd w:val="clear" w:color="auto" w:fill="FFFFFF"/>
        </w:rPr>
        <w:t xml:space="preserve">па: </w:t>
      </w:r>
      <w:hyperlink r:id="rId13" w:history="1">
        <w:r w:rsidR="008E1235" w:rsidRPr="00AB1E21">
          <w:rPr>
            <w:sz w:val="28"/>
            <w:szCs w:val="28"/>
            <w:shd w:val="clear" w:color="auto" w:fill="FFFFFF"/>
          </w:rPr>
          <w:t>http://www.iprbookshop.ru</w:t>
        </w:r>
      </w:hyperlink>
      <w:r w:rsidR="008E1235">
        <w:rPr>
          <w:color w:val="333333"/>
          <w:sz w:val="28"/>
          <w:szCs w:val="28"/>
          <w:shd w:val="clear" w:color="auto" w:fill="FFFFFF"/>
        </w:rPr>
        <w:t xml:space="preserve"> </w:t>
      </w:r>
      <w:r w:rsidR="002177D8" w:rsidRPr="002177D8">
        <w:rPr>
          <w:color w:val="333333"/>
          <w:sz w:val="28"/>
          <w:szCs w:val="28"/>
          <w:shd w:val="clear" w:color="auto" w:fill="FFFFFF"/>
        </w:rPr>
        <w:t>/</w:t>
      </w:r>
      <w:r w:rsidR="008E1235">
        <w:rPr>
          <w:color w:val="333333"/>
          <w:sz w:val="28"/>
          <w:szCs w:val="28"/>
          <w:shd w:val="clear" w:color="auto" w:fill="FFFFFF"/>
        </w:rPr>
        <w:t xml:space="preserve"> </w:t>
      </w:r>
      <w:r w:rsidR="002177D8" w:rsidRPr="002177D8">
        <w:rPr>
          <w:color w:val="333333"/>
          <w:sz w:val="28"/>
          <w:szCs w:val="28"/>
          <w:shd w:val="clear" w:color="auto" w:fill="FFFFFF"/>
        </w:rPr>
        <w:t>33130.</w:t>
      </w:r>
      <w:r w:rsidR="008E1235">
        <w:rPr>
          <w:color w:val="333333"/>
          <w:sz w:val="28"/>
          <w:szCs w:val="28"/>
          <w:shd w:val="clear" w:color="auto" w:fill="FFFFFF"/>
        </w:rPr>
        <w:t xml:space="preserve"> </w:t>
      </w:r>
      <w:r w:rsidR="002177D8" w:rsidRPr="002177D8">
        <w:rPr>
          <w:color w:val="333333"/>
          <w:sz w:val="28"/>
          <w:szCs w:val="28"/>
          <w:shd w:val="clear" w:color="auto" w:fill="FFFFFF"/>
        </w:rPr>
        <w:t>— ЭБС «</w:t>
      </w:r>
      <w:proofErr w:type="spellStart"/>
      <w:r w:rsidR="002177D8" w:rsidRPr="002177D8">
        <w:rPr>
          <w:color w:val="333333"/>
          <w:sz w:val="28"/>
          <w:szCs w:val="28"/>
          <w:shd w:val="clear" w:color="auto" w:fill="FFFFFF"/>
        </w:rPr>
        <w:t>IPRbooks</w:t>
      </w:r>
      <w:proofErr w:type="spellEnd"/>
      <w:r w:rsidR="002177D8" w:rsidRPr="002177D8">
        <w:rPr>
          <w:color w:val="333333"/>
          <w:sz w:val="28"/>
          <w:szCs w:val="28"/>
          <w:shd w:val="clear" w:color="auto" w:fill="FFFFFF"/>
        </w:rPr>
        <w:t>»</w:t>
      </w:r>
      <w:r w:rsidR="0067567A">
        <w:rPr>
          <w:color w:val="333333"/>
          <w:sz w:val="28"/>
          <w:szCs w:val="28"/>
          <w:shd w:val="clear" w:color="auto" w:fill="FFFFFF"/>
        </w:rPr>
        <w:t xml:space="preserve">. </w:t>
      </w:r>
    </w:p>
    <w:p w:rsidR="002177D8" w:rsidRDefault="002177D8" w:rsidP="00B73E03">
      <w:pPr>
        <w:ind w:firstLine="709"/>
        <w:jc w:val="both"/>
        <w:rPr>
          <w:color w:val="333333"/>
          <w:sz w:val="28"/>
          <w:szCs w:val="28"/>
          <w:shd w:val="clear" w:color="auto" w:fill="FFFFFF"/>
        </w:rPr>
      </w:pPr>
      <w:r>
        <w:rPr>
          <w:color w:val="333333"/>
          <w:sz w:val="28"/>
          <w:szCs w:val="28"/>
          <w:shd w:val="clear" w:color="auto" w:fill="FFFFFF"/>
        </w:rPr>
        <w:t>2</w:t>
      </w:r>
      <w:r w:rsidR="00902AA4">
        <w:rPr>
          <w:color w:val="333333"/>
          <w:sz w:val="28"/>
          <w:szCs w:val="28"/>
          <w:shd w:val="clear" w:color="auto" w:fill="FFFFFF"/>
        </w:rPr>
        <w:t>0</w:t>
      </w:r>
      <w:r>
        <w:rPr>
          <w:color w:val="333333"/>
          <w:sz w:val="28"/>
          <w:szCs w:val="28"/>
          <w:shd w:val="clear" w:color="auto" w:fill="FFFFFF"/>
        </w:rPr>
        <w:t xml:space="preserve">. </w:t>
      </w:r>
      <w:r w:rsidRPr="002177D8">
        <w:rPr>
          <w:color w:val="333333"/>
          <w:sz w:val="28"/>
          <w:szCs w:val="28"/>
          <w:shd w:val="clear" w:color="auto" w:fill="FFFFFF"/>
        </w:rPr>
        <w:t>Климова Г.Н. Энергосбережение на промышленных предприятиях [Электронный ресурс]: учебное пособие</w:t>
      </w:r>
      <w:r w:rsidR="008E1235">
        <w:rPr>
          <w:color w:val="333333"/>
          <w:sz w:val="28"/>
          <w:szCs w:val="28"/>
          <w:shd w:val="clear" w:color="auto" w:fill="FFFFFF"/>
        </w:rPr>
        <w:t xml:space="preserve"> </w:t>
      </w:r>
      <w:r w:rsidRPr="002177D8">
        <w:rPr>
          <w:color w:val="333333"/>
          <w:sz w:val="28"/>
          <w:szCs w:val="28"/>
          <w:shd w:val="clear" w:color="auto" w:fill="FFFFFF"/>
        </w:rPr>
        <w:t>/ Климова Г.Н.— Электрон</w:t>
      </w:r>
      <w:proofErr w:type="gramStart"/>
      <w:r w:rsidRPr="002177D8">
        <w:rPr>
          <w:color w:val="333333"/>
          <w:sz w:val="28"/>
          <w:szCs w:val="28"/>
          <w:shd w:val="clear" w:color="auto" w:fill="FFFFFF"/>
        </w:rPr>
        <w:t>.</w:t>
      </w:r>
      <w:proofErr w:type="gramEnd"/>
      <w:r w:rsidRPr="002177D8">
        <w:rPr>
          <w:color w:val="333333"/>
          <w:sz w:val="28"/>
          <w:szCs w:val="28"/>
          <w:shd w:val="clear" w:color="auto" w:fill="FFFFFF"/>
        </w:rPr>
        <w:t xml:space="preserve"> </w:t>
      </w:r>
      <w:proofErr w:type="gramStart"/>
      <w:r w:rsidRPr="002177D8">
        <w:rPr>
          <w:color w:val="333333"/>
          <w:sz w:val="28"/>
          <w:szCs w:val="28"/>
          <w:shd w:val="clear" w:color="auto" w:fill="FFFFFF"/>
        </w:rPr>
        <w:t>т</w:t>
      </w:r>
      <w:proofErr w:type="gramEnd"/>
      <w:r w:rsidRPr="002177D8">
        <w:rPr>
          <w:color w:val="333333"/>
          <w:sz w:val="28"/>
          <w:szCs w:val="28"/>
          <w:shd w:val="clear" w:color="auto" w:fill="FFFFFF"/>
        </w:rPr>
        <w:t>екст</w:t>
      </w:r>
      <w:r w:rsidRPr="002177D8">
        <w:rPr>
          <w:color w:val="333333"/>
          <w:sz w:val="28"/>
          <w:szCs w:val="28"/>
          <w:shd w:val="clear" w:color="auto" w:fill="FFFFFF"/>
        </w:rPr>
        <w:t>о</w:t>
      </w:r>
      <w:r w:rsidRPr="002177D8">
        <w:rPr>
          <w:color w:val="333333"/>
          <w:sz w:val="28"/>
          <w:szCs w:val="28"/>
          <w:shd w:val="clear" w:color="auto" w:fill="FFFFFF"/>
        </w:rPr>
        <w:t>вые данные.— Томск: Томский политехнический университет, 2014.— 180 c.</w:t>
      </w:r>
      <w:r w:rsidR="008E1235">
        <w:rPr>
          <w:color w:val="333333"/>
          <w:sz w:val="28"/>
          <w:szCs w:val="28"/>
          <w:shd w:val="clear" w:color="auto" w:fill="FFFFFF"/>
        </w:rPr>
        <w:t xml:space="preserve"> </w:t>
      </w:r>
      <w:r w:rsidRPr="002177D8">
        <w:rPr>
          <w:color w:val="333333"/>
          <w:sz w:val="28"/>
          <w:szCs w:val="28"/>
          <w:shd w:val="clear" w:color="auto" w:fill="FFFFFF"/>
        </w:rPr>
        <w:t xml:space="preserve">— Режим доступа: </w:t>
      </w:r>
      <w:hyperlink r:id="rId14" w:history="1">
        <w:r w:rsidR="008E1235" w:rsidRPr="00AB1E21">
          <w:rPr>
            <w:sz w:val="28"/>
            <w:szCs w:val="28"/>
            <w:shd w:val="clear" w:color="auto" w:fill="FFFFFF"/>
          </w:rPr>
          <w:t>http://www.iprbookshop.ru</w:t>
        </w:r>
      </w:hyperlink>
      <w:r w:rsidR="008E1235">
        <w:rPr>
          <w:color w:val="333333"/>
          <w:sz w:val="28"/>
          <w:szCs w:val="28"/>
          <w:shd w:val="clear" w:color="auto" w:fill="FFFFFF"/>
        </w:rPr>
        <w:t xml:space="preserve"> </w:t>
      </w:r>
      <w:r w:rsidRPr="002177D8">
        <w:rPr>
          <w:color w:val="333333"/>
          <w:sz w:val="28"/>
          <w:szCs w:val="28"/>
          <w:shd w:val="clear" w:color="auto" w:fill="FFFFFF"/>
        </w:rPr>
        <w:t>/</w:t>
      </w:r>
      <w:r w:rsidR="008E1235">
        <w:rPr>
          <w:color w:val="333333"/>
          <w:sz w:val="28"/>
          <w:szCs w:val="28"/>
          <w:shd w:val="clear" w:color="auto" w:fill="FFFFFF"/>
        </w:rPr>
        <w:t xml:space="preserve"> </w:t>
      </w:r>
      <w:r w:rsidRPr="002177D8">
        <w:rPr>
          <w:color w:val="333333"/>
          <w:sz w:val="28"/>
          <w:szCs w:val="28"/>
          <w:shd w:val="clear" w:color="auto" w:fill="FFFFFF"/>
        </w:rPr>
        <w:t>34743.— ЭБС «</w:t>
      </w:r>
      <w:proofErr w:type="spellStart"/>
      <w:r w:rsidRPr="002177D8">
        <w:rPr>
          <w:color w:val="333333"/>
          <w:sz w:val="28"/>
          <w:szCs w:val="28"/>
          <w:shd w:val="clear" w:color="auto" w:fill="FFFFFF"/>
        </w:rPr>
        <w:t>IPRbooks</w:t>
      </w:r>
      <w:proofErr w:type="spellEnd"/>
      <w:r w:rsidRPr="002177D8">
        <w:rPr>
          <w:color w:val="333333"/>
          <w:sz w:val="28"/>
          <w:szCs w:val="28"/>
          <w:shd w:val="clear" w:color="auto" w:fill="FFFFFF"/>
        </w:rPr>
        <w:t>»</w:t>
      </w:r>
      <w:r w:rsidR="0067567A">
        <w:rPr>
          <w:color w:val="333333"/>
          <w:sz w:val="28"/>
          <w:szCs w:val="28"/>
          <w:shd w:val="clear" w:color="auto" w:fill="FFFFFF"/>
        </w:rPr>
        <w:t xml:space="preserve">. </w:t>
      </w:r>
    </w:p>
    <w:p w:rsidR="00B73E03" w:rsidRPr="00B73E03" w:rsidRDefault="00902AA4" w:rsidP="00B73E03">
      <w:pPr>
        <w:ind w:firstLine="709"/>
        <w:jc w:val="both"/>
        <w:rPr>
          <w:color w:val="333333"/>
          <w:sz w:val="28"/>
          <w:szCs w:val="28"/>
          <w:shd w:val="clear" w:color="auto" w:fill="FFFFFF"/>
        </w:rPr>
      </w:pPr>
      <w:r>
        <w:rPr>
          <w:color w:val="333333"/>
          <w:sz w:val="28"/>
          <w:szCs w:val="28"/>
          <w:shd w:val="clear" w:color="auto" w:fill="FFFFFF"/>
        </w:rPr>
        <w:t>21</w:t>
      </w:r>
      <w:r w:rsidR="00B73E03" w:rsidRPr="00B73E03">
        <w:rPr>
          <w:color w:val="333333"/>
          <w:sz w:val="28"/>
          <w:szCs w:val="28"/>
          <w:shd w:val="clear" w:color="auto" w:fill="FFFFFF"/>
        </w:rPr>
        <w:t xml:space="preserve">. </w:t>
      </w:r>
      <w:proofErr w:type="spellStart"/>
      <w:r w:rsidR="00B73E03" w:rsidRPr="00B73E03">
        <w:rPr>
          <w:color w:val="333333"/>
          <w:sz w:val="28"/>
          <w:szCs w:val="28"/>
          <w:shd w:val="clear" w:color="auto" w:fill="FFFFFF"/>
        </w:rPr>
        <w:t>Тульчин</w:t>
      </w:r>
      <w:proofErr w:type="spellEnd"/>
      <w:r w:rsidR="00B73E03" w:rsidRPr="00B73E03">
        <w:rPr>
          <w:color w:val="333333"/>
          <w:sz w:val="28"/>
          <w:szCs w:val="28"/>
          <w:shd w:val="clear" w:color="auto" w:fill="FFFFFF"/>
        </w:rPr>
        <w:t xml:space="preserve"> И.К., </w:t>
      </w:r>
      <w:proofErr w:type="spellStart"/>
      <w:r w:rsidR="00B73E03" w:rsidRPr="00B73E03">
        <w:rPr>
          <w:color w:val="333333"/>
          <w:sz w:val="28"/>
          <w:szCs w:val="28"/>
          <w:shd w:val="clear" w:color="auto" w:fill="FFFFFF"/>
        </w:rPr>
        <w:t>Нудлер</w:t>
      </w:r>
      <w:proofErr w:type="spellEnd"/>
      <w:r w:rsidR="00B73E03" w:rsidRPr="00B73E03">
        <w:rPr>
          <w:color w:val="333333"/>
          <w:sz w:val="28"/>
          <w:szCs w:val="28"/>
          <w:shd w:val="clear" w:color="auto" w:fill="FFFFFF"/>
        </w:rPr>
        <w:t xml:space="preserve"> Г.И. Электрические сети жилых и общ</w:t>
      </w:r>
      <w:r w:rsidR="00B73E03" w:rsidRPr="00B73E03">
        <w:rPr>
          <w:color w:val="333333"/>
          <w:sz w:val="28"/>
          <w:szCs w:val="28"/>
          <w:shd w:val="clear" w:color="auto" w:fill="FFFFFF"/>
        </w:rPr>
        <w:t>е</w:t>
      </w:r>
      <w:r w:rsidR="00B73E03" w:rsidRPr="00B73E03">
        <w:rPr>
          <w:color w:val="333333"/>
          <w:sz w:val="28"/>
          <w:szCs w:val="28"/>
          <w:shd w:val="clear" w:color="auto" w:fill="FFFFFF"/>
        </w:rPr>
        <w:t>ствен</w:t>
      </w:r>
      <w:r w:rsidR="00B73E03">
        <w:rPr>
          <w:color w:val="333333"/>
          <w:sz w:val="28"/>
          <w:szCs w:val="28"/>
          <w:shd w:val="clear" w:color="auto" w:fill="FFFFFF"/>
        </w:rPr>
        <w:t xml:space="preserve">ных </w:t>
      </w:r>
      <w:r w:rsidR="00B73E03" w:rsidRPr="00B73E03">
        <w:rPr>
          <w:color w:val="333333"/>
          <w:sz w:val="28"/>
          <w:szCs w:val="28"/>
          <w:shd w:val="clear" w:color="auto" w:fill="FFFFFF"/>
        </w:rPr>
        <w:t>зданий. – М.: Энергоатомиздат, 1983.</w:t>
      </w:r>
      <w:r w:rsidR="00B73E03">
        <w:rPr>
          <w:color w:val="333333"/>
          <w:sz w:val="28"/>
          <w:szCs w:val="28"/>
          <w:shd w:val="clear" w:color="auto" w:fill="FFFFFF"/>
        </w:rPr>
        <w:t xml:space="preserve"> </w:t>
      </w:r>
      <w:r w:rsidR="00B73E03" w:rsidRPr="00B73E03">
        <w:rPr>
          <w:color w:val="333333"/>
          <w:sz w:val="28"/>
          <w:szCs w:val="28"/>
          <w:shd w:val="clear" w:color="auto" w:fill="FFFFFF"/>
        </w:rPr>
        <w:t>- 472 с.</w:t>
      </w:r>
    </w:p>
    <w:p w:rsidR="00B73E03" w:rsidRPr="00B73E03" w:rsidRDefault="00B73E03" w:rsidP="00B73E03">
      <w:pPr>
        <w:ind w:firstLine="709"/>
        <w:jc w:val="both"/>
        <w:rPr>
          <w:color w:val="333333"/>
          <w:sz w:val="28"/>
          <w:szCs w:val="28"/>
          <w:shd w:val="clear" w:color="auto" w:fill="FFFFFF"/>
        </w:rPr>
      </w:pPr>
      <w:r w:rsidRPr="00B73E03">
        <w:rPr>
          <w:color w:val="333333"/>
          <w:sz w:val="28"/>
          <w:szCs w:val="28"/>
          <w:shd w:val="clear" w:color="auto" w:fill="FFFFFF"/>
        </w:rPr>
        <w:t>2</w:t>
      </w:r>
      <w:r w:rsidR="00902AA4">
        <w:rPr>
          <w:color w:val="333333"/>
          <w:sz w:val="28"/>
          <w:szCs w:val="28"/>
          <w:shd w:val="clear" w:color="auto" w:fill="FFFFFF"/>
        </w:rPr>
        <w:t>2</w:t>
      </w:r>
      <w:r w:rsidRPr="00B73E03">
        <w:rPr>
          <w:color w:val="333333"/>
          <w:sz w:val="28"/>
          <w:szCs w:val="28"/>
          <w:shd w:val="clear" w:color="auto" w:fill="FFFFFF"/>
        </w:rPr>
        <w:t>. Проектирование и монтаж электроустановок жилых  и обществе</w:t>
      </w:r>
      <w:r w:rsidRPr="00B73E03">
        <w:rPr>
          <w:color w:val="333333"/>
          <w:sz w:val="28"/>
          <w:szCs w:val="28"/>
          <w:shd w:val="clear" w:color="auto" w:fill="FFFFFF"/>
        </w:rPr>
        <w:t>н</w:t>
      </w:r>
      <w:r w:rsidRPr="00B73E03">
        <w:rPr>
          <w:color w:val="333333"/>
          <w:sz w:val="28"/>
          <w:szCs w:val="28"/>
          <w:shd w:val="clear" w:color="auto" w:fill="FFFFFF"/>
        </w:rPr>
        <w:t>ных зданий.  Свод правил по проектированию и строительству: СП 31-110-2003</w:t>
      </w:r>
      <w:r>
        <w:rPr>
          <w:color w:val="333333"/>
          <w:sz w:val="28"/>
          <w:szCs w:val="28"/>
          <w:shd w:val="clear" w:color="auto" w:fill="FFFFFF"/>
        </w:rPr>
        <w:t xml:space="preserve"> </w:t>
      </w:r>
      <w:r w:rsidRPr="00B73E03">
        <w:rPr>
          <w:color w:val="333333"/>
          <w:sz w:val="28"/>
          <w:szCs w:val="28"/>
          <w:shd w:val="clear" w:color="auto" w:fill="FFFFFF"/>
        </w:rPr>
        <w:t>/ Госстрой России.</w:t>
      </w:r>
      <w:r>
        <w:rPr>
          <w:color w:val="333333"/>
          <w:sz w:val="28"/>
          <w:szCs w:val="28"/>
          <w:shd w:val="clear" w:color="auto" w:fill="FFFFFF"/>
        </w:rPr>
        <w:t xml:space="preserve"> </w:t>
      </w:r>
      <w:r w:rsidRPr="00B73E03">
        <w:rPr>
          <w:color w:val="333333"/>
          <w:sz w:val="28"/>
          <w:szCs w:val="28"/>
          <w:shd w:val="clear" w:color="auto" w:fill="FFFFFF"/>
        </w:rPr>
        <w:t>- М.: ГУП ЦПП, 2004.</w:t>
      </w:r>
      <w:r>
        <w:rPr>
          <w:color w:val="333333"/>
          <w:sz w:val="28"/>
          <w:szCs w:val="28"/>
          <w:shd w:val="clear" w:color="auto" w:fill="FFFFFF"/>
        </w:rPr>
        <w:t xml:space="preserve"> </w:t>
      </w:r>
      <w:r w:rsidRPr="00B73E03">
        <w:rPr>
          <w:color w:val="333333"/>
          <w:sz w:val="28"/>
          <w:szCs w:val="28"/>
          <w:shd w:val="clear" w:color="auto" w:fill="FFFFFF"/>
        </w:rPr>
        <w:t>- 58 с.</w:t>
      </w:r>
    </w:p>
    <w:p w:rsidR="00B73E03" w:rsidRPr="00B73E03" w:rsidRDefault="00902AA4" w:rsidP="00B73E03">
      <w:pPr>
        <w:ind w:firstLine="709"/>
        <w:jc w:val="both"/>
        <w:rPr>
          <w:color w:val="333333"/>
          <w:sz w:val="28"/>
          <w:szCs w:val="28"/>
          <w:shd w:val="clear" w:color="auto" w:fill="FFFFFF"/>
        </w:rPr>
      </w:pPr>
      <w:r>
        <w:rPr>
          <w:color w:val="333333"/>
          <w:sz w:val="28"/>
          <w:szCs w:val="28"/>
          <w:shd w:val="clear" w:color="auto" w:fill="FFFFFF"/>
        </w:rPr>
        <w:t>23</w:t>
      </w:r>
      <w:r w:rsidR="00B73E03" w:rsidRPr="00B73E03">
        <w:rPr>
          <w:color w:val="333333"/>
          <w:sz w:val="28"/>
          <w:szCs w:val="28"/>
          <w:shd w:val="clear" w:color="auto" w:fill="FFFFFF"/>
        </w:rPr>
        <w:t>. Нормативы для определения расчётных электрических нагрузок зданий (квартир), коттеджей, микрорайонов (кварталов) застройки и элеме</w:t>
      </w:r>
      <w:r w:rsidR="00B73E03" w:rsidRPr="00B73E03">
        <w:rPr>
          <w:color w:val="333333"/>
          <w:sz w:val="28"/>
          <w:szCs w:val="28"/>
          <w:shd w:val="clear" w:color="auto" w:fill="FFFFFF"/>
        </w:rPr>
        <w:t>н</w:t>
      </w:r>
      <w:r w:rsidR="00B73E03" w:rsidRPr="00B73E03">
        <w:rPr>
          <w:color w:val="333333"/>
          <w:sz w:val="28"/>
          <w:szCs w:val="28"/>
          <w:shd w:val="clear" w:color="auto" w:fill="FFFFFF"/>
        </w:rPr>
        <w:t>тов распределительной сети. Изменения и дополнение раздела 2 «Расчётные электрические нагрузки» Инструкции по проектированию городских эле</w:t>
      </w:r>
      <w:r w:rsidR="00B73E03" w:rsidRPr="00B73E03">
        <w:rPr>
          <w:color w:val="333333"/>
          <w:sz w:val="28"/>
          <w:szCs w:val="28"/>
          <w:shd w:val="clear" w:color="auto" w:fill="FFFFFF"/>
        </w:rPr>
        <w:t>к</w:t>
      </w:r>
      <w:r w:rsidR="00B73E03" w:rsidRPr="00B73E03">
        <w:rPr>
          <w:color w:val="333333"/>
          <w:sz w:val="28"/>
          <w:szCs w:val="28"/>
          <w:shd w:val="clear" w:color="auto" w:fill="FFFFFF"/>
        </w:rPr>
        <w:t>трических сетей РД 34.20.185-94.-М.: МНТОЭ, 1999.- 23 с.</w:t>
      </w:r>
    </w:p>
    <w:p w:rsidR="00B73E03" w:rsidRPr="006E29BB" w:rsidRDefault="00902AA4" w:rsidP="006E29BB">
      <w:pPr>
        <w:jc w:val="both"/>
        <w:rPr>
          <w:sz w:val="28"/>
          <w:szCs w:val="24"/>
        </w:rPr>
      </w:pPr>
      <w:r>
        <w:rPr>
          <w:sz w:val="28"/>
          <w:szCs w:val="24"/>
        </w:rPr>
        <w:t xml:space="preserve">        2</w:t>
      </w:r>
      <w:r w:rsidRPr="00902AA4">
        <w:rPr>
          <w:sz w:val="28"/>
          <w:szCs w:val="24"/>
        </w:rPr>
        <w:t xml:space="preserve">4. Григорьев В.И., Киреева Э.А., Митюков А.П., </w:t>
      </w:r>
      <w:proofErr w:type="spellStart"/>
      <w:r w:rsidRPr="00902AA4">
        <w:rPr>
          <w:sz w:val="28"/>
          <w:szCs w:val="24"/>
        </w:rPr>
        <w:t>Чохонелидзе</w:t>
      </w:r>
      <w:proofErr w:type="spellEnd"/>
      <w:r w:rsidRPr="00902AA4">
        <w:rPr>
          <w:sz w:val="28"/>
          <w:szCs w:val="24"/>
        </w:rPr>
        <w:t xml:space="preserve"> А.Н. Электроснабжение и электрооборудование жилых и общественных зданий.- М.: </w:t>
      </w:r>
      <w:proofErr w:type="spellStart"/>
      <w:r w:rsidRPr="00902AA4">
        <w:rPr>
          <w:sz w:val="28"/>
          <w:szCs w:val="24"/>
        </w:rPr>
        <w:t>Энергоиздат</w:t>
      </w:r>
      <w:proofErr w:type="spellEnd"/>
      <w:r w:rsidRPr="00902AA4">
        <w:rPr>
          <w:sz w:val="28"/>
          <w:szCs w:val="24"/>
        </w:rPr>
        <w:t>, 2003.</w:t>
      </w:r>
      <w:r>
        <w:rPr>
          <w:sz w:val="28"/>
          <w:szCs w:val="24"/>
        </w:rPr>
        <w:t xml:space="preserve"> </w:t>
      </w:r>
      <w:r w:rsidRPr="00902AA4">
        <w:rPr>
          <w:sz w:val="28"/>
          <w:szCs w:val="24"/>
        </w:rPr>
        <w:t>- 212 с.</w:t>
      </w:r>
    </w:p>
    <w:p w:rsidR="007C6D3A" w:rsidRDefault="007C6D3A" w:rsidP="00A877EF">
      <w:pPr>
        <w:pStyle w:val="af3"/>
        <w:ind w:firstLine="567"/>
        <w:rPr>
          <w:sz w:val="28"/>
          <w:szCs w:val="28"/>
        </w:rPr>
      </w:pPr>
    </w:p>
    <w:p w:rsidR="00FB0DFB" w:rsidRPr="006C48ED" w:rsidRDefault="00FB0DFB" w:rsidP="00ED50F8">
      <w:pPr>
        <w:tabs>
          <w:tab w:val="left" w:pos="0"/>
        </w:tabs>
        <w:ind w:right="-58" w:firstLine="567"/>
        <w:jc w:val="center"/>
        <w:rPr>
          <w:b/>
          <w:color w:val="000000"/>
          <w:sz w:val="28"/>
          <w:szCs w:val="28"/>
        </w:rPr>
      </w:pPr>
      <w:r w:rsidRPr="006C48ED">
        <w:rPr>
          <w:b/>
          <w:color w:val="000000"/>
          <w:sz w:val="28"/>
          <w:szCs w:val="28"/>
        </w:rPr>
        <w:t xml:space="preserve">8. </w:t>
      </w:r>
      <w:r w:rsidR="00DC3655">
        <w:rPr>
          <w:b/>
          <w:color w:val="000000"/>
          <w:sz w:val="28"/>
          <w:szCs w:val="28"/>
        </w:rPr>
        <w:t>Перечень ресурсов</w:t>
      </w:r>
      <w:r w:rsidRPr="006C48ED">
        <w:rPr>
          <w:b/>
          <w:color w:val="000000"/>
          <w:sz w:val="28"/>
          <w:szCs w:val="28"/>
        </w:rPr>
        <w:t xml:space="preserve"> информационно-теле</w:t>
      </w:r>
      <w:r w:rsidR="006E29BB">
        <w:rPr>
          <w:b/>
          <w:color w:val="000000"/>
          <w:sz w:val="28"/>
          <w:szCs w:val="28"/>
        </w:rPr>
        <w:t xml:space="preserve">коммуникационной сети </w:t>
      </w:r>
      <w:r w:rsidR="00DC3655">
        <w:rPr>
          <w:b/>
          <w:color w:val="000000"/>
          <w:sz w:val="28"/>
          <w:szCs w:val="28"/>
        </w:rPr>
        <w:t>«</w:t>
      </w:r>
      <w:r w:rsidR="006E29BB">
        <w:rPr>
          <w:b/>
          <w:color w:val="000000"/>
          <w:sz w:val="28"/>
          <w:szCs w:val="28"/>
        </w:rPr>
        <w:t>Интернет</w:t>
      </w:r>
      <w:r w:rsidR="00DC3655">
        <w:rPr>
          <w:b/>
          <w:color w:val="000000"/>
          <w:sz w:val="28"/>
          <w:szCs w:val="28"/>
        </w:rPr>
        <w:t>»</w:t>
      </w:r>
      <w:r w:rsidR="006E29BB">
        <w:rPr>
          <w:b/>
          <w:color w:val="000000"/>
          <w:sz w:val="28"/>
          <w:szCs w:val="28"/>
        </w:rPr>
        <w:t xml:space="preserve">, </w:t>
      </w:r>
      <w:r w:rsidR="00DC3655">
        <w:rPr>
          <w:b/>
          <w:color w:val="000000"/>
          <w:sz w:val="28"/>
          <w:szCs w:val="28"/>
        </w:rPr>
        <w:t>необходимых для освоения дисциплины</w:t>
      </w:r>
    </w:p>
    <w:p w:rsidR="00DC3655" w:rsidRPr="00DC3655" w:rsidRDefault="00DC3655" w:rsidP="00DC3655">
      <w:pPr>
        <w:numPr>
          <w:ilvl w:val="0"/>
          <w:numId w:val="34"/>
        </w:numPr>
        <w:tabs>
          <w:tab w:val="left" w:pos="0"/>
        </w:tabs>
        <w:ind w:right="-1"/>
        <w:jc w:val="both"/>
        <w:rPr>
          <w:bCs/>
          <w:color w:val="000000"/>
          <w:spacing w:val="-2"/>
          <w:sz w:val="28"/>
          <w:szCs w:val="28"/>
        </w:rPr>
      </w:pPr>
      <w:r w:rsidRPr="00DC3655">
        <w:rPr>
          <w:bCs/>
          <w:color w:val="000000"/>
          <w:spacing w:val="-2"/>
          <w:sz w:val="28"/>
          <w:szCs w:val="28"/>
        </w:rPr>
        <w:t>Электронно-библиотечная система «</w:t>
      </w:r>
      <w:proofErr w:type="spellStart"/>
      <w:r w:rsidRPr="00DC3655">
        <w:rPr>
          <w:bCs/>
          <w:color w:val="000000"/>
          <w:spacing w:val="-2"/>
          <w:sz w:val="28"/>
          <w:szCs w:val="28"/>
        </w:rPr>
        <w:t>IPRbooks</w:t>
      </w:r>
      <w:proofErr w:type="spellEnd"/>
      <w:r w:rsidRPr="00DC3655">
        <w:rPr>
          <w:bCs/>
          <w:color w:val="000000"/>
          <w:spacing w:val="-2"/>
          <w:sz w:val="28"/>
          <w:szCs w:val="28"/>
        </w:rPr>
        <w:t>» [Электронный ресурс]. – Режим доступа: доступ из корпоративной сети РГРТУ – свободный, доступ из сети Интернет – по паролю. – URL: https://iprbookshop.ru/.</w:t>
      </w:r>
    </w:p>
    <w:p w:rsidR="00DC3655" w:rsidRPr="00DC3655" w:rsidRDefault="00DC3655" w:rsidP="00DC3655">
      <w:pPr>
        <w:numPr>
          <w:ilvl w:val="0"/>
          <w:numId w:val="34"/>
        </w:numPr>
        <w:tabs>
          <w:tab w:val="left" w:pos="0"/>
        </w:tabs>
        <w:ind w:right="-1"/>
        <w:jc w:val="both"/>
        <w:rPr>
          <w:bCs/>
          <w:color w:val="000000"/>
          <w:spacing w:val="-2"/>
          <w:sz w:val="28"/>
          <w:szCs w:val="28"/>
        </w:rPr>
      </w:pPr>
      <w:r w:rsidRPr="00DC3655">
        <w:rPr>
          <w:bCs/>
          <w:color w:val="000000"/>
          <w:spacing w:val="-2"/>
          <w:sz w:val="28"/>
          <w:szCs w:val="28"/>
        </w:rPr>
        <w:lastRenderedPageBreak/>
        <w:t>Электронно-библиотечная система издательства «Лань» [Электронный р</w:t>
      </w:r>
      <w:r w:rsidRPr="00DC3655">
        <w:rPr>
          <w:bCs/>
          <w:color w:val="000000"/>
          <w:spacing w:val="-2"/>
          <w:sz w:val="28"/>
          <w:szCs w:val="28"/>
        </w:rPr>
        <w:t>е</w:t>
      </w:r>
      <w:r w:rsidRPr="00DC3655">
        <w:rPr>
          <w:bCs/>
          <w:color w:val="000000"/>
          <w:spacing w:val="-2"/>
          <w:sz w:val="28"/>
          <w:szCs w:val="28"/>
        </w:rPr>
        <w:t>сурс]. – Режим доступа: доступ из корпоративной сети РГРТУ – свободный, доступ из сети Интернет – по паролю. – URL: https://www.e.lanbook.com</w:t>
      </w:r>
    </w:p>
    <w:p w:rsidR="00DC3655" w:rsidRPr="00DC3655" w:rsidRDefault="00DC3655" w:rsidP="00DC3655">
      <w:pPr>
        <w:numPr>
          <w:ilvl w:val="0"/>
          <w:numId w:val="34"/>
        </w:numPr>
        <w:tabs>
          <w:tab w:val="left" w:pos="0"/>
        </w:tabs>
        <w:ind w:right="-1"/>
        <w:jc w:val="both"/>
        <w:rPr>
          <w:bCs/>
          <w:color w:val="000000"/>
          <w:spacing w:val="-2"/>
          <w:sz w:val="28"/>
          <w:szCs w:val="28"/>
        </w:rPr>
      </w:pPr>
      <w:r w:rsidRPr="00DC3655">
        <w:rPr>
          <w:bCs/>
          <w:color w:val="000000"/>
          <w:spacing w:val="-2"/>
          <w:sz w:val="28"/>
          <w:szCs w:val="28"/>
        </w:rPr>
        <w:t xml:space="preserve">Электронная библиотека РГРТУ [Электронный ресурс]. – Режим доступа: из корпоративной сети РГРТУ – по паролю. – URL: </w:t>
      </w:r>
      <w:hyperlink r:id="rId15" w:history="1">
        <w:r w:rsidRPr="00DC3655">
          <w:rPr>
            <w:rStyle w:val="af5"/>
            <w:bCs/>
            <w:spacing w:val="-2"/>
            <w:sz w:val="28"/>
            <w:szCs w:val="28"/>
          </w:rPr>
          <w:t>http://elib.rsreu.ru/</w:t>
        </w:r>
      </w:hyperlink>
    </w:p>
    <w:p w:rsidR="00FB0DFB" w:rsidRPr="00D26D44" w:rsidRDefault="00FB0DFB" w:rsidP="00FB0DFB">
      <w:pPr>
        <w:tabs>
          <w:tab w:val="left" w:pos="0"/>
        </w:tabs>
        <w:ind w:right="1220"/>
        <w:rPr>
          <w:color w:val="000000"/>
          <w:sz w:val="28"/>
          <w:szCs w:val="28"/>
        </w:rPr>
      </w:pPr>
    </w:p>
    <w:p w:rsidR="005C6C3D" w:rsidRDefault="005C6C3D" w:rsidP="00ED50F8">
      <w:pPr>
        <w:widowControl w:val="0"/>
        <w:tabs>
          <w:tab w:val="left" w:pos="422"/>
        </w:tabs>
        <w:ind w:right="84" w:firstLine="567"/>
        <w:jc w:val="center"/>
        <w:rPr>
          <w:rStyle w:val="20"/>
          <w:rFonts w:ascii="Times New Roman" w:hAnsi="Times New Roman" w:cs="Times New Roman"/>
          <w:bCs w:val="0"/>
          <w:color w:val="000000"/>
          <w:sz w:val="28"/>
          <w:szCs w:val="28"/>
        </w:rPr>
      </w:pPr>
    </w:p>
    <w:p w:rsidR="00FB0DFB" w:rsidRPr="00CD7597" w:rsidRDefault="00FB0DFB" w:rsidP="00ED50F8">
      <w:pPr>
        <w:widowControl w:val="0"/>
        <w:tabs>
          <w:tab w:val="left" w:pos="422"/>
        </w:tabs>
        <w:ind w:right="84" w:firstLine="567"/>
        <w:jc w:val="center"/>
        <w:rPr>
          <w:rStyle w:val="20"/>
          <w:rFonts w:ascii="Times New Roman" w:hAnsi="Times New Roman" w:cs="Times New Roman"/>
          <w:bCs w:val="0"/>
          <w:color w:val="000000"/>
          <w:sz w:val="28"/>
          <w:szCs w:val="28"/>
        </w:rPr>
      </w:pPr>
      <w:r w:rsidRPr="00CD7597">
        <w:rPr>
          <w:rStyle w:val="20"/>
          <w:rFonts w:ascii="Times New Roman" w:hAnsi="Times New Roman" w:cs="Times New Roman"/>
          <w:bCs w:val="0"/>
          <w:color w:val="000000"/>
          <w:sz w:val="28"/>
          <w:szCs w:val="28"/>
        </w:rPr>
        <w:t xml:space="preserve">9. Методические указания для </w:t>
      </w:r>
      <w:proofErr w:type="gramStart"/>
      <w:r w:rsidRPr="00CD7597">
        <w:rPr>
          <w:rStyle w:val="20"/>
          <w:rFonts w:ascii="Times New Roman" w:hAnsi="Times New Roman" w:cs="Times New Roman"/>
          <w:bCs w:val="0"/>
          <w:color w:val="000000"/>
          <w:sz w:val="28"/>
          <w:szCs w:val="28"/>
        </w:rPr>
        <w:t>обучающихся</w:t>
      </w:r>
      <w:proofErr w:type="gramEnd"/>
      <w:r w:rsidRPr="00CD7597">
        <w:rPr>
          <w:rStyle w:val="20"/>
          <w:rFonts w:ascii="Times New Roman" w:hAnsi="Times New Roman" w:cs="Times New Roman"/>
          <w:bCs w:val="0"/>
          <w:color w:val="000000"/>
          <w:sz w:val="28"/>
          <w:szCs w:val="28"/>
        </w:rPr>
        <w:t xml:space="preserve"> по освоению дисц</w:t>
      </w:r>
      <w:r w:rsidRPr="00CD7597">
        <w:rPr>
          <w:rStyle w:val="20"/>
          <w:rFonts w:ascii="Times New Roman" w:hAnsi="Times New Roman" w:cs="Times New Roman"/>
          <w:bCs w:val="0"/>
          <w:color w:val="000000"/>
          <w:sz w:val="28"/>
          <w:szCs w:val="28"/>
        </w:rPr>
        <w:t>и</w:t>
      </w:r>
      <w:r w:rsidRPr="00CD7597">
        <w:rPr>
          <w:rStyle w:val="20"/>
          <w:rFonts w:ascii="Times New Roman" w:hAnsi="Times New Roman" w:cs="Times New Roman"/>
          <w:bCs w:val="0"/>
          <w:color w:val="000000"/>
          <w:sz w:val="28"/>
          <w:szCs w:val="28"/>
        </w:rPr>
        <w:t xml:space="preserve">плины </w:t>
      </w:r>
    </w:p>
    <w:p w:rsidR="00FB0DFB" w:rsidRPr="000D586B" w:rsidRDefault="00FB0DFB" w:rsidP="00ED50F8">
      <w:pPr>
        <w:widowControl w:val="0"/>
        <w:tabs>
          <w:tab w:val="left" w:pos="422"/>
          <w:tab w:val="left" w:pos="9354"/>
        </w:tabs>
        <w:ind w:right="84" w:firstLine="567"/>
        <w:jc w:val="both"/>
        <w:rPr>
          <w:sz w:val="28"/>
          <w:szCs w:val="28"/>
        </w:rPr>
      </w:pPr>
    </w:p>
    <w:p w:rsidR="00FB0DFB" w:rsidRPr="00914C96" w:rsidRDefault="00FB0DFB" w:rsidP="00914C96">
      <w:pPr>
        <w:widowControl w:val="0"/>
        <w:tabs>
          <w:tab w:val="left" w:pos="422"/>
        </w:tabs>
        <w:ind w:right="84" w:firstLine="709"/>
        <w:rPr>
          <w:b/>
          <w:sz w:val="28"/>
          <w:szCs w:val="28"/>
        </w:rPr>
      </w:pPr>
      <w:r w:rsidRPr="000D586B">
        <w:rPr>
          <w:b/>
          <w:sz w:val="28"/>
          <w:szCs w:val="28"/>
        </w:rPr>
        <w:t>9.1. Рекомендации по планированию и организации времени, н</w:t>
      </w:r>
      <w:r w:rsidRPr="000D586B">
        <w:rPr>
          <w:b/>
          <w:sz w:val="28"/>
          <w:szCs w:val="28"/>
        </w:rPr>
        <w:t>е</w:t>
      </w:r>
      <w:r w:rsidRPr="000D586B">
        <w:rPr>
          <w:b/>
          <w:sz w:val="28"/>
          <w:szCs w:val="28"/>
        </w:rPr>
        <w:t>обход</w:t>
      </w:r>
      <w:r w:rsidR="00914C96">
        <w:rPr>
          <w:b/>
          <w:sz w:val="28"/>
          <w:szCs w:val="28"/>
        </w:rPr>
        <w:t xml:space="preserve">имого для изучения дисциплины. </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Рекомендуется следующим образом организовать время, необходимое для изучения дисциплины:</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Изучение конспекта лекции в тот же день, после лекции – 10-15 минут.</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Изучение конспекта лекции за день перед следующей лекцией – 10-15 минут.</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Изучение теоретического материала по учебнику и конспекту – 1 час в неделю.</w:t>
      </w:r>
    </w:p>
    <w:p w:rsidR="00FB0DFB" w:rsidRPr="000D586B" w:rsidRDefault="00FB0DFB" w:rsidP="00FB0DFB">
      <w:pPr>
        <w:widowControl w:val="0"/>
        <w:tabs>
          <w:tab w:val="left" w:pos="422"/>
        </w:tabs>
        <w:ind w:right="84"/>
        <w:jc w:val="both"/>
        <w:rPr>
          <w:b/>
          <w:sz w:val="28"/>
          <w:szCs w:val="28"/>
        </w:rPr>
      </w:pPr>
    </w:p>
    <w:p w:rsidR="00FB0DFB" w:rsidRPr="000D586B" w:rsidRDefault="00FB0DFB" w:rsidP="00914C96">
      <w:pPr>
        <w:widowControl w:val="0"/>
        <w:tabs>
          <w:tab w:val="left" w:pos="422"/>
        </w:tabs>
        <w:ind w:right="84" w:firstLine="709"/>
        <w:jc w:val="both"/>
        <w:rPr>
          <w:b/>
          <w:sz w:val="28"/>
          <w:szCs w:val="28"/>
        </w:rPr>
      </w:pPr>
      <w:r w:rsidRPr="000D586B">
        <w:rPr>
          <w:b/>
          <w:sz w:val="28"/>
          <w:szCs w:val="28"/>
        </w:rPr>
        <w:t>9.2. Описание последовательности действий обучающегося («сц</w:t>
      </w:r>
      <w:r w:rsidRPr="000D586B">
        <w:rPr>
          <w:b/>
          <w:sz w:val="28"/>
          <w:szCs w:val="28"/>
        </w:rPr>
        <w:t>е</w:t>
      </w:r>
      <w:r w:rsidR="00914C96">
        <w:rPr>
          <w:b/>
          <w:sz w:val="28"/>
          <w:szCs w:val="28"/>
        </w:rPr>
        <w:t>нарий изучения дисциплины»).</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При изучении дисциплины очень полезно самостоятельно изучать м</w:t>
      </w:r>
      <w:r w:rsidRPr="000D586B">
        <w:rPr>
          <w:sz w:val="28"/>
          <w:szCs w:val="28"/>
        </w:rPr>
        <w:t>а</w:t>
      </w:r>
      <w:r w:rsidRPr="000D586B">
        <w:rPr>
          <w:sz w:val="28"/>
          <w:szCs w:val="28"/>
        </w:rPr>
        <w:t xml:space="preserve">териал, который еще не </w:t>
      </w:r>
      <w:proofErr w:type="gramStart"/>
      <w:r w:rsidRPr="000D586B">
        <w:rPr>
          <w:sz w:val="28"/>
          <w:szCs w:val="28"/>
        </w:rPr>
        <w:t>прочитан на лекции не применялся</w:t>
      </w:r>
      <w:proofErr w:type="gramEnd"/>
      <w:r w:rsidRPr="000D586B">
        <w:rPr>
          <w:sz w:val="28"/>
          <w:szCs w:val="28"/>
        </w:rPr>
        <w:t xml:space="preserve"> на практическом и лабораторном занятии. Тогда лекция будет гораздо понятнее. Однако легче при изучении курса следовать изложению материала на лекции. Для пон</w:t>
      </w:r>
      <w:r w:rsidRPr="000D586B">
        <w:rPr>
          <w:sz w:val="28"/>
          <w:szCs w:val="28"/>
        </w:rPr>
        <w:t>и</w:t>
      </w:r>
      <w:r w:rsidRPr="000D586B">
        <w:rPr>
          <w:sz w:val="28"/>
          <w:szCs w:val="28"/>
        </w:rPr>
        <w:t>мания материала и качественного его усвоения рекомендуется такая посл</w:t>
      </w:r>
      <w:r w:rsidRPr="000D586B">
        <w:rPr>
          <w:sz w:val="28"/>
          <w:szCs w:val="28"/>
        </w:rPr>
        <w:t>е</w:t>
      </w:r>
      <w:r w:rsidRPr="000D586B">
        <w:rPr>
          <w:sz w:val="28"/>
          <w:szCs w:val="28"/>
        </w:rPr>
        <w:t>довательность действий:</w:t>
      </w:r>
    </w:p>
    <w:p w:rsidR="00FB0DFB" w:rsidRPr="000D586B" w:rsidRDefault="006578D1" w:rsidP="00FB0DFB">
      <w:pPr>
        <w:widowControl w:val="0"/>
        <w:tabs>
          <w:tab w:val="left" w:pos="422"/>
        </w:tabs>
        <w:ind w:right="84"/>
        <w:jc w:val="both"/>
        <w:rPr>
          <w:sz w:val="28"/>
          <w:szCs w:val="28"/>
        </w:rPr>
      </w:pPr>
      <w:r>
        <w:rPr>
          <w:sz w:val="28"/>
          <w:szCs w:val="28"/>
        </w:rPr>
        <w:tab/>
      </w:r>
      <w:r>
        <w:rPr>
          <w:sz w:val="28"/>
          <w:szCs w:val="28"/>
        </w:rPr>
        <w:tab/>
        <w:t>1)</w:t>
      </w:r>
      <w:r w:rsidR="00FB0DFB" w:rsidRPr="000D586B">
        <w:rPr>
          <w:sz w:val="28"/>
          <w:szCs w:val="28"/>
        </w:rPr>
        <w:t xml:space="preserve"> После прослушивания лекции и окончания учебных занятий, при подготовке к занятиям следующего дня, нужно сначала просмотреть и обд</w:t>
      </w:r>
      <w:r w:rsidR="00FB0DFB" w:rsidRPr="000D586B">
        <w:rPr>
          <w:sz w:val="28"/>
          <w:szCs w:val="28"/>
        </w:rPr>
        <w:t>у</w:t>
      </w:r>
      <w:r w:rsidR="00FB0DFB" w:rsidRPr="000D586B">
        <w:rPr>
          <w:sz w:val="28"/>
          <w:szCs w:val="28"/>
        </w:rPr>
        <w:t>мать текст лекции, прослушанной сегодня (10-15 минут).</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r>
      <w:r w:rsidR="006578D1">
        <w:rPr>
          <w:sz w:val="28"/>
          <w:szCs w:val="28"/>
        </w:rPr>
        <w:t xml:space="preserve">2) </w:t>
      </w:r>
      <w:r w:rsidRPr="000D586B">
        <w:rPr>
          <w:sz w:val="28"/>
          <w:szCs w:val="28"/>
        </w:rPr>
        <w:t>При подготовке к лекции следующего дня, нужно просмотреть текст предыдущей лекции, подумать о том, какая может быть тема следующей лекции (10-15 минут).</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 xml:space="preserve">В течение недели выбрать время (1 </w:t>
      </w:r>
      <w:r w:rsidR="006578D1">
        <w:rPr>
          <w:sz w:val="28"/>
          <w:szCs w:val="28"/>
        </w:rPr>
        <w:t>час) для работы с литературой</w:t>
      </w:r>
      <w:r w:rsidRPr="000D586B">
        <w:rPr>
          <w:sz w:val="28"/>
          <w:szCs w:val="28"/>
        </w:rPr>
        <w:t xml:space="preserve"> в библиотеке.</w:t>
      </w:r>
    </w:p>
    <w:p w:rsidR="008070C1" w:rsidRPr="000D586B" w:rsidRDefault="008070C1" w:rsidP="00FB0DFB">
      <w:pPr>
        <w:widowControl w:val="0"/>
        <w:tabs>
          <w:tab w:val="left" w:pos="422"/>
        </w:tabs>
        <w:ind w:right="84"/>
        <w:jc w:val="both"/>
        <w:rPr>
          <w:sz w:val="28"/>
          <w:szCs w:val="28"/>
        </w:rPr>
      </w:pPr>
    </w:p>
    <w:p w:rsidR="00FB0DFB" w:rsidRPr="000D586B" w:rsidRDefault="00FB0DFB" w:rsidP="00914C96">
      <w:pPr>
        <w:widowControl w:val="0"/>
        <w:tabs>
          <w:tab w:val="left" w:pos="422"/>
        </w:tabs>
        <w:ind w:right="980" w:firstLine="709"/>
        <w:jc w:val="both"/>
        <w:rPr>
          <w:sz w:val="28"/>
          <w:szCs w:val="28"/>
        </w:rPr>
      </w:pPr>
      <w:r w:rsidRPr="000D586B">
        <w:rPr>
          <w:b/>
          <w:sz w:val="28"/>
          <w:szCs w:val="28"/>
        </w:rPr>
        <w:t>9.3. Реком</w:t>
      </w:r>
      <w:r w:rsidR="00CD7597">
        <w:rPr>
          <w:b/>
          <w:sz w:val="28"/>
          <w:szCs w:val="28"/>
        </w:rPr>
        <w:t>ендации по работе с литературой.</w:t>
      </w:r>
    </w:p>
    <w:p w:rsidR="00FB0DFB" w:rsidRPr="000D586B" w:rsidRDefault="00FB0DFB" w:rsidP="00FB0DFB">
      <w:pPr>
        <w:widowControl w:val="0"/>
        <w:tabs>
          <w:tab w:val="left" w:pos="422"/>
        </w:tabs>
        <w:ind w:right="84"/>
        <w:jc w:val="both"/>
        <w:rPr>
          <w:sz w:val="28"/>
          <w:szCs w:val="28"/>
        </w:rPr>
      </w:pPr>
      <w:r w:rsidRPr="000D586B">
        <w:rPr>
          <w:sz w:val="28"/>
          <w:szCs w:val="28"/>
        </w:rPr>
        <w:tab/>
      </w:r>
      <w:r w:rsidRPr="000D586B">
        <w:rPr>
          <w:sz w:val="28"/>
          <w:szCs w:val="28"/>
        </w:rPr>
        <w:tab/>
        <w:t>Теоретический материал курса становится более понятным, когда д</w:t>
      </w:r>
      <w:r w:rsidRPr="000D586B">
        <w:rPr>
          <w:sz w:val="28"/>
          <w:szCs w:val="28"/>
        </w:rPr>
        <w:t>о</w:t>
      </w:r>
      <w:r w:rsidRPr="000D586B">
        <w:rPr>
          <w:sz w:val="28"/>
          <w:szCs w:val="28"/>
        </w:rPr>
        <w:t xml:space="preserve">полнительно к прослушиванию лекции и изучению конспекта, изучаются и книги по системам электроснабжения.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w:t>
      </w:r>
      <w:r w:rsidRPr="000D586B">
        <w:rPr>
          <w:sz w:val="28"/>
          <w:szCs w:val="28"/>
        </w:rPr>
        <w:lastRenderedPageBreak/>
        <w:t xml:space="preserve">этот параграф?», «Какие новые понятия введены, каков их смысл?». </w:t>
      </w:r>
    </w:p>
    <w:p w:rsidR="00FB0DFB" w:rsidRPr="000D586B" w:rsidRDefault="00FB0DFB" w:rsidP="00FB0DFB">
      <w:pPr>
        <w:widowControl w:val="0"/>
        <w:tabs>
          <w:tab w:val="left" w:pos="422"/>
        </w:tabs>
        <w:ind w:right="84"/>
        <w:jc w:val="both"/>
        <w:rPr>
          <w:b/>
          <w:sz w:val="28"/>
          <w:szCs w:val="28"/>
        </w:rPr>
      </w:pPr>
    </w:p>
    <w:p w:rsidR="005C6C3D" w:rsidRDefault="005C6C3D" w:rsidP="00750B12">
      <w:pPr>
        <w:widowControl w:val="0"/>
        <w:tabs>
          <w:tab w:val="left" w:pos="422"/>
        </w:tabs>
        <w:ind w:right="84" w:firstLine="709"/>
        <w:jc w:val="both"/>
        <w:rPr>
          <w:b/>
          <w:sz w:val="28"/>
          <w:szCs w:val="28"/>
        </w:rPr>
      </w:pPr>
    </w:p>
    <w:p w:rsidR="005C6C3D" w:rsidRDefault="005C6C3D" w:rsidP="00750B12">
      <w:pPr>
        <w:widowControl w:val="0"/>
        <w:tabs>
          <w:tab w:val="left" w:pos="422"/>
        </w:tabs>
        <w:ind w:right="84" w:firstLine="709"/>
        <w:jc w:val="both"/>
        <w:rPr>
          <w:b/>
          <w:sz w:val="28"/>
          <w:szCs w:val="28"/>
        </w:rPr>
      </w:pPr>
    </w:p>
    <w:p w:rsidR="00FB0DFB" w:rsidRPr="000D586B" w:rsidRDefault="00FB0DFB" w:rsidP="00750B12">
      <w:pPr>
        <w:widowControl w:val="0"/>
        <w:tabs>
          <w:tab w:val="left" w:pos="422"/>
        </w:tabs>
        <w:ind w:right="84" w:firstLine="709"/>
        <w:jc w:val="both"/>
        <w:rPr>
          <w:sz w:val="28"/>
          <w:szCs w:val="28"/>
        </w:rPr>
      </w:pPr>
      <w:r w:rsidRPr="000D586B">
        <w:rPr>
          <w:b/>
          <w:sz w:val="28"/>
          <w:szCs w:val="28"/>
        </w:rPr>
        <w:t xml:space="preserve">9.4. Рекомендации по подготовке к </w:t>
      </w:r>
      <w:r w:rsidR="009D529C">
        <w:rPr>
          <w:b/>
          <w:sz w:val="28"/>
          <w:szCs w:val="28"/>
        </w:rPr>
        <w:t>зачету</w:t>
      </w:r>
      <w:r w:rsidR="00CD7597">
        <w:rPr>
          <w:b/>
          <w:sz w:val="28"/>
          <w:szCs w:val="28"/>
        </w:rPr>
        <w:t>.</w:t>
      </w:r>
      <w:r w:rsidRPr="000D586B">
        <w:rPr>
          <w:sz w:val="28"/>
          <w:szCs w:val="28"/>
        </w:rPr>
        <w:t xml:space="preserve"> </w:t>
      </w:r>
    </w:p>
    <w:p w:rsidR="00FB0DFB" w:rsidRPr="000D586B" w:rsidRDefault="00FB0DFB" w:rsidP="00914C96">
      <w:pPr>
        <w:widowControl w:val="0"/>
        <w:tabs>
          <w:tab w:val="left" w:pos="422"/>
        </w:tabs>
        <w:ind w:right="84" w:firstLine="709"/>
        <w:jc w:val="both"/>
        <w:rPr>
          <w:sz w:val="28"/>
          <w:szCs w:val="28"/>
        </w:rPr>
      </w:pPr>
      <w:r w:rsidRPr="000D586B">
        <w:rPr>
          <w:sz w:val="28"/>
          <w:szCs w:val="28"/>
        </w:rPr>
        <w:t>Дополнительно к изучению конспектов лекции необходимо польз</w:t>
      </w:r>
      <w:r w:rsidRPr="000D586B">
        <w:rPr>
          <w:sz w:val="28"/>
          <w:szCs w:val="28"/>
        </w:rPr>
        <w:t>о</w:t>
      </w:r>
      <w:r w:rsidRPr="000D586B">
        <w:rPr>
          <w:sz w:val="28"/>
          <w:szCs w:val="28"/>
        </w:rPr>
        <w:t>ваться учебником по курсу. Кроме «заучивания» материала зачета, очень важно добиться состояния понимания изучаемых тем дисциплины. При из</w:t>
      </w:r>
      <w:r w:rsidRPr="000D586B">
        <w:rPr>
          <w:sz w:val="28"/>
          <w:szCs w:val="28"/>
        </w:rPr>
        <w:t>у</w:t>
      </w:r>
      <w:r w:rsidRPr="000D586B">
        <w:rPr>
          <w:sz w:val="28"/>
          <w:szCs w:val="28"/>
        </w:rPr>
        <w:t xml:space="preserve">чении теоретического материала всегда нужно рисовать схемы или графики. При подготовке к </w:t>
      </w:r>
      <w:r w:rsidR="009D529C">
        <w:rPr>
          <w:sz w:val="28"/>
          <w:szCs w:val="28"/>
        </w:rPr>
        <w:t>зачету</w:t>
      </w:r>
      <w:r w:rsidRPr="000D586B">
        <w:rPr>
          <w:sz w:val="28"/>
          <w:szCs w:val="28"/>
        </w:rPr>
        <w:t xml:space="preserve"> нужно изучить теорию: определения всех понятий до состояния понимания материала и самостоятельно решить по нескольку типовых задач из каждой темы.</w:t>
      </w:r>
    </w:p>
    <w:p w:rsidR="006D38FC" w:rsidRPr="00FB0DFB" w:rsidRDefault="006D38FC" w:rsidP="00FB0DFB">
      <w:pPr>
        <w:widowControl w:val="0"/>
        <w:tabs>
          <w:tab w:val="left" w:pos="422"/>
        </w:tabs>
        <w:ind w:right="84"/>
        <w:jc w:val="both"/>
        <w:rPr>
          <w:i/>
          <w:sz w:val="28"/>
          <w:szCs w:val="28"/>
        </w:rPr>
      </w:pPr>
    </w:p>
    <w:p w:rsidR="004E1AAA" w:rsidRPr="004E1AAA" w:rsidRDefault="004E1AAA" w:rsidP="004E1AAA">
      <w:pPr>
        <w:autoSpaceDE w:val="0"/>
        <w:autoSpaceDN w:val="0"/>
        <w:adjustRightInd w:val="0"/>
        <w:jc w:val="center"/>
        <w:rPr>
          <w:b/>
          <w:sz w:val="28"/>
          <w:szCs w:val="28"/>
        </w:rPr>
      </w:pPr>
      <w:r>
        <w:rPr>
          <w:b/>
          <w:sz w:val="28"/>
          <w:szCs w:val="28"/>
        </w:rPr>
        <w:t xml:space="preserve">10. </w:t>
      </w:r>
      <w:r w:rsidRPr="004E1AAA">
        <w:rPr>
          <w:b/>
          <w:sz w:val="28"/>
          <w:szCs w:val="28"/>
        </w:rPr>
        <w:t>Перечень информационных технологий, используемых при ос</w:t>
      </w:r>
      <w:r w:rsidRPr="004E1AAA">
        <w:rPr>
          <w:b/>
          <w:sz w:val="28"/>
          <w:szCs w:val="28"/>
        </w:rPr>
        <w:t>у</w:t>
      </w:r>
      <w:r w:rsidRPr="004E1AAA">
        <w:rPr>
          <w:b/>
          <w:sz w:val="28"/>
          <w:szCs w:val="28"/>
        </w:rPr>
        <w:t>ществлении образовательного процесса по дисциплине, включая пер</w:t>
      </w:r>
      <w:r w:rsidRPr="004E1AAA">
        <w:rPr>
          <w:b/>
          <w:sz w:val="28"/>
          <w:szCs w:val="28"/>
        </w:rPr>
        <w:t>е</w:t>
      </w:r>
      <w:r w:rsidRPr="004E1AAA">
        <w:rPr>
          <w:b/>
          <w:sz w:val="28"/>
          <w:szCs w:val="28"/>
        </w:rPr>
        <w:t>чень программного обеспечения и информационных справочных систем</w:t>
      </w:r>
    </w:p>
    <w:p w:rsidR="004E1AAA" w:rsidRPr="004E1AAA" w:rsidRDefault="004E1AAA" w:rsidP="004E1AAA">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3118"/>
      </w:tblGrid>
      <w:tr w:rsidR="004E1AAA" w:rsidRPr="004E1AAA" w:rsidTr="001B16F7">
        <w:trPr>
          <w:trHeight w:val="149"/>
        </w:trPr>
        <w:tc>
          <w:tcPr>
            <w:tcW w:w="3085" w:type="dxa"/>
          </w:tcPr>
          <w:p w:rsidR="004E1AAA" w:rsidRPr="004E1AAA" w:rsidRDefault="004E1AAA" w:rsidP="004E1AAA">
            <w:pPr>
              <w:autoSpaceDE w:val="0"/>
              <w:autoSpaceDN w:val="0"/>
              <w:adjustRightInd w:val="0"/>
              <w:rPr>
                <w:color w:val="000000"/>
                <w:sz w:val="28"/>
                <w:szCs w:val="28"/>
              </w:rPr>
            </w:pPr>
            <w:r w:rsidRPr="004E1AAA">
              <w:rPr>
                <w:b/>
                <w:bCs/>
                <w:color w:val="000000"/>
                <w:sz w:val="28"/>
                <w:szCs w:val="28"/>
              </w:rPr>
              <w:t xml:space="preserve">Название </w:t>
            </w:r>
            <w:proofErr w:type="gramStart"/>
            <w:r w:rsidRPr="004E1AAA">
              <w:rPr>
                <w:b/>
                <w:bCs/>
                <w:color w:val="000000"/>
                <w:sz w:val="28"/>
                <w:szCs w:val="28"/>
              </w:rPr>
              <w:t>ПО</w:t>
            </w:r>
            <w:proofErr w:type="gramEnd"/>
          </w:p>
        </w:tc>
        <w:tc>
          <w:tcPr>
            <w:tcW w:w="2977" w:type="dxa"/>
          </w:tcPr>
          <w:p w:rsidR="004E1AAA" w:rsidRPr="004E1AAA" w:rsidRDefault="004E1AAA" w:rsidP="004E1AAA">
            <w:pPr>
              <w:autoSpaceDE w:val="0"/>
              <w:autoSpaceDN w:val="0"/>
              <w:adjustRightInd w:val="0"/>
              <w:rPr>
                <w:color w:val="000000"/>
                <w:sz w:val="28"/>
                <w:szCs w:val="28"/>
              </w:rPr>
            </w:pPr>
            <w:r w:rsidRPr="004E1AAA">
              <w:rPr>
                <w:b/>
                <w:bCs/>
                <w:color w:val="000000"/>
                <w:sz w:val="28"/>
                <w:szCs w:val="28"/>
              </w:rPr>
              <w:t>№ лицензии</w:t>
            </w:r>
          </w:p>
        </w:tc>
        <w:tc>
          <w:tcPr>
            <w:tcW w:w="3118" w:type="dxa"/>
          </w:tcPr>
          <w:p w:rsidR="004E1AAA" w:rsidRPr="004E1AAA" w:rsidRDefault="004E1AAA" w:rsidP="004E1AAA">
            <w:pPr>
              <w:autoSpaceDE w:val="0"/>
              <w:autoSpaceDN w:val="0"/>
              <w:adjustRightInd w:val="0"/>
              <w:rPr>
                <w:color w:val="000000"/>
                <w:sz w:val="28"/>
                <w:szCs w:val="28"/>
              </w:rPr>
            </w:pPr>
            <w:r w:rsidRPr="004E1AAA">
              <w:rPr>
                <w:b/>
                <w:bCs/>
                <w:color w:val="000000"/>
                <w:sz w:val="28"/>
                <w:szCs w:val="28"/>
              </w:rPr>
              <w:t xml:space="preserve">Количество мест </w:t>
            </w:r>
          </w:p>
        </w:tc>
      </w:tr>
      <w:tr w:rsidR="004E1AAA" w:rsidRPr="004E1AAA" w:rsidTr="001B16F7">
        <w:trPr>
          <w:trHeight w:val="149"/>
        </w:trPr>
        <w:tc>
          <w:tcPr>
            <w:tcW w:w="3085" w:type="dxa"/>
          </w:tcPr>
          <w:p w:rsidR="004E1AAA" w:rsidRPr="004E1AAA" w:rsidRDefault="004E1AAA" w:rsidP="004E1AAA">
            <w:pPr>
              <w:autoSpaceDE w:val="0"/>
              <w:autoSpaceDN w:val="0"/>
              <w:adjustRightInd w:val="0"/>
              <w:rPr>
                <w:b/>
                <w:bCs/>
                <w:color w:val="000000"/>
                <w:sz w:val="28"/>
                <w:szCs w:val="28"/>
              </w:rPr>
            </w:pPr>
          </w:p>
        </w:tc>
        <w:tc>
          <w:tcPr>
            <w:tcW w:w="2977" w:type="dxa"/>
          </w:tcPr>
          <w:p w:rsidR="004E1AAA" w:rsidRPr="004E1AAA" w:rsidRDefault="004E1AAA" w:rsidP="004E1AAA">
            <w:pPr>
              <w:autoSpaceDE w:val="0"/>
              <w:autoSpaceDN w:val="0"/>
              <w:adjustRightInd w:val="0"/>
              <w:rPr>
                <w:b/>
                <w:bCs/>
                <w:color w:val="000000"/>
                <w:sz w:val="28"/>
                <w:szCs w:val="28"/>
              </w:rPr>
            </w:pPr>
          </w:p>
        </w:tc>
        <w:tc>
          <w:tcPr>
            <w:tcW w:w="3118" w:type="dxa"/>
          </w:tcPr>
          <w:p w:rsidR="004E1AAA" w:rsidRPr="004E1AAA" w:rsidRDefault="004E1AAA" w:rsidP="004E1AAA">
            <w:pPr>
              <w:autoSpaceDE w:val="0"/>
              <w:autoSpaceDN w:val="0"/>
              <w:adjustRightInd w:val="0"/>
              <w:rPr>
                <w:b/>
                <w:bCs/>
                <w:color w:val="000000"/>
                <w:sz w:val="28"/>
                <w:szCs w:val="28"/>
              </w:rPr>
            </w:pPr>
          </w:p>
        </w:tc>
      </w:tr>
    </w:tbl>
    <w:p w:rsidR="004E1AAA" w:rsidRPr="004E1AAA" w:rsidRDefault="004E1AAA" w:rsidP="004E1AAA">
      <w:pPr>
        <w:autoSpaceDE w:val="0"/>
        <w:autoSpaceDN w:val="0"/>
        <w:adjustRightInd w:val="0"/>
        <w:rPr>
          <w:color w:val="000000"/>
          <w:sz w:val="28"/>
          <w:szCs w:val="28"/>
        </w:rPr>
      </w:pPr>
    </w:p>
    <w:p w:rsidR="004E1AAA" w:rsidRDefault="004E1AAA" w:rsidP="004E1AAA">
      <w:pPr>
        <w:autoSpaceDE w:val="0"/>
        <w:autoSpaceDN w:val="0"/>
        <w:adjustRightInd w:val="0"/>
        <w:jc w:val="center"/>
        <w:rPr>
          <w:b/>
          <w:bCs/>
          <w:color w:val="000000"/>
          <w:sz w:val="28"/>
          <w:szCs w:val="28"/>
        </w:rPr>
      </w:pPr>
      <w:r w:rsidRPr="004E1AAA">
        <w:rPr>
          <w:b/>
          <w:bCs/>
          <w:color w:val="000000"/>
          <w:sz w:val="28"/>
          <w:szCs w:val="28"/>
        </w:rPr>
        <w:t xml:space="preserve">11. </w:t>
      </w:r>
      <w:r>
        <w:rPr>
          <w:b/>
          <w:bCs/>
          <w:color w:val="000000"/>
          <w:sz w:val="28"/>
          <w:szCs w:val="28"/>
        </w:rPr>
        <w:t>Описание материально-технической базы, необходимой для ос</w:t>
      </w:r>
      <w:r>
        <w:rPr>
          <w:b/>
          <w:bCs/>
          <w:color w:val="000000"/>
          <w:sz w:val="28"/>
          <w:szCs w:val="28"/>
        </w:rPr>
        <w:t>у</w:t>
      </w:r>
      <w:r>
        <w:rPr>
          <w:b/>
          <w:bCs/>
          <w:color w:val="000000"/>
          <w:sz w:val="28"/>
          <w:szCs w:val="28"/>
        </w:rPr>
        <w:t>ществления образовательного процесса по дисциплине</w:t>
      </w:r>
    </w:p>
    <w:p w:rsidR="004E1AAA" w:rsidRPr="004E1AAA" w:rsidRDefault="004E1AAA" w:rsidP="004E1AAA">
      <w:pPr>
        <w:autoSpaceDE w:val="0"/>
        <w:autoSpaceDN w:val="0"/>
        <w:adjustRightInd w:val="0"/>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4618"/>
      </w:tblGrid>
      <w:tr w:rsidR="004E1AAA" w:rsidRPr="004E1AAA" w:rsidTr="001B16F7">
        <w:trPr>
          <w:trHeight w:val="274"/>
        </w:trPr>
        <w:tc>
          <w:tcPr>
            <w:tcW w:w="4618" w:type="dxa"/>
          </w:tcPr>
          <w:p w:rsidR="004E1AAA" w:rsidRPr="004E1AAA" w:rsidRDefault="004E1AAA" w:rsidP="004E1AAA">
            <w:pPr>
              <w:autoSpaceDE w:val="0"/>
              <w:autoSpaceDN w:val="0"/>
              <w:adjustRightInd w:val="0"/>
              <w:rPr>
                <w:color w:val="000000"/>
                <w:sz w:val="28"/>
                <w:szCs w:val="28"/>
              </w:rPr>
            </w:pPr>
            <w:r w:rsidRPr="004E1AAA">
              <w:rPr>
                <w:b/>
                <w:bCs/>
                <w:color w:val="000000"/>
                <w:sz w:val="28"/>
                <w:szCs w:val="28"/>
              </w:rPr>
              <w:t>Наименование специальных п</w:t>
            </w:r>
            <w:r w:rsidRPr="004E1AAA">
              <w:rPr>
                <w:b/>
                <w:bCs/>
                <w:color w:val="000000"/>
                <w:sz w:val="28"/>
                <w:szCs w:val="28"/>
              </w:rPr>
              <w:t>о</w:t>
            </w:r>
            <w:r w:rsidRPr="004E1AAA">
              <w:rPr>
                <w:b/>
                <w:bCs/>
                <w:color w:val="000000"/>
                <w:sz w:val="28"/>
                <w:szCs w:val="28"/>
              </w:rPr>
              <w:t>мещений и помещений для сам</w:t>
            </w:r>
            <w:r w:rsidRPr="004E1AAA">
              <w:rPr>
                <w:b/>
                <w:bCs/>
                <w:color w:val="000000"/>
                <w:sz w:val="28"/>
                <w:szCs w:val="28"/>
              </w:rPr>
              <w:t>о</w:t>
            </w:r>
            <w:r w:rsidRPr="004E1AAA">
              <w:rPr>
                <w:b/>
                <w:bCs/>
                <w:color w:val="000000"/>
                <w:sz w:val="28"/>
                <w:szCs w:val="28"/>
              </w:rPr>
              <w:t>стоятельной работы</w:t>
            </w:r>
          </w:p>
        </w:tc>
        <w:tc>
          <w:tcPr>
            <w:tcW w:w="4618" w:type="dxa"/>
          </w:tcPr>
          <w:p w:rsidR="004E1AAA" w:rsidRPr="004E1AAA" w:rsidRDefault="004E1AAA" w:rsidP="004E1AAA">
            <w:pPr>
              <w:autoSpaceDE w:val="0"/>
              <w:autoSpaceDN w:val="0"/>
              <w:adjustRightInd w:val="0"/>
              <w:rPr>
                <w:color w:val="000000"/>
                <w:sz w:val="28"/>
                <w:szCs w:val="28"/>
              </w:rPr>
            </w:pPr>
            <w:r w:rsidRPr="004E1AAA">
              <w:rPr>
                <w:b/>
                <w:bCs/>
                <w:color w:val="000000"/>
                <w:sz w:val="28"/>
                <w:szCs w:val="28"/>
              </w:rPr>
              <w:t>Оснащенность специальных п</w:t>
            </w:r>
            <w:r w:rsidRPr="004E1AAA">
              <w:rPr>
                <w:b/>
                <w:bCs/>
                <w:color w:val="000000"/>
                <w:sz w:val="28"/>
                <w:szCs w:val="28"/>
              </w:rPr>
              <w:t>о</w:t>
            </w:r>
            <w:r w:rsidRPr="004E1AAA">
              <w:rPr>
                <w:b/>
                <w:bCs/>
                <w:color w:val="000000"/>
                <w:sz w:val="28"/>
                <w:szCs w:val="28"/>
              </w:rPr>
              <w:t>мещений и помещений для сам</w:t>
            </w:r>
            <w:r w:rsidRPr="004E1AAA">
              <w:rPr>
                <w:b/>
                <w:bCs/>
                <w:color w:val="000000"/>
                <w:sz w:val="28"/>
                <w:szCs w:val="28"/>
              </w:rPr>
              <w:t>о</w:t>
            </w:r>
            <w:r w:rsidRPr="004E1AAA">
              <w:rPr>
                <w:b/>
                <w:bCs/>
                <w:color w:val="000000"/>
                <w:sz w:val="28"/>
                <w:szCs w:val="28"/>
              </w:rPr>
              <w:t>стоятельной работы</w:t>
            </w:r>
          </w:p>
        </w:tc>
      </w:tr>
      <w:tr w:rsidR="004E1AAA" w:rsidRPr="004E1AAA" w:rsidTr="001B16F7">
        <w:trPr>
          <w:trHeight w:val="274"/>
        </w:trPr>
        <w:tc>
          <w:tcPr>
            <w:tcW w:w="4618" w:type="dxa"/>
          </w:tcPr>
          <w:p w:rsidR="004E1AAA" w:rsidRPr="004E1AAA" w:rsidRDefault="004E1AAA" w:rsidP="004E1AAA">
            <w:pPr>
              <w:rPr>
                <w:sz w:val="28"/>
                <w:szCs w:val="28"/>
              </w:rPr>
            </w:pPr>
            <w:r w:rsidRPr="004E1AAA">
              <w:rPr>
                <w:sz w:val="28"/>
                <w:szCs w:val="28"/>
              </w:rPr>
              <w:t>Учебная аудитория для проведения занятий лекционного и семинарск</w:t>
            </w:r>
            <w:r w:rsidRPr="004E1AAA">
              <w:rPr>
                <w:sz w:val="28"/>
                <w:szCs w:val="28"/>
              </w:rPr>
              <w:t>о</w:t>
            </w:r>
            <w:r w:rsidRPr="004E1AAA">
              <w:rPr>
                <w:sz w:val="28"/>
                <w:szCs w:val="28"/>
              </w:rPr>
              <w:t>го типа, групповых и индивидуал</w:t>
            </w:r>
            <w:r w:rsidRPr="004E1AAA">
              <w:rPr>
                <w:sz w:val="28"/>
                <w:szCs w:val="28"/>
              </w:rPr>
              <w:t>ь</w:t>
            </w:r>
            <w:r w:rsidRPr="004E1AAA">
              <w:rPr>
                <w:sz w:val="28"/>
                <w:szCs w:val="28"/>
              </w:rPr>
              <w:t>ных консультаций, текущего ко</w:t>
            </w:r>
            <w:r w:rsidRPr="004E1AAA">
              <w:rPr>
                <w:sz w:val="28"/>
                <w:szCs w:val="28"/>
              </w:rPr>
              <w:t>н</w:t>
            </w:r>
            <w:r w:rsidRPr="004E1AAA">
              <w:rPr>
                <w:sz w:val="28"/>
                <w:szCs w:val="28"/>
              </w:rPr>
              <w:t>троля и промежуточной аттестации, № 214 корпус 2</w:t>
            </w:r>
          </w:p>
        </w:tc>
        <w:tc>
          <w:tcPr>
            <w:tcW w:w="4618" w:type="dxa"/>
          </w:tcPr>
          <w:p w:rsidR="004E1AAA" w:rsidRPr="004E1AAA" w:rsidRDefault="004E1AAA" w:rsidP="004E1AAA">
            <w:pPr>
              <w:rPr>
                <w:sz w:val="28"/>
                <w:szCs w:val="28"/>
              </w:rPr>
            </w:pPr>
            <w:r w:rsidRPr="004E1AAA">
              <w:rPr>
                <w:sz w:val="28"/>
                <w:szCs w:val="28"/>
              </w:rPr>
              <w:t>65 мест, мультимедийное оборуд</w:t>
            </w:r>
            <w:r w:rsidRPr="004E1AAA">
              <w:rPr>
                <w:sz w:val="28"/>
                <w:szCs w:val="28"/>
              </w:rPr>
              <w:t>о</w:t>
            </w:r>
            <w:r w:rsidRPr="004E1AAA">
              <w:rPr>
                <w:sz w:val="28"/>
                <w:szCs w:val="28"/>
              </w:rPr>
              <w:t xml:space="preserve">вание, специализированная мебель, </w:t>
            </w:r>
            <w:proofErr w:type="spellStart"/>
            <w:r w:rsidRPr="004E1AAA">
              <w:rPr>
                <w:sz w:val="28"/>
                <w:szCs w:val="28"/>
              </w:rPr>
              <w:t>магнито</w:t>
            </w:r>
            <w:proofErr w:type="spellEnd"/>
            <w:r w:rsidRPr="004E1AAA">
              <w:rPr>
                <w:sz w:val="28"/>
                <w:szCs w:val="28"/>
              </w:rPr>
              <w:t>-маркерная доска</w:t>
            </w:r>
          </w:p>
        </w:tc>
      </w:tr>
      <w:tr w:rsidR="004E1AAA" w:rsidRPr="004E1AAA" w:rsidTr="001B16F7">
        <w:trPr>
          <w:trHeight w:val="274"/>
        </w:trPr>
        <w:tc>
          <w:tcPr>
            <w:tcW w:w="4618" w:type="dxa"/>
          </w:tcPr>
          <w:p w:rsidR="004E1AAA" w:rsidRPr="004E1AAA" w:rsidRDefault="004E1AAA" w:rsidP="004E1AAA">
            <w:pPr>
              <w:rPr>
                <w:sz w:val="28"/>
                <w:szCs w:val="28"/>
              </w:rPr>
            </w:pPr>
            <w:r w:rsidRPr="004E1AAA">
              <w:rPr>
                <w:sz w:val="28"/>
                <w:szCs w:val="28"/>
              </w:rPr>
              <w:t>Учебная аудитория для проведения занятий лекционного и семинарск</w:t>
            </w:r>
            <w:r w:rsidRPr="004E1AAA">
              <w:rPr>
                <w:sz w:val="28"/>
                <w:szCs w:val="28"/>
              </w:rPr>
              <w:t>о</w:t>
            </w:r>
            <w:r w:rsidRPr="004E1AAA">
              <w:rPr>
                <w:sz w:val="28"/>
                <w:szCs w:val="28"/>
              </w:rPr>
              <w:t>го типа, групповых и индивидуал</w:t>
            </w:r>
            <w:r w:rsidRPr="004E1AAA">
              <w:rPr>
                <w:sz w:val="28"/>
                <w:szCs w:val="28"/>
              </w:rPr>
              <w:t>ь</w:t>
            </w:r>
            <w:r w:rsidRPr="004E1AAA">
              <w:rPr>
                <w:sz w:val="28"/>
                <w:szCs w:val="28"/>
              </w:rPr>
              <w:t>ных консультаций, текущего ко</w:t>
            </w:r>
            <w:r w:rsidRPr="004E1AAA">
              <w:rPr>
                <w:sz w:val="28"/>
                <w:szCs w:val="28"/>
              </w:rPr>
              <w:t>н</w:t>
            </w:r>
            <w:r w:rsidRPr="004E1AAA">
              <w:rPr>
                <w:sz w:val="28"/>
                <w:szCs w:val="28"/>
              </w:rPr>
              <w:t>троля и промежуточной аттестации, № 109 корпус 2</w:t>
            </w:r>
          </w:p>
        </w:tc>
        <w:tc>
          <w:tcPr>
            <w:tcW w:w="4618" w:type="dxa"/>
          </w:tcPr>
          <w:p w:rsidR="004E1AAA" w:rsidRPr="004E1AAA" w:rsidRDefault="004E1AAA" w:rsidP="004E1AAA">
            <w:pPr>
              <w:rPr>
                <w:sz w:val="28"/>
                <w:szCs w:val="28"/>
              </w:rPr>
            </w:pPr>
            <w:r w:rsidRPr="004E1AAA">
              <w:rPr>
                <w:sz w:val="28"/>
                <w:szCs w:val="28"/>
              </w:rPr>
              <w:t>60 мест, мультимедийное оборуд</w:t>
            </w:r>
            <w:r w:rsidRPr="004E1AAA">
              <w:rPr>
                <w:sz w:val="28"/>
                <w:szCs w:val="28"/>
              </w:rPr>
              <w:t>о</w:t>
            </w:r>
            <w:r w:rsidRPr="004E1AAA">
              <w:rPr>
                <w:sz w:val="28"/>
                <w:szCs w:val="28"/>
              </w:rPr>
              <w:t xml:space="preserve">вание, специализированная мебель, </w:t>
            </w:r>
            <w:proofErr w:type="spellStart"/>
            <w:r w:rsidRPr="004E1AAA">
              <w:rPr>
                <w:sz w:val="28"/>
                <w:szCs w:val="28"/>
              </w:rPr>
              <w:t>магнито</w:t>
            </w:r>
            <w:proofErr w:type="spellEnd"/>
            <w:r w:rsidRPr="004E1AAA">
              <w:rPr>
                <w:sz w:val="28"/>
                <w:szCs w:val="28"/>
              </w:rPr>
              <w:t>-маркерная доска</w:t>
            </w:r>
          </w:p>
        </w:tc>
      </w:tr>
    </w:tbl>
    <w:p w:rsidR="002531C1" w:rsidRPr="00552053" w:rsidRDefault="002531C1" w:rsidP="00914C96">
      <w:pPr>
        <w:spacing w:line="360" w:lineRule="auto"/>
        <w:ind w:firstLine="709"/>
        <w:rPr>
          <w:szCs w:val="24"/>
        </w:rPr>
      </w:pPr>
    </w:p>
    <w:p w:rsidR="00FB0DFB" w:rsidRPr="000A47AE" w:rsidRDefault="00FB0DFB" w:rsidP="00914C96">
      <w:pPr>
        <w:spacing w:line="276" w:lineRule="auto"/>
        <w:ind w:firstLine="709"/>
        <w:rPr>
          <w:sz w:val="28"/>
          <w:szCs w:val="28"/>
        </w:rPr>
      </w:pPr>
      <w:r w:rsidRPr="000A47AE">
        <w:rPr>
          <w:sz w:val="28"/>
          <w:szCs w:val="28"/>
        </w:rPr>
        <w:t>Программу составил</w:t>
      </w:r>
      <w:r w:rsidR="00914C96">
        <w:rPr>
          <w:sz w:val="28"/>
          <w:szCs w:val="28"/>
        </w:rPr>
        <w:t>и</w:t>
      </w:r>
      <w:r w:rsidRPr="000A47AE">
        <w:rPr>
          <w:sz w:val="28"/>
          <w:szCs w:val="28"/>
        </w:rPr>
        <w:t>:</w:t>
      </w:r>
    </w:p>
    <w:p w:rsidR="006D38FC" w:rsidRDefault="00EB6F40" w:rsidP="00914C96">
      <w:pPr>
        <w:spacing w:line="276" w:lineRule="auto"/>
        <w:ind w:firstLine="709"/>
        <w:rPr>
          <w:sz w:val="28"/>
          <w:szCs w:val="28"/>
        </w:rPr>
      </w:pPr>
      <w:r>
        <w:rPr>
          <w:sz w:val="28"/>
          <w:szCs w:val="28"/>
        </w:rPr>
        <w:t>к</w:t>
      </w:r>
      <w:r w:rsidR="00FB0DFB" w:rsidRPr="000A47AE">
        <w:rPr>
          <w:sz w:val="28"/>
          <w:szCs w:val="28"/>
        </w:rPr>
        <w:t xml:space="preserve">.т.н.,  </w:t>
      </w:r>
      <w:r>
        <w:rPr>
          <w:sz w:val="28"/>
          <w:szCs w:val="28"/>
        </w:rPr>
        <w:t>доцент</w:t>
      </w:r>
      <w:r w:rsidR="00FB0DFB" w:rsidRPr="000A47AE">
        <w:rPr>
          <w:sz w:val="28"/>
          <w:szCs w:val="28"/>
        </w:rPr>
        <w:t xml:space="preserve"> каф</w:t>
      </w:r>
      <w:r w:rsidR="006D38FC">
        <w:rPr>
          <w:sz w:val="28"/>
          <w:szCs w:val="28"/>
        </w:rPr>
        <w:t>едры</w:t>
      </w:r>
    </w:p>
    <w:p w:rsidR="00FB0DFB" w:rsidRDefault="006D38FC" w:rsidP="00914C96">
      <w:pPr>
        <w:spacing w:line="360" w:lineRule="auto"/>
        <w:ind w:firstLine="709"/>
        <w:rPr>
          <w:sz w:val="28"/>
          <w:szCs w:val="28"/>
        </w:rPr>
      </w:pPr>
      <w:r>
        <w:rPr>
          <w:sz w:val="28"/>
          <w:szCs w:val="28"/>
        </w:rPr>
        <w:t>«Промышленная электроника»</w:t>
      </w:r>
      <w:r w:rsidR="007D36AF">
        <w:rPr>
          <w:sz w:val="28"/>
          <w:szCs w:val="28"/>
        </w:rPr>
        <w:t xml:space="preserve">                </w:t>
      </w:r>
      <w:r w:rsidR="00FB0DFB">
        <w:rPr>
          <w:sz w:val="28"/>
          <w:szCs w:val="28"/>
        </w:rPr>
        <w:t xml:space="preserve">                        </w:t>
      </w:r>
      <w:r w:rsidR="00EB6F40">
        <w:rPr>
          <w:sz w:val="28"/>
          <w:szCs w:val="28"/>
        </w:rPr>
        <w:t>Г.П. Гололобов</w:t>
      </w:r>
    </w:p>
    <w:p w:rsidR="00914C96" w:rsidRPr="000A47AE" w:rsidRDefault="00914C96" w:rsidP="00914C96">
      <w:pPr>
        <w:spacing w:line="360" w:lineRule="auto"/>
        <w:ind w:firstLine="709"/>
        <w:rPr>
          <w:sz w:val="28"/>
          <w:szCs w:val="28"/>
        </w:rPr>
      </w:pPr>
    </w:p>
    <w:p w:rsidR="0031597E" w:rsidRPr="0031597E" w:rsidRDefault="0031597E" w:rsidP="0031597E">
      <w:pPr>
        <w:spacing w:line="360" w:lineRule="auto"/>
        <w:ind w:firstLine="709"/>
        <w:rPr>
          <w:sz w:val="28"/>
          <w:szCs w:val="28"/>
        </w:rPr>
      </w:pPr>
      <w:r w:rsidRPr="0031597E">
        <w:rPr>
          <w:sz w:val="28"/>
          <w:szCs w:val="28"/>
        </w:rPr>
        <w:lastRenderedPageBreak/>
        <w:t>Программа рассмотрена и одобрена на заседании кафедры «Промы</w:t>
      </w:r>
      <w:r w:rsidRPr="0031597E">
        <w:rPr>
          <w:sz w:val="28"/>
          <w:szCs w:val="28"/>
        </w:rPr>
        <w:t>ш</w:t>
      </w:r>
      <w:r w:rsidRPr="0031597E">
        <w:rPr>
          <w:sz w:val="28"/>
          <w:szCs w:val="28"/>
        </w:rPr>
        <w:t>лен</w:t>
      </w:r>
      <w:r w:rsidR="00914C96">
        <w:rPr>
          <w:sz w:val="28"/>
          <w:szCs w:val="28"/>
        </w:rPr>
        <w:t xml:space="preserve">ная электроника» (протокол № 10 </w:t>
      </w:r>
      <w:r w:rsidRPr="0031597E">
        <w:rPr>
          <w:sz w:val="28"/>
          <w:szCs w:val="28"/>
        </w:rPr>
        <w:t xml:space="preserve">от </w:t>
      </w:r>
      <w:r w:rsidR="00914C96">
        <w:rPr>
          <w:sz w:val="28"/>
          <w:szCs w:val="28"/>
        </w:rPr>
        <w:t>28.05.2020</w:t>
      </w:r>
      <w:r w:rsidRPr="0031597E">
        <w:rPr>
          <w:sz w:val="28"/>
          <w:szCs w:val="28"/>
        </w:rPr>
        <w:t xml:space="preserve">). </w:t>
      </w:r>
    </w:p>
    <w:p w:rsidR="0031597E" w:rsidRPr="0031597E" w:rsidRDefault="0031597E" w:rsidP="0031597E">
      <w:pPr>
        <w:spacing w:line="360" w:lineRule="auto"/>
        <w:ind w:firstLine="709"/>
        <w:rPr>
          <w:sz w:val="28"/>
          <w:szCs w:val="28"/>
        </w:rPr>
      </w:pPr>
    </w:p>
    <w:p w:rsidR="0031597E" w:rsidRPr="0031597E" w:rsidRDefault="0031597E" w:rsidP="0031597E">
      <w:pPr>
        <w:spacing w:line="360" w:lineRule="auto"/>
        <w:ind w:firstLine="709"/>
        <w:rPr>
          <w:sz w:val="28"/>
          <w:szCs w:val="28"/>
        </w:rPr>
      </w:pPr>
      <w:r w:rsidRPr="0031597E">
        <w:rPr>
          <w:sz w:val="28"/>
          <w:szCs w:val="28"/>
        </w:rPr>
        <w:t xml:space="preserve">Зав. кафедрой «Промышленная электроника», </w:t>
      </w:r>
    </w:p>
    <w:p w:rsidR="00974B30" w:rsidRDefault="0031597E" w:rsidP="00914C96">
      <w:pPr>
        <w:spacing w:line="360" w:lineRule="auto"/>
        <w:ind w:firstLine="709"/>
        <w:rPr>
          <w:sz w:val="28"/>
          <w:szCs w:val="28"/>
        </w:rPr>
      </w:pPr>
      <w:r>
        <w:rPr>
          <w:sz w:val="28"/>
          <w:szCs w:val="28"/>
        </w:rPr>
        <w:t>к.т.н.,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597E">
        <w:rPr>
          <w:sz w:val="28"/>
          <w:szCs w:val="28"/>
        </w:rPr>
        <w:t>С.А. Круглов</w:t>
      </w:r>
    </w:p>
    <w:sectPr w:rsidR="00974B30" w:rsidSect="00C77196">
      <w:headerReference w:type="even" r:id="rId16"/>
      <w:footerReference w:type="default" r:id="rId17"/>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0C" w:rsidRDefault="007D7B0C" w:rsidP="00E936F2">
      <w:r>
        <w:separator/>
      </w:r>
    </w:p>
  </w:endnote>
  <w:endnote w:type="continuationSeparator" w:id="0">
    <w:p w:rsidR="007D7B0C" w:rsidRDefault="007D7B0C" w:rsidP="00E9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F7" w:rsidRDefault="001B16F7">
    <w:pPr>
      <w:jc w:val="center"/>
    </w:pPr>
    <w:r>
      <w:fldChar w:fldCharType="begin"/>
    </w:r>
    <w:r>
      <w:instrText xml:space="preserve"> PAGE   \* MERGEFORMAT </w:instrText>
    </w:r>
    <w:r>
      <w:fldChar w:fldCharType="separate"/>
    </w:r>
    <w:r w:rsidR="009B72D3">
      <w:rPr>
        <w:noProof/>
      </w:rPr>
      <w:t>2</w:t>
    </w:r>
    <w:r>
      <w:rPr>
        <w:noProof/>
      </w:rPr>
      <w:fldChar w:fldCharType="end"/>
    </w:r>
  </w:p>
  <w:p w:rsidR="001B16F7" w:rsidRDefault="001B16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0C" w:rsidRDefault="007D7B0C" w:rsidP="00E936F2">
      <w:r>
        <w:separator/>
      </w:r>
    </w:p>
  </w:footnote>
  <w:footnote w:type="continuationSeparator" w:id="0">
    <w:p w:rsidR="007D7B0C" w:rsidRDefault="007D7B0C" w:rsidP="00E9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F7" w:rsidRDefault="001B16F7" w:rsidP="00745856">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1B16F7" w:rsidRDefault="001B16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877727"/>
    <w:multiLevelType w:val="hybridMultilevel"/>
    <w:tmpl w:val="2706728A"/>
    <w:lvl w:ilvl="0" w:tplc="E3EED5AA">
      <w:start w:val="1"/>
      <w:numFmt w:val="decimal"/>
      <w:lvlText w:val="%1."/>
      <w:lvlJc w:val="left"/>
      <w:pPr>
        <w:tabs>
          <w:tab w:val="num" w:pos="720"/>
        </w:tabs>
        <w:ind w:left="720" w:hanging="360"/>
      </w:p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4">
    <w:nsid w:val="00AC63A6"/>
    <w:multiLevelType w:val="hybridMultilevel"/>
    <w:tmpl w:val="3530E5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021E72FC"/>
    <w:multiLevelType w:val="hybridMultilevel"/>
    <w:tmpl w:val="14B26010"/>
    <w:lvl w:ilvl="0" w:tplc="B7582B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217C8"/>
    <w:multiLevelType w:val="hybridMultilevel"/>
    <w:tmpl w:val="21A8B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84B19"/>
    <w:multiLevelType w:val="hybridMultilevel"/>
    <w:tmpl w:val="911A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B0E3D"/>
    <w:multiLevelType w:val="hybridMultilevel"/>
    <w:tmpl w:val="2DE03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3C33EE"/>
    <w:multiLevelType w:val="multilevel"/>
    <w:tmpl w:val="E30CF868"/>
    <w:lvl w:ilvl="0">
      <w:start w:val="4"/>
      <w:numFmt w:val="decimal"/>
      <w:pStyle w:val="a"/>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1FF837B2"/>
    <w:multiLevelType w:val="hybridMultilevel"/>
    <w:tmpl w:val="EC262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7C7D13"/>
    <w:multiLevelType w:val="hybridMultilevel"/>
    <w:tmpl w:val="2706728A"/>
    <w:lvl w:ilvl="0" w:tplc="E3EED5AA">
      <w:start w:val="1"/>
      <w:numFmt w:val="decimal"/>
      <w:lvlText w:val="%1."/>
      <w:lvlJc w:val="left"/>
      <w:pPr>
        <w:tabs>
          <w:tab w:val="num" w:pos="720"/>
        </w:tabs>
        <w:ind w:left="720" w:hanging="360"/>
      </w:p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12">
    <w:nsid w:val="2B0769B4"/>
    <w:multiLevelType w:val="multilevel"/>
    <w:tmpl w:val="75A81F2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318904D2"/>
    <w:multiLevelType w:val="hybridMultilevel"/>
    <w:tmpl w:val="BA3AD87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nsid w:val="318E625C"/>
    <w:multiLevelType w:val="hybridMultilevel"/>
    <w:tmpl w:val="69DC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F265E"/>
    <w:multiLevelType w:val="hybridMultilevel"/>
    <w:tmpl w:val="22C43B9C"/>
    <w:lvl w:ilvl="0" w:tplc="C0A2B5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35584C"/>
    <w:multiLevelType w:val="multilevel"/>
    <w:tmpl w:val="5A060418"/>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3F46241F"/>
    <w:multiLevelType w:val="hybridMultilevel"/>
    <w:tmpl w:val="EEE67C02"/>
    <w:lvl w:ilvl="0" w:tplc="C0A2B5D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C0971"/>
    <w:multiLevelType w:val="hybridMultilevel"/>
    <w:tmpl w:val="2706728A"/>
    <w:lvl w:ilvl="0" w:tplc="E3EED5AA">
      <w:start w:val="1"/>
      <w:numFmt w:val="decimal"/>
      <w:lvlText w:val="%1."/>
      <w:lvlJc w:val="left"/>
      <w:pPr>
        <w:tabs>
          <w:tab w:val="num" w:pos="720"/>
        </w:tabs>
        <w:ind w:left="720" w:hanging="360"/>
      </w:p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19">
    <w:nsid w:val="435E2803"/>
    <w:multiLevelType w:val="multilevel"/>
    <w:tmpl w:val="86DAE158"/>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4738792C"/>
    <w:multiLevelType w:val="hybridMultilevel"/>
    <w:tmpl w:val="CA92C2F4"/>
    <w:lvl w:ilvl="0" w:tplc="933CCEF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0A571F"/>
    <w:multiLevelType w:val="hybridMultilevel"/>
    <w:tmpl w:val="FF84222A"/>
    <w:lvl w:ilvl="0" w:tplc="C0A2B5D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5E31CF"/>
    <w:multiLevelType w:val="hybridMultilevel"/>
    <w:tmpl w:val="FF6E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71509"/>
    <w:multiLevelType w:val="hybridMultilevel"/>
    <w:tmpl w:val="2706728A"/>
    <w:lvl w:ilvl="0" w:tplc="E3EED5AA">
      <w:start w:val="1"/>
      <w:numFmt w:val="decimal"/>
      <w:lvlText w:val="%1."/>
      <w:lvlJc w:val="left"/>
      <w:pPr>
        <w:tabs>
          <w:tab w:val="num" w:pos="720"/>
        </w:tabs>
        <w:ind w:left="720" w:hanging="360"/>
      </w:p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24">
    <w:nsid w:val="56A66DD4"/>
    <w:multiLevelType w:val="hybridMultilevel"/>
    <w:tmpl w:val="B924287E"/>
    <w:lvl w:ilvl="0" w:tplc="AF027F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06CD7"/>
    <w:multiLevelType w:val="multilevel"/>
    <w:tmpl w:val="75A81F2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D790D95"/>
    <w:multiLevelType w:val="hybridMultilevel"/>
    <w:tmpl w:val="6A5E27CE"/>
    <w:lvl w:ilvl="0" w:tplc="C0A2B5D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33C99"/>
    <w:multiLevelType w:val="multilevel"/>
    <w:tmpl w:val="5A060418"/>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2D06414"/>
    <w:multiLevelType w:val="hybridMultilevel"/>
    <w:tmpl w:val="589CF540"/>
    <w:lvl w:ilvl="0" w:tplc="407E9472">
      <w:start w:val="1"/>
      <w:numFmt w:val="decimal"/>
      <w:lvlText w:val="%1."/>
      <w:lvlJc w:val="left"/>
      <w:pPr>
        <w:tabs>
          <w:tab w:val="num" w:pos="510"/>
        </w:tabs>
        <w:ind w:left="510"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F07EB1"/>
    <w:multiLevelType w:val="hybridMultilevel"/>
    <w:tmpl w:val="262829C2"/>
    <w:lvl w:ilvl="0" w:tplc="C0A2B5D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720B4"/>
    <w:multiLevelType w:val="hybridMultilevel"/>
    <w:tmpl w:val="7DDCD22E"/>
    <w:lvl w:ilvl="0" w:tplc="C0A2B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FE53BA1"/>
    <w:multiLevelType w:val="multilevel"/>
    <w:tmpl w:val="FF6EDB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14"/>
  </w:num>
  <w:num w:numId="7">
    <w:abstractNumId w:val="8"/>
  </w:num>
  <w:num w:numId="8">
    <w:abstractNumId w:val="5"/>
  </w:num>
  <w:num w:numId="9">
    <w:abstractNumId w:val="6"/>
  </w:num>
  <w:num w:numId="10">
    <w:abstractNumId w:val="31"/>
  </w:num>
  <w:num w:numId="11">
    <w:abstractNumId w:val="27"/>
  </w:num>
  <w:num w:numId="12">
    <w:abstractNumId w:val="30"/>
  </w:num>
  <w:num w:numId="13">
    <w:abstractNumId w:val="17"/>
  </w:num>
  <w:num w:numId="14">
    <w:abstractNumId w:val="21"/>
  </w:num>
  <w:num w:numId="15">
    <w:abstractNumId w:val="15"/>
  </w:num>
  <w:num w:numId="16">
    <w:abstractNumId w:val="1"/>
  </w:num>
  <w:num w:numId="17">
    <w:abstractNumId w:val="16"/>
  </w:num>
  <w:num w:numId="18">
    <w:abstractNumId w:val="28"/>
  </w:num>
  <w:num w:numId="19">
    <w:abstractNumId w:val="32"/>
  </w:num>
  <w:num w:numId="20">
    <w:abstractNumId w:val="20"/>
  </w:num>
  <w:num w:numId="21">
    <w:abstractNumId w:val="29"/>
  </w:num>
  <w:num w:numId="22">
    <w:abstractNumId w:val="10"/>
  </w:num>
  <w:num w:numId="23">
    <w:abstractNumId w:val="24"/>
  </w:num>
  <w:num w:numId="24">
    <w:abstractNumId w:val="25"/>
  </w:num>
  <w:num w:numId="25">
    <w:abstractNumId w:val="19"/>
  </w:num>
  <w:num w:numId="26">
    <w:abstractNumId w:val="1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1"/>
  </w:num>
  <w:num w:numId="31">
    <w:abstractNumId w:val="3"/>
  </w:num>
  <w:num w:numId="32">
    <w:abstractNumId w:val="1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7903"/>
    <w:rsid w:val="000001D2"/>
    <w:rsid w:val="0000334F"/>
    <w:rsid w:val="0001597E"/>
    <w:rsid w:val="000202C0"/>
    <w:rsid w:val="000242F1"/>
    <w:rsid w:val="00026A75"/>
    <w:rsid w:val="00030E4E"/>
    <w:rsid w:val="000323B4"/>
    <w:rsid w:val="0006456D"/>
    <w:rsid w:val="00071513"/>
    <w:rsid w:val="000746D3"/>
    <w:rsid w:val="000756D0"/>
    <w:rsid w:val="00080244"/>
    <w:rsid w:val="000824EB"/>
    <w:rsid w:val="00086B27"/>
    <w:rsid w:val="000C7F06"/>
    <w:rsid w:val="000D2066"/>
    <w:rsid w:val="000D586B"/>
    <w:rsid w:val="000E4B59"/>
    <w:rsid w:val="000F72D7"/>
    <w:rsid w:val="00126994"/>
    <w:rsid w:val="0012707A"/>
    <w:rsid w:val="00147A4C"/>
    <w:rsid w:val="001568ED"/>
    <w:rsid w:val="001635D4"/>
    <w:rsid w:val="001715CD"/>
    <w:rsid w:val="00172999"/>
    <w:rsid w:val="00177DBC"/>
    <w:rsid w:val="00196D33"/>
    <w:rsid w:val="001A5C63"/>
    <w:rsid w:val="001A5ECF"/>
    <w:rsid w:val="001B16F7"/>
    <w:rsid w:val="001C79CA"/>
    <w:rsid w:val="001E20AC"/>
    <w:rsid w:val="001E40C1"/>
    <w:rsid w:val="001E7AA5"/>
    <w:rsid w:val="001F434A"/>
    <w:rsid w:val="00200CFE"/>
    <w:rsid w:val="00202C1F"/>
    <w:rsid w:val="00203E20"/>
    <w:rsid w:val="00205618"/>
    <w:rsid w:val="00213F3E"/>
    <w:rsid w:val="002177D8"/>
    <w:rsid w:val="00217A5E"/>
    <w:rsid w:val="002200E7"/>
    <w:rsid w:val="00231330"/>
    <w:rsid w:val="00234E83"/>
    <w:rsid w:val="0024207A"/>
    <w:rsid w:val="0024379D"/>
    <w:rsid w:val="00252774"/>
    <w:rsid w:val="002531C1"/>
    <w:rsid w:val="00261A99"/>
    <w:rsid w:val="00274322"/>
    <w:rsid w:val="0027436B"/>
    <w:rsid w:val="00274DDD"/>
    <w:rsid w:val="00282B70"/>
    <w:rsid w:val="00283358"/>
    <w:rsid w:val="00283811"/>
    <w:rsid w:val="00292648"/>
    <w:rsid w:val="0029357A"/>
    <w:rsid w:val="002A3067"/>
    <w:rsid w:val="002A3DFF"/>
    <w:rsid w:val="002A4218"/>
    <w:rsid w:val="002A436A"/>
    <w:rsid w:val="002A5421"/>
    <w:rsid w:val="002B2014"/>
    <w:rsid w:val="002B41DA"/>
    <w:rsid w:val="002B5B54"/>
    <w:rsid w:val="002D095A"/>
    <w:rsid w:val="002D3D28"/>
    <w:rsid w:val="002F237C"/>
    <w:rsid w:val="00300693"/>
    <w:rsid w:val="00303320"/>
    <w:rsid w:val="0031597E"/>
    <w:rsid w:val="00316052"/>
    <w:rsid w:val="00323F34"/>
    <w:rsid w:val="00331772"/>
    <w:rsid w:val="00335601"/>
    <w:rsid w:val="003404F8"/>
    <w:rsid w:val="0034172E"/>
    <w:rsid w:val="003419F5"/>
    <w:rsid w:val="0035618F"/>
    <w:rsid w:val="00356C78"/>
    <w:rsid w:val="00370792"/>
    <w:rsid w:val="003723A8"/>
    <w:rsid w:val="0037343B"/>
    <w:rsid w:val="003822F7"/>
    <w:rsid w:val="00385656"/>
    <w:rsid w:val="00387838"/>
    <w:rsid w:val="0039020F"/>
    <w:rsid w:val="0039221C"/>
    <w:rsid w:val="00393D1D"/>
    <w:rsid w:val="003952C8"/>
    <w:rsid w:val="003A1740"/>
    <w:rsid w:val="003B1C64"/>
    <w:rsid w:val="003B2C83"/>
    <w:rsid w:val="003B3A24"/>
    <w:rsid w:val="003B63D8"/>
    <w:rsid w:val="003C2D23"/>
    <w:rsid w:val="003D3940"/>
    <w:rsid w:val="003D776F"/>
    <w:rsid w:val="003D79BB"/>
    <w:rsid w:val="00410181"/>
    <w:rsid w:val="00412009"/>
    <w:rsid w:val="00422DF9"/>
    <w:rsid w:val="004262CA"/>
    <w:rsid w:val="00426FF1"/>
    <w:rsid w:val="00435E7F"/>
    <w:rsid w:val="0044236D"/>
    <w:rsid w:val="00457045"/>
    <w:rsid w:val="004579CB"/>
    <w:rsid w:val="004679CB"/>
    <w:rsid w:val="00474AFD"/>
    <w:rsid w:val="00477FEB"/>
    <w:rsid w:val="004803E6"/>
    <w:rsid w:val="00481E08"/>
    <w:rsid w:val="0048294D"/>
    <w:rsid w:val="00492C6B"/>
    <w:rsid w:val="00494846"/>
    <w:rsid w:val="004960BD"/>
    <w:rsid w:val="00497E77"/>
    <w:rsid w:val="004A2378"/>
    <w:rsid w:val="004A36FB"/>
    <w:rsid w:val="004B0C17"/>
    <w:rsid w:val="004C5270"/>
    <w:rsid w:val="004C6E0D"/>
    <w:rsid w:val="004D12B0"/>
    <w:rsid w:val="004E1AAA"/>
    <w:rsid w:val="004E5557"/>
    <w:rsid w:val="00505D7E"/>
    <w:rsid w:val="00522645"/>
    <w:rsid w:val="00546407"/>
    <w:rsid w:val="00550272"/>
    <w:rsid w:val="005529B9"/>
    <w:rsid w:val="00576AD4"/>
    <w:rsid w:val="005865F5"/>
    <w:rsid w:val="00592593"/>
    <w:rsid w:val="00592F66"/>
    <w:rsid w:val="005956F7"/>
    <w:rsid w:val="005B0F16"/>
    <w:rsid w:val="005C199D"/>
    <w:rsid w:val="005C25AE"/>
    <w:rsid w:val="005C6C3D"/>
    <w:rsid w:val="005D4289"/>
    <w:rsid w:val="005E098B"/>
    <w:rsid w:val="005E34C2"/>
    <w:rsid w:val="005F7B25"/>
    <w:rsid w:val="0061714E"/>
    <w:rsid w:val="00621B7F"/>
    <w:rsid w:val="0064772A"/>
    <w:rsid w:val="006513BE"/>
    <w:rsid w:val="006568E7"/>
    <w:rsid w:val="006578D1"/>
    <w:rsid w:val="0066058A"/>
    <w:rsid w:val="00662042"/>
    <w:rsid w:val="00662E92"/>
    <w:rsid w:val="00664321"/>
    <w:rsid w:val="00664A4B"/>
    <w:rsid w:val="006654C3"/>
    <w:rsid w:val="006712B0"/>
    <w:rsid w:val="0067567A"/>
    <w:rsid w:val="00692B03"/>
    <w:rsid w:val="0069509D"/>
    <w:rsid w:val="006B5C2B"/>
    <w:rsid w:val="006C0D60"/>
    <w:rsid w:val="006C3AD8"/>
    <w:rsid w:val="006C48ED"/>
    <w:rsid w:val="006C6C40"/>
    <w:rsid w:val="006D38FC"/>
    <w:rsid w:val="006D6FC7"/>
    <w:rsid w:val="006E29BB"/>
    <w:rsid w:val="006E6AC6"/>
    <w:rsid w:val="006F6158"/>
    <w:rsid w:val="006F7923"/>
    <w:rsid w:val="007004D9"/>
    <w:rsid w:val="00706BA2"/>
    <w:rsid w:val="007107FF"/>
    <w:rsid w:val="0071254C"/>
    <w:rsid w:val="0071273C"/>
    <w:rsid w:val="00715D3A"/>
    <w:rsid w:val="00733E45"/>
    <w:rsid w:val="00743F1B"/>
    <w:rsid w:val="00745856"/>
    <w:rsid w:val="00750B12"/>
    <w:rsid w:val="007574DA"/>
    <w:rsid w:val="0076068D"/>
    <w:rsid w:val="00761B3A"/>
    <w:rsid w:val="00765471"/>
    <w:rsid w:val="00773EAD"/>
    <w:rsid w:val="0078234C"/>
    <w:rsid w:val="00782FCA"/>
    <w:rsid w:val="007862D3"/>
    <w:rsid w:val="00786D81"/>
    <w:rsid w:val="00794367"/>
    <w:rsid w:val="007A0F6E"/>
    <w:rsid w:val="007A10EA"/>
    <w:rsid w:val="007A405D"/>
    <w:rsid w:val="007B07D8"/>
    <w:rsid w:val="007B39FB"/>
    <w:rsid w:val="007B617C"/>
    <w:rsid w:val="007C0C05"/>
    <w:rsid w:val="007C4FAF"/>
    <w:rsid w:val="007C6D3A"/>
    <w:rsid w:val="007C772E"/>
    <w:rsid w:val="007D36AF"/>
    <w:rsid w:val="007D7B0C"/>
    <w:rsid w:val="007E1315"/>
    <w:rsid w:val="007E2A91"/>
    <w:rsid w:val="007E2B33"/>
    <w:rsid w:val="007E401E"/>
    <w:rsid w:val="007E43F9"/>
    <w:rsid w:val="007E66D1"/>
    <w:rsid w:val="007F3B90"/>
    <w:rsid w:val="007F5532"/>
    <w:rsid w:val="0080108C"/>
    <w:rsid w:val="00801D97"/>
    <w:rsid w:val="008070C1"/>
    <w:rsid w:val="00813FC2"/>
    <w:rsid w:val="00820144"/>
    <w:rsid w:val="008203DE"/>
    <w:rsid w:val="00821367"/>
    <w:rsid w:val="0082601B"/>
    <w:rsid w:val="0082672E"/>
    <w:rsid w:val="00827915"/>
    <w:rsid w:val="008328BD"/>
    <w:rsid w:val="00837DFD"/>
    <w:rsid w:val="008552B9"/>
    <w:rsid w:val="00883AFB"/>
    <w:rsid w:val="00883F80"/>
    <w:rsid w:val="008A4383"/>
    <w:rsid w:val="008B564C"/>
    <w:rsid w:val="008C341F"/>
    <w:rsid w:val="008D134A"/>
    <w:rsid w:val="008E1235"/>
    <w:rsid w:val="008F2285"/>
    <w:rsid w:val="00902AA4"/>
    <w:rsid w:val="00904144"/>
    <w:rsid w:val="00914C96"/>
    <w:rsid w:val="00922BAC"/>
    <w:rsid w:val="00925DDD"/>
    <w:rsid w:val="00927523"/>
    <w:rsid w:val="0093671F"/>
    <w:rsid w:val="00947A93"/>
    <w:rsid w:val="009531E6"/>
    <w:rsid w:val="00956C0D"/>
    <w:rsid w:val="0096381D"/>
    <w:rsid w:val="009647F4"/>
    <w:rsid w:val="00970B87"/>
    <w:rsid w:val="00971A12"/>
    <w:rsid w:val="009727B9"/>
    <w:rsid w:val="00974B30"/>
    <w:rsid w:val="00976D02"/>
    <w:rsid w:val="00980DB2"/>
    <w:rsid w:val="00990058"/>
    <w:rsid w:val="009A4142"/>
    <w:rsid w:val="009A5BA9"/>
    <w:rsid w:val="009A765C"/>
    <w:rsid w:val="009B6DD4"/>
    <w:rsid w:val="009B6E6C"/>
    <w:rsid w:val="009B72D3"/>
    <w:rsid w:val="009C0F05"/>
    <w:rsid w:val="009C417C"/>
    <w:rsid w:val="009C752B"/>
    <w:rsid w:val="009D23AE"/>
    <w:rsid w:val="009D529C"/>
    <w:rsid w:val="009E6455"/>
    <w:rsid w:val="009F7E3F"/>
    <w:rsid w:val="00A04751"/>
    <w:rsid w:val="00A04A02"/>
    <w:rsid w:val="00A1087D"/>
    <w:rsid w:val="00A11784"/>
    <w:rsid w:val="00A1578C"/>
    <w:rsid w:val="00A26694"/>
    <w:rsid w:val="00A26D57"/>
    <w:rsid w:val="00A26E04"/>
    <w:rsid w:val="00A32114"/>
    <w:rsid w:val="00A4655F"/>
    <w:rsid w:val="00A5260A"/>
    <w:rsid w:val="00A52C37"/>
    <w:rsid w:val="00A55D1B"/>
    <w:rsid w:val="00A57808"/>
    <w:rsid w:val="00A75B72"/>
    <w:rsid w:val="00A76B01"/>
    <w:rsid w:val="00A826E6"/>
    <w:rsid w:val="00A85AAB"/>
    <w:rsid w:val="00A85C10"/>
    <w:rsid w:val="00A86241"/>
    <w:rsid w:val="00A877EF"/>
    <w:rsid w:val="00A973C7"/>
    <w:rsid w:val="00AB1E7A"/>
    <w:rsid w:val="00AB4072"/>
    <w:rsid w:val="00AC3BF7"/>
    <w:rsid w:val="00AD18C8"/>
    <w:rsid w:val="00AD196D"/>
    <w:rsid w:val="00AD467B"/>
    <w:rsid w:val="00AD6BFC"/>
    <w:rsid w:val="00B1366E"/>
    <w:rsid w:val="00B171C8"/>
    <w:rsid w:val="00B26AC2"/>
    <w:rsid w:val="00B359EB"/>
    <w:rsid w:val="00B4353E"/>
    <w:rsid w:val="00B530B1"/>
    <w:rsid w:val="00B55098"/>
    <w:rsid w:val="00B56B1D"/>
    <w:rsid w:val="00B73E03"/>
    <w:rsid w:val="00B83516"/>
    <w:rsid w:val="00B8742B"/>
    <w:rsid w:val="00B93073"/>
    <w:rsid w:val="00B977FA"/>
    <w:rsid w:val="00BA5441"/>
    <w:rsid w:val="00BB4257"/>
    <w:rsid w:val="00BC4502"/>
    <w:rsid w:val="00BC4B40"/>
    <w:rsid w:val="00BC4D01"/>
    <w:rsid w:val="00BE0E0F"/>
    <w:rsid w:val="00BE6FF1"/>
    <w:rsid w:val="00C02BD2"/>
    <w:rsid w:val="00C071DF"/>
    <w:rsid w:val="00C10953"/>
    <w:rsid w:val="00C13D47"/>
    <w:rsid w:val="00C14CE7"/>
    <w:rsid w:val="00C156C1"/>
    <w:rsid w:val="00C157C2"/>
    <w:rsid w:val="00C2190D"/>
    <w:rsid w:val="00C22CCC"/>
    <w:rsid w:val="00C42198"/>
    <w:rsid w:val="00C46C77"/>
    <w:rsid w:val="00C51D86"/>
    <w:rsid w:val="00C674BB"/>
    <w:rsid w:val="00C706A3"/>
    <w:rsid w:val="00C74FAF"/>
    <w:rsid w:val="00C77196"/>
    <w:rsid w:val="00C8493E"/>
    <w:rsid w:val="00C947FD"/>
    <w:rsid w:val="00CD30DD"/>
    <w:rsid w:val="00CD3BEC"/>
    <w:rsid w:val="00CD3CDF"/>
    <w:rsid w:val="00CD5C27"/>
    <w:rsid w:val="00CD687E"/>
    <w:rsid w:val="00CD7597"/>
    <w:rsid w:val="00CE285E"/>
    <w:rsid w:val="00CE60C9"/>
    <w:rsid w:val="00D14E75"/>
    <w:rsid w:val="00D229D2"/>
    <w:rsid w:val="00D43561"/>
    <w:rsid w:val="00D47483"/>
    <w:rsid w:val="00D50142"/>
    <w:rsid w:val="00D5568A"/>
    <w:rsid w:val="00D60423"/>
    <w:rsid w:val="00D615C9"/>
    <w:rsid w:val="00D67903"/>
    <w:rsid w:val="00D75E25"/>
    <w:rsid w:val="00D81C0A"/>
    <w:rsid w:val="00D9223E"/>
    <w:rsid w:val="00DA79C0"/>
    <w:rsid w:val="00DB4F5D"/>
    <w:rsid w:val="00DC2953"/>
    <w:rsid w:val="00DC3655"/>
    <w:rsid w:val="00DE6FD7"/>
    <w:rsid w:val="00DF582A"/>
    <w:rsid w:val="00DF6668"/>
    <w:rsid w:val="00E03E9E"/>
    <w:rsid w:val="00E06892"/>
    <w:rsid w:val="00E07F07"/>
    <w:rsid w:val="00E16C6B"/>
    <w:rsid w:val="00E2365C"/>
    <w:rsid w:val="00E31DD0"/>
    <w:rsid w:val="00E501CE"/>
    <w:rsid w:val="00E50208"/>
    <w:rsid w:val="00E55C95"/>
    <w:rsid w:val="00E57E54"/>
    <w:rsid w:val="00E6043B"/>
    <w:rsid w:val="00E672AD"/>
    <w:rsid w:val="00E72505"/>
    <w:rsid w:val="00E749C8"/>
    <w:rsid w:val="00E91AD0"/>
    <w:rsid w:val="00E936F2"/>
    <w:rsid w:val="00EA626E"/>
    <w:rsid w:val="00EB6F40"/>
    <w:rsid w:val="00EC0388"/>
    <w:rsid w:val="00EC22CD"/>
    <w:rsid w:val="00EC3DD2"/>
    <w:rsid w:val="00EC4547"/>
    <w:rsid w:val="00ED18A0"/>
    <w:rsid w:val="00ED50F8"/>
    <w:rsid w:val="00EE01F3"/>
    <w:rsid w:val="00EE679F"/>
    <w:rsid w:val="00EF5C51"/>
    <w:rsid w:val="00F07EFE"/>
    <w:rsid w:val="00F10F30"/>
    <w:rsid w:val="00F12606"/>
    <w:rsid w:val="00F167BC"/>
    <w:rsid w:val="00F22945"/>
    <w:rsid w:val="00F2346C"/>
    <w:rsid w:val="00F26758"/>
    <w:rsid w:val="00F41D2D"/>
    <w:rsid w:val="00F50595"/>
    <w:rsid w:val="00F513B7"/>
    <w:rsid w:val="00F52A87"/>
    <w:rsid w:val="00F5458C"/>
    <w:rsid w:val="00F64143"/>
    <w:rsid w:val="00F814BA"/>
    <w:rsid w:val="00F87B97"/>
    <w:rsid w:val="00F94F4B"/>
    <w:rsid w:val="00FA2878"/>
    <w:rsid w:val="00FA7A40"/>
    <w:rsid w:val="00FB0B96"/>
    <w:rsid w:val="00FB0DFB"/>
    <w:rsid w:val="00FB6F98"/>
    <w:rsid w:val="00FC2157"/>
    <w:rsid w:val="00FD32EF"/>
    <w:rsid w:val="00FE3BC1"/>
    <w:rsid w:val="00FF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6F7"/>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D67903"/>
    <w:pPr>
      <w:keepNext/>
      <w:outlineLvl w:val="0"/>
    </w:pPr>
    <w:rPr>
      <w:b/>
      <w:sz w:val="24"/>
    </w:rPr>
  </w:style>
  <w:style w:type="paragraph" w:styleId="2">
    <w:name w:val="heading 2"/>
    <w:basedOn w:val="a0"/>
    <w:next w:val="a0"/>
    <w:link w:val="20"/>
    <w:uiPriority w:val="9"/>
    <w:unhideWhenUsed/>
    <w:qFormat/>
    <w:rsid w:val="002A4218"/>
    <w:pPr>
      <w:keepNext/>
      <w:keepLines/>
      <w:widowControl w:val="0"/>
      <w:spacing w:before="20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0"/>
    <w:next w:val="a0"/>
    <w:link w:val="30"/>
    <w:semiHidden/>
    <w:unhideWhenUsed/>
    <w:qFormat/>
    <w:rsid w:val="00D6790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7903"/>
    <w:rPr>
      <w:rFonts w:ascii="Times New Roman" w:eastAsia="Times New Roman" w:hAnsi="Times New Roman" w:cs="Times New Roman"/>
      <w:b/>
      <w:sz w:val="24"/>
      <w:szCs w:val="20"/>
      <w:lang w:eastAsia="ru-RU"/>
    </w:rPr>
  </w:style>
  <w:style w:type="character" w:customStyle="1" w:styleId="30">
    <w:name w:val="Заголовок 3 Знак"/>
    <w:basedOn w:val="a1"/>
    <w:link w:val="3"/>
    <w:semiHidden/>
    <w:rsid w:val="00D67903"/>
    <w:rPr>
      <w:rFonts w:ascii="Cambria" w:eastAsia="Times New Roman" w:hAnsi="Cambria" w:cs="Times New Roman"/>
      <w:b/>
      <w:bCs/>
      <w:sz w:val="26"/>
      <w:szCs w:val="26"/>
      <w:lang w:eastAsia="ru-RU"/>
    </w:rPr>
  </w:style>
  <w:style w:type="paragraph" w:styleId="a4">
    <w:name w:val="Body Text"/>
    <w:basedOn w:val="a0"/>
    <w:link w:val="a5"/>
    <w:uiPriority w:val="99"/>
    <w:rsid w:val="00D67903"/>
    <w:rPr>
      <w:i/>
      <w:sz w:val="24"/>
    </w:rPr>
  </w:style>
  <w:style w:type="character" w:customStyle="1" w:styleId="a5">
    <w:name w:val="Основной текст Знак"/>
    <w:basedOn w:val="a1"/>
    <w:link w:val="a4"/>
    <w:uiPriority w:val="99"/>
    <w:rsid w:val="00D67903"/>
    <w:rPr>
      <w:rFonts w:ascii="Times New Roman" w:eastAsia="Times New Roman" w:hAnsi="Times New Roman" w:cs="Times New Roman"/>
      <w:i/>
      <w:sz w:val="24"/>
      <w:szCs w:val="20"/>
      <w:lang w:eastAsia="ru-RU"/>
    </w:rPr>
  </w:style>
  <w:style w:type="paragraph" w:styleId="21">
    <w:name w:val="Body Text 2"/>
    <w:basedOn w:val="a0"/>
    <w:link w:val="22"/>
    <w:uiPriority w:val="99"/>
    <w:rsid w:val="00D67903"/>
    <w:pPr>
      <w:jc w:val="both"/>
    </w:pPr>
    <w:rPr>
      <w:sz w:val="24"/>
    </w:rPr>
  </w:style>
  <w:style w:type="character" w:customStyle="1" w:styleId="22">
    <w:name w:val="Основной текст 2 Знак"/>
    <w:basedOn w:val="a1"/>
    <w:link w:val="21"/>
    <w:uiPriority w:val="99"/>
    <w:rsid w:val="00D67903"/>
    <w:rPr>
      <w:rFonts w:ascii="Times New Roman" w:eastAsia="Times New Roman" w:hAnsi="Times New Roman" w:cs="Times New Roman"/>
      <w:sz w:val="24"/>
      <w:szCs w:val="20"/>
      <w:lang w:eastAsia="ru-RU"/>
    </w:rPr>
  </w:style>
  <w:style w:type="paragraph" w:styleId="a6">
    <w:name w:val="header"/>
    <w:basedOn w:val="a0"/>
    <w:link w:val="a7"/>
    <w:uiPriority w:val="99"/>
    <w:rsid w:val="00D67903"/>
    <w:pPr>
      <w:tabs>
        <w:tab w:val="center" w:pos="4153"/>
        <w:tab w:val="right" w:pos="8306"/>
      </w:tabs>
    </w:pPr>
  </w:style>
  <w:style w:type="character" w:customStyle="1" w:styleId="a7">
    <w:name w:val="Верхний колонтитул Знак"/>
    <w:basedOn w:val="a1"/>
    <w:link w:val="a6"/>
    <w:uiPriority w:val="99"/>
    <w:rsid w:val="00D67903"/>
    <w:rPr>
      <w:rFonts w:ascii="Times New Roman" w:eastAsia="Times New Roman" w:hAnsi="Times New Roman" w:cs="Times New Roman"/>
      <w:sz w:val="20"/>
      <w:szCs w:val="20"/>
      <w:lang w:eastAsia="ru-RU"/>
    </w:rPr>
  </w:style>
  <w:style w:type="character" w:styleId="a8">
    <w:name w:val="page number"/>
    <w:basedOn w:val="a1"/>
    <w:uiPriority w:val="99"/>
    <w:rsid w:val="00D67903"/>
    <w:rPr>
      <w:rFonts w:cs="Times New Roman"/>
    </w:rPr>
  </w:style>
  <w:style w:type="paragraph" w:customStyle="1" w:styleId="a9">
    <w:name w:val="Таблица"/>
    <w:basedOn w:val="a0"/>
    <w:autoRedefine/>
    <w:uiPriority w:val="99"/>
    <w:rsid w:val="00D67903"/>
    <w:pPr>
      <w:ind w:firstLine="709"/>
      <w:jc w:val="both"/>
    </w:pPr>
    <w:rPr>
      <w:sz w:val="28"/>
    </w:rPr>
  </w:style>
  <w:style w:type="paragraph" w:styleId="23">
    <w:name w:val="Body Text Indent 2"/>
    <w:basedOn w:val="a0"/>
    <w:link w:val="24"/>
    <w:uiPriority w:val="99"/>
    <w:rsid w:val="00D67903"/>
    <w:pPr>
      <w:spacing w:after="120" w:line="480" w:lineRule="auto"/>
      <w:ind w:left="283"/>
    </w:pPr>
  </w:style>
  <w:style w:type="character" w:customStyle="1" w:styleId="24">
    <w:name w:val="Основной текст с отступом 2 Знак"/>
    <w:basedOn w:val="a1"/>
    <w:link w:val="23"/>
    <w:uiPriority w:val="99"/>
    <w:rsid w:val="00D67903"/>
    <w:rPr>
      <w:rFonts w:ascii="Times New Roman" w:eastAsia="Times New Roman" w:hAnsi="Times New Roman" w:cs="Times New Roman"/>
      <w:sz w:val="20"/>
      <w:szCs w:val="20"/>
      <w:lang w:eastAsia="ru-RU"/>
    </w:rPr>
  </w:style>
  <w:style w:type="paragraph" w:customStyle="1" w:styleId="11">
    <w:name w:val="Абзац_1"/>
    <w:basedOn w:val="a0"/>
    <w:uiPriority w:val="99"/>
    <w:rsid w:val="00D67903"/>
    <w:pPr>
      <w:spacing w:before="60"/>
      <w:ind w:firstLine="567"/>
      <w:jc w:val="both"/>
    </w:pPr>
    <w:rPr>
      <w:sz w:val="24"/>
    </w:rPr>
  </w:style>
  <w:style w:type="paragraph" w:customStyle="1" w:styleId="aa">
    <w:name w:val="Абзац"/>
    <w:basedOn w:val="a0"/>
    <w:uiPriority w:val="99"/>
    <w:rsid w:val="00D67903"/>
    <w:pPr>
      <w:spacing w:line="312" w:lineRule="auto"/>
      <w:ind w:firstLine="567"/>
      <w:jc w:val="both"/>
    </w:pPr>
    <w:rPr>
      <w:sz w:val="24"/>
    </w:rPr>
  </w:style>
  <w:style w:type="paragraph" w:customStyle="1" w:styleId="a">
    <w:name w:val="список с точками"/>
    <w:basedOn w:val="a0"/>
    <w:rsid w:val="00D67903"/>
    <w:pPr>
      <w:numPr>
        <w:numId w:val="1"/>
      </w:numPr>
      <w:spacing w:line="312" w:lineRule="auto"/>
      <w:jc w:val="both"/>
    </w:pPr>
    <w:rPr>
      <w:sz w:val="24"/>
      <w:szCs w:val="24"/>
    </w:rPr>
  </w:style>
  <w:style w:type="paragraph" w:customStyle="1" w:styleId="ab">
    <w:name w:val="Для таблиц"/>
    <w:basedOn w:val="a0"/>
    <w:uiPriority w:val="99"/>
    <w:rsid w:val="00D67903"/>
    <w:pPr>
      <w:spacing w:line="360" w:lineRule="auto"/>
      <w:jc w:val="both"/>
    </w:pPr>
    <w:rPr>
      <w:sz w:val="24"/>
      <w:szCs w:val="24"/>
    </w:rPr>
  </w:style>
  <w:style w:type="paragraph" w:customStyle="1" w:styleId="Iauiue">
    <w:name w:val="Iau.iue"/>
    <w:basedOn w:val="a0"/>
    <w:next w:val="a0"/>
    <w:uiPriority w:val="99"/>
    <w:rsid w:val="00D67903"/>
    <w:pPr>
      <w:autoSpaceDE w:val="0"/>
      <w:autoSpaceDN w:val="0"/>
      <w:adjustRightInd w:val="0"/>
    </w:pPr>
    <w:rPr>
      <w:sz w:val="24"/>
      <w:szCs w:val="24"/>
    </w:rPr>
  </w:style>
  <w:style w:type="paragraph" w:customStyle="1" w:styleId="31">
    <w:name w:val="Основной текст 31"/>
    <w:basedOn w:val="a0"/>
    <w:uiPriority w:val="99"/>
    <w:rsid w:val="00D67903"/>
    <w:pPr>
      <w:widowControl w:val="0"/>
      <w:overflowPunct w:val="0"/>
      <w:autoSpaceDE w:val="0"/>
      <w:autoSpaceDN w:val="0"/>
      <w:adjustRightInd w:val="0"/>
      <w:spacing w:after="120"/>
      <w:ind w:left="283"/>
      <w:textAlignment w:val="baseline"/>
    </w:pPr>
    <w:rPr>
      <w:sz w:val="24"/>
    </w:rPr>
  </w:style>
  <w:style w:type="paragraph" w:customStyle="1" w:styleId="310">
    <w:name w:val="Основной текст с отступом 31"/>
    <w:basedOn w:val="a0"/>
    <w:uiPriority w:val="99"/>
    <w:rsid w:val="00D67903"/>
    <w:pPr>
      <w:widowControl w:val="0"/>
      <w:overflowPunct w:val="0"/>
      <w:autoSpaceDE w:val="0"/>
      <w:autoSpaceDN w:val="0"/>
      <w:adjustRightInd w:val="0"/>
      <w:ind w:left="426"/>
      <w:textAlignment w:val="baseline"/>
    </w:pPr>
    <w:rPr>
      <w:sz w:val="24"/>
    </w:rPr>
  </w:style>
  <w:style w:type="paragraph" w:customStyle="1" w:styleId="ac">
    <w:name w:val="Заголовок"/>
    <w:basedOn w:val="a0"/>
    <w:next w:val="a4"/>
    <w:uiPriority w:val="99"/>
    <w:rsid w:val="00D67903"/>
    <w:pPr>
      <w:keepNext/>
      <w:widowControl w:val="0"/>
      <w:suppressAutoHyphens/>
      <w:spacing w:before="240" w:after="120"/>
    </w:pPr>
    <w:rPr>
      <w:rFonts w:ascii="Arial" w:eastAsia="Calibri" w:hAnsi="Arial" w:cs="Mangal"/>
      <w:kern w:val="2"/>
      <w:sz w:val="28"/>
      <w:szCs w:val="28"/>
      <w:lang w:eastAsia="zh-CN" w:bidi="hi-IN"/>
    </w:rPr>
  </w:style>
  <w:style w:type="paragraph" w:customStyle="1" w:styleId="ad">
    <w:name w:val="Содержимое таблицы"/>
    <w:basedOn w:val="a0"/>
    <w:uiPriority w:val="99"/>
    <w:rsid w:val="00D67903"/>
    <w:pPr>
      <w:widowControl w:val="0"/>
      <w:suppressLineNumbers/>
      <w:suppressAutoHyphens/>
    </w:pPr>
    <w:rPr>
      <w:rFonts w:eastAsia="Calibri" w:cs="Mangal"/>
      <w:kern w:val="2"/>
      <w:sz w:val="24"/>
      <w:szCs w:val="24"/>
      <w:lang w:eastAsia="zh-CN" w:bidi="hi-IN"/>
    </w:rPr>
  </w:style>
  <w:style w:type="paragraph" w:styleId="ae">
    <w:name w:val="List Paragraph"/>
    <w:basedOn w:val="a0"/>
    <w:uiPriority w:val="99"/>
    <w:qFormat/>
    <w:rsid w:val="00D67903"/>
    <w:pPr>
      <w:ind w:left="720"/>
      <w:contextualSpacing/>
    </w:pPr>
  </w:style>
  <w:style w:type="paragraph" w:styleId="af">
    <w:name w:val="Balloon Text"/>
    <w:basedOn w:val="a0"/>
    <w:link w:val="af0"/>
    <w:uiPriority w:val="99"/>
    <w:semiHidden/>
    <w:rsid w:val="00D67903"/>
    <w:rPr>
      <w:rFonts w:ascii="Tahoma" w:hAnsi="Tahoma" w:cs="Tahoma"/>
      <w:sz w:val="16"/>
      <w:szCs w:val="16"/>
    </w:rPr>
  </w:style>
  <w:style w:type="character" w:customStyle="1" w:styleId="af0">
    <w:name w:val="Текст выноски Знак"/>
    <w:basedOn w:val="a1"/>
    <w:link w:val="af"/>
    <w:uiPriority w:val="99"/>
    <w:semiHidden/>
    <w:rsid w:val="00D67903"/>
    <w:rPr>
      <w:rFonts w:ascii="Tahoma" w:eastAsia="Times New Roman" w:hAnsi="Tahoma" w:cs="Tahoma"/>
      <w:sz w:val="16"/>
      <w:szCs w:val="16"/>
      <w:lang w:eastAsia="ru-RU"/>
    </w:rPr>
  </w:style>
  <w:style w:type="paragraph" w:styleId="af1">
    <w:name w:val="footer"/>
    <w:basedOn w:val="a0"/>
    <w:link w:val="af2"/>
    <w:uiPriority w:val="99"/>
    <w:rsid w:val="00D67903"/>
    <w:pPr>
      <w:tabs>
        <w:tab w:val="center" w:pos="4677"/>
        <w:tab w:val="right" w:pos="9355"/>
      </w:tabs>
    </w:pPr>
  </w:style>
  <w:style w:type="character" w:customStyle="1" w:styleId="af2">
    <w:name w:val="Нижний колонтитул Знак"/>
    <w:basedOn w:val="a1"/>
    <w:link w:val="af1"/>
    <w:uiPriority w:val="99"/>
    <w:rsid w:val="00D67903"/>
    <w:rPr>
      <w:rFonts w:ascii="Times New Roman" w:eastAsia="Times New Roman" w:hAnsi="Times New Roman" w:cs="Times New Roman"/>
      <w:sz w:val="20"/>
      <w:szCs w:val="20"/>
      <w:lang w:eastAsia="ru-RU"/>
    </w:rPr>
  </w:style>
  <w:style w:type="paragraph" w:customStyle="1" w:styleId="12">
    <w:name w:val="Обычный1"/>
    <w:uiPriority w:val="99"/>
    <w:rsid w:val="00D67903"/>
    <w:pPr>
      <w:widowControl w:val="0"/>
      <w:spacing w:after="0" w:line="240" w:lineRule="auto"/>
    </w:pPr>
    <w:rPr>
      <w:rFonts w:ascii="Arial" w:eastAsia="Times New Roman" w:hAnsi="Arial" w:cs="Times New Roman"/>
      <w:sz w:val="20"/>
      <w:szCs w:val="20"/>
      <w:lang w:eastAsia="ru-RU"/>
    </w:rPr>
  </w:style>
  <w:style w:type="paragraph" w:customStyle="1" w:styleId="Normal1">
    <w:name w:val="Normal1"/>
    <w:uiPriority w:val="99"/>
    <w:rsid w:val="00D67903"/>
    <w:pPr>
      <w:widowControl w:val="0"/>
      <w:spacing w:after="0" w:line="300" w:lineRule="auto"/>
      <w:ind w:firstLine="560"/>
    </w:pPr>
    <w:rPr>
      <w:rFonts w:ascii="Times New Roman" w:eastAsia="Calibri" w:hAnsi="Times New Roman" w:cs="Times New Roman"/>
      <w:sz w:val="24"/>
      <w:szCs w:val="24"/>
      <w:lang w:eastAsia="ru-RU"/>
    </w:rPr>
  </w:style>
  <w:style w:type="paragraph" w:styleId="af3">
    <w:name w:val="Body Text Indent"/>
    <w:basedOn w:val="a0"/>
    <w:link w:val="af4"/>
    <w:uiPriority w:val="99"/>
    <w:unhideWhenUsed/>
    <w:rsid w:val="00D67903"/>
    <w:pPr>
      <w:spacing w:after="120"/>
      <w:ind w:left="283"/>
    </w:pPr>
  </w:style>
  <w:style w:type="character" w:customStyle="1" w:styleId="af4">
    <w:name w:val="Основной текст с отступом Знак"/>
    <w:basedOn w:val="a1"/>
    <w:link w:val="af3"/>
    <w:uiPriority w:val="99"/>
    <w:rsid w:val="00D67903"/>
    <w:rPr>
      <w:rFonts w:ascii="Times New Roman" w:eastAsia="Times New Roman" w:hAnsi="Times New Roman" w:cs="Times New Roman"/>
      <w:sz w:val="20"/>
      <w:szCs w:val="20"/>
      <w:lang w:eastAsia="ru-RU"/>
    </w:rPr>
  </w:style>
  <w:style w:type="paragraph" w:customStyle="1" w:styleId="consplusnormal">
    <w:name w:val="consplusnormal"/>
    <w:basedOn w:val="a0"/>
    <w:rsid w:val="00D67903"/>
    <w:pPr>
      <w:spacing w:before="100" w:beforeAutospacing="1" w:after="100" w:afterAutospacing="1"/>
    </w:pPr>
    <w:rPr>
      <w:sz w:val="24"/>
      <w:szCs w:val="24"/>
    </w:rPr>
  </w:style>
  <w:style w:type="paragraph" w:customStyle="1" w:styleId="25">
    <w:name w:val="Обычный2"/>
    <w:rsid w:val="00D67903"/>
    <w:pPr>
      <w:widowControl w:val="0"/>
      <w:spacing w:after="0" w:line="300" w:lineRule="auto"/>
      <w:ind w:firstLine="560"/>
    </w:pPr>
    <w:rPr>
      <w:rFonts w:ascii="Times New Roman" w:eastAsia="Times New Roman" w:hAnsi="Times New Roman" w:cs="Times New Roman"/>
      <w:snapToGrid w:val="0"/>
      <w:sz w:val="24"/>
      <w:szCs w:val="20"/>
      <w:lang w:eastAsia="ru-RU"/>
    </w:rPr>
  </w:style>
  <w:style w:type="character" w:styleId="af5">
    <w:name w:val="Hyperlink"/>
    <w:basedOn w:val="a1"/>
    <w:uiPriority w:val="99"/>
    <w:unhideWhenUsed/>
    <w:rsid w:val="00D67903"/>
    <w:rPr>
      <w:color w:val="0000FF"/>
      <w:u w:val="single"/>
    </w:rPr>
  </w:style>
  <w:style w:type="paragraph" w:styleId="af6">
    <w:name w:val="No Spacing"/>
    <w:qFormat/>
    <w:rsid w:val="00D67903"/>
    <w:pPr>
      <w:spacing w:after="0" w:line="240" w:lineRule="auto"/>
    </w:pPr>
    <w:rPr>
      <w:rFonts w:ascii="Times New Roman" w:eastAsia="Calibri" w:hAnsi="Times New Roman" w:cs="Times New Roman"/>
      <w:sz w:val="28"/>
      <w:szCs w:val="28"/>
    </w:rPr>
  </w:style>
  <w:style w:type="character" w:styleId="af7">
    <w:name w:val="Emphasis"/>
    <w:basedOn w:val="a1"/>
    <w:qFormat/>
    <w:rsid w:val="00D67903"/>
    <w:rPr>
      <w:i/>
      <w:iCs/>
    </w:rPr>
  </w:style>
  <w:style w:type="paragraph" w:customStyle="1" w:styleId="Default">
    <w:name w:val="Default"/>
    <w:rsid w:val="00745856"/>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2"/>
    <w:uiPriority w:val="59"/>
    <w:rsid w:val="00745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6,Не полужирный"/>
    <w:basedOn w:val="a1"/>
    <w:uiPriority w:val="99"/>
    <w:rsid w:val="0061714E"/>
    <w:rPr>
      <w:rFonts w:ascii="Times New Roman" w:hAnsi="Times New Roman" w:cs="Times New Roman"/>
      <w:sz w:val="23"/>
      <w:szCs w:val="23"/>
      <w:u w:val="none"/>
    </w:rPr>
  </w:style>
  <w:style w:type="character" w:customStyle="1" w:styleId="af9">
    <w:name w:val="Подпись к таблице_"/>
    <w:basedOn w:val="a1"/>
    <w:link w:val="afa"/>
    <w:uiPriority w:val="99"/>
    <w:locked/>
    <w:rsid w:val="0061714E"/>
    <w:rPr>
      <w:rFonts w:ascii="Times New Roman" w:hAnsi="Times New Roman" w:cs="Times New Roman"/>
      <w:b/>
      <w:bCs/>
      <w:i/>
      <w:iCs/>
      <w:shd w:val="clear" w:color="auto" w:fill="FFFFFF"/>
    </w:rPr>
  </w:style>
  <w:style w:type="paragraph" w:customStyle="1" w:styleId="afa">
    <w:name w:val="Подпись к таблице"/>
    <w:basedOn w:val="a0"/>
    <w:link w:val="af9"/>
    <w:uiPriority w:val="99"/>
    <w:rsid w:val="0061714E"/>
    <w:pPr>
      <w:widowControl w:val="0"/>
      <w:shd w:val="clear" w:color="auto" w:fill="FFFFFF"/>
      <w:spacing w:line="240" w:lineRule="atLeast"/>
    </w:pPr>
    <w:rPr>
      <w:rFonts w:eastAsiaTheme="minorHAnsi"/>
      <w:b/>
      <w:bCs/>
      <w:i/>
      <w:iCs/>
      <w:sz w:val="22"/>
      <w:szCs w:val="22"/>
      <w:lang w:eastAsia="en-US"/>
    </w:rPr>
  </w:style>
  <w:style w:type="character" w:customStyle="1" w:styleId="26">
    <w:name w:val="Основной текст (2)_"/>
    <w:basedOn w:val="a1"/>
    <w:uiPriority w:val="99"/>
    <w:rsid w:val="00927523"/>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1"/>
    <w:link w:val="70"/>
    <w:uiPriority w:val="99"/>
    <w:locked/>
    <w:rsid w:val="00927523"/>
    <w:rPr>
      <w:rFonts w:ascii="Times New Roman" w:hAnsi="Times New Roman" w:cs="Times New Roman"/>
      <w:b/>
      <w:bCs/>
      <w:i/>
      <w:iCs/>
      <w:shd w:val="clear" w:color="auto" w:fill="FFFFFF"/>
    </w:rPr>
  </w:style>
  <w:style w:type="paragraph" w:customStyle="1" w:styleId="70">
    <w:name w:val="Основной текст (7)"/>
    <w:basedOn w:val="a0"/>
    <w:link w:val="7"/>
    <w:uiPriority w:val="99"/>
    <w:rsid w:val="00927523"/>
    <w:pPr>
      <w:widowControl w:val="0"/>
      <w:shd w:val="clear" w:color="auto" w:fill="FFFFFF"/>
      <w:spacing w:before="60" w:after="60" w:line="293" w:lineRule="exact"/>
      <w:ind w:hanging="540"/>
    </w:pPr>
    <w:rPr>
      <w:rFonts w:eastAsiaTheme="minorHAnsi"/>
      <w:b/>
      <w:bCs/>
      <w:i/>
      <w:iCs/>
      <w:sz w:val="22"/>
      <w:szCs w:val="22"/>
      <w:lang w:eastAsia="en-US"/>
    </w:rPr>
  </w:style>
  <w:style w:type="character" w:customStyle="1" w:styleId="27">
    <w:name w:val="Заголовок №2_"/>
    <w:basedOn w:val="a1"/>
    <w:link w:val="28"/>
    <w:uiPriority w:val="99"/>
    <w:locked/>
    <w:rsid w:val="00EC22CD"/>
    <w:rPr>
      <w:rFonts w:ascii="Times New Roman" w:hAnsi="Times New Roman" w:cs="Times New Roman"/>
      <w:b/>
      <w:bCs/>
      <w:sz w:val="26"/>
      <w:szCs w:val="26"/>
      <w:shd w:val="clear" w:color="auto" w:fill="FFFFFF"/>
    </w:rPr>
  </w:style>
  <w:style w:type="paragraph" w:customStyle="1" w:styleId="28">
    <w:name w:val="Заголовок №2"/>
    <w:basedOn w:val="a0"/>
    <w:link w:val="27"/>
    <w:uiPriority w:val="99"/>
    <w:rsid w:val="00EC22CD"/>
    <w:pPr>
      <w:widowControl w:val="0"/>
      <w:shd w:val="clear" w:color="auto" w:fill="FFFFFF"/>
      <w:spacing w:before="840" w:after="840" w:line="322" w:lineRule="exact"/>
      <w:ind w:hanging="400"/>
      <w:outlineLvl w:val="1"/>
    </w:pPr>
    <w:rPr>
      <w:rFonts w:eastAsiaTheme="minorHAnsi"/>
      <w:b/>
      <w:bCs/>
      <w:sz w:val="26"/>
      <w:szCs w:val="26"/>
      <w:lang w:eastAsia="en-US"/>
    </w:rPr>
  </w:style>
  <w:style w:type="character" w:customStyle="1" w:styleId="13">
    <w:name w:val="Основной текст Знак1"/>
    <w:basedOn w:val="a1"/>
    <w:uiPriority w:val="99"/>
    <w:locked/>
    <w:rsid w:val="00FB0DFB"/>
    <w:rPr>
      <w:rFonts w:ascii="Times New Roman" w:hAnsi="Times New Roman" w:cs="Times New Roman"/>
      <w:b/>
      <w:bCs/>
      <w:sz w:val="26"/>
      <w:szCs w:val="26"/>
      <w:u w:val="none"/>
    </w:rPr>
  </w:style>
  <w:style w:type="character" w:customStyle="1" w:styleId="20">
    <w:name w:val="Заголовок 2 Знак"/>
    <w:basedOn w:val="a1"/>
    <w:link w:val="2"/>
    <w:uiPriority w:val="9"/>
    <w:rsid w:val="002A4218"/>
    <w:rPr>
      <w:rFonts w:asciiTheme="majorHAnsi" w:eastAsiaTheme="majorEastAsia" w:hAnsiTheme="majorHAnsi" w:cstheme="majorBidi"/>
      <w:b/>
      <w:bCs/>
      <w:color w:val="4F81BD" w:themeColor="accent1"/>
      <w:kern w:val="1"/>
      <w:sz w:val="26"/>
      <w:szCs w:val="26"/>
      <w:lang w:eastAsia="ar-SA"/>
    </w:rPr>
  </w:style>
  <w:style w:type="paragraph" w:customStyle="1" w:styleId="32">
    <w:name w:val="Обычный3"/>
    <w:rsid w:val="00A26E04"/>
    <w:pPr>
      <w:widowControl w:val="0"/>
      <w:spacing w:after="0" w:line="300" w:lineRule="auto"/>
      <w:ind w:firstLine="560"/>
    </w:pPr>
    <w:rPr>
      <w:rFonts w:ascii="Times New Roman" w:eastAsia="Times New Roman" w:hAnsi="Times New Roman" w:cs="Times New Roman"/>
      <w:snapToGrid w:val="0"/>
      <w:sz w:val="24"/>
      <w:szCs w:val="20"/>
      <w:lang w:eastAsia="ru-RU"/>
    </w:rPr>
  </w:style>
  <w:style w:type="paragraph" w:customStyle="1" w:styleId="4">
    <w:name w:val="Обычный4"/>
    <w:rsid w:val="001F434A"/>
    <w:pPr>
      <w:widowControl w:val="0"/>
      <w:spacing w:after="0" w:line="300" w:lineRule="auto"/>
      <w:ind w:firstLine="560"/>
    </w:pPr>
    <w:rPr>
      <w:rFonts w:ascii="Times New Roman" w:eastAsia="Times New Roman" w:hAnsi="Times New Roman" w:cs="Times New Roman"/>
      <w:snapToGrid w:val="0"/>
      <w:sz w:val="24"/>
      <w:szCs w:val="20"/>
      <w:lang w:eastAsia="ru-RU"/>
    </w:rPr>
  </w:style>
  <w:style w:type="paragraph" w:customStyle="1" w:styleId="5">
    <w:name w:val="Обычный5"/>
    <w:rsid w:val="00234E83"/>
    <w:pPr>
      <w:widowControl w:val="0"/>
      <w:spacing w:after="0" w:line="300" w:lineRule="auto"/>
      <w:ind w:firstLine="560"/>
    </w:pPr>
    <w:rPr>
      <w:rFonts w:ascii="Times New Roman" w:eastAsia="Times New Roman" w:hAnsi="Times New Roman" w:cs="Times New Roman"/>
      <w:snapToGrid w:val="0"/>
      <w:sz w:val="24"/>
      <w:szCs w:val="20"/>
      <w:lang w:eastAsia="ru-RU"/>
    </w:rPr>
  </w:style>
  <w:style w:type="paragraph" w:styleId="afb">
    <w:name w:val="Normal (Web)"/>
    <w:basedOn w:val="a0"/>
    <w:unhideWhenUsed/>
    <w:rsid w:val="00D5014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3103">
      <w:bodyDiv w:val="1"/>
      <w:marLeft w:val="0"/>
      <w:marRight w:val="0"/>
      <w:marTop w:val="0"/>
      <w:marBottom w:val="0"/>
      <w:divBdr>
        <w:top w:val="none" w:sz="0" w:space="0" w:color="auto"/>
        <w:left w:val="none" w:sz="0" w:space="0" w:color="auto"/>
        <w:bottom w:val="none" w:sz="0" w:space="0" w:color="auto"/>
        <w:right w:val="none" w:sz="0" w:space="0" w:color="auto"/>
      </w:divBdr>
    </w:div>
    <w:div w:id="148836477">
      <w:bodyDiv w:val="1"/>
      <w:marLeft w:val="0"/>
      <w:marRight w:val="0"/>
      <w:marTop w:val="0"/>
      <w:marBottom w:val="0"/>
      <w:divBdr>
        <w:top w:val="none" w:sz="0" w:space="0" w:color="auto"/>
        <w:left w:val="none" w:sz="0" w:space="0" w:color="auto"/>
        <w:bottom w:val="none" w:sz="0" w:space="0" w:color="auto"/>
        <w:right w:val="none" w:sz="0" w:space="0" w:color="auto"/>
      </w:divBdr>
    </w:div>
    <w:div w:id="166291365">
      <w:bodyDiv w:val="1"/>
      <w:marLeft w:val="0"/>
      <w:marRight w:val="0"/>
      <w:marTop w:val="0"/>
      <w:marBottom w:val="0"/>
      <w:divBdr>
        <w:top w:val="none" w:sz="0" w:space="0" w:color="auto"/>
        <w:left w:val="none" w:sz="0" w:space="0" w:color="auto"/>
        <w:bottom w:val="none" w:sz="0" w:space="0" w:color="auto"/>
        <w:right w:val="none" w:sz="0" w:space="0" w:color="auto"/>
      </w:divBdr>
    </w:div>
    <w:div w:id="227037456">
      <w:bodyDiv w:val="1"/>
      <w:marLeft w:val="0"/>
      <w:marRight w:val="0"/>
      <w:marTop w:val="0"/>
      <w:marBottom w:val="0"/>
      <w:divBdr>
        <w:top w:val="none" w:sz="0" w:space="0" w:color="auto"/>
        <w:left w:val="none" w:sz="0" w:space="0" w:color="auto"/>
        <w:bottom w:val="none" w:sz="0" w:space="0" w:color="auto"/>
        <w:right w:val="none" w:sz="0" w:space="0" w:color="auto"/>
      </w:divBdr>
    </w:div>
    <w:div w:id="264307815">
      <w:bodyDiv w:val="1"/>
      <w:marLeft w:val="0"/>
      <w:marRight w:val="0"/>
      <w:marTop w:val="0"/>
      <w:marBottom w:val="0"/>
      <w:divBdr>
        <w:top w:val="none" w:sz="0" w:space="0" w:color="auto"/>
        <w:left w:val="none" w:sz="0" w:space="0" w:color="auto"/>
        <w:bottom w:val="none" w:sz="0" w:space="0" w:color="auto"/>
        <w:right w:val="none" w:sz="0" w:space="0" w:color="auto"/>
      </w:divBdr>
    </w:div>
    <w:div w:id="277420413">
      <w:bodyDiv w:val="1"/>
      <w:marLeft w:val="0"/>
      <w:marRight w:val="0"/>
      <w:marTop w:val="0"/>
      <w:marBottom w:val="0"/>
      <w:divBdr>
        <w:top w:val="none" w:sz="0" w:space="0" w:color="auto"/>
        <w:left w:val="none" w:sz="0" w:space="0" w:color="auto"/>
        <w:bottom w:val="none" w:sz="0" w:space="0" w:color="auto"/>
        <w:right w:val="none" w:sz="0" w:space="0" w:color="auto"/>
      </w:divBdr>
    </w:div>
    <w:div w:id="370881317">
      <w:bodyDiv w:val="1"/>
      <w:marLeft w:val="0"/>
      <w:marRight w:val="0"/>
      <w:marTop w:val="0"/>
      <w:marBottom w:val="0"/>
      <w:divBdr>
        <w:top w:val="none" w:sz="0" w:space="0" w:color="auto"/>
        <w:left w:val="none" w:sz="0" w:space="0" w:color="auto"/>
        <w:bottom w:val="none" w:sz="0" w:space="0" w:color="auto"/>
        <w:right w:val="none" w:sz="0" w:space="0" w:color="auto"/>
      </w:divBdr>
    </w:div>
    <w:div w:id="430468439">
      <w:bodyDiv w:val="1"/>
      <w:marLeft w:val="0"/>
      <w:marRight w:val="0"/>
      <w:marTop w:val="0"/>
      <w:marBottom w:val="0"/>
      <w:divBdr>
        <w:top w:val="none" w:sz="0" w:space="0" w:color="auto"/>
        <w:left w:val="none" w:sz="0" w:space="0" w:color="auto"/>
        <w:bottom w:val="none" w:sz="0" w:space="0" w:color="auto"/>
        <w:right w:val="none" w:sz="0" w:space="0" w:color="auto"/>
      </w:divBdr>
    </w:div>
    <w:div w:id="496263004">
      <w:bodyDiv w:val="1"/>
      <w:marLeft w:val="0"/>
      <w:marRight w:val="0"/>
      <w:marTop w:val="0"/>
      <w:marBottom w:val="0"/>
      <w:divBdr>
        <w:top w:val="none" w:sz="0" w:space="0" w:color="auto"/>
        <w:left w:val="none" w:sz="0" w:space="0" w:color="auto"/>
        <w:bottom w:val="none" w:sz="0" w:space="0" w:color="auto"/>
        <w:right w:val="none" w:sz="0" w:space="0" w:color="auto"/>
      </w:divBdr>
    </w:div>
    <w:div w:id="562180898">
      <w:bodyDiv w:val="1"/>
      <w:marLeft w:val="0"/>
      <w:marRight w:val="0"/>
      <w:marTop w:val="0"/>
      <w:marBottom w:val="0"/>
      <w:divBdr>
        <w:top w:val="none" w:sz="0" w:space="0" w:color="auto"/>
        <w:left w:val="none" w:sz="0" w:space="0" w:color="auto"/>
        <w:bottom w:val="none" w:sz="0" w:space="0" w:color="auto"/>
        <w:right w:val="none" w:sz="0" w:space="0" w:color="auto"/>
      </w:divBdr>
    </w:div>
    <w:div w:id="618923350">
      <w:bodyDiv w:val="1"/>
      <w:marLeft w:val="0"/>
      <w:marRight w:val="0"/>
      <w:marTop w:val="0"/>
      <w:marBottom w:val="0"/>
      <w:divBdr>
        <w:top w:val="none" w:sz="0" w:space="0" w:color="auto"/>
        <w:left w:val="none" w:sz="0" w:space="0" w:color="auto"/>
        <w:bottom w:val="none" w:sz="0" w:space="0" w:color="auto"/>
        <w:right w:val="none" w:sz="0" w:space="0" w:color="auto"/>
      </w:divBdr>
    </w:div>
    <w:div w:id="744182584">
      <w:bodyDiv w:val="1"/>
      <w:marLeft w:val="0"/>
      <w:marRight w:val="0"/>
      <w:marTop w:val="0"/>
      <w:marBottom w:val="0"/>
      <w:divBdr>
        <w:top w:val="none" w:sz="0" w:space="0" w:color="auto"/>
        <w:left w:val="none" w:sz="0" w:space="0" w:color="auto"/>
        <w:bottom w:val="none" w:sz="0" w:space="0" w:color="auto"/>
        <w:right w:val="none" w:sz="0" w:space="0" w:color="auto"/>
      </w:divBdr>
    </w:div>
    <w:div w:id="898590531">
      <w:bodyDiv w:val="1"/>
      <w:marLeft w:val="0"/>
      <w:marRight w:val="0"/>
      <w:marTop w:val="0"/>
      <w:marBottom w:val="0"/>
      <w:divBdr>
        <w:top w:val="none" w:sz="0" w:space="0" w:color="auto"/>
        <w:left w:val="none" w:sz="0" w:space="0" w:color="auto"/>
        <w:bottom w:val="none" w:sz="0" w:space="0" w:color="auto"/>
        <w:right w:val="none" w:sz="0" w:space="0" w:color="auto"/>
      </w:divBdr>
    </w:div>
    <w:div w:id="916788099">
      <w:bodyDiv w:val="1"/>
      <w:marLeft w:val="0"/>
      <w:marRight w:val="0"/>
      <w:marTop w:val="0"/>
      <w:marBottom w:val="0"/>
      <w:divBdr>
        <w:top w:val="none" w:sz="0" w:space="0" w:color="auto"/>
        <w:left w:val="none" w:sz="0" w:space="0" w:color="auto"/>
        <w:bottom w:val="none" w:sz="0" w:space="0" w:color="auto"/>
        <w:right w:val="none" w:sz="0" w:space="0" w:color="auto"/>
      </w:divBdr>
    </w:div>
    <w:div w:id="934944786">
      <w:bodyDiv w:val="1"/>
      <w:marLeft w:val="0"/>
      <w:marRight w:val="0"/>
      <w:marTop w:val="0"/>
      <w:marBottom w:val="0"/>
      <w:divBdr>
        <w:top w:val="none" w:sz="0" w:space="0" w:color="auto"/>
        <w:left w:val="none" w:sz="0" w:space="0" w:color="auto"/>
        <w:bottom w:val="none" w:sz="0" w:space="0" w:color="auto"/>
        <w:right w:val="none" w:sz="0" w:space="0" w:color="auto"/>
      </w:divBdr>
    </w:div>
    <w:div w:id="1090739732">
      <w:bodyDiv w:val="1"/>
      <w:marLeft w:val="0"/>
      <w:marRight w:val="0"/>
      <w:marTop w:val="0"/>
      <w:marBottom w:val="0"/>
      <w:divBdr>
        <w:top w:val="none" w:sz="0" w:space="0" w:color="auto"/>
        <w:left w:val="none" w:sz="0" w:space="0" w:color="auto"/>
        <w:bottom w:val="none" w:sz="0" w:space="0" w:color="auto"/>
        <w:right w:val="none" w:sz="0" w:space="0" w:color="auto"/>
      </w:divBdr>
    </w:div>
    <w:div w:id="1469129644">
      <w:bodyDiv w:val="1"/>
      <w:marLeft w:val="0"/>
      <w:marRight w:val="0"/>
      <w:marTop w:val="0"/>
      <w:marBottom w:val="0"/>
      <w:divBdr>
        <w:top w:val="none" w:sz="0" w:space="0" w:color="auto"/>
        <w:left w:val="none" w:sz="0" w:space="0" w:color="auto"/>
        <w:bottom w:val="none" w:sz="0" w:space="0" w:color="auto"/>
        <w:right w:val="none" w:sz="0" w:space="0" w:color="auto"/>
      </w:divBdr>
    </w:div>
    <w:div w:id="1607276542">
      <w:bodyDiv w:val="1"/>
      <w:marLeft w:val="0"/>
      <w:marRight w:val="0"/>
      <w:marTop w:val="0"/>
      <w:marBottom w:val="0"/>
      <w:divBdr>
        <w:top w:val="none" w:sz="0" w:space="0" w:color="auto"/>
        <w:left w:val="none" w:sz="0" w:space="0" w:color="auto"/>
        <w:bottom w:val="none" w:sz="0" w:space="0" w:color="auto"/>
        <w:right w:val="none" w:sz="0" w:space="0" w:color="auto"/>
      </w:divBdr>
    </w:div>
    <w:div w:id="1702364991">
      <w:bodyDiv w:val="1"/>
      <w:marLeft w:val="0"/>
      <w:marRight w:val="0"/>
      <w:marTop w:val="0"/>
      <w:marBottom w:val="0"/>
      <w:divBdr>
        <w:top w:val="none" w:sz="0" w:space="0" w:color="auto"/>
        <w:left w:val="none" w:sz="0" w:space="0" w:color="auto"/>
        <w:bottom w:val="none" w:sz="0" w:space="0" w:color="auto"/>
        <w:right w:val="none" w:sz="0" w:space="0" w:color="auto"/>
      </w:divBdr>
    </w:div>
    <w:div w:id="1716349186">
      <w:bodyDiv w:val="1"/>
      <w:marLeft w:val="0"/>
      <w:marRight w:val="0"/>
      <w:marTop w:val="0"/>
      <w:marBottom w:val="0"/>
      <w:divBdr>
        <w:top w:val="none" w:sz="0" w:space="0" w:color="auto"/>
        <w:left w:val="none" w:sz="0" w:space="0" w:color="auto"/>
        <w:bottom w:val="none" w:sz="0" w:space="0" w:color="auto"/>
        <w:right w:val="none" w:sz="0" w:space="0" w:color="auto"/>
      </w:divBdr>
    </w:div>
    <w:div w:id="1741100680">
      <w:bodyDiv w:val="1"/>
      <w:marLeft w:val="0"/>
      <w:marRight w:val="0"/>
      <w:marTop w:val="0"/>
      <w:marBottom w:val="0"/>
      <w:divBdr>
        <w:top w:val="none" w:sz="0" w:space="0" w:color="auto"/>
        <w:left w:val="none" w:sz="0" w:space="0" w:color="auto"/>
        <w:bottom w:val="none" w:sz="0" w:space="0" w:color="auto"/>
        <w:right w:val="none" w:sz="0" w:space="0" w:color="auto"/>
      </w:divBdr>
    </w:div>
    <w:div w:id="18766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rbooksho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 TargetMode="External"/><Relationship Id="rId5" Type="http://schemas.openxmlformats.org/officeDocument/2006/relationships/settings" Target="settings.xml"/><Relationship Id="rId15" Type="http://schemas.openxmlformats.org/officeDocument/2006/relationships/hyperlink" Target="http://elib.rsreu.ru/" TargetMode="External"/><Relationship Id="rId10" Type="http://schemas.openxmlformats.org/officeDocument/2006/relationships/hyperlink" Target="http://www.iprbooksho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rbookshop.ru/33125"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842AD-FC4A-43B9-B305-1F3027A7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3870</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2015-11-25T05:38:00Z</cp:lastPrinted>
  <dcterms:created xsi:type="dcterms:W3CDTF">2021-02-05T07:54:00Z</dcterms:created>
  <dcterms:modified xsi:type="dcterms:W3CDTF">2021-02-05T07:54:00Z</dcterms:modified>
</cp:coreProperties>
</file>