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5D22A6" w14:textId="0104F1ED" w:rsidR="00C7537A" w:rsidRDefault="00C7537A" w:rsidP="00C7537A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14:paraId="4A06F5A6" w14:textId="77777777" w:rsidR="00C7537A" w:rsidRDefault="00C7537A" w:rsidP="00C7537A">
      <w:pPr>
        <w:pStyle w:val="aa"/>
        <w:rPr>
          <w:sz w:val="30"/>
        </w:rPr>
      </w:pPr>
    </w:p>
    <w:p w14:paraId="080AB5C1" w14:textId="77777777" w:rsidR="00C7537A" w:rsidRDefault="00C7537A" w:rsidP="00C7537A">
      <w:pPr>
        <w:pStyle w:val="aa"/>
        <w:spacing w:before="1"/>
        <w:rPr>
          <w:sz w:val="26"/>
        </w:rPr>
      </w:pPr>
    </w:p>
    <w:p w14:paraId="1DEB6C6E" w14:textId="77777777" w:rsidR="00C7537A" w:rsidRDefault="00C7537A" w:rsidP="00C7537A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14:paraId="6BAB7E17" w14:textId="77777777" w:rsidR="00C7537A" w:rsidRDefault="00C7537A" w:rsidP="00C7537A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14:paraId="2D113929" w14:textId="77777777" w:rsidR="00C7537A" w:rsidRDefault="00C7537A" w:rsidP="00C7537A">
      <w:pPr>
        <w:jc w:val="center"/>
        <w:rPr>
          <w:szCs w:val="24"/>
        </w:rPr>
      </w:pPr>
    </w:p>
    <w:p w14:paraId="08CA96AA" w14:textId="77777777" w:rsidR="00C7537A" w:rsidRDefault="00C7537A" w:rsidP="00C7537A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14:paraId="5F02B725" w14:textId="77777777" w:rsidR="00C7537A" w:rsidRDefault="00C7537A" w:rsidP="00C7537A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14:paraId="0638F9E9" w14:textId="77777777" w:rsidR="00C7537A" w:rsidRDefault="00C7537A" w:rsidP="00C7537A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14:paraId="52D80F99" w14:textId="77777777" w:rsidR="00C7537A" w:rsidRDefault="00C7537A" w:rsidP="00C7537A">
      <w:pPr>
        <w:jc w:val="center"/>
        <w:rPr>
          <w:szCs w:val="24"/>
        </w:rPr>
      </w:pPr>
    </w:p>
    <w:p w14:paraId="45DB4403" w14:textId="77777777" w:rsidR="00C7537A" w:rsidRDefault="00C7537A" w:rsidP="00C7537A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14:paraId="07CD025B" w14:textId="77777777" w:rsidR="00C7537A" w:rsidRDefault="00C7537A" w:rsidP="00C7537A">
      <w:pPr>
        <w:pStyle w:val="aa"/>
        <w:rPr>
          <w:sz w:val="30"/>
        </w:rPr>
      </w:pPr>
    </w:p>
    <w:p w14:paraId="5EE019AD" w14:textId="77777777" w:rsidR="00C7537A" w:rsidRDefault="00C7537A" w:rsidP="00C7537A">
      <w:pPr>
        <w:pStyle w:val="aa"/>
        <w:rPr>
          <w:sz w:val="30"/>
        </w:rPr>
      </w:pPr>
    </w:p>
    <w:p w14:paraId="5645D9AA" w14:textId="77777777" w:rsidR="00C7537A" w:rsidRDefault="00C7537A" w:rsidP="00C7537A">
      <w:pPr>
        <w:pStyle w:val="aa"/>
        <w:rPr>
          <w:sz w:val="30"/>
        </w:rPr>
      </w:pPr>
    </w:p>
    <w:p w14:paraId="50BC241A" w14:textId="77777777" w:rsidR="00C7537A" w:rsidRDefault="00C7537A" w:rsidP="00C7537A">
      <w:pPr>
        <w:pStyle w:val="aa"/>
        <w:rPr>
          <w:sz w:val="30"/>
        </w:rPr>
      </w:pPr>
    </w:p>
    <w:p w14:paraId="5CC1CF03" w14:textId="77777777" w:rsidR="00C7537A" w:rsidRDefault="00C7537A" w:rsidP="00C7537A">
      <w:pPr>
        <w:pStyle w:val="aa"/>
        <w:rPr>
          <w:sz w:val="30"/>
        </w:rPr>
      </w:pPr>
    </w:p>
    <w:p w14:paraId="122F9091" w14:textId="77777777" w:rsidR="00C7537A" w:rsidRDefault="00C7537A" w:rsidP="00C7537A">
      <w:pPr>
        <w:pStyle w:val="aa"/>
        <w:rPr>
          <w:sz w:val="30"/>
        </w:rPr>
      </w:pPr>
    </w:p>
    <w:p w14:paraId="45C9C26C" w14:textId="77777777" w:rsidR="00C7537A" w:rsidRDefault="00C7537A" w:rsidP="00C7537A">
      <w:pPr>
        <w:pStyle w:val="aa"/>
        <w:spacing w:before="1"/>
        <w:rPr>
          <w:sz w:val="44"/>
        </w:rPr>
      </w:pPr>
    </w:p>
    <w:p w14:paraId="68348877" w14:textId="77777777" w:rsidR="00C7537A" w:rsidRDefault="00C7537A" w:rsidP="00C7537A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14:paraId="42643843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6A129C">
        <w:rPr>
          <w:b/>
          <w:sz w:val="26"/>
          <w:szCs w:val="26"/>
        </w:rPr>
        <w:t>Информационно-коммуникационные технологии в профессиональной сфере</w:t>
      </w:r>
      <w:r>
        <w:rPr>
          <w:b/>
          <w:sz w:val="26"/>
          <w:szCs w:val="26"/>
        </w:rPr>
        <w:t>»</w:t>
      </w:r>
    </w:p>
    <w:p w14:paraId="19CF45EC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14:paraId="3FBA3192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38.03.05 </w:t>
      </w:r>
      <w:r>
        <w:rPr>
          <w:sz w:val="28"/>
          <w:szCs w:val="28"/>
        </w:rPr>
        <w:t>Бизнес-информатика</w:t>
      </w:r>
    </w:p>
    <w:p w14:paraId="650C88C6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</w:p>
    <w:p w14:paraId="2CE812DC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14:paraId="5E285038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>Бизнес-информатика</w:t>
      </w:r>
      <w:r>
        <w:rPr>
          <w:sz w:val="26"/>
          <w:szCs w:val="26"/>
        </w:rPr>
        <w:t>»</w:t>
      </w:r>
    </w:p>
    <w:p w14:paraId="4B9A6D6D" w14:textId="77777777" w:rsidR="00C7537A" w:rsidRDefault="00C7537A" w:rsidP="00C7537A">
      <w:pPr>
        <w:spacing w:line="360" w:lineRule="auto"/>
        <w:jc w:val="center"/>
        <w:rPr>
          <w:szCs w:val="28"/>
        </w:rPr>
      </w:pPr>
    </w:p>
    <w:p w14:paraId="7E64DCD0" w14:textId="77777777" w:rsidR="00C7537A" w:rsidRDefault="00C7537A" w:rsidP="00C7537A">
      <w:pPr>
        <w:spacing w:line="360" w:lineRule="auto"/>
        <w:jc w:val="center"/>
        <w:rPr>
          <w:szCs w:val="28"/>
        </w:rPr>
      </w:pPr>
    </w:p>
    <w:p w14:paraId="7E781F2E" w14:textId="77777777" w:rsidR="00C7537A" w:rsidRDefault="00C7537A" w:rsidP="00C7537A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14:paraId="61511F38" w14:textId="77777777" w:rsidR="00C7537A" w:rsidRPr="006E3FE6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 очная, заочная</w:t>
      </w:r>
    </w:p>
    <w:p w14:paraId="00279CC3" w14:textId="77777777" w:rsidR="00C7537A" w:rsidRDefault="00C7537A" w:rsidP="00C7537A">
      <w:pPr>
        <w:jc w:val="center"/>
        <w:rPr>
          <w:sz w:val="26"/>
          <w:szCs w:val="26"/>
        </w:rPr>
      </w:pPr>
    </w:p>
    <w:p w14:paraId="0AB58A28" w14:textId="77777777" w:rsidR="00C7537A" w:rsidRDefault="00C7537A" w:rsidP="00C7537A">
      <w:pPr>
        <w:jc w:val="center"/>
        <w:rPr>
          <w:sz w:val="26"/>
          <w:szCs w:val="26"/>
        </w:rPr>
      </w:pPr>
    </w:p>
    <w:p w14:paraId="7181E58A" w14:textId="77777777" w:rsidR="00C7537A" w:rsidRDefault="00C7537A" w:rsidP="00C7537A">
      <w:pPr>
        <w:jc w:val="center"/>
        <w:rPr>
          <w:sz w:val="26"/>
          <w:szCs w:val="26"/>
        </w:rPr>
      </w:pPr>
    </w:p>
    <w:p w14:paraId="1F4FD284" w14:textId="77777777" w:rsidR="00C7537A" w:rsidRDefault="00C7537A" w:rsidP="00C7537A">
      <w:pPr>
        <w:jc w:val="center"/>
        <w:rPr>
          <w:sz w:val="26"/>
          <w:szCs w:val="26"/>
        </w:rPr>
      </w:pPr>
    </w:p>
    <w:p w14:paraId="544BD22A" w14:textId="77777777" w:rsidR="00C7537A" w:rsidRDefault="00C7537A" w:rsidP="00C7537A">
      <w:pPr>
        <w:jc w:val="center"/>
        <w:rPr>
          <w:sz w:val="26"/>
          <w:szCs w:val="26"/>
        </w:rPr>
      </w:pPr>
    </w:p>
    <w:p w14:paraId="7BCA88A5" w14:textId="77777777" w:rsidR="00C7537A" w:rsidRDefault="00C7537A" w:rsidP="00C7537A">
      <w:pPr>
        <w:jc w:val="center"/>
        <w:rPr>
          <w:sz w:val="26"/>
          <w:szCs w:val="26"/>
        </w:rPr>
      </w:pPr>
    </w:p>
    <w:p w14:paraId="23E917A8" w14:textId="77777777" w:rsidR="00C7537A" w:rsidRDefault="00C7537A" w:rsidP="00C7537A">
      <w:pPr>
        <w:jc w:val="center"/>
        <w:rPr>
          <w:sz w:val="26"/>
          <w:szCs w:val="26"/>
        </w:rPr>
      </w:pPr>
    </w:p>
    <w:p w14:paraId="403D494B" w14:textId="77777777" w:rsidR="00C7537A" w:rsidRDefault="00C7537A" w:rsidP="00C7537A">
      <w:pPr>
        <w:jc w:val="center"/>
        <w:rPr>
          <w:sz w:val="26"/>
          <w:szCs w:val="26"/>
        </w:rPr>
      </w:pPr>
    </w:p>
    <w:p w14:paraId="0A31A41B" w14:textId="77777777" w:rsidR="00C7537A" w:rsidRDefault="00C7537A" w:rsidP="00C7537A">
      <w:pPr>
        <w:jc w:val="center"/>
        <w:rPr>
          <w:sz w:val="26"/>
          <w:szCs w:val="26"/>
        </w:rPr>
      </w:pPr>
    </w:p>
    <w:p w14:paraId="2D715BD4" w14:textId="77777777" w:rsidR="00C7537A" w:rsidRDefault="00C7537A" w:rsidP="00C7537A">
      <w:pPr>
        <w:jc w:val="center"/>
        <w:rPr>
          <w:sz w:val="26"/>
          <w:szCs w:val="26"/>
        </w:rPr>
      </w:pPr>
    </w:p>
    <w:p w14:paraId="70DC9A72" w14:textId="77777777" w:rsidR="00C7537A" w:rsidRDefault="008267B4" w:rsidP="00C7537A">
      <w:pPr>
        <w:jc w:val="center"/>
      </w:pPr>
      <w:r>
        <w:rPr>
          <w:rFonts w:eastAsia="TimesNewRomanPSMT"/>
          <w:sz w:val="26"/>
          <w:szCs w:val="26"/>
        </w:rPr>
        <w:t>Рязань, 2020</w:t>
      </w:r>
      <w:r w:rsidR="00C7537A">
        <w:rPr>
          <w:rFonts w:eastAsia="TimesNewRomanPSMT"/>
          <w:sz w:val="26"/>
          <w:szCs w:val="26"/>
        </w:rPr>
        <w:t xml:space="preserve"> г.</w:t>
      </w:r>
    </w:p>
    <w:p w14:paraId="5A1DFDB9" w14:textId="77777777" w:rsidR="00C7537A" w:rsidRDefault="00C7537A" w:rsidP="00C7537A">
      <w:pPr>
        <w:ind w:left="255" w:right="256"/>
        <w:jc w:val="center"/>
        <w:rPr>
          <w:sz w:val="28"/>
        </w:rPr>
      </w:pPr>
    </w:p>
    <w:p w14:paraId="4B9B9B37" w14:textId="77777777" w:rsidR="00C7537A" w:rsidRDefault="00C7537A" w:rsidP="00C7537A">
      <w:pPr>
        <w:rPr>
          <w:sz w:val="28"/>
        </w:rPr>
        <w:sectPr w:rsidR="00C753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34" w:right="567" w:bottom="1134" w:left="1134" w:header="0" w:footer="0" w:gutter="0"/>
          <w:cols w:space="720"/>
        </w:sectPr>
      </w:pPr>
    </w:p>
    <w:p w14:paraId="2B9E743C" w14:textId="77777777" w:rsidR="00C7537A" w:rsidRDefault="00C7537A" w:rsidP="00C7537A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14:paraId="78DDE0CF" w14:textId="77777777" w:rsidR="00C7537A" w:rsidRDefault="00C7537A" w:rsidP="00C7537A">
      <w:pPr>
        <w:pStyle w:val="aa"/>
        <w:ind w:left="221" w:right="223"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73065C2F" w14:textId="77777777" w:rsidR="00C7537A" w:rsidRDefault="00C7537A" w:rsidP="00C7537A">
      <w:pPr>
        <w:pStyle w:val="aa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560B61FF" w14:textId="77777777" w:rsidR="00C7537A" w:rsidRDefault="00C7537A" w:rsidP="00C7537A">
      <w:pPr>
        <w:pStyle w:val="aa"/>
        <w:ind w:left="221" w:right="225" w:firstLine="720"/>
        <w:jc w:val="both"/>
      </w:pPr>
      <w:r>
        <w:t>Основная задача – обеспечить оценку уровня сформированности компетенций</w:t>
      </w:r>
      <w:r>
        <w:rPr>
          <w:lang w:val="ru-RU"/>
        </w:rPr>
        <w:t>, закрепленных за дисциплиной</w:t>
      </w:r>
      <w:r>
        <w:t>.</w:t>
      </w:r>
    </w:p>
    <w:p w14:paraId="0DBB5546" w14:textId="77777777" w:rsidR="00C7537A" w:rsidRPr="009C2467" w:rsidRDefault="00C7537A" w:rsidP="00C7537A">
      <w:pPr>
        <w:pStyle w:val="aa"/>
        <w:ind w:right="841" w:firstLine="993"/>
        <w:jc w:val="both"/>
        <w:rPr>
          <w:sz w:val="24"/>
          <w:lang w:val="ru-RU"/>
        </w:rPr>
      </w:pPr>
      <w:r>
        <w:t>Контроль знаний обучающихся проводится в форме промежуточной аттестации. Промежуточная аттестация проводится</w:t>
      </w:r>
      <w:r>
        <w:rPr>
          <w:lang w:val="ru-RU"/>
        </w:rPr>
        <w:t xml:space="preserve"> в форме экзамена.</w:t>
      </w:r>
    </w:p>
    <w:p w14:paraId="66C3058A" w14:textId="77777777" w:rsidR="00C7537A" w:rsidRDefault="00C7537A" w:rsidP="00C7537A">
      <w:pPr>
        <w:pStyle w:val="aa"/>
        <w:ind w:left="221" w:firstLine="720"/>
        <w:jc w:val="both"/>
      </w:pPr>
      <w:r>
        <w:t>Форма проведения экзамена - тестирование, письменный опрос по теоретическим вопросам и выполнение практического задания.</w:t>
      </w:r>
    </w:p>
    <w:p w14:paraId="62B8784A" w14:textId="77777777" w:rsidR="00C7537A" w:rsidRDefault="00C7537A" w:rsidP="00C7537A">
      <w:pPr>
        <w:pStyle w:val="aa"/>
        <w:spacing w:before="3"/>
      </w:pPr>
    </w:p>
    <w:p w14:paraId="59EBA412" w14:textId="77777777" w:rsidR="00C7537A" w:rsidRDefault="00C7537A" w:rsidP="00C7537A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14:paraId="400223AD" w14:textId="77777777" w:rsidR="00C7537A" w:rsidRDefault="00C7537A" w:rsidP="00C7537A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2D1F7539" w14:textId="77777777" w:rsidR="00C7537A" w:rsidRPr="009C2467" w:rsidRDefault="00C7537A" w:rsidP="00C7537A">
      <w:pPr>
        <w:pStyle w:val="af5"/>
        <w:numPr>
          <w:ilvl w:val="0"/>
          <w:numId w:val="31"/>
        </w:numPr>
        <w:tabs>
          <w:tab w:val="left" w:pos="1354"/>
          <w:tab w:val="left" w:pos="1355"/>
        </w:tabs>
        <w:ind w:right="223" w:firstLine="708"/>
        <w:jc w:val="both"/>
        <w:rPr>
          <w:sz w:val="28"/>
        </w:rPr>
      </w:pPr>
      <w:r w:rsidRPr="009C2467">
        <w:rPr>
          <w:sz w:val="28"/>
        </w:rPr>
        <w:t>пороговый уровень является обязательным для всех обучающихся по завершении освоения</w:t>
      </w:r>
      <w:r w:rsidRPr="009C2467">
        <w:rPr>
          <w:spacing w:val="-2"/>
          <w:sz w:val="28"/>
        </w:rPr>
        <w:t xml:space="preserve"> </w:t>
      </w:r>
      <w:r w:rsidRPr="009C2467">
        <w:rPr>
          <w:sz w:val="28"/>
        </w:rPr>
        <w:t>дисциплины;</w:t>
      </w:r>
    </w:p>
    <w:p w14:paraId="2AE0C93A" w14:textId="77777777" w:rsidR="00C7537A" w:rsidRPr="009C2467" w:rsidRDefault="00C7537A" w:rsidP="00C7537A">
      <w:pPr>
        <w:pStyle w:val="af5"/>
        <w:numPr>
          <w:ilvl w:val="0"/>
          <w:numId w:val="31"/>
        </w:numP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jc w:val="both"/>
        <w:rPr>
          <w:sz w:val="28"/>
        </w:rPr>
      </w:pPr>
      <w:r w:rsidRPr="009C2467">
        <w:rPr>
          <w:sz w:val="28"/>
        </w:rPr>
        <w:t xml:space="preserve">продвинутый уровень характеризуется превышением </w:t>
      </w:r>
      <w:r w:rsidRPr="009C2467">
        <w:rPr>
          <w:spacing w:val="-3"/>
          <w:sz w:val="28"/>
        </w:rPr>
        <w:t xml:space="preserve">минимальных </w:t>
      </w:r>
      <w:r w:rsidRPr="009C2467">
        <w:rPr>
          <w:sz w:val="28"/>
        </w:rPr>
        <w:t>характеристик сформированности компетенций по завершении освоения</w:t>
      </w:r>
      <w:r w:rsidRPr="009C2467">
        <w:rPr>
          <w:spacing w:val="-2"/>
          <w:sz w:val="28"/>
        </w:rPr>
        <w:t xml:space="preserve"> </w:t>
      </w:r>
      <w:r w:rsidRPr="009C2467">
        <w:rPr>
          <w:sz w:val="28"/>
        </w:rPr>
        <w:t>ди</w:t>
      </w:r>
      <w:r w:rsidRPr="009C2467">
        <w:rPr>
          <w:sz w:val="28"/>
        </w:rPr>
        <w:t>с</w:t>
      </w:r>
      <w:r w:rsidRPr="009C2467">
        <w:rPr>
          <w:sz w:val="28"/>
        </w:rPr>
        <w:t>циплины;</w:t>
      </w:r>
    </w:p>
    <w:p w14:paraId="0C946E6B" w14:textId="77777777" w:rsidR="00C7537A" w:rsidRPr="009C2467" w:rsidRDefault="00C7537A" w:rsidP="00C7537A">
      <w:pPr>
        <w:pStyle w:val="af5"/>
        <w:numPr>
          <w:ilvl w:val="0"/>
          <w:numId w:val="31"/>
        </w:numPr>
        <w:tabs>
          <w:tab w:val="left" w:pos="1354"/>
          <w:tab w:val="left" w:pos="1355"/>
        </w:tabs>
        <w:ind w:right="222" w:firstLine="708"/>
        <w:jc w:val="both"/>
        <w:rPr>
          <w:sz w:val="28"/>
        </w:rPr>
      </w:pPr>
      <w:r w:rsidRPr="009C2467">
        <w:rPr>
          <w:sz w:val="28"/>
        </w:rPr>
        <w:t>эталонный уровень характеризуется максимально возможной выр</w:t>
      </w:r>
      <w:r w:rsidRPr="009C2467">
        <w:rPr>
          <w:sz w:val="28"/>
        </w:rPr>
        <w:t>а</w:t>
      </w:r>
      <w:r w:rsidRPr="009C2467">
        <w:rPr>
          <w:sz w:val="28"/>
        </w:rPr>
        <w:t>женностью компетенций и является важным качественным ориентиром для</w:t>
      </w:r>
      <w:r w:rsidRPr="009C2467">
        <w:rPr>
          <w:spacing w:val="-11"/>
          <w:sz w:val="28"/>
        </w:rPr>
        <w:t xml:space="preserve"> </w:t>
      </w:r>
      <w:r w:rsidRPr="009C2467">
        <w:rPr>
          <w:sz w:val="28"/>
        </w:rPr>
        <w:t>с</w:t>
      </w:r>
      <w:r w:rsidRPr="009C2467">
        <w:rPr>
          <w:sz w:val="28"/>
        </w:rPr>
        <w:t>а</w:t>
      </w:r>
      <w:r w:rsidRPr="009C2467">
        <w:rPr>
          <w:sz w:val="28"/>
        </w:rPr>
        <w:t>мосовершенствования.</w:t>
      </w:r>
    </w:p>
    <w:p w14:paraId="355CC920" w14:textId="77777777" w:rsidR="00C7537A" w:rsidRPr="009C2467" w:rsidRDefault="00C7537A" w:rsidP="00C7537A">
      <w:pPr>
        <w:pStyle w:val="aa"/>
        <w:spacing w:before="2"/>
        <w:jc w:val="both"/>
        <w:rPr>
          <w:sz w:val="24"/>
        </w:rPr>
      </w:pPr>
    </w:p>
    <w:p w14:paraId="439CAAB0" w14:textId="77777777" w:rsidR="00C7537A" w:rsidRDefault="00C7537A" w:rsidP="00C7537A">
      <w:pPr>
        <w:pStyle w:val="Heading1"/>
        <w:spacing w:line="460" w:lineRule="auto"/>
        <w:ind w:left="941" w:right="1298" w:firstLine="1084"/>
      </w:pPr>
      <w:r>
        <w:t>Уровень освоения компетенций, формируемых дисципл</w:t>
      </w:r>
      <w:r>
        <w:t>и</w:t>
      </w:r>
      <w:r>
        <w:t>ной: 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14:paraId="2B637889" w14:textId="77777777" w:rsidTr="00CB2E3B">
        <w:trPr>
          <w:trHeight w:val="253"/>
        </w:trPr>
        <w:tc>
          <w:tcPr>
            <w:tcW w:w="3034" w:type="dxa"/>
          </w:tcPr>
          <w:p w14:paraId="6C4D0883" w14:textId="77777777" w:rsidR="00C7537A" w:rsidRPr="009C2467" w:rsidRDefault="00C7537A" w:rsidP="00CB2E3B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624C7CFA" w14:textId="77777777" w:rsidR="00C7537A" w:rsidRPr="009C2467" w:rsidRDefault="00C7537A" w:rsidP="00CB2E3B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14:paraId="18DC12A9" w14:textId="77777777" w:rsidTr="00CB2E3B">
        <w:trPr>
          <w:trHeight w:val="506"/>
        </w:trPr>
        <w:tc>
          <w:tcPr>
            <w:tcW w:w="3034" w:type="dxa"/>
          </w:tcPr>
          <w:p w14:paraId="2213E0F6" w14:textId="77777777" w:rsidR="00C7537A" w:rsidRDefault="00C7537A" w:rsidP="00CB2E3B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14:paraId="6FA9F1E4" w14:textId="77777777" w:rsidR="00C7537A" w:rsidRDefault="00C7537A" w:rsidP="00CB2E3B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65B19E54" w14:textId="77777777" w:rsidR="00C7537A" w:rsidRDefault="00C7537A" w:rsidP="00CB2E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6A13E8EF" w14:textId="77777777" w:rsidR="00C7537A" w:rsidRDefault="00C7537A" w:rsidP="00CB2E3B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C7537A" w14:paraId="434E0D70" w14:textId="77777777" w:rsidTr="00CB2E3B">
        <w:trPr>
          <w:trHeight w:val="505"/>
        </w:trPr>
        <w:tc>
          <w:tcPr>
            <w:tcW w:w="3034" w:type="dxa"/>
          </w:tcPr>
          <w:p w14:paraId="4DC49E35" w14:textId="77777777" w:rsidR="00C7537A" w:rsidRDefault="00C7537A" w:rsidP="00CB2E3B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14:paraId="0AF635AB" w14:textId="77777777" w:rsidR="00C7537A" w:rsidRDefault="00C7537A" w:rsidP="00CB2E3B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14:paraId="22758F81" w14:textId="77777777" w:rsidR="00C7537A" w:rsidRDefault="00C7537A" w:rsidP="00CB2E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130F0C0D" w14:textId="77777777" w:rsidR="00C7537A" w:rsidRDefault="00C7537A" w:rsidP="00CB2E3B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C7537A" w14:paraId="53C6A62F" w14:textId="77777777" w:rsidTr="00CB2E3B">
        <w:trPr>
          <w:trHeight w:val="505"/>
        </w:trPr>
        <w:tc>
          <w:tcPr>
            <w:tcW w:w="3034" w:type="dxa"/>
          </w:tcPr>
          <w:p w14:paraId="24665CCD" w14:textId="77777777" w:rsidR="00C7537A" w:rsidRDefault="00C7537A" w:rsidP="00CB2E3B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14:paraId="0602F985" w14:textId="77777777" w:rsidR="00C7537A" w:rsidRDefault="00C7537A" w:rsidP="00CB2E3B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14:paraId="3B2B1D03" w14:textId="77777777" w:rsidR="00C7537A" w:rsidRDefault="00C7537A" w:rsidP="00CB2E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0004D0B0" w14:textId="77777777" w:rsidR="00C7537A" w:rsidRDefault="00C7537A" w:rsidP="00CB2E3B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C7537A" w14:paraId="29A104AA" w14:textId="77777777" w:rsidTr="00CB2E3B">
        <w:trPr>
          <w:trHeight w:val="506"/>
        </w:trPr>
        <w:tc>
          <w:tcPr>
            <w:tcW w:w="3034" w:type="dxa"/>
          </w:tcPr>
          <w:p w14:paraId="06E24666" w14:textId="77777777" w:rsidR="00C7537A" w:rsidRDefault="00C7537A" w:rsidP="00CB2E3B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31B378EB" w14:textId="77777777" w:rsidR="00C7537A" w:rsidRDefault="00C7537A" w:rsidP="00CB2E3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4D329C3F" w14:textId="77777777" w:rsidR="00C7537A" w:rsidRDefault="00C7537A" w:rsidP="00CB2E3B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14:paraId="213CB731" w14:textId="77777777" w:rsidR="00C7537A" w:rsidRDefault="00C7537A" w:rsidP="00C7537A">
      <w:pPr>
        <w:pStyle w:val="aa"/>
        <w:spacing w:before="2"/>
        <w:rPr>
          <w:b/>
          <w:sz w:val="21"/>
        </w:rPr>
      </w:pPr>
    </w:p>
    <w:p w14:paraId="314C8694" w14:textId="77777777" w:rsidR="00C7537A" w:rsidRDefault="00C7537A" w:rsidP="00C7537A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14:paraId="5FD3A2F2" w14:textId="77777777" w:rsidR="00C7537A" w:rsidRDefault="00C7537A" w:rsidP="00C7537A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14:paraId="58B7DD23" w14:textId="77777777" w:rsidTr="00CB2E3B">
        <w:trPr>
          <w:trHeight w:val="407"/>
        </w:trPr>
        <w:tc>
          <w:tcPr>
            <w:tcW w:w="3034" w:type="dxa"/>
          </w:tcPr>
          <w:p w14:paraId="551F0D2E" w14:textId="77777777" w:rsidR="00C7537A" w:rsidRPr="009C2467" w:rsidRDefault="00C7537A" w:rsidP="00CB2E3B">
            <w:pPr>
              <w:pStyle w:val="TableParagraph"/>
              <w:spacing w:before="77"/>
              <w:ind w:left="539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234993CD" w14:textId="77777777" w:rsidR="00C7537A" w:rsidRPr="009C2467" w:rsidRDefault="00C7537A" w:rsidP="00CB2E3B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14:paraId="08F23F40" w14:textId="77777777" w:rsidTr="00CB2E3B">
        <w:trPr>
          <w:trHeight w:val="757"/>
        </w:trPr>
        <w:tc>
          <w:tcPr>
            <w:tcW w:w="3034" w:type="dxa"/>
          </w:tcPr>
          <w:p w14:paraId="20AB745D" w14:textId="77777777" w:rsidR="00C7537A" w:rsidRDefault="00C7537A" w:rsidP="00CB2E3B">
            <w:pPr>
              <w:pStyle w:val="TableParagraph"/>
              <w:spacing w:line="247" w:lineRule="exact"/>
              <w:ind w:left="372" w:right="361"/>
              <w:jc w:val="center"/>
            </w:pPr>
            <w:r>
              <w:t>3 балла</w:t>
            </w:r>
          </w:p>
          <w:p w14:paraId="6C9BD5CB" w14:textId="77777777" w:rsidR="00C7537A" w:rsidRDefault="00C7537A" w:rsidP="00CB2E3B">
            <w:pPr>
              <w:pStyle w:val="TableParagraph"/>
              <w:spacing w:before="1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3165CDEC" w14:textId="77777777" w:rsidR="00C7537A" w:rsidRDefault="00C7537A" w:rsidP="00CB2E3B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14:paraId="2999B645" w14:textId="77777777" w:rsidR="00C7537A" w:rsidRDefault="00C7537A" w:rsidP="00CB2E3B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C7537A" w14:paraId="08788BC2" w14:textId="77777777" w:rsidTr="00CB2E3B">
        <w:trPr>
          <w:trHeight w:val="760"/>
        </w:trPr>
        <w:tc>
          <w:tcPr>
            <w:tcW w:w="3034" w:type="dxa"/>
          </w:tcPr>
          <w:p w14:paraId="507126FB" w14:textId="77777777" w:rsidR="00C7537A" w:rsidRDefault="00C7537A" w:rsidP="00CB2E3B">
            <w:pPr>
              <w:pStyle w:val="TableParagraph"/>
              <w:ind w:left="410" w:right="382" w:firstLine="760"/>
            </w:pPr>
            <w:r>
              <w:lastRenderedPageBreak/>
              <w:t>2 балла (пр</w:t>
            </w:r>
            <w:r>
              <w:t>о</w:t>
            </w:r>
            <w:r>
              <w:t>двинутый уровень)</w:t>
            </w:r>
          </w:p>
        </w:tc>
        <w:tc>
          <w:tcPr>
            <w:tcW w:w="6663" w:type="dxa"/>
          </w:tcPr>
          <w:p w14:paraId="1FF155E2" w14:textId="77777777" w:rsidR="00C7537A" w:rsidRDefault="00C7537A" w:rsidP="00CB2E3B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C7537A" w14:paraId="305E1183" w14:textId="77777777" w:rsidTr="00CB2E3B">
        <w:trPr>
          <w:trHeight w:val="758"/>
        </w:trPr>
        <w:tc>
          <w:tcPr>
            <w:tcW w:w="3034" w:type="dxa"/>
          </w:tcPr>
          <w:p w14:paraId="13963DFD" w14:textId="77777777" w:rsidR="00C7537A" w:rsidRDefault="00C7537A" w:rsidP="00CB2E3B">
            <w:pPr>
              <w:pStyle w:val="TableParagraph"/>
              <w:ind w:left="532" w:right="503" w:firstLine="686"/>
            </w:pPr>
            <w:r>
              <w:t>1 балл (пор</w:t>
            </w:r>
            <w:r>
              <w:t>о</w:t>
            </w:r>
            <w:r>
              <w:t>говый уровень)</w:t>
            </w:r>
          </w:p>
        </w:tc>
        <w:tc>
          <w:tcPr>
            <w:tcW w:w="6663" w:type="dxa"/>
          </w:tcPr>
          <w:p w14:paraId="05D4C258" w14:textId="77777777" w:rsidR="00C7537A" w:rsidRDefault="00C7537A" w:rsidP="00CB2E3B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>лете и смог ответить на дополнительные вопросы только с</w:t>
            </w:r>
          </w:p>
          <w:p w14:paraId="4E305C9F" w14:textId="77777777" w:rsidR="00C7537A" w:rsidRDefault="00C7537A" w:rsidP="00CB2E3B">
            <w:pPr>
              <w:pStyle w:val="TableParagraph"/>
              <w:spacing w:line="238" w:lineRule="exact"/>
              <w:ind w:left="57"/>
            </w:pPr>
            <w:r>
              <w:t>помощью преподавателя</w:t>
            </w:r>
          </w:p>
        </w:tc>
      </w:tr>
      <w:tr w:rsidR="00C7537A" w14:paraId="39C035B6" w14:textId="77777777" w:rsidTr="00CB2E3B">
        <w:trPr>
          <w:trHeight w:val="253"/>
        </w:trPr>
        <w:tc>
          <w:tcPr>
            <w:tcW w:w="3034" w:type="dxa"/>
          </w:tcPr>
          <w:p w14:paraId="23D28896" w14:textId="77777777" w:rsidR="00C7537A" w:rsidRDefault="00C7537A" w:rsidP="00CB2E3B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5ECEAC98" w14:textId="77777777" w:rsidR="00C7537A" w:rsidRDefault="00C7537A" w:rsidP="00CB2E3B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14:paraId="1DD94F93" w14:textId="77777777" w:rsidR="00C7537A" w:rsidRDefault="00C7537A" w:rsidP="00C7537A">
      <w:pPr>
        <w:pStyle w:val="aa"/>
        <w:rPr>
          <w:sz w:val="20"/>
        </w:rPr>
      </w:pPr>
    </w:p>
    <w:p w14:paraId="34CE86AE" w14:textId="77777777" w:rsidR="00C7537A" w:rsidRDefault="00C7537A" w:rsidP="00C7537A">
      <w:pPr>
        <w:pStyle w:val="aa"/>
        <w:spacing w:before="4"/>
        <w:rPr>
          <w:sz w:val="19"/>
        </w:rPr>
      </w:pPr>
    </w:p>
    <w:p w14:paraId="7211979A" w14:textId="77777777" w:rsidR="00C7537A" w:rsidRDefault="00C7537A" w:rsidP="00C7537A">
      <w:pPr>
        <w:pStyle w:val="Heading1"/>
        <w:spacing w:before="90"/>
        <w:ind w:left="941"/>
      </w:pPr>
      <w:r>
        <w:t>Описание критериев и шкалы оценивания практического задания:</w:t>
      </w:r>
    </w:p>
    <w:p w14:paraId="27F1D958" w14:textId="77777777" w:rsidR="00C7537A" w:rsidRDefault="00C7537A" w:rsidP="00C7537A">
      <w:pPr>
        <w:pStyle w:val="aa"/>
        <w:spacing w:before="3" w:after="1"/>
        <w:rPr>
          <w:b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14:paraId="454F6C56" w14:textId="77777777" w:rsidTr="00CB2E3B">
        <w:trPr>
          <w:trHeight w:val="253"/>
        </w:trPr>
        <w:tc>
          <w:tcPr>
            <w:tcW w:w="3034" w:type="dxa"/>
          </w:tcPr>
          <w:p w14:paraId="042BDC1D" w14:textId="77777777" w:rsidR="00C7537A" w:rsidRPr="009C2467" w:rsidRDefault="00C7537A" w:rsidP="00CB2E3B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21A80187" w14:textId="77777777" w:rsidR="00C7537A" w:rsidRPr="009C2467" w:rsidRDefault="00C7537A" w:rsidP="00CB2E3B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14:paraId="1FC3F4E7" w14:textId="77777777" w:rsidTr="00CB2E3B">
        <w:trPr>
          <w:trHeight w:val="505"/>
        </w:trPr>
        <w:tc>
          <w:tcPr>
            <w:tcW w:w="3034" w:type="dxa"/>
          </w:tcPr>
          <w:p w14:paraId="12FC0659" w14:textId="77777777" w:rsidR="00C7537A" w:rsidRDefault="00C7537A" w:rsidP="00CB2E3B">
            <w:pPr>
              <w:pStyle w:val="TableParagraph"/>
              <w:spacing w:line="246" w:lineRule="exact"/>
              <w:ind w:left="373" w:right="361"/>
              <w:jc w:val="center"/>
            </w:pPr>
            <w:r>
              <w:t>6 баллов</w:t>
            </w:r>
          </w:p>
          <w:p w14:paraId="698C3568" w14:textId="77777777" w:rsidR="00C7537A" w:rsidRDefault="00C7537A" w:rsidP="00CB2E3B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42E9D602" w14:textId="77777777" w:rsidR="00C7537A" w:rsidRDefault="00C7537A" w:rsidP="00CB2E3B">
            <w:pPr>
              <w:pStyle w:val="TableParagraph"/>
              <w:spacing w:line="247" w:lineRule="exact"/>
              <w:ind w:left="57"/>
            </w:pPr>
            <w:r>
              <w:t>Задача решена верно</w:t>
            </w:r>
          </w:p>
        </w:tc>
      </w:tr>
      <w:tr w:rsidR="00C7537A" w14:paraId="77CFA684" w14:textId="77777777" w:rsidTr="00CB2E3B">
        <w:trPr>
          <w:trHeight w:val="506"/>
        </w:trPr>
        <w:tc>
          <w:tcPr>
            <w:tcW w:w="3034" w:type="dxa"/>
          </w:tcPr>
          <w:p w14:paraId="3B970428" w14:textId="77777777" w:rsidR="00C7537A" w:rsidRDefault="00C7537A" w:rsidP="00CB2E3B">
            <w:pPr>
              <w:pStyle w:val="TableParagraph"/>
              <w:spacing w:line="246" w:lineRule="exact"/>
              <w:ind w:left="372" w:right="361"/>
              <w:jc w:val="center"/>
            </w:pPr>
            <w:r>
              <w:t>4 балла</w:t>
            </w:r>
          </w:p>
          <w:p w14:paraId="2B873BE3" w14:textId="77777777" w:rsidR="00C7537A" w:rsidRDefault="00C7537A" w:rsidP="00CB2E3B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14:paraId="7E1146A2" w14:textId="77777777" w:rsidR="00C7537A" w:rsidRDefault="00C7537A" w:rsidP="00CB2E3B">
            <w:pPr>
              <w:pStyle w:val="TableParagraph"/>
              <w:spacing w:line="247" w:lineRule="exact"/>
              <w:ind w:left="57"/>
            </w:pPr>
            <w:r>
              <w:t>Задача решена верно, но имеются неточности в логике решения</w:t>
            </w:r>
          </w:p>
        </w:tc>
      </w:tr>
      <w:tr w:rsidR="00C7537A" w14:paraId="09D5B895" w14:textId="77777777" w:rsidTr="00CB2E3B">
        <w:trPr>
          <w:trHeight w:val="505"/>
        </w:trPr>
        <w:tc>
          <w:tcPr>
            <w:tcW w:w="3034" w:type="dxa"/>
          </w:tcPr>
          <w:p w14:paraId="743404EB" w14:textId="77777777" w:rsidR="00C7537A" w:rsidRDefault="00C7537A" w:rsidP="00CB2E3B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14:paraId="0AADAC07" w14:textId="77777777" w:rsidR="00C7537A" w:rsidRDefault="00C7537A" w:rsidP="00CB2E3B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14:paraId="43AD3760" w14:textId="77777777" w:rsidR="00C7537A" w:rsidRDefault="00C7537A" w:rsidP="00CB2E3B">
            <w:pPr>
              <w:pStyle w:val="TableParagraph"/>
              <w:spacing w:line="246" w:lineRule="exact"/>
              <w:ind w:left="57"/>
            </w:pPr>
            <w:r>
              <w:t>Задача решена верно, с дополнительными наводящими вопросами</w:t>
            </w:r>
          </w:p>
          <w:p w14:paraId="67322581" w14:textId="77777777" w:rsidR="00C7537A" w:rsidRDefault="00C7537A" w:rsidP="00CB2E3B">
            <w:pPr>
              <w:pStyle w:val="TableParagraph"/>
              <w:spacing w:line="240" w:lineRule="exact"/>
              <w:ind w:left="57"/>
            </w:pPr>
            <w:r>
              <w:t>преподавателя</w:t>
            </w:r>
          </w:p>
        </w:tc>
      </w:tr>
      <w:tr w:rsidR="00C7537A" w14:paraId="4471FD6F" w14:textId="77777777" w:rsidTr="00CB2E3B">
        <w:trPr>
          <w:trHeight w:val="251"/>
        </w:trPr>
        <w:tc>
          <w:tcPr>
            <w:tcW w:w="3034" w:type="dxa"/>
          </w:tcPr>
          <w:p w14:paraId="6716E320" w14:textId="77777777" w:rsidR="00C7537A" w:rsidRDefault="00C7537A" w:rsidP="00CB2E3B">
            <w:pPr>
              <w:pStyle w:val="TableParagraph"/>
              <w:spacing w:line="232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741428E6" w14:textId="77777777" w:rsidR="00C7537A" w:rsidRDefault="00C7537A" w:rsidP="00CB2E3B">
            <w:pPr>
              <w:pStyle w:val="TableParagraph"/>
              <w:spacing w:line="232" w:lineRule="exact"/>
              <w:ind w:left="57"/>
            </w:pPr>
            <w:r>
              <w:t>Задача не решена</w:t>
            </w:r>
          </w:p>
        </w:tc>
      </w:tr>
    </w:tbl>
    <w:p w14:paraId="64146B28" w14:textId="77777777" w:rsidR="00C7537A" w:rsidRDefault="00C7537A" w:rsidP="00C7537A">
      <w:pPr>
        <w:pStyle w:val="aa"/>
        <w:spacing w:before="90"/>
        <w:ind w:left="221" w:right="224" w:firstLine="720"/>
        <w:jc w:val="both"/>
      </w:pPr>
      <w:r>
        <w:t>На промежуточную аттестацию (экзамен) выносится тест, два теоретических вопроса и одна задача. 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</w:t>
      </w:r>
      <w:r>
        <w:rPr>
          <w:lang w:val="ru-RU"/>
        </w:rPr>
        <w:t xml:space="preserve"> </w:t>
      </w:r>
      <w:r>
        <w:t>«неудовлетворительно».</w:t>
      </w:r>
    </w:p>
    <w:p w14:paraId="7E5FC395" w14:textId="77777777" w:rsidR="00C7537A" w:rsidRDefault="00C7537A" w:rsidP="00C7537A">
      <w:pPr>
        <w:pStyle w:val="aa"/>
        <w:spacing w:before="11"/>
        <w:rPr>
          <w:sz w:val="23"/>
        </w:rPr>
      </w:pPr>
    </w:p>
    <w:p w14:paraId="3ADF141B" w14:textId="77777777" w:rsidR="00C7537A" w:rsidRDefault="00C7537A" w:rsidP="00C7537A">
      <w:pPr>
        <w:pStyle w:val="aa"/>
        <w:ind w:left="221" w:right="223" w:firstLine="720"/>
        <w:jc w:val="both"/>
      </w:pPr>
      <w:r>
        <w:rPr>
          <w:b/>
        </w:rPr>
        <w:t xml:space="preserve">Оценка «отлично» </w:t>
      </w:r>
      <w:r>
        <w:t>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1B1315B8" w14:textId="77777777" w:rsidR="00C7537A" w:rsidRDefault="00C7537A" w:rsidP="00C7537A">
      <w:pPr>
        <w:pStyle w:val="aa"/>
        <w:ind w:left="221" w:right="223" w:firstLine="720"/>
        <w:jc w:val="both"/>
      </w:pPr>
      <w:r>
        <w:rPr>
          <w:b/>
        </w:rPr>
        <w:t xml:space="preserve">Оценка «хорошо» </w:t>
      </w:r>
      <w:r>
        <w:t>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4634F961" w14:textId="77777777" w:rsidR="00C7537A" w:rsidRDefault="00C7537A" w:rsidP="00C7537A">
      <w:pPr>
        <w:pStyle w:val="aa"/>
        <w:ind w:left="221" w:right="225" w:firstLine="720"/>
        <w:jc w:val="both"/>
      </w:pPr>
      <w:r>
        <w:rPr>
          <w:b/>
        </w:rPr>
        <w:t xml:space="preserve">Оценка «удовлетворительно» </w:t>
      </w:r>
      <w:r>
        <w:t>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794FC74A" w14:textId="77777777" w:rsidR="00C7537A" w:rsidRDefault="00C7537A" w:rsidP="00C7537A">
      <w:pPr>
        <w:pStyle w:val="aa"/>
        <w:ind w:left="221" w:right="224" w:firstLine="720"/>
        <w:jc w:val="both"/>
      </w:pPr>
      <w:r>
        <w:rPr>
          <w:b/>
        </w:rPr>
        <w:t xml:space="preserve">Оценка «неудовлетворительно» </w:t>
      </w:r>
      <w:r>
        <w:t>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14:paraId="049D65E9" w14:textId="77777777" w:rsidR="00C7537A" w:rsidRDefault="00C7537A" w:rsidP="00C7537A">
      <w:pPr>
        <w:pStyle w:val="aa"/>
        <w:widowControl w:val="0"/>
        <w:rPr>
          <w:szCs w:val="24"/>
        </w:rPr>
      </w:pPr>
    </w:p>
    <w:p w14:paraId="255B5138" w14:textId="77777777" w:rsidR="006A129C" w:rsidRDefault="006A129C" w:rsidP="006A129C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14:paraId="3B47A650" w14:textId="77777777" w:rsidR="006A129C" w:rsidRDefault="006A129C" w:rsidP="006A129C">
      <w:pPr>
        <w:pStyle w:val="Heading1"/>
        <w:ind w:left="255" w:right="255"/>
        <w:jc w:val="center"/>
      </w:pPr>
    </w:p>
    <w:p w14:paraId="46C42427" w14:textId="77777777" w:rsidR="006A129C" w:rsidRDefault="006A129C" w:rsidP="006A129C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A129C" w14:paraId="4769D68B" w14:textId="77777777" w:rsidTr="00CB2E3B">
        <w:trPr>
          <w:trHeight w:val="827"/>
        </w:trPr>
        <w:tc>
          <w:tcPr>
            <w:tcW w:w="4356" w:type="dxa"/>
          </w:tcPr>
          <w:p w14:paraId="6DABC4E1" w14:textId="77777777" w:rsidR="006A129C" w:rsidRPr="00DA006F" w:rsidRDefault="006A129C" w:rsidP="00CB2E3B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14:paraId="71ACEE56" w14:textId="77777777" w:rsidR="006A129C" w:rsidRPr="00DA006F" w:rsidRDefault="006A129C" w:rsidP="00CB2E3B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14:paraId="12404A2A" w14:textId="77777777" w:rsidR="006A129C" w:rsidRPr="00DA006F" w:rsidRDefault="006A129C" w:rsidP="00CB2E3B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Вид, метод, форма оценочного меропри</w:t>
            </w:r>
            <w:r w:rsidRPr="00DA006F">
              <w:rPr>
                <w:b/>
                <w:sz w:val="24"/>
              </w:rPr>
              <w:t>я</w:t>
            </w:r>
            <w:r w:rsidRPr="00DA006F">
              <w:rPr>
                <w:b/>
                <w:sz w:val="24"/>
              </w:rPr>
              <w:t>тия</w:t>
            </w:r>
          </w:p>
        </w:tc>
      </w:tr>
      <w:tr w:rsidR="006A129C" w14:paraId="173E0200" w14:textId="77777777" w:rsidTr="00CB2E3B">
        <w:trPr>
          <w:trHeight w:val="439"/>
        </w:trPr>
        <w:tc>
          <w:tcPr>
            <w:tcW w:w="4356" w:type="dxa"/>
          </w:tcPr>
          <w:p w14:paraId="42586F8F" w14:textId="77777777" w:rsidR="006A129C" w:rsidRPr="00AA4A2B" w:rsidRDefault="006A129C" w:rsidP="00CB2E3B">
            <w:pPr>
              <w:pStyle w:val="Default"/>
              <w:widowControl w:val="0"/>
              <w:jc w:val="both"/>
              <w:rPr>
                <w:iCs/>
              </w:rPr>
            </w:pPr>
            <w:r w:rsidRPr="00AA4A2B">
              <w:rPr>
                <w:b/>
                <w:iCs/>
              </w:rPr>
              <w:t>Раздел 1.</w:t>
            </w:r>
            <w:r w:rsidRPr="00AA4A2B">
              <w:rPr>
                <w:iCs/>
              </w:rPr>
              <w:t xml:space="preserve"> Информационно-коммуникационные технологии.</w:t>
            </w:r>
          </w:p>
        </w:tc>
        <w:tc>
          <w:tcPr>
            <w:tcW w:w="2551" w:type="dxa"/>
          </w:tcPr>
          <w:p w14:paraId="55BC8B5A" w14:textId="77777777" w:rsidR="006A129C" w:rsidRPr="00DA006F" w:rsidRDefault="006A129C" w:rsidP="00CB2E3B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E64169">
              <w:rPr>
                <w:color w:val="000000"/>
                <w:szCs w:val="24"/>
              </w:rPr>
              <w:t>ОПК-1</w:t>
            </w:r>
          </w:p>
        </w:tc>
        <w:tc>
          <w:tcPr>
            <w:tcW w:w="2942" w:type="dxa"/>
          </w:tcPr>
          <w:p w14:paraId="3D3AE3B2" w14:textId="77777777" w:rsidR="006A129C" w:rsidRPr="00DA006F" w:rsidRDefault="006A129C" w:rsidP="00CB2E3B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:rsidR="006A129C" w14:paraId="2141A628" w14:textId="77777777" w:rsidTr="00CB2E3B">
        <w:trPr>
          <w:trHeight w:val="319"/>
        </w:trPr>
        <w:tc>
          <w:tcPr>
            <w:tcW w:w="4356" w:type="dxa"/>
          </w:tcPr>
          <w:p w14:paraId="40DF87C7" w14:textId="77777777" w:rsidR="006A129C" w:rsidRPr="00AA4A2B" w:rsidRDefault="006A129C" w:rsidP="00CB2E3B">
            <w:pPr>
              <w:pStyle w:val="Default"/>
              <w:widowControl w:val="0"/>
              <w:jc w:val="both"/>
              <w:rPr>
                <w:iCs/>
              </w:rPr>
            </w:pPr>
            <w:r w:rsidRPr="00AA4A2B">
              <w:rPr>
                <w:b/>
                <w:iCs/>
              </w:rPr>
              <w:lastRenderedPageBreak/>
              <w:t>Раздел 2.</w:t>
            </w:r>
            <w:r w:rsidRPr="00AA4A2B">
              <w:rPr>
                <w:iCs/>
              </w:rPr>
              <w:t xml:space="preserve"> Обработка текстовой информации.</w:t>
            </w:r>
          </w:p>
        </w:tc>
        <w:tc>
          <w:tcPr>
            <w:tcW w:w="2551" w:type="dxa"/>
          </w:tcPr>
          <w:p w14:paraId="5A68A599" w14:textId="77777777" w:rsidR="006A129C" w:rsidRPr="00DA006F" w:rsidRDefault="006A129C" w:rsidP="00CB2E3B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E64169">
              <w:rPr>
                <w:color w:val="000000"/>
                <w:szCs w:val="24"/>
              </w:rPr>
              <w:t>ОПК-1</w:t>
            </w:r>
          </w:p>
        </w:tc>
        <w:tc>
          <w:tcPr>
            <w:tcW w:w="2942" w:type="dxa"/>
          </w:tcPr>
          <w:p w14:paraId="7BA5C348" w14:textId="77777777" w:rsidR="006A129C" w:rsidRPr="00DA006F" w:rsidRDefault="006A129C" w:rsidP="00CB2E3B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:rsidR="006A129C" w14:paraId="53DCF65E" w14:textId="77777777" w:rsidTr="00CB2E3B">
        <w:trPr>
          <w:trHeight w:val="439"/>
        </w:trPr>
        <w:tc>
          <w:tcPr>
            <w:tcW w:w="4356" w:type="dxa"/>
          </w:tcPr>
          <w:p w14:paraId="6E900FE4" w14:textId="77777777" w:rsidR="006A129C" w:rsidRPr="00AA4A2B" w:rsidRDefault="006A129C" w:rsidP="00CB2E3B">
            <w:pPr>
              <w:pStyle w:val="Default"/>
              <w:widowControl w:val="0"/>
              <w:jc w:val="both"/>
              <w:rPr>
                <w:iCs/>
              </w:rPr>
            </w:pPr>
            <w:r w:rsidRPr="00AA4A2B">
              <w:rPr>
                <w:b/>
                <w:iCs/>
              </w:rPr>
              <w:t xml:space="preserve">Раздел 3. </w:t>
            </w:r>
            <w:r w:rsidRPr="00AA4A2B">
              <w:rPr>
                <w:iCs/>
              </w:rPr>
              <w:t>Обработка табличной информации.</w:t>
            </w:r>
          </w:p>
        </w:tc>
        <w:tc>
          <w:tcPr>
            <w:tcW w:w="2551" w:type="dxa"/>
          </w:tcPr>
          <w:p w14:paraId="27BE82FC" w14:textId="77777777" w:rsidR="006A129C" w:rsidRPr="00DA006F" w:rsidRDefault="006A129C" w:rsidP="00CB2E3B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E64169">
              <w:rPr>
                <w:color w:val="000000"/>
                <w:szCs w:val="24"/>
              </w:rPr>
              <w:t>ОПК-1</w:t>
            </w:r>
          </w:p>
        </w:tc>
        <w:tc>
          <w:tcPr>
            <w:tcW w:w="2942" w:type="dxa"/>
          </w:tcPr>
          <w:p w14:paraId="52B3B96A" w14:textId="77777777" w:rsidR="006A129C" w:rsidRPr="00DA006F" w:rsidRDefault="006A129C" w:rsidP="00CB2E3B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:rsidR="006A129C" w14:paraId="68888527" w14:textId="77777777" w:rsidTr="00CB2E3B">
        <w:trPr>
          <w:trHeight w:val="262"/>
        </w:trPr>
        <w:tc>
          <w:tcPr>
            <w:tcW w:w="4356" w:type="dxa"/>
          </w:tcPr>
          <w:p w14:paraId="5EE44C56" w14:textId="77777777" w:rsidR="006A129C" w:rsidRPr="00AA4A2B" w:rsidRDefault="006A129C" w:rsidP="00CB2E3B">
            <w:pPr>
              <w:pStyle w:val="Default"/>
              <w:widowControl w:val="0"/>
              <w:jc w:val="both"/>
              <w:rPr>
                <w:iCs/>
              </w:rPr>
            </w:pPr>
            <w:r w:rsidRPr="00AA4A2B">
              <w:rPr>
                <w:b/>
                <w:iCs/>
              </w:rPr>
              <w:t xml:space="preserve">Раздел 4. </w:t>
            </w:r>
            <w:r w:rsidRPr="00AA4A2B">
              <w:rPr>
                <w:iCs/>
              </w:rPr>
              <w:t>Обработка графической информации.</w:t>
            </w:r>
          </w:p>
        </w:tc>
        <w:tc>
          <w:tcPr>
            <w:tcW w:w="2551" w:type="dxa"/>
          </w:tcPr>
          <w:p w14:paraId="7751776D" w14:textId="77777777" w:rsidR="006A129C" w:rsidRPr="00DA006F" w:rsidRDefault="006A129C" w:rsidP="00CB2E3B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E64169">
              <w:rPr>
                <w:color w:val="000000"/>
                <w:szCs w:val="24"/>
              </w:rPr>
              <w:t>ОПК-1</w:t>
            </w:r>
          </w:p>
        </w:tc>
        <w:tc>
          <w:tcPr>
            <w:tcW w:w="2942" w:type="dxa"/>
          </w:tcPr>
          <w:p w14:paraId="0B5F77ED" w14:textId="77777777" w:rsidR="006A129C" w:rsidRPr="00DA006F" w:rsidRDefault="006A129C" w:rsidP="00CB2E3B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  <w:tr w:rsidR="006A129C" w14:paraId="2D83A139" w14:textId="77777777" w:rsidTr="00CB2E3B">
        <w:trPr>
          <w:trHeight w:val="439"/>
        </w:trPr>
        <w:tc>
          <w:tcPr>
            <w:tcW w:w="4356" w:type="dxa"/>
          </w:tcPr>
          <w:p w14:paraId="58692300" w14:textId="77777777" w:rsidR="006A129C" w:rsidRDefault="006A129C" w:rsidP="00CB2E3B">
            <w:r w:rsidRPr="00AA4A2B">
              <w:rPr>
                <w:b/>
                <w:iCs/>
              </w:rPr>
              <w:t xml:space="preserve">Раздел 5. </w:t>
            </w:r>
            <w:r w:rsidRPr="00AA4A2B">
              <w:rPr>
                <w:iCs/>
              </w:rPr>
              <w:t>Подготовка аналитических и научно-исследовательских отчетов.</w:t>
            </w:r>
          </w:p>
        </w:tc>
        <w:tc>
          <w:tcPr>
            <w:tcW w:w="2551" w:type="dxa"/>
          </w:tcPr>
          <w:p w14:paraId="54709E2D" w14:textId="77777777" w:rsidR="006A129C" w:rsidRPr="00DA006F" w:rsidRDefault="006A129C" w:rsidP="00CB2E3B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E64169">
              <w:rPr>
                <w:color w:val="000000"/>
                <w:szCs w:val="24"/>
              </w:rPr>
              <w:t>ОПК-1</w:t>
            </w:r>
          </w:p>
        </w:tc>
        <w:tc>
          <w:tcPr>
            <w:tcW w:w="2942" w:type="dxa"/>
          </w:tcPr>
          <w:p w14:paraId="7F7102C1" w14:textId="77777777" w:rsidR="006A129C" w:rsidRPr="00DA006F" w:rsidRDefault="006A129C" w:rsidP="00CB2E3B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</w:tr>
    </w:tbl>
    <w:p w14:paraId="2DCCCBF8" w14:textId="77777777" w:rsidR="006A129C" w:rsidRDefault="006A129C" w:rsidP="006A129C">
      <w:pPr>
        <w:pStyle w:val="Heading1"/>
        <w:ind w:left="255" w:right="255"/>
        <w:jc w:val="center"/>
      </w:pPr>
    </w:p>
    <w:p w14:paraId="24B9AEC7" w14:textId="77777777" w:rsidR="006A129C" w:rsidRDefault="006A129C" w:rsidP="006A129C">
      <w:pPr>
        <w:pStyle w:val="Heading1"/>
        <w:ind w:left="255" w:right="255"/>
        <w:jc w:val="center"/>
      </w:pPr>
    </w:p>
    <w:p w14:paraId="0272DF4A" w14:textId="77777777" w:rsidR="007E40D3" w:rsidRDefault="007E40D3" w:rsidP="007E40D3">
      <w:pPr>
        <w:pStyle w:val="Heading1"/>
        <w:spacing w:before="90"/>
        <w:ind w:left="1107"/>
      </w:pPr>
      <w:r>
        <w:t>4 ТИПОВЫЕ КОНТРОЛЬНЫЕ ЗАДАНИЯ ИЛИ ИНЫЕ МАТЕРИАЛЫ</w:t>
      </w:r>
    </w:p>
    <w:p w14:paraId="0BECC8F1" w14:textId="77777777" w:rsidR="007E40D3" w:rsidRDefault="007E40D3" w:rsidP="007E40D3">
      <w:pPr>
        <w:pStyle w:val="Heading1"/>
        <w:ind w:left="255" w:right="255"/>
        <w:jc w:val="center"/>
      </w:pPr>
    </w:p>
    <w:p w14:paraId="15E57BBB" w14:textId="77777777" w:rsidR="007E40D3" w:rsidRDefault="007E40D3" w:rsidP="007E40D3">
      <w:pPr>
        <w:pStyle w:val="Heading1"/>
        <w:ind w:left="255" w:right="255"/>
        <w:jc w:val="both"/>
      </w:pPr>
      <w:r>
        <w:t>Типовые тестовые вопросы</w:t>
      </w:r>
    </w:p>
    <w:p w14:paraId="1FC8658E" w14:textId="77777777" w:rsidR="007E40D3" w:rsidRDefault="007E40D3" w:rsidP="007E40D3">
      <w:pPr>
        <w:pStyle w:val="Heading1"/>
        <w:tabs>
          <w:tab w:val="left" w:pos="2042"/>
        </w:tabs>
        <w:ind w:left="255" w:right="255"/>
        <w:jc w:val="both"/>
      </w:pPr>
    </w:p>
    <w:p w14:paraId="65ECBEC1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1. Правильная последовательности элементов схемы передачи информации:</w:t>
      </w:r>
    </w:p>
    <w:p w14:paraId="465EE338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1) канал связи</w:t>
      </w:r>
    </w:p>
    <w:p w14:paraId="413FA91F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2) источник</w:t>
      </w:r>
    </w:p>
    <w:p w14:paraId="4247D291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3) декодирующее устройство</w:t>
      </w:r>
    </w:p>
    <w:p w14:paraId="5865E961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4) получатель</w:t>
      </w:r>
    </w:p>
    <w:p w14:paraId="58B70CDF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5) кодирующее устройство</w:t>
      </w:r>
    </w:p>
    <w:p w14:paraId="0175B0AA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Ответ: 25134</w:t>
      </w:r>
    </w:p>
    <w:p w14:paraId="1B072195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</w:p>
    <w:p w14:paraId="7BA010F7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2. Как называется устройство, которое предназначено для преобразования исходного соо</w:t>
      </w:r>
      <w:r w:rsidRPr="00C169C6">
        <w:rPr>
          <w:b w:val="0"/>
        </w:rPr>
        <w:t>б</w:t>
      </w:r>
      <w:r w:rsidRPr="00C169C6">
        <w:rPr>
          <w:b w:val="0"/>
        </w:rPr>
        <w:t>щения в форму, удобную для передачи?</w:t>
      </w:r>
    </w:p>
    <w:p w14:paraId="46B7D625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1) декодирующее устройство</w:t>
      </w:r>
    </w:p>
    <w:p w14:paraId="159F15CC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2) сканер</w:t>
      </w:r>
    </w:p>
    <w:p w14:paraId="1313EA1C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3) кодирующее устройство+</w:t>
      </w:r>
    </w:p>
    <w:p w14:paraId="7E08F415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4) винчестер</w:t>
      </w:r>
    </w:p>
    <w:p w14:paraId="3888C782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</w:p>
    <w:p w14:paraId="725AA60F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3. Как называется количество информации, передаваемое за единицу времени:</w:t>
      </w:r>
    </w:p>
    <w:p w14:paraId="1AA17381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1) скорость передачи информации+</w:t>
      </w:r>
    </w:p>
    <w:p w14:paraId="3ED8DEA0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2) время передачи информации</w:t>
      </w:r>
    </w:p>
    <w:p w14:paraId="20E173E6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3) пропускная способность канала</w:t>
      </w:r>
    </w:p>
    <w:p w14:paraId="0427F4E2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4) качество информации</w:t>
      </w:r>
    </w:p>
    <w:p w14:paraId="0BEA29AB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</w:p>
    <w:p w14:paraId="314D3500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4. Браузеры это:</w:t>
      </w:r>
    </w:p>
    <w:p w14:paraId="79F71D75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1) сетевые вирусы;</w:t>
      </w:r>
    </w:p>
    <w:p w14:paraId="18321741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2) антивирусные программы;</w:t>
      </w:r>
    </w:p>
    <w:p w14:paraId="54B2D4EE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3) трансляторы языка программирования;</w:t>
      </w:r>
    </w:p>
    <w:p w14:paraId="6B9F90C4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4) средство просмотра Web-страниц+</w:t>
      </w:r>
    </w:p>
    <w:p w14:paraId="63819507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</w:p>
    <w:p w14:paraId="7D3F280C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5. Задан адрес электронной почты в сети Интернет: user_name@mtu-net.ru. Каково имя се</w:t>
      </w:r>
      <w:r w:rsidRPr="00C169C6">
        <w:rPr>
          <w:b w:val="0"/>
        </w:rPr>
        <w:t>р</w:t>
      </w:r>
      <w:r w:rsidRPr="00C169C6">
        <w:rPr>
          <w:b w:val="0"/>
        </w:rPr>
        <w:t>вера?</w:t>
      </w:r>
    </w:p>
    <w:p w14:paraId="7AF053E2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  <w:lang w:val="en-US"/>
        </w:rPr>
      </w:pPr>
      <w:r w:rsidRPr="00C169C6">
        <w:rPr>
          <w:b w:val="0"/>
          <w:lang w:val="en-US"/>
        </w:rPr>
        <w:t xml:space="preserve">1) </w:t>
      </w:r>
      <w:proofErr w:type="spellStart"/>
      <w:r w:rsidRPr="00C169C6">
        <w:rPr>
          <w:b w:val="0"/>
          <w:lang w:val="en-US"/>
        </w:rPr>
        <w:t>ru</w:t>
      </w:r>
      <w:proofErr w:type="spellEnd"/>
    </w:p>
    <w:p w14:paraId="70CF0B4C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  <w:lang w:val="en-US"/>
        </w:rPr>
      </w:pPr>
      <w:r w:rsidRPr="00C169C6">
        <w:rPr>
          <w:b w:val="0"/>
          <w:lang w:val="en-US"/>
        </w:rPr>
        <w:t>2) mtu-net.ru+</w:t>
      </w:r>
    </w:p>
    <w:p w14:paraId="51F148BC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  <w:lang w:val="en-US"/>
        </w:rPr>
      </w:pPr>
      <w:r w:rsidRPr="00C169C6">
        <w:rPr>
          <w:b w:val="0"/>
          <w:lang w:val="en-US"/>
        </w:rPr>
        <w:t xml:space="preserve">3) </w:t>
      </w:r>
      <w:proofErr w:type="spellStart"/>
      <w:r w:rsidRPr="00C169C6">
        <w:rPr>
          <w:b w:val="0"/>
          <w:lang w:val="en-US"/>
        </w:rPr>
        <w:t>user_name</w:t>
      </w:r>
      <w:proofErr w:type="spellEnd"/>
    </w:p>
    <w:p w14:paraId="30804451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 xml:space="preserve">4) </w:t>
      </w:r>
      <w:proofErr w:type="spellStart"/>
      <w:r w:rsidRPr="00C169C6">
        <w:rPr>
          <w:b w:val="0"/>
        </w:rPr>
        <w:t>mtu-net</w:t>
      </w:r>
      <w:proofErr w:type="spellEnd"/>
    </w:p>
    <w:p w14:paraId="43C9A01B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</w:p>
    <w:p w14:paraId="29100CFE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6. Задан адрес сервера Интернет: www.mipkro.ru  Каково имя домена верхнего уровня?</w:t>
      </w:r>
    </w:p>
    <w:p w14:paraId="67CF364D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  <w:lang w:val="en-US"/>
        </w:rPr>
      </w:pPr>
      <w:r w:rsidRPr="00C169C6">
        <w:rPr>
          <w:b w:val="0"/>
          <w:lang w:val="en-US"/>
        </w:rPr>
        <w:t>1) www.mipkro.ru</w:t>
      </w:r>
    </w:p>
    <w:p w14:paraId="1363137F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  <w:lang w:val="en-US"/>
        </w:rPr>
      </w:pPr>
      <w:r w:rsidRPr="00C169C6">
        <w:rPr>
          <w:b w:val="0"/>
          <w:lang w:val="en-US"/>
        </w:rPr>
        <w:t>2) www</w:t>
      </w:r>
    </w:p>
    <w:p w14:paraId="5AEFBBB6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  <w:lang w:val="en-US"/>
        </w:rPr>
      </w:pPr>
      <w:r w:rsidRPr="00C169C6">
        <w:rPr>
          <w:b w:val="0"/>
          <w:lang w:val="en-US"/>
        </w:rPr>
        <w:t>3) mipkro.ru</w:t>
      </w:r>
    </w:p>
    <w:p w14:paraId="3A012762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lastRenderedPageBreak/>
        <w:t xml:space="preserve">4) </w:t>
      </w:r>
      <w:proofErr w:type="spellStart"/>
      <w:r w:rsidRPr="00C169C6">
        <w:rPr>
          <w:b w:val="0"/>
        </w:rPr>
        <w:t>ru</w:t>
      </w:r>
      <w:proofErr w:type="spellEnd"/>
      <w:r w:rsidRPr="00C169C6">
        <w:rPr>
          <w:b w:val="0"/>
        </w:rPr>
        <w:t>+</w:t>
      </w:r>
    </w:p>
    <w:p w14:paraId="5950B484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</w:p>
    <w:p w14:paraId="082A0499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7. С помощью чего реализуется реклама в Интернете?</w:t>
      </w:r>
    </w:p>
    <w:p w14:paraId="4EFF107D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1) доски объявлений;</w:t>
      </w:r>
    </w:p>
    <w:p w14:paraId="2A285A03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2) интернет – аукционов;</w:t>
      </w:r>
    </w:p>
    <w:p w14:paraId="6911ED52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3) хостинга;</w:t>
      </w:r>
    </w:p>
    <w:p w14:paraId="6FCA4086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4) баннера.+</w:t>
      </w:r>
    </w:p>
    <w:p w14:paraId="3D1A3770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</w:p>
    <w:p w14:paraId="31CD86C0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8. Какое название носит сеть, которая объединяет компьютеры, установленные в одном п</w:t>
      </w:r>
      <w:r w:rsidRPr="00C169C6">
        <w:rPr>
          <w:b w:val="0"/>
        </w:rPr>
        <w:t>о</w:t>
      </w:r>
      <w:r w:rsidRPr="00C169C6">
        <w:rPr>
          <w:b w:val="0"/>
        </w:rPr>
        <w:t>мещении или в здании?</w:t>
      </w:r>
    </w:p>
    <w:p w14:paraId="34B73D08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1) региональная</w:t>
      </w:r>
    </w:p>
    <w:p w14:paraId="74AD281B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2) корпоративная</w:t>
      </w:r>
    </w:p>
    <w:p w14:paraId="31E88999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3) локальная+</w:t>
      </w:r>
    </w:p>
    <w:p w14:paraId="40F37ABD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4) глобальная</w:t>
      </w:r>
    </w:p>
    <w:p w14:paraId="57B87B6D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</w:p>
    <w:p w14:paraId="5B63EB79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9. Что из ниже перечисленного имеет каждый компьютер, подключенный к Интерн</w:t>
      </w:r>
      <w:r w:rsidRPr="00C169C6">
        <w:rPr>
          <w:b w:val="0"/>
        </w:rPr>
        <w:t>е</w:t>
      </w:r>
      <w:r w:rsidRPr="00C169C6">
        <w:rPr>
          <w:b w:val="0"/>
        </w:rPr>
        <w:t>ту?</w:t>
      </w:r>
    </w:p>
    <w:p w14:paraId="234D69DC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1) уникальный формат</w:t>
      </w:r>
    </w:p>
    <w:p w14:paraId="6BE2DBC9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2) уникальный IP-адрес+</w:t>
      </w:r>
    </w:p>
    <w:p w14:paraId="79169711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3) уникальный доменный адрес</w:t>
      </w:r>
    </w:p>
    <w:p w14:paraId="72AE5A7D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4) уникальный канал</w:t>
      </w:r>
    </w:p>
    <w:p w14:paraId="25D25C3B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</w:p>
    <w:p w14:paraId="12290FCA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10. Что чаще всего используют для подключения локальных сетей?</w:t>
      </w:r>
    </w:p>
    <w:p w14:paraId="4C4F6F61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1) радиоканалы</w:t>
      </w:r>
    </w:p>
    <w:p w14:paraId="1E70C285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2) спутниковый канал</w:t>
      </w:r>
    </w:p>
    <w:p w14:paraId="66E31978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3) оптоволоконные линии связи+</w:t>
      </w:r>
    </w:p>
    <w:p w14:paraId="3154F06E" w14:textId="77777777" w:rsidR="007E40D3" w:rsidRPr="00C169C6" w:rsidRDefault="007E40D3" w:rsidP="007E40D3">
      <w:pPr>
        <w:pStyle w:val="Heading1"/>
        <w:tabs>
          <w:tab w:val="left" w:pos="2042"/>
        </w:tabs>
        <w:ind w:left="255" w:right="255"/>
        <w:jc w:val="both"/>
        <w:rPr>
          <w:b w:val="0"/>
        </w:rPr>
      </w:pPr>
      <w:r w:rsidRPr="00C169C6">
        <w:rPr>
          <w:b w:val="0"/>
        </w:rPr>
        <w:t>4) беспроводные линии связи</w:t>
      </w:r>
    </w:p>
    <w:p w14:paraId="22986BA7" w14:textId="77777777" w:rsidR="007E40D3" w:rsidRDefault="007E40D3" w:rsidP="007E40D3">
      <w:pPr>
        <w:pStyle w:val="Heading1"/>
        <w:tabs>
          <w:tab w:val="left" w:pos="2042"/>
        </w:tabs>
        <w:ind w:left="255" w:right="255"/>
        <w:jc w:val="both"/>
      </w:pPr>
    </w:p>
    <w:p w14:paraId="4C66A847" w14:textId="77777777" w:rsidR="007E40D3" w:rsidRDefault="007E40D3" w:rsidP="007E40D3">
      <w:pPr>
        <w:pStyle w:val="Heading1"/>
        <w:ind w:left="255" w:right="255"/>
        <w:jc w:val="both"/>
      </w:pPr>
      <w:r>
        <w:t>Типовые теоретические вопросы</w:t>
      </w:r>
    </w:p>
    <w:p w14:paraId="195297FE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Информационно-коммуникационные технологии. Общие сведе</w:t>
      </w:r>
      <w:r>
        <w:t>ния.</w:t>
      </w:r>
    </w:p>
    <w:p w14:paraId="109DA9D7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Тенденции развития ИКТ в РФ и мире. </w:t>
      </w:r>
    </w:p>
    <w:p w14:paraId="0B896A49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Информатизация профессиональной сферы. </w:t>
      </w:r>
    </w:p>
    <w:p w14:paraId="31BF2971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Стандарты, регламентирующие оформление результатов профессиональной деятельн</w:t>
      </w:r>
      <w:r w:rsidRPr="00A55B15">
        <w:t>о</w:t>
      </w:r>
      <w:r w:rsidRPr="00A55B15">
        <w:t>сти.</w:t>
      </w:r>
    </w:p>
    <w:p w14:paraId="0DA5B35D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Источники информации, необходимой для профессиональной деятельности.</w:t>
      </w:r>
    </w:p>
    <w:p w14:paraId="28DEAC10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Справочная правовая система Гарант</w:t>
      </w:r>
    </w:p>
    <w:p w14:paraId="017B9AE9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Справочная правовая система Консультант +</w:t>
      </w:r>
    </w:p>
    <w:p w14:paraId="7DF29FDA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Деловая переписка по электронной почте.</w:t>
      </w:r>
    </w:p>
    <w:p w14:paraId="5FEB6BC6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Облачные технологии и сервисы.</w:t>
      </w:r>
    </w:p>
    <w:p w14:paraId="659280CA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Обработка текстовой информации. Общие особенности.</w:t>
      </w:r>
    </w:p>
    <w:p w14:paraId="4063BADF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Стандарты, шаблоны, принципы обработки текстовой информации.</w:t>
      </w:r>
    </w:p>
    <w:p w14:paraId="4D04CFA8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Инструментальные и методологические средства оформления текстовых докуме</w:t>
      </w:r>
      <w:r w:rsidRPr="00A55B15">
        <w:t>н</w:t>
      </w:r>
      <w:r w:rsidRPr="00A55B15">
        <w:t xml:space="preserve">тов. </w:t>
      </w:r>
    </w:p>
    <w:p w14:paraId="4C9F4748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Текстовые процессоры MS Word.</w:t>
      </w:r>
      <w:r>
        <w:t xml:space="preserve"> Общие сведения, особенности.</w:t>
      </w:r>
    </w:p>
    <w:p w14:paraId="157E7A8A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Текстовый процессор OO </w:t>
      </w:r>
      <w:proofErr w:type="spellStart"/>
      <w:r w:rsidRPr="00A55B15">
        <w:t>Writer</w:t>
      </w:r>
      <w:proofErr w:type="spellEnd"/>
      <w:r w:rsidRPr="00A55B15">
        <w:t>.</w:t>
      </w:r>
      <w:r>
        <w:t xml:space="preserve"> Общие сведения, особенности.</w:t>
      </w:r>
    </w:p>
    <w:p w14:paraId="302FAA65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Обработка табличной информации.</w:t>
      </w:r>
    </w:p>
    <w:p w14:paraId="2FA8A941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Общие принципы и особенности. </w:t>
      </w:r>
    </w:p>
    <w:p w14:paraId="7471DDCE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Инструментальные и методологические средства обработки табличной информации. </w:t>
      </w:r>
    </w:p>
    <w:p w14:paraId="4F5714B5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Обработка и визуализация статистической информации.</w:t>
      </w:r>
    </w:p>
    <w:p w14:paraId="5AC23ABF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Использование табличных процессоров для решения задач профессиональной сферы MS Excel.</w:t>
      </w:r>
      <w:r>
        <w:t xml:space="preserve"> Общие сведения, особенности.</w:t>
      </w:r>
    </w:p>
    <w:p w14:paraId="685486CE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Использование табличных процессоров для решения задач профессиональной сферы OO </w:t>
      </w:r>
      <w:proofErr w:type="spellStart"/>
      <w:r w:rsidRPr="00A55B15">
        <w:t>Calc</w:t>
      </w:r>
      <w:proofErr w:type="spellEnd"/>
      <w:r w:rsidRPr="00A55B15">
        <w:t>.</w:t>
      </w:r>
      <w:r>
        <w:t xml:space="preserve"> Общие сведения, особенности.</w:t>
      </w:r>
    </w:p>
    <w:p w14:paraId="0DC46960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Обработка графической информации. </w:t>
      </w:r>
    </w:p>
    <w:p w14:paraId="430B47DD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lastRenderedPageBreak/>
        <w:t>Виды и класси</w:t>
      </w:r>
      <w:r>
        <w:t>фикация графической информации.</w:t>
      </w:r>
    </w:p>
    <w:p w14:paraId="22D0C7C6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Стандарты офо</w:t>
      </w:r>
      <w:r>
        <w:t>рмления графической информации.</w:t>
      </w:r>
    </w:p>
    <w:p w14:paraId="3E8CAC47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Инструментальные средства работы с растровой и векторной графикой (MS </w:t>
      </w:r>
      <w:proofErr w:type="spellStart"/>
      <w:r w:rsidRPr="00A55B15">
        <w:t>Visio</w:t>
      </w:r>
      <w:proofErr w:type="spellEnd"/>
      <w:r w:rsidRPr="00A55B15">
        <w:t>).</w:t>
      </w:r>
      <w:r>
        <w:t xml:space="preserve"> О</w:t>
      </w:r>
      <w:r>
        <w:t>б</w:t>
      </w:r>
      <w:r>
        <w:t>щие сведения, особенности.</w:t>
      </w:r>
    </w:p>
    <w:p w14:paraId="35BA0639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Инструментальные средства работы с растровой и векторной графикой (OO </w:t>
      </w:r>
      <w:proofErr w:type="spellStart"/>
      <w:r w:rsidRPr="00A55B15">
        <w:t>Draw</w:t>
      </w:r>
      <w:proofErr w:type="spellEnd"/>
      <w:r w:rsidRPr="00A55B15">
        <w:t>).</w:t>
      </w:r>
      <w:r>
        <w:t xml:space="preserve"> О</w:t>
      </w:r>
      <w:r>
        <w:t>б</w:t>
      </w:r>
      <w:r>
        <w:t>щие сведения, особенности.</w:t>
      </w:r>
    </w:p>
    <w:p w14:paraId="3C8D77CC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Подготовка аналитических и научно-исследовательских отчетов. </w:t>
      </w:r>
    </w:p>
    <w:p w14:paraId="1A39A4B4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Принципы представления и восприятия визуальной информации. </w:t>
      </w:r>
    </w:p>
    <w:p w14:paraId="30704DD5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Шаблоны создания иллюстративного материала. </w:t>
      </w:r>
    </w:p>
    <w:p w14:paraId="5F669FF2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 xml:space="preserve">Инструментальные средства подготовки презентаций (OO </w:t>
      </w:r>
      <w:proofErr w:type="spellStart"/>
      <w:r w:rsidRPr="00A55B15">
        <w:t>Impress</w:t>
      </w:r>
      <w:proofErr w:type="spellEnd"/>
      <w:r w:rsidRPr="00A55B15">
        <w:t>).</w:t>
      </w:r>
    </w:p>
    <w:p w14:paraId="7F12F042" w14:textId="77777777" w:rsidR="007E40D3" w:rsidRPr="00A55B15" w:rsidRDefault="007E40D3" w:rsidP="007E40D3">
      <w:pPr>
        <w:numPr>
          <w:ilvl w:val="0"/>
          <w:numId w:val="33"/>
        </w:numPr>
        <w:tabs>
          <w:tab w:val="clear" w:pos="720"/>
          <w:tab w:val="left" w:pos="851"/>
          <w:tab w:val="num" w:pos="1276"/>
        </w:tabs>
        <w:ind w:left="0" w:firstLine="284"/>
      </w:pPr>
      <w:r w:rsidRPr="00A55B15">
        <w:t>Инструментальные средства подготовки презентаций (MS PowerPoint).</w:t>
      </w:r>
    </w:p>
    <w:p w14:paraId="14982305" w14:textId="77777777" w:rsidR="007E40D3" w:rsidRDefault="007E40D3" w:rsidP="007E40D3">
      <w:pPr>
        <w:pStyle w:val="Heading1"/>
        <w:ind w:left="255" w:right="255"/>
        <w:jc w:val="both"/>
      </w:pPr>
    </w:p>
    <w:p w14:paraId="2B8420DA" w14:textId="77777777" w:rsidR="007E40D3" w:rsidRDefault="007E40D3" w:rsidP="007E40D3">
      <w:pPr>
        <w:pStyle w:val="Heading1"/>
        <w:ind w:left="255" w:right="255"/>
        <w:jc w:val="both"/>
      </w:pPr>
      <w:r>
        <w:t>Типовые практические задачи</w:t>
      </w:r>
    </w:p>
    <w:p w14:paraId="06ED2138" w14:textId="77777777" w:rsidR="007E40D3" w:rsidRDefault="007E40D3" w:rsidP="007E40D3">
      <w:pPr>
        <w:pStyle w:val="aa"/>
        <w:widowControl w:val="0"/>
        <w:ind w:firstLine="709"/>
        <w:jc w:val="both"/>
        <w:rPr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1844EE">
        <w:rPr>
          <w:sz w:val="24"/>
          <w:szCs w:val="24"/>
          <w:lang w:val="ru-RU"/>
        </w:rPr>
        <w:t>Необходимо заполнить таблицу (см. рисунок ниже), т.е. найти стоимость каждого вида автомобиля в рублях и долларах, указывая текущий курс валюты.</w:t>
      </w:r>
    </w:p>
    <w:p w14:paraId="52200289" w14:textId="77777777" w:rsidR="007E40D3" w:rsidRDefault="007E40D3" w:rsidP="007E40D3">
      <w:pPr>
        <w:pStyle w:val="aa"/>
        <w:widowControl w:val="0"/>
        <w:jc w:val="center"/>
        <w:rPr>
          <w:szCs w:val="24"/>
          <w:lang w:val="ru-RU"/>
        </w:rPr>
      </w:pPr>
      <w:r>
        <w:rPr>
          <w:szCs w:val="24"/>
        </w:rPr>
        <w:pict w14:anchorId="19843C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4pt;height:270pt">
            <v:imagedata r:id="rId13" o:title=""/>
          </v:shape>
        </w:pict>
      </w:r>
    </w:p>
    <w:p w14:paraId="310E2D85" w14:textId="77777777" w:rsidR="007E40D3" w:rsidRPr="001844EE" w:rsidRDefault="007E40D3" w:rsidP="007E40D3">
      <w:pPr>
        <w:pStyle w:val="af6"/>
        <w:shd w:val="clear" w:color="auto" w:fill="FFFFFF"/>
        <w:spacing w:before="0" w:beforeAutospacing="0" w:after="0" w:afterAutospacing="0"/>
        <w:rPr>
          <w:lang w:eastAsia="zh-CN"/>
        </w:rPr>
      </w:pPr>
      <w:r>
        <w:rPr>
          <w:lang w:eastAsia="zh-CN"/>
        </w:rPr>
        <w:t xml:space="preserve">2. </w:t>
      </w:r>
      <w:r w:rsidRPr="001844EE">
        <w:rPr>
          <w:lang w:eastAsia="zh-CN"/>
        </w:rPr>
        <w:t>Дана таблица следующего вида:</w:t>
      </w:r>
    </w:p>
    <w:p w14:paraId="07F50270" w14:textId="77777777" w:rsidR="007E40D3" w:rsidRPr="001844EE" w:rsidRDefault="007E40D3" w:rsidP="007E40D3">
      <w:pPr>
        <w:numPr>
          <w:ilvl w:val="0"/>
          <w:numId w:val="32"/>
        </w:numPr>
        <w:shd w:val="clear" w:color="auto" w:fill="FFFFFF"/>
        <w:spacing w:before="100" w:beforeAutospacing="1"/>
        <w:ind w:left="0" w:firstLine="709"/>
        <w:rPr>
          <w:szCs w:val="24"/>
        </w:rPr>
      </w:pPr>
      <w:r w:rsidRPr="001844EE">
        <w:rPr>
          <w:szCs w:val="24"/>
        </w:rPr>
        <w:t>заполнить пустые столбцы</w:t>
      </w:r>
    </w:p>
    <w:p w14:paraId="5D6B423A" w14:textId="77777777" w:rsidR="007E40D3" w:rsidRPr="001844EE" w:rsidRDefault="007E40D3" w:rsidP="007E40D3">
      <w:pPr>
        <w:numPr>
          <w:ilvl w:val="0"/>
          <w:numId w:val="32"/>
        </w:numPr>
        <w:shd w:val="clear" w:color="auto" w:fill="FFFFFF"/>
        <w:spacing w:before="100" w:beforeAutospacing="1"/>
        <w:ind w:left="0" w:firstLine="709"/>
        <w:rPr>
          <w:szCs w:val="24"/>
        </w:rPr>
      </w:pPr>
      <w:r w:rsidRPr="001844EE">
        <w:rPr>
          <w:szCs w:val="24"/>
        </w:rPr>
        <w:t>рассчитать ИТОГО</w:t>
      </w:r>
    </w:p>
    <w:p w14:paraId="76D8861B" w14:textId="77777777" w:rsidR="007E40D3" w:rsidRDefault="007E40D3" w:rsidP="007E40D3">
      <w:pPr>
        <w:numPr>
          <w:ilvl w:val="0"/>
          <w:numId w:val="32"/>
        </w:numPr>
        <w:shd w:val="clear" w:color="auto" w:fill="FFFFFF"/>
        <w:spacing w:before="100" w:beforeAutospacing="1"/>
        <w:ind w:left="0" w:firstLine="709"/>
        <w:rPr>
          <w:szCs w:val="24"/>
        </w:rPr>
      </w:pPr>
      <w:r w:rsidRPr="001844EE">
        <w:rPr>
          <w:szCs w:val="24"/>
        </w:rPr>
        <w:t>добавить гистограмму, которая позволяет сравнить помесячную заработную плату для каждого работника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001"/>
        <w:gridCol w:w="1187"/>
        <w:gridCol w:w="874"/>
        <w:gridCol w:w="1659"/>
        <w:gridCol w:w="1796"/>
        <w:gridCol w:w="1678"/>
      </w:tblGrid>
      <w:tr w:rsidR="007E40D3" w:rsidRPr="005D105B" w14:paraId="01991D3E" w14:textId="77777777" w:rsidTr="009D5E3E">
        <w:tc>
          <w:tcPr>
            <w:tcW w:w="0" w:type="auto"/>
          </w:tcPr>
          <w:p w14:paraId="6B9DAE3F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№ п/п</w:t>
            </w:r>
          </w:p>
        </w:tc>
        <w:tc>
          <w:tcPr>
            <w:tcW w:w="2001" w:type="dxa"/>
          </w:tcPr>
          <w:p w14:paraId="1B328B38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ФИО</w:t>
            </w:r>
          </w:p>
        </w:tc>
        <w:tc>
          <w:tcPr>
            <w:tcW w:w="0" w:type="auto"/>
          </w:tcPr>
          <w:p w14:paraId="7D139F35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Таб. н</w:t>
            </w:r>
            <w:r w:rsidRPr="005D105B">
              <w:rPr>
                <w:szCs w:val="24"/>
              </w:rPr>
              <w:t>о</w:t>
            </w:r>
            <w:r w:rsidRPr="005D105B">
              <w:rPr>
                <w:szCs w:val="24"/>
              </w:rPr>
              <w:t>мер</w:t>
            </w:r>
          </w:p>
        </w:tc>
        <w:tc>
          <w:tcPr>
            <w:tcW w:w="0" w:type="auto"/>
          </w:tcPr>
          <w:p w14:paraId="74CFB979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Тариф</w:t>
            </w:r>
          </w:p>
        </w:tc>
        <w:tc>
          <w:tcPr>
            <w:tcW w:w="0" w:type="auto"/>
          </w:tcPr>
          <w:p w14:paraId="600B55A9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Отработано (ч)</w:t>
            </w:r>
          </w:p>
        </w:tc>
        <w:tc>
          <w:tcPr>
            <w:tcW w:w="0" w:type="auto"/>
          </w:tcPr>
          <w:p w14:paraId="2DE2143B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Заработная плата</w:t>
            </w:r>
          </w:p>
        </w:tc>
        <w:tc>
          <w:tcPr>
            <w:tcW w:w="1678" w:type="dxa"/>
          </w:tcPr>
          <w:p w14:paraId="552EDB1F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С учетом НДФЛ (13%)</w:t>
            </w:r>
          </w:p>
        </w:tc>
      </w:tr>
      <w:tr w:rsidR="007E40D3" w:rsidRPr="005D105B" w14:paraId="0CF12C63" w14:textId="77777777" w:rsidTr="009D5E3E">
        <w:tc>
          <w:tcPr>
            <w:tcW w:w="0" w:type="auto"/>
          </w:tcPr>
          <w:p w14:paraId="6A0372FE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1</w:t>
            </w:r>
          </w:p>
        </w:tc>
        <w:tc>
          <w:tcPr>
            <w:tcW w:w="2001" w:type="dxa"/>
          </w:tcPr>
          <w:p w14:paraId="215F5F35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Иванов И.И.</w:t>
            </w:r>
          </w:p>
        </w:tc>
        <w:tc>
          <w:tcPr>
            <w:tcW w:w="0" w:type="auto"/>
          </w:tcPr>
          <w:p w14:paraId="62D42687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101</w:t>
            </w:r>
          </w:p>
        </w:tc>
        <w:tc>
          <w:tcPr>
            <w:tcW w:w="0" w:type="auto"/>
          </w:tcPr>
          <w:p w14:paraId="7FD704AC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211</w:t>
            </w:r>
          </w:p>
        </w:tc>
        <w:tc>
          <w:tcPr>
            <w:tcW w:w="0" w:type="auto"/>
          </w:tcPr>
          <w:p w14:paraId="76DB2F72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175</w:t>
            </w:r>
          </w:p>
        </w:tc>
        <w:tc>
          <w:tcPr>
            <w:tcW w:w="0" w:type="auto"/>
          </w:tcPr>
          <w:p w14:paraId="51B81715" w14:textId="77777777" w:rsidR="007E40D3" w:rsidRPr="005D105B" w:rsidRDefault="007E40D3" w:rsidP="009D5E3E">
            <w:pPr>
              <w:rPr>
                <w:szCs w:val="24"/>
              </w:rPr>
            </w:pPr>
          </w:p>
        </w:tc>
        <w:tc>
          <w:tcPr>
            <w:tcW w:w="1678" w:type="dxa"/>
          </w:tcPr>
          <w:p w14:paraId="1E5A6569" w14:textId="77777777" w:rsidR="007E40D3" w:rsidRPr="005D105B" w:rsidRDefault="007E40D3" w:rsidP="009D5E3E">
            <w:pPr>
              <w:rPr>
                <w:szCs w:val="24"/>
              </w:rPr>
            </w:pPr>
          </w:p>
        </w:tc>
      </w:tr>
      <w:tr w:rsidR="007E40D3" w:rsidRPr="005D105B" w14:paraId="0E765EC2" w14:textId="77777777" w:rsidTr="009D5E3E">
        <w:tc>
          <w:tcPr>
            <w:tcW w:w="0" w:type="auto"/>
          </w:tcPr>
          <w:p w14:paraId="1B409122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2</w:t>
            </w:r>
          </w:p>
        </w:tc>
        <w:tc>
          <w:tcPr>
            <w:tcW w:w="2001" w:type="dxa"/>
          </w:tcPr>
          <w:p w14:paraId="170C7D8D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Смирнов С.С.</w:t>
            </w:r>
          </w:p>
        </w:tc>
        <w:tc>
          <w:tcPr>
            <w:tcW w:w="0" w:type="auto"/>
          </w:tcPr>
          <w:p w14:paraId="5539468A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102</w:t>
            </w:r>
          </w:p>
        </w:tc>
        <w:tc>
          <w:tcPr>
            <w:tcW w:w="0" w:type="auto"/>
          </w:tcPr>
          <w:p w14:paraId="1153FE71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215</w:t>
            </w:r>
          </w:p>
        </w:tc>
        <w:tc>
          <w:tcPr>
            <w:tcW w:w="0" w:type="auto"/>
          </w:tcPr>
          <w:p w14:paraId="5E54F483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172</w:t>
            </w:r>
          </w:p>
        </w:tc>
        <w:tc>
          <w:tcPr>
            <w:tcW w:w="0" w:type="auto"/>
          </w:tcPr>
          <w:p w14:paraId="7C354005" w14:textId="77777777" w:rsidR="007E40D3" w:rsidRPr="005D105B" w:rsidRDefault="007E40D3" w:rsidP="009D5E3E">
            <w:pPr>
              <w:rPr>
                <w:szCs w:val="24"/>
              </w:rPr>
            </w:pPr>
          </w:p>
        </w:tc>
        <w:tc>
          <w:tcPr>
            <w:tcW w:w="1678" w:type="dxa"/>
          </w:tcPr>
          <w:p w14:paraId="21E5F861" w14:textId="77777777" w:rsidR="007E40D3" w:rsidRPr="005D105B" w:rsidRDefault="007E40D3" w:rsidP="009D5E3E">
            <w:pPr>
              <w:rPr>
                <w:szCs w:val="24"/>
              </w:rPr>
            </w:pPr>
          </w:p>
        </w:tc>
      </w:tr>
      <w:tr w:rsidR="007E40D3" w:rsidRPr="005D105B" w14:paraId="0395FF56" w14:textId="77777777" w:rsidTr="009D5E3E">
        <w:tc>
          <w:tcPr>
            <w:tcW w:w="0" w:type="auto"/>
          </w:tcPr>
          <w:p w14:paraId="6E1DF0D2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3</w:t>
            </w:r>
          </w:p>
        </w:tc>
        <w:tc>
          <w:tcPr>
            <w:tcW w:w="2001" w:type="dxa"/>
          </w:tcPr>
          <w:p w14:paraId="0DAC98E9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Семенов И.И.</w:t>
            </w:r>
          </w:p>
        </w:tc>
        <w:tc>
          <w:tcPr>
            <w:tcW w:w="0" w:type="auto"/>
          </w:tcPr>
          <w:p w14:paraId="3172D66C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103</w:t>
            </w:r>
          </w:p>
        </w:tc>
        <w:tc>
          <w:tcPr>
            <w:tcW w:w="0" w:type="auto"/>
          </w:tcPr>
          <w:p w14:paraId="1D98B46B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218</w:t>
            </w:r>
          </w:p>
        </w:tc>
        <w:tc>
          <w:tcPr>
            <w:tcW w:w="0" w:type="auto"/>
          </w:tcPr>
          <w:p w14:paraId="064E35C8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170</w:t>
            </w:r>
          </w:p>
        </w:tc>
        <w:tc>
          <w:tcPr>
            <w:tcW w:w="0" w:type="auto"/>
          </w:tcPr>
          <w:p w14:paraId="0171E305" w14:textId="77777777" w:rsidR="007E40D3" w:rsidRPr="005D105B" w:rsidRDefault="007E40D3" w:rsidP="009D5E3E">
            <w:pPr>
              <w:rPr>
                <w:szCs w:val="24"/>
              </w:rPr>
            </w:pPr>
          </w:p>
        </w:tc>
        <w:tc>
          <w:tcPr>
            <w:tcW w:w="1678" w:type="dxa"/>
          </w:tcPr>
          <w:p w14:paraId="091EF47C" w14:textId="77777777" w:rsidR="007E40D3" w:rsidRPr="005D105B" w:rsidRDefault="007E40D3" w:rsidP="009D5E3E">
            <w:pPr>
              <w:rPr>
                <w:szCs w:val="24"/>
              </w:rPr>
            </w:pPr>
          </w:p>
        </w:tc>
      </w:tr>
      <w:tr w:rsidR="007E40D3" w:rsidRPr="005D105B" w14:paraId="6DE0B27C" w14:textId="77777777" w:rsidTr="009D5E3E">
        <w:tc>
          <w:tcPr>
            <w:tcW w:w="0" w:type="auto"/>
          </w:tcPr>
          <w:p w14:paraId="2C712D65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4</w:t>
            </w:r>
          </w:p>
        </w:tc>
        <w:tc>
          <w:tcPr>
            <w:tcW w:w="2001" w:type="dxa"/>
          </w:tcPr>
          <w:p w14:paraId="0CE73ECB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Петров А.А.</w:t>
            </w:r>
          </w:p>
        </w:tc>
        <w:tc>
          <w:tcPr>
            <w:tcW w:w="0" w:type="auto"/>
          </w:tcPr>
          <w:p w14:paraId="1E60AB55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146</w:t>
            </w:r>
          </w:p>
        </w:tc>
        <w:tc>
          <w:tcPr>
            <w:tcW w:w="0" w:type="auto"/>
          </w:tcPr>
          <w:p w14:paraId="7D9992D6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327</w:t>
            </w:r>
          </w:p>
        </w:tc>
        <w:tc>
          <w:tcPr>
            <w:tcW w:w="0" w:type="auto"/>
          </w:tcPr>
          <w:p w14:paraId="07A311B8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175</w:t>
            </w:r>
          </w:p>
        </w:tc>
        <w:tc>
          <w:tcPr>
            <w:tcW w:w="0" w:type="auto"/>
          </w:tcPr>
          <w:p w14:paraId="15EB865B" w14:textId="77777777" w:rsidR="007E40D3" w:rsidRPr="005D105B" w:rsidRDefault="007E40D3" w:rsidP="009D5E3E">
            <w:pPr>
              <w:rPr>
                <w:szCs w:val="24"/>
              </w:rPr>
            </w:pPr>
          </w:p>
        </w:tc>
        <w:tc>
          <w:tcPr>
            <w:tcW w:w="1678" w:type="dxa"/>
          </w:tcPr>
          <w:p w14:paraId="078E019E" w14:textId="77777777" w:rsidR="007E40D3" w:rsidRPr="005D105B" w:rsidRDefault="007E40D3" w:rsidP="009D5E3E">
            <w:pPr>
              <w:rPr>
                <w:szCs w:val="24"/>
              </w:rPr>
            </w:pPr>
          </w:p>
        </w:tc>
      </w:tr>
      <w:tr w:rsidR="007E40D3" w:rsidRPr="005D105B" w14:paraId="4A783D57" w14:textId="77777777" w:rsidTr="009D5E3E">
        <w:tc>
          <w:tcPr>
            <w:tcW w:w="0" w:type="auto"/>
          </w:tcPr>
          <w:p w14:paraId="602C1FB4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5</w:t>
            </w:r>
          </w:p>
        </w:tc>
        <w:tc>
          <w:tcPr>
            <w:tcW w:w="2001" w:type="dxa"/>
          </w:tcPr>
          <w:p w14:paraId="17C92285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Шевченко М.А.</w:t>
            </w:r>
          </w:p>
        </w:tc>
        <w:tc>
          <w:tcPr>
            <w:tcW w:w="0" w:type="auto"/>
          </w:tcPr>
          <w:p w14:paraId="1A3E11E6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139</w:t>
            </w:r>
          </w:p>
        </w:tc>
        <w:tc>
          <w:tcPr>
            <w:tcW w:w="0" w:type="auto"/>
          </w:tcPr>
          <w:p w14:paraId="5A416644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189</w:t>
            </w:r>
          </w:p>
        </w:tc>
        <w:tc>
          <w:tcPr>
            <w:tcW w:w="0" w:type="auto"/>
          </w:tcPr>
          <w:p w14:paraId="19FD2402" w14:textId="77777777" w:rsidR="007E40D3" w:rsidRPr="005D105B" w:rsidRDefault="007E40D3" w:rsidP="009D5E3E">
            <w:pPr>
              <w:rPr>
                <w:szCs w:val="24"/>
              </w:rPr>
            </w:pPr>
            <w:r w:rsidRPr="005D105B">
              <w:rPr>
                <w:szCs w:val="24"/>
              </w:rPr>
              <w:t>185</w:t>
            </w:r>
          </w:p>
        </w:tc>
        <w:tc>
          <w:tcPr>
            <w:tcW w:w="0" w:type="auto"/>
          </w:tcPr>
          <w:p w14:paraId="1F5B2A62" w14:textId="77777777" w:rsidR="007E40D3" w:rsidRPr="005D105B" w:rsidRDefault="007E40D3" w:rsidP="009D5E3E">
            <w:pPr>
              <w:rPr>
                <w:szCs w:val="24"/>
              </w:rPr>
            </w:pPr>
          </w:p>
        </w:tc>
        <w:tc>
          <w:tcPr>
            <w:tcW w:w="1678" w:type="dxa"/>
          </w:tcPr>
          <w:p w14:paraId="0775BA49" w14:textId="77777777" w:rsidR="007E40D3" w:rsidRPr="005D105B" w:rsidRDefault="007E40D3" w:rsidP="009D5E3E">
            <w:pPr>
              <w:rPr>
                <w:szCs w:val="24"/>
              </w:rPr>
            </w:pPr>
          </w:p>
        </w:tc>
      </w:tr>
      <w:tr w:rsidR="007E40D3" w:rsidRPr="005D105B" w14:paraId="411B7190" w14:textId="77777777" w:rsidTr="009D5E3E">
        <w:tc>
          <w:tcPr>
            <w:tcW w:w="0" w:type="auto"/>
          </w:tcPr>
          <w:p w14:paraId="01D5FCA4" w14:textId="77777777" w:rsidR="007E40D3" w:rsidRPr="005D105B" w:rsidRDefault="007E40D3" w:rsidP="009D5E3E">
            <w:pPr>
              <w:rPr>
                <w:b/>
                <w:szCs w:val="24"/>
              </w:rPr>
            </w:pPr>
            <w:r w:rsidRPr="005D105B">
              <w:rPr>
                <w:b/>
                <w:szCs w:val="24"/>
              </w:rPr>
              <w:t>Итого</w:t>
            </w:r>
          </w:p>
        </w:tc>
        <w:tc>
          <w:tcPr>
            <w:tcW w:w="2001" w:type="dxa"/>
          </w:tcPr>
          <w:p w14:paraId="0949BE61" w14:textId="77777777" w:rsidR="007E40D3" w:rsidRPr="005D105B" w:rsidRDefault="007E40D3" w:rsidP="009D5E3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6D193574" w14:textId="77777777" w:rsidR="007E40D3" w:rsidRPr="005D105B" w:rsidRDefault="007E40D3" w:rsidP="009D5E3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7B248609" w14:textId="77777777" w:rsidR="007E40D3" w:rsidRPr="005D105B" w:rsidRDefault="007E40D3" w:rsidP="009D5E3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4336EF58" w14:textId="77777777" w:rsidR="007E40D3" w:rsidRPr="005D105B" w:rsidRDefault="007E40D3" w:rsidP="009D5E3E">
            <w:pPr>
              <w:rPr>
                <w:szCs w:val="24"/>
              </w:rPr>
            </w:pPr>
          </w:p>
        </w:tc>
        <w:tc>
          <w:tcPr>
            <w:tcW w:w="0" w:type="auto"/>
          </w:tcPr>
          <w:p w14:paraId="2D88E859" w14:textId="77777777" w:rsidR="007E40D3" w:rsidRPr="005D105B" w:rsidRDefault="007E40D3" w:rsidP="009D5E3E">
            <w:pPr>
              <w:rPr>
                <w:szCs w:val="24"/>
              </w:rPr>
            </w:pPr>
          </w:p>
        </w:tc>
        <w:tc>
          <w:tcPr>
            <w:tcW w:w="1678" w:type="dxa"/>
          </w:tcPr>
          <w:p w14:paraId="78466EF4" w14:textId="77777777" w:rsidR="007E40D3" w:rsidRPr="005D105B" w:rsidRDefault="007E40D3" w:rsidP="009D5E3E">
            <w:pPr>
              <w:rPr>
                <w:szCs w:val="24"/>
              </w:rPr>
            </w:pPr>
          </w:p>
        </w:tc>
      </w:tr>
    </w:tbl>
    <w:p w14:paraId="54E082F1" w14:textId="77777777" w:rsidR="007E40D3" w:rsidRPr="001844EE" w:rsidRDefault="007E40D3" w:rsidP="007E40D3">
      <w:pPr>
        <w:shd w:val="clear" w:color="auto" w:fill="FFFFFF"/>
        <w:ind w:left="709"/>
        <w:rPr>
          <w:szCs w:val="24"/>
        </w:rPr>
      </w:pPr>
    </w:p>
    <w:p w14:paraId="440C4B64" w14:textId="77777777" w:rsidR="007E40D3" w:rsidRPr="006A129C" w:rsidRDefault="007E40D3" w:rsidP="007E40D3">
      <w:pPr>
        <w:pStyle w:val="aa"/>
        <w:widowControl w:val="0"/>
        <w:tabs>
          <w:tab w:val="left" w:pos="1710"/>
        </w:tabs>
        <w:ind w:firstLine="709"/>
        <w:jc w:val="both"/>
        <w:rPr>
          <w:szCs w:val="24"/>
          <w:lang w:val="ru-RU"/>
        </w:rPr>
      </w:pPr>
    </w:p>
    <w:p w14:paraId="26B50E20" w14:textId="77777777" w:rsidR="00C7537A" w:rsidRPr="006A129C" w:rsidRDefault="00C7537A" w:rsidP="00E91674">
      <w:pPr>
        <w:pStyle w:val="aa"/>
        <w:widowControl w:val="0"/>
        <w:rPr>
          <w:szCs w:val="24"/>
          <w:lang w:val="ru-RU"/>
        </w:rPr>
      </w:pPr>
    </w:p>
    <w:sectPr w:rsidR="00C7537A" w:rsidRPr="006A129C">
      <w:footerReference w:type="default" r:id="rId14"/>
      <w:footerReference w:type="first" r:id="rId15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8D7E" w14:textId="77777777" w:rsidR="00623483" w:rsidRDefault="00623483">
      <w:r>
        <w:separator/>
      </w:r>
    </w:p>
  </w:endnote>
  <w:endnote w:type="continuationSeparator" w:id="0">
    <w:p w14:paraId="2C3072E1" w14:textId="77777777" w:rsidR="00623483" w:rsidRDefault="0062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773A" w14:textId="77777777" w:rsidR="00E35646" w:rsidRDefault="00E3564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A05A5" w14:textId="77777777" w:rsidR="00E35646" w:rsidRDefault="00E3564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C89D" w14:textId="77777777" w:rsidR="00E35646" w:rsidRDefault="00E35646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F60A" w14:textId="77777777" w:rsidR="00B12D60" w:rsidRDefault="00B12D60">
    <w:pPr>
      <w:pStyle w:val="ae"/>
      <w:ind w:right="360"/>
    </w:pPr>
    <w:r>
      <w:pict w14:anchorId="162FD8D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7pt;height:22pt;z-index:1;mso-wrap-distance-left:0;mso-wrap-distance-right:0" stroked="f">
          <v:fill opacity="0" color2="black"/>
          <v:textbox inset="0,0,0,0">
            <w:txbxContent>
              <w:p w14:paraId="449D50F8" w14:textId="77777777" w:rsidR="00B12D60" w:rsidRDefault="00B12D60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8267B4">
                  <w:rPr>
                    <w:rStyle w:val="a4"/>
                    <w:noProof/>
                  </w:rPr>
                  <w:t>15</w:t>
                </w:r>
                <w:r>
                  <w:rPr>
                    <w:rStyle w:val="a4"/>
                  </w:rPr>
                  <w:fldChar w:fldCharType="end"/>
                </w:r>
              </w:p>
              <w:p w14:paraId="623816C7" w14:textId="77777777" w:rsidR="00B12D60" w:rsidRDefault="00B12D60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9C6BD" w14:textId="77777777" w:rsidR="00B12D60" w:rsidRDefault="00B12D6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3324C" w14:textId="77777777" w:rsidR="00623483" w:rsidRDefault="00623483">
      <w:r>
        <w:separator/>
      </w:r>
    </w:p>
  </w:footnote>
  <w:footnote w:type="continuationSeparator" w:id="0">
    <w:p w14:paraId="00257FB2" w14:textId="77777777" w:rsidR="00623483" w:rsidRDefault="00623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1DFC" w14:textId="77777777" w:rsidR="00E35646" w:rsidRDefault="00E35646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07BD" w14:textId="77777777" w:rsidR="00E35646" w:rsidRDefault="00E35646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26A9" w14:textId="77777777" w:rsidR="00E35646" w:rsidRDefault="00E3564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B04FD"/>
    <w:multiLevelType w:val="hybridMultilevel"/>
    <w:tmpl w:val="E8B4F4E2"/>
    <w:lvl w:ilvl="0" w:tplc="085AB484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5ACE570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BD586450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E6AB99E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86364398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B1D0F014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C796403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1286E4C4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EA7AD28C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17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730D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60D22E3"/>
    <w:multiLevelType w:val="multilevel"/>
    <w:tmpl w:val="9138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2549300">
    <w:abstractNumId w:val="0"/>
  </w:num>
  <w:num w:numId="2" w16cid:durableId="432827536">
    <w:abstractNumId w:val="1"/>
  </w:num>
  <w:num w:numId="3" w16cid:durableId="473565884">
    <w:abstractNumId w:val="2"/>
  </w:num>
  <w:num w:numId="4" w16cid:durableId="54357111">
    <w:abstractNumId w:val="3"/>
  </w:num>
  <w:num w:numId="5" w16cid:durableId="1926725144">
    <w:abstractNumId w:val="4"/>
  </w:num>
  <w:num w:numId="6" w16cid:durableId="540939853">
    <w:abstractNumId w:val="5"/>
  </w:num>
  <w:num w:numId="7" w16cid:durableId="930427142">
    <w:abstractNumId w:val="6"/>
  </w:num>
  <w:num w:numId="8" w16cid:durableId="2101021476">
    <w:abstractNumId w:val="7"/>
  </w:num>
  <w:num w:numId="9" w16cid:durableId="93593785">
    <w:abstractNumId w:val="8"/>
  </w:num>
  <w:num w:numId="10" w16cid:durableId="564804954">
    <w:abstractNumId w:val="9"/>
  </w:num>
  <w:num w:numId="11" w16cid:durableId="1687440146">
    <w:abstractNumId w:val="10"/>
  </w:num>
  <w:num w:numId="12" w16cid:durableId="839779864">
    <w:abstractNumId w:val="11"/>
  </w:num>
  <w:num w:numId="13" w16cid:durableId="1990330009">
    <w:abstractNumId w:val="15"/>
  </w:num>
  <w:num w:numId="14" w16cid:durableId="1168326560">
    <w:abstractNumId w:val="17"/>
  </w:num>
  <w:num w:numId="15" w16cid:durableId="730421983">
    <w:abstractNumId w:val="11"/>
  </w:num>
  <w:num w:numId="16" w16cid:durableId="1487159813">
    <w:abstractNumId w:val="11"/>
  </w:num>
  <w:num w:numId="17" w16cid:durableId="2118519897">
    <w:abstractNumId w:val="20"/>
  </w:num>
  <w:num w:numId="18" w16cid:durableId="1458377644">
    <w:abstractNumId w:val="19"/>
  </w:num>
  <w:num w:numId="19" w16cid:durableId="1572958311">
    <w:abstractNumId w:val="14"/>
  </w:num>
  <w:num w:numId="20" w16cid:durableId="1821264035">
    <w:abstractNumId w:val="12"/>
  </w:num>
  <w:num w:numId="21" w16cid:durableId="17824527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51655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056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584972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48873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0820564">
    <w:abstractNumId w:val="18"/>
  </w:num>
  <w:num w:numId="27" w16cid:durableId="728918215">
    <w:abstractNumId w:val="13"/>
  </w:num>
  <w:num w:numId="28" w16cid:durableId="2053114794">
    <w:abstractNumId w:val="11"/>
  </w:num>
  <w:num w:numId="29" w16cid:durableId="500241248">
    <w:abstractNumId w:val="11"/>
  </w:num>
  <w:num w:numId="30" w16cid:durableId="215163700">
    <w:abstractNumId w:val="11"/>
  </w:num>
  <w:num w:numId="31" w16cid:durableId="1250886596">
    <w:abstractNumId w:val="16"/>
  </w:num>
  <w:num w:numId="32" w16cid:durableId="659696154">
    <w:abstractNumId w:val="22"/>
  </w:num>
  <w:num w:numId="33" w16cid:durableId="19417156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xMTE3N7AwMbAwMjdU0lEKTi0uzszPAykwrAUAipcmNCwAAAA="/>
  </w:docVars>
  <w:rsids>
    <w:rsidRoot w:val="00022245"/>
    <w:rsid w:val="00001911"/>
    <w:rsid w:val="00005B96"/>
    <w:rsid w:val="00012B7F"/>
    <w:rsid w:val="00017D57"/>
    <w:rsid w:val="00022245"/>
    <w:rsid w:val="000249F2"/>
    <w:rsid w:val="0004422A"/>
    <w:rsid w:val="00067526"/>
    <w:rsid w:val="00070B87"/>
    <w:rsid w:val="0008024C"/>
    <w:rsid w:val="00105DF8"/>
    <w:rsid w:val="00110926"/>
    <w:rsid w:val="00116464"/>
    <w:rsid w:val="00146175"/>
    <w:rsid w:val="00171B48"/>
    <w:rsid w:val="0018272E"/>
    <w:rsid w:val="00184CD1"/>
    <w:rsid w:val="00192020"/>
    <w:rsid w:val="001957F8"/>
    <w:rsid w:val="001F7412"/>
    <w:rsid w:val="00202722"/>
    <w:rsid w:val="00224612"/>
    <w:rsid w:val="002376F6"/>
    <w:rsid w:val="0024415B"/>
    <w:rsid w:val="00267CAD"/>
    <w:rsid w:val="00286AAC"/>
    <w:rsid w:val="00297BA2"/>
    <w:rsid w:val="002B3BD7"/>
    <w:rsid w:val="002E5604"/>
    <w:rsid w:val="00342447"/>
    <w:rsid w:val="00344EAC"/>
    <w:rsid w:val="003616F2"/>
    <w:rsid w:val="003A6607"/>
    <w:rsid w:val="003B3F54"/>
    <w:rsid w:val="003D2C96"/>
    <w:rsid w:val="003E04B3"/>
    <w:rsid w:val="003F3722"/>
    <w:rsid w:val="003F4529"/>
    <w:rsid w:val="00405305"/>
    <w:rsid w:val="00405AEA"/>
    <w:rsid w:val="00413709"/>
    <w:rsid w:val="0045157C"/>
    <w:rsid w:val="00476AC2"/>
    <w:rsid w:val="00487030"/>
    <w:rsid w:val="004A4689"/>
    <w:rsid w:val="004B0BD1"/>
    <w:rsid w:val="004B208C"/>
    <w:rsid w:val="004E664C"/>
    <w:rsid w:val="004F746D"/>
    <w:rsid w:val="00502A72"/>
    <w:rsid w:val="0050593F"/>
    <w:rsid w:val="00516C5C"/>
    <w:rsid w:val="0052735B"/>
    <w:rsid w:val="00544654"/>
    <w:rsid w:val="00555C4C"/>
    <w:rsid w:val="00565317"/>
    <w:rsid w:val="00574990"/>
    <w:rsid w:val="005760DA"/>
    <w:rsid w:val="00576464"/>
    <w:rsid w:val="00582F1D"/>
    <w:rsid w:val="00587529"/>
    <w:rsid w:val="00596B07"/>
    <w:rsid w:val="005B4C5E"/>
    <w:rsid w:val="005C5CD0"/>
    <w:rsid w:val="006141CC"/>
    <w:rsid w:val="00623483"/>
    <w:rsid w:val="0062456E"/>
    <w:rsid w:val="00651C32"/>
    <w:rsid w:val="00666269"/>
    <w:rsid w:val="006A129C"/>
    <w:rsid w:val="006A3CDE"/>
    <w:rsid w:val="006C7C0C"/>
    <w:rsid w:val="006E3FE6"/>
    <w:rsid w:val="006F0E12"/>
    <w:rsid w:val="006F30FD"/>
    <w:rsid w:val="006F3810"/>
    <w:rsid w:val="007049BD"/>
    <w:rsid w:val="00705A5D"/>
    <w:rsid w:val="00712B5E"/>
    <w:rsid w:val="00714D17"/>
    <w:rsid w:val="00714D9C"/>
    <w:rsid w:val="00724666"/>
    <w:rsid w:val="00775DB0"/>
    <w:rsid w:val="007847FF"/>
    <w:rsid w:val="00786854"/>
    <w:rsid w:val="007D00FD"/>
    <w:rsid w:val="007D215A"/>
    <w:rsid w:val="007E40D3"/>
    <w:rsid w:val="007F1B0A"/>
    <w:rsid w:val="008049F6"/>
    <w:rsid w:val="008267B4"/>
    <w:rsid w:val="008331EE"/>
    <w:rsid w:val="00834D9F"/>
    <w:rsid w:val="00844563"/>
    <w:rsid w:val="008A64B3"/>
    <w:rsid w:val="008C26B5"/>
    <w:rsid w:val="008D7E4C"/>
    <w:rsid w:val="008E31A1"/>
    <w:rsid w:val="008E45C3"/>
    <w:rsid w:val="008E7E26"/>
    <w:rsid w:val="008F1A08"/>
    <w:rsid w:val="00916304"/>
    <w:rsid w:val="009205C3"/>
    <w:rsid w:val="00933B81"/>
    <w:rsid w:val="0098663F"/>
    <w:rsid w:val="009D4F74"/>
    <w:rsid w:val="009D5E3E"/>
    <w:rsid w:val="009D74CD"/>
    <w:rsid w:val="00A11B21"/>
    <w:rsid w:val="00A259F1"/>
    <w:rsid w:val="00A77F0C"/>
    <w:rsid w:val="00A94A0C"/>
    <w:rsid w:val="00AB1E79"/>
    <w:rsid w:val="00AE54B8"/>
    <w:rsid w:val="00B12D60"/>
    <w:rsid w:val="00B30CC3"/>
    <w:rsid w:val="00B504F6"/>
    <w:rsid w:val="00C01C2C"/>
    <w:rsid w:val="00C539EC"/>
    <w:rsid w:val="00C7537A"/>
    <w:rsid w:val="00C80868"/>
    <w:rsid w:val="00CB2E3B"/>
    <w:rsid w:val="00CB5D43"/>
    <w:rsid w:val="00CB7816"/>
    <w:rsid w:val="00CD1C8A"/>
    <w:rsid w:val="00CE435F"/>
    <w:rsid w:val="00D25304"/>
    <w:rsid w:val="00D33134"/>
    <w:rsid w:val="00D407CF"/>
    <w:rsid w:val="00D81768"/>
    <w:rsid w:val="00DA5498"/>
    <w:rsid w:val="00DC6F16"/>
    <w:rsid w:val="00E12CE6"/>
    <w:rsid w:val="00E35646"/>
    <w:rsid w:val="00E3765E"/>
    <w:rsid w:val="00E53105"/>
    <w:rsid w:val="00E650B1"/>
    <w:rsid w:val="00E777E1"/>
    <w:rsid w:val="00E77ADF"/>
    <w:rsid w:val="00E87625"/>
    <w:rsid w:val="00E91674"/>
    <w:rsid w:val="00EC536F"/>
    <w:rsid w:val="00ED026E"/>
    <w:rsid w:val="00ED4F30"/>
    <w:rsid w:val="00ED6139"/>
    <w:rsid w:val="00EF3FF2"/>
    <w:rsid w:val="00EF73E5"/>
    <w:rsid w:val="00F049AE"/>
    <w:rsid w:val="00F154B2"/>
    <w:rsid w:val="00F3619C"/>
    <w:rsid w:val="00F57512"/>
    <w:rsid w:val="00F75B27"/>
    <w:rsid w:val="00FA2F83"/>
    <w:rsid w:val="00FA6F1A"/>
    <w:rsid w:val="00FE117A"/>
    <w:rsid w:val="00FE3E76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61B5D7"/>
  <w15:chartTrackingRefBased/>
  <w15:docId w15:val="{330D4B7C-D7A5-42D1-89AD-EE1F50CF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customStyle="1" w:styleId="Heading1">
    <w:name w:val="Heading 1"/>
    <w:basedOn w:val="a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5">
    <w:name w:val="List Paragraph"/>
    <w:basedOn w:val="a"/>
    <w:uiPriority w:val="1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7537A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styleId="af6">
    <w:name w:val="Обычный (веб)"/>
    <w:basedOn w:val="a"/>
    <w:uiPriority w:val="99"/>
    <w:semiHidden/>
    <w:unhideWhenUsed/>
    <w:rsid w:val="007E40D3"/>
    <w:pPr>
      <w:spacing w:before="100" w:beforeAutospacing="1" w:after="100" w:afterAutospacing="1"/>
    </w:pPr>
    <w:rPr>
      <w:szCs w:val="24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E356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Верхний колонтитул Знак"/>
    <w:link w:val="af7"/>
    <w:uiPriority w:val="99"/>
    <w:semiHidden/>
    <w:rsid w:val="00E35646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27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6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935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5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73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790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14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957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33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Ирина Панина</cp:lastModifiedBy>
  <cp:revision>2</cp:revision>
  <cp:lastPrinted>2018-01-22T11:28:00Z</cp:lastPrinted>
  <dcterms:created xsi:type="dcterms:W3CDTF">2023-09-30T13:09:00Z</dcterms:created>
  <dcterms:modified xsi:type="dcterms:W3CDTF">2023-09-30T13:09:00Z</dcterms:modified>
</cp:coreProperties>
</file>