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EC7D4C" w:rsidRDefault="00865CC9" w:rsidP="00A93ED9">
      <w:pPr>
        <w:ind w:firstLine="567"/>
        <w:jc w:val="center"/>
        <w:rPr>
          <w:i/>
          <w:sz w:val="40"/>
          <w:szCs w:val="40"/>
        </w:rPr>
      </w:pPr>
      <w:r w:rsidRPr="00865CC9">
        <w:rPr>
          <w:b/>
          <w:bCs/>
          <w:i/>
          <w:color w:val="000000"/>
          <w:sz w:val="40"/>
          <w:szCs w:val="40"/>
        </w:rPr>
        <w:t>ФТД.В.02</w:t>
      </w:r>
      <w:r w:rsidR="00EC7D4C">
        <w:rPr>
          <w:b/>
          <w:bCs/>
          <w:color w:val="000000"/>
          <w:sz w:val="32"/>
          <w:szCs w:val="32"/>
        </w:rPr>
        <w:tab/>
      </w:r>
      <w:r w:rsidR="00DB69D7" w:rsidRPr="00DB69D7">
        <w:rPr>
          <w:b/>
          <w:bCs/>
          <w:i/>
          <w:color w:val="000000"/>
          <w:sz w:val="40"/>
          <w:szCs w:val="40"/>
        </w:rPr>
        <w:t>Эталонная база измерительной те</w:t>
      </w:r>
      <w:r w:rsidR="00DB69D7" w:rsidRPr="00DB69D7">
        <w:rPr>
          <w:b/>
          <w:bCs/>
          <w:i/>
          <w:color w:val="000000"/>
          <w:sz w:val="40"/>
          <w:szCs w:val="40"/>
        </w:rPr>
        <w:t>х</w:t>
      </w:r>
      <w:r w:rsidR="00DB69D7" w:rsidRPr="00DB69D7">
        <w:rPr>
          <w:b/>
          <w:bCs/>
          <w:i/>
          <w:color w:val="000000"/>
          <w:sz w:val="40"/>
          <w:szCs w:val="40"/>
        </w:rPr>
        <w:t>ники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12FB1" w:rsidRDefault="00012FB1" w:rsidP="00865CC9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865CC9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C0744" w:rsidRDefault="00012FB1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оценочных материалов по дисциплине </w:t>
      </w:r>
    </w:p>
    <w:p w:rsidR="00012FB1" w:rsidRPr="002A339A" w:rsidRDefault="00012FB1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CA597F" w:rsidRDefault="00DB69D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DB69D7">
              <w:rPr>
                <w:color w:val="000000"/>
                <w:spacing w:val="1"/>
                <w:sz w:val="24"/>
                <w:szCs w:val="24"/>
              </w:rPr>
              <w:t xml:space="preserve">Методы и средства измерений.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Default="00CA597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25379D">
              <w:rPr>
                <w:color w:val="000000"/>
                <w:sz w:val="24"/>
                <w:szCs w:val="24"/>
              </w:rPr>
              <w:t>7</w:t>
            </w:r>
            <w:r w:rsidR="00C4745E">
              <w:rPr>
                <w:color w:val="000000"/>
                <w:sz w:val="24"/>
                <w:szCs w:val="24"/>
              </w:rPr>
              <w:t>.2</w:t>
            </w:r>
            <w:r w:rsidR="002E634F" w:rsidRPr="002E634F">
              <w:rPr>
                <w:color w:val="000000"/>
                <w:sz w:val="24"/>
                <w:szCs w:val="24"/>
              </w:rPr>
              <w:t xml:space="preserve">-З </w:t>
            </w:r>
          </w:p>
          <w:p w:rsidR="002E634F" w:rsidRDefault="00CA597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25379D">
              <w:rPr>
                <w:color w:val="000000"/>
                <w:sz w:val="24"/>
                <w:szCs w:val="24"/>
              </w:rPr>
              <w:t>7.</w:t>
            </w:r>
            <w:r w:rsidR="00C4745E">
              <w:rPr>
                <w:color w:val="000000"/>
                <w:sz w:val="24"/>
                <w:szCs w:val="24"/>
              </w:rPr>
              <w:t>2</w:t>
            </w:r>
            <w:r w:rsidR="002E634F" w:rsidRPr="002E634F">
              <w:rPr>
                <w:color w:val="000000"/>
                <w:sz w:val="24"/>
                <w:szCs w:val="24"/>
              </w:rPr>
              <w:t xml:space="preserve">-У </w:t>
            </w:r>
          </w:p>
          <w:p w:rsidR="00B36128" w:rsidRPr="002E634F" w:rsidRDefault="00CA597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C4745E">
              <w:rPr>
                <w:color w:val="000000"/>
                <w:sz w:val="24"/>
                <w:szCs w:val="24"/>
              </w:rPr>
              <w:t>7.2</w:t>
            </w:r>
            <w:r w:rsidR="002E634F" w:rsidRPr="002E634F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4745E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A597F" w:rsidRDefault="00DB69D7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DB69D7">
              <w:rPr>
                <w:color w:val="000000"/>
                <w:spacing w:val="1"/>
                <w:sz w:val="24"/>
                <w:szCs w:val="24"/>
              </w:rPr>
              <w:t>Измерение постоянного и переменного н</w:t>
            </w:r>
            <w:r w:rsidRPr="00DB69D7">
              <w:rPr>
                <w:color w:val="000000"/>
                <w:spacing w:val="1"/>
                <w:sz w:val="24"/>
                <w:szCs w:val="24"/>
              </w:rPr>
              <w:t>а</w:t>
            </w:r>
            <w:r w:rsidRPr="00DB69D7">
              <w:rPr>
                <w:color w:val="000000"/>
                <w:spacing w:val="1"/>
                <w:sz w:val="24"/>
                <w:szCs w:val="24"/>
              </w:rPr>
              <w:t xml:space="preserve">пряжения. Электронные вольтметры.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ПК-7.2-З </w:t>
            </w:r>
          </w:p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ПК-7.2-У </w:t>
            </w:r>
          </w:p>
          <w:p w:rsidR="002E634F" w:rsidRPr="00C867FA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ПК-7.2-В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4745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A597F" w:rsidRDefault="00DB69D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B69D7">
              <w:rPr>
                <w:sz w:val="24"/>
                <w:szCs w:val="24"/>
              </w:rPr>
              <w:t xml:space="preserve">Измерение частотно-временных параметров сигналов.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ПК-7.2-З </w:t>
            </w:r>
          </w:p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ПК-7.2-У </w:t>
            </w:r>
          </w:p>
          <w:p w:rsidR="002E634F" w:rsidRPr="00C867FA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ПК-7.2-В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4745E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449AB" w:rsidRDefault="00DB69D7" w:rsidP="002E634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B69D7">
              <w:rPr>
                <w:sz w:val="24"/>
                <w:szCs w:val="24"/>
              </w:rPr>
              <w:t xml:space="preserve">Измерение мощности и энергии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ПК-7.2-З </w:t>
            </w:r>
          </w:p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ПК-7.2-У </w:t>
            </w:r>
          </w:p>
          <w:p w:rsidR="002E634F" w:rsidRPr="00C867FA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ПК-7.2-В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4745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449AB" w:rsidRDefault="00DB69D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DB69D7">
              <w:rPr>
                <w:color w:val="000000"/>
                <w:spacing w:val="1"/>
                <w:sz w:val="24"/>
                <w:szCs w:val="24"/>
              </w:rPr>
              <w:t>Подготовка и сдача зачёта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ПК-7.2-З </w:t>
            </w:r>
          </w:p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ПК-7.2-У </w:t>
            </w:r>
          </w:p>
          <w:p w:rsidR="002E634F" w:rsidRPr="00C867FA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ПК-7.2-В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4745E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 xml:space="preserve">ме задания, усвоивший основную литературу, рекомендованную в программе. </w:t>
      </w:r>
      <w:r w:rsidRPr="00851519">
        <w:rPr>
          <w:color w:val="000000"/>
          <w:sz w:val="28"/>
          <w:szCs w:val="28"/>
          <w:lang w:eastAsia="ru-RU"/>
        </w:rPr>
        <w:lastRenderedPageBreak/>
        <w:t>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0449AB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</w:p>
    <w:p w:rsidR="000449AB" w:rsidRDefault="000449AB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12FB1" w:rsidRDefault="00012FB1" w:rsidP="0079361D">
      <w:pPr>
        <w:tabs>
          <w:tab w:val="left" w:pos="1138"/>
        </w:tabs>
        <w:spacing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Вопросы к </w:t>
      </w:r>
      <w:r w:rsidR="00C4745E">
        <w:rPr>
          <w:b/>
          <w:sz w:val="28"/>
          <w:szCs w:val="28"/>
        </w:rPr>
        <w:t xml:space="preserve">зачёту </w:t>
      </w:r>
      <w:r>
        <w:rPr>
          <w:b/>
          <w:sz w:val="28"/>
          <w:szCs w:val="28"/>
        </w:rPr>
        <w:t xml:space="preserve">по дисциплине </w:t>
      </w:r>
    </w:p>
    <w:p w:rsidR="00012FB1" w:rsidRDefault="00012FB1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2215FC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Виды и методы измерений. Прямые, косвенные совокупные, совм</w:t>
      </w:r>
      <w:r w:rsidRPr="00646C3B">
        <w:rPr>
          <w:sz w:val="28"/>
          <w:szCs w:val="28"/>
        </w:rPr>
        <w:t>е</w:t>
      </w:r>
      <w:r w:rsidRPr="00646C3B">
        <w:rPr>
          <w:sz w:val="28"/>
          <w:szCs w:val="28"/>
        </w:rPr>
        <w:t>стные</w:t>
      </w:r>
    </w:p>
    <w:p w:rsid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Структурная и функциональная модель измерения: условия изм</w:t>
      </w:r>
      <w:r w:rsidRPr="00646C3B">
        <w:rPr>
          <w:sz w:val="28"/>
          <w:szCs w:val="28"/>
        </w:rPr>
        <w:t>е</w:t>
      </w:r>
      <w:r w:rsidRPr="00646C3B">
        <w:rPr>
          <w:sz w:val="28"/>
          <w:szCs w:val="28"/>
        </w:rPr>
        <w:t>рения, методы, средства, результаты</w:t>
      </w:r>
    </w:p>
    <w:p w:rsid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Основные метрологические характеристики СИ: диапазон измер</w:t>
      </w:r>
      <w:r w:rsidRPr="00646C3B">
        <w:rPr>
          <w:sz w:val="28"/>
          <w:szCs w:val="28"/>
        </w:rPr>
        <w:t>е</w:t>
      </w:r>
      <w:r w:rsidRPr="00646C3B">
        <w:rPr>
          <w:sz w:val="28"/>
          <w:szCs w:val="28"/>
        </w:rPr>
        <w:t>ния функция преобразования, погрешность.</w:t>
      </w:r>
    </w:p>
    <w:p w:rsid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Электромеханические измерительные механизмы. Устройство, уравнение шкалы.</w:t>
      </w:r>
    </w:p>
    <w:p w:rsidR="00646C3B" w:rsidRP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Аналоговые измерительные приборы тока, напряжения. Структу</w:t>
      </w:r>
      <w:r w:rsidRPr="00646C3B">
        <w:rPr>
          <w:sz w:val="28"/>
          <w:szCs w:val="28"/>
        </w:rPr>
        <w:t>р</w:t>
      </w:r>
      <w:r w:rsidRPr="00646C3B">
        <w:rPr>
          <w:sz w:val="28"/>
          <w:szCs w:val="28"/>
        </w:rPr>
        <w:t>ная схема, измерительные преобразователи тока, напряжения, ра</w:t>
      </w:r>
      <w:r w:rsidRPr="00646C3B">
        <w:rPr>
          <w:sz w:val="28"/>
          <w:szCs w:val="28"/>
        </w:rPr>
        <w:t>с</w:t>
      </w:r>
      <w:r w:rsidRPr="00646C3B">
        <w:rPr>
          <w:sz w:val="28"/>
          <w:szCs w:val="28"/>
        </w:rPr>
        <w:t xml:space="preserve">ширение диапазона измерения </w:t>
      </w:r>
    </w:p>
    <w:p w:rsid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Измерение тока и напряжения аналоговыми приборами. Структу</w:t>
      </w:r>
      <w:r w:rsidRPr="00646C3B">
        <w:rPr>
          <w:sz w:val="28"/>
          <w:szCs w:val="28"/>
        </w:rPr>
        <w:t>р</w:t>
      </w:r>
      <w:r w:rsidRPr="00646C3B">
        <w:rPr>
          <w:sz w:val="28"/>
          <w:szCs w:val="28"/>
        </w:rPr>
        <w:t>ная схема, измерительные преобразователи тока, напряжения, ра</w:t>
      </w:r>
      <w:r w:rsidRPr="00646C3B">
        <w:rPr>
          <w:sz w:val="28"/>
          <w:szCs w:val="28"/>
        </w:rPr>
        <w:t>с</w:t>
      </w:r>
      <w:r w:rsidRPr="00646C3B">
        <w:rPr>
          <w:sz w:val="28"/>
          <w:szCs w:val="28"/>
        </w:rPr>
        <w:t xml:space="preserve">ширение диапазона измерения </w:t>
      </w:r>
    </w:p>
    <w:p w:rsidR="00646C3B" w:rsidRP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Электронные вольтметры постоянного и переменного тока. Стру</w:t>
      </w:r>
      <w:r w:rsidRPr="00646C3B">
        <w:rPr>
          <w:sz w:val="28"/>
          <w:szCs w:val="28"/>
        </w:rPr>
        <w:t>к</w:t>
      </w:r>
      <w:r w:rsidRPr="00646C3B">
        <w:rPr>
          <w:sz w:val="28"/>
          <w:szCs w:val="28"/>
        </w:rPr>
        <w:t>турные схемы, основные характеристики: чувствительность, ча</w:t>
      </w:r>
      <w:r w:rsidRPr="00646C3B">
        <w:rPr>
          <w:sz w:val="28"/>
          <w:szCs w:val="28"/>
        </w:rPr>
        <w:t>с</w:t>
      </w:r>
      <w:r w:rsidRPr="00646C3B">
        <w:rPr>
          <w:sz w:val="28"/>
          <w:szCs w:val="28"/>
        </w:rPr>
        <w:t xml:space="preserve">тотный диапазон. </w:t>
      </w:r>
    </w:p>
    <w:p w:rsid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Электронные вольтметры переменного тока. Интегральные хара</w:t>
      </w:r>
      <w:r w:rsidRPr="00646C3B">
        <w:rPr>
          <w:sz w:val="28"/>
          <w:szCs w:val="28"/>
        </w:rPr>
        <w:t>к</w:t>
      </w:r>
      <w:r w:rsidRPr="00646C3B">
        <w:rPr>
          <w:sz w:val="28"/>
          <w:szCs w:val="28"/>
        </w:rPr>
        <w:t xml:space="preserve">теристики измерительных сигналов.  Детекторы электронных вольтметров. </w:t>
      </w:r>
    </w:p>
    <w:p w:rsidR="00646C3B" w:rsidRP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lastRenderedPageBreak/>
        <w:t>Измерения параметров электрических цепей. . Классификация и характеристики</w:t>
      </w:r>
      <w:r>
        <w:rPr>
          <w:sz w:val="28"/>
          <w:szCs w:val="28"/>
        </w:rPr>
        <w:t>.</w:t>
      </w:r>
    </w:p>
    <w:p w:rsid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Методы измерения активных и реактивных параметров Классиф</w:t>
      </w:r>
      <w:r w:rsidRPr="00646C3B">
        <w:rPr>
          <w:sz w:val="28"/>
          <w:szCs w:val="28"/>
        </w:rPr>
        <w:t>и</w:t>
      </w:r>
      <w:r>
        <w:rPr>
          <w:sz w:val="28"/>
          <w:szCs w:val="28"/>
        </w:rPr>
        <w:t>кация, характеристики.</w:t>
      </w:r>
    </w:p>
    <w:p w:rsidR="00646C3B" w:rsidRP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Основные параметры сигналов. Эталоны и образцовые меры вр</w:t>
      </w:r>
      <w:r w:rsidRPr="00646C3B">
        <w:rPr>
          <w:sz w:val="28"/>
          <w:szCs w:val="28"/>
        </w:rPr>
        <w:t>е</w:t>
      </w:r>
      <w:r w:rsidRPr="00646C3B">
        <w:rPr>
          <w:sz w:val="28"/>
          <w:szCs w:val="28"/>
        </w:rPr>
        <w:t xml:space="preserve">мени и частоты </w:t>
      </w:r>
    </w:p>
    <w:p w:rsid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 xml:space="preserve">Структурные схемы частотомеров, фазометров методы измерения </w:t>
      </w:r>
    </w:p>
    <w:p w:rsidR="00646C3B" w:rsidRDefault="00646C3B" w:rsidP="00646C3B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46C3B">
        <w:rPr>
          <w:sz w:val="28"/>
          <w:szCs w:val="28"/>
        </w:rPr>
        <w:t>Ваттметры и счётчики эл. энергии. Принцип, схемы</w:t>
      </w:r>
      <w:r>
        <w:rPr>
          <w:sz w:val="28"/>
          <w:szCs w:val="28"/>
        </w:rPr>
        <w:t>.</w:t>
      </w:r>
      <w:bookmarkStart w:id="0" w:name="_GoBack"/>
      <w:bookmarkEnd w:id="0"/>
    </w:p>
    <w:p w:rsidR="002215FC" w:rsidRPr="00C4745E" w:rsidRDefault="002215FC" w:rsidP="002215FC">
      <w:pPr>
        <w:pStyle w:val="afa"/>
        <w:tabs>
          <w:tab w:val="left" w:pos="1138"/>
        </w:tabs>
        <w:spacing w:line="240" w:lineRule="auto"/>
        <w:ind w:left="1131" w:firstLine="0"/>
        <w:rPr>
          <w:sz w:val="28"/>
          <w:szCs w:val="28"/>
        </w:rPr>
      </w:pP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C6" w:rsidRDefault="00774FC6" w:rsidP="0013300F">
      <w:pPr>
        <w:spacing w:line="240" w:lineRule="auto"/>
      </w:pPr>
      <w:r>
        <w:separator/>
      </w:r>
    </w:p>
  </w:endnote>
  <w:endnote w:type="continuationSeparator" w:id="0">
    <w:p w:rsidR="00774FC6" w:rsidRDefault="00774FC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7E1553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865CC9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C6" w:rsidRDefault="00774FC6" w:rsidP="0013300F">
      <w:pPr>
        <w:spacing w:line="240" w:lineRule="auto"/>
      </w:pPr>
      <w:r>
        <w:separator/>
      </w:r>
    </w:p>
  </w:footnote>
  <w:footnote w:type="continuationSeparator" w:id="0">
    <w:p w:rsidR="00774FC6" w:rsidRDefault="00774FC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5B31876"/>
    <w:multiLevelType w:val="hybridMultilevel"/>
    <w:tmpl w:val="55DE783C"/>
    <w:lvl w:ilvl="0" w:tplc="C980D184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67A6511"/>
    <w:multiLevelType w:val="hybridMultilevel"/>
    <w:tmpl w:val="20C0C338"/>
    <w:lvl w:ilvl="0" w:tplc="624EB5D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9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8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47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2FB1"/>
    <w:rsid w:val="000249D6"/>
    <w:rsid w:val="00026E49"/>
    <w:rsid w:val="000274C7"/>
    <w:rsid w:val="00035704"/>
    <w:rsid w:val="00042CB5"/>
    <w:rsid w:val="00042DA7"/>
    <w:rsid w:val="000449AB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15FC"/>
    <w:rsid w:val="00222302"/>
    <w:rsid w:val="0022476D"/>
    <w:rsid w:val="00225232"/>
    <w:rsid w:val="0024237E"/>
    <w:rsid w:val="00251BA5"/>
    <w:rsid w:val="0025379D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46C3B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74FC6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B6268"/>
    <w:rsid w:val="007C19AE"/>
    <w:rsid w:val="007D248A"/>
    <w:rsid w:val="007D6E4E"/>
    <w:rsid w:val="007D77A1"/>
    <w:rsid w:val="007E003F"/>
    <w:rsid w:val="007E1553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65CC9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4745E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A597F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B69D7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C7D4C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4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4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3</cp:revision>
  <dcterms:created xsi:type="dcterms:W3CDTF">2021-07-17T16:03:00Z</dcterms:created>
  <dcterms:modified xsi:type="dcterms:W3CDTF">2023-07-19T13:12:00Z</dcterms:modified>
</cp:coreProperties>
</file>