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B7" w:rsidRDefault="002D487A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FE07B7" w:rsidRDefault="00FE07B7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07B7" w:rsidRDefault="002D487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FE07B7" w:rsidRDefault="00FE07B7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07B7" w:rsidRDefault="002D487A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FE07B7" w:rsidRDefault="00FE07B7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FE07B7" w:rsidRDefault="00FE0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07B7" w:rsidRDefault="00FE0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07B7" w:rsidRDefault="00FE0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07B7" w:rsidRDefault="00FE07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07B7" w:rsidRDefault="002D487A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ОЦЕНОЧНЫЕ МАТЕРИАЛЫ ДИСЦИПЛИНЫ</w:t>
      </w:r>
    </w:p>
    <w:p w:rsidR="00FE07B7" w:rsidRDefault="00FE07B7">
      <w:pPr>
        <w:spacing w:after="0" w:line="30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2D48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Б1.В.12</w:t>
      </w:r>
      <w:r>
        <w:rPr>
          <w:rFonts w:ascii="Times New Roman" w:eastAsia="Times New Roman" w:hAnsi="Times New Roman" w:cs="Times New Roman"/>
          <w:b/>
          <w:i/>
          <w:sz w:val="40"/>
        </w:rPr>
        <w:tab/>
      </w:r>
      <w:r>
        <w:rPr>
          <w:rFonts w:ascii="Times New Roman" w:eastAsia="Times New Roman" w:hAnsi="Times New Roman" w:cs="Times New Roman"/>
          <w:b/>
          <w:i/>
          <w:sz w:val="40"/>
        </w:rPr>
        <w:t>Интеллектуальное приборостроение</w:t>
      </w: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E07B7" w:rsidRDefault="002D487A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  <w:r>
        <w:rPr>
          <w:rFonts w:ascii="Times New Roman" w:eastAsia="Times New Roman" w:hAnsi="Times New Roman" w:cs="Times New Roman"/>
          <w:sz w:val="28"/>
        </w:rPr>
        <w:t xml:space="preserve"> г.</w:t>
      </w:r>
    </w:p>
    <w:p w:rsidR="00FE07B7" w:rsidRDefault="002D487A">
      <w:pPr>
        <w:pageBreakBefore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lastRenderedPageBreak/>
        <w:t xml:space="preserve">Оценочные материалы –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FE07B7" w:rsidRDefault="002D4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Цель – оценить соотв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FE07B7" w:rsidRDefault="002D4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Основная задача – обеспечить оценку уровня сформир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FE07B7" w:rsidRDefault="002D4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:rsidR="00FE07B7" w:rsidRDefault="002D4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Текущий контроль успеваемости про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 обучающихся в ходе учебных занятий и оказания им индивидуальной помощи.</w:t>
      </w:r>
    </w:p>
    <w:p w:rsidR="00FE07B7" w:rsidRDefault="002D4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едующим кафедрой. </w:t>
      </w:r>
    </w:p>
    <w:p w:rsidR="00FE07B7" w:rsidRDefault="002D4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FE07B7" w:rsidRDefault="002D4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Промежуточный контроль по дисциплине осуществляется провед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ением экзамена. </w:t>
      </w:r>
    </w:p>
    <w:p w:rsidR="00FE07B7" w:rsidRDefault="002D4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  <w:t>одимости, проводится теоретическая беседа с обучаемым для уточнения экзаменационной оценки.</w:t>
      </w:r>
    </w:p>
    <w:p w:rsidR="00FE07B7" w:rsidRDefault="00FE07B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E07B7" w:rsidRDefault="00FE07B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E07B7" w:rsidRDefault="00FE07B7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E07B7" w:rsidRDefault="00FE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E07B7" w:rsidRDefault="00FE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E07B7" w:rsidRDefault="00FE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E07B7" w:rsidRDefault="00FE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E07B7" w:rsidRDefault="00FE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E07B7" w:rsidRDefault="00FE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FE07B7" w:rsidRDefault="002D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Паспорт оценочных материалов по дисциплине</w:t>
      </w:r>
    </w:p>
    <w:p w:rsidR="00FE07B7" w:rsidRDefault="00FE07B7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74"/>
        <w:gridCol w:w="4834"/>
        <w:gridCol w:w="2160"/>
        <w:gridCol w:w="1696"/>
      </w:tblGrid>
      <w:tr w:rsidR="00FE07B7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7B7" w:rsidRDefault="002D487A">
            <w:pPr>
              <w:suppressAutoHyphens/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7B7" w:rsidRDefault="002D48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Контролируемые разделы (темы) дисциплины</w:t>
            </w:r>
          </w:p>
          <w:p w:rsidR="00FE07B7" w:rsidRDefault="002D487A">
            <w:pPr>
              <w:keepNext/>
              <w:widowControl w:val="0"/>
              <w:tabs>
                <w:tab w:val="left" w:pos="576"/>
                <w:tab w:val="center" w:pos="1805"/>
                <w:tab w:val="left" w:pos="2655"/>
              </w:tabs>
              <w:suppressAutoHyphens/>
              <w:spacing w:after="0" w:line="240" w:lineRule="auto"/>
              <w:ind w:firstLine="7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7B7" w:rsidRDefault="002D487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u w:val="single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Вид, метод, форма оценочного мероприятия</w:t>
            </w:r>
          </w:p>
        </w:tc>
      </w:tr>
      <w:tr w:rsidR="00FE07B7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FE07B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FE07B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FE07B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FE07B7">
            <w:pPr>
              <w:rPr>
                <w:rFonts w:ascii="Calibri" w:eastAsia="Calibri" w:hAnsi="Calibri" w:cs="Calibri"/>
              </w:rPr>
            </w:pPr>
          </w:p>
        </w:tc>
      </w:tr>
      <w:tr w:rsidR="00FE07B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FE07B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Основы теории адаптивных и интеллектуальных измерений.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ПК-2.2-З ПК-2.2-У ПК-2.2-В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  <w:tr w:rsidR="00FE07B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Адаптивные и интеллектуальные методы измерения частотно-временных параметров сигнала.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ПК-2.2-З ПК-2.2-У ПК-2.2-В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Экзамен, </w:t>
            </w:r>
          </w:p>
        </w:tc>
      </w:tr>
      <w:tr w:rsidR="00FE07B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tabs>
                <w:tab w:val="left" w:pos="480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Адаптивные и интеллектуальные методы измерения напряжения в цифровых вольтметрах и осциллографах.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ПК-2.2-З ПК-2.2-У ПК-2.2-В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  <w:tr w:rsidR="00FE07B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Частотно-временное адаптивное и интеллектуальное согласование при измерении и регистрации.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ПК-2.2-З ПК-2.2-У ПК-2.2-В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  <w:tr w:rsidR="00FE07B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Пространственное адаптивное и интеллектуальное согласование при измерении и регистрации.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ПК-2.2-З ПК-2.2-У ПК-2.2-В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2D487A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Экзамен</w:t>
            </w:r>
          </w:p>
        </w:tc>
      </w:tr>
      <w:tr w:rsidR="00FE07B7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FE07B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FE07B7">
            <w:pPr>
              <w:tabs>
                <w:tab w:val="left" w:pos="32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FE07B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E07B7" w:rsidRDefault="00FE07B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FE07B7" w:rsidRDefault="00FE07B7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FE07B7" w:rsidRDefault="002D487A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Критерии оценивания компетенций (результатов)</w:t>
      </w:r>
    </w:p>
    <w:p w:rsidR="00FE07B7" w:rsidRDefault="00FE07B7">
      <w:pPr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</w:p>
    <w:p w:rsidR="00FE07B7" w:rsidRDefault="002D487A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1). Уровень усвоения материала, предусмотренного программой.</w:t>
      </w:r>
    </w:p>
    <w:p w:rsidR="00FE07B7" w:rsidRDefault="002D487A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2). Умение анализировать материал, устанавливать причинно-следственные связи.</w:t>
      </w:r>
    </w:p>
    <w:p w:rsidR="00FE07B7" w:rsidRDefault="002D487A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3).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Ответы на вопросы: полнота, аргументированность, убежденность, умение</w:t>
      </w:r>
    </w:p>
    <w:p w:rsidR="00FE07B7" w:rsidRDefault="002D487A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4). Качество ответа (его общая композиция, логичность, убежденность, общая эрудиция)</w:t>
      </w:r>
    </w:p>
    <w:p w:rsidR="00FE07B7" w:rsidRDefault="002D487A">
      <w:pPr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5). Использование дополнительной литературы при подготовке ответов.</w:t>
      </w:r>
    </w:p>
    <w:p w:rsidR="00FE07B7" w:rsidRDefault="00FE0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FE07B7" w:rsidRDefault="002D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Уровень освоения сформированност</w:t>
      </w:r>
      <w:r>
        <w:rPr>
          <w:rFonts w:ascii="Times New Roman" w:eastAsia="Times New Roman" w:hAnsi="Times New Roman" w:cs="Times New Roman"/>
          <w:color w:val="000000"/>
          <w:sz w:val="28"/>
        </w:rPr>
        <w:t>и знаний, умений и навыков по дисциплине оценивается в форме бальной отметки:</w:t>
      </w:r>
    </w:p>
    <w:p w:rsidR="00FE07B7" w:rsidRDefault="002D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«Отлично»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раммой, усвоивший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</w:t>
      </w:r>
      <w:r>
        <w:rPr>
          <w:rFonts w:ascii="Times New Roman" w:eastAsia="Times New Roman" w:hAnsi="Times New Roman" w:cs="Times New Roman"/>
          <w:color w:val="000000"/>
          <w:sz w:val="28"/>
        </w:rPr>
        <w:t>орческие способности в понимании, изложении и использовании учебно-программного материала.</w:t>
      </w:r>
    </w:p>
    <w:p w:rsidR="00FE07B7" w:rsidRDefault="002D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«Хорошо»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</w:t>
      </w:r>
      <w:r>
        <w:rPr>
          <w:rFonts w:ascii="Times New Roman" w:eastAsia="Times New Roman" w:hAnsi="Times New Roman" w:cs="Times New Roman"/>
          <w:color w:val="000000"/>
          <w:sz w:val="28"/>
        </w:rPr>
        <w:t>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</w:t>
      </w:r>
      <w:r>
        <w:rPr>
          <w:rFonts w:ascii="Times New Roman" w:eastAsia="Times New Roman" w:hAnsi="Times New Roman" w:cs="Times New Roman"/>
          <w:color w:val="000000"/>
          <w:sz w:val="28"/>
        </w:rPr>
        <w:t>ной деятельности.</w:t>
      </w:r>
    </w:p>
    <w:p w:rsidR="00FE07B7" w:rsidRDefault="002D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</w:t>
      </w:r>
      <w:r>
        <w:rPr>
          <w:rFonts w:ascii="Times New Roman" w:eastAsia="Times New Roman" w:hAnsi="Times New Roman" w:cs="Times New Roman"/>
          <w:color w:val="000000"/>
          <w:sz w:val="28"/>
        </w:rPr>
        <w:t>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</w:t>
      </w:r>
      <w:r>
        <w:rPr>
          <w:rFonts w:ascii="Times New Roman" w:eastAsia="Times New Roman" w:hAnsi="Times New Roman" w:cs="Times New Roman"/>
          <w:color w:val="000000"/>
          <w:sz w:val="28"/>
        </w:rPr>
        <w:t>и для их устранения под руководством преподавателя.</w:t>
      </w:r>
    </w:p>
    <w:p w:rsidR="00FE07B7" w:rsidRDefault="002D4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«Неудовлетворительно» </w:t>
      </w:r>
      <w:r>
        <w:rPr>
          <w:rFonts w:ascii="Times New Roman" w:eastAsia="Times New Roman" w:hAnsi="Times New Roman" w:cs="Times New Roman"/>
          <w:color w:val="000000"/>
          <w:sz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</w:t>
      </w:r>
      <w:r>
        <w:rPr>
          <w:rFonts w:ascii="Times New Roman" w:eastAsia="Times New Roman" w:hAnsi="Times New Roman" w:cs="Times New Roman"/>
          <w:color w:val="000000"/>
          <w:sz w:val="28"/>
        </w:rPr>
        <w:t>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FE07B7" w:rsidRDefault="00FE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FE07B7" w:rsidRDefault="00FE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FE07B7" w:rsidRDefault="00FE0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hd w:val="clear" w:color="auto" w:fill="FFFFFF"/>
        </w:rPr>
      </w:pPr>
    </w:p>
    <w:p w:rsidR="00FE07B7" w:rsidRDefault="002D4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Типовые контрольные задания или 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ные материалы</w:t>
      </w:r>
    </w:p>
    <w:p w:rsidR="00FE07B7" w:rsidRDefault="00FE07B7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07B7" w:rsidRDefault="002D487A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Вопросы к экзамену по дисциплине</w:t>
      </w:r>
    </w:p>
    <w:p w:rsidR="00FE07B7" w:rsidRDefault="00FE07B7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07B7" w:rsidRDefault="002D487A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1.Проблемы дисциплины и его задачи. Цели измерительных экспериментов и их соотношения с априорной информацией. Уровни априорной неопределенности в соотношении с вопросами – </w:t>
      </w:r>
      <w:r>
        <w:rPr>
          <w:rFonts w:ascii="Times New Roman" w:eastAsia="Times New Roman" w:hAnsi="Times New Roman" w:cs="Times New Roman"/>
          <w:sz w:val="28"/>
        </w:rPr>
        <w:t xml:space="preserve">что, где, когда,  как измерять и соотношение этих уровней со степенью адаптации средств измерения. Понятия адаптации и интеллекта технических средств их связь и различия. Методология согласования измерений. Согласование при цифровом измерении, регистрации </w:t>
      </w:r>
      <w:r>
        <w:rPr>
          <w:rFonts w:ascii="Times New Roman" w:eastAsia="Times New Roman" w:hAnsi="Times New Roman" w:cs="Times New Roman"/>
          <w:sz w:val="28"/>
        </w:rPr>
        <w:t xml:space="preserve">и осциллографировании. Объем измерительного сигнала и измерительного регистратора. Согласование объемов при измерении. Параметрическое, частотно-временное и пространственное согласование. Квантование как вид параметрического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согласования. Виды квантования </w:t>
      </w:r>
      <w:r>
        <w:rPr>
          <w:rFonts w:ascii="Times New Roman" w:eastAsia="Times New Roman" w:hAnsi="Times New Roman" w:cs="Times New Roman"/>
          <w:sz w:val="28"/>
        </w:rPr>
        <w:t>( равномерное, ступенчато- равномерное и неравномерное). Оптимизация квантования при параметрическом согласовании. Виды адаптивного квантования. Дискретизация как вид частотно-временного согласования. Поисковые и адаптивные виды дискретизации и регистрации</w:t>
      </w:r>
      <w:r>
        <w:rPr>
          <w:rFonts w:ascii="Times New Roman" w:eastAsia="Times New Roman" w:hAnsi="Times New Roman" w:cs="Times New Roman"/>
          <w:sz w:val="28"/>
        </w:rPr>
        <w:t xml:space="preserve">. Обобщенный алгоритм адаптивного измерения. </w:t>
      </w:r>
    </w:p>
    <w:p w:rsidR="00FE07B7" w:rsidRDefault="002D487A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2.Частотно-временные параметры сигналов, их характеристики и особенности при адаптивном измерении. Автоматический выбор диапазона и масштаба измерения временных интервалов ( алгоритмы, структуры, метрологически</w:t>
      </w:r>
      <w:r>
        <w:rPr>
          <w:rFonts w:ascii="Times New Roman" w:eastAsia="Times New Roman" w:hAnsi="Times New Roman" w:cs="Times New Roman"/>
          <w:sz w:val="28"/>
        </w:rPr>
        <w:t xml:space="preserve">е характеристики). Неравномерное квантование при измерении временных интервалов (степенное, логарифмическое и др.). Представление информации при адаптивном измерении времени. </w:t>
      </w:r>
    </w:p>
    <w:p w:rsidR="00FE07B7" w:rsidRDefault="002D487A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3.Цифровые частотомеры с адаптивным выбором диапазона и масштаба преобразования (алгоритмы, структуры, метрологические характеристики). Адаптивные методы измерения частоты с переносом спектра.</w:t>
      </w:r>
    </w:p>
    <w:p w:rsidR="00FE07B7" w:rsidRDefault="002D487A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Цифровые фазометры с адаптивным выбором диапазона и масштаба и</w:t>
      </w:r>
      <w:r>
        <w:rPr>
          <w:rFonts w:ascii="Times New Roman" w:eastAsia="Times New Roman" w:hAnsi="Times New Roman" w:cs="Times New Roman"/>
          <w:sz w:val="28"/>
        </w:rPr>
        <w:t>змерения, как по фазе, так и по частоте</w:t>
      </w:r>
    </w:p>
    <w:p w:rsidR="00FE07B7" w:rsidRDefault="002D487A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4.Основные структуры аддитивного, мультипликативного и аддитивно- мультипликативного согласования при адаптивном квантовании напряжения. Выбор и формирование оптимального ряда структур. Сравнительная характеристика в</w:t>
      </w:r>
      <w:r>
        <w:rPr>
          <w:rFonts w:ascii="Times New Roman" w:eastAsia="Times New Roman" w:hAnsi="Times New Roman" w:cs="Times New Roman"/>
          <w:sz w:val="28"/>
        </w:rPr>
        <w:t>идов адаптивного преобразования сигналов.</w:t>
      </w:r>
    </w:p>
    <w:p w:rsidR="00FE07B7" w:rsidRDefault="002D487A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Основные методы технической реализации адаптивного масштабирования сигналов и их метрологические характеристики. Основные методы технической реализации  поиска диапазонов измерения и управления масштабированием </w:t>
      </w:r>
      <w:r>
        <w:rPr>
          <w:rFonts w:ascii="Times New Roman" w:eastAsia="Times New Roman" w:hAnsi="Times New Roman" w:cs="Times New Roman"/>
          <w:sz w:val="28"/>
        </w:rPr>
        <w:t>напряжения. Мультипликативная свертка сигналов (однофазная и двухфазная), как эффективный метод адаптивного выбора диапазона. Неравномерное квантование при измерении напряжения. Функция неравномерного квантования напряжения, виды реализации  и метрологичес</w:t>
      </w:r>
      <w:r>
        <w:rPr>
          <w:rFonts w:ascii="Times New Roman" w:eastAsia="Times New Roman" w:hAnsi="Times New Roman" w:cs="Times New Roman"/>
          <w:sz w:val="28"/>
        </w:rPr>
        <w:t>кие характеристики. Аппроксимация неравномерного квантования.</w:t>
      </w:r>
    </w:p>
    <w:p w:rsidR="00FE07B7" w:rsidRDefault="002D487A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6.Поиск, обнаружение и дискретизация сигнала при регистрации и цифровом осциллографировании. Адаптивная предзапись однократных процессов. Поисковая равномерная дискретизация процесса. Критерии и</w:t>
      </w:r>
      <w:r>
        <w:rPr>
          <w:rFonts w:ascii="Times New Roman" w:eastAsia="Times New Roman" w:hAnsi="Times New Roman" w:cs="Times New Roman"/>
          <w:sz w:val="28"/>
        </w:rPr>
        <w:t xml:space="preserve"> алгоритмы поиска. Алгоритмы восстановления. Детерменированная ступенчато -равномерная дискретизация. Поисковые виды ступенчато-равномерной дискретизации.</w:t>
      </w:r>
    </w:p>
    <w:p w:rsidR="00FE07B7" w:rsidRDefault="002D487A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7.Неравномерная дискретизация (детерменированная и поисковая). Критерии оценки эффективности и алгори</w:t>
      </w:r>
      <w:r>
        <w:rPr>
          <w:rFonts w:ascii="Times New Roman" w:eastAsia="Times New Roman" w:hAnsi="Times New Roman" w:cs="Times New Roman"/>
          <w:sz w:val="28"/>
        </w:rPr>
        <w:t>тмы поиска текущего интервала дискретизации. Адаптивная дискретизация при различных критериях восстановления. Сокращение избыточности при цифровой регистрации сигнала.</w:t>
      </w:r>
    </w:p>
    <w:p w:rsidR="00FE07B7" w:rsidRDefault="002D487A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Адаптивная фильтрация сигналов. Согласование с длительностью процесса.</w:t>
      </w:r>
    </w:p>
    <w:p w:rsidR="00FE07B7" w:rsidRDefault="002D487A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Обобщенные ст</w:t>
      </w:r>
      <w:r>
        <w:rPr>
          <w:rFonts w:ascii="Times New Roman" w:eastAsia="Times New Roman" w:hAnsi="Times New Roman" w:cs="Times New Roman"/>
          <w:sz w:val="28"/>
        </w:rPr>
        <w:t xml:space="preserve">руктуры множественности измерительных параметров и каналов. Адаптивная коммутация каналов. Взаимная адаптивная </w:t>
      </w:r>
      <w:r>
        <w:rPr>
          <w:rFonts w:ascii="Times New Roman" w:eastAsia="Times New Roman" w:hAnsi="Times New Roman" w:cs="Times New Roman"/>
          <w:sz w:val="28"/>
        </w:rPr>
        <w:lastRenderedPageBreak/>
        <w:t>дискретизация множества процессов с регистрацией в общем накопителе. Проблемы очередей и обслуживания применительно к технике измерения. Адаптивн</w:t>
      </w:r>
      <w:r>
        <w:rPr>
          <w:rFonts w:ascii="Times New Roman" w:eastAsia="Times New Roman" w:hAnsi="Times New Roman" w:cs="Times New Roman"/>
          <w:sz w:val="28"/>
        </w:rPr>
        <w:t>ый обмен ресурсами в многоканальных измерительных системах.</w:t>
      </w:r>
    </w:p>
    <w:p w:rsidR="00FE07B7" w:rsidRDefault="00FE07B7">
      <w:pPr>
        <w:tabs>
          <w:tab w:val="left" w:pos="1138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</w:rPr>
      </w:pPr>
    </w:p>
    <w:p w:rsidR="00FE07B7" w:rsidRDefault="00FE07B7">
      <w:pPr>
        <w:tabs>
          <w:tab w:val="left" w:pos="1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sectPr w:rsidR="00FE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F447A"/>
    <w:multiLevelType w:val="multilevel"/>
    <w:tmpl w:val="585C5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E07B7"/>
    <w:rsid w:val="002D487A"/>
    <w:rsid w:val="00FE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1394</Words>
  <Characters>7949</Characters>
  <Application>Microsoft Office Word</Application>
  <DocSecurity>0</DocSecurity>
  <Lines>66</Lines>
  <Paragraphs>18</Paragraphs>
  <ScaleCrop>false</ScaleCrop>
  <Company/>
  <LinksUpToDate>false</LinksUpToDate>
  <CharactersWithSpaces>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2023-07-19T12:12:00Z</dcterms:created>
  <dcterms:modified xsi:type="dcterms:W3CDTF">2023-07-19T12:12:00Z</dcterms:modified>
</cp:coreProperties>
</file>