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0434BF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3560755" w14:textId="1D19D49B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02FDFF33" w14:textId="699EBCE0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09C0BAAA" w14:textId="77777777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AE4E82D" w14:textId="438AA145" w:rsidR="00023C34" w:rsidRPr="00023C34" w:rsidRDefault="000B0072" w:rsidP="00AA0B8F">
      <w:pPr>
        <w:ind w:firstLine="567"/>
        <w:jc w:val="center"/>
        <w:rPr>
          <w:sz w:val="28"/>
          <w:szCs w:val="28"/>
        </w:rPr>
      </w:pPr>
      <w:r w:rsidRPr="000B0072">
        <w:rPr>
          <w:b/>
          <w:bCs/>
          <w:i/>
          <w:iCs/>
          <w:sz w:val="36"/>
          <w:szCs w:val="36"/>
        </w:rPr>
        <w:t>Локальные системы автоматизации и управления</w:t>
      </w:r>
    </w:p>
    <w:p w14:paraId="6DAA35EE" w14:textId="33A3D06B" w:rsidR="00362D3C" w:rsidRDefault="00362D3C" w:rsidP="00AA0B8F">
      <w:pPr>
        <w:ind w:firstLine="567"/>
        <w:jc w:val="center"/>
        <w:rPr>
          <w:sz w:val="28"/>
          <w:szCs w:val="28"/>
        </w:rPr>
      </w:pPr>
    </w:p>
    <w:p w14:paraId="7E002569" w14:textId="70292677" w:rsidR="00DB6A32" w:rsidRDefault="00D65BD8" w:rsidP="00DB6A32">
      <w:pPr>
        <w:jc w:val="center"/>
        <w:rPr>
          <w:sz w:val="28"/>
        </w:rPr>
      </w:pPr>
      <w:r>
        <w:rPr>
          <w:sz w:val="28"/>
          <w:szCs w:val="28"/>
        </w:rPr>
        <w:t xml:space="preserve">Направление </w:t>
      </w:r>
      <w:r w:rsidR="00DB6A32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="00DB6A32">
        <w:rPr>
          <w:sz w:val="28"/>
        </w:rPr>
        <w:t>.</w:t>
      </w:r>
      <w:r>
        <w:rPr>
          <w:sz w:val="28"/>
        </w:rPr>
        <w:t>03.04</w:t>
      </w:r>
      <w:r w:rsidR="00DB6A32">
        <w:rPr>
          <w:sz w:val="28"/>
        </w:rPr>
        <w:t xml:space="preserve"> </w:t>
      </w:r>
    </w:p>
    <w:p w14:paraId="5DD7B5F5" w14:textId="69B7C369" w:rsidR="00DB6A32" w:rsidRDefault="00DB6A32" w:rsidP="00D65BD8">
      <w:pPr>
        <w:jc w:val="center"/>
        <w:rPr>
          <w:sz w:val="28"/>
        </w:rPr>
      </w:pPr>
      <w:r>
        <w:rPr>
          <w:sz w:val="28"/>
        </w:rPr>
        <w:t>«</w:t>
      </w:r>
      <w:r w:rsidR="00D65BD8">
        <w:rPr>
          <w:sz w:val="28"/>
        </w:rPr>
        <w:t>Управление в технических системах</w:t>
      </w:r>
      <w:r>
        <w:rPr>
          <w:sz w:val="28"/>
        </w:rPr>
        <w:t>»</w:t>
      </w:r>
    </w:p>
    <w:p w14:paraId="376C4F39" w14:textId="77777777" w:rsidR="00DB6A32" w:rsidRDefault="00DB6A32" w:rsidP="00DB6A32">
      <w:pPr>
        <w:jc w:val="center"/>
        <w:rPr>
          <w:sz w:val="28"/>
          <w:szCs w:val="28"/>
        </w:rPr>
      </w:pPr>
    </w:p>
    <w:p w14:paraId="512801AB" w14:textId="77777777" w:rsidR="00DB6A32" w:rsidRDefault="00DB6A32" w:rsidP="00DB6A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06D4CD4C" w14:textId="69014455" w:rsidR="00DB6A32" w:rsidRDefault="00DB6A32" w:rsidP="00DB6A3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65BD8" w:rsidRPr="00D65BD8">
        <w:rPr>
          <w:sz w:val="28"/>
        </w:rPr>
        <w:t>Управление в технических системах</w:t>
      </w:r>
      <w:r>
        <w:rPr>
          <w:sz w:val="28"/>
        </w:rPr>
        <w:t>»</w:t>
      </w:r>
    </w:p>
    <w:p w14:paraId="2CD49DB9" w14:textId="77777777" w:rsidR="00DB6A32" w:rsidRDefault="00DB6A32" w:rsidP="00DB6A32">
      <w:pPr>
        <w:spacing w:line="360" w:lineRule="auto"/>
        <w:ind w:firstLine="709"/>
        <w:jc w:val="center"/>
        <w:rPr>
          <w:sz w:val="28"/>
          <w:szCs w:val="28"/>
        </w:rPr>
      </w:pPr>
    </w:p>
    <w:p w14:paraId="73B39620" w14:textId="50E60749" w:rsidR="00DB6A32" w:rsidRDefault="00DB6A32" w:rsidP="00DB6A32">
      <w:pPr>
        <w:autoSpaceDE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Квалификация выпускника – </w:t>
      </w:r>
      <w:r w:rsidR="00D65BD8">
        <w:rPr>
          <w:sz w:val="28"/>
          <w:szCs w:val="28"/>
        </w:rPr>
        <w:t>бакалавр</w:t>
      </w:r>
    </w:p>
    <w:p w14:paraId="4B93343F" w14:textId="77777777" w:rsidR="00DB6A32" w:rsidRDefault="00DB6A32" w:rsidP="00DB6A32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Формы обучения – очная</w:t>
      </w:r>
    </w:p>
    <w:p w14:paraId="77832337" w14:textId="7CEAFDCC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E176F06" w14:textId="440B130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7E5787C" w14:textId="394C2CCD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3A5F82C6" w14:textId="7D28B8A6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5836AF8" w14:textId="6DAB672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0A7278A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5F06CD1F" w:rsidR="00023C34" w:rsidRDefault="00023C34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D65BD8">
        <w:rPr>
          <w:sz w:val="28"/>
          <w:szCs w:val="28"/>
        </w:rPr>
        <w:t>2</w:t>
      </w:r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</w:t>
      </w:r>
      <w:r w:rsidRPr="00852722">
        <w:rPr>
          <w:sz w:val="28"/>
          <w:szCs w:val="28"/>
          <w:lang w:val="ru-RU"/>
        </w:rPr>
        <w:lastRenderedPageBreak/>
        <w:t>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2D4F151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</w:t>
      </w:r>
      <w:r w:rsidR="000434BF">
        <w:rPr>
          <w:sz w:val="28"/>
          <w:szCs w:val="28"/>
          <w:lang w:val="ru-RU"/>
        </w:rPr>
        <w:t>лабораторным работам</w:t>
      </w:r>
      <w:r w:rsidRPr="00A440B6">
        <w:rPr>
          <w:sz w:val="28"/>
          <w:szCs w:val="28"/>
          <w:lang w:val="ru-RU"/>
        </w:rPr>
        <w:t xml:space="preserve">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</w:t>
      </w:r>
      <w:r w:rsidRPr="00A440B6">
        <w:rPr>
          <w:sz w:val="28"/>
          <w:szCs w:val="28"/>
        </w:rPr>
        <w:lastRenderedPageBreak/>
        <w:t>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05370308" w14:textId="77777777"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A7C05DA" w14:textId="4F05B045"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Default="0081310D" w:rsidP="00AA0B8F">
      <w:pPr>
        <w:ind w:firstLine="567"/>
        <w:jc w:val="both"/>
        <w:rPr>
          <w:sz w:val="28"/>
          <w:szCs w:val="28"/>
        </w:rPr>
      </w:pPr>
    </w:p>
    <w:p w14:paraId="6EDCD2D4" w14:textId="56B4DBD7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14:paraId="2890F55F" w14:textId="3B8757D7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14:paraId="49060655" w14:textId="7A9D5905"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6DBBB4FB"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44BC9EAC" w14:textId="744D65C6" w:rsidR="00B737CF" w:rsidRDefault="00B737CF" w:rsidP="00AA0B8F">
      <w:pPr>
        <w:ind w:firstLine="567"/>
        <w:jc w:val="both"/>
        <w:rPr>
          <w:sz w:val="28"/>
          <w:szCs w:val="28"/>
        </w:rPr>
      </w:pPr>
    </w:p>
    <w:p w14:paraId="49A02BBF" w14:textId="4DA59A0D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0BB29D6" w14:textId="77777777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14:paraId="4740BC5A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198698B9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14:paraId="5B9DA462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14:paraId="49B81FC3" w14:textId="77777777"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14:paraId="37A765B7" w14:textId="4037E08D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14:paraId="2BF5EA35" w14:textId="06A39F3F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</w:t>
      </w:r>
      <w:r>
        <w:rPr>
          <w:sz w:val="28"/>
          <w:szCs w:val="28"/>
          <w:lang w:val="ru-RU"/>
        </w:rPr>
        <w:lastRenderedPageBreak/>
        <w:t xml:space="preserve">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</w:t>
      </w:r>
      <w:proofErr w:type="gramStart"/>
      <w:r w:rsidRPr="00121A1F">
        <w:rPr>
          <w:sz w:val="28"/>
          <w:szCs w:val="28"/>
          <w:lang w:val="ru-RU"/>
        </w:rPr>
        <w:t>знаний</w:t>
      </w:r>
      <w:proofErr w:type="gramEnd"/>
      <w:r w:rsidRPr="00121A1F">
        <w:rPr>
          <w:sz w:val="28"/>
          <w:szCs w:val="28"/>
          <w:lang w:val="ru-RU"/>
        </w:rPr>
        <w:t xml:space="preserve">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14:paraId="1426CD19" w14:textId="56620BA9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14:paraId="2F96E364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14:paraId="4A9E4CB8" w14:textId="169E4977"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14:paraId="4C4114FA" w14:textId="0914D975" w:rsidR="008F5DA7" w:rsidRPr="00780419" w:rsidRDefault="008F5DA7" w:rsidP="008F5DA7">
      <w:pPr>
        <w:ind w:firstLine="567"/>
        <w:jc w:val="both"/>
        <w:rPr>
          <w:sz w:val="28"/>
          <w:szCs w:val="28"/>
          <w:highlight w:val="yellow"/>
        </w:rPr>
      </w:pPr>
      <w:r w:rsidRPr="00E05AE9">
        <w:rPr>
          <w:sz w:val="28"/>
          <w:szCs w:val="28"/>
        </w:rPr>
        <w:t>Выполнение и самостоятельную подготовку к защит</w:t>
      </w:r>
      <w:r w:rsidR="00E05AE9">
        <w:rPr>
          <w:sz w:val="28"/>
          <w:szCs w:val="28"/>
        </w:rPr>
        <w:t>е лабораторных работ</w:t>
      </w:r>
      <w:r w:rsidRPr="00E05AE9">
        <w:rPr>
          <w:sz w:val="28"/>
          <w:szCs w:val="28"/>
        </w:rPr>
        <w:t xml:space="preserve"> можно проводить с использованием </w:t>
      </w:r>
      <w:r w:rsidR="00E05AE9">
        <w:rPr>
          <w:sz w:val="28"/>
          <w:szCs w:val="28"/>
        </w:rPr>
        <w:t xml:space="preserve">системы </w:t>
      </w:r>
      <w:r w:rsidR="00E05AE9">
        <w:rPr>
          <w:sz w:val="28"/>
          <w:szCs w:val="28"/>
          <w:lang w:val="en-US"/>
        </w:rPr>
        <w:t>MATLAB</w:t>
      </w:r>
      <w:r w:rsidR="00E05AE9" w:rsidRPr="00E05AE9">
        <w:rPr>
          <w:sz w:val="28"/>
          <w:szCs w:val="28"/>
        </w:rPr>
        <w:t xml:space="preserve"> </w:t>
      </w:r>
      <w:r w:rsidR="00E05AE9">
        <w:rPr>
          <w:sz w:val="28"/>
          <w:szCs w:val="28"/>
          <w:lang w:val="en-US"/>
        </w:rPr>
        <w:t>R</w:t>
      </w:r>
      <w:r w:rsidR="00E05AE9" w:rsidRPr="00E05AE9">
        <w:rPr>
          <w:sz w:val="28"/>
          <w:szCs w:val="28"/>
        </w:rPr>
        <w:t>2010</w:t>
      </w:r>
      <w:r w:rsidR="00E05AE9">
        <w:rPr>
          <w:sz w:val="28"/>
          <w:szCs w:val="28"/>
          <w:lang w:val="en-US"/>
        </w:rPr>
        <w:t>b</w:t>
      </w:r>
      <w:r w:rsidR="00E05AE9">
        <w:rPr>
          <w:sz w:val="28"/>
          <w:szCs w:val="28"/>
        </w:rPr>
        <w:t xml:space="preserve"> в лабораториях каф. АИТУ № 44</w:t>
      </w:r>
      <w:r w:rsidR="00E05AE9" w:rsidRPr="00DE039A">
        <w:rPr>
          <w:sz w:val="28"/>
          <w:szCs w:val="28"/>
        </w:rPr>
        <w:t>9</w:t>
      </w:r>
      <w:r w:rsidRPr="00E05AE9">
        <w:rPr>
          <w:sz w:val="28"/>
          <w:szCs w:val="28"/>
        </w:rPr>
        <w:t xml:space="preserve"> и № 430. </w:t>
      </w:r>
    </w:p>
    <w:p w14:paraId="5D6415A5" w14:textId="4DF1DCED" w:rsidR="0081310D" w:rsidRDefault="00780419" w:rsidP="0058273E">
      <w:pPr>
        <w:ind w:firstLine="567"/>
        <w:jc w:val="both"/>
        <w:rPr>
          <w:sz w:val="28"/>
          <w:szCs w:val="28"/>
        </w:rPr>
      </w:pPr>
      <w:r w:rsidRPr="00780419">
        <w:rPr>
          <w:sz w:val="28"/>
          <w:szCs w:val="28"/>
          <w:highlight w:val="yellow"/>
        </w:rPr>
        <w:t xml:space="preserve"> </w:t>
      </w:r>
    </w:p>
    <w:p w14:paraId="77650B11" w14:textId="57F6850E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9E0155" w14:textId="67670CDB" w:rsidR="00766B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докладов, выступлений и рефератов</w:t>
      </w:r>
      <w:r w:rsidRPr="00766BD8">
        <w:rPr>
          <w:b/>
          <w:bCs/>
          <w:sz w:val="28"/>
          <w:szCs w:val="28"/>
          <w:lang w:val="ru-RU"/>
        </w:rPr>
        <w:t xml:space="preserve"> </w:t>
      </w:r>
    </w:p>
    <w:p w14:paraId="69BE39D5" w14:textId="77777777"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44723280" w14:textId="325421F8" w:rsidR="00CC2171" w:rsidRPr="006150CB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  <w:r w:rsidR="006150CB"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C082FC0" w14:textId="77777777" w:rsidR="00CC2171" w:rsidRPr="0081310D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д. </w:t>
      </w:r>
    </w:p>
    <w:p w14:paraId="4DA5F4B1" w14:textId="58C7495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</w:t>
      </w:r>
      <w:r w:rsidRPr="00766BD8">
        <w:rPr>
          <w:sz w:val="28"/>
          <w:szCs w:val="28"/>
          <w:lang w:val="ru-RU"/>
        </w:rPr>
        <w:lastRenderedPageBreak/>
        <w:t xml:space="preserve">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</w:t>
      </w:r>
      <w:r w:rsidR="006B4596">
        <w:rPr>
          <w:sz w:val="28"/>
          <w:szCs w:val="28"/>
          <w:lang w:val="ru-RU"/>
        </w:rPr>
        <w:t xml:space="preserve">сети </w:t>
      </w:r>
      <w:r w:rsidR="006B4596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. </w:t>
      </w:r>
    </w:p>
    <w:p w14:paraId="72A909D5" w14:textId="30168B2A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-сайтам. </w:t>
      </w:r>
    </w:p>
    <w:p w14:paraId="59EB20EC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C5AD0FB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116B9838" w14:textId="431EB90D" w:rsidR="00766BD8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C2171">
        <w:rPr>
          <w:sz w:val="28"/>
          <w:szCs w:val="28"/>
          <w:lang w:val="ru-RU"/>
        </w:rPr>
        <w:t>Доклад должен включать введение, основную часть и заключение.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 </w:t>
      </w:r>
      <w:r w:rsidRPr="00CC2171">
        <w:rPr>
          <w:sz w:val="28"/>
          <w:szCs w:val="28"/>
          <w:lang w:val="ru-RU"/>
        </w:rPr>
        <w:t>Необходимо подготовить текст доклада и иллюстративный материал в виде презентации.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Продолжительность доклада </w:t>
      </w:r>
      <w:r>
        <w:rPr>
          <w:sz w:val="28"/>
          <w:szCs w:val="28"/>
          <w:lang w:val="ru-RU"/>
        </w:rPr>
        <w:t xml:space="preserve">может оговариваться преподавателем и обычно составляет 10 - 20 </w:t>
      </w:r>
      <w:r w:rsidR="00766BD8" w:rsidRPr="00766BD8">
        <w:rPr>
          <w:sz w:val="28"/>
          <w:szCs w:val="28"/>
          <w:lang w:val="ru-RU"/>
        </w:rPr>
        <w:t>минут.</w:t>
      </w:r>
    </w:p>
    <w:p w14:paraId="1EE82872" w14:textId="77777777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0467E3">
        <w:rPr>
          <w:sz w:val="28"/>
          <w:szCs w:val="28"/>
        </w:rPr>
        <w:t>PowerPoint</w:t>
      </w:r>
      <w:r w:rsidRPr="000467E3">
        <w:rPr>
          <w:sz w:val="28"/>
          <w:szCs w:val="28"/>
          <w:lang w:val="ru-RU"/>
        </w:rPr>
        <w:t xml:space="preserve">. </w:t>
      </w:r>
    </w:p>
    <w:p w14:paraId="0CADF175" w14:textId="4B6467D1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1A53618C" w14:textId="668A153F" w:rsid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5A5E0F51" w14:textId="657E7E46"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39C68C2A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</w:t>
      </w:r>
      <w:r>
        <w:rPr>
          <w:sz w:val="28"/>
          <w:szCs w:val="28"/>
        </w:rPr>
        <w:lastRenderedPageBreak/>
        <w:t xml:space="preserve">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</w:t>
      </w:r>
      <w:r w:rsidR="0058273E">
        <w:rPr>
          <w:sz w:val="28"/>
          <w:szCs w:val="28"/>
        </w:rPr>
        <w:t>для количественного оценивания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</w:t>
      </w:r>
      <w:r w:rsidRPr="00845D98">
        <w:rPr>
          <w:sz w:val="28"/>
          <w:szCs w:val="28"/>
          <w:lang w:val="ru-RU"/>
        </w:rPr>
        <w:lastRenderedPageBreak/>
        <w:t xml:space="preserve">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51A72A78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Одной из важных форм самостоятельной работы студента является работа с литературой ко вс</w:t>
      </w:r>
      <w:r w:rsidR="00367441">
        <w:rPr>
          <w:color w:val="auto"/>
          <w:sz w:val="28"/>
          <w:szCs w:val="28"/>
          <w:lang w:val="ru-RU"/>
        </w:rPr>
        <w:t>ем видам занятий: лабораторным</w:t>
      </w:r>
      <w:r w:rsidRPr="00980D49">
        <w:rPr>
          <w:sz w:val="28"/>
          <w:szCs w:val="28"/>
          <w:lang w:val="ru-RU"/>
        </w:rPr>
        <w:t>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</w:t>
      </w:r>
      <w:r w:rsidRPr="00980D49">
        <w:rPr>
          <w:sz w:val="28"/>
          <w:szCs w:val="28"/>
          <w:lang w:val="ru-RU"/>
        </w:rPr>
        <w:lastRenderedPageBreak/>
        <w:t>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 xml:space="preserve">абзацы, а также дословные и близкие </w:t>
      </w:r>
      <w:proofErr w:type="gramStart"/>
      <w:r w:rsidRPr="00980D49">
        <w:rPr>
          <w:sz w:val="28"/>
          <w:szCs w:val="28"/>
          <w:lang w:val="ru-RU"/>
        </w:rPr>
        <w:t>к дословным записи</w:t>
      </w:r>
      <w:proofErr w:type="gramEnd"/>
      <w:r w:rsidRPr="00980D49">
        <w:rPr>
          <w:sz w:val="28"/>
          <w:szCs w:val="28"/>
          <w:lang w:val="ru-RU"/>
        </w:rPr>
        <w:t xml:space="preserve">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lastRenderedPageBreak/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38A000AC" w14:textId="77777777" w:rsidR="00DA7969" w:rsidRPr="0074514F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74514F">
        <w:rPr>
          <w:b/>
          <w:sz w:val="28"/>
          <w:szCs w:val="28"/>
        </w:rPr>
        <w:t>Типовые задания для самостоятельной работы</w:t>
      </w:r>
    </w:p>
    <w:p w14:paraId="6D46A99D" w14:textId="77777777" w:rsidR="00DA7969" w:rsidRPr="0074514F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4AE5D1CA" w14:textId="5A6DE0F2" w:rsidR="00DA7969" w:rsidRPr="0074514F" w:rsidRDefault="00D65BD8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1 (семестр 4</w:t>
      </w:r>
      <w:r w:rsidR="00DA7969" w:rsidRPr="0074514F">
        <w:rPr>
          <w:b/>
          <w:sz w:val="28"/>
          <w:szCs w:val="28"/>
        </w:rPr>
        <w:t>)</w:t>
      </w:r>
    </w:p>
    <w:p w14:paraId="7F730D0C" w14:textId="77777777" w:rsidR="007E6545" w:rsidRPr="0074514F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6DADFFA2" w14:textId="065A1B38" w:rsidR="00DA7969" w:rsidRPr="0074514F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74514F">
        <w:rPr>
          <w:sz w:val="28"/>
          <w:szCs w:val="28"/>
        </w:rPr>
        <w:t xml:space="preserve">1. </w:t>
      </w:r>
      <w:r w:rsidR="000B0072" w:rsidRPr="000B0072">
        <w:rPr>
          <w:sz w:val="28"/>
          <w:szCs w:val="28"/>
        </w:rPr>
        <w:t>Общие сведения о системах управления и технических средствах</w:t>
      </w:r>
      <w:r w:rsidR="0074514F">
        <w:rPr>
          <w:sz w:val="28"/>
          <w:szCs w:val="28"/>
        </w:rPr>
        <w:t>.</w:t>
      </w:r>
    </w:p>
    <w:p w14:paraId="4734CE1B" w14:textId="21DBAEF4" w:rsidR="00DA7969" w:rsidRPr="0074514F" w:rsidRDefault="0074514F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B0072" w:rsidRPr="000B0072">
        <w:rPr>
          <w:sz w:val="28"/>
          <w:szCs w:val="28"/>
        </w:rPr>
        <w:t>Элементы САУ. Требования к элементам</w:t>
      </w:r>
      <w:r>
        <w:rPr>
          <w:sz w:val="28"/>
          <w:szCs w:val="28"/>
        </w:rPr>
        <w:t>.</w:t>
      </w:r>
    </w:p>
    <w:p w14:paraId="4FD3BD25" w14:textId="5E9A83A2" w:rsidR="00DA7969" w:rsidRPr="0074514F" w:rsidRDefault="0074514F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3. </w:t>
      </w:r>
      <w:r w:rsidR="000B0072" w:rsidRPr="000B0072">
        <w:rPr>
          <w:sz w:val="28"/>
          <w:szCs w:val="28"/>
          <w:lang w:val="ru-RU"/>
        </w:rPr>
        <w:t>Датчики и преобразователи</w:t>
      </w:r>
      <w:r>
        <w:rPr>
          <w:sz w:val="28"/>
          <w:szCs w:val="28"/>
          <w:lang w:val="ru-RU"/>
        </w:rPr>
        <w:t>.</w:t>
      </w:r>
    </w:p>
    <w:p w14:paraId="0E1690E9" w14:textId="3F105093" w:rsidR="004434E3" w:rsidRDefault="0074514F" w:rsidP="000B0072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 xml:space="preserve">4. </w:t>
      </w:r>
      <w:r w:rsidR="000B0072" w:rsidRPr="000B0072">
        <w:rPr>
          <w:rFonts w:eastAsia="Calibri"/>
          <w:sz w:val="28"/>
          <w:szCs w:val="28"/>
          <w:lang w:val="ru-RU" w:eastAsia="ru-RU"/>
        </w:rPr>
        <w:t>Асинхронные машины</w:t>
      </w:r>
      <w:r w:rsidR="000B0072">
        <w:rPr>
          <w:rFonts w:eastAsia="Calibri"/>
          <w:sz w:val="28"/>
          <w:szCs w:val="28"/>
          <w:lang w:val="ru-RU" w:eastAsia="ru-RU"/>
        </w:rPr>
        <w:t>.</w:t>
      </w:r>
    </w:p>
    <w:p w14:paraId="6FEFE600" w14:textId="4AB2F001" w:rsidR="000B0072" w:rsidRDefault="000B0072" w:rsidP="000B0072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 xml:space="preserve">5. </w:t>
      </w:r>
      <w:r w:rsidRPr="000B0072">
        <w:rPr>
          <w:rFonts w:eastAsia="Calibri"/>
          <w:sz w:val="28"/>
          <w:szCs w:val="28"/>
          <w:lang w:val="ru-RU" w:eastAsia="ru-RU"/>
        </w:rPr>
        <w:t>Двигатели постоянного тока</w:t>
      </w:r>
      <w:r>
        <w:rPr>
          <w:rFonts w:eastAsia="Calibri"/>
          <w:sz w:val="28"/>
          <w:szCs w:val="28"/>
          <w:lang w:val="ru-RU" w:eastAsia="ru-RU"/>
        </w:rPr>
        <w:t>.</w:t>
      </w:r>
    </w:p>
    <w:p w14:paraId="4DAE31B3" w14:textId="68396895" w:rsidR="000B0072" w:rsidRDefault="000B0072" w:rsidP="000B0072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 xml:space="preserve">6. </w:t>
      </w:r>
      <w:r w:rsidRPr="000B0072">
        <w:rPr>
          <w:rFonts w:eastAsia="Calibri"/>
          <w:sz w:val="28"/>
          <w:szCs w:val="28"/>
          <w:lang w:val="ru-RU" w:eastAsia="ru-RU"/>
        </w:rPr>
        <w:t>Синхронные машины</w:t>
      </w:r>
      <w:r>
        <w:rPr>
          <w:rFonts w:eastAsia="Calibri"/>
          <w:sz w:val="28"/>
          <w:szCs w:val="28"/>
          <w:lang w:val="ru-RU" w:eastAsia="ru-RU"/>
        </w:rPr>
        <w:t>.</w:t>
      </w:r>
    </w:p>
    <w:p w14:paraId="7D6DFB6F" w14:textId="05B802A3" w:rsidR="000B0072" w:rsidRDefault="000B0072" w:rsidP="000B0072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 xml:space="preserve">7. </w:t>
      </w:r>
      <w:r w:rsidRPr="000B0072">
        <w:rPr>
          <w:rFonts w:eastAsia="Calibri"/>
          <w:sz w:val="28"/>
          <w:szCs w:val="28"/>
          <w:lang w:val="ru-RU" w:eastAsia="ru-RU"/>
        </w:rPr>
        <w:t>Введение. Состав технических средств систем управления. Государственная система приборов (ГСП)</w:t>
      </w:r>
      <w:r>
        <w:rPr>
          <w:rFonts w:eastAsia="Calibri"/>
          <w:sz w:val="28"/>
          <w:szCs w:val="28"/>
          <w:lang w:val="ru-RU" w:eastAsia="ru-RU"/>
        </w:rPr>
        <w:t>.</w:t>
      </w:r>
    </w:p>
    <w:p w14:paraId="7F49D84A" w14:textId="475AB6B4" w:rsidR="000B0072" w:rsidRDefault="000B0072" w:rsidP="000B0072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 xml:space="preserve">8. </w:t>
      </w:r>
      <w:r w:rsidRPr="000B0072">
        <w:rPr>
          <w:rFonts w:eastAsia="Calibri"/>
          <w:sz w:val="28"/>
          <w:szCs w:val="28"/>
          <w:lang w:val="ru-RU" w:eastAsia="ru-RU"/>
        </w:rPr>
        <w:t>Измерительные преобразователи</w:t>
      </w:r>
      <w:r>
        <w:rPr>
          <w:rFonts w:eastAsia="Calibri"/>
          <w:sz w:val="28"/>
          <w:szCs w:val="28"/>
          <w:lang w:val="ru-RU" w:eastAsia="ru-RU"/>
        </w:rPr>
        <w:t>.</w:t>
      </w:r>
    </w:p>
    <w:p w14:paraId="7E1FE8AF" w14:textId="0481076B" w:rsidR="000B0072" w:rsidRDefault="000B0072" w:rsidP="000B0072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 xml:space="preserve">9. </w:t>
      </w:r>
      <w:r w:rsidRPr="000B0072">
        <w:rPr>
          <w:rFonts w:eastAsia="Calibri"/>
          <w:sz w:val="28"/>
          <w:szCs w:val="28"/>
          <w:lang w:val="ru-RU" w:eastAsia="ru-RU"/>
        </w:rPr>
        <w:t>Выбор типа исполнительного устройства</w:t>
      </w:r>
      <w:r>
        <w:rPr>
          <w:rFonts w:eastAsia="Calibri"/>
          <w:sz w:val="28"/>
          <w:szCs w:val="28"/>
          <w:lang w:val="ru-RU" w:eastAsia="ru-RU"/>
        </w:rPr>
        <w:t>.</w:t>
      </w:r>
    </w:p>
    <w:p w14:paraId="65064D6A" w14:textId="58A2E849" w:rsidR="000B0072" w:rsidRDefault="000B0072" w:rsidP="000B0072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 xml:space="preserve">10. </w:t>
      </w:r>
      <w:r w:rsidRPr="000B0072">
        <w:rPr>
          <w:rFonts w:eastAsia="Calibri"/>
          <w:sz w:val="28"/>
          <w:szCs w:val="28"/>
          <w:lang w:val="ru-RU" w:eastAsia="ru-RU"/>
        </w:rPr>
        <w:t>Принципы построения современных аналоговых промышленных регуляторов</w:t>
      </w:r>
      <w:r>
        <w:rPr>
          <w:rFonts w:eastAsia="Calibri"/>
          <w:sz w:val="28"/>
          <w:szCs w:val="28"/>
          <w:lang w:val="ru-RU" w:eastAsia="ru-RU"/>
        </w:rPr>
        <w:t>.</w:t>
      </w:r>
    </w:p>
    <w:p w14:paraId="7CB61B59" w14:textId="61421E3C" w:rsidR="000B0072" w:rsidRDefault="000B0072" w:rsidP="000B0072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 xml:space="preserve">11. </w:t>
      </w:r>
      <w:r w:rsidRPr="000B0072">
        <w:rPr>
          <w:rFonts w:eastAsia="Calibri"/>
          <w:sz w:val="28"/>
          <w:szCs w:val="28"/>
          <w:lang w:val="ru-RU" w:eastAsia="ru-RU"/>
        </w:rPr>
        <w:t>Выбор типа регулятора и расчет его настройки</w:t>
      </w:r>
      <w:r>
        <w:rPr>
          <w:rFonts w:eastAsia="Calibri"/>
          <w:sz w:val="28"/>
          <w:szCs w:val="28"/>
          <w:lang w:val="ru-RU" w:eastAsia="ru-RU"/>
        </w:rPr>
        <w:t>.</w:t>
      </w:r>
    </w:p>
    <w:p w14:paraId="44E40172" w14:textId="51EE61DA" w:rsidR="000B0072" w:rsidRDefault="000B0072" w:rsidP="000B0072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 xml:space="preserve">12. </w:t>
      </w:r>
      <w:r w:rsidRPr="000B0072">
        <w:rPr>
          <w:rFonts w:eastAsia="Calibri"/>
          <w:sz w:val="28"/>
          <w:szCs w:val="28"/>
          <w:lang w:val="ru-RU" w:eastAsia="ru-RU"/>
        </w:rPr>
        <w:t>Пневматические регуляторы</w:t>
      </w:r>
      <w:r>
        <w:rPr>
          <w:rFonts w:eastAsia="Calibri"/>
          <w:sz w:val="28"/>
          <w:szCs w:val="28"/>
          <w:lang w:val="ru-RU" w:eastAsia="ru-RU"/>
        </w:rPr>
        <w:t>.</w:t>
      </w:r>
    </w:p>
    <w:p w14:paraId="2C1404E2" w14:textId="77777777" w:rsidR="000B0072" w:rsidRPr="000B0072" w:rsidRDefault="000B0072" w:rsidP="000B0072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</w:p>
    <w:p w14:paraId="3DDEB3AF" w14:textId="77777777" w:rsidR="000B0072" w:rsidRDefault="000B0072">
      <w:pPr>
        <w:spacing w:after="160" w:line="259" w:lineRule="auto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14:paraId="04A201FA" w14:textId="0609B7D9"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lastRenderedPageBreak/>
        <w:t>Библиографический список</w:t>
      </w:r>
    </w:p>
    <w:p w14:paraId="3974B2C7" w14:textId="4CFB4832"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179EEF11" w14:textId="2E3E7AA2" w:rsidR="00AA0B8F" w:rsidRPr="00D81017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81017">
        <w:rPr>
          <w:sz w:val="28"/>
          <w:szCs w:val="28"/>
          <w:lang w:val="ru-RU"/>
        </w:rPr>
        <w:t xml:space="preserve">1. </w:t>
      </w:r>
      <w:proofErr w:type="spellStart"/>
      <w:r w:rsidR="000B0072">
        <w:rPr>
          <w:sz w:val="28"/>
          <w:szCs w:val="28"/>
          <w:lang w:val="ru-RU"/>
        </w:rPr>
        <w:t>Величкин</w:t>
      </w:r>
      <w:proofErr w:type="spellEnd"/>
      <w:r w:rsidR="000B0072">
        <w:rPr>
          <w:sz w:val="28"/>
          <w:szCs w:val="28"/>
          <w:lang w:val="ru-RU"/>
        </w:rPr>
        <w:t xml:space="preserve"> В.</w:t>
      </w:r>
      <w:r w:rsidR="000B0072" w:rsidRPr="000B0072">
        <w:rPr>
          <w:sz w:val="28"/>
          <w:szCs w:val="28"/>
          <w:lang w:val="ru-RU"/>
        </w:rPr>
        <w:t>А., Завьяло</w:t>
      </w:r>
      <w:r w:rsidR="000B0072">
        <w:rPr>
          <w:sz w:val="28"/>
          <w:szCs w:val="28"/>
          <w:lang w:val="ru-RU"/>
        </w:rPr>
        <w:t xml:space="preserve">в В.А., Беккер Ю.Л., </w:t>
      </w:r>
      <w:proofErr w:type="spellStart"/>
      <w:r w:rsidR="000B0072">
        <w:rPr>
          <w:sz w:val="28"/>
          <w:szCs w:val="28"/>
          <w:lang w:val="ru-RU"/>
        </w:rPr>
        <w:t>Побат</w:t>
      </w:r>
      <w:proofErr w:type="spellEnd"/>
      <w:r w:rsidR="000B0072">
        <w:rPr>
          <w:sz w:val="28"/>
          <w:szCs w:val="28"/>
          <w:lang w:val="ru-RU"/>
        </w:rPr>
        <w:t xml:space="preserve"> С.</w:t>
      </w:r>
      <w:r w:rsidR="000B0072" w:rsidRPr="000B0072">
        <w:rPr>
          <w:sz w:val="28"/>
          <w:szCs w:val="28"/>
          <w:lang w:val="ru-RU"/>
        </w:rPr>
        <w:t>В.</w:t>
      </w:r>
      <w:r w:rsidR="000B0072">
        <w:rPr>
          <w:sz w:val="28"/>
          <w:szCs w:val="28"/>
          <w:lang w:val="ru-RU"/>
        </w:rPr>
        <w:t xml:space="preserve"> </w:t>
      </w:r>
      <w:r w:rsidR="000B0072" w:rsidRPr="000B0072">
        <w:rPr>
          <w:sz w:val="28"/>
          <w:szCs w:val="28"/>
          <w:lang w:val="ru-RU"/>
        </w:rPr>
        <w:t>Исполнительные механизмы в технических системах управления</w:t>
      </w:r>
      <w:r w:rsidR="00D81017" w:rsidRPr="00D81017">
        <w:rPr>
          <w:sz w:val="28"/>
          <w:szCs w:val="28"/>
          <w:lang w:val="ru-RU"/>
        </w:rPr>
        <w:t xml:space="preserve">: </w:t>
      </w:r>
      <w:r w:rsidR="000B0072" w:rsidRPr="000B0072">
        <w:rPr>
          <w:sz w:val="28"/>
          <w:szCs w:val="28"/>
          <w:lang w:val="ru-RU"/>
        </w:rPr>
        <w:t xml:space="preserve">методические указания по дисциплине «управление техническими системами» для студентов </w:t>
      </w:r>
      <w:proofErr w:type="spellStart"/>
      <w:r w:rsidR="000B0072" w:rsidRPr="000B0072">
        <w:rPr>
          <w:sz w:val="28"/>
          <w:szCs w:val="28"/>
          <w:lang w:val="ru-RU"/>
        </w:rPr>
        <w:t>бакалавриата</w:t>
      </w:r>
      <w:proofErr w:type="spellEnd"/>
      <w:r w:rsidR="000B0072" w:rsidRPr="000B0072">
        <w:rPr>
          <w:sz w:val="28"/>
          <w:szCs w:val="28"/>
          <w:lang w:val="ru-RU"/>
        </w:rPr>
        <w:t xml:space="preserve"> направления подготовки 27.03.04 управление в технических системах</w:t>
      </w:r>
      <w:r w:rsidR="00D81017" w:rsidRPr="00D81017">
        <w:rPr>
          <w:sz w:val="28"/>
          <w:szCs w:val="28"/>
          <w:lang w:val="ru-RU"/>
        </w:rPr>
        <w:t xml:space="preserve"> / </w:t>
      </w:r>
      <w:r w:rsidR="000B0072" w:rsidRPr="000B0072">
        <w:rPr>
          <w:sz w:val="28"/>
          <w:szCs w:val="28"/>
          <w:lang w:val="ru-RU"/>
        </w:rPr>
        <w:t>Москва: Московский государственный строительный университет, Ай Пи Эр Медиа, ЭБС АСВ</w:t>
      </w:r>
      <w:r w:rsidR="00D81017" w:rsidRPr="00D81017">
        <w:rPr>
          <w:sz w:val="28"/>
          <w:szCs w:val="28"/>
          <w:lang w:val="ru-RU"/>
        </w:rPr>
        <w:t>, 20</w:t>
      </w:r>
      <w:r w:rsidR="000B0072">
        <w:rPr>
          <w:sz w:val="28"/>
          <w:szCs w:val="28"/>
          <w:lang w:val="ru-RU"/>
        </w:rPr>
        <w:t>15</w:t>
      </w:r>
      <w:r w:rsidR="00D81017" w:rsidRPr="00D81017">
        <w:rPr>
          <w:sz w:val="28"/>
          <w:szCs w:val="28"/>
          <w:lang w:val="ru-RU"/>
        </w:rPr>
        <w:t xml:space="preserve">. </w:t>
      </w:r>
      <w:r w:rsidR="000B0072">
        <w:rPr>
          <w:sz w:val="28"/>
          <w:szCs w:val="28"/>
          <w:lang w:val="ru-RU"/>
        </w:rPr>
        <w:t>30</w:t>
      </w:r>
      <w:r w:rsidR="00D81017" w:rsidRPr="00D81017">
        <w:rPr>
          <w:sz w:val="28"/>
          <w:szCs w:val="28"/>
          <w:lang w:val="ru-RU"/>
        </w:rPr>
        <w:t xml:space="preserve"> с.</w:t>
      </w:r>
    </w:p>
    <w:p w14:paraId="5619F69D" w14:textId="69B8DC04" w:rsidR="00AA0B8F" w:rsidRPr="00E337D7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81017">
        <w:rPr>
          <w:sz w:val="28"/>
          <w:szCs w:val="28"/>
          <w:lang w:val="ru-RU"/>
        </w:rPr>
        <w:t xml:space="preserve">2. </w:t>
      </w:r>
      <w:proofErr w:type="spellStart"/>
      <w:r w:rsidR="000B0072">
        <w:rPr>
          <w:sz w:val="28"/>
          <w:szCs w:val="28"/>
          <w:lang w:val="ru-RU"/>
        </w:rPr>
        <w:t>Тугов</w:t>
      </w:r>
      <w:proofErr w:type="spellEnd"/>
      <w:r w:rsidR="000B0072">
        <w:rPr>
          <w:sz w:val="28"/>
          <w:szCs w:val="28"/>
          <w:lang w:val="ru-RU"/>
        </w:rPr>
        <w:t xml:space="preserve"> В.В., Сергеев А.И., Проскурин Д.А., </w:t>
      </w:r>
      <w:proofErr w:type="spellStart"/>
      <w:r w:rsidR="000B0072">
        <w:rPr>
          <w:sz w:val="28"/>
          <w:szCs w:val="28"/>
          <w:lang w:val="ru-RU"/>
        </w:rPr>
        <w:t>Коннов</w:t>
      </w:r>
      <w:proofErr w:type="spellEnd"/>
      <w:r w:rsidR="000B0072">
        <w:rPr>
          <w:sz w:val="28"/>
          <w:szCs w:val="28"/>
          <w:lang w:val="ru-RU"/>
        </w:rPr>
        <w:t xml:space="preserve"> А.</w:t>
      </w:r>
      <w:r w:rsidR="000B0072" w:rsidRPr="000B0072">
        <w:rPr>
          <w:sz w:val="28"/>
          <w:szCs w:val="28"/>
          <w:lang w:val="ru-RU"/>
        </w:rPr>
        <w:t>Л.</w:t>
      </w:r>
      <w:r w:rsidR="000B0072">
        <w:rPr>
          <w:sz w:val="28"/>
          <w:szCs w:val="28"/>
          <w:lang w:val="ru-RU"/>
        </w:rPr>
        <w:t xml:space="preserve"> </w:t>
      </w:r>
      <w:r w:rsidR="000B0072" w:rsidRPr="000B0072">
        <w:rPr>
          <w:sz w:val="28"/>
          <w:szCs w:val="28"/>
          <w:lang w:val="ru-RU"/>
        </w:rPr>
        <w:t>Технические средства автоматизации и управления. Часть 1. Контрольно-измерительные средства систем автоматизации и управления</w:t>
      </w:r>
      <w:r w:rsidR="00E337D7" w:rsidRPr="00E337D7">
        <w:rPr>
          <w:sz w:val="28"/>
          <w:szCs w:val="28"/>
          <w:lang w:val="ru-RU"/>
        </w:rPr>
        <w:t xml:space="preserve">: </w:t>
      </w:r>
      <w:r w:rsidR="000B0072" w:rsidRPr="000B0072">
        <w:rPr>
          <w:sz w:val="28"/>
          <w:szCs w:val="28"/>
          <w:lang w:val="ru-RU"/>
        </w:rPr>
        <w:t>учебное пособие</w:t>
      </w:r>
      <w:r w:rsidR="00E337D7" w:rsidRPr="00E337D7">
        <w:rPr>
          <w:sz w:val="28"/>
          <w:szCs w:val="28"/>
          <w:lang w:val="ru-RU"/>
        </w:rPr>
        <w:t xml:space="preserve"> / </w:t>
      </w:r>
      <w:r w:rsidR="000B0072" w:rsidRPr="000B0072">
        <w:rPr>
          <w:sz w:val="28"/>
          <w:szCs w:val="28"/>
          <w:lang w:val="ru-RU"/>
        </w:rPr>
        <w:t>Оренбург: Оренбургский государственный университет, ЭБС АСВ</w:t>
      </w:r>
      <w:r w:rsidR="00E337D7" w:rsidRPr="00E337D7">
        <w:rPr>
          <w:sz w:val="28"/>
          <w:szCs w:val="28"/>
          <w:lang w:val="ru-RU"/>
        </w:rPr>
        <w:t>, 20</w:t>
      </w:r>
      <w:r w:rsidR="000B0072">
        <w:rPr>
          <w:sz w:val="28"/>
          <w:szCs w:val="28"/>
          <w:lang w:val="ru-RU"/>
        </w:rPr>
        <w:t>16</w:t>
      </w:r>
      <w:r w:rsidR="00E337D7" w:rsidRPr="00E337D7">
        <w:rPr>
          <w:sz w:val="28"/>
          <w:szCs w:val="28"/>
          <w:lang w:val="ru-RU"/>
        </w:rPr>
        <w:t xml:space="preserve">. </w:t>
      </w:r>
      <w:r w:rsidR="000B0072">
        <w:rPr>
          <w:sz w:val="28"/>
          <w:szCs w:val="28"/>
          <w:lang w:val="ru-RU"/>
        </w:rPr>
        <w:t>110</w:t>
      </w:r>
      <w:bookmarkStart w:id="0" w:name="_GoBack"/>
      <w:bookmarkEnd w:id="0"/>
      <w:r w:rsidR="00E337D7" w:rsidRPr="00E337D7">
        <w:rPr>
          <w:sz w:val="28"/>
          <w:szCs w:val="28"/>
          <w:lang w:val="ru-RU"/>
        </w:rPr>
        <w:t xml:space="preserve"> с.</w:t>
      </w:r>
    </w:p>
    <w:p w14:paraId="5F0D8014" w14:textId="4D82A905" w:rsidR="00C35967" w:rsidRDefault="00C35967" w:rsidP="00C35967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765334A1" w14:textId="3EC8A9DF"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7B098" w14:textId="77777777" w:rsidR="00DB722D" w:rsidRDefault="00DB722D" w:rsidP="00350A5F">
      <w:r>
        <w:separator/>
      </w:r>
    </w:p>
  </w:endnote>
  <w:endnote w:type="continuationSeparator" w:id="0">
    <w:p w14:paraId="7D807CB6" w14:textId="77777777" w:rsidR="00DB722D" w:rsidRDefault="00DB722D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mbolMT">
    <w:altName w:val="Microsoft JhengHei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A265A" w14:textId="77777777" w:rsidR="00DB722D" w:rsidRDefault="00DB722D" w:rsidP="00350A5F">
      <w:r>
        <w:separator/>
      </w:r>
    </w:p>
  </w:footnote>
  <w:footnote w:type="continuationSeparator" w:id="0">
    <w:p w14:paraId="55109B44" w14:textId="77777777" w:rsidR="00DB722D" w:rsidRDefault="00DB722D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28832C89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072">
          <w:rPr>
            <w:noProof/>
          </w:rPr>
          <w:t>14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14:paraId="145FE643" w14:textId="461C795E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072">
          <w:rPr>
            <w:noProof/>
          </w:rPr>
          <w:t>1</w:t>
        </w:r>
        <w:r>
          <w:fldChar w:fldCharType="end"/>
        </w:r>
      </w:p>
    </w:sdtContent>
  </w:sdt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23C34"/>
    <w:rsid w:val="000434BF"/>
    <w:rsid w:val="000467E3"/>
    <w:rsid w:val="00060A8F"/>
    <w:rsid w:val="000A545A"/>
    <w:rsid w:val="000B0072"/>
    <w:rsid w:val="00121A1F"/>
    <w:rsid w:val="001251EB"/>
    <w:rsid w:val="00146E7F"/>
    <w:rsid w:val="00162133"/>
    <w:rsid w:val="001722F4"/>
    <w:rsid w:val="001C1275"/>
    <w:rsid w:val="002240DB"/>
    <w:rsid w:val="00275064"/>
    <w:rsid w:val="00280138"/>
    <w:rsid w:val="002C38BE"/>
    <w:rsid w:val="002C7133"/>
    <w:rsid w:val="003022D5"/>
    <w:rsid w:val="00302B7B"/>
    <w:rsid w:val="00340EED"/>
    <w:rsid w:val="00350089"/>
    <w:rsid w:val="00350A5F"/>
    <w:rsid w:val="00361842"/>
    <w:rsid w:val="00362D3C"/>
    <w:rsid w:val="00367441"/>
    <w:rsid w:val="00372AB2"/>
    <w:rsid w:val="00374138"/>
    <w:rsid w:val="003755A1"/>
    <w:rsid w:val="003801E8"/>
    <w:rsid w:val="00380E41"/>
    <w:rsid w:val="003851D7"/>
    <w:rsid w:val="003A4775"/>
    <w:rsid w:val="003C7ED4"/>
    <w:rsid w:val="00404567"/>
    <w:rsid w:val="0040731B"/>
    <w:rsid w:val="00433F2A"/>
    <w:rsid w:val="004434E3"/>
    <w:rsid w:val="00486F28"/>
    <w:rsid w:val="00491C5D"/>
    <w:rsid w:val="00491CA7"/>
    <w:rsid w:val="004E01E2"/>
    <w:rsid w:val="004E38C9"/>
    <w:rsid w:val="004F13CB"/>
    <w:rsid w:val="005309D8"/>
    <w:rsid w:val="005607A4"/>
    <w:rsid w:val="0058273E"/>
    <w:rsid w:val="005A5CA4"/>
    <w:rsid w:val="005B72C8"/>
    <w:rsid w:val="005E4AEA"/>
    <w:rsid w:val="005F1426"/>
    <w:rsid w:val="006150CB"/>
    <w:rsid w:val="00622918"/>
    <w:rsid w:val="00644DF6"/>
    <w:rsid w:val="00646A0E"/>
    <w:rsid w:val="00676D24"/>
    <w:rsid w:val="006B4596"/>
    <w:rsid w:val="006D7F8A"/>
    <w:rsid w:val="00736334"/>
    <w:rsid w:val="0074514F"/>
    <w:rsid w:val="00766BD8"/>
    <w:rsid w:val="00780419"/>
    <w:rsid w:val="007D42C8"/>
    <w:rsid w:val="007D6E9C"/>
    <w:rsid w:val="007E225A"/>
    <w:rsid w:val="007E6545"/>
    <w:rsid w:val="0081310D"/>
    <w:rsid w:val="008403BB"/>
    <w:rsid w:val="00840A16"/>
    <w:rsid w:val="00845D98"/>
    <w:rsid w:val="00852722"/>
    <w:rsid w:val="0089112D"/>
    <w:rsid w:val="008D30D1"/>
    <w:rsid w:val="008F214D"/>
    <w:rsid w:val="008F5DA7"/>
    <w:rsid w:val="00900501"/>
    <w:rsid w:val="00902498"/>
    <w:rsid w:val="00904BB2"/>
    <w:rsid w:val="00925225"/>
    <w:rsid w:val="00962EFF"/>
    <w:rsid w:val="00980D49"/>
    <w:rsid w:val="00A440B6"/>
    <w:rsid w:val="00A72027"/>
    <w:rsid w:val="00A82AF0"/>
    <w:rsid w:val="00A93691"/>
    <w:rsid w:val="00AA0B8F"/>
    <w:rsid w:val="00AF4863"/>
    <w:rsid w:val="00B10FF9"/>
    <w:rsid w:val="00B5007A"/>
    <w:rsid w:val="00B665F7"/>
    <w:rsid w:val="00B737CF"/>
    <w:rsid w:val="00BC1C89"/>
    <w:rsid w:val="00C223D6"/>
    <w:rsid w:val="00C35967"/>
    <w:rsid w:val="00C47864"/>
    <w:rsid w:val="00C76FC9"/>
    <w:rsid w:val="00C90CB3"/>
    <w:rsid w:val="00C932B0"/>
    <w:rsid w:val="00CB3A4F"/>
    <w:rsid w:val="00CB44AB"/>
    <w:rsid w:val="00CC2171"/>
    <w:rsid w:val="00CD4A4C"/>
    <w:rsid w:val="00CF1877"/>
    <w:rsid w:val="00D001FF"/>
    <w:rsid w:val="00D65BD8"/>
    <w:rsid w:val="00D81017"/>
    <w:rsid w:val="00DA4A5C"/>
    <w:rsid w:val="00DA7969"/>
    <w:rsid w:val="00DB6A32"/>
    <w:rsid w:val="00DB722D"/>
    <w:rsid w:val="00DC3D93"/>
    <w:rsid w:val="00DD0E5C"/>
    <w:rsid w:val="00DE039A"/>
    <w:rsid w:val="00DE09CD"/>
    <w:rsid w:val="00DE4909"/>
    <w:rsid w:val="00DF3C86"/>
    <w:rsid w:val="00E05AE9"/>
    <w:rsid w:val="00E23854"/>
    <w:rsid w:val="00E30236"/>
    <w:rsid w:val="00E337D7"/>
    <w:rsid w:val="00E45D5E"/>
    <w:rsid w:val="00E73AF6"/>
    <w:rsid w:val="00ED4D7C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BAFCB"/>
  <w15:chartTrackingRefBased/>
  <w15:docId w15:val="{A73BE912-F382-4CC5-A35D-203107AB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4605</Words>
  <Characters>26251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Пользователь Windows</cp:lastModifiedBy>
  <cp:revision>6</cp:revision>
  <dcterms:created xsi:type="dcterms:W3CDTF">2021-12-14T09:22:00Z</dcterms:created>
  <dcterms:modified xsi:type="dcterms:W3CDTF">2023-01-19T09:03:00Z</dcterms:modified>
</cp:coreProperties>
</file>