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76144C" w:rsidP="00AA0B8F">
      <w:pPr>
        <w:pStyle w:val="a5"/>
        <w:ind w:firstLine="567"/>
        <w:jc w:val="center"/>
        <w:rPr>
          <w:b/>
          <w:bCs/>
          <w:i/>
          <w:iCs/>
          <w:sz w:val="40"/>
          <w:szCs w:val="40"/>
        </w:rPr>
      </w:pPr>
      <w:r>
        <w:rPr>
          <w:b/>
          <w:bCs/>
          <w:i/>
          <w:iCs/>
          <w:sz w:val="40"/>
          <w:szCs w:val="40"/>
        </w:rPr>
        <w:t>Лазерные и волоконно-оптические устройства</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C4B" w:rsidRDefault="00064C4B" w:rsidP="00350A5F">
      <w:r>
        <w:separator/>
      </w:r>
    </w:p>
  </w:endnote>
  <w:endnote w:type="continuationSeparator" w:id="1">
    <w:p w:rsidR="00064C4B" w:rsidRDefault="00064C4B"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C4B" w:rsidRDefault="00064C4B" w:rsidP="00350A5F">
      <w:r>
        <w:separator/>
      </w:r>
    </w:p>
  </w:footnote>
  <w:footnote w:type="continuationSeparator" w:id="1">
    <w:p w:rsidR="00064C4B" w:rsidRDefault="00064C4B"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942F35">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64C4B"/>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144C"/>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42F35"/>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4883</Words>
  <Characters>27838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2023-09-28T17:20:00Z</dcterms:created>
  <dcterms:modified xsi:type="dcterms:W3CDTF">2023-09-28T17:20:00Z</dcterms:modified>
</cp:coreProperties>
</file>