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27F9" w14:textId="77777777"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14:paraId="482A4629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18D27068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5C2F13A1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14:paraId="1510FD21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47CB9535" w14:textId="77777777"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6827F143" w14:textId="77777777"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5F5F7D77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6D5D2E2C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14:paraId="2AC13610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143C2D4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F960FA4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AE2CB24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997DF45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25D46F0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F773C1B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C49A642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07C12A3" w14:textId="77777777" w:rsidR="00B02894" w:rsidRPr="00D849D3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14:paraId="02E3B6D5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74E9C505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Б1.О.04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14:paraId="47384123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5427B0E8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Направление подготовки</w:t>
      </w:r>
    </w:p>
    <w:p w14:paraId="11BAA247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38.03.01 Экономика</w:t>
      </w:r>
    </w:p>
    <w:p w14:paraId="3FF04A25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00594ACE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02894">
        <w:rPr>
          <w:sz w:val="28"/>
          <w:szCs w:val="28"/>
          <w:lang w:eastAsia="ru-RU"/>
        </w:rPr>
        <w:t>Направленность (профиль) подготовки</w:t>
      </w:r>
    </w:p>
    <w:p w14:paraId="7C9780B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«Экономика предприятия»</w:t>
      </w:r>
    </w:p>
    <w:p w14:paraId="5B331D44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52F6A7EC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14:paraId="5B94E9FD" w14:textId="77777777"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14:paraId="7AE18645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Форма обучения – очн</w:t>
      </w:r>
      <w:r w:rsidR="00D849D3">
        <w:rPr>
          <w:rFonts w:cs="Calibri"/>
          <w:sz w:val="28"/>
          <w:szCs w:val="28"/>
        </w:rPr>
        <w:t>о-заочн</w:t>
      </w:r>
      <w:r w:rsidRPr="00B02894">
        <w:rPr>
          <w:rFonts w:cs="Calibri"/>
          <w:sz w:val="28"/>
          <w:szCs w:val="28"/>
        </w:rPr>
        <w:t>ая</w:t>
      </w:r>
    </w:p>
    <w:p w14:paraId="38E8EC78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5AC4848B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01DB73E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F0B8AD5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08D9E7E5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2AA1FFDA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23E128DC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0FE95186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04E92DBE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008C7E03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28CADE1B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09B78150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5FE88E53" w14:textId="4ED6DFBB"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492BCB">
        <w:rPr>
          <w:sz w:val="28"/>
          <w:szCs w:val="28"/>
          <w:lang w:eastAsia="ru-RU"/>
        </w:rPr>
        <w:t>3</w:t>
      </w:r>
      <w:r w:rsidRPr="00B02894">
        <w:rPr>
          <w:rFonts w:eastAsia="TimesNewRomanPSMT"/>
          <w:b/>
        </w:rPr>
        <w:br w:type="page"/>
      </w:r>
    </w:p>
    <w:p w14:paraId="77A8E772" w14:textId="77777777"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14:paraId="25C3E81E" w14:textId="77777777" w:rsidR="00AE24DB" w:rsidRPr="00422777" w:rsidRDefault="00AE24DB" w:rsidP="00422777">
      <w:pPr>
        <w:pStyle w:val="afc"/>
        <w:spacing w:line="240" w:lineRule="auto"/>
        <w:jc w:val="center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67AC895C" w14:textId="77777777"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11E6CAE" w14:textId="77777777"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673C3C61" w14:textId="77777777"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14:paraId="0CE54808" w14:textId="77777777"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530918DF" w14:textId="77777777"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1F0C052C" w14:textId="77777777"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14:paraId="2B2F1A83" w14:textId="77777777"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14:paraId="0C45E40C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8EFE7" w14:textId="77777777" w:rsidR="00AD4023" w:rsidRPr="0042277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14:paraId="5CB8425D" w14:textId="77777777" w:rsidR="00745D7F" w:rsidRPr="0042277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6D4A3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14:paraId="03A82572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14:paraId="64B12AAD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2BC0" w14:textId="77777777"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14:paraId="6FFE5D15" w14:textId="77777777"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14:paraId="4E7CE87A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A45BF" w14:textId="77777777"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2A2BA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9A9B" w14:textId="77777777"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28D2779A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F64B1" w14:textId="77777777"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6A203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FA0C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49E268A2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3263D" w14:textId="77777777"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EBD18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E769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67739582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4DF41" w14:textId="77777777"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57045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CEA0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6FFEC6B0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B7DB5" w14:textId="77777777"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26EA7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FE11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7D2CAD1B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93916" w14:textId="77777777"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FD13E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FF9C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14:paraId="35F9CFCF" w14:textId="77777777" w:rsidR="00AE24DB" w:rsidRDefault="00AE24DB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4BA5FA5C" w14:textId="77777777" w:rsidR="00422777" w:rsidRPr="00422777" w:rsidRDefault="00422777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3982842C" w14:textId="77777777"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14:paraId="5F156346" w14:textId="77777777"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14:paraId="528E65B8" w14:textId="77777777"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Сформированность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14:paraId="3BE13643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49EB69D4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14:paraId="6747BA69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14:paraId="45C74A87" w14:textId="77777777" w:rsidR="00536B23" w:rsidRPr="00422777" w:rsidRDefault="00536B23" w:rsidP="00422777">
      <w:pPr>
        <w:pStyle w:val="af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14:paraId="0982E49A" w14:textId="77777777"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14:paraId="7D88AD53" w14:textId="77777777"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14:paraId="7F6E50FE" w14:textId="77777777"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14:paraId="46262C9D" w14:textId="77777777"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14:paraId="7F6A58B8" w14:textId="77777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A651E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00D1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14:paraId="12A96535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A825B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32C7AC1C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79DA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77C0AE76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C60E6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14:paraId="153E0557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D69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38D7904A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1E359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1BAB9830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2E86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460DC373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736E8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3BD2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14:paraId="190FFCA7" w14:textId="77777777"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14:paraId="155C5F66" w14:textId="77777777"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13C47F89" w14:textId="77777777"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14:paraId="745D5613" w14:textId="77777777"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14:paraId="48130499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C16A8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F955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14:paraId="3EE7FBDD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44FCE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66964CBA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2EF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14:paraId="24671C5A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61A3C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39195E8B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BFCF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14:paraId="146C1456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76C5C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14:paraId="71C4B9B8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FCE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14:paraId="5A493A1B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4DA32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776B" w14:textId="77777777"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14:paraId="46470FED" w14:textId="77777777"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14:paraId="2F3AC314" w14:textId="77777777"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14:paraId="7C5A90C8" w14:textId="77777777"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14:paraId="252DCF60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438A" w14:textId="77777777"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DAC7" w14:textId="77777777"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14:paraId="5AA09AD6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4980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6D05931B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6A53" w14:textId="77777777"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14:paraId="22462902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F5C8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48C1E507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228C" w14:textId="77777777"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14:paraId="588D63A9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E486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14:paraId="290EEEBA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2DC3" w14:textId="77777777"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14:paraId="1494C04E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31B9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4C30" w14:textId="77777777"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14:paraId="29A23546" w14:textId="77777777"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14:paraId="4EE2761A" w14:textId="77777777"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14:paraId="60D99BB6" w14:textId="77777777"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14:paraId="0736C1C6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76DE9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407D" w14:textId="77777777"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14:paraId="208A6C03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46B8C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EB08D" w14:textId="77777777"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F122" w14:textId="77777777"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14:paraId="605E5E1C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E6D94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EB356" w14:textId="77777777"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CBBA" w14:textId="77777777"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14:paraId="1F4D3337" w14:textId="77777777" w:rsidR="00422777" w:rsidRDefault="00422777" w:rsidP="00422777">
      <w:pPr>
        <w:jc w:val="center"/>
        <w:rPr>
          <w:b/>
          <w:sz w:val="22"/>
          <w:szCs w:val="22"/>
        </w:rPr>
      </w:pPr>
    </w:p>
    <w:p w14:paraId="6FB27827" w14:textId="77777777" w:rsidR="00422777" w:rsidRDefault="00422777" w:rsidP="00422777">
      <w:pPr>
        <w:jc w:val="center"/>
        <w:rPr>
          <w:b/>
          <w:sz w:val="22"/>
          <w:szCs w:val="22"/>
        </w:rPr>
      </w:pPr>
    </w:p>
    <w:p w14:paraId="2CB872B2" w14:textId="77777777"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14:paraId="3B14DA53" w14:textId="77777777"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2A087CD1" w14:textId="77777777"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14:paraId="22A92F86" w14:textId="77777777"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14:paraId="634E271F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0FA1A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89CC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14:paraId="72CDFC1F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14:paraId="5D9158D5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FC5D3" w14:textId="77777777"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0944" w14:textId="77777777"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14:paraId="2C09C922" w14:textId="77777777"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0E75EA75" w14:textId="77777777"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14:paraId="5CB03A75" w14:textId="77777777"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14:paraId="6FBF7DEE" w14:textId="77777777"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14:paraId="204F1517" w14:textId="77777777"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14:paraId="14E8D020" w14:textId="77777777"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14:paraId="42851B04" w14:textId="77777777"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14:paraId="076A358F" w14:textId="77777777"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14:paraId="10955EE8" w14:textId="77777777"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14:paraId="4D66A759" w14:textId="77777777"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14:paraId="762EDC97" w14:textId="77777777"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14:paraId="7ED19632" w14:textId="77777777"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14:paraId="497BFA6B" w14:textId="77777777"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14:paraId="3442B742" w14:textId="77777777"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14:paraId="7E7D3763" w14:textId="77777777"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14:paraId="24C2DE0F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14:paraId="62CD9A1F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14:paraId="049E8BB4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14:paraId="51623635" w14:textId="77777777"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14:paraId="3FC66379" w14:textId="77777777"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14:paraId="38E2F917" w14:textId="77777777"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14:paraId="767AC2EA" w14:textId="77777777"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14:paraId="5E9489DC" w14:textId="77777777"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14:paraId="0379AAB2" w14:textId="77777777"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14:paraId="6D96261C" w14:textId="77777777"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14:paraId="3440E9E6" w14:textId="77777777"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14:paraId="3959DB6C" w14:textId="77777777"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14:paraId="474380EC" w14:textId="77777777"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14:paraId="03B5AA8A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14:paraId="6B5C2A93" w14:textId="77777777"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14:paraId="49DA3D51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14:paraId="546F2644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14:paraId="471BD060" w14:textId="77777777"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14:paraId="1115CC45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14:paraId="0C4A1AEF" w14:textId="77777777"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 w:rsidRPr="00422777">
        <w:rPr>
          <w:b/>
          <w:i/>
          <w:sz w:val="22"/>
          <w:szCs w:val="22"/>
        </w:rPr>
        <w:t>°С</w:t>
      </w:r>
      <w:r w:rsidRPr="00422777">
        <w:rPr>
          <w:b/>
          <w:sz w:val="22"/>
          <w:szCs w:val="22"/>
        </w:rPr>
        <w:t>;</w:t>
      </w:r>
    </w:p>
    <w:p w14:paraId="11F7E837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14:paraId="6E9451F5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14:paraId="4B1904E3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 </w:t>
      </w:r>
      <w:r w:rsidRPr="00422777">
        <w:rPr>
          <w:i/>
          <w:sz w:val="22"/>
          <w:szCs w:val="22"/>
        </w:rPr>
        <w:t>°С</w:t>
      </w:r>
      <w:r w:rsidRPr="00422777">
        <w:rPr>
          <w:sz w:val="22"/>
          <w:szCs w:val="22"/>
        </w:rPr>
        <w:t>;</w:t>
      </w:r>
    </w:p>
    <w:p w14:paraId="19DD4D10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14:paraId="59E2150F" w14:textId="77777777"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которая выше температуры воспламенения.</w:t>
      </w:r>
    </w:p>
    <w:p w14:paraId="514ECDC5" w14:textId="77777777"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вспыхивает и самостоятельно горит.</w:t>
      </w:r>
    </w:p>
    <w:p w14:paraId="5738D8EE" w14:textId="77777777"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при которой над поверхностью вещества образуются пары или </w:t>
      </w:r>
      <w:proofErr w:type="gramStart"/>
      <w:r w:rsidRPr="00422777">
        <w:rPr>
          <w:b/>
          <w:sz w:val="22"/>
          <w:szCs w:val="22"/>
        </w:rPr>
        <w:t>газы,  способные</w:t>
      </w:r>
      <w:proofErr w:type="gramEnd"/>
      <w:r w:rsidRPr="00422777">
        <w:rPr>
          <w:b/>
          <w:sz w:val="22"/>
          <w:szCs w:val="22"/>
        </w:rPr>
        <w:t xml:space="preserve"> кратковременно вспыхнуть в воздухе от источника зажигания.</w:t>
      </w:r>
    </w:p>
    <w:p w14:paraId="3AE6FE8C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14:paraId="4AC023C4" w14:textId="77777777"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14:paraId="4828E70D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14:paraId="6434B72F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14:paraId="556481A1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14:paraId="0BCDEB7D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14:paraId="75CFC065" w14:textId="77777777"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14:paraId="3E14E66A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14:paraId="42D856EF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14:paraId="008BF448" w14:textId="77777777"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14:paraId="14271F63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14:paraId="3BEBD968" w14:textId="77777777"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14:paraId="620031D9" w14:textId="77777777"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3C8549DE" w14:textId="77777777"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606FA309" w14:textId="77777777"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14:paraId="35CE84DC" w14:textId="77777777"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14:paraId="4ECBB7AC" w14:textId="77777777"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ности.</w:t>
      </w:r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r w:rsidR="00423832" w:rsidRPr="00422777">
        <w:rPr>
          <w:b/>
          <w:color w:val="000000"/>
          <w:sz w:val="22"/>
          <w:szCs w:val="22"/>
        </w:rPr>
        <w:t>аксиома</w:t>
      </w:r>
      <w:r w:rsidR="00423832" w:rsidRPr="00422777">
        <w:rPr>
          <w:color w:val="000000"/>
          <w:sz w:val="22"/>
          <w:szCs w:val="22"/>
        </w:rPr>
        <w:t>)</w:t>
      </w:r>
    </w:p>
    <w:p w14:paraId="785233D2" w14:textId="77777777"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</w:t>
      </w:r>
      <w:proofErr w:type="gramEnd"/>
      <w:r w:rsidR="002F4F1E" w:rsidRPr="00422777">
        <w:rPr>
          <w:bCs/>
          <w:color w:val="000000"/>
          <w:spacing w:val="-2"/>
          <w:sz w:val="22"/>
          <w:szCs w:val="22"/>
        </w:rPr>
        <w:t xml:space="preserve">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</w:p>
    <w:p w14:paraId="049B068A" w14:textId="77777777"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>______</w:t>
      </w:r>
      <w:proofErr w:type="gramStart"/>
      <w:r w:rsidR="009F57BA" w:rsidRPr="00422777">
        <w:rPr>
          <w:color w:val="000000"/>
          <w:sz w:val="22"/>
          <w:szCs w:val="22"/>
        </w:rPr>
        <w:t xml:space="preserve">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</w:t>
      </w:r>
      <w:proofErr w:type="gramEnd"/>
      <w:r w:rsidR="00ED7FF8" w:rsidRPr="00422777">
        <w:rPr>
          <w:bCs/>
          <w:color w:val="000000"/>
          <w:spacing w:val="-2"/>
          <w:sz w:val="22"/>
          <w:szCs w:val="22"/>
        </w:rPr>
        <w:t xml:space="preserve">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 w14:paraId="4A568A5D" w14:textId="77777777"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14:paraId="7506EE65" w14:textId="77777777"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14:paraId="25F48604" w14:textId="77777777"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14:paraId="30C5FB88" w14:textId="77777777"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14:paraId="364F4D19" w14:textId="77777777"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14:paraId="1B4D96DE" w14:textId="77777777"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14:paraId="0AA193E0" w14:textId="77777777"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73B2A7F4" w14:textId="77777777"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14:paraId="27E22298" w14:textId="77777777"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2955EAE0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14:paraId="60205C0E" w14:textId="77777777"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14:paraId="54786644" w14:textId="77777777"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14:paraId="29F82F19" w14:textId="77777777"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14:paraId="3133973E" w14:textId="77777777"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14:paraId="233DF21A" w14:textId="77777777"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14:paraId="1A7D9B5A" w14:textId="77777777"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14:paraId="5FBD7F3F" w14:textId="77777777"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14:paraId="03C76C88" w14:textId="77777777"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14:paraId="149B4C50" w14:textId="77777777"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14:paraId="24CB67AA" w14:textId="77777777"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14:paraId="2A54ACFE" w14:textId="77777777"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14:paraId="0D7D43A6" w14:textId="77777777"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14:paraId="38E759A3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8F3B3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DCF1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14:paraId="2A2DC4E5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14:paraId="7B11C827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690E4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A07" w14:textId="77777777"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14:paraId="743889A9" w14:textId="77777777"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3805FE39" w14:textId="77777777"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14:paraId="58F6A4DA" w14:textId="77777777"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091F185D" w14:textId="77777777"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14:paraId="08F6611C" w14:textId="77777777"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14:paraId="6EF820EC" w14:textId="77777777"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14:paraId="4013EEF4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14:paraId="57C2CBCC" w14:textId="77777777"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14:paraId="6711440C" w14:textId="77777777"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14:paraId="1C6C72A1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14:paraId="07763E0B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14:paraId="5E36DE45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14:paraId="79F9F8B2" w14:textId="77777777"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14:paraId="05C6B9A2" w14:textId="77777777"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14:paraId="33CC1DCC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14:paraId="389FD973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14:paraId="6765EF69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14:paraId="4C9E78CB" w14:textId="77777777"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14:paraId="768CE1EE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14:paraId="15C44DAB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14:paraId="26E4434F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14:paraId="1DF6EB4B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14:paraId="24AD5B90" w14:textId="77777777"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14:paraId="299E6972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14:paraId="3D4014DA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14:paraId="5E6CD240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14:paraId="0FCAC00A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14:paraId="7035EA7D" w14:textId="77777777"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14:paraId="5F71B9B7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14:paraId="28EE8882" w14:textId="77777777"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14:paraId="61F7B3B3" w14:textId="77777777"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14:paraId="76B5B703" w14:textId="77777777"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14:paraId="343AD7E4" w14:textId="77777777"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14:paraId="50790B96" w14:textId="77777777"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14:paraId="4EBE5774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14:paraId="772DCE6F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14:paraId="33557B9A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14:paraId="71737F69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14:paraId="76EBCF62" w14:textId="77777777"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14:paraId="4F7FE6B3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14:paraId="78C243DB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14:paraId="4FB218CD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14:paraId="7E6E4E34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14:paraId="68BB2A02" w14:textId="77777777"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14:paraId="6F477826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14:paraId="23D93973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14:paraId="5F7DBD21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14:paraId="75CD7859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14:paraId="668ED49B" w14:textId="77777777"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14:paraId="107F3C44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14:paraId="7C37BD23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14:paraId="015FF003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14:paraId="58876626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14:paraId="5D66AF73" w14:textId="77777777"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14:paraId="4765A671" w14:textId="77777777"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21AF2AD3" w14:textId="77777777"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580A9819" w14:textId="77777777"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14:paraId="2979E0CF" w14:textId="77777777"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14:paraId="43B223FD" w14:textId="77777777"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14:paraId="241B82FE" w14:textId="77777777"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14:paraId="4E7D1B32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14:paraId="30892D99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14:paraId="19A717A8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>ния и измерения ВиОФ не проводятся. (</w:t>
      </w:r>
      <w:r w:rsidR="00A64020" w:rsidRPr="00422777">
        <w:rPr>
          <w:b/>
          <w:color w:val="231F20"/>
          <w:sz w:val="22"/>
          <w:szCs w:val="22"/>
        </w:rPr>
        <w:t>допустимыми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14:paraId="3A43500A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14:paraId="43625877" w14:textId="77777777"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14:paraId="2EE895FD" w14:textId="77777777"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14:paraId="2BCECCB3" w14:textId="77777777"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378FB4F0" w14:textId="77777777"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14:paraId="1F1D20B9" w14:textId="77777777"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14:paraId="3B7D2243" w14:textId="77777777"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14:paraId="4A984200" w14:textId="77777777"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14:paraId="4E28D5C9" w14:textId="77777777"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14:paraId="0F9E6D6B" w14:textId="77777777"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14:paraId="4BD85CD7" w14:textId="77777777"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14:paraId="466E7C12" w14:textId="77777777"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14:paraId="179AA1D2" w14:textId="77777777"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14:paraId="223EC29E" w14:textId="77777777"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14:paraId="5CBCEC42" w14:textId="77777777"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14:paraId="56C0770B" w14:textId="77777777"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14:paraId="29DBB8AD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3BD62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3105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14:paraId="20564D2F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14:paraId="658DAC65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88BF4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F7F2" w14:textId="77777777"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14:paraId="071B825A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14:paraId="45645A23" w14:textId="77777777"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14:paraId="35E2C755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5805E0D1" w14:textId="77777777"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14:paraId="748EA311" w14:textId="77777777"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14:paraId="1F12A7A8" w14:textId="77777777"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14:paraId="29B6A1D6" w14:textId="77777777"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14:paraId="5E6B655C" w14:textId="77777777"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14:paraId="591C535C" w14:textId="77777777"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14:paraId="2EB6E191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14:paraId="38F835CB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14:paraId="2534767A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14:paraId="68B1F5F8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14:paraId="0E360828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14:paraId="49E3B0EF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14:paraId="3F07A8D3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14:paraId="23E484FD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14:paraId="10CEABB0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14:paraId="639D473E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14:paraId="23C2FA3B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14:paraId="0A0661B5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14:paraId="31DF200A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14:paraId="57DCFDD1" w14:textId="77777777"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14:paraId="54022121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14:paraId="70BDBF89" w14:textId="77777777"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14:paraId="3A69CEB9" w14:textId="77777777"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14:paraId="082C750A" w14:textId="77777777"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14:paraId="2C92AE57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14:paraId="123711CE" w14:textId="77777777"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14:paraId="65B2C946" w14:textId="77777777"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14:paraId="16E08089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14:paraId="3DAFD625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14:paraId="1DB72322" w14:textId="77777777"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14:paraId="15CB9317" w14:textId="77777777"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14:paraId="3DD694A0" w14:textId="77777777"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14:paraId="6C108B99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14:paraId="51C865BE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14:paraId="0FF3F8ED" w14:textId="77777777"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14:paraId="1DA159D7" w14:textId="77777777"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14:paraId="52005A5B" w14:textId="77777777"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14:paraId="7297394F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14:paraId="2E7E8D40" w14:textId="77777777"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14:paraId="47FDAC56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14:paraId="69C94225" w14:textId="77777777"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14:paraId="68FB7CA6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14:paraId="12E9EC23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14:paraId="3314A98C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14:paraId="3AB9277E" w14:textId="77777777"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14:paraId="6C2CD91F" w14:textId="77777777"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14:paraId="0F927DFD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14:paraId="01F812FA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14:paraId="24FCBFE9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14:paraId="0F5B253E" w14:textId="77777777"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14:paraId="36B06C9A" w14:textId="77777777"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14:paraId="294328D0" w14:textId="77777777"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10817760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51CD601C" w14:textId="77777777"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14:paraId="4EED01E4" w14:textId="77777777"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14:paraId="756E5AFF" w14:textId="77777777"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14:paraId="25A5DA4E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14:paraId="66B4AAF0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14:paraId="3C0EB9C4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14:paraId="1BF9625B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14:paraId="493F01D8" w14:textId="77777777"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14:paraId="11368B92" w14:textId="77777777"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14:paraId="74951A2E" w14:textId="77777777"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14:paraId="171A551E" w14:textId="77777777"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14:paraId="684023DB" w14:textId="77777777"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14:paraId="7FAC7F17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1794A333" w14:textId="77777777"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14:paraId="3C458929" w14:textId="77777777"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14:paraId="52ABB51F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14:paraId="20504E31" w14:textId="77777777" w:rsidR="00096E60" w:rsidRPr="00422777" w:rsidRDefault="00096E60" w:rsidP="00422777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14:paraId="43D45ECE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14:paraId="4545D6BC" w14:textId="77777777"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14:paraId="234BB23B" w14:textId="77777777"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14:paraId="2A01434C" w14:textId="77777777"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14:paraId="0D7F877D" w14:textId="77777777"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14:paraId="707D87D2" w14:textId="77777777"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14:paraId="1AD07316" w14:textId="77777777"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49DBC6C4" w14:textId="77777777"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14:paraId="0F653AC0" w14:textId="77777777"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398BA0A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3C9F1CC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3F1EFC25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22BBDDBA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C35EA96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5B7530F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39E36D16" w14:textId="77777777"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64DCAF2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138FE16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14:paraId="02782FF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14:paraId="57D4E36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14:paraId="1D2404F9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09DF91F0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14:paraId="60EE509E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3197B296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23AB01A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726A4ED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736031C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4C63644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C0A0947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48129F57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0D77AF70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14:paraId="4392259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14:paraId="58B80943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14:paraId="27482429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5A0040D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14:paraId="36C82151" w14:textId="77777777"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14:paraId="36B2FBEA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14:paraId="0B771189" w14:textId="77777777"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14:paraId="71E859DB" w14:textId="77777777"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14:paraId="79CC2363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14:paraId="27767E7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07DF15B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14:paraId="1450EFF0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0011979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3DF147AF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6C57D785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00F3F3B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29D98AA0" w14:textId="77777777"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14:paraId="19A7D91F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574133B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7B69030C" w14:textId="77777777"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14:paraId="06A6E18B" w14:textId="77777777"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14:paraId="4B27407A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3BE15DE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4FDBB7F0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3B2C504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2E1152D8" w14:textId="77777777"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8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0F73" w14:textId="77777777" w:rsidR="00C57744" w:rsidRDefault="00C57744" w:rsidP="007368C8">
      <w:r>
        <w:separator/>
      </w:r>
    </w:p>
  </w:endnote>
  <w:endnote w:type="continuationSeparator" w:id="0">
    <w:p w14:paraId="6E607824" w14:textId="77777777" w:rsidR="00C57744" w:rsidRDefault="00C57744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59F2" w14:textId="77777777" w:rsidR="00424A72" w:rsidRDefault="00424A72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4590A6" w14:textId="77777777" w:rsidR="00424A72" w:rsidRDefault="00424A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7CA8" w14:textId="77777777" w:rsidR="00C57744" w:rsidRDefault="00C57744" w:rsidP="007368C8">
      <w:r>
        <w:separator/>
      </w:r>
    </w:p>
  </w:footnote>
  <w:footnote w:type="continuationSeparator" w:id="0">
    <w:p w14:paraId="12CCF11B" w14:textId="77777777" w:rsidR="00C57744" w:rsidRDefault="00C57744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 w15:restartNumberingAfterBreak="0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 w15:restartNumberingAfterBreak="0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8335379">
    <w:abstractNumId w:val="9"/>
  </w:num>
  <w:num w:numId="2" w16cid:durableId="789277108">
    <w:abstractNumId w:val="5"/>
  </w:num>
  <w:num w:numId="3" w16cid:durableId="1947734457">
    <w:abstractNumId w:val="27"/>
  </w:num>
  <w:num w:numId="4" w16cid:durableId="752895883">
    <w:abstractNumId w:val="26"/>
  </w:num>
  <w:num w:numId="5" w16cid:durableId="1857619815">
    <w:abstractNumId w:val="40"/>
  </w:num>
  <w:num w:numId="6" w16cid:durableId="314723501">
    <w:abstractNumId w:val="13"/>
  </w:num>
  <w:num w:numId="7" w16cid:durableId="1859270051">
    <w:abstractNumId w:val="8"/>
  </w:num>
  <w:num w:numId="8" w16cid:durableId="1359888590">
    <w:abstractNumId w:val="16"/>
  </w:num>
  <w:num w:numId="9" w16cid:durableId="778571343">
    <w:abstractNumId w:val="7"/>
  </w:num>
  <w:num w:numId="10" w16cid:durableId="940187851">
    <w:abstractNumId w:val="15"/>
  </w:num>
  <w:num w:numId="11" w16cid:durableId="901600082">
    <w:abstractNumId w:val="11"/>
  </w:num>
  <w:num w:numId="12" w16cid:durableId="56441817">
    <w:abstractNumId w:val="18"/>
  </w:num>
  <w:num w:numId="13" w16cid:durableId="1785803609">
    <w:abstractNumId w:val="0"/>
  </w:num>
  <w:num w:numId="14" w16cid:durableId="2028826793">
    <w:abstractNumId w:val="34"/>
  </w:num>
  <w:num w:numId="15" w16cid:durableId="1861577410">
    <w:abstractNumId w:val="30"/>
  </w:num>
  <w:num w:numId="16" w16cid:durableId="938637919">
    <w:abstractNumId w:val="41"/>
  </w:num>
  <w:num w:numId="17" w16cid:durableId="958803468">
    <w:abstractNumId w:val="31"/>
  </w:num>
  <w:num w:numId="18" w16cid:durableId="598220278">
    <w:abstractNumId w:val="4"/>
  </w:num>
  <w:num w:numId="19" w16cid:durableId="360471855">
    <w:abstractNumId w:val="3"/>
  </w:num>
  <w:num w:numId="20" w16cid:durableId="2142381200">
    <w:abstractNumId w:val="1"/>
  </w:num>
  <w:num w:numId="21" w16cid:durableId="258486232">
    <w:abstractNumId w:val="35"/>
  </w:num>
  <w:num w:numId="22" w16cid:durableId="660694042">
    <w:abstractNumId w:val="2"/>
  </w:num>
  <w:num w:numId="23" w16cid:durableId="805322406">
    <w:abstractNumId w:val="6"/>
  </w:num>
  <w:num w:numId="24" w16cid:durableId="1590309026">
    <w:abstractNumId w:val="32"/>
  </w:num>
  <w:num w:numId="25" w16cid:durableId="1484156112">
    <w:abstractNumId w:val="10"/>
  </w:num>
  <w:num w:numId="26" w16cid:durableId="492336204">
    <w:abstractNumId w:val="14"/>
  </w:num>
  <w:num w:numId="27" w16cid:durableId="31195288">
    <w:abstractNumId w:val="23"/>
  </w:num>
  <w:num w:numId="28" w16cid:durableId="1774519663">
    <w:abstractNumId w:val="21"/>
  </w:num>
  <w:num w:numId="29" w16cid:durableId="513499148">
    <w:abstractNumId w:val="12"/>
  </w:num>
  <w:num w:numId="30" w16cid:durableId="1456020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65287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65305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612022">
    <w:abstractNumId w:val="39"/>
  </w:num>
  <w:num w:numId="34" w16cid:durableId="611280140">
    <w:abstractNumId w:val="36"/>
  </w:num>
  <w:num w:numId="35" w16cid:durableId="2095735246">
    <w:abstractNumId w:val="29"/>
  </w:num>
  <w:num w:numId="36" w16cid:durableId="2107919052">
    <w:abstractNumId w:val="17"/>
  </w:num>
  <w:num w:numId="37" w16cid:durableId="672683744">
    <w:abstractNumId w:val="38"/>
  </w:num>
  <w:num w:numId="38" w16cid:durableId="1617905080">
    <w:abstractNumId w:val="37"/>
  </w:num>
  <w:num w:numId="39" w16cid:durableId="2030908231">
    <w:abstractNumId w:val="20"/>
  </w:num>
  <w:num w:numId="40" w16cid:durableId="1679039481">
    <w:abstractNumId w:val="24"/>
  </w:num>
  <w:num w:numId="41" w16cid:durableId="819463169">
    <w:abstractNumId w:val="19"/>
  </w:num>
  <w:num w:numId="42" w16cid:durableId="1507746722">
    <w:abstractNumId w:val="33"/>
  </w:num>
  <w:num w:numId="43" w16cid:durableId="490174159">
    <w:abstractNumId w:val="22"/>
  </w:num>
  <w:num w:numId="44" w16cid:durableId="1520852135">
    <w:abstractNumId w:val="28"/>
  </w:num>
  <w:num w:numId="45" w16cid:durableId="20510301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2BCB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57744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AF1E6"/>
  <w15:docId w15:val="{56642188-D22F-4026-8695-D3BC9BB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E9D85-EB85-468B-BF2C-589F1B6F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Evdokimova</cp:lastModifiedBy>
  <cp:revision>6</cp:revision>
  <dcterms:created xsi:type="dcterms:W3CDTF">2023-03-15T10:49:00Z</dcterms:created>
  <dcterms:modified xsi:type="dcterms:W3CDTF">2023-09-19T19:28:00Z</dcterms:modified>
</cp:coreProperties>
</file>