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5BD2" w14:textId="77777777" w:rsidR="00A80C2C" w:rsidRDefault="00A80C2C" w:rsidP="00A80C2C">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7158494C" w14:textId="77777777" w:rsidR="00A80C2C" w:rsidRDefault="00A80C2C" w:rsidP="00A80C2C">
      <w:pPr>
        <w:spacing w:line="240" w:lineRule="auto"/>
        <w:ind w:firstLine="0"/>
        <w:jc w:val="center"/>
        <w:rPr>
          <w:rFonts w:eastAsia="Calibri"/>
          <w:kern w:val="0"/>
          <w:sz w:val="26"/>
          <w:szCs w:val="26"/>
          <w:lang w:eastAsia="ru-RU"/>
        </w:rPr>
      </w:pPr>
    </w:p>
    <w:p w14:paraId="6300E9C9" w14:textId="77777777" w:rsidR="00A80C2C" w:rsidRDefault="00A80C2C" w:rsidP="00A80C2C">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3515A38E" w14:textId="77777777" w:rsidR="00A80C2C" w:rsidRDefault="00A80C2C" w:rsidP="00A80C2C">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1A3048C5" w14:textId="77777777" w:rsidR="00A80C2C" w:rsidRDefault="00A80C2C" w:rsidP="00A80C2C">
      <w:pPr>
        <w:autoSpaceDE w:val="0"/>
        <w:autoSpaceDN w:val="0"/>
        <w:adjustRightInd w:val="0"/>
        <w:spacing w:line="240" w:lineRule="auto"/>
        <w:ind w:firstLine="0"/>
        <w:jc w:val="center"/>
        <w:rPr>
          <w:kern w:val="0"/>
          <w:sz w:val="26"/>
          <w:szCs w:val="26"/>
          <w:lang w:eastAsia="ru-RU"/>
        </w:rPr>
      </w:pPr>
    </w:p>
    <w:p w14:paraId="49645A4C" w14:textId="77777777" w:rsidR="00A80C2C" w:rsidRDefault="00A80C2C" w:rsidP="00A80C2C">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29E9004F" w14:textId="77777777" w:rsidR="00A80C2C" w:rsidRDefault="00A80C2C" w:rsidP="00A80C2C">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6ABDA359" w14:textId="77777777" w:rsidR="00A80C2C" w:rsidRDefault="00A80C2C" w:rsidP="00A80C2C">
      <w:pPr>
        <w:shd w:val="clear" w:color="auto" w:fill="FFFFFF"/>
        <w:autoSpaceDE w:val="0"/>
        <w:autoSpaceDN w:val="0"/>
        <w:adjustRightInd w:val="0"/>
        <w:spacing w:line="240" w:lineRule="auto"/>
        <w:ind w:hanging="178"/>
        <w:jc w:val="center"/>
        <w:rPr>
          <w:kern w:val="0"/>
          <w:sz w:val="26"/>
          <w:szCs w:val="26"/>
          <w:lang w:eastAsia="ru-RU"/>
        </w:rPr>
      </w:pPr>
    </w:p>
    <w:p w14:paraId="08308692" w14:textId="77777777" w:rsidR="00A80C2C" w:rsidRDefault="00A80C2C" w:rsidP="00A80C2C">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48A73E78"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53145A9C"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4EE4E46B"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3E1BBD3B"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49374A8A"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69335C42"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72673ECB"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7DE0E462"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37A68082"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099CCD47"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5F7BCC4C" w14:textId="77777777" w:rsidR="00A80C2C" w:rsidRDefault="00A80C2C" w:rsidP="00A80C2C">
      <w:pPr>
        <w:autoSpaceDE w:val="0"/>
        <w:autoSpaceDN w:val="0"/>
        <w:adjustRightInd w:val="0"/>
        <w:spacing w:line="240" w:lineRule="auto"/>
        <w:ind w:firstLine="0"/>
        <w:jc w:val="center"/>
        <w:rPr>
          <w:b/>
          <w:bCs/>
          <w:kern w:val="0"/>
          <w:sz w:val="26"/>
          <w:szCs w:val="26"/>
          <w:lang w:eastAsia="ru-RU"/>
        </w:rPr>
      </w:pPr>
    </w:p>
    <w:p w14:paraId="2B595F98" w14:textId="77777777" w:rsidR="00A80C2C" w:rsidRDefault="00A80C2C" w:rsidP="00A80C2C">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EB517D9" w14:textId="25936325" w:rsidR="00A80C2C" w:rsidRDefault="00A80C2C" w:rsidP="00A80C2C">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A80C2C">
        <w:rPr>
          <w:rStyle w:val="a6"/>
        </w:rPr>
        <w:t>Имитационное моделирование</w:t>
      </w:r>
      <w:r>
        <w:rPr>
          <w:b/>
          <w:bCs/>
          <w:kern w:val="0"/>
          <w:lang w:eastAsia="ru-RU"/>
        </w:rPr>
        <w:t>»</w:t>
      </w:r>
    </w:p>
    <w:p w14:paraId="24609A34" w14:textId="77777777" w:rsidR="00A80C2C" w:rsidRDefault="00A80C2C" w:rsidP="00A80C2C">
      <w:pPr>
        <w:autoSpaceDE w:val="0"/>
        <w:autoSpaceDN w:val="0"/>
        <w:adjustRightInd w:val="0"/>
        <w:spacing w:line="240" w:lineRule="auto"/>
        <w:ind w:firstLine="0"/>
        <w:jc w:val="center"/>
        <w:rPr>
          <w:b/>
          <w:bCs/>
          <w:kern w:val="0"/>
          <w:sz w:val="28"/>
          <w:szCs w:val="28"/>
          <w:lang w:eastAsia="ru-RU"/>
        </w:rPr>
      </w:pPr>
    </w:p>
    <w:p w14:paraId="08910741" w14:textId="77777777" w:rsidR="004E1846" w:rsidRDefault="004E1846" w:rsidP="004E1846">
      <w:pPr>
        <w:spacing w:line="240" w:lineRule="auto"/>
        <w:ind w:firstLine="0"/>
        <w:jc w:val="center"/>
        <w:rPr>
          <w:rFonts w:cs="Calibri"/>
          <w:bCs/>
          <w:kern w:val="0"/>
          <w:sz w:val="28"/>
          <w:szCs w:val="28"/>
        </w:rPr>
      </w:pPr>
      <w:r>
        <w:rPr>
          <w:rFonts w:cs="Calibri"/>
          <w:kern w:val="0"/>
          <w:sz w:val="28"/>
          <w:szCs w:val="28"/>
        </w:rPr>
        <w:t>Направление подготовки</w:t>
      </w:r>
    </w:p>
    <w:p w14:paraId="3ED00FDF" w14:textId="77777777" w:rsidR="004E1846" w:rsidRPr="004E1846" w:rsidRDefault="004E1846" w:rsidP="004E1846">
      <w:pPr>
        <w:spacing w:line="240" w:lineRule="auto"/>
        <w:ind w:firstLine="0"/>
        <w:jc w:val="center"/>
        <w:rPr>
          <w:rFonts w:cs="Calibri"/>
          <w:b/>
          <w:bCs/>
          <w:kern w:val="0"/>
          <w:sz w:val="28"/>
          <w:szCs w:val="28"/>
        </w:rPr>
      </w:pPr>
      <w:r w:rsidRPr="004E1846">
        <w:rPr>
          <w:rStyle w:val="aa"/>
          <w:b w:val="0"/>
          <w:bCs w:val="0"/>
          <w:sz w:val="28"/>
          <w:szCs w:val="28"/>
          <w:bdr w:val="none" w:sz="0" w:space="0" w:color="auto" w:frame="1"/>
          <w:shd w:val="clear" w:color="auto" w:fill="FFFFFF"/>
        </w:rPr>
        <w:t>38.03.05</w:t>
      </w:r>
      <w:r w:rsidRPr="004E1846">
        <w:rPr>
          <w:rStyle w:val="aa"/>
          <w:rFonts w:ascii="Open Sans" w:hAnsi="Open Sans" w:cs="Open Sans"/>
          <w:b w:val="0"/>
          <w:bCs w:val="0"/>
          <w:color w:val="183A88"/>
          <w:sz w:val="28"/>
          <w:szCs w:val="28"/>
          <w:bdr w:val="none" w:sz="0" w:space="0" w:color="auto" w:frame="1"/>
          <w:shd w:val="clear" w:color="auto" w:fill="FFFFFF"/>
        </w:rPr>
        <w:t xml:space="preserve"> </w:t>
      </w:r>
      <w:r w:rsidRPr="004E1846">
        <w:rPr>
          <w:rFonts w:cs="Calibri"/>
          <w:b/>
          <w:bCs/>
          <w:kern w:val="0"/>
          <w:sz w:val="28"/>
          <w:szCs w:val="28"/>
        </w:rPr>
        <w:t>«</w:t>
      </w:r>
      <w:r w:rsidRPr="004E1846">
        <w:rPr>
          <w:rStyle w:val="aa"/>
          <w:b w:val="0"/>
          <w:bCs w:val="0"/>
          <w:sz w:val="28"/>
          <w:szCs w:val="28"/>
          <w:bdr w:val="none" w:sz="0" w:space="0" w:color="auto" w:frame="1"/>
          <w:shd w:val="clear" w:color="auto" w:fill="FFFFFF"/>
        </w:rPr>
        <w:t>Бизнес-информатика</w:t>
      </w:r>
      <w:r w:rsidRPr="004E1846">
        <w:rPr>
          <w:rFonts w:cs="Calibri"/>
          <w:b/>
          <w:bCs/>
          <w:kern w:val="0"/>
          <w:sz w:val="28"/>
          <w:szCs w:val="28"/>
        </w:rPr>
        <w:t>»</w:t>
      </w:r>
    </w:p>
    <w:p w14:paraId="4EFDADE2" w14:textId="77777777" w:rsidR="004E1846" w:rsidRDefault="004E1846" w:rsidP="004E1846">
      <w:pPr>
        <w:spacing w:line="240" w:lineRule="auto"/>
        <w:ind w:firstLine="0"/>
        <w:jc w:val="center"/>
        <w:rPr>
          <w:rFonts w:cs="Calibri"/>
          <w:bCs/>
          <w:kern w:val="0"/>
          <w:sz w:val="28"/>
          <w:szCs w:val="28"/>
        </w:rPr>
      </w:pPr>
    </w:p>
    <w:p w14:paraId="7504A911" w14:textId="77777777" w:rsidR="004E1846" w:rsidRDefault="004E1846" w:rsidP="004E1846">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4ED6D594" w14:textId="77777777" w:rsidR="004E1846" w:rsidRPr="004E1846" w:rsidRDefault="004E1846" w:rsidP="004E1846">
      <w:pPr>
        <w:spacing w:line="240" w:lineRule="auto"/>
        <w:ind w:firstLine="0"/>
        <w:jc w:val="center"/>
        <w:rPr>
          <w:rFonts w:cs="Calibri"/>
          <w:b/>
          <w:bCs/>
          <w:kern w:val="0"/>
          <w:sz w:val="28"/>
          <w:szCs w:val="28"/>
        </w:rPr>
      </w:pPr>
      <w:r w:rsidRPr="004E1846">
        <w:rPr>
          <w:rFonts w:cs="Calibri"/>
          <w:b/>
          <w:bCs/>
          <w:kern w:val="0"/>
          <w:sz w:val="28"/>
          <w:szCs w:val="28"/>
        </w:rPr>
        <w:t>«</w:t>
      </w:r>
      <w:r w:rsidRPr="004E1846">
        <w:rPr>
          <w:rStyle w:val="aa"/>
          <w:b w:val="0"/>
          <w:bCs w:val="0"/>
          <w:sz w:val="28"/>
          <w:szCs w:val="28"/>
          <w:bdr w:val="none" w:sz="0" w:space="0" w:color="auto" w:frame="1"/>
          <w:shd w:val="clear" w:color="auto" w:fill="FFFFFF"/>
        </w:rPr>
        <w:t>Бизнес-информатика</w:t>
      </w:r>
      <w:r w:rsidRPr="004E1846">
        <w:rPr>
          <w:rFonts w:cs="Calibri"/>
          <w:b/>
          <w:bCs/>
          <w:kern w:val="0"/>
          <w:sz w:val="28"/>
          <w:szCs w:val="28"/>
        </w:rPr>
        <w:t>»</w:t>
      </w:r>
    </w:p>
    <w:p w14:paraId="22CC77E4" w14:textId="77777777" w:rsidR="004E1846" w:rsidRDefault="004E1846" w:rsidP="004E1846">
      <w:pPr>
        <w:spacing w:line="240" w:lineRule="auto"/>
        <w:ind w:firstLine="0"/>
        <w:jc w:val="center"/>
        <w:rPr>
          <w:rFonts w:cs="Calibri"/>
          <w:bCs/>
          <w:kern w:val="0"/>
          <w:sz w:val="28"/>
          <w:szCs w:val="28"/>
        </w:rPr>
      </w:pPr>
    </w:p>
    <w:p w14:paraId="1920399A" w14:textId="77777777" w:rsidR="004E1846" w:rsidRDefault="004E1846" w:rsidP="004E1846">
      <w:pPr>
        <w:spacing w:line="240" w:lineRule="auto"/>
        <w:ind w:firstLine="0"/>
        <w:jc w:val="center"/>
        <w:rPr>
          <w:rFonts w:cs="Calibri"/>
          <w:kern w:val="0"/>
          <w:sz w:val="28"/>
          <w:szCs w:val="28"/>
        </w:rPr>
      </w:pPr>
      <w:r>
        <w:rPr>
          <w:rFonts w:cs="Calibri"/>
          <w:kern w:val="0"/>
          <w:sz w:val="28"/>
          <w:szCs w:val="28"/>
        </w:rPr>
        <w:t>Квалификация выпускника – бакалавр</w:t>
      </w:r>
    </w:p>
    <w:p w14:paraId="5A6759D2" w14:textId="77777777" w:rsidR="001A0ED6" w:rsidRDefault="001A0ED6" w:rsidP="004E1846">
      <w:pPr>
        <w:spacing w:line="240" w:lineRule="auto"/>
        <w:ind w:firstLine="0"/>
        <w:jc w:val="center"/>
        <w:rPr>
          <w:rFonts w:cs="Calibri"/>
          <w:bCs/>
          <w:kern w:val="0"/>
          <w:sz w:val="28"/>
          <w:szCs w:val="28"/>
        </w:rPr>
      </w:pPr>
    </w:p>
    <w:p w14:paraId="764E171E" w14:textId="77777777" w:rsidR="001922F4" w:rsidRDefault="001922F4" w:rsidP="001922F4">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7A728FAC" w14:textId="77777777" w:rsidR="00A80C2C" w:rsidRDefault="00A80C2C" w:rsidP="00A80C2C">
      <w:pPr>
        <w:spacing w:line="240" w:lineRule="auto"/>
        <w:ind w:firstLine="0"/>
        <w:jc w:val="center"/>
        <w:rPr>
          <w:rFonts w:cs="Calibri"/>
          <w:bCs/>
          <w:kern w:val="0"/>
          <w:sz w:val="28"/>
          <w:szCs w:val="28"/>
        </w:rPr>
      </w:pPr>
    </w:p>
    <w:p w14:paraId="17FEADDA" w14:textId="77777777" w:rsidR="00A80C2C" w:rsidRDefault="00A80C2C" w:rsidP="00A80C2C">
      <w:pPr>
        <w:spacing w:line="240" w:lineRule="auto"/>
        <w:ind w:firstLine="0"/>
        <w:jc w:val="center"/>
        <w:rPr>
          <w:rFonts w:cs="Calibri"/>
          <w:bCs/>
          <w:kern w:val="0"/>
          <w:sz w:val="28"/>
          <w:szCs w:val="28"/>
        </w:rPr>
      </w:pPr>
    </w:p>
    <w:p w14:paraId="20603B1F" w14:textId="77777777" w:rsidR="00A80C2C" w:rsidRDefault="00A80C2C" w:rsidP="00A80C2C">
      <w:pPr>
        <w:spacing w:line="240" w:lineRule="auto"/>
        <w:ind w:firstLine="0"/>
        <w:jc w:val="center"/>
        <w:rPr>
          <w:rFonts w:cs="Calibri"/>
          <w:bCs/>
          <w:kern w:val="0"/>
          <w:sz w:val="28"/>
          <w:szCs w:val="28"/>
        </w:rPr>
      </w:pPr>
    </w:p>
    <w:p w14:paraId="26C8CD36" w14:textId="77777777" w:rsidR="00A80C2C" w:rsidRDefault="00A80C2C" w:rsidP="00A80C2C">
      <w:pPr>
        <w:spacing w:line="240" w:lineRule="auto"/>
        <w:ind w:firstLine="0"/>
        <w:jc w:val="center"/>
        <w:rPr>
          <w:rFonts w:cs="Calibri"/>
          <w:bCs/>
          <w:kern w:val="0"/>
          <w:sz w:val="28"/>
          <w:szCs w:val="28"/>
        </w:rPr>
      </w:pPr>
    </w:p>
    <w:p w14:paraId="007545E5" w14:textId="77777777" w:rsidR="00A80C2C" w:rsidRDefault="00A80C2C" w:rsidP="00A80C2C">
      <w:pPr>
        <w:spacing w:line="240" w:lineRule="auto"/>
        <w:ind w:firstLine="0"/>
        <w:jc w:val="center"/>
        <w:rPr>
          <w:rFonts w:cs="Calibri"/>
          <w:bCs/>
          <w:kern w:val="0"/>
          <w:sz w:val="28"/>
          <w:szCs w:val="28"/>
        </w:rPr>
      </w:pPr>
    </w:p>
    <w:p w14:paraId="2E071B4A" w14:textId="77777777" w:rsidR="00A80C2C" w:rsidRDefault="00A80C2C" w:rsidP="00A80C2C">
      <w:pPr>
        <w:spacing w:line="240" w:lineRule="auto"/>
        <w:ind w:firstLine="0"/>
        <w:jc w:val="center"/>
        <w:rPr>
          <w:rFonts w:cs="Calibri"/>
          <w:bCs/>
          <w:kern w:val="0"/>
          <w:sz w:val="28"/>
          <w:szCs w:val="28"/>
        </w:rPr>
      </w:pPr>
    </w:p>
    <w:p w14:paraId="61AEA918" w14:textId="77777777" w:rsidR="00A80C2C" w:rsidRDefault="00A80C2C" w:rsidP="00A80C2C">
      <w:pPr>
        <w:spacing w:line="240" w:lineRule="auto"/>
        <w:ind w:firstLine="0"/>
        <w:jc w:val="center"/>
        <w:rPr>
          <w:rFonts w:cs="Calibri"/>
          <w:bCs/>
          <w:kern w:val="0"/>
          <w:sz w:val="28"/>
          <w:szCs w:val="28"/>
        </w:rPr>
      </w:pPr>
    </w:p>
    <w:p w14:paraId="0499E071" w14:textId="77777777" w:rsidR="00A80C2C" w:rsidRDefault="00A80C2C" w:rsidP="00A80C2C">
      <w:pPr>
        <w:spacing w:line="240" w:lineRule="auto"/>
        <w:ind w:firstLine="0"/>
        <w:jc w:val="center"/>
        <w:rPr>
          <w:rFonts w:cs="Calibri"/>
          <w:bCs/>
          <w:kern w:val="0"/>
          <w:sz w:val="28"/>
          <w:szCs w:val="28"/>
        </w:rPr>
      </w:pPr>
    </w:p>
    <w:p w14:paraId="1E43FB43" w14:textId="77777777" w:rsidR="00A80C2C" w:rsidRDefault="00A80C2C" w:rsidP="00A80C2C">
      <w:pPr>
        <w:spacing w:line="240" w:lineRule="auto"/>
        <w:ind w:firstLine="0"/>
        <w:jc w:val="center"/>
        <w:rPr>
          <w:rFonts w:cs="Calibri"/>
          <w:bCs/>
          <w:kern w:val="0"/>
          <w:sz w:val="28"/>
          <w:szCs w:val="28"/>
        </w:rPr>
      </w:pPr>
    </w:p>
    <w:p w14:paraId="310AF343" w14:textId="77777777" w:rsidR="00A80C2C" w:rsidRDefault="00A80C2C" w:rsidP="00A80C2C">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0C23147B" w14:textId="77777777" w:rsidR="00A80C2C" w:rsidRDefault="00A80C2C" w:rsidP="00A80C2C">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38D55C92" w14:textId="77777777" w:rsidR="00A80C2C" w:rsidRDefault="00A80C2C" w:rsidP="00A80C2C">
      <w:pPr>
        <w:pStyle w:val="Default"/>
        <w:ind w:firstLine="708"/>
        <w:jc w:val="both"/>
        <w:rPr>
          <w:bCs/>
          <w:color w:val="auto"/>
          <w:sz w:val="22"/>
          <w:szCs w:val="22"/>
        </w:rPr>
      </w:pPr>
    </w:p>
    <w:p w14:paraId="6C4D151E" w14:textId="5915B9C7" w:rsidR="00A80C2C" w:rsidRDefault="00A80C2C" w:rsidP="00A80C2C">
      <w:pPr>
        <w:pStyle w:val="a9"/>
        <w:rPr>
          <w:color w:val="auto"/>
        </w:rPr>
      </w:pPr>
      <w:r>
        <w:t>Изучение дисциплины «</w:t>
      </w:r>
      <w:r w:rsidRPr="00A80C2C">
        <w:t>Имитационное моделирование</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6430160F" w14:textId="77777777" w:rsidR="00A80C2C" w:rsidRDefault="00A80C2C" w:rsidP="00A80C2C">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23CB2886" w14:textId="77777777" w:rsidR="00A80C2C" w:rsidRDefault="00A80C2C" w:rsidP="00A80C2C">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43DE65CF" w14:textId="77777777" w:rsidR="00A80C2C" w:rsidRDefault="00A80C2C" w:rsidP="00A80C2C">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45F49AD4" w14:textId="77777777" w:rsidR="00A80C2C" w:rsidRDefault="00A80C2C" w:rsidP="00A80C2C">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53E48EAE" w14:textId="77777777" w:rsidR="00A80C2C" w:rsidRDefault="00A80C2C" w:rsidP="00A80C2C">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024296FC" w14:textId="77777777" w:rsidR="00A80C2C" w:rsidRDefault="00A80C2C" w:rsidP="00A80C2C">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4FA6F8FE" w14:textId="77777777" w:rsidR="00A80C2C" w:rsidRDefault="00A80C2C" w:rsidP="00A80C2C">
      <w:pPr>
        <w:pStyle w:val="a3"/>
        <w:tabs>
          <w:tab w:val="left" w:pos="422"/>
        </w:tabs>
        <w:jc w:val="center"/>
        <w:rPr>
          <w:b/>
          <w:sz w:val="22"/>
          <w:szCs w:val="22"/>
        </w:rPr>
      </w:pPr>
    </w:p>
    <w:p w14:paraId="53AB1200" w14:textId="77777777" w:rsidR="00A80C2C" w:rsidRDefault="00A80C2C" w:rsidP="00A80C2C">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64DE5FCA" w14:textId="77777777" w:rsidR="00A80C2C" w:rsidRDefault="00A80C2C" w:rsidP="00A80C2C">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420DC7C3" w14:textId="77777777" w:rsidR="00A80C2C" w:rsidRDefault="00A80C2C" w:rsidP="00A80C2C">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5B55597" w14:textId="77777777" w:rsidR="00A80C2C" w:rsidRDefault="00A80C2C" w:rsidP="00A80C2C">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38A13BDA" w14:textId="77777777" w:rsidR="00A80C2C" w:rsidRDefault="00A80C2C" w:rsidP="00A80C2C">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1C81E44D" w14:textId="77777777" w:rsidR="00A80C2C" w:rsidRDefault="00A80C2C" w:rsidP="00A80C2C">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E202A1A" w14:textId="77777777" w:rsidR="00A80C2C" w:rsidRDefault="00A80C2C" w:rsidP="00A80C2C">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72FBEFE6" w14:textId="77777777" w:rsidR="00A80C2C" w:rsidRDefault="00A80C2C" w:rsidP="00A80C2C">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462F3D32" w14:textId="77777777" w:rsidR="00A80C2C" w:rsidRDefault="00A80C2C" w:rsidP="00A80C2C">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1D4B7DB5" w14:textId="77777777" w:rsidR="00A80C2C" w:rsidRDefault="00A80C2C" w:rsidP="00A80C2C">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74225AB9" w14:textId="77777777" w:rsidR="00A80C2C" w:rsidRDefault="00A80C2C" w:rsidP="00A80C2C">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64FF6078" w14:textId="77777777" w:rsidR="00A80C2C" w:rsidRDefault="00A80C2C" w:rsidP="00A80C2C">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3424BFC6" w14:textId="77777777" w:rsidR="00A80C2C" w:rsidRDefault="00A80C2C" w:rsidP="00A80C2C">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00DDE327" w14:textId="77777777" w:rsidR="00A80C2C" w:rsidRDefault="00A80C2C" w:rsidP="00A80C2C">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5B6008F0" w14:textId="77777777" w:rsidR="00A80C2C" w:rsidRDefault="00A80C2C" w:rsidP="00A80C2C">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0E43BAC1" w14:textId="77777777" w:rsidR="00A80C2C" w:rsidRDefault="00A80C2C" w:rsidP="00A80C2C">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7603BB4" w14:textId="77777777" w:rsidR="00A80C2C" w:rsidRDefault="00A80C2C" w:rsidP="00A80C2C">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21DF4E12" w14:textId="77777777" w:rsidR="00A80C2C" w:rsidRDefault="00A80C2C" w:rsidP="00A80C2C">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0EC2CEAD" w14:textId="77777777" w:rsidR="00A80C2C" w:rsidRDefault="00A80C2C" w:rsidP="00A80C2C">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627F76EC" w14:textId="77777777" w:rsidR="00A80C2C" w:rsidRDefault="00A80C2C" w:rsidP="00A80C2C">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4F021ECA" w14:textId="77777777" w:rsidR="00A80C2C" w:rsidRDefault="00A80C2C" w:rsidP="00A80C2C">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1F640A2B" w14:textId="77777777" w:rsidR="00A80C2C" w:rsidRDefault="00A80C2C" w:rsidP="00A80C2C">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BE6E4D8" w14:textId="77777777" w:rsidR="00A80C2C" w:rsidRDefault="00A80C2C" w:rsidP="00A80C2C">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3E60869" w14:textId="77777777" w:rsidR="00A80C2C" w:rsidRDefault="00A80C2C" w:rsidP="00A80C2C">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6ADD8B18" w14:textId="77777777" w:rsidR="00A80C2C" w:rsidRDefault="00A80C2C" w:rsidP="00A80C2C">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02E0796" w14:textId="77777777" w:rsidR="00A80C2C" w:rsidRDefault="00A80C2C" w:rsidP="00A80C2C">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0E5E6AD" w14:textId="77777777" w:rsidR="00A80C2C" w:rsidRDefault="00A80C2C" w:rsidP="00A80C2C">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5ECF44E0" w14:textId="77777777" w:rsidR="00A80C2C" w:rsidRDefault="00A80C2C" w:rsidP="00A80C2C">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509230E5" w14:textId="77777777" w:rsidR="00A80C2C" w:rsidRDefault="00A80C2C" w:rsidP="00A80C2C">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136AB422" w14:textId="77777777" w:rsidR="00A80C2C" w:rsidRDefault="00A80C2C" w:rsidP="00A80C2C">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F8D4840" w14:textId="77777777" w:rsidR="00A80C2C" w:rsidRDefault="00A80C2C" w:rsidP="00A80C2C">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6A19BF86" w14:textId="77777777" w:rsidR="00A80C2C" w:rsidRDefault="00A80C2C" w:rsidP="00A80C2C">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78D576AE" w14:textId="77777777" w:rsidR="00A80C2C" w:rsidRDefault="00A80C2C" w:rsidP="00A80C2C">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3036ECD8" w14:textId="77777777" w:rsidR="00A80C2C" w:rsidRDefault="00A80C2C" w:rsidP="00A80C2C">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4628E938" w14:textId="77777777" w:rsidR="00A80C2C" w:rsidRDefault="00A80C2C" w:rsidP="00A80C2C">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A87DF83" w14:textId="77777777" w:rsidR="00A80C2C" w:rsidRDefault="00A80C2C" w:rsidP="00A80C2C">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9967A15" w14:textId="77777777" w:rsidR="00A80C2C" w:rsidRDefault="00A80C2C" w:rsidP="00A80C2C">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CD65B22" w14:textId="77777777" w:rsidR="00A80C2C" w:rsidRDefault="00A80C2C" w:rsidP="00A80C2C">
      <w:pPr>
        <w:pStyle w:val="Default"/>
        <w:tabs>
          <w:tab w:val="left" w:pos="1134"/>
        </w:tabs>
        <w:ind w:firstLine="709"/>
        <w:jc w:val="both"/>
        <w:rPr>
          <w:sz w:val="22"/>
          <w:szCs w:val="22"/>
        </w:rPr>
      </w:pPr>
      <w:r>
        <w:rPr>
          <w:sz w:val="22"/>
          <w:szCs w:val="22"/>
        </w:rPr>
        <w:t>– уделять достаточное время сну;</w:t>
      </w:r>
    </w:p>
    <w:p w14:paraId="26730996" w14:textId="77777777" w:rsidR="00A80C2C" w:rsidRDefault="00A80C2C" w:rsidP="00A80C2C">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64377FD" w14:textId="77777777" w:rsidR="00A80C2C" w:rsidRDefault="00A80C2C" w:rsidP="00A80C2C">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055EFD1B" w14:textId="77777777" w:rsidR="00A80C2C" w:rsidRDefault="00A80C2C" w:rsidP="00A80C2C">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820A045" w14:textId="77777777" w:rsidR="00A80C2C" w:rsidRDefault="00A80C2C" w:rsidP="00A80C2C">
      <w:pPr>
        <w:pStyle w:val="Default"/>
        <w:tabs>
          <w:tab w:val="left" w:pos="1134"/>
        </w:tabs>
        <w:ind w:firstLine="709"/>
        <w:jc w:val="both"/>
        <w:rPr>
          <w:sz w:val="22"/>
          <w:szCs w:val="22"/>
        </w:rPr>
      </w:pPr>
      <w:r>
        <w:rPr>
          <w:sz w:val="22"/>
          <w:szCs w:val="22"/>
        </w:rPr>
        <w:t>– следуйте плану подготовки.</w:t>
      </w:r>
    </w:p>
    <w:p w14:paraId="06B13808" w14:textId="77777777" w:rsidR="00A80C2C" w:rsidRDefault="00A80C2C" w:rsidP="00A80C2C">
      <w:pPr>
        <w:pStyle w:val="Default"/>
        <w:tabs>
          <w:tab w:val="left" w:pos="1134"/>
        </w:tabs>
        <w:ind w:firstLine="709"/>
        <w:jc w:val="both"/>
        <w:rPr>
          <w:sz w:val="22"/>
          <w:szCs w:val="22"/>
        </w:rPr>
      </w:pPr>
    </w:p>
    <w:p w14:paraId="57BF50E3" w14:textId="77777777" w:rsidR="00A80C2C" w:rsidRDefault="00A80C2C" w:rsidP="00A80C2C">
      <w:pPr>
        <w:pStyle w:val="Default"/>
        <w:tabs>
          <w:tab w:val="left" w:pos="1134"/>
        </w:tabs>
        <w:ind w:firstLine="709"/>
        <w:jc w:val="both"/>
        <w:rPr>
          <w:sz w:val="22"/>
          <w:szCs w:val="22"/>
        </w:rPr>
      </w:pPr>
    </w:p>
    <w:p w14:paraId="618F0754" w14:textId="77777777" w:rsidR="00A80C2C" w:rsidRDefault="00A80C2C" w:rsidP="00A80C2C">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47190CD0" w14:textId="77777777" w:rsidR="00A80C2C" w:rsidRDefault="00A80C2C" w:rsidP="00A80C2C">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70D6599" w14:textId="77777777" w:rsidR="00A80C2C" w:rsidRDefault="00A80C2C" w:rsidP="00A80C2C">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7FF76D9" w14:textId="77777777" w:rsidR="00A80C2C" w:rsidRDefault="00A80C2C" w:rsidP="00A80C2C">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E7F3BA0" w14:textId="77777777" w:rsidR="00A80C2C" w:rsidRDefault="00A80C2C" w:rsidP="00A80C2C">
      <w:pPr>
        <w:pStyle w:val="Default"/>
        <w:tabs>
          <w:tab w:val="left" w:pos="1134"/>
        </w:tabs>
        <w:ind w:firstLine="709"/>
        <w:jc w:val="both"/>
        <w:rPr>
          <w:sz w:val="22"/>
          <w:szCs w:val="22"/>
        </w:rPr>
      </w:pPr>
      <w:r>
        <w:rPr>
          <w:sz w:val="22"/>
          <w:szCs w:val="22"/>
        </w:rPr>
        <w:t xml:space="preserve">– выполнение самостоятельных работ; </w:t>
      </w:r>
    </w:p>
    <w:p w14:paraId="621F25F7" w14:textId="77777777" w:rsidR="00A80C2C" w:rsidRDefault="00A80C2C" w:rsidP="00A80C2C">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60006173" w14:textId="77777777" w:rsidR="00A80C2C" w:rsidRDefault="00A80C2C" w:rsidP="00A80C2C">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09A76820" w14:textId="77777777" w:rsidR="00A80C2C" w:rsidRDefault="00A80C2C" w:rsidP="00A80C2C">
      <w:pPr>
        <w:pStyle w:val="Default"/>
        <w:tabs>
          <w:tab w:val="left" w:pos="1134"/>
        </w:tabs>
        <w:ind w:firstLine="709"/>
        <w:jc w:val="both"/>
        <w:rPr>
          <w:sz w:val="22"/>
          <w:szCs w:val="22"/>
        </w:rPr>
      </w:pPr>
      <w:r>
        <w:rPr>
          <w:sz w:val="22"/>
          <w:szCs w:val="22"/>
        </w:rPr>
        <w:t xml:space="preserve">– решение задач; </w:t>
      </w:r>
    </w:p>
    <w:p w14:paraId="765243F3" w14:textId="77777777" w:rsidR="00A80C2C" w:rsidRDefault="00A80C2C" w:rsidP="00A80C2C">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4D05C78C" w14:textId="77777777" w:rsidR="00A80C2C" w:rsidRDefault="00A80C2C" w:rsidP="00A80C2C">
      <w:pPr>
        <w:pStyle w:val="Default"/>
        <w:tabs>
          <w:tab w:val="left" w:pos="1134"/>
        </w:tabs>
        <w:ind w:firstLine="709"/>
        <w:jc w:val="both"/>
        <w:rPr>
          <w:sz w:val="22"/>
          <w:szCs w:val="22"/>
        </w:rPr>
      </w:pPr>
      <w:r>
        <w:rPr>
          <w:sz w:val="22"/>
          <w:szCs w:val="22"/>
        </w:rPr>
        <w:t xml:space="preserve">– защиту выполненных работ; </w:t>
      </w:r>
    </w:p>
    <w:p w14:paraId="71C532E1" w14:textId="77777777" w:rsidR="00A80C2C" w:rsidRDefault="00A80C2C" w:rsidP="00A80C2C">
      <w:pPr>
        <w:pStyle w:val="Default"/>
        <w:tabs>
          <w:tab w:val="left" w:pos="1134"/>
        </w:tabs>
        <w:ind w:firstLine="709"/>
        <w:jc w:val="both"/>
        <w:rPr>
          <w:sz w:val="22"/>
          <w:szCs w:val="22"/>
        </w:rPr>
      </w:pPr>
      <w:r>
        <w:rPr>
          <w:sz w:val="22"/>
          <w:szCs w:val="22"/>
        </w:rPr>
        <w:t>– тестирование и т. д.</w:t>
      </w:r>
    </w:p>
    <w:p w14:paraId="353DC698" w14:textId="77777777" w:rsidR="00A80C2C" w:rsidRDefault="00A80C2C" w:rsidP="00A80C2C">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1DF87B94" w14:textId="77777777" w:rsidR="00A80C2C" w:rsidRDefault="00A80C2C" w:rsidP="00A80C2C">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60A9A5BE" w14:textId="77777777" w:rsidR="00A80C2C" w:rsidRDefault="00A80C2C" w:rsidP="00A80C2C">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7486714" w14:textId="77777777" w:rsidR="00A80C2C" w:rsidRDefault="00A80C2C" w:rsidP="00A80C2C">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5FA74A2C" w14:textId="77777777" w:rsidR="00A80C2C" w:rsidRDefault="00A80C2C" w:rsidP="00A80C2C">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2FD56702" w14:textId="77777777" w:rsidR="00A80C2C" w:rsidRDefault="00A80C2C" w:rsidP="00A80C2C">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28DD7638" w14:textId="77777777" w:rsidR="00A80C2C" w:rsidRDefault="00A80C2C" w:rsidP="00A80C2C">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530D088D" w14:textId="77777777" w:rsidR="00A80C2C" w:rsidRDefault="00A80C2C" w:rsidP="00A80C2C">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360DEAA1" w14:textId="77777777" w:rsidR="00A80C2C" w:rsidRDefault="00A80C2C" w:rsidP="00A80C2C">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EEF016C" w14:textId="77777777" w:rsidR="00A80C2C" w:rsidRDefault="00A80C2C" w:rsidP="00A80C2C">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42166B65" w14:textId="77777777" w:rsidR="00A80C2C" w:rsidRDefault="00A80C2C" w:rsidP="00A80C2C">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122CF64" w14:textId="77777777" w:rsidR="00A80C2C" w:rsidRDefault="00A80C2C" w:rsidP="00A80C2C">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5F7B1707" w14:textId="77777777" w:rsidR="00A80C2C" w:rsidRDefault="00A80C2C" w:rsidP="00A80C2C">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102F505F" w14:textId="77777777" w:rsidR="00A80C2C" w:rsidRDefault="00A80C2C" w:rsidP="00A80C2C">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022B046A" w14:textId="77777777" w:rsidR="00A80C2C" w:rsidRDefault="00A80C2C" w:rsidP="00A80C2C">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754F6F4" w14:textId="77777777" w:rsidR="00A80C2C" w:rsidRDefault="00A80C2C" w:rsidP="00A80C2C">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192BB12" w14:textId="77777777" w:rsidR="00A80C2C" w:rsidRDefault="00A80C2C" w:rsidP="00A80C2C">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151F7683" w14:textId="77777777" w:rsidR="00A80C2C" w:rsidRDefault="00A80C2C" w:rsidP="00A80C2C">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3123250" w14:textId="77777777" w:rsidR="00A80C2C" w:rsidRDefault="00A80C2C" w:rsidP="00A80C2C">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C212625" w14:textId="77777777" w:rsidR="00A80C2C" w:rsidRDefault="00A80C2C" w:rsidP="00A80C2C">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EC10F51" w14:textId="77777777" w:rsidR="00A80C2C" w:rsidRDefault="00A80C2C" w:rsidP="00A80C2C">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F7560E8" w14:textId="77777777" w:rsidR="00A80C2C" w:rsidRDefault="00A80C2C" w:rsidP="00A80C2C">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5136CE4" w14:textId="77777777" w:rsidR="00A80C2C" w:rsidRDefault="00A80C2C" w:rsidP="00A80C2C">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5451AAD" w14:textId="77777777" w:rsidR="00A80C2C" w:rsidRDefault="00A80C2C" w:rsidP="00A80C2C">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71D535C" w14:textId="77777777" w:rsidR="00A80C2C" w:rsidRDefault="00A80C2C" w:rsidP="00A80C2C">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B13DBA5" w14:textId="77777777" w:rsidR="00A80C2C" w:rsidRDefault="00A80C2C" w:rsidP="00A80C2C">
      <w:pPr>
        <w:pStyle w:val="a3"/>
        <w:tabs>
          <w:tab w:val="left" w:pos="422"/>
        </w:tabs>
        <w:jc w:val="center"/>
        <w:rPr>
          <w:sz w:val="24"/>
          <w:szCs w:val="24"/>
        </w:rPr>
      </w:pPr>
    </w:p>
    <w:p w14:paraId="03DE2016" w14:textId="77777777" w:rsidR="00A80C2C" w:rsidRDefault="00A80C2C" w:rsidP="00A80C2C">
      <w:pPr>
        <w:widowControl/>
        <w:spacing w:line="240" w:lineRule="auto"/>
        <w:ind w:firstLine="0"/>
        <w:rPr>
          <w:rFonts w:eastAsia="Calibri"/>
          <w:b/>
          <w:kern w:val="0"/>
          <w:sz w:val="22"/>
          <w:szCs w:val="22"/>
          <w:lang w:eastAsia="en-US"/>
        </w:rPr>
      </w:pPr>
      <w:r>
        <w:rPr>
          <w:b/>
          <w:kern w:val="0"/>
          <w:sz w:val="22"/>
          <w:szCs w:val="22"/>
        </w:rPr>
        <w:br w:type="page"/>
      </w:r>
    </w:p>
    <w:p w14:paraId="1EA6A06F" w14:textId="53D30D2E" w:rsidR="00EC20A3" w:rsidRDefault="00A80C2C" w:rsidP="00A80C2C">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tbl>
      <w:tblPr>
        <w:tblW w:w="0" w:type="auto"/>
        <w:tblCellMar>
          <w:left w:w="0" w:type="dxa"/>
          <w:right w:w="0" w:type="dxa"/>
        </w:tblCellMar>
        <w:tblLook w:val="04A0" w:firstRow="1" w:lastRow="0" w:firstColumn="1" w:lastColumn="0" w:noHBand="0" w:noVBand="1"/>
      </w:tblPr>
      <w:tblGrid>
        <w:gridCol w:w="1195"/>
        <w:gridCol w:w="1829"/>
        <w:gridCol w:w="2527"/>
        <w:gridCol w:w="1961"/>
        <w:gridCol w:w="1823"/>
      </w:tblGrid>
      <w:tr w:rsidR="00E77FC2" w14:paraId="348B1158" w14:textId="77777777" w:rsidTr="00E77FC2">
        <w:trPr>
          <w:trHeight w:hRule="exact" w:val="366"/>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7D534" w14:textId="18F35C7F" w:rsidR="00E77FC2" w:rsidRDefault="00E77FC2" w:rsidP="00E77FC2">
            <w:pPr>
              <w:spacing w:line="240" w:lineRule="auto"/>
              <w:jc w:val="center"/>
              <w:rPr>
                <w:color w:val="000000"/>
                <w:sz w:val="19"/>
                <w:szCs w:val="19"/>
              </w:rPr>
            </w:pPr>
            <w:r>
              <w:rPr>
                <w:b/>
                <w:color w:val="000000"/>
                <w:sz w:val="19"/>
                <w:szCs w:val="19"/>
              </w:rPr>
              <w:t>2.1. Рекомендуемая литература</w:t>
            </w:r>
          </w:p>
        </w:tc>
      </w:tr>
      <w:tr w:rsidR="00E77FC2" w14:paraId="61BB0EE2" w14:textId="77777777" w:rsidTr="00E77FC2">
        <w:trPr>
          <w:trHeight w:hRule="exact" w:val="376"/>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A5C7E" w14:textId="11DC9EAB" w:rsidR="00E77FC2" w:rsidRDefault="00E77FC2" w:rsidP="00E77FC2">
            <w:pPr>
              <w:spacing w:line="240" w:lineRule="auto"/>
              <w:jc w:val="center"/>
              <w:rPr>
                <w:color w:val="000000"/>
                <w:sz w:val="19"/>
                <w:szCs w:val="19"/>
              </w:rPr>
            </w:pPr>
            <w:r>
              <w:rPr>
                <w:b/>
                <w:color w:val="000000"/>
                <w:sz w:val="19"/>
                <w:szCs w:val="19"/>
              </w:rPr>
              <w:t>2.1.1. Основная литература</w:t>
            </w:r>
          </w:p>
        </w:tc>
      </w:tr>
      <w:tr w:rsidR="00E77FC2" w14:paraId="37FEF323" w14:textId="77777777" w:rsidTr="00E77FC2">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B04FB3" w14:textId="77777777" w:rsidR="00E77FC2" w:rsidRDefault="00E77FC2" w:rsidP="003E521B">
            <w:pPr>
              <w:spacing w:line="240" w:lineRule="auto"/>
              <w:jc w:val="center"/>
              <w:rPr>
                <w:sz w:val="19"/>
                <w:szCs w:val="19"/>
              </w:rPr>
            </w:pPr>
            <w:r>
              <w:rPr>
                <w:color w:val="000000"/>
                <w:sz w:val="19"/>
                <w:szCs w:val="19"/>
              </w:rPr>
              <w:t>№</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E61D1" w14:textId="77777777" w:rsidR="00E77FC2" w:rsidRDefault="00E77FC2" w:rsidP="003E521B">
            <w:pPr>
              <w:spacing w:line="240" w:lineRule="auto"/>
              <w:jc w:val="center"/>
              <w:rPr>
                <w:sz w:val="19"/>
                <w:szCs w:val="19"/>
              </w:rPr>
            </w:pPr>
            <w:r>
              <w:rPr>
                <w:color w:val="000000"/>
                <w:sz w:val="19"/>
                <w:szCs w:val="19"/>
              </w:rPr>
              <w:t>Авторы, составители</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2B55F4" w14:textId="77777777" w:rsidR="00E77FC2" w:rsidRDefault="00E77FC2" w:rsidP="003E521B">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D7956" w14:textId="77777777" w:rsidR="00E77FC2" w:rsidRDefault="00E77FC2" w:rsidP="003E521B">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74B048" w14:textId="77777777" w:rsidR="00E77FC2" w:rsidRDefault="00E77FC2" w:rsidP="003E521B">
            <w:pPr>
              <w:spacing w:line="240" w:lineRule="auto"/>
              <w:jc w:val="center"/>
              <w:rPr>
                <w:sz w:val="19"/>
                <w:szCs w:val="19"/>
              </w:rPr>
            </w:pPr>
            <w:r>
              <w:rPr>
                <w:color w:val="000000"/>
                <w:sz w:val="19"/>
                <w:szCs w:val="19"/>
              </w:rPr>
              <w:t>Количество/</w:t>
            </w:r>
          </w:p>
          <w:p w14:paraId="529BA467" w14:textId="77777777" w:rsidR="00E77FC2" w:rsidRDefault="00E77FC2" w:rsidP="003E521B">
            <w:pPr>
              <w:spacing w:line="240" w:lineRule="auto"/>
              <w:jc w:val="center"/>
              <w:rPr>
                <w:sz w:val="19"/>
                <w:szCs w:val="19"/>
              </w:rPr>
            </w:pPr>
            <w:r>
              <w:rPr>
                <w:color w:val="000000"/>
                <w:sz w:val="19"/>
                <w:szCs w:val="19"/>
              </w:rPr>
              <w:t>название ЭБС</w:t>
            </w:r>
          </w:p>
        </w:tc>
      </w:tr>
      <w:tr w:rsidR="00E77FC2" w:rsidRPr="004E1846" w14:paraId="267170F2" w14:textId="77777777" w:rsidTr="00E77FC2">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C258E3" w14:textId="77777777" w:rsidR="00E77FC2" w:rsidRDefault="00E77FC2" w:rsidP="003E521B">
            <w:pPr>
              <w:spacing w:line="240" w:lineRule="auto"/>
              <w:jc w:val="center"/>
              <w:rPr>
                <w:sz w:val="19"/>
                <w:szCs w:val="19"/>
              </w:rPr>
            </w:pPr>
            <w:r>
              <w:rPr>
                <w:color w:val="000000"/>
                <w:sz w:val="19"/>
                <w:szCs w:val="19"/>
              </w:rPr>
              <w:t>Л1.1</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8C7C5" w14:textId="77777777" w:rsidR="00E77FC2" w:rsidRDefault="00E77FC2" w:rsidP="003E521B">
            <w:pPr>
              <w:spacing w:line="240" w:lineRule="auto"/>
              <w:rPr>
                <w:sz w:val="19"/>
                <w:szCs w:val="19"/>
              </w:rPr>
            </w:pPr>
            <w:r>
              <w:rPr>
                <w:color w:val="000000"/>
                <w:sz w:val="19"/>
                <w:szCs w:val="19"/>
              </w:rPr>
              <w:t>Решмин Б. И.</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749919" w14:textId="77777777" w:rsidR="00E77FC2" w:rsidRPr="00650540" w:rsidRDefault="00E77FC2" w:rsidP="003E521B">
            <w:pPr>
              <w:spacing w:line="240" w:lineRule="auto"/>
              <w:rPr>
                <w:sz w:val="19"/>
                <w:szCs w:val="19"/>
              </w:rPr>
            </w:pPr>
            <w:r w:rsidRPr="00650540">
              <w:rPr>
                <w:color w:val="000000"/>
                <w:sz w:val="19"/>
                <w:szCs w:val="19"/>
              </w:rPr>
              <w:t>Имитационное моделирование и системы управления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222753" w14:textId="77777777" w:rsidR="00E77FC2" w:rsidRDefault="00E77FC2" w:rsidP="003E521B">
            <w:pPr>
              <w:spacing w:line="240" w:lineRule="auto"/>
              <w:rPr>
                <w:sz w:val="19"/>
                <w:szCs w:val="19"/>
              </w:rPr>
            </w:pPr>
            <w:r>
              <w:rPr>
                <w:color w:val="000000"/>
                <w:sz w:val="19"/>
                <w:szCs w:val="19"/>
              </w:rPr>
              <w:t>Москва: Инфра -Инженерия, 2016, 74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4B93CA" w14:textId="77777777" w:rsidR="00E77FC2" w:rsidRPr="00E77FC2" w:rsidRDefault="00E77FC2" w:rsidP="003E521B">
            <w:pPr>
              <w:spacing w:line="240" w:lineRule="auto"/>
              <w:rPr>
                <w:sz w:val="19"/>
                <w:szCs w:val="19"/>
                <w:lang w:val="en-US"/>
              </w:rPr>
            </w:pPr>
            <w:r w:rsidRPr="00E77FC2">
              <w:rPr>
                <w:color w:val="000000"/>
                <w:sz w:val="19"/>
                <w:szCs w:val="19"/>
                <w:lang w:val="en-US"/>
              </w:rPr>
              <w:t>978-5-9729- 0120-3, http://www.ipr bookshop.ru/5 1719.html</w:t>
            </w:r>
          </w:p>
        </w:tc>
      </w:tr>
      <w:tr w:rsidR="00E77FC2" w:rsidRPr="004E1846" w14:paraId="469227D1" w14:textId="77777777" w:rsidTr="00E77FC2">
        <w:trPr>
          <w:trHeight w:hRule="exact" w:val="223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06AF1B" w14:textId="77777777" w:rsidR="00E77FC2" w:rsidRDefault="00E77FC2" w:rsidP="003E521B">
            <w:pPr>
              <w:spacing w:line="240" w:lineRule="auto"/>
              <w:jc w:val="center"/>
              <w:rPr>
                <w:sz w:val="19"/>
                <w:szCs w:val="19"/>
              </w:rPr>
            </w:pPr>
            <w:r>
              <w:rPr>
                <w:color w:val="000000"/>
                <w:sz w:val="19"/>
                <w:szCs w:val="19"/>
              </w:rPr>
              <w:t>Л1.2</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788BAE" w14:textId="77777777" w:rsidR="00E77FC2" w:rsidRDefault="00E77FC2" w:rsidP="003E521B">
            <w:pPr>
              <w:spacing w:line="240" w:lineRule="auto"/>
              <w:rPr>
                <w:sz w:val="19"/>
                <w:szCs w:val="19"/>
              </w:rPr>
            </w:pPr>
            <w:r>
              <w:rPr>
                <w:color w:val="000000"/>
                <w:sz w:val="19"/>
                <w:szCs w:val="19"/>
              </w:rPr>
              <w:t>Фомин В. Г.</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36920" w14:textId="77777777" w:rsidR="00E77FC2" w:rsidRDefault="00E77FC2" w:rsidP="003E521B">
            <w:pPr>
              <w:spacing w:line="240" w:lineRule="auto"/>
              <w:rPr>
                <w:sz w:val="19"/>
                <w:szCs w:val="19"/>
              </w:rPr>
            </w:pPr>
            <w:r>
              <w:rPr>
                <w:color w:val="000000"/>
                <w:sz w:val="19"/>
                <w:szCs w:val="19"/>
              </w:rPr>
              <w:t>Имитационное моделирование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34E571" w14:textId="77777777" w:rsidR="00E77FC2" w:rsidRPr="00650540" w:rsidRDefault="00E77FC2" w:rsidP="003E521B">
            <w:pPr>
              <w:spacing w:line="240" w:lineRule="auto"/>
              <w:rPr>
                <w:sz w:val="19"/>
                <w:szCs w:val="19"/>
              </w:rPr>
            </w:pPr>
            <w:r w:rsidRPr="00650540">
              <w:rPr>
                <w:color w:val="000000"/>
                <w:sz w:val="19"/>
                <w:szCs w:val="19"/>
              </w:rPr>
              <w:t>Саратов: Саратовский государственн ый технический университет имени Ю.А. Гагарина, ЭБС АСВ, 2015, 87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2DA6C" w14:textId="77777777" w:rsidR="00E77FC2" w:rsidRPr="00E77FC2" w:rsidRDefault="00E77FC2" w:rsidP="003E521B">
            <w:pPr>
              <w:spacing w:line="240" w:lineRule="auto"/>
              <w:rPr>
                <w:sz w:val="19"/>
                <w:szCs w:val="19"/>
                <w:lang w:val="en-US"/>
              </w:rPr>
            </w:pPr>
            <w:r w:rsidRPr="00E77FC2">
              <w:rPr>
                <w:color w:val="000000"/>
                <w:sz w:val="19"/>
                <w:szCs w:val="19"/>
                <w:lang w:val="en-US"/>
              </w:rPr>
              <w:t>918-5-7433- 2861-1, http://www.ipr bookshop.ru/7 6483.html</w:t>
            </w:r>
          </w:p>
        </w:tc>
      </w:tr>
      <w:tr w:rsidR="00E77FC2" w:rsidRPr="004E1846" w14:paraId="136ABF4D" w14:textId="77777777" w:rsidTr="00E77FC2">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0E5ACF" w14:textId="77777777" w:rsidR="00E77FC2" w:rsidRDefault="00E77FC2" w:rsidP="003E521B">
            <w:pPr>
              <w:spacing w:line="240" w:lineRule="auto"/>
              <w:jc w:val="center"/>
              <w:rPr>
                <w:sz w:val="19"/>
                <w:szCs w:val="19"/>
              </w:rPr>
            </w:pPr>
            <w:r>
              <w:rPr>
                <w:color w:val="000000"/>
                <w:sz w:val="19"/>
                <w:szCs w:val="19"/>
              </w:rPr>
              <w:t>Л1.3</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BEA7E3" w14:textId="77777777" w:rsidR="00E77FC2" w:rsidRDefault="00E77FC2" w:rsidP="003E521B">
            <w:pPr>
              <w:spacing w:line="240" w:lineRule="auto"/>
              <w:rPr>
                <w:sz w:val="19"/>
                <w:szCs w:val="19"/>
              </w:rPr>
            </w:pPr>
            <w:r>
              <w:rPr>
                <w:color w:val="000000"/>
                <w:sz w:val="19"/>
                <w:szCs w:val="19"/>
              </w:rPr>
              <w:t>Березовская Е. А.</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3BB6DC" w14:textId="77777777" w:rsidR="00E77FC2" w:rsidRDefault="00E77FC2" w:rsidP="003E521B">
            <w:pPr>
              <w:spacing w:line="240" w:lineRule="auto"/>
              <w:rPr>
                <w:sz w:val="19"/>
                <w:szCs w:val="19"/>
              </w:rPr>
            </w:pPr>
            <w:r>
              <w:rPr>
                <w:color w:val="000000"/>
                <w:sz w:val="19"/>
                <w:szCs w:val="19"/>
              </w:rPr>
              <w:t>Имитационное моделирование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2F874" w14:textId="77777777" w:rsidR="00E77FC2" w:rsidRPr="00650540" w:rsidRDefault="00E77FC2" w:rsidP="003E521B">
            <w:pPr>
              <w:spacing w:line="240" w:lineRule="auto"/>
              <w:rPr>
                <w:sz w:val="19"/>
                <w:szCs w:val="19"/>
              </w:rPr>
            </w:pPr>
            <w:r w:rsidRPr="00650540">
              <w:rPr>
                <w:color w:val="000000"/>
                <w:sz w:val="19"/>
                <w:szCs w:val="19"/>
              </w:rPr>
              <w:t>Ростов-на- Дону, Таганрог: Издательство Южного федерального университета, 2018, 76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624E82" w14:textId="77777777" w:rsidR="00E77FC2" w:rsidRPr="00E77FC2" w:rsidRDefault="00E77FC2" w:rsidP="003E521B">
            <w:pPr>
              <w:spacing w:line="240" w:lineRule="auto"/>
              <w:rPr>
                <w:sz w:val="19"/>
                <w:szCs w:val="19"/>
                <w:lang w:val="en-US"/>
              </w:rPr>
            </w:pPr>
            <w:r w:rsidRPr="00E77FC2">
              <w:rPr>
                <w:color w:val="000000"/>
                <w:sz w:val="19"/>
                <w:szCs w:val="19"/>
                <w:lang w:val="en-US"/>
              </w:rPr>
              <w:t>978-5-9275- 2426-6, http://www.ipr bookshop.ru/8 7410.html</w:t>
            </w:r>
          </w:p>
        </w:tc>
      </w:tr>
      <w:tr w:rsidR="00E77FC2" w14:paraId="19D318B4" w14:textId="77777777" w:rsidTr="00E77FC2">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3999EF" w14:textId="7017E192" w:rsidR="00E77FC2" w:rsidRDefault="00E77FC2" w:rsidP="003E521B">
            <w:pPr>
              <w:spacing w:line="240" w:lineRule="auto"/>
              <w:jc w:val="center"/>
              <w:rPr>
                <w:sz w:val="19"/>
                <w:szCs w:val="19"/>
              </w:rPr>
            </w:pPr>
            <w:r>
              <w:rPr>
                <w:b/>
                <w:color w:val="000000"/>
                <w:sz w:val="19"/>
                <w:szCs w:val="19"/>
              </w:rPr>
              <w:t>2.1.2. Дополнительная литература</w:t>
            </w:r>
          </w:p>
        </w:tc>
      </w:tr>
      <w:tr w:rsidR="00E77FC2" w14:paraId="2CB42629" w14:textId="77777777" w:rsidTr="00E77FC2">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771AE" w14:textId="77777777" w:rsidR="00E77FC2" w:rsidRDefault="00E77FC2" w:rsidP="003E521B">
            <w:pPr>
              <w:spacing w:line="240" w:lineRule="auto"/>
              <w:jc w:val="center"/>
              <w:rPr>
                <w:sz w:val="19"/>
                <w:szCs w:val="19"/>
              </w:rPr>
            </w:pPr>
            <w:r>
              <w:rPr>
                <w:color w:val="000000"/>
                <w:sz w:val="19"/>
                <w:szCs w:val="19"/>
              </w:rPr>
              <w:t>№</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80FFB5" w14:textId="77777777" w:rsidR="00E77FC2" w:rsidRDefault="00E77FC2" w:rsidP="003E521B">
            <w:pPr>
              <w:spacing w:line="240" w:lineRule="auto"/>
              <w:jc w:val="center"/>
              <w:rPr>
                <w:sz w:val="19"/>
                <w:szCs w:val="19"/>
              </w:rPr>
            </w:pPr>
            <w:r>
              <w:rPr>
                <w:color w:val="000000"/>
                <w:sz w:val="19"/>
                <w:szCs w:val="19"/>
              </w:rPr>
              <w:t>Авторы, составители</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DE9CAC" w14:textId="77777777" w:rsidR="00E77FC2" w:rsidRDefault="00E77FC2" w:rsidP="003E521B">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2D24C4" w14:textId="77777777" w:rsidR="00E77FC2" w:rsidRDefault="00E77FC2" w:rsidP="003E521B">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E8221C" w14:textId="77777777" w:rsidR="00E77FC2" w:rsidRDefault="00E77FC2" w:rsidP="003E521B">
            <w:pPr>
              <w:spacing w:line="240" w:lineRule="auto"/>
              <w:jc w:val="center"/>
              <w:rPr>
                <w:sz w:val="19"/>
                <w:szCs w:val="19"/>
              </w:rPr>
            </w:pPr>
            <w:r>
              <w:rPr>
                <w:color w:val="000000"/>
                <w:sz w:val="19"/>
                <w:szCs w:val="19"/>
              </w:rPr>
              <w:t>Количество/</w:t>
            </w:r>
          </w:p>
          <w:p w14:paraId="19715AC6" w14:textId="77777777" w:rsidR="00E77FC2" w:rsidRDefault="00E77FC2" w:rsidP="003E521B">
            <w:pPr>
              <w:spacing w:line="240" w:lineRule="auto"/>
              <w:jc w:val="center"/>
              <w:rPr>
                <w:sz w:val="19"/>
                <w:szCs w:val="19"/>
              </w:rPr>
            </w:pPr>
            <w:r>
              <w:rPr>
                <w:color w:val="000000"/>
                <w:sz w:val="19"/>
                <w:szCs w:val="19"/>
              </w:rPr>
              <w:t>название ЭБС</w:t>
            </w:r>
          </w:p>
        </w:tc>
      </w:tr>
      <w:tr w:rsidR="00E77FC2" w:rsidRPr="004E1846" w14:paraId="7009262F" w14:textId="77777777" w:rsidTr="00E77FC2">
        <w:trPr>
          <w:trHeight w:hRule="exact" w:val="1863"/>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8D0A2" w14:textId="77777777" w:rsidR="00E77FC2" w:rsidRDefault="00E77FC2" w:rsidP="003E521B">
            <w:pPr>
              <w:spacing w:line="240" w:lineRule="auto"/>
              <w:jc w:val="center"/>
              <w:rPr>
                <w:sz w:val="19"/>
                <w:szCs w:val="19"/>
              </w:rPr>
            </w:pPr>
            <w:r>
              <w:rPr>
                <w:color w:val="000000"/>
                <w:sz w:val="19"/>
                <w:szCs w:val="19"/>
              </w:rPr>
              <w:t>Л2.1</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8933F" w14:textId="77777777" w:rsidR="00E77FC2" w:rsidRDefault="00E77FC2" w:rsidP="003E521B">
            <w:pPr>
              <w:spacing w:line="240" w:lineRule="auto"/>
              <w:rPr>
                <w:sz w:val="19"/>
                <w:szCs w:val="19"/>
              </w:rPr>
            </w:pPr>
            <w:r>
              <w:rPr>
                <w:color w:val="000000"/>
                <w:sz w:val="19"/>
                <w:szCs w:val="19"/>
              </w:rPr>
              <w:t>Салмина Н. Ю.</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59ACD" w14:textId="77777777" w:rsidR="00E77FC2" w:rsidRDefault="00E77FC2" w:rsidP="003E521B">
            <w:pPr>
              <w:spacing w:line="240" w:lineRule="auto"/>
              <w:rPr>
                <w:sz w:val="19"/>
                <w:szCs w:val="19"/>
              </w:rPr>
            </w:pPr>
            <w:r>
              <w:rPr>
                <w:color w:val="000000"/>
                <w:sz w:val="19"/>
                <w:szCs w:val="19"/>
              </w:rPr>
              <w:t>Имитационное моделирование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6065D0" w14:textId="77777777" w:rsidR="00E77FC2" w:rsidRPr="00650540" w:rsidRDefault="00E77FC2" w:rsidP="003E521B">
            <w:pPr>
              <w:spacing w:line="240" w:lineRule="auto"/>
              <w:rPr>
                <w:sz w:val="19"/>
                <w:szCs w:val="19"/>
              </w:rPr>
            </w:pPr>
            <w:r w:rsidRPr="00650540">
              <w:rPr>
                <w:color w:val="000000"/>
                <w:sz w:val="19"/>
                <w:szCs w:val="19"/>
              </w:rPr>
              <w:t>Томск: Томский государственн ый университет систем управления и радиоэлектрон ики, Эль Контент, 2015, 118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ED760" w14:textId="77777777" w:rsidR="00E77FC2" w:rsidRPr="00E77FC2" w:rsidRDefault="00E77FC2" w:rsidP="003E521B">
            <w:pPr>
              <w:spacing w:line="240" w:lineRule="auto"/>
              <w:rPr>
                <w:sz w:val="19"/>
                <w:szCs w:val="19"/>
                <w:lang w:val="en-US"/>
              </w:rPr>
            </w:pPr>
            <w:r w:rsidRPr="00E77FC2">
              <w:rPr>
                <w:color w:val="000000"/>
                <w:sz w:val="19"/>
                <w:szCs w:val="19"/>
                <w:lang w:val="en-US"/>
              </w:rPr>
              <w:t>2227-8397, http://www.ipr bookshop.ru/7 0012.html</w:t>
            </w:r>
          </w:p>
        </w:tc>
      </w:tr>
      <w:tr w:rsidR="00E77FC2" w14:paraId="7BA61CE7" w14:textId="77777777" w:rsidTr="00E77FC2">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ACEA3" w14:textId="27521EDB" w:rsidR="00E77FC2" w:rsidRDefault="00E77FC2" w:rsidP="003E521B">
            <w:pPr>
              <w:spacing w:line="240" w:lineRule="auto"/>
              <w:jc w:val="center"/>
              <w:rPr>
                <w:sz w:val="19"/>
                <w:szCs w:val="19"/>
              </w:rPr>
            </w:pPr>
            <w:r>
              <w:rPr>
                <w:b/>
                <w:color w:val="000000"/>
                <w:sz w:val="19"/>
                <w:szCs w:val="19"/>
              </w:rPr>
              <w:t>2.1.3. Методические разработки</w:t>
            </w:r>
          </w:p>
        </w:tc>
      </w:tr>
      <w:tr w:rsidR="00E77FC2" w14:paraId="706887B5" w14:textId="77777777" w:rsidTr="00E77FC2">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FB405" w14:textId="77777777" w:rsidR="00E77FC2" w:rsidRDefault="00E77FC2" w:rsidP="003E521B">
            <w:pPr>
              <w:spacing w:line="240" w:lineRule="auto"/>
              <w:jc w:val="center"/>
              <w:rPr>
                <w:sz w:val="19"/>
                <w:szCs w:val="19"/>
              </w:rPr>
            </w:pPr>
            <w:r>
              <w:rPr>
                <w:color w:val="000000"/>
                <w:sz w:val="19"/>
                <w:szCs w:val="19"/>
              </w:rPr>
              <w:t>№</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99DF16" w14:textId="77777777" w:rsidR="00E77FC2" w:rsidRDefault="00E77FC2" w:rsidP="003E521B">
            <w:pPr>
              <w:spacing w:line="240" w:lineRule="auto"/>
              <w:jc w:val="center"/>
              <w:rPr>
                <w:sz w:val="19"/>
                <w:szCs w:val="19"/>
              </w:rPr>
            </w:pPr>
            <w:r>
              <w:rPr>
                <w:color w:val="000000"/>
                <w:sz w:val="19"/>
                <w:szCs w:val="19"/>
              </w:rPr>
              <w:t>Авторы, составители</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101C78" w14:textId="77777777" w:rsidR="00E77FC2" w:rsidRDefault="00E77FC2" w:rsidP="003E521B">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20FA63" w14:textId="77777777" w:rsidR="00E77FC2" w:rsidRDefault="00E77FC2" w:rsidP="003E521B">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29D28" w14:textId="77777777" w:rsidR="00E77FC2" w:rsidRDefault="00E77FC2" w:rsidP="003E521B">
            <w:pPr>
              <w:spacing w:line="240" w:lineRule="auto"/>
              <w:jc w:val="center"/>
              <w:rPr>
                <w:sz w:val="19"/>
                <w:szCs w:val="19"/>
              </w:rPr>
            </w:pPr>
            <w:r>
              <w:rPr>
                <w:color w:val="000000"/>
                <w:sz w:val="19"/>
                <w:szCs w:val="19"/>
              </w:rPr>
              <w:t>Количество/</w:t>
            </w:r>
          </w:p>
          <w:p w14:paraId="00C3BE4F" w14:textId="77777777" w:rsidR="00E77FC2" w:rsidRDefault="00E77FC2" w:rsidP="003E521B">
            <w:pPr>
              <w:spacing w:line="240" w:lineRule="auto"/>
              <w:jc w:val="center"/>
              <w:rPr>
                <w:sz w:val="19"/>
                <w:szCs w:val="19"/>
              </w:rPr>
            </w:pPr>
            <w:r>
              <w:rPr>
                <w:color w:val="000000"/>
                <w:sz w:val="19"/>
                <w:szCs w:val="19"/>
              </w:rPr>
              <w:t>название ЭБС</w:t>
            </w:r>
          </w:p>
        </w:tc>
      </w:tr>
      <w:tr w:rsidR="00E77FC2" w:rsidRPr="004E1846" w14:paraId="11149196" w14:textId="77777777" w:rsidTr="00E77FC2">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2B0EA2" w14:textId="77777777" w:rsidR="00E77FC2" w:rsidRDefault="00E77FC2" w:rsidP="003E521B">
            <w:pPr>
              <w:spacing w:line="240" w:lineRule="auto"/>
              <w:jc w:val="center"/>
              <w:rPr>
                <w:sz w:val="19"/>
                <w:szCs w:val="19"/>
              </w:rPr>
            </w:pPr>
            <w:r>
              <w:rPr>
                <w:color w:val="000000"/>
                <w:sz w:val="19"/>
                <w:szCs w:val="19"/>
              </w:rPr>
              <w:t>Л3.1</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D472E" w14:textId="77777777" w:rsidR="00E77FC2" w:rsidRDefault="00E77FC2" w:rsidP="003E521B">
            <w:pPr>
              <w:spacing w:line="240" w:lineRule="auto"/>
              <w:rPr>
                <w:sz w:val="19"/>
                <w:szCs w:val="19"/>
              </w:rPr>
            </w:pPr>
            <w:r>
              <w:rPr>
                <w:color w:val="000000"/>
                <w:sz w:val="19"/>
                <w:szCs w:val="19"/>
              </w:rPr>
              <w:t>Журавлева Т. Ю.</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005999" w14:textId="77777777" w:rsidR="00E77FC2" w:rsidRPr="00650540" w:rsidRDefault="00E77FC2" w:rsidP="003E521B">
            <w:pPr>
              <w:spacing w:line="240" w:lineRule="auto"/>
              <w:rPr>
                <w:sz w:val="19"/>
                <w:szCs w:val="19"/>
              </w:rPr>
            </w:pPr>
            <w:r w:rsidRPr="00650540">
              <w:rPr>
                <w:color w:val="000000"/>
                <w:sz w:val="19"/>
                <w:szCs w:val="19"/>
              </w:rPr>
              <w:t>Практикум по дисциплине «Имитационное моделирование»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A0AAA" w14:textId="77777777" w:rsidR="00E77FC2" w:rsidRDefault="00E77FC2" w:rsidP="003E521B">
            <w:pPr>
              <w:spacing w:line="240" w:lineRule="auto"/>
              <w:rPr>
                <w:sz w:val="19"/>
                <w:szCs w:val="19"/>
              </w:rPr>
            </w:pPr>
            <w:r>
              <w:rPr>
                <w:color w:val="000000"/>
                <w:sz w:val="19"/>
                <w:szCs w:val="19"/>
              </w:rPr>
              <w:t>Саратов: Вузовское образование, 2015, 35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F7EB8F" w14:textId="77777777" w:rsidR="00E77FC2" w:rsidRPr="00E77FC2" w:rsidRDefault="00E77FC2" w:rsidP="003E521B">
            <w:pPr>
              <w:spacing w:line="240" w:lineRule="auto"/>
              <w:rPr>
                <w:sz w:val="19"/>
                <w:szCs w:val="19"/>
                <w:lang w:val="en-US"/>
              </w:rPr>
            </w:pPr>
            <w:r w:rsidRPr="00E77FC2">
              <w:rPr>
                <w:color w:val="000000"/>
                <w:sz w:val="19"/>
                <w:szCs w:val="19"/>
                <w:lang w:val="en-US"/>
              </w:rPr>
              <w:t>2227-8397, http://www.ipr bookshop.ru/2 7380.html</w:t>
            </w:r>
          </w:p>
        </w:tc>
      </w:tr>
      <w:tr w:rsidR="00E77FC2" w:rsidRPr="004E1846" w14:paraId="1BA37027" w14:textId="77777777" w:rsidTr="00E77FC2">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21E9A7" w14:textId="77777777" w:rsidR="00E77FC2" w:rsidRDefault="00E77FC2" w:rsidP="003E521B">
            <w:pPr>
              <w:spacing w:line="240" w:lineRule="auto"/>
              <w:jc w:val="center"/>
              <w:rPr>
                <w:sz w:val="19"/>
                <w:szCs w:val="19"/>
              </w:rPr>
            </w:pPr>
            <w:r>
              <w:rPr>
                <w:color w:val="000000"/>
                <w:sz w:val="19"/>
                <w:szCs w:val="19"/>
              </w:rPr>
              <w:t>Л3.2</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0D946A" w14:textId="77777777" w:rsidR="00E77FC2" w:rsidRPr="00650540" w:rsidRDefault="00E77FC2" w:rsidP="003E521B">
            <w:pPr>
              <w:spacing w:line="240" w:lineRule="auto"/>
              <w:rPr>
                <w:sz w:val="19"/>
                <w:szCs w:val="19"/>
              </w:rPr>
            </w:pPr>
            <w:r w:rsidRPr="00650540">
              <w:rPr>
                <w:color w:val="000000"/>
                <w:sz w:val="19"/>
                <w:szCs w:val="19"/>
              </w:rPr>
              <w:t>Палей А. Г., Поллак Г. А.</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03A42A" w14:textId="77777777" w:rsidR="00E77FC2" w:rsidRPr="00650540" w:rsidRDefault="00E77FC2" w:rsidP="003E521B">
            <w:pPr>
              <w:spacing w:line="240" w:lineRule="auto"/>
              <w:rPr>
                <w:sz w:val="19"/>
                <w:szCs w:val="19"/>
              </w:rPr>
            </w:pPr>
            <w:r w:rsidRPr="00650540">
              <w:rPr>
                <w:color w:val="000000"/>
                <w:sz w:val="19"/>
                <w:szCs w:val="19"/>
              </w:rPr>
              <w:t xml:space="preserve">Имитационное моделирование. Разработка имитационных моделей средствами </w:t>
            </w:r>
            <w:r>
              <w:rPr>
                <w:color w:val="000000"/>
                <w:sz w:val="19"/>
                <w:szCs w:val="19"/>
              </w:rPr>
              <w:t>iWebsim</w:t>
            </w:r>
            <w:r w:rsidRPr="00650540">
              <w:rPr>
                <w:color w:val="000000"/>
                <w:sz w:val="19"/>
                <w:szCs w:val="19"/>
              </w:rPr>
              <w:t xml:space="preserve"> и </w:t>
            </w:r>
            <w:r>
              <w:rPr>
                <w:color w:val="000000"/>
                <w:sz w:val="19"/>
                <w:szCs w:val="19"/>
              </w:rPr>
              <w:t>AnyLogic</w:t>
            </w:r>
            <w:r w:rsidRPr="00650540">
              <w:rPr>
                <w:color w:val="000000"/>
                <w:sz w:val="19"/>
                <w:szCs w:val="19"/>
              </w:rPr>
              <w:t xml:space="preserve">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BDAA43" w14:textId="77777777" w:rsidR="00E77FC2" w:rsidRDefault="00E77FC2" w:rsidP="003E521B">
            <w:pPr>
              <w:spacing w:line="240" w:lineRule="auto"/>
              <w:rPr>
                <w:sz w:val="19"/>
                <w:szCs w:val="19"/>
              </w:rPr>
            </w:pPr>
            <w:r>
              <w:rPr>
                <w:color w:val="000000"/>
                <w:sz w:val="19"/>
                <w:szCs w:val="19"/>
              </w:rPr>
              <w:t>Санкт- Петербург: Лань, 2019, 208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399F5B" w14:textId="77777777" w:rsidR="00E77FC2" w:rsidRPr="00E77FC2" w:rsidRDefault="00E77FC2" w:rsidP="003E521B">
            <w:pPr>
              <w:spacing w:line="240" w:lineRule="auto"/>
              <w:rPr>
                <w:sz w:val="19"/>
                <w:szCs w:val="19"/>
                <w:lang w:val="en-US"/>
              </w:rPr>
            </w:pPr>
            <w:r w:rsidRPr="00E77FC2">
              <w:rPr>
                <w:color w:val="000000"/>
                <w:sz w:val="19"/>
                <w:szCs w:val="19"/>
                <w:lang w:val="en-US"/>
              </w:rPr>
              <w:t>978-5-8114- 3844-0, https://e.lanbo ok.com/book/1 22179</w:t>
            </w:r>
          </w:p>
        </w:tc>
      </w:tr>
      <w:tr w:rsidR="00E77FC2" w:rsidRPr="004E1846" w14:paraId="65C6CC15" w14:textId="77777777" w:rsidTr="00E77FC2">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125903" w14:textId="77777777" w:rsidR="00E77FC2" w:rsidRDefault="00E77FC2" w:rsidP="003E521B">
            <w:pPr>
              <w:spacing w:line="240" w:lineRule="auto"/>
              <w:jc w:val="center"/>
              <w:rPr>
                <w:sz w:val="19"/>
                <w:szCs w:val="19"/>
              </w:rPr>
            </w:pPr>
            <w:r>
              <w:rPr>
                <w:color w:val="000000"/>
                <w:sz w:val="19"/>
                <w:szCs w:val="19"/>
              </w:rPr>
              <w:t>Л3.3</w:t>
            </w:r>
          </w:p>
        </w:tc>
        <w:tc>
          <w:tcPr>
            <w:tcW w:w="182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DC7EB" w14:textId="77777777" w:rsidR="00E77FC2" w:rsidRDefault="00E77FC2" w:rsidP="003E521B">
            <w:pPr>
              <w:spacing w:line="240" w:lineRule="auto"/>
              <w:rPr>
                <w:sz w:val="19"/>
                <w:szCs w:val="19"/>
              </w:rPr>
            </w:pPr>
            <w:r>
              <w:rPr>
                <w:color w:val="000000"/>
                <w:sz w:val="19"/>
                <w:szCs w:val="19"/>
              </w:rPr>
              <w:t>Логинов А.А.</w:t>
            </w:r>
          </w:p>
        </w:tc>
        <w:tc>
          <w:tcPr>
            <w:tcW w:w="2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1B5791" w14:textId="77777777" w:rsidR="00E77FC2" w:rsidRPr="00650540" w:rsidRDefault="00E77FC2" w:rsidP="003E521B">
            <w:pPr>
              <w:spacing w:line="240" w:lineRule="auto"/>
              <w:rPr>
                <w:sz w:val="19"/>
                <w:szCs w:val="19"/>
              </w:rPr>
            </w:pPr>
            <w:r w:rsidRPr="00650540">
              <w:rPr>
                <w:color w:val="000000"/>
                <w:sz w:val="19"/>
                <w:szCs w:val="19"/>
              </w:rPr>
              <w:t>Моделирование: метод. указ. к лаб. работам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FB1D50" w14:textId="77777777" w:rsidR="00E77FC2" w:rsidRDefault="00E77FC2" w:rsidP="003E521B">
            <w:pPr>
              <w:spacing w:line="240" w:lineRule="auto"/>
              <w:rPr>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A02C0D" w14:textId="77777777" w:rsidR="00E77FC2" w:rsidRPr="00E77FC2" w:rsidRDefault="00E77FC2" w:rsidP="003E521B">
            <w:pPr>
              <w:spacing w:line="240" w:lineRule="auto"/>
              <w:rPr>
                <w:sz w:val="19"/>
                <w:szCs w:val="19"/>
                <w:lang w:val="en-US"/>
              </w:rPr>
            </w:pPr>
            <w:r w:rsidRPr="00E77FC2">
              <w:rPr>
                <w:color w:val="000000"/>
                <w:sz w:val="19"/>
                <w:szCs w:val="19"/>
                <w:lang w:val="en-US"/>
              </w:rPr>
              <w:t>, https://elib.rsre u.ru/ebs/downl oad/2868</w:t>
            </w:r>
          </w:p>
        </w:tc>
      </w:tr>
    </w:tbl>
    <w:p w14:paraId="7E7ED4A2" w14:textId="77777777" w:rsidR="00E77FC2" w:rsidRPr="00E77FC2" w:rsidRDefault="00E77FC2" w:rsidP="00A80C2C">
      <w:pPr>
        <w:pStyle w:val="Default"/>
        <w:ind w:left="284"/>
        <w:jc w:val="center"/>
        <w:rPr>
          <w:b/>
          <w:color w:val="auto"/>
          <w:sz w:val="22"/>
          <w:szCs w:val="22"/>
          <w:lang w:val="en-US"/>
        </w:rPr>
      </w:pPr>
    </w:p>
    <w:sectPr w:rsidR="00E77FC2" w:rsidRPr="00E77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7448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47"/>
    <w:rsid w:val="001922F4"/>
    <w:rsid w:val="001A0ED6"/>
    <w:rsid w:val="004E1846"/>
    <w:rsid w:val="00644447"/>
    <w:rsid w:val="00A80C2C"/>
    <w:rsid w:val="00E77FC2"/>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68C60"/>
  <w15:chartTrackingRefBased/>
  <w15:docId w15:val="{3B3371B5-1494-4D4C-8583-A542ACE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C2C"/>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80C2C"/>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A80C2C"/>
    <w:rPr>
      <w:rFonts w:ascii="Times New Roman" w:eastAsia="Times New Roman" w:hAnsi="Times New Roman" w:cs="Times New Roman"/>
      <w:kern w:val="0"/>
      <w:sz w:val="28"/>
      <w:szCs w:val="20"/>
      <w:lang w:eastAsia="ru-RU"/>
      <w14:ligatures w14:val="none"/>
    </w:rPr>
  </w:style>
  <w:style w:type="paragraph" w:customStyle="1" w:styleId="Default">
    <w:name w:val="Default"/>
    <w:rsid w:val="00A80C2C"/>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A80C2C"/>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A80C2C"/>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A80C2C"/>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A80C2C"/>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A80C2C"/>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A80C2C"/>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A80C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17142">
      <w:bodyDiv w:val="1"/>
      <w:marLeft w:val="0"/>
      <w:marRight w:val="0"/>
      <w:marTop w:val="0"/>
      <w:marBottom w:val="0"/>
      <w:divBdr>
        <w:top w:val="none" w:sz="0" w:space="0" w:color="auto"/>
        <w:left w:val="none" w:sz="0" w:space="0" w:color="auto"/>
        <w:bottom w:val="none" w:sz="0" w:space="0" w:color="auto"/>
        <w:right w:val="none" w:sz="0" w:space="0" w:color="auto"/>
      </w:divBdr>
    </w:div>
    <w:div w:id="1855807251">
      <w:bodyDiv w:val="1"/>
      <w:marLeft w:val="0"/>
      <w:marRight w:val="0"/>
      <w:marTop w:val="0"/>
      <w:marBottom w:val="0"/>
      <w:divBdr>
        <w:top w:val="none" w:sz="0" w:space="0" w:color="auto"/>
        <w:left w:val="none" w:sz="0" w:space="0" w:color="auto"/>
        <w:bottom w:val="none" w:sz="0" w:space="0" w:color="auto"/>
        <w:right w:val="none" w:sz="0" w:space="0" w:color="auto"/>
      </w:divBdr>
    </w:div>
    <w:div w:id="20118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3354</Words>
  <Characters>19123</Characters>
  <Application>Microsoft Office Word</Application>
  <DocSecurity>0</DocSecurity>
  <Lines>159</Lines>
  <Paragraphs>44</Paragraphs>
  <ScaleCrop>false</ScaleCrop>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6</cp:revision>
  <dcterms:created xsi:type="dcterms:W3CDTF">2023-09-21T23:17:00Z</dcterms:created>
  <dcterms:modified xsi:type="dcterms:W3CDTF">2023-09-22T14:37:00Z</dcterms:modified>
</cp:coreProperties>
</file>