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C7F9" w14:textId="77777777" w:rsidR="002E6709" w:rsidRPr="007470D6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14:paraId="79846782" w14:textId="77777777" w:rsidR="002E6709" w:rsidRPr="007470D6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783CE13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14:paraId="4685A5D0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РОССИЙСКОЙ ФЕДЕРАЦИИ</w:t>
      </w:r>
    </w:p>
    <w:p w14:paraId="10370085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291BADA2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14:paraId="25E0E5FD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ИМЕНИ В.Ф. УТКИНА»</w:t>
      </w:r>
    </w:p>
    <w:p w14:paraId="3FE3CEFC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887C9B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7470D6">
        <w:rPr>
          <w:rFonts w:ascii="Times New Roman" w:hAnsi="Times New Roman"/>
          <w:caps/>
          <w:sz w:val="28"/>
          <w:szCs w:val="28"/>
        </w:rPr>
        <w:t>»</w:t>
      </w:r>
    </w:p>
    <w:p w14:paraId="0C20FEBC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D91D27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5977CBA" w14:textId="620340CF" w:rsidR="00C73BA1" w:rsidRPr="007470D6" w:rsidRDefault="005E6CC9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14:paraId="3F98A8DD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E92F017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61178F9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14:paraId="275AC166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FBA30D5" w14:textId="77777777" w:rsidR="00144611" w:rsidRDefault="00144611" w:rsidP="001446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04F03FDD" w14:textId="77777777" w:rsidR="00144611" w:rsidRDefault="00144611" w:rsidP="001446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0FCEA4A8" w14:textId="77777777" w:rsidR="00144611" w:rsidRDefault="00144611" w:rsidP="0014461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Б1.Б.23.03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«Теория машин и механизмов»</w:t>
      </w:r>
    </w:p>
    <w:p w14:paraId="058F6A52" w14:textId="77777777" w:rsidR="00144611" w:rsidRDefault="00144611" w:rsidP="001446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9EE827C" w14:textId="77777777" w:rsidR="00144611" w:rsidRDefault="00144611" w:rsidP="00144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7E10BFCF" w14:textId="77777777" w:rsidR="00144611" w:rsidRDefault="00144611" w:rsidP="00144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639B7690" w14:textId="77777777" w:rsidR="00144611" w:rsidRDefault="00144611" w:rsidP="00144611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15.05.01 ПРОЕКТИРОВАНИЕ ТЕХНОЛОГИЧЕСКИХ МАШИН И КОМПЛЕКСОВ</w:t>
      </w:r>
    </w:p>
    <w:p w14:paraId="5E2050A5" w14:textId="77777777" w:rsidR="00144611" w:rsidRDefault="00144611" w:rsidP="00144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8C2BE15" w14:textId="77777777" w:rsidR="00144611" w:rsidRDefault="00144611" w:rsidP="00144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202F3F0" w14:textId="77777777" w:rsidR="00144611" w:rsidRDefault="00144611" w:rsidP="00144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654FC87" w14:textId="77777777" w:rsidR="00144611" w:rsidRDefault="00144611" w:rsidP="00144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инженер</w:t>
      </w:r>
    </w:p>
    <w:p w14:paraId="4568A5AE" w14:textId="77777777" w:rsidR="00144611" w:rsidRDefault="00144611" w:rsidP="00144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5AA8DE80" w14:textId="77777777" w:rsidR="00144611" w:rsidRDefault="00144611" w:rsidP="00144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C83732">
        <w:rPr>
          <w:rFonts w:ascii="Times New Roman" w:eastAsia="Times New Roman" w:hAnsi="Times New Roman"/>
          <w:sz w:val="28"/>
          <w:szCs w:val="28"/>
          <w:lang w:eastAsia="ar-SA"/>
        </w:rPr>
        <w:t>за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очная</w:t>
      </w:r>
    </w:p>
    <w:p w14:paraId="1B6CA99F" w14:textId="77777777" w:rsidR="00144611" w:rsidRDefault="00144611" w:rsidP="00144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2B3F96D" w14:textId="77777777" w:rsidR="00144611" w:rsidRDefault="00144611" w:rsidP="00144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D749B12" w14:textId="77777777" w:rsidR="00144611" w:rsidRDefault="00144611" w:rsidP="00144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D6DDE87" w14:textId="18920C8C" w:rsidR="00144611" w:rsidRPr="005E6CC9" w:rsidRDefault="00144611" w:rsidP="00144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5E6CC9">
        <w:rPr>
          <w:rFonts w:ascii="Times New Roman" w:eastAsia="Times New Roman" w:hAnsi="Times New Roman"/>
          <w:sz w:val="28"/>
          <w:szCs w:val="28"/>
          <w:lang w:val="en-US" w:eastAsia="ar-SA"/>
        </w:rPr>
        <w:t>2</w:t>
      </w:r>
    </w:p>
    <w:p w14:paraId="3AFEA47B" w14:textId="77777777" w:rsidR="00E22F4E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14:paraId="55F8C871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14:paraId="442E7503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454BC563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Основная задача – обеспечить оценку уровня сформированности профессиональных компетенций, приобретаемых обучающимся в соответствии с этими требованиями.</w:t>
      </w:r>
    </w:p>
    <w:p w14:paraId="06E043E1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14:paraId="6498CB34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54B87A22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443247F0" w14:textId="77777777" w:rsidR="00C93C36" w:rsidRPr="007470D6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</w:t>
      </w:r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курса обучающиеся сдают зачет. Форма проведения зачета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14:paraId="57FE9701" w14:textId="77777777" w:rsidR="00C93C36" w:rsidRPr="007470D6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br w:type="page"/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14:paraId="5CF3F2E1" w14:textId="77777777" w:rsidR="00C93C36" w:rsidRPr="007470D6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7470D6" w14:paraId="215EE122" w14:textId="77777777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982B3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7C228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14:paraId="584023B0" w14:textId="77777777" w:rsidR="00C93C36" w:rsidRPr="007470D6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608C1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Код </w:t>
            </w:r>
            <w:proofErr w:type="spellStart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контролируемойкомпетенции</w:t>
            </w:r>
            <w:proofErr w:type="spellEnd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AA95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7470D6" w14:paraId="0DF27E20" w14:textId="77777777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EFA85F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1B283E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E3A34D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C6D1B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7470D6" w14:paraId="1BE54857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DD58E2" w14:textId="77777777" w:rsidR="00C93C36" w:rsidRPr="007470D6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A7A5FB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97336D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9AA4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7470D6" w:rsidRPr="007470D6" w14:paraId="0D795FE2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150560" w14:textId="77777777" w:rsidR="00B54033" w:rsidRPr="007470D6" w:rsidRDefault="004B4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7C1090" w14:textId="77777777" w:rsidR="00B54033" w:rsidRPr="007470D6" w:rsidRDefault="00A45AF1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Основные понятия ТММ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94323D" w14:textId="3AB9BE10" w:rsidR="00B54033" w:rsidRPr="007470D6" w:rsidRDefault="00F9754B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82467" w14:textId="77777777" w:rsidR="00B54033" w:rsidRPr="007470D6" w:rsidRDefault="00DE2A43" w:rsidP="002C4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7470D6" w14:paraId="020DC8B5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601A20" w14:textId="77777777" w:rsidR="00B54033" w:rsidRPr="007470D6" w:rsidRDefault="004B4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D6F9DD" w14:textId="77777777" w:rsidR="00B54033" w:rsidRPr="007470D6" w:rsidRDefault="00B66294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Кинематические пары, кинематические цепи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3C94FC" w14:textId="364A920C" w:rsidR="00B54033" w:rsidRPr="007470D6" w:rsidRDefault="00F9754B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C7192" w14:textId="77777777" w:rsidR="00B54033" w:rsidRPr="007470D6" w:rsidRDefault="003838D8" w:rsidP="00604AE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</w:t>
            </w:r>
            <w:r w:rsidR="00B6629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ет</w:t>
            </w:r>
          </w:p>
        </w:tc>
      </w:tr>
      <w:tr w:rsidR="007470D6" w:rsidRPr="007470D6" w14:paraId="39AB18B6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D972FC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1D2655" w14:textId="77777777" w:rsidR="00B54033" w:rsidRPr="007470D6" w:rsidRDefault="00A33240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Структурный анализ механизмов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54743B" w14:textId="39B43D43" w:rsidR="00B54033" w:rsidRPr="007470D6" w:rsidRDefault="00F9754B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BDBF" w14:textId="77777777" w:rsidR="00B54033" w:rsidRPr="007470D6" w:rsidRDefault="00A33240" w:rsidP="00AF487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7470D6" w14:paraId="5D2DBF4F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DFCD2A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CEB64C" w14:textId="77777777" w:rsidR="00B54033" w:rsidRPr="007470D6" w:rsidRDefault="00E01915" w:rsidP="00D605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Структурные группы звеньев. Структурный синтез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346D21" w14:textId="6FE1735E" w:rsidR="00B54033" w:rsidRPr="007470D6" w:rsidRDefault="00F9754B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B7E01" w14:textId="77777777" w:rsidR="00B54033" w:rsidRPr="007470D6" w:rsidRDefault="00DE2A43" w:rsidP="00C55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7470D6" w14:paraId="24E297C1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11676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9781C4" w14:textId="77777777" w:rsidR="00B54033" w:rsidRPr="007470D6" w:rsidRDefault="007D41D2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Основные понятия кинематики механизмов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59E7F7" w14:textId="62C41EF8" w:rsidR="00B54033" w:rsidRPr="007470D6" w:rsidRDefault="00F9754B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4A533" w14:textId="77777777" w:rsidR="00B54033" w:rsidRPr="007470D6" w:rsidRDefault="007D41D2" w:rsidP="002C4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7470D6" w14:paraId="593AA456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49544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3F167E" w14:textId="77777777" w:rsidR="00B54033" w:rsidRPr="007470D6" w:rsidRDefault="00521111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Кинематическое исследование механизмов (методом планов)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4E8981" w14:textId="3E3889E6" w:rsidR="00B54033" w:rsidRPr="007470D6" w:rsidRDefault="00F9754B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E20BC" w14:textId="77777777" w:rsidR="00B54033" w:rsidRPr="007470D6" w:rsidRDefault="00DE2A43" w:rsidP="00604AE4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7470D6" w14:paraId="0FDD31A8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BF617E" w14:textId="77777777" w:rsidR="00C5575D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0BE7FA" w14:textId="77777777" w:rsidR="00C5575D" w:rsidRPr="007470D6" w:rsidRDefault="006E1213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Синтез плоских стержневых механизмов по заданным кинематическим свойствам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CF4D6B" w14:textId="663ECE10" w:rsidR="00C5575D" w:rsidRPr="007470D6" w:rsidRDefault="00F9754B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9D56B" w14:textId="77777777" w:rsidR="00C5575D" w:rsidRPr="007470D6" w:rsidRDefault="006E1213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7470D6" w14:paraId="1E5C500C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C6ADF5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0C651F" w14:textId="77777777" w:rsidR="00B54033" w:rsidRPr="007470D6" w:rsidRDefault="00B70685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Кинематический анализ зубчатых механизмов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903D4A" w14:textId="5A0CB673" w:rsidR="00B54033" w:rsidRPr="007470D6" w:rsidRDefault="00F9754B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C105B" w14:textId="77777777" w:rsidR="00B54033" w:rsidRPr="007470D6" w:rsidRDefault="00DE2A43" w:rsidP="002C4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DE6DFF" w:rsidRPr="007470D6" w14:paraId="4C630801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779FCB" w14:textId="77777777" w:rsidR="00DE6DFF" w:rsidRPr="007470D6" w:rsidRDefault="00DE6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3A1ADE" w14:textId="77777777" w:rsidR="00DE6DFF" w:rsidRPr="007470D6" w:rsidRDefault="00DE6DFF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Основные понятия динамики механизмов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5949C" w14:textId="7A2F3DDB" w:rsidR="00DE6DFF" w:rsidRPr="007470D6" w:rsidRDefault="00F9754B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2F5F8" w14:textId="77777777" w:rsidR="00DE6DFF" w:rsidRPr="007470D6" w:rsidRDefault="00DE6DFF" w:rsidP="00AC5C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DE6DFF" w:rsidRPr="007470D6" w14:paraId="6E7CA160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36F132" w14:textId="77777777" w:rsidR="00DE6DFF" w:rsidRPr="007470D6" w:rsidRDefault="00DE6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CFD50A" w14:textId="77777777" w:rsidR="00DE6DFF" w:rsidRPr="007470D6" w:rsidRDefault="00DE6DFF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Режимы движения механизмов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2CE494" w14:textId="1A320C5E" w:rsidR="00DE6DFF" w:rsidRPr="00FE1BFE" w:rsidRDefault="00F9754B" w:rsidP="00C20BD5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9FD05" w14:textId="77777777" w:rsidR="00DE6DFF" w:rsidRPr="007470D6" w:rsidRDefault="00DE6DFF" w:rsidP="00AC5C50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DE6DFF" w:rsidRPr="007470D6" w14:paraId="008B722E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47C3AE" w14:textId="77777777" w:rsidR="00DE6DFF" w:rsidRDefault="00DE6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2AC1F3" w14:textId="77777777" w:rsidR="00DE6DFF" w:rsidRPr="007470D6" w:rsidRDefault="00DE6DFF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Кинетостатический</w:t>
            </w:r>
            <w:proofErr w:type="spellEnd"/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(силовой) расчет механизмов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5F7C05" w14:textId="75905DE2" w:rsidR="00DE6DFF" w:rsidRPr="007470D6" w:rsidRDefault="00F9754B" w:rsidP="00E26386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7F24" w14:textId="77777777" w:rsidR="00DE6DFF" w:rsidRPr="007470D6" w:rsidRDefault="00BA0DA8" w:rsidP="00AC5C50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Контр. работа, </w:t>
            </w:r>
            <w:r w:rsidR="00DE6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DE6DFF" w:rsidRPr="007470D6" w14:paraId="6D7E5C1D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A809FC" w14:textId="77777777" w:rsidR="00DE6DFF" w:rsidRDefault="00DE6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12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3AFA9" w14:textId="77777777" w:rsidR="00DE6DFF" w:rsidRPr="007470D6" w:rsidRDefault="00DE6DFF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Трение и КПД механизмов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C6C4B1" w14:textId="7225B5E0" w:rsidR="00DE6DFF" w:rsidRPr="007470D6" w:rsidRDefault="00F9754B" w:rsidP="00E26386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480D0" w14:textId="77777777" w:rsidR="00DE6DFF" w:rsidRPr="007470D6" w:rsidRDefault="00DE6DFF" w:rsidP="00AC5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DE6DFF" w:rsidRPr="007470D6" w14:paraId="2391A758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A0B95A" w14:textId="77777777" w:rsidR="00DE6DFF" w:rsidRDefault="00DE6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F3779A" w14:textId="77777777" w:rsidR="00DE6DFF" w:rsidRPr="007470D6" w:rsidRDefault="00DE6DFF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Уравновешивание механизмов, вращающихся звеньев (роторов)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403AD9" w14:textId="55732B55" w:rsidR="00DE6DFF" w:rsidRPr="00FE1BFE" w:rsidRDefault="00F9754B" w:rsidP="00E26386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E3985" w14:textId="77777777" w:rsidR="00DE6DFF" w:rsidRPr="007470D6" w:rsidRDefault="00DE6DFF" w:rsidP="00AC5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DE6DFF" w:rsidRPr="007470D6" w14:paraId="0E8E7504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CDA779" w14:textId="77777777" w:rsidR="00DE6DFF" w:rsidRDefault="00DE6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9E91E4" w14:textId="77777777" w:rsidR="00DE6DFF" w:rsidRPr="007470D6" w:rsidRDefault="00DE6DFF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Линейные и нелинейные уравнения движения механизмов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4FB5DD" w14:textId="7777E480" w:rsidR="00DE6DFF" w:rsidRPr="007470D6" w:rsidRDefault="00F9754B" w:rsidP="00E26386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0B78D" w14:textId="77777777" w:rsidR="00DE6DFF" w:rsidRPr="007470D6" w:rsidRDefault="00DE6DFF" w:rsidP="00AC5C50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DE6DFF" w:rsidRPr="007470D6" w14:paraId="4F3B5920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2BD74C" w14:textId="77777777" w:rsidR="00DE6DFF" w:rsidRDefault="00DE6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EF44F7" w14:textId="77777777" w:rsidR="00DE6DFF" w:rsidRPr="007470D6" w:rsidRDefault="00DE6DFF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Вибрация, </w:t>
            </w:r>
            <w:proofErr w:type="spellStart"/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виброактивность</w:t>
            </w:r>
            <w:proofErr w:type="spellEnd"/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машин, виброзащита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35A713" w14:textId="6E1D572B" w:rsidR="00DE6DFF" w:rsidRPr="00FE1BFE" w:rsidRDefault="00F9754B" w:rsidP="00E26386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75A98" w14:textId="77777777" w:rsidR="00DE6DFF" w:rsidRPr="007470D6" w:rsidRDefault="00DE6DFF" w:rsidP="00AC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DE6DFF" w:rsidRPr="007470D6" w14:paraId="73D6E941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70DA6" w14:textId="77777777" w:rsidR="00DE6DFF" w:rsidRDefault="00DE6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3357CB" w14:textId="77777777" w:rsidR="00DE6DFF" w:rsidRPr="007470D6" w:rsidRDefault="00DE6DFF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Гашение колебаний, виброгасители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BBF351" w14:textId="069C0C08" w:rsidR="00DE6DFF" w:rsidRPr="007470D6" w:rsidRDefault="00F9754B" w:rsidP="00E26386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24BE9" w14:textId="77777777" w:rsidR="00DE6DFF" w:rsidRPr="007470D6" w:rsidRDefault="00DE6DFF" w:rsidP="00AC5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DE6DFF" w:rsidRPr="007470D6" w14:paraId="6071C58C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BF6AFC" w14:textId="77777777" w:rsidR="00DE6DFF" w:rsidRDefault="00DE6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780F80" w14:textId="77777777" w:rsidR="00DE6DFF" w:rsidRPr="007470D6" w:rsidRDefault="00DE6DFF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Основные понятия и методы синтеза. Методы оптимизации в синтезе с применением ЭВМ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F7860E" w14:textId="61051751" w:rsidR="00DE6DFF" w:rsidRPr="007470D6" w:rsidRDefault="00F9754B" w:rsidP="00E26386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97C8" w14:textId="77777777" w:rsidR="00DE6DFF" w:rsidRPr="007470D6" w:rsidRDefault="00DE6DFF" w:rsidP="00AC5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DE6DFF" w:rsidRPr="007470D6" w14:paraId="158EBC8D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B4694C" w14:textId="77777777" w:rsidR="00DE6DFF" w:rsidRDefault="00DE6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84F7E" w14:textId="77777777" w:rsidR="00DE6DFF" w:rsidRPr="007470D6" w:rsidRDefault="00DE6DFF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Синтез кулачковых механизмов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4E682C" w14:textId="59338684" w:rsidR="00DE6DFF" w:rsidRPr="00FE1BFE" w:rsidRDefault="00F9754B" w:rsidP="00E26386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F19D4" w14:textId="77777777" w:rsidR="00DE6DFF" w:rsidRPr="007470D6" w:rsidRDefault="00606DFA" w:rsidP="00AC5C50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Контр. работа, Зачет</w:t>
            </w:r>
          </w:p>
        </w:tc>
      </w:tr>
      <w:tr w:rsidR="00DE6DFF" w:rsidRPr="007470D6" w14:paraId="46BD9BE6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E41B3B" w14:textId="77777777" w:rsidR="00DE6DFF" w:rsidRDefault="00DE6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F56E25" w14:textId="77777777" w:rsidR="00DE6DFF" w:rsidRDefault="00DE6DFF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Синтез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эвольвентного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зацепления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8F2E66" w14:textId="1AB66A1B" w:rsidR="00DE6DFF" w:rsidRPr="007470D6" w:rsidRDefault="00F9754B" w:rsidP="00E26386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3D84C" w14:textId="77777777" w:rsidR="00DE6DFF" w:rsidRPr="007470D6" w:rsidRDefault="00AC5C50" w:rsidP="00AC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Контр. работа, Зачет</w:t>
            </w:r>
          </w:p>
        </w:tc>
      </w:tr>
      <w:tr w:rsidR="00DE6DFF" w:rsidRPr="007470D6" w14:paraId="43304586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129A8C" w14:textId="77777777" w:rsidR="00DE6DFF" w:rsidRDefault="00DE6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BFDE74" w14:textId="77777777" w:rsidR="00DE6DFF" w:rsidRDefault="00DE6DFF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Синтез планетарных механизмов. Дифференциальный механизм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C5C9B3" w14:textId="7805AF32" w:rsidR="00DE6DFF" w:rsidRPr="00FE1BFE" w:rsidRDefault="00F9754B" w:rsidP="00E26386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7D5C3" w14:textId="77777777" w:rsidR="00DE6DFF" w:rsidRPr="007470D6" w:rsidRDefault="00DE6DFF" w:rsidP="00AC5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</w:tbl>
    <w:p w14:paraId="2DE7FB8D" w14:textId="77777777" w:rsidR="00EF518D" w:rsidRPr="007470D6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37AA09D8" w14:textId="77777777" w:rsidR="00C93C36" w:rsidRPr="007470D6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Список т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p w14:paraId="11487119" w14:textId="77777777" w:rsidR="001059D2" w:rsidRPr="007470D6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3278674" w14:textId="77777777" w:rsidR="00C93C36" w:rsidRPr="007470D6" w:rsidRDefault="00FA26A3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зачету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14:paraId="3E5DD6B9" w14:textId="77777777" w:rsidR="00006266" w:rsidRPr="007470D6" w:rsidRDefault="00006266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1035518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1. Основные понятия: машина, механизм, кинематическая цепь, звено,</w:t>
      </w:r>
    </w:p>
    <w:p w14:paraId="67E4440C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кинематическая пара.</w:t>
      </w:r>
    </w:p>
    <w:p w14:paraId="3B136164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2. Классификация кинематических пар.</w:t>
      </w:r>
    </w:p>
    <w:p w14:paraId="718C1BC8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3. Число степеней свободы механизма.</w:t>
      </w:r>
    </w:p>
    <w:p w14:paraId="2712BB6C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4. Избыточные локальные и структурные связи.</w:t>
      </w:r>
    </w:p>
    <w:p w14:paraId="14ACEA24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5. Структурный анализ и синтез механизмов наслоением структурных</w:t>
      </w:r>
    </w:p>
    <w:p w14:paraId="489F1AA1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групп по </w:t>
      </w:r>
      <w:proofErr w:type="spell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Ассуру</w:t>
      </w:r>
      <w:proofErr w:type="spell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1ACD6B22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6. Структурные схемы манипуляторов.</w:t>
      </w:r>
    </w:p>
    <w:p w14:paraId="5593A641" w14:textId="77777777" w:rsidR="0025209C" w:rsidRPr="0025209C" w:rsidRDefault="00563A79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7. </w:t>
      </w:r>
      <w:r w:rsidR="0025209C" w:rsidRPr="0025209C">
        <w:rPr>
          <w:rFonts w:ascii="Times New Roman" w:eastAsia="Times New Roman" w:hAnsi="Times New Roman"/>
          <w:sz w:val="28"/>
          <w:szCs w:val="28"/>
          <w:lang w:eastAsia="ar-SA"/>
        </w:rPr>
        <w:t>Основные виды механизмов, используемых в современном машиностроении.</w:t>
      </w:r>
    </w:p>
    <w:p w14:paraId="1C5E0094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8. Механизмы с геометрическими, гибкими, гидравлическими, пневматическими и другими связями между звеньями.</w:t>
      </w:r>
    </w:p>
    <w:p w14:paraId="5D48F5FF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9. Кинематические передаточные функции и отношения.</w:t>
      </w:r>
    </w:p>
    <w:p w14:paraId="5312155F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10. Метод </w:t>
      </w:r>
      <w:proofErr w:type="spell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центроид</w:t>
      </w:r>
      <w:proofErr w:type="spell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определения кинематических характеристик</w:t>
      </w:r>
    </w:p>
    <w:p w14:paraId="77CAC044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механизмов с высшими парами.</w:t>
      </w:r>
    </w:p>
    <w:p w14:paraId="383ED9FA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11. Метод векторных цепей, в том числе векторного замкнутого контура.</w:t>
      </w:r>
    </w:p>
    <w:p w14:paraId="5E3D2D9A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12. Метод векторных уравнений и их графическое решение в форме</w:t>
      </w:r>
    </w:p>
    <w:p w14:paraId="6C0B485B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планов положений, скоростей и ускорений.</w:t>
      </w:r>
    </w:p>
    <w:p w14:paraId="07E3BBFB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13. Особенность анализа кинематики пространственных механизмов,</w:t>
      </w:r>
    </w:p>
    <w:p w14:paraId="46AF3578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манипуляторов.</w:t>
      </w:r>
    </w:p>
    <w:p w14:paraId="4AA319A8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14. Силы, действующие в машинах, приборах и других устройствах и</w:t>
      </w:r>
    </w:p>
    <w:p w14:paraId="6E1C0C6F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их характеристики.</w:t>
      </w:r>
    </w:p>
    <w:p w14:paraId="4515E653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15. Динамическая модель механизма.</w:t>
      </w:r>
    </w:p>
    <w:p w14:paraId="7431DC7C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16. Приведение сил и масс.</w:t>
      </w:r>
    </w:p>
    <w:p w14:paraId="37E47530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17. Уравнение движения механизма и звена динамической модели в</w:t>
      </w:r>
    </w:p>
    <w:p w14:paraId="52707AE4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форме энергии и форме моментов.</w:t>
      </w:r>
    </w:p>
    <w:p w14:paraId="40276F78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18. Режимы движения механизма.</w:t>
      </w:r>
    </w:p>
    <w:p w14:paraId="43EC24FC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19. Особенности динамического анализа механизмов с несколькими</w:t>
      </w:r>
    </w:p>
    <w:p w14:paraId="5553C1F2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степенями свободы.</w:t>
      </w:r>
    </w:p>
    <w:p w14:paraId="0944380F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20. Задачи силового анализа механизмов.</w:t>
      </w:r>
    </w:p>
    <w:p w14:paraId="19275472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21. Условия статической </w:t>
      </w:r>
      <w:proofErr w:type="spell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определѐнности</w:t>
      </w:r>
      <w:proofErr w:type="spell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 механизма и его структурных</w:t>
      </w:r>
    </w:p>
    <w:p w14:paraId="14DF4759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групп.</w:t>
      </w:r>
    </w:p>
    <w:p w14:paraId="54C0E212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22. Аналитические методы силового </w:t>
      </w:r>
      <w:proofErr w:type="spell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расчѐта</w:t>
      </w:r>
      <w:proofErr w:type="spell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06ADA3FC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23. Графические методы силового </w:t>
      </w:r>
      <w:proofErr w:type="spell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расчѐта</w:t>
      </w:r>
      <w:proofErr w:type="spell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 механизмов.</w:t>
      </w:r>
    </w:p>
    <w:p w14:paraId="4E78AD0C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24. Силовой </w:t>
      </w:r>
      <w:proofErr w:type="spell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расчѐт</w:t>
      </w:r>
      <w:proofErr w:type="spell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 механизмов манипуляторов.</w:t>
      </w:r>
    </w:p>
    <w:p w14:paraId="06938F89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25. Уравновешивающая сила (момент) и </w:t>
      </w:r>
      <w:proofErr w:type="spell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еѐ</w:t>
      </w:r>
      <w:proofErr w:type="spell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 расчет по Жуковскому Н. Е.</w:t>
      </w:r>
    </w:p>
    <w:p w14:paraId="65F63D01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26. Уравновешивание сил инерции звеньев механизма.</w:t>
      </w:r>
    </w:p>
    <w:p w14:paraId="328F3F15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27. Статическое и динамическое уравновешивание механизмов и роторов.</w:t>
      </w:r>
    </w:p>
    <w:p w14:paraId="3C73DBCD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28. Классификация механизмов по функциональным и структурным</w:t>
      </w:r>
    </w:p>
    <w:p w14:paraId="43C412C7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признакам.</w:t>
      </w:r>
    </w:p>
    <w:p w14:paraId="541124D3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29. Основная теорема зацепления плоских профилей.</w:t>
      </w:r>
    </w:p>
    <w:p w14:paraId="30BE85E6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30. Скорость скольжения сопряженных профилей.</w:t>
      </w:r>
    </w:p>
    <w:p w14:paraId="18239AD4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16</w:t>
      </w:r>
    </w:p>
    <w:p w14:paraId="28F77B6D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31. Угол давления при передаче движения высшей парой.</w:t>
      </w:r>
    </w:p>
    <w:p w14:paraId="3946D838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32. Основное уравнение зацепления профилей в дифференциальной</w:t>
      </w:r>
    </w:p>
    <w:p w14:paraId="6DE1AB17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форме.</w:t>
      </w:r>
    </w:p>
    <w:p w14:paraId="056D8DE4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33. Производящие поверхности и основные параметры станочного зацепления с исходным производящим контуром.</w:t>
      </w:r>
    </w:p>
    <w:p w14:paraId="56E9131B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34. Критерии качества передачи движения механизмами с высшими</w:t>
      </w:r>
    </w:p>
    <w:p w14:paraId="468EE440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парами.</w:t>
      </w:r>
    </w:p>
    <w:p w14:paraId="72D7453C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35. Виды зубчатых механизмов и области их применения.</w:t>
      </w:r>
    </w:p>
    <w:p w14:paraId="478814C5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36. Основные геометрические размеры и качественные показатели цилиндрических передач.</w:t>
      </w:r>
    </w:p>
    <w:p w14:paraId="4A919AB7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37. Конические зубчатые передачи, области применения и их геометрический </w:t>
      </w:r>
      <w:proofErr w:type="spell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расчѐт</w:t>
      </w:r>
      <w:proofErr w:type="spell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4EE92D74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38. Передачи Новикова, области их применения и </w:t>
      </w:r>
      <w:proofErr w:type="spell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расчѐт</w:t>
      </w:r>
      <w:proofErr w:type="spell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 геометрических параметров.</w:t>
      </w:r>
    </w:p>
    <w:p w14:paraId="6281A636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39. Винтовые и червячные передачи и особенности </w:t>
      </w:r>
      <w:proofErr w:type="spell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расчѐта</w:t>
      </w:r>
      <w:proofErr w:type="spell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 их геометрии.</w:t>
      </w:r>
    </w:p>
    <w:p w14:paraId="22D2551D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40. Гипоидная зубчатая передача и </w:t>
      </w:r>
      <w:proofErr w:type="spell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еѐ</w:t>
      </w:r>
      <w:proofErr w:type="spell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 геометрические параметры.</w:t>
      </w:r>
    </w:p>
    <w:p w14:paraId="7A17F7CC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41. Планетарные зубчатые механизмы.</w:t>
      </w:r>
    </w:p>
    <w:p w14:paraId="048A4B25" w14:textId="77777777" w:rsidR="001765AF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42. Бесступенчатые передачи.</w:t>
      </w:r>
    </w:p>
    <w:p w14:paraId="48716BA2" w14:textId="77777777" w:rsidR="001765AF" w:rsidRPr="007470D6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23B1199" w14:textId="77777777" w:rsidR="00C93C36" w:rsidRPr="007470D6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оценивания компетенций (результатов)</w:t>
      </w:r>
    </w:p>
    <w:p w14:paraId="6F1EFC10" w14:textId="77777777" w:rsidR="000E42A5" w:rsidRPr="007470D6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7470D6" w14:paraId="06285665" w14:textId="77777777" w:rsidTr="00F50A3B">
        <w:tc>
          <w:tcPr>
            <w:tcW w:w="1724" w:type="dxa"/>
            <w:vMerge w:val="restart"/>
            <w:vAlign w:val="center"/>
          </w:tcPr>
          <w:p w14:paraId="12B8D7B8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14:paraId="58386284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7470D6" w14:paraId="314D2BBA" w14:textId="77777777" w:rsidTr="00F50A3B">
        <w:tc>
          <w:tcPr>
            <w:tcW w:w="1724" w:type="dxa"/>
            <w:vMerge/>
            <w:vAlign w:val="center"/>
          </w:tcPr>
          <w:p w14:paraId="54871E82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5EAA3572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14:paraId="42D1368C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14:paraId="6F26746B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7470D6" w14:paraId="1442C6A7" w14:textId="77777777" w:rsidTr="00F50A3B">
        <w:tc>
          <w:tcPr>
            <w:tcW w:w="1724" w:type="dxa"/>
          </w:tcPr>
          <w:p w14:paraId="789345F9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14:paraId="44F065A1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14:paraId="5577BB36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14:paraId="6D55EBC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7470D6" w14:paraId="46AB5E30" w14:textId="77777777" w:rsidTr="00F50A3B">
        <w:tc>
          <w:tcPr>
            <w:tcW w:w="1724" w:type="dxa"/>
          </w:tcPr>
          <w:p w14:paraId="60CB9F4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14:paraId="7EAB345F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14:paraId="090513D4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14:paraId="22D67479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14:paraId="183F123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Имеется необходимость в </w:t>
            </w:r>
            <w:r w:rsidR="000F7C65" w:rsidRPr="007470D6">
              <w:rPr>
                <w:rFonts w:ascii="Times New Roman" w:hAnsi="Times New Roman"/>
                <w:szCs w:val="24"/>
              </w:rPr>
              <w:t>постановке наводящих</w:t>
            </w:r>
            <w:r w:rsidRPr="007470D6">
              <w:rPr>
                <w:rFonts w:ascii="Times New Roman" w:hAnsi="Times New Roman"/>
                <w:szCs w:val="24"/>
              </w:rPr>
              <w:t xml:space="preserve"> вопросов</w:t>
            </w:r>
          </w:p>
        </w:tc>
      </w:tr>
      <w:tr w:rsidR="00F50A3B" w:rsidRPr="007470D6" w14:paraId="482E693C" w14:textId="77777777" w:rsidTr="00F50A3B">
        <w:tc>
          <w:tcPr>
            <w:tcW w:w="1724" w:type="dxa"/>
          </w:tcPr>
          <w:p w14:paraId="374941D6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Осмысленность</w:t>
            </w:r>
          </w:p>
        </w:tc>
        <w:tc>
          <w:tcPr>
            <w:tcW w:w="2165" w:type="dxa"/>
          </w:tcPr>
          <w:p w14:paraId="106F85E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14:paraId="2170127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ответы и практические действия.</w:t>
            </w:r>
          </w:p>
          <w:p w14:paraId="6380E6CC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Правильное принятие решений. Грамотная </w:t>
            </w:r>
            <w:r w:rsidR="000F7C65" w:rsidRPr="007470D6">
              <w:rPr>
                <w:rFonts w:ascii="Times New Roman" w:hAnsi="Times New Roman"/>
                <w:szCs w:val="24"/>
              </w:rPr>
              <w:t>отработка решений</w:t>
            </w:r>
            <w:r w:rsidRPr="007470D6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14:paraId="6323073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51D87A0F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14:paraId="78CF6A50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7470D6" w14:paraId="7B4897B3" w14:textId="77777777" w:rsidTr="00F50A3B">
        <w:tc>
          <w:tcPr>
            <w:tcW w:w="1724" w:type="dxa"/>
          </w:tcPr>
          <w:p w14:paraId="37880B79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>Уровень освоения компетенций</w:t>
            </w:r>
          </w:p>
        </w:tc>
        <w:tc>
          <w:tcPr>
            <w:tcW w:w="2165" w:type="dxa"/>
          </w:tcPr>
          <w:p w14:paraId="792CF147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14:paraId="4C31263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14:paraId="14938B02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14:paraId="2AF0B546" w14:textId="77777777" w:rsidR="00553A15" w:rsidRPr="007470D6" w:rsidRDefault="00474133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br w:type="page"/>
      </w:r>
      <w:r w:rsidR="00553A15" w:rsidRPr="007470D6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Описание показателей и критериев оценивания компетенций </w:t>
      </w:r>
    </w:p>
    <w:p w14:paraId="6F671305" w14:textId="77777777" w:rsidR="00553A15" w:rsidRPr="007470D6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14:paraId="6051A9CA" w14:textId="77777777" w:rsidR="00C93C36" w:rsidRPr="007470D6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7470D6" w14:paraId="6167FE33" w14:textId="77777777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97B4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AEC1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7470D6" w14:paraId="713577A6" w14:textId="77777777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CD6E" w14:textId="77777777" w:rsidR="003C61E6" w:rsidRPr="007470D6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EC2C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2D85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49D8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A722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7470D6" w14:paraId="548077CE" w14:textId="77777777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1344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6147FD7" w14:textId="58C34B36" w:rsidR="00F344D4" w:rsidRPr="007470D6" w:rsidRDefault="00F9754B" w:rsidP="00F344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  <w:p w14:paraId="6B7948B9" w14:textId="77777777" w:rsidR="003C61E6" w:rsidRPr="007470D6" w:rsidRDefault="003C61E6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D772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FC2B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14:paraId="0316C99A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D378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14:paraId="7DFD50C0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C265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7470D6">
              <w:rPr>
                <w:rFonts w:ascii="Times New Roman" w:hAnsi="Times New Roman"/>
                <w:szCs w:val="24"/>
              </w:rPr>
              <w:t>информацию решать</w:t>
            </w:r>
            <w:r w:rsidRPr="007470D6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14:paraId="49A18537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7470D6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7470D6">
              <w:rPr>
                <w:rFonts w:ascii="Times New Roman" w:hAnsi="Times New Roman"/>
                <w:szCs w:val="24"/>
              </w:rPr>
              <w:t xml:space="preserve"> </w:t>
            </w:r>
            <w:r w:rsidRPr="007470D6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14:paraId="5F80F818" w14:textId="77777777" w:rsidR="00553A15" w:rsidRPr="007470D6" w:rsidRDefault="00553A15" w:rsidP="00370847">
      <w:pPr>
        <w:spacing w:after="0" w:line="240" w:lineRule="auto"/>
        <w:rPr>
          <w:lang w:eastAsia="ru-RU"/>
        </w:rPr>
      </w:pPr>
    </w:p>
    <w:sectPr w:rsidR="00553A15" w:rsidRPr="007470D6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7" w15:restartNumberingAfterBreak="0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703752295">
    <w:abstractNumId w:val="3"/>
  </w:num>
  <w:num w:numId="2" w16cid:durableId="1891842768">
    <w:abstractNumId w:val="5"/>
  </w:num>
  <w:num w:numId="3" w16cid:durableId="1837762613">
    <w:abstractNumId w:val="6"/>
    <w:lvlOverride w:ilvl="0">
      <w:startOverride w:val="1"/>
    </w:lvlOverride>
  </w:num>
  <w:num w:numId="4" w16cid:durableId="30152622">
    <w:abstractNumId w:val="4"/>
  </w:num>
  <w:num w:numId="5" w16cid:durableId="844250447">
    <w:abstractNumId w:val="2"/>
  </w:num>
  <w:num w:numId="6" w16cid:durableId="981159012">
    <w:abstractNumId w:val="0"/>
  </w:num>
  <w:num w:numId="7" w16cid:durableId="614555767">
    <w:abstractNumId w:val="1"/>
  </w:num>
  <w:num w:numId="8" w16cid:durableId="17245196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6266"/>
    <w:rsid w:val="0001515C"/>
    <w:rsid w:val="00020610"/>
    <w:rsid w:val="00020EB5"/>
    <w:rsid w:val="00021374"/>
    <w:rsid w:val="00021DF3"/>
    <w:rsid w:val="00022BB3"/>
    <w:rsid w:val="00024A49"/>
    <w:rsid w:val="000404CF"/>
    <w:rsid w:val="00046A72"/>
    <w:rsid w:val="00061CE5"/>
    <w:rsid w:val="00085D07"/>
    <w:rsid w:val="00092688"/>
    <w:rsid w:val="00092FE3"/>
    <w:rsid w:val="00095B51"/>
    <w:rsid w:val="000A014C"/>
    <w:rsid w:val="000A6751"/>
    <w:rsid w:val="000B328A"/>
    <w:rsid w:val="000E42A5"/>
    <w:rsid w:val="000E510C"/>
    <w:rsid w:val="000E5199"/>
    <w:rsid w:val="000F47AA"/>
    <w:rsid w:val="000F59D0"/>
    <w:rsid w:val="000F7C65"/>
    <w:rsid w:val="00100892"/>
    <w:rsid w:val="001052E9"/>
    <w:rsid w:val="001059D2"/>
    <w:rsid w:val="00116A60"/>
    <w:rsid w:val="001226F0"/>
    <w:rsid w:val="001254BD"/>
    <w:rsid w:val="00134E26"/>
    <w:rsid w:val="00137642"/>
    <w:rsid w:val="00141275"/>
    <w:rsid w:val="00144611"/>
    <w:rsid w:val="0015191D"/>
    <w:rsid w:val="00172A27"/>
    <w:rsid w:val="00173717"/>
    <w:rsid w:val="00174B21"/>
    <w:rsid w:val="001765AF"/>
    <w:rsid w:val="00183DE5"/>
    <w:rsid w:val="001861B9"/>
    <w:rsid w:val="00197A7E"/>
    <w:rsid w:val="001A5474"/>
    <w:rsid w:val="001B1C4A"/>
    <w:rsid w:val="001C0DF4"/>
    <w:rsid w:val="001E150E"/>
    <w:rsid w:val="001E38FD"/>
    <w:rsid w:val="001F20E1"/>
    <w:rsid w:val="001F39EE"/>
    <w:rsid w:val="001F7F58"/>
    <w:rsid w:val="00207FB1"/>
    <w:rsid w:val="0021048F"/>
    <w:rsid w:val="00210545"/>
    <w:rsid w:val="002171DB"/>
    <w:rsid w:val="0022741B"/>
    <w:rsid w:val="002279E6"/>
    <w:rsid w:val="00233052"/>
    <w:rsid w:val="002421CC"/>
    <w:rsid w:val="0025209C"/>
    <w:rsid w:val="002935F7"/>
    <w:rsid w:val="002B770B"/>
    <w:rsid w:val="002B7BB8"/>
    <w:rsid w:val="002C34DE"/>
    <w:rsid w:val="002C4BCD"/>
    <w:rsid w:val="002E1141"/>
    <w:rsid w:val="002E17DB"/>
    <w:rsid w:val="002E6257"/>
    <w:rsid w:val="002E6709"/>
    <w:rsid w:val="002F2221"/>
    <w:rsid w:val="002F32AC"/>
    <w:rsid w:val="002F761C"/>
    <w:rsid w:val="00306CF6"/>
    <w:rsid w:val="00312D29"/>
    <w:rsid w:val="0031784E"/>
    <w:rsid w:val="00320738"/>
    <w:rsid w:val="00322B3C"/>
    <w:rsid w:val="003255D7"/>
    <w:rsid w:val="0033347B"/>
    <w:rsid w:val="003335D3"/>
    <w:rsid w:val="00345186"/>
    <w:rsid w:val="003520CA"/>
    <w:rsid w:val="00352870"/>
    <w:rsid w:val="00367CD3"/>
    <w:rsid w:val="00370847"/>
    <w:rsid w:val="003726BF"/>
    <w:rsid w:val="00382D25"/>
    <w:rsid w:val="003838D8"/>
    <w:rsid w:val="00384E26"/>
    <w:rsid w:val="003860C2"/>
    <w:rsid w:val="00390500"/>
    <w:rsid w:val="00392CAE"/>
    <w:rsid w:val="003A2204"/>
    <w:rsid w:val="003A64FB"/>
    <w:rsid w:val="003B2360"/>
    <w:rsid w:val="003C0F48"/>
    <w:rsid w:val="003C165E"/>
    <w:rsid w:val="003C61E6"/>
    <w:rsid w:val="003D162E"/>
    <w:rsid w:val="003D4195"/>
    <w:rsid w:val="003D6ECD"/>
    <w:rsid w:val="003E75AD"/>
    <w:rsid w:val="003F267C"/>
    <w:rsid w:val="004015AD"/>
    <w:rsid w:val="0040556C"/>
    <w:rsid w:val="004151C9"/>
    <w:rsid w:val="004206EE"/>
    <w:rsid w:val="004346EA"/>
    <w:rsid w:val="004473B9"/>
    <w:rsid w:val="004473E0"/>
    <w:rsid w:val="00454A8C"/>
    <w:rsid w:val="0045689F"/>
    <w:rsid w:val="0046333B"/>
    <w:rsid w:val="00464679"/>
    <w:rsid w:val="00470DB3"/>
    <w:rsid w:val="00474133"/>
    <w:rsid w:val="00476F5E"/>
    <w:rsid w:val="004827A2"/>
    <w:rsid w:val="00496F23"/>
    <w:rsid w:val="004A204B"/>
    <w:rsid w:val="004A33B2"/>
    <w:rsid w:val="004A388B"/>
    <w:rsid w:val="004A4B13"/>
    <w:rsid w:val="004B072F"/>
    <w:rsid w:val="004B46C9"/>
    <w:rsid w:val="004B75F4"/>
    <w:rsid w:val="004B7865"/>
    <w:rsid w:val="004C6BED"/>
    <w:rsid w:val="004D5A66"/>
    <w:rsid w:val="004F7AF1"/>
    <w:rsid w:val="00502B10"/>
    <w:rsid w:val="0051009C"/>
    <w:rsid w:val="005142A9"/>
    <w:rsid w:val="00521111"/>
    <w:rsid w:val="00527A29"/>
    <w:rsid w:val="005316E0"/>
    <w:rsid w:val="00537C37"/>
    <w:rsid w:val="00542783"/>
    <w:rsid w:val="0054786E"/>
    <w:rsid w:val="00553A15"/>
    <w:rsid w:val="00561420"/>
    <w:rsid w:val="00563A79"/>
    <w:rsid w:val="00571F74"/>
    <w:rsid w:val="00586F41"/>
    <w:rsid w:val="00591106"/>
    <w:rsid w:val="00592F77"/>
    <w:rsid w:val="00594455"/>
    <w:rsid w:val="00597E4D"/>
    <w:rsid w:val="005B273C"/>
    <w:rsid w:val="005C502E"/>
    <w:rsid w:val="005E6CC9"/>
    <w:rsid w:val="00604AE4"/>
    <w:rsid w:val="00605901"/>
    <w:rsid w:val="006062A4"/>
    <w:rsid w:val="00606DFA"/>
    <w:rsid w:val="00612707"/>
    <w:rsid w:val="00621AFA"/>
    <w:rsid w:val="00627A22"/>
    <w:rsid w:val="00646557"/>
    <w:rsid w:val="006473BC"/>
    <w:rsid w:val="006555F7"/>
    <w:rsid w:val="0065682D"/>
    <w:rsid w:val="00656C76"/>
    <w:rsid w:val="00661F11"/>
    <w:rsid w:val="00676482"/>
    <w:rsid w:val="00676808"/>
    <w:rsid w:val="00677036"/>
    <w:rsid w:val="0068082E"/>
    <w:rsid w:val="00690678"/>
    <w:rsid w:val="00692831"/>
    <w:rsid w:val="00694108"/>
    <w:rsid w:val="006A3E5E"/>
    <w:rsid w:val="006A48E8"/>
    <w:rsid w:val="006B0199"/>
    <w:rsid w:val="006B6FBC"/>
    <w:rsid w:val="006C1D1A"/>
    <w:rsid w:val="006C2B4C"/>
    <w:rsid w:val="006D4A76"/>
    <w:rsid w:val="006D7FA6"/>
    <w:rsid w:val="006E1213"/>
    <w:rsid w:val="006E4DFE"/>
    <w:rsid w:val="006E787C"/>
    <w:rsid w:val="006E7EF1"/>
    <w:rsid w:val="006F10D8"/>
    <w:rsid w:val="006F70D3"/>
    <w:rsid w:val="007006E7"/>
    <w:rsid w:val="0071321A"/>
    <w:rsid w:val="007171AF"/>
    <w:rsid w:val="00723060"/>
    <w:rsid w:val="0072608F"/>
    <w:rsid w:val="00736894"/>
    <w:rsid w:val="00737380"/>
    <w:rsid w:val="00743EF7"/>
    <w:rsid w:val="007470D6"/>
    <w:rsid w:val="007574AA"/>
    <w:rsid w:val="00765C77"/>
    <w:rsid w:val="0076624F"/>
    <w:rsid w:val="00776528"/>
    <w:rsid w:val="007869B7"/>
    <w:rsid w:val="00786D5A"/>
    <w:rsid w:val="00786ED1"/>
    <w:rsid w:val="007911B2"/>
    <w:rsid w:val="00792191"/>
    <w:rsid w:val="007924C3"/>
    <w:rsid w:val="007A5E80"/>
    <w:rsid w:val="007B4F4E"/>
    <w:rsid w:val="007D41D2"/>
    <w:rsid w:val="007D5F49"/>
    <w:rsid w:val="007E24A6"/>
    <w:rsid w:val="007F50AB"/>
    <w:rsid w:val="007F7130"/>
    <w:rsid w:val="008309D0"/>
    <w:rsid w:val="00833FD7"/>
    <w:rsid w:val="00835F80"/>
    <w:rsid w:val="00842D6E"/>
    <w:rsid w:val="00845BBD"/>
    <w:rsid w:val="0087369A"/>
    <w:rsid w:val="008867A0"/>
    <w:rsid w:val="00890251"/>
    <w:rsid w:val="00894055"/>
    <w:rsid w:val="008A252E"/>
    <w:rsid w:val="008B130D"/>
    <w:rsid w:val="008B1EF2"/>
    <w:rsid w:val="008B4DDF"/>
    <w:rsid w:val="008B6B08"/>
    <w:rsid w:val="008B6C85"/>
    <w:rsid w:val="008C4915"/>
    <w:rsid w:val="008D1B3E"/>
    <w:rsid w:val="008E0137"/>
    <w:rsid w:val="008E0F53"/>
    <w:rsid w:val="008E23BF"/>
    <w:rsid w:val="008E3493"/>
    <w:rsid w:val="008E4295"/>
    <w:rsid w:val="009428E2"/>
    <w:rsid w:val="00942EEB"/>
    <w:rsid w:val="00944128"/>
    <w:rsid w:val="0095163B"/>
    <w:rsid w:val="00957726"/>
    <w:rsid w:val="009646BC"/>
    <w:rsid w:val="0097541B"/>
    <w:rsid w:val="00977DAB"/>
    <w:rsid w:val="0098016D"/>
    <w:rsid w:val="009A3908"/>
    <w:rsid w:val="009B0D92"/>
    <w:rsid w:val="009B2AF9"/>
    <w:rsid w:val="009C264A"/>
    <w:rsid w:val="009C565F"/>
    <w:rsid w:val="009C73FE"/>
    <w:rsid w:val="009D066C"/>
    <w:rsid w:val="009E77F1"/>
    <w:rsid w:val="009F2A44"/>
    <w:rsid w:val="00A15493"/>
    <w:rsid w:val="00A3124B"/>
    <w:rsid w:val="00A33240"/>
    <w:rsid w:val="00A40B50"/>
    <w:rsid w:val="00A42774"/>
    <w:rsid w:val="00A45AF1"/>
    <w:rsid w:val="00A45F02"/>
    <w:rsid w:val="00A460F9"/>
    <w:rsid w:val="00A5280D"/>
    <w:rsid w:val="00A670BB"/>
    <w:rsid w:val="00A74EA6"/>
    <w:rsid w:val="00A75E90"/>
    <w:rsid w:val="00A81CE3"/>
    <w:rsid w:val="00A851C1"/>
    <w:rsid w:val="00A90F95"/>
    <w:rsid w:val="00A91E81"/>
    <w:rsid w:val="00A93D45"/>
    <w:rsid w:val="00A95746"/>
    <w:rsid w:val="00AA5913"/>
    <w:rsid w:val="00AB676F"/>
    <w:rsid w:val="00AB6A1B"/>
    <w:rsid w:val="00AB7A29"/>
    <w:rsid w:val="00AC5C50"/>
    <w:rsid w:val="00AC5F41"/>
    <w:rsid w:val="00AC7882"/>
    <w:rsid w:val="00AE0F73"/>
    <w:rsid w:val="00AE2015"/>
    <w:rsid w:val="00AE46CF"/>
    <w:rsid w:val="00AF314B"/>
    <w:rsid w:val="00AF487B"/>
    <w:rsid w:val="00B044D1"/>
    <w:rsid w:val="00B06F71"/>
    <w:rsid w:val="00B14CEA"/>
    <w:rsid w:val="00B27019"/>
    <w:rsid w:val="00B36547"/>
    <w:rsid w:val="00B37351"/>
    <w:rsid w:val="00B4551A"/>
    <w:rsid w:val="00B54033"/>
    <w:rsid w:val="00B54D0C"/>
    <w:rsid w:val="00B567BF"/>
    <w:rsid w:val="00B6529A"/>
    <w:rsid w:val="00B66294"/>
    <w:rsid w:val="00B70685"/>
    <w:rsid w:val="00B82DD9"/>
    <w:rsid w:val="00B869A1"/>
    <w:rsid w:val="00B93DC5"/>
    <w:rsid w:val="00B97566"/>
    <w:rsid w:val="00BA0413"/>
    <w:rsid w:val="00BA0DA8"/>
    <w:rsid w:val="00BA2392"/>
    <w:rsid w:val="00BA2B35"/>
    <w:rsid w:val="00BD272A"/>
    <w:rsid w:val="00BD5FFD"/>
    <w:rsid w:val="00BF25D2"/>
    <w:rsid w:val="00C07F1C"/>
    <w:rsid w:val="00C123BC"/>
    <w:rsid w:val="00C16F54"/>
    <w:rsid w:val="00C20BD5"/>
    <w:rsid w:val="00C35814"/>
    <w:rsid w:val="00C4005C"/>
    <w:rsid w:val="00C42768"/>
    <w:rsid w:val="00C468FF"/>
    <w:rsid w:val="00C53361"/>
    <w:rsid w:val="00C5575D"/>
    <w:rsid w:val="00C73BA1"/>
    <w:rsid w:val="00C81454"/>
    <w:rsid w:val="00C832CB"/>
    <w:rsid w:val="00C83732"/>
    <w:rsid w:val="00C93C36"/>
    <w:rsid w:val="00CA2327"/>
    <w:rsid w:val="00CA4672"/>
    <w:rsid w:val="00CA627F"/>
    <w:rsid w:val="00CB4627"/>
    <w:rsid w:val="00CC1296"/>
    <w:rsid w:val="00CC44F1"/>
    <w:rsid w:val="00CD26D3"/>
    <w:rsid w:val="00CD65D9"/>
    <w:rsid w:val="00CE48B7"/>
    <w:rsid w:val="00CF2C39"/>
    <w:rsid w:val="00CF7D84"/>
    <w:rsid w:val="00D00B32"/>
    <w:rsid w:val="00D11371"/>
    <w:rsid w:val="00D2464F"/>
    <w:rsid w:val="00D2684D"/>
    <w:rsid w:val="00D306B7"/>
    <w:rsid w:val="00D34192"/>
    <w:rsid w:val="00D42743"/>
    <w:rsid w:val="00D5242B"/>
    <w:rsid w:val="00D53AEF"/>
    <w:rsid w:val="00D6052A"/>
    <w:rsid w:val="00D71DC7"/>
    <w:rsid w:val="00D71FFE"/>
    <w:rsid w:val="00D72708"/>
    <w:rsid w:val="00D90AE4"/>
    <w:rsid w:val="00D90D5C"/>
    <w:rsid w:val="00DA6421"/>
    <w:rsid w:val="00DC5288"/>
    <w:rsid w:val="00DE2A43"/>
    <w:rsid w:val="00DE6DFF"/>
    <w:rsid w:val="00DF1778"/>
    <w:rsid w:val="00DF517A"/>
    <w:rsid w:val="00DF78D1"/>
    <w:rsid w:val="00E014A8"/>
    <w:rsid w:val="00E01915"/>
    <w:rsid w:val="00E0582F"/>
    <w:rsid w:val="00E068DD"/>
    <w:rsid w:val="00E2023D"/>
    <w:rsid w:val="00E22F4E"/>
    <w:rsid w:val="00E23B55"/>
    <w:rsid w:val="00E26386"/>
    <w:rsid w:val="00E30C72"/>
    <w:rsid w:val="00E32EDD"/>
    <w:rsid w:val="00E34B65"/>
    <w:rsid w:val="00E40217"/>
    <w:rsid w:val="00E4164B"/>
    <w:rsid w:val="00E44A43"/>
    <w:rsid w:val="00E45C01"/>
    <w:rsid w:val="00E46651"/>
    <w:rsid w:val="00E52541"/>
    <w:rsid w:val="00E74F6B"/>
    <w:rsid w:val="00E82CC9"/>
    <w:rsid w:val="00E83011"/>
    <w:rsid w:val="00E86944"/>
    <w:rsid w:val="00EA636D"/>
    <w:rsid w:val="00EB72AA"/>
    <w:rsid w:val="00EC0AA4"/>
    <w:rsid w:val="00EC3B31"/>
    <w:rsid w:val="00EC6CE1"/>
    <w:rsid w:val="00ED2917"/>
    <w:rsid w:val="00EE30CF"/>
    <w:rsid w:val="00EF22E8"/>
    <w:rsid w:val="00EF3480"/>
    <w:rsid w:val="00EF518D"/>
    <w:rsid w:val="00F06527"/>
    <w:rsid w:val="00F11043"/>
    <w:rsid w:val="00F12059"/>
    <w:rsid w:val="00F1638B"/>
    <w:rsid w:val="00F17AEF"/>
    <w:rsid w:val="00F234F2"/>
    <w:rsid w:val="00F305ED"/>
    <w:rsid w:val="00F344D4"/>
    <w:rsid w:val="00F42E8D"/>
    <w:rsid w:val="00F50A3B"/>
    <w:rsid w:val="00F54FBC"/>
    <w:rsid w:val="00F65633"/>
    <w:rsid w:val="00F7172E"/>
    <w:rsid w:val="00F76D91"/>
    <w:rsid w:val="00F83F8E"/>
    <w:rsid w:val="00F85596"/>
    <w:rsid w:val="00F94FB7"/>
    <w:rsid w:val="00F95BDC"/>
    <w:rsid w:val="00F9754B"/>
    <w:rsid w:val="00FA26A3"/>
    <w:rsid w:val="00FE1BFE"/>
    <w:rsid w:val="00FE499E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0042"/>
  <w15:docId w15:val="{21BE68B7-8233-41C8-9CD5-EF30727B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Aitp</cp:lastModifiedBy>
  <cp:revision>8</cp:revision>
  <dcterms:created xsi:type="dcterms:W3CDTF">2021-06-08T12:33:00Z</dcterms:created>
  <dcterms:modified xsi:type="dcterms:W3CDTF">2022-04-28T15:53:00Z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