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58" w:rsidRPr="00782770" w:rsidRDefault="00645358" w:rsidP="00645358">
      <w:pPr>
        <w:suppressAutoHyphens/>
        <w:autoSpaceDE w:val="0"/>
        <w:autoSpaceDN w:val="0"/>
        <w:spacing w:line="240" w:lineRule="auto"/>
        <w:ind w:firstLine="0"/>
        <w:jc w:val="right"/>
        <w:rPr>
          <w:rFonts w:eastAsia="Calibri"/>
          <w:kern w:val="0"/>
          <w:sz w:val="22"/>
          <w:szCs w:val="22"/>
          <w:lang w:eastAsia="en-US"/>
        </w:rPr>
      </w:pPr>
      <w:r>
        <w:rPr>
          <w:rFonts w:eastAsia="Calibri"/>
          <w:kern w:val="0"/>
          <w:sz w:val="22"/>
          <w:szCs w:val="22"/>
          <w:lang w:eastAsia="en-US"/>
        </w:rPr>
        <w:t>ПРИЛОЖЕНИЕ 2</w:t>
      </w:r>
    </w:p>
    <w:p w:rsidR="00645358" w:rsidRDefault="00645358" w:rsidP="00645358">
      <w:pPr>
        <w:ind w:firstLine="0"/>
        <w:jc w:val="right"/>
        <w:rPr>
          <w:rFonts w:eastAsia="Calibri"/>
          <w:kern w:val="0"/>
          <w:sz w:val="22"/>
          <w:szCs w:val="22"/>
          <w:lang w:eastAsia="en-US"/>
        </w:rPr>
      </w:pPr>
      <w:r w:rsidRPr="00782770">
        <w:rPr>
          <w:rFonts w:eastAsia="Calibri"/>
          <w:kern w:val="0"/>
          <w:sz w:val="22"/>
          <w:szCs w:val="22"/>
          <w:lang w:eastAsia="en-US"/>
        </w:rPr>
        <w:t>к рабочей программе дисциплины</w:t>
      </w:r>
    </w:p>
    <w:p w:rsidR="00645358" w:rsidRPr="00F047B4" w:rsidRDefault="00645358" w:rsidP="00645358">
      <w:pPr>
        <w:ind w:firstLine="0"/>
        <w:jc w:val="right"/>
        <w:rPr>
          <w:sz w:val="22"/>
          <w:szCs w:val="22"/>
        </w:rPr>
      </w:pPr>
    </w:p>
    <w:p w:rsidR="00645358" w:rsidRDefault="00645358" w:rsidP="00645358">
      <w:pPr>
        <w:spacing w:line="264" w:lineRule="auto"/>
        <w:jc w:val="center"/>
        <w:rPr>
          <w:sz w:val="22"/>
          <w:szCs w:val="22"/>
        </w:rPr>
      </w:pPr>
      <w:r w:rsidRPr="00F047B4">
        <w:rPr>
          <w:sz w:val="22"/>
          <w:szCs w:val="22"/>
        </w:rPr>
        <w:t>МИНИСТЕРСТВО  НАУКИ И ВЫСШЕГО ОБРАЗОВАНИЯ</w:t>
      </w:r>
      <w:r>
        <w:rPr>
          <w:sz w:val="22"/>
          <w:szCs w:val="22"/>
        </w:rPr>
        <w:t xml:space="preserve"> </w:t>
      </w:r>
      <w:r w:rsidRPr="00F047B4">
        <w:rPr>
          <w:sz w:val="22"/>
          <w:szCs w:val="22"/>
        </w:rPr>
        <w:t>РОССИЙСКОЙ ФЕДЕРАЦИИ</w:t>
      </w:r>
    </w:p>
    <w:p w:rsidR="00645358" w:rsidRPr="00F047B4" w:rsidRDefault="00645358" w:rsidP="00645358">
      <w:pPr>
        <w:spacing w:line="264" w:lineRule="auto"/>
        <w:jc w:val="center"/>
        <w:rPr>
          <w:sz w:val="22"/>
          <w:szCs w:val="22"/>
        </w:rPr>
      </w:pPr>
    </w:p>
    <w:p w:rsidR="00645358" w:rsidRDefault="00645358" w:rsidP="00645358">
      <w:pPr>
        <w:spacing w:line="264" w:lineRule="auto"/>
        <w:jc w:val="center"/>
        <w:rPr>
          <w:sz w:val="28"/>
          <w:szCs w:val="28"/>
        </w:rPr>
      </w:pPr>
      <w:r w:rsidRPr="00565500">
        <w:rPr>
          <w:sz w:val="28"/>
          <w:szCs w:val="28"/>
        </w:rPr>
        <w:t xml:space="preserve">Федеральное государственное бюджетное образовательное </w:t>
      </w:r>
    </w:p>
    <w:p w:rsidR="00645358" w:rsidRPr="00565500" w:rsidRDefault="00645358" w:rsidP="00645358">
      <w:pPr>
        <w:spacing w:line="264" w:lineRule="auto"/>
        <w:jc w:val="center"/>
        <w:rPr>
          <w:sz w:val="28"/>
          <w:szCs w:val="28"/>
        </w:rPr>
      </w:pPr>
      <w:r>
        <w:rPr>
          <w:sz w:val="28"/>
          <w:szCs w:val="28"/>
        </w:rPr>
        <w:t>у</w:t>
      </w:r>
      <w:r w:rsidRPr="00565500">
        <w:rPr>
          <w:sz w:val="28"/>
          <w:szCs w:val="28"/>
        </w:rPr>
        <w:t>чреждение</w:t>
      </w:r>
      <w:r>
        <w:rPr>
          <w:sz w:val="28"/>
          <w:szCs w:val="28"/>
        </w:rPr>
        <w:t xml:space="preserve"> </w:t>
      </w:r>
      <w:r w:rsidRPr="00565500">
        <w:rPr>
          <w:sz w:val="28"/>
          <w:szCs w:val="28"/>
        </w:rPr>
        <w:t>высшего образования</w:t>
      </w:r>
    </w:p>
    <w:p w:rsidR="00645358" w:rsidRPr="00BF62F9" w:rsidRDefault="00645358" w:rsidP="00645358">
      <w:pPr>
        <w:spacing w:line="264" w:lineRule="auto"/>
        <w:jc w:val="center"/>
        <w:rPr>
          <w:sz w:val="24"/>
          <w:szCs w:val="24"/>
        </w:rPr>
      </w:pPr>
      <w:r w:rsidRPr="00BF62F9">
        <w:rPr>
          <w:sz w:val="24"/>
          <w:szCs w:val="24"/>
        </w:rPr>
        <w:t>«РЯЗАНСКИЙ ГОСУДАРСТВЕННЫЙ РАДИОТЕХНИЧЕСКИЙ УНИВЕРСИТЕТ ИМЕНИ В.</w:t>
      </w:r>
      <w:r>
        <w:rPr>
          <w:sz w:val="24"/>
          <w:szCs w:val="24"/>
        </w:rPr>
        <w:t xml:space="preserve"> </w:t>
      </w:r>
      <w:r w:rsidRPr="00BF62F9">
        <w:rPr>
          <w:sz w:val="24"/>
          <w:szCs w:val="24"/>
        </w:rPr>
        <w:t>Ф. УТКИНА»</w:t>
      </w:r>
    </w:p>
    <w:p w:rsidR="00645358" w:rsidRPr="002039AC" w:rsidRDefault="00645358" w:rsidP="00645358">
      <w:pPr>
        <w:spacing w:line="264" w:lineRule="auto"/>
        <w:jc w:val="center"/>
        <w:rPr>
          <w:color w:val="FF0000"/>
          <w:sz w:val="28"/>
          <w:szCs w:val="28"/>
          <w:u w:val="single"/>
        </w:rPr>
      </w:pPr>
      <w:r>
        <w:rPr>
          <w:sz w:val="28"/>
          <w:szCs w:val="28"/>
        </w:rPr>
        <w:t xml:space="preserve">Кафедра  </w:t>
      </w:r>
      <w:r w:rsidRPr="00895F3F">
        <w:rPr>
          <w:sz w:val="28"/>
          <w:szCs w:val="28"/>
        </w:rPr>
        <w:t>«Экономическая безопасность, анализ и учёт»</w:t>
      </w:r>
    </w:p>
    <w:p w:rsidR="00645358" w:rsidRDefault="00645358" w:rsidP="00645358">
      <w:pPr>
        <w:spacing w:line="264" w:lineRule="auto"/>
        <w:jc w:val="right"/>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pacing w:line="264" w:lineRule="auto"/>
        <w:rPr>
          <w:sz w:val="28"/>
          <w:szCs w:val="28"/>
        </w:rPr>
      </w:pPr>
    </w:p>
    <w:p w:rsidR="00645358" w:rsidRDefault="00645358" w:rsidP="00645358">
      <w:pPr>
        <w:suppressAutoHyphens/>
        <w:spacing w:line="264" w:lineRule="auto"/>
        <w:jc w:val="center"/>
        <w:rPr>
          <w:b/>
          <w:sz w:val="28"/>
          <w:szCs w:val="28"/>
        </w:rPr>
      </w:pPr>
      <w:r>
        <w:rPr>
          <w:b/>
          <w:sz w:val="28"/>
          <w:szCs w:val="28"/>
        </w:rPr>
        <w:t>МЕТОДИЧЕСКОЕ ОБЕСПЕЧЕНИЕ  ДИСЦИПЛИНЫ</w:t>
      </w:r>
    </w:p>
    <w:p w:rsidR="00645358" w:rsidRDefault="00645358" w:rsidP="00645358">
      <w:pPr>
        <w:suppressAutoHyphens/>
        <w:spacing w:line="264" w:lineRule="auto"/>
        <w:jc w:val="center"/>
        <w:rPr>
          <w:b/>
          <w:sz w:val="28"/>
          <w:szCs w:val="28"/>
        </w:rPr>
      </w:pPr>
      <w:r>
        <w:rPr>
          <w:b/>
          <w:sz w:val="28"/>
          <w:szCs w:val="28"/>
        </w:rPr>
        <w:t>Б1.О.22 «Статистика»</w:t>
      </w:r>
    </w:p>
    <w:p w:rsidR="00645358" w:rsidRDefault="00645358" w:rsidP="00645358">
      <w:pPr>
        <w:suppressAutoHyphens/>
        <w:spacing w:line="264" w:lineRule="auto"/>
        <w:jc w:val="center"/>
        <w:rPr>
          <w:b/>
          <w:sz w:val="28"/>
          <w:szCs w:val="28"/>
        </w:rPr>
      </w:pPr>
    </w:p>
    <w:p w:rsidR="00645358" w:rsidRPr="00BD350A" w:rsidRDefault="00645358" w:rsidP="00645358">
      <w:pPr>
        <w:suppressAutoHyphens/>
        <w:spacing w:line="264" w:lineRule="auto"/>
        <w:jc w:val="center"/>
        <w:rPr>
          <w:b/>
          <w:bCs/>
          <w:sz w:val="28"/>
          <w:szCs w:val="28"/>
        </w:rPr>
      </w:pPr>
    </w:p>
    <w:p w:rsidR="00645358" w:rsidRPr="00CC1323" w:rsidRDefault="00645358" w:rsidP="00645358">
      <w:pPr>
        <w:suppressAutoHyphens/>
        <w:spacing w:line="240" w:lineRule="auto"/>
        <w:ind w:firstLine="0"/>
        <w:contextualSpacing/>
        <w:jc w:val="center"/>
        <w:rPr>
          <w:sz w:val="24"/>
          <w:szCs w:val="24"/>
        </w:rPr>
      </w:pPr>
      <w:r w:rsidRPr="00EC68DA">
        <w:rPr>
          <w:sz w:val="24"/>
          <w:szCs w:val="24"/>
        </w:rPr>
        <w:t>Специальность</w:t>
      </w:r>
    </w:p>
    <w:p w:rsidR="00645358" w:rsidRPr="00CC1323" w:rsidRDefault="00645358" w:rsidP="00645358">
      <w:pPr>
        <w:spacing w:line="240" w:lineRule="auto"/>
        <w:ind w:firstLine="0"/>
        <w:jc w:val="center"/>
        <w:rPr>
          <w:color w:val="000000"/>
          <w:sz w:val="24"/>
          <w:szCs w:val="24"/>
          <w:u w:val="single"/>
          <w:lang w:eastAsia="ru-RU"/>
        </w:rPr>
      </w:pPr>
      <w:r w:rsidRPr="00EC68DA">
        <w:rPr>
          <w:color w:val="000000"/>
          <w:sz w:val="24"/>
          <w:szCs w:val="24"/>
          <w:u w:val="single"/>
          <w:lang w:eastAsia="ru-RU"/>
        </w:rPr>
        <w:t>38.05.01 Экономическая безопасность</w:t>
      </w:r>
    </w:p>
    <w:p w:rsidR="00645358" w:rsidRPr="00CC1323" w:rsidRDefault="00645358" w:rsidP="00645358">
      <w:pPr>
        <w:spacing w:line="240" w:lineRule="auto"/>
        <w:ind w:firstLine="0"/>
        <w:jc w:val="center"/>
        <w:rPr>
          <w:color w:val="000000"/>
          <w:sz w:val="24"/>
          <w:szCs w:val="24"/>
          <w:lang w:eastAsia="ru-RU"/>
        </w:rPr>
      </w:pPr>
    </w:p>
    <w:p w:rsidR="00645358" w:rsidRPr="00CC1323" w:rsidRDefault="00645358" w:rsidP="00645358">
      <w:pPr>
        <w:spacing w:line="240" w:lineRule="auto"/>
        <w:ind w:firstLine="0"/>
        <w:jc w:val="center"/>
        <w:rPr>
          <w:b/>
          <w:color w:val="000000"/>
          <w:sz w:val="24"/>
          <w:szCs w:val="24"/>
          <w:lang w:eastAsia="ru-RU"/>
        </w:rPr>
      </w:pPr>
    </w:p>
    <w:p w:rsidR="00645358" w:rsidRPr="00CC1323" w:rsidRDefault="00645358" w:rsidP="00645358">
      <w:pPr>
        <w:spacing w:line="240" w:lineRule="auto"/>
        <w:ind w:firstLine="0"/>
        <w:jc w:val="center"/>
        <w:rPr>
          <w:b/>
          <w:color w:val="000000"/>
          <w:sz w:val="24"/>
          <w:szCs w:val="24"/>
          <w:lang w:eastAsia="ru-RU"/>
        </w:rPr>
      </w:pPr>
      <w:r w:rsidRPr="00CC1323">
        <w:rPr>
          <w:color w:val="000000"/>
          <w:sz w:val="24"/>
          <w:szCs w:val="24"/>
          <w:lang w:eastAsia="ru-RU"/>
        </w:rPr>
        <w:t>Уровень подготовки</w:t>
      </w:r>
    </w:p>
    <w:p w:rsidR="00645358" w:rsidRPr="00CC1323" w:rsidRDefault="00645358" w:rsidP="00645358">
      <w:pPr>
        <w:spacing w:line="240" w:lineRule="auto"/>
        <w:ind w:firstLine="0"/>
        <w:jc w:val="center"/>
        <w:rPr>
          <w:b/>
          <w:color w:val="000000"/>
          <w:sz w:val="24"/>
          <w:szCs w:val="24"/>
          <w:u w:val="single"/>
          <w:lang w:eastAsia="ru-RU"/>
        </w:rPr>
      </w:pPr>
      <w:r w:rsidRPr="00EC68DA">
        <w:rPr>
          <w:color w:val="000000"/>
          <w:sz w:val="24"/>
          <w:szCs w:val="24"/>
          <w:u w:val="single"/>
          <w:lang w:eastAsia="ru-RU"/>
        </w:rPr>
        <w:t>специалитет</w:t>
      </w:r>
    </w:p>
    <w:p w:rsidR="00645358" w:rsidRPr="00CC1323" w:rsidRDefault="00645358" w:rsidP="00645358">
      <w:pPr>
        <w:spacing w:line="240" w:lineRule="auto"/>
        <w:ind w:firstLine="0"/>
        <w:jc w:val="center"/>
        <w:rPr>
          <w:color w:val="000000"/>
          <w:sz w:val="24"/>
          <w:szCs w:val="24"/>
          <w:u w:val="single"/>
          <w:lang w:eastAsia="ru-RU"/>
        </w:rPr>
      </w:pPr>
    </w:p>
    <w:p w:rsidR="00645358" w:rsidRPr="00CC1323" w:rsidRDefault="00645358" w:rsidP="00645358">
      <w:pPr>
        <w:spacing w:line="240" w:lineRule="auto"/>
        <w:ind w:firstLine="0"/>
        <w:jc w:val="center"/>
        <w:rPr>
          <w:b/>
          <w:color w:val="000000"/>
          <w:sz w:val="24"/>
          <w:szCs w:val="24"/>
          <w:lang w:eastAsia="ru-RU"/>
        </w:rPr>
      </w:pPr>
    </w:p>
    <w:p w:rsidR="00645358" w:rsidRPr="00CC1323" w:rsidRDefault="00645358" w:rsidP="00645358">
      <w:pPr>
        <w:spacing w:line="240" w:lineRule="auto"/>
        <w:ind w:firstLine="0"/>
        <w:jc w:val="center"/>
        <w:rPr>
          <w:color w:val="000000"/>
          <w:sz w:val="24"/>
          <w:szCs w:val="24"/>
          <w:u w:val="single"/>
          <w:lang w:eastAsia="ru-RU"/>
        </w:rPr>
      </w:pPr>
      <w:r w:rsidRPr="00CC1323">
        <w:rPr>
          <w:color w:val="000000"/>
          <w:sz w:val="24"/>
          <w:szCs w:val="24"/>
          <w:lang w:eastAsia="ru-RU"/>
        </w:rPr>
        <w:t xml:space="preserve">Квалификация выпускника – </w:t>
      </w:r>
      <w:r w:rsidRPr="00EC68DA">
        <w:rPr>
          <w:color w:val="000000"/>
          <w:sz w:val="24"/>
          <w:szCs w:val="24"/>
          <w:u w:val="single"/>
          <w:lang w:eastAsia="ru-RU"/>
        </w:rPr>
        <w:t>экономист</w:t>
      </w:r>
    </w:p>
    <w:p w:rsidR="00645358" w:rsidRPr="00CC1323" w:rsidRDefault="00645358" w:rsidP="00645358">
      <w:pPr>
        <w:spacing w:line="240" w:lineRule="auto"/>
        <w:ind w:firstLine="0"/>
        <w:jc w:val="center"/>
        <w:rPr>
          <w:b/>
          <w:color w:val="000000"/>
          <w:sz w:val="24"/>
          <w:szCs w:val="24"/>
          <w:lang w:eastAsia="ru-RU"/>
        </w:rPr>
      </w:pPr>
    </w:p>
    <w:p w:rsidR="00645358" w:rsidRPr="00CC1323" w:rsidRDefault="00645358" w:rsidP="00645358">
      <w:pPr>
        <w:spacing w:line="240" w:lineRule="auto"/>
        <w:ind w:firstLine="0"/>
        <w:jc w:val="center"/>
        <w:rPr>
          <w:color w:val="000000"/>
          <w:sz w:val="24"/>
          <w:szCs w:val="24"/>
          <w:lang w:eastAsia="ru-RU"/>
        </w:rPr>
      </w:pPr>
    </w:p>
    <w:p w:rsidR="00645358" w:rsidRPr="00CC1323" w:rsidRDefault="00645358" w:rsidP="00645358">
      <w:pPr>
        <w:spacing w:line="240" w:lineRule="auto"/>
        <w:ind w:firstLine="0"/>
        <w:jc w:val="center"/>
        <w:rPr>
          <w:color w:val="000000"/>
          <w:sz w:val="24"/>
          <w:szCs w:val="24"/>
          <w:lang w:eastAsia="ru-RU"/>
        </w:rPr>
      </w:pPr>
    </w:p>
    <w:p w:rsidR="00645358" w:rsidRPr="00CC1323" w:rsidRDefault="00645358" w:rsidP="00645358">
      <w:pPr>
        <w:spacing w:line="240" w:lineRule="auto"/>
        <w:ind w:firstLine="0"/>
        <w:jc w:val="center"/>
        <w:rPr>
          <w:b/>
          <w:color w:val="000000"/>
          <w:sz w:val="16"/>
          <w:szCs w:val="16"/>
          <w:lang w:eastAsia="ru-RU"/>
        </w:rPr>
      </w:pPr>
      <w:r w:rsidRPr="00CC1323">
        <w:rPr>
          <w:color w:val="000000"/>
          <w:sz w:val="24"/>
          <w:szCs w:val="24"/>
          <w:lang w:eastAsia="ru-RU"/>
        </w:rPr>
        <w:t xml:space="preserve">Формы обучения – </w:t>
      </w:r>
      <w:r>
        <w:rPr>
          <w:color w:val="000000"/>
          <w:sz w:val="24"/>
          <w:szCs w:val="24"/>
          <w:lang w:eastAsia="ru-RU"/>
        </w:rPr>
        <w:t>очная</w:t>
      </w:r>
    </w:p>
    <w:p w:rsidR="00645358" w:rsidRPr="00141CD1" w:rsidRDefault="00645358" w:rsidP="00645358">
      <w:pPr>
        <w:spacing w:line="264" w:lineRule="auto"/>
        <w:jc w:val="center"/>
        <w:rPr>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jc w:val="center"/>
        <w:rPr>
          <w:b/>
          <w:sz w:val="28"/>
          <w:szCs w:val="28"/>
        </w:rPr>
      </w:pPr>
    </w:p>
    <w:p w:rsidR="00645358" w:rsidRDefault="00645358" w:rsidP="00645358">
      <w:pPr>
        <w:spacing w:line="264" w:lineRule="auto"/>
        <w:rPr>
          <w:b/>
          <w:sz w:val="28"/>
          <w:szCs w:val="28"/>
        </w:rPr>
      </w:pPr>
    </w:p>
    <w:p w:rsidR="00645358" w:rsidRDefault="00645358" w:rsidP="00645358">
      <w:pPr>
        <w:spacing w:line="264" w:lineRule="auto"/>
        <w:rPr>
          <w:b/>
          <w:sz w:val="28"/>
          <w:szCs w:val="28"/>
        </w:rPr>
      </w:pPr>
    </w:p>
    <w:p w:rsidR="00645358" w:rsidRDefault="00645358" w:rsidP="00645358">
      <w:pPr>
        <w:spacing w:line="264" w:lineRule="auto"/>
        <w:jc w:val="center"/>
        <w:rPr>
          <w:sz w:val="28"/>
          <w:szCs w:val="28"/>
        </w:rPr>
      </w:pPr>
      <w:r w:rsidRPr="00141CD1">
        <w:rPr>
          <w:sz w:val="28"/>
          <w:szCs w:val="28"/>
        </w:rPr>
        <w:t>Рязань 20</w:t>
      </w:r>
      <w:r>
        <w:rPr>
          <w:sz w:val="28"/>
          <w:szCs w:val="28"/>
        </w:rPr>
        <w:t>21</w:t>
      </w:r>
      <w:r w:rsidRPr="00BF62F9">
        <w:rPr>
          <w:sz w:val="28"/>
          <w:szCs w:val="28"/>
        </w:rPr>
        <w:t xml:space="preserve"> </w:t>
      </w:r>
      <w:r>
        <w:rPr>
          <w:sz w:val="28"/>
          <w:szCs w:val="28"/>
        </w:rPr>
        <w:t>г.</w:t>
      </w:r>
    </w:p>
    <w:p w:rsidR="00645358" w:rsidRPr="00CD4603" w:rsidRDefault="00645358" w:rsidP="00645358">
      <w:pPr>
        <w:pStyle w:val="Style23"/>
        <w:widowControl/>
        <w:jc w:val="center"/>
        <w:rPr>
          <w:rStyle w:val="FontStyle140"/>
          <w:sz w:val="22"/>
          <w:szCs w:val="22"/>
        </w:rPr>
      </w:pPr>
      <w:r w:rsidRPr="00CD4603">
        <w:rPr>
          <w:rStyle w:val="FontStyle134"/>
        </w:rPr>
        <w:lastRenderedPageBreak/>
        <w:t>1. МЕТОДИЧЕСКИЕ УКАЗАНИЯ ДЛЯ ОБУЧАЮЩИХСЯ ПО ОСВОЕНИЮ ДИСЦИПЛИНЫ</w:t>
      </w:r>
    </w:p>
    <w:p w:rsidR="00645358" w:rsidRPr="00E03E86" w:rsidRDefault="00645358" w:rsidP="00645358">
      <w:pPr>
        <w:pStyle w:val="a5"/>
        <w:tabs>
          <w:tab w:val="left" w:pos="422"/>
        </w:tabs>
        <w:spacing w:line="240" w:lineRule="auto"/>
        <w:jc w:val="both"/>
        <w:rPr>
          <w:b/>
          <w:sz w:val="22"/>
          <w:szCs w:val="22"/>
        </w:rPr>
      </w:pPr>
      <w:r w:rsidRPr="00E03E86">
        <w:rPr>
          <w:b/>
          <w:sz w:val="22"/>
          <w:szCs w:val="22"/>
        </w:rPr>
        <w:t>Рекомендации по планированию и организации времени, необходимого для изучения дисциплины</w:t>
      </w:r>
    </w:p>
    <w:p w:rsidR="00645358" w:rsidRPr="00CD4603" w:rsidRDefault="00645358" w:rsidP="00645358">
      <w:pPr>
        <w:spacing w:line="240" w:lineRule="auto"/>
        <w:jc w:val="both"/>
        <w:rPr>
          <w:sz w:val="22"/>
          <w:szCs w:val="22"/>
        </w:rPr>
      </w:pPr>
      <w:r w:rsidRPr="00CD4603">
        <w:rPr>
          <w:sz w:val="22"/>
          <w:szCs w:val="22"/>
        </w:rPr>
        <w:t>Рекомендуется следующим образом организовать время, необходимое для изучения дисциплины:</w:t>
      </w:r>
    </w:p>
    <w:p w:rsidR="00645358" w:rsidRPr="00CD4603" w:rsidRDefault="00645358" w:rsidP="00645358">
      <w:pPr>
        <w:spacing w:line="240" w:lineRule="auto"/>
        <w:jc w:val="both"/>
        <w:rPr>
          <w:sz w:val="22"/>
          <w:szCs w:val="22"/>
        </w:rPr>
      </w:pPr>
      <w:r w:rsidRPr="00CD4603">
        <w:rPr>
          <w:sz w:val="22"/>
          <w:szCs w:val="22"/>
        </w:rPr>
        <w:t>Изучение конспекта лекции в тот же день, после лекции – не менее 10-15 минут.</w:t>
      </w:r>
    </w:p>
    <w:p w:rsidR="00645358" w:rsidRPr="00CD4603" w:rsidRDefault="00645358" w:rsidP="00645358">
      <w:pPr>
        <w:spacing w:line="240" w:lineRule="auto"/>
        <w:jc w:val="both"/>
        <w:rPr>
          <w:sz w:val="22"/>
          <w:szCs w:val="22"/>
        </w:rPr>
      </w:pPr>
      <w:r w:rsidRPr="00CD4603">
        <w:rPr>
          <w:sz w:val="22"/>
          <w:szCs w:val="22"/>
        </w:rPr>
        <w:t>Изучение конспекта лекции за день перед следующей лекцией – не менее 10-15 минут.</w:t>
      </w:r>
    </w:p>
    <w:p w:rsidR="00645358" w:rsidRPr="00CD4603" w:rsidRDefault="00645358" w:rsidP="00645358">
      <w:pPr>
        <w:spacing w:line="240" w:lineRule="auto"/>
        <w:jc w:val="both"/>
        <w:rPr>
          <w:sz w:val="22"/>
          <w:szCs w:val="22"/>
        </w:rPr>
      </w:pPr>
      <w:r w:rsidRPr="00CD4603">
        <w:rPr>
          <w:sz w:val="22"/>
          <w:szCs w:val="22"/>
        </w:rPr>
        <w:t>Изучение теоретического материала по учебнику, учебному пособию  и конспекту – не менее 1 часа в неделю.</w:t>
      </w:r>
    </w:p>
    <w:p w:rsidR="00645358" w:rsidRPr="00CD4603" w:rsidRDefault="00645358" w:rsidP="00645358">
      <w:pPr>
        <w:spacing w:line="240" w:lineRule="auto"/>
        <w:rPr>
          <w:sz w:val="22"/>
          <w:szCs w:val="22"/>
        </w:rPr>
      </w:pPr>
      <w:r w:rsidRPr="00CD4603">
        <w:rPr>
          <w:sz w:val="22"/>
          <w:szCs w:val="22"/>
        </w:rPr>
        <w:t>Работа в дистанционном учебном курсе – не менее 1 часа в неделю.</w:t>
      </w:r>
    </w:p>
    <w:p w:rsidR="00645358" w:rsidRPr="00E03E86" w:rsidRDefault="00645358" w:rsidP="00645358">
      <w:pPr>
        <w:pStyle w:val="a5"/>
        <w:tabs>
          <w:tab w:val="left" w:pos="422"/>
        </w:tabs>
        <w:spacing w:after="0" w:line="240" w:lineRule="auto"/>
        <w:jc w:val="both"/>
        <w:rPr>
          <w:b/>
          <w:sz w:val="22"/>
          <w:szCs w:val="22"/>
        </w:rPr>
      </w:pPr>
      <w:r w:rsidRPr="00E03E86">
        <w:rPr>
          <w:b/>
          <w:sz w:val="22"/>
          <w:szCs w:val="22"/>
        </w:rPr>
        <w:t>Описание последовательности действий обучающегося («сценарий изучения дисциплины»)</w:t>
      </w:r>
    </w:p>
    <w:p w:rsidR="00645358" w:rsidRPr="00E03E86" w:rsidRDefault="00645358" w:rsidP="00645358">
      <w:pPr>
        <w:pStyle w:val="a5"/>
        <w:tabs>
          <w:tab w:val="left" w:pos="422"/>
        </w:tabs>
        <w:spacing w:after="0" w:line="240" w:lineRule="auto"/>
        <w:jc w:val="both"/>
        <w:rPr>
          <w:sz w:val="22"/>
          <w:szCs w:val="22"/>
        </w:rPr>
      </w:pPr>
      <w:r w:rsidRPr="00E03E86">
        <w:rPr>
          <w:sz w:val="22"/>
          <w:szCs w:val="22"/>
        </w:rPr>
        <w:t>Рекомендуется следующим образом организовать работу, необходимую для изучения дисциплины:</w:t>
      </w:r>
    </w:p>
    <w:p w:rsidR="00645358" w:rsidRPr="00E03E86" w:rsidRDefault="00645358" w:rsidP="00645358">
      <w:pPr>
        <w:pStyle w:val="a5"/>
        <w:widowControl/>
        <w:numPr>
          <w:ilvl w:val="0"/>
          <w:numId w:val="3"/>
        </w:numPr>
        <w:tabs>
          <w:tab w:val="left" w:pos="422"/>
          <w:tab w:val="left" w:pos="1134"/>
        </w:tabs>
        <w:spacing w:after="0" w:line="240" w:lineRule="auto"/>
        <w:ind w:left="0" w:firstLine="709"/>
        <w:jc w:val="both"/>
        <w:rPr>
          <w:sz w:val="22"/>
          <w:szCs w:val="22"/>
        </w:rPr>
      </w:pPr>
      <w:r w:rsidRPr="00E03E86">
        <w:rPr>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645358" w:rsidRPr="00E03E86" w:rsidRDefault="00645358" w:rsidP="00645358">
      <w:pPr>
        <w:pStyle w:val="a5"/>
        <w:widowControl/>
        <w:numPr>
          <w:ilvl w:val="0"/>
          <w:numId w:val="3"/>
        </w:numPr>
        <w:tabs>
          <w:tab w:val="left" w:pos="422"/>
          <w:tab w:val="left" w:pos="1134"/>
        </w:tabs>
        <w:spacing w:after="0" w:line="240" w:lineRule="auto"/>
        <w:ind w:left="0" w:firstLine="709"/>
        <w:jc w:val="both"/>
        <w:rPr>
          <w:sz w:val="22"/>
          <w:szCs w:val="22"/>
        </w:rPr>
      </w:pPr>
      <w:r w:rsidRPr="00E03E8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645358" w:rsidRPr="00E03E86" w:rsidRDefault="00645358" w:rsidP="00645358">
      <w:pPr>
        <w:pStyle w:val="a5"/>
        <w:widowControl/>
        <w:numPr>
          <w:ilvl w:val="0"/>
          <w:numId w:val="3"/>
        </w:numPr>
        <w:tabs>
          <w:tab w:val="left" w:pos="422"/>
          <w:tab w:val="left" w:pos="1134"/>
        </w:tabs>
        <w:spacing w:after="0" w:line="240" w:lineRule="auto"/>
        <w:ind w:left="0" w:firstLine="709"/>
        <w:jc w:val="both"/>
        <w:rPr>
          <w:sz w:val="22"/>
          <w:szCs w:val="22"/>
        </w:rPr>
      </w:pPr>
      <w:r w:rsidRPr="00E03E86">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645358" w:rsidRPr="00E03E86" w:rsidRDefault="00645358" w:rsidP="00645358">
      <w:pPr>
        <w:shd w:val="clear" w:color="auto" w:fill="FFFFFF"/>
        <w:spacing w:line="240" w:lineRule="auto"/>
        <w:jc w:val="both"/>
        <w:rPr>
          <w:bCs/>
          <w:color w:val="000000"/>
          <w:spacing w:val="-2"/>
          <w:sz w:val="22"/>
          <w:szCs w:val="22"/>
        </w:rPr>
      </w:pPr>
      <w:r w:rsidRPr="00E03E86">
        <w:rPr>
          <w:sz w:val="22"/>
          <w:szCs w:val="22"/>
        </w:rPr>
        <w:t xml:space="preserve"> </w:t>
      </w:r>
      <w:r w:rsidRPr="00E03E86">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 xml:space="preserve">при подготовке к следующей лекции нужно просмотреть текст предыдущей лекции; </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при изучении материалов дистанционного учебного курса следует руководствоваться «Методическими рекомендациями для студентов», расположенными во Вводном модуле дистанционного учебного курса.</w:t>
      </w:r>
    </w:p>
    <w:p w:rsidR="00645358" w:rsidRDefault="00645358" w:rsidP="00645358">
      <w:pPr>
        <w:pStyle w:val="a5"/>
        <w:tabs>
          <w:tab w:val="left" w:pos="422"/>
        </w:tabs>
        <w:spacing w:after="0" w:line="240" w:lineRule="auto"/>
        <w:jc w:val="both"/>
        <w:rPr>
          <w:b/>
          <w:sz w:val="22"/>
          <w:szCs w:val="22"/>
        </w:rPr>
      </w:pPr>
    </w:p>
    <w:p w:rsidR="00645358" w:rsidRPr="00E03E86" w:rsidRDefault="00645358" w:rsidP="00645358">
      <w:pPr>
        <w:pStyle w:val="a5"/>
        <w:tabs>
          <w:tab w:val="left" w:pos="422"/>
        </w:tabs>
        <w:spacing w:after="0" w:line="240" w:lineRule="auto"/>
        <w:jc w:val="both"/>
        <w:rPr>
          <w:b/>
          <w:sz w:val="22"/>
          <w:szCs w:val="22"/>
        </w:rPr>
      </w:pPr>
      <w:r w:rsidRPr="00E03E86">
        <w:rPr>
          <w:b/>
          <w:sz w:val="22"/>
          <w:szCs w:val="22"/>
        </w:rPr>
        <w:t xml:space="preserve">Рекомендации по работе с литературой </w:t>
      </w:r>
    </w:p>
    <w:p w:rsidR="00645358" w:rsidRPr="00E03E86" w:rsidRDefault="00645358" w:rsidP="00645358">
      <w:pPr>
        <w:spacing w:line="240" w:lineRule="auto"/>
        <w:jc w:val="both"/>
        <w:rPr>
          <w:sz w:val="22"/>
          <w:szCs w:val="22"/>
        </w:rPr>
      </w:pPr>
      <w:r w:rsidRPr="00E03E86">
        <w:rPr>
          <w:sz w:val="22"/>
          <w:szCs w:val="22"/>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645358" w:rsidRDefault="00645358" w:rsidP="00645358">
      <w:pPr>
        <w:pStyle w:val="a5"/>
        <w:tabs>
          <w:tab w:val="left" w:pos="422"/>
        </w:tabs>
        <w:spacing w:after="0" w:line="240" w:lineRule="auto"/>
        <w:jc w:val="both"/>
        <w:rPr>
          <w:b/>
          <w:sz w:val="22"/>
          <w:szCs w:val="22"/>
        </w:rPr>
      </w:pPr>
    </w:p>
    <w:p w:rsidR="00645358" w:rsidRPr="00E03E86" w:rsidRDefault="00645358" w:rsidP="00645358">
      <w:pPr>
        <w:pStyle w:val="a5"/>
        <w:tabs>
          <w:tab w:val="left" w:pos="422"/>
        </w:tabs>
        <w:spacing w:after="0" w:line="240" w:lineRule="auto"/>
        <w:jc w:val="both"/>
        <w:rPr>
          <w:b/>
          <w:sz w:val="22"/>
          <w:szCs w:val="22"/>
        </w:rPr>
      </w:pPr>
      <w:r w:rsidRPr="00E03E86">
        <w:rPr>
          <w:b/>
          <w:sz w:val="22"/>
          <w:szCs w:val="22"/>
        </w:rPr>
        <w:t>Работа обучающегося на лекции</w:t>
      </w:r>
    </w:p>
    <w:p w:rsidR="00645358" w:rsidRPr="00E03E86" w:rsidRDefault="00645358" w:rsidP="00645358">
      <w:pPr>
        <w:spacing w:line="240" w:lineRule="auto"/>
        <w:jc w:val="both"/>
        <w:rPr>
          <w:sz w:val="22"/>
          <w:szCs w:val="22"/>
        </w:rPr>
      </w:pPr>
      <w:r w:rsidRPr="00E03E86">
        <w:rPr>
          <w:sz w:val="22"/>
          <w:szCs w:val="22"/>
        </w:rPr>
        <w:t>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лекции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645358" w:rsidRPr="00E03E86" w:rsidRDefault="00645358" w:rsidP="00645358">
      <w:pPr>
        <w:spacing w:line="240" w:lineRule="auto"/>
        <w:jc w:val="both"/>
        <w:rPr>
          <w:sz w:val="22"/>
          <w:szCs w:val="22"/>
        </w:rPr>
      </w:pPr>
      <w:r w:rsidRPr="00E03E86">
        <w:rPr>
          <w:sz w:val="22"/>
          <w:szCs w:val="22"/>
        </w:rPr>
        <w:t>При написании конспекта лекций следует придерживаться следующих правил и рекомендаций:</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lastRenderedPageBreak/>
        <w:t>при конспектировании лекции следует отмечать непонятные вопросы, записывать те пояснения лектора, которые показались особенно важными;</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645358" w:rsidRPr="00E03E86" w:rsidRDefault="00645358" w:rsidP="00645358">
      <w:pPr>
        <w:pStyle w:val="a5"/>
        <w:widowControl/>
        <w:numPr>
          <w:ilvl w:val="0"/>
          <w:numId w:val="1"/>
        </w:numPr>
        <w:tabs>
          <w:tab w:val="left" w:pos="422"/>
        </w:tabs>
        <w:spacing w:after="0" w:line="240" w:lineRule="auto"/>
        <w:ind w:left="0" w:firstLine="0"/>
        <w:jc w:val="both"/>
        <w:rPr>
          <w:sz w:val="22"/>
          <w:szCs w:val="22"/>
        </w:rPr>
      </w:pPr>
      <w:r w:rsidRPr="00E03E86">
        <w:rPr>
          <w:sz w:val="22"/>
          <w:szCs w:val="22"/>
        </w:rPr>
        <w:t>рекомендуется в каждом пункте выразить свое мнение, комментарий, вывод.</w:t>
      </w:r>
    </w:p>
    <w:p w:rsidR="00645358" w:rsidRPr="00E03E86" w:rsidRDefault="00645358" w:rsidP="00645358">
      <w:pPr>
        <w:spacing w:line="240" w:lineRule="auto"/>
        <w:jc w:val="both"/>
        <w:rPr>
          <w:sz w:val="22"/>
          <w:szCs w:val="22"/>
        </w:rPr>
      </w:pPr>
      <w:r w:rsidRPr="00E03E86">
        <w:rPr>
          <w:sz w:val="22"/>
          <w:szCs w:val="22"/>
        </w:rPr>
        <w:t>При изучении лекционного материала у обучающегося могут возникнуть вопросы. С ними следует обратиться к преподавателю после лекции, на консультации, практическом занятии.</w:t>
      </w:r>
    </w:p>
    <w:p w:rsidR="00645358" w:rsidRPr="00E03E86" w:rsidRDefault="00645358" w:rsidP="00645358">
      <w:pPr>
        <w:spacing w:line="240" w:lineRule="auto"/>
        <w:jc w:val="both"/>
        <w:rPr>
          <w:sz w:val="22"/>
          <w:szCs w:val="22"/>
        </w:rPr>
      </w:pPr>
      <w:r w:rsidRPr="00E03E86">
        <w:rPr>
          <w:sz w:val="22"/>
          <w:szCs w:val="22"/>
        </w:rPr>
        <w:t>Конспект лекций каждый обучающийся записывает лично для себя. Поэтому конспект надо писать так, чтобы им было удобно пользоваться.</w:t>
      </w:r>
    </w:p>
    <w:p w:rsidR="00645358" w:rsidRDefault="00645358" w:rsidP="00645358">
      <w:pPr>
        <w:pStyle w:val="a5"/>
        <w:tabs>
          <w:tab w:val="left" w:pos="422"/>
        </w:tabs>
        <w:spacing w:after="0" w:line="240" w:lineRule="auto"/>
        <w:jc w:val="both"/>
        <w:rPr>
          <w:b/>
          <w:sz w:val="22"/>
          <w:szCs w:val="22"/>
        </w:rPr>
      </w:pPr>
    </w:p>
    <w:p w:rsidR="00645358" w:rsidRPr="00E03E86" w:rsidRDefault="00645358" w:rsidP="00645358">
      <w:pPr>
        <w:pStyle w:val="a5"/>
        <w:tabs>
          <w:tab w:val="left" w:pos="422"/>
        </w:tabs>
        <w:spacing w:after="0" w:line="240" w:lineRule="auto"/>
        <w:jc w:val="both"/>
        <w:rPr>
          <w:b/>
          <w:sz w:val="22"/>
          <w:szCs w:val="22"/>
        </w:rPr>
      </w:pPr>
      <w:r w:rsidRPr="00E03E86">
        <w:rPr>
          <w:b/>
          <w:sz w:val="22"/>
          <w:szCs w:val="22"/>
        </w:rPr>
        <w:t>Подготовка к практическим занятиям</w:t>
      </w:r>
    </w:p>
    <w:p w:rsidR="00645358" w:rsidRPr="00E03E86" w:rsidRDefault="00645358" w:rsidP="00645358">
      <w:pPr>
        <w:spacing w:line="240" w:lineRule="auto"/>
        <w:jc w:val="both"/>
        <w:rPr>
          <w:sz w:val="22"/>
          <w:szCs w:val="22"/>
        </w:rPr>
      </w:pPr>
      <w:r w:rsidRPr="00E03E86">
        <w:rPr>
          <w:sz w:val="22"/>
          <w:szCs w:val="22"/>
        </w:rPr>
        <w:t xml:space="preserve">Практические занятия по </w:t>
      </w:r>
      <w:r>
        <w:rPr>
          <w:sz w:val="22"/>
          <w:szCs w:val="22"/>
        </w:rPr>
        <w:t>дисциплине</w:t>
      </w:r>
      <w:r w:rsidRPr="00E03E86">
        <w:rPr>
          <w:sz w:val="22"/>
          <w:szCs w:val="22"/>
        </w:rPr>
        <w:t xml:space="preserve">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645358" w:rsidRPr="00E03E86" w:rsidRDefault="00645358" w:rsidP="00645358">
      <w:pPr>
        <w:spacing w:line="240" w:lineRule="auto"/>
        <w:jc w:val="both"/>
        <w:rPr>
          <w:sz w:val="22"/>
          <w:szCs w:val="22"/>
        </w:rPr>
      </w:pPr>
      <w:r w:rsidRPr="00E03E86">
        <w:rPr>
          <w:sz w:val="22"/>
          <w:szCs w:val="22"/>
        </w:rPr>
        <w:t xml:space="preserve">В часы самостоятельной работы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645358" w:rsidRDefault="00645358" w:rsidP="00645358">
      <w:pPr>
        <w:pStyle w:val="a5"/>
        <w:tabs>
          <w:tab w:val="left" w:pos="422"/>
        </w:tabs>
        <w:spacing w:after="0" w:line="240" w:lineRule="auto"/>
        <w:jc w:val="both"/>
        <w:rPr>
          <w:b/>
          <w:sz w:val="22"/>
          <w:szCs w:val="22"/>
        </w:rPr>
      </w:pPr>
    </w:p>
    <w:p w:rsidR="00645358" w:rsidRPr="00E03E86" w:rsidRDefault="00645358" w:rsidP="00645358">
      <w:pPr>
        <w:pStyle w:val="a5"/>
        <w:tabs>
          <w:tab w:val="left" w:pos="422"/>
        </w:tabs>
        <w:spacing w:after="0" w:line="240" w:lineRule="auto"/>
        <w:jc w:val="both"/>
        <w:rPr>
          <w:b/>
          <w:sz w:val="22"/>
          <w:szCs w:val="22"/>
        </w:rPr>
      </w:pPr>
      <w:r w:rsidRPr="00E03E86">
        <w:rPr>
          <w:b/>
          <w:sz w:val="22"/>
          <w:szCs w:val="22"/>
        </w:rPr>
        <w:t>Правила дискуссии</w:t>
      </w:r>
    </w:p>
    <w:p w:rsidR="00645358" w:rsidRPr="00E03E86" w:rsidRDefault="00645358" w:rsidP="00EC6035">
      <w:pPr>
        <w:pStyle w:val="FR2"/>
        <w:spacing w:line="240" w:lineRule="auto"/>
        <w:ind w:firstLine="720"/>
        <w:rPr>
          <w:rFonts w:ascii="Times New Roman" w:hAnsi="Times New Roman"/>
          <w:sz w:val="22"/>
          <w:szCs w:val="22"/>
        </w:rPr>
      </w:pPr>
      <w:r w:rsidRPr="00E03E86">
        <w:rPr>
          <w:rFonts w:ascii="Times New Roman" w:hAnsi="Times New Roman"/>
          <w:sz w:val="22"/>
          <w:szCs w:val="22"/>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EC6035" w:rsidRDefault="00EC6035" w:rsidP="00EC6035">
      <w:pPr>
        <w:tabs>
          <w:tab w:val="left" w:pos="5800"/>
        </w:tabs>
        <w:autoSpaceDE w:val="0"/>
        <w:spacing w:line="240" w:lineRule="auto"/>
        <w:rPr>
          <w:rFonts w:eastAsia="Meiryo"/>
          <w:b/>
          <w:sz w:val="22"/>
          <w:szCs w:val="22"/>
        </w:rPr>
      </w:pPr>
    </w:p>
    <w:p w:rsidR="00EC6035" w:rsidRPr="00CD4603" w:rsidRDefault="00EC6035" w:rsidP="00EC6035">
      <w:pPr>
        <w:tabs>
          <w:tab w:val="left" w:pos="5800"/>
        </w:tabs>
        <w:autoSpaceDE w:val="0"/>
        <w:spacing w:line="240" w:lineRule="auto"/>
        <w:rPr>
          <w:rFonts w:eastAsia="Meiryo"/>
          <w:sz w:val="22"/>
          <w:szCs w:val="22"/>
        </w:rPr>
      </w:pPr>
      <w:r w:rsidRPr="00CD4603">
        <w:rPr>
          <w:rFonts w:eastAsia="Meiryo"/>
          <w:b/>
          <w:sz w:val="22"/>
          <w:szCs w:val="22"/>
        </w:rPr>
        <w:t>Подготовка к сдаче зачета</w:t>
      </w:r>
    </w:p>
    <w:p w:rsidR="00EC6035" w:rsidRPr="00EC6035" w:rsidRDefault="00EC6035" w:rsidP="00EC6035">
      <w:pPr>
        <w:spacing w:line="240" w:lineRule="auto"/>
        <w:jc w:val="both"/>
        <w:rPr>
          <w:rFonts w:cs="Calibri"/>
          <w:kern w:val="0"/>
          <w:sz w:val="22"/>
          <w:szCs w:val="22"/>
          <w:lang w:eastAsia="ar-SA"/>
        </w:rPr>
      </w:pPr>
      <w:r w:rsidRPr="00EC6035">
        <w:rPr>
          <w:rFonts w:cs="Calibri"/>
          <w:kern w:val="0"/>
          <w:sz w:val="22"/>
          <w:szCs w:val="22"/>
          <w:lang w:eastAsia="ar-SA"/>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EC6035" w:rsidRPr="00EC6035" w:rsidRDefault="00EC6035" w:rsidP="00EC6035">
      <w:pPr>
        <w:spacing w:line="240" w:lineRule="auto"/>
        <w:ind w:firstLine="0"/>
        <w:jc w:val="both"/>
        <w:rPr>
          <w:rFonts w:cs="Calibri"/>
          <w:kern w:val="0"/>
          <w:sz w:val="22"/>
          <w:szCs w:val="22"/>
          <w:lang w:eastAsia="ar-SA"/>
        </w:rPr>
      </w:pPr>
      <w:r w:rsidRPr="00EC6035">
        <w:rPr>
          <w:rFonts w:cs="Calibri"/>
          <w:kern w:val="0"/>
          <w:sz w:val="22"/>
          <w:szCs w:val="22"/>
          <w:lang w:eastAsia="ar-SA"/>
        </w:rPr>
        <w:t>Главная задача зачета состоит в том, чтобы у обучающегося из отдельных сведений и д</w:t>
      </w:r>
      <w:r w:rsidRPr="00EC6035">
        <w:rPr>
          <w:rFonts w:cs="Calibri"/>
          <w:kern w:val="0"/>
          <w:sz w:val="22"/>
          <w:szCs w:val="22"/>
          <w:lang w:eastAsia="ar-SA"/>
        </w:rPr>
        <w:t>е</w:t>
      </w:r>
      <w:r w:rsidRPr="00EC6035">
        <w:rPr>
          <w:rFonts w:cs="Calibri"/>
          <w:kern w:val="0"/>
          <w:sz w:val="22"/>
          <w:szCs w:val="22"/>
          <w:lang w:eastAsia="ar-SA"/>
        </w:rPr>
        <w:t xml:space="preserve">талей составилось представление об общем содержании соответствующей дисциплины. 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
    <w:p w:rsidR="00EC6035" w:rsidRPr="00EC6035" w:rsidRDefault="00EC6035" w:rsidP="00EC6035">
      <w:pPr>
        <w:spacing w:line="240" w:lineRule="auto"/>
        <w:ind w:firstLine="0"/>
        <w:jc w:val="both"/>
        <w:rPr>
          <w:rFonts w:cs="Calibri"/>
          <w:kern w:val="0"/>
          <w:sz w:val="22"/>
          <w:szCs w:val="22"/>
          <w:lang w:eastAsia="ar-SA"/>
        </w:rPr>
      </w:pPr>
      <w:r w:rsidRPr="00EC6035">
        <w:rPr>
          <w:rFonts w:cs="Calibri"/>
          <w:kern w:val="0"/>
          <w:sz w:val="22"/>
          <w:szCs w:val="22"/>
          <w:lang w:eastAsia="ar-SA"/>
        </w:rPr>
        <w:t>Обучающемуся важно понять, что самостоятельность предполагает напряженную умстве</w:t>
      </w:r>
      <w:r w:rsidRPr="00EC6035">
        <w:rPr>
          <w:rFonts w:cs="Calibri"/>
          <w:kern w:val="0"/>
          <w:sz w:val="22"/>
          <w:szCs w:val="22"/>
          <w:lang w:eastAsia="ar-SA"/>
        </w:rPr>
        <w:t>н</w:t>
      </w:r>
      <w:r w:rsidRPr="00EC6035">
        <w:rPr>
          <w:rFonts w:cs="Calibri"/>
          <w:kern w:val="0"/>
          <w:sz w:val="22"/>
          <w:szCs w:val="22"/>
          <w:lang w:eastAsia="ar-SA"/>
        </w:rPr>
        <w:t>ную работу. Невозможно предложить алгоритм, с помощью которого преподаватель сможет научить любого обучающегося успешно осваивать дисциплину. Нужно, чтобы обучающийся ставил перед собой вопросы по поводу изучаемого материала, которые можно разбить на две группы:</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t>вопросы, необходимые для осмысления материала в целом;</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t>текущие вопросы, которые возникают при детальном разборе материала.</w:t>
      </w:r>
    </w:p>
    <w:p w:rsidR="00EC6035" w:rsidRPr="00EC6035" w:rsidRDefault="00EC6035" w:rsidP="00EC6035">
      <w:pPr>
        <w:spacing w:line="240" w:lineRule="auto"/>
        <w:ind w:firstLine="709"/>
        <w:jc w:val="both"/>
        <w:rPr>
          <w:rFonts w:cs="Calibri"/>
          <w:kern w:val="0"/>
          <w:sz w:val="22"/>
          <w:szCs w:val="22"/>
          <w:lang w:eastAsia="ar-SA"/>
        </w:rPr>
      </w:pPr>
      <w:r w:rsidRPr="00EC6035">
        <w:rPr>
          <w:rFonts w:cs="Calibri"/>
          <w:kern w:val="0"/>
          <w:sz w:val="22"/>
          <w:szCs w:val="22"/>
          <w:lang w:eastAsia="ar-SA"/>
        </w:rPr>
        <w:t>Обучающийся должен их ставить перед собой при подготовке к зачету, и тогда на подо</w:t>
      </w:r>
      <w:r w:rsidRPr="00EC6035">
        <w:rPr>
          <w:rFonts w:cs="Calibri"/>
          <w:kern w:val="0"/>
          <w:sz w:val="22"/>
          <w:szCs w:val="22"/>
          <w:lang w:eastAsia="ar-SA"/>
        </w:rPr>
        <w:t>б</w:t>
      </w:r>
      <w:r w:rsidRPr="00EC6035">
        <w:rPr>
          <w:rFonts w:cs="Calibri"/>
          <w:kern w:val="0"/>
          <w:sz w:val="22"/>
          <w:szCs w:val="22"/>
          <w:lang w:eastAsia="ar-SA"/>
        </w:rPr>
        <w:t>ные вопросы со стороны преподавателя ему несложно будет ответить.</w:t>
      </w:r>
    </w:p>
    <w:p w:rsidR="00EC6035" w:rsidRPr="00EC6035" w:rsidRDefault="00EC6035" w:rsidP="00EC6035">
      <w:pPr>
        <w:spacing w:line="240" w:lineRule="auto"/>
        <w:ind w:firstLine="709"/>
        <w:jc w:val="both"/>
        <w:rPr>
          <w:rFonts w:cs="Calibri"/>
          <w:kern w:val="0"/>
          <w:sz w:val="22"/>
          <w:szCs w:val="22"/>
          <w:lang w:eastAsia="ar-SA"/>
        </w:rPr>
      </w:pPr>
      <w:r w:rsidRPr="00EC6035">
        <w:rPr>
          <w:rFonts w:cs="Calibri"/>
          <w:kern w:val="0"/>
          <w:sz w:val="22"/>
          <w:szCs w:val="22"/>
          <w:lang w:eastAsia="ar-SA"/>
        </w:rPr>
        <w:t>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w:t>
      </w:r>
      <w:r w:rsidRPr="00EC6035">
        <w:rPr>
          <w:rFonts w:cs="Calibri"/>
          <w:kern w:val="0"/>
          <w:sz w:val="22"/>
          <w:szCs w:val="22"/>
          <w:lang w:eastAsia="ar-SA"/>
        </w:rPr>
        <w:t>е</w:t>
      </w:r>
      <w:r w:rsidRPr="00EC6035">
        <w:rPr>
          <w:rFonts w:cs="Calibri"/>
          <w:kern w:val="0"/>
          <w:sz w:val="22"/>
          <w:szCs w:val="22"/>
          <w:lang w:eastAsia="ar-SA"/>
        </w:rPr>
        <w:t xml:space="preserve">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rsidR="00EC6035" w:rsidRPr="00EC6035" w:rsidRDefault="00EC6035" w:rsidP="00EC6035">
      <w:pPr>
        <w:spacing w:line="240" w:lineRule="auto"/>
        <w:ind w:firstLine="709"/>
        <w:jc w:val="both"/>
        <w:rPr>
          <w:rFonts w:cs="Calibri"/>
          <w:kern w:val="0"/>
          <w:sz w:val="22"/>
          <w:szCs w:val="22"/>
          <w:lang w:eastAsia="ar-SA"/>
        </w:rPr>
      </w:pPr>
      <w:r w:rsidRPr="00EC6035">
        <w:rPr>
          <w:rFonts w:cs="Calibri"/>
          <w:kern w:val="0"/>
          <w:sz w:val="22"/>
          <w:szCs w:val="22"/>
          <w:lang w:eastAsia="ar-SA"/>
        </w:rPr>
        <w:t>Планируйте подготовку к зачету с точностью до часа, учитывая сразу несколько факторов:</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lastRenderedPageBreak/>
        <w:t>н</w:t>
      </w:r>
      <w:r w:rsidRPr="00EC6035">
        <w:rPr>
          <w:rFonts w:cs="Calibri"/>
          <w:kern w:val="0"/>
          <w:sz w:val="22"/>
          <w:szCs w:val="22"/>
          <w:lang w:eastAsia="ar-SA"/>
        </w:rPr>
        <w:t>е</w:t>
      </w:r>
      <w:r w:rsidRPr="00EC6035">
        <w:rPr>
          <w:rFonts w:cs="Calibri"/>
          <w:kern w:val="0"/>
          <w:sz w:val="22"/>
          <w:szCs w:val="22"/>
          <w:lang w:eastAsia="ar-SA"/>
        </w:rPr>
        <w:t>однородность материала и этапов его проработки (например, на первоначальное изучение уходит больше времени, чем на повторение);</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t>свои индивидуальные способности;</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t>ритмы деятельности;</w:t>
      </w:r>
    </w:p>
    <w:p w:rsidR="00EC6035" w:rsidRPr="00EC6035" w:rsidRDefault="00EC6035" w:rsidP="00EC6035">
      <w:pPr>
        <w:pStyle w:val="a5"/>
        <w:widowControl/>
        <w:numPr>
          <w:ilvl w:val="0"/>
          <w:numId w:val="1"/>
        </w:numPr>
        <w:tabs>
          <w:tab w:val="left" w:pos="422"/>
        </w:tabs>
        <w:spacing w:after="0" w:line="240" w:lineRule="auto"/>
        <w:ind w:left="0" w:firstLine="0"/>
        <w:jc w:val="both"/>
        <w:rPr>
          <w:rFonts w:cs="Calibri"/>
          <w:kern w:val="0"/>
          <w:sz w:val="22"/>
          <w:szCs w:val="22"/>
          <w:lang w:eastAsia="ar-SA"/>
        </w:rPr>
      </w:pPr>
      <w:r w:rsidRPr="00EC6035">
        <w:rPr>
          <w:rFonts w:cs="Calibri"/>
          <w:kern w:val="0"/>
          <w:sz w:val="22"/>
          <w:szCs w:val="22"/>
          <w:lang w:eastAsia="ar-SA"/>
        </w:rPr>
        <w:t>привычки организма.</w:t>
      </w:r>
    </w:p>
    <w:p w:rsidR="00EC6035" w:rsidRPr="00EC6035" w:rsidRDefault="00EC6035" w:rsidP="00EC6035">
      <w:pPr>
        <w:spacing w:line="240" w:lineRule="auto"/>
        <w:ind w:firstLine="709"/>
        <w:jc w:val="both"/>
        <w:rPr>
          <w:rFonts w:cs="Calibri"/>
          <w:kern w:val="0"/>
          <w:sz w:val="22"/>
          <w:szCs w:val="22"/>
          <w:lang w:eastAsia="ar-SA"/>
        </w:rPr>
      </w:pPr>
      <w:r w:rsidRPr="00EC6035">
        <w:rPr>
          <w:rFonts w:cs="Calibri"/>
          <w:kern w:val="0"/>
          <w:sz w:val="22"/>
          <w:szCs w:val="22"/>
          <w:lang w:eastAsia="ar-SA"/>
        </w:rPr>
        <w:t>Чрезмерная физическая нагрузка наряду с общим уто</w:t>
      </w:r>
      <w:r w:rsidRPr="00EC6035">
        <w:rPr>
          <w:rFonts w:cs="Calibri"/>
          <w:kern w:val="0"/>
          <w:sz w:val="22"/>
          <w:szCs w:val="22"/>
          <w:lang w:eastAsia="ar-SA"/>
        </w:rPr>
        <w:t>м</w:t>
      </w:r>
      <w:r w:rsidRPr="00EC6035">
        <w:rPr>
          <w:rFonts w:cs="Calibri"/>
          <w:kern w:val="0"/>
          <w:sz w:val="22"/>
          <w:szCs w:val="22"/>
          <w:lang w:eastAsia="ar-SA"/>
        </w:rPr>
        <w:t xml:space="preserve">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EC6035" w:rsidRPr="00EC6035" w:rsidRDefault="00EC6035" w:rsidP="00EC6035">
      <w:pPr>
        <w:spacing w:line="240" w:lineRule="auto"/>
        <w:jc w:val="both"/>
        <w:rPr>
          <w:rFonts w:cs="Calibri"/>
          <w:kern w:val="0"/>
          <w:sz w:val="22"/>
          <w:szCs w:val="22"/>
          <w:lang w:eastAsia="ar-SA"/>
        </w:rPr>
      </w:pPr>
      <w:r w:rsidRPr="00EC6035">
        <w:rPr>
          <w:rFonts w:cs="Calibri"/>
          <w:kern w:val="0"/>
          <w:sz w:val="22"/>
          <w:szCs w:val="22"/>
          <w:lang w:eastAsia="ar-SA"/>
        </w:rPr>
        <w:t xml:space="preserve">Подготовку зачету следует начинать с общего планирования своей деятельности в сессию, с определения объема материала, подлежащего проработке. </w:t>
      </w:r>
    </w:p>
    <w:p w:rsidR="00645358" w:rsidRDefault="00645358" w:rsidP="00EC6035">
      <w:pPr>
        <w:tabs>
          <w:tab w:val="left" w:pos="5800"/>
        </w:tabs>
        <w:autoSpaceDE w:val="0"/>
        <w:spacing w:line="240" w:lineRule="auto"/>
        <w:jc w:val="both"/>
        <w:rPr>
          <w:rFonts w:eastAsia="Meiryo"/>
          <w:b/>
          <w:sz w:val="22"/>
          <w:szCs w:val="22"/>
        </w:rPr>
      </w:pPr>
    </w:p>
    <w:p w:rsidR="00645358" w:rsidRPr="007C584A" w:rsidRDefault="00645358" w:rsidP="00EC6035">
      <w:pPr>
        <w:tabs>
          <w:tab w:val="left" w:pos="5800"/>
        </w:tabs>
        <w:autoSpaceDE w:val="0"/>
        <w:spacing w:line="240" w:lineRule="auto"/>
        <w:jc w:val="both"/>
        <w:rPr>
          <w:rFonts w:eastAsia="Meiryo"/>
          <w:b/>
          <w:sz w:val="22"/>
          <w:szCs w:val="22"/>
        </w:rPr>
      </w:pPr>
      <w:r w:rsidRPr="007C584A">
        <w:rPr>
          <w:rFonts w:eastAsia="Meiryo"/>
          <w:b/>
          <w:sz w:val="22"/>
          <w:szCs w:val="22"/>
        </w:rPr>
        <w:t>Подготовка к экзамену</w:t>
      </w:r>
    </w:p>
    <w:p w:rsidR="00645358" w:rsidRDefault="00645358" w:rsidP="00EC6035">
      <w:pPr>
        <w:tabs>
          <w:tab w:val="left" w:pos="5800"/>
        </w:tabs>
        <w:autoSpaceDE w:val="0"/>
        <w:spacing w:line="240" w:lineRule="auto"/>
        <w:ind w:firstLine="709"/>
        <w:jc w:val="both"/>
        <w:rPr>
          <w:rFonts w:eastAsia="Meiryo"/>
          <w:bCs/>
          <w:iCs/>
          <w:sz w:val="24"/>
          <w:szCs w:val="24"/>
        </w:rPr>
      </w:pPr>
      <w:r w:rsidRPr="007C584A">
        <w:rPr>
          <w:rFonts w:eastAsia="Meiryo"/>
          <w:sz w:val="22"/>
          <w:szCs w:val="22"/>
        </w:rPr>
        <w:t>Рабочим учебным планом предусмотрено время подготовки студента  к экзамену.</w:t>
      </w:r>
    </w:p>
    <w:p w:rsidR="00645358" w:rsidRDefault="00645358" w:rsidP="00EC6035">
      <w:pPr>
        <w:tabs>
          <w:tab w:val="left" w:pos="5800"/>
        </w:tabs>
        <w:autoSpaceDE w:val="0"/>
        <w:spacing w:line="240" w:lineRule="auto"/>
        <w:ind w:firstLine="709"/>
        <w:jc w:val="both"/>
        <w:rPr>
          <w:rFonts w:eastAsia="Meiryo"/>
          <w:sz w:val="22"/>
          <w:szCs w:val="22"/>
        </w:rPr>
      </w:pPr>
      <w:r w:rsidRPr="007C584A">
        <w:rPr>
          <w:rFonts w:eastAsia="Meiryo"/>
          <w:sz w:val="22"/>
          <w:szCs w:val="22"/>
        </w:rPr>
        <w:t>Экзамен – форма промежуточной аттестации обучающихся.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экзамену, студент приводит в систему знания, полученные на лекциях, на практических занятиях</w:t>
      </w:r>
      <w:r w:rsidRPr="00E03E86">
        <w:rPr>
          <w:rFonts w:eastAsia="Meiryo"/>
          <w:sz w:val="22"/>
          <w:szCs w:val="22"/>
        </w:rPr>
        <w:t xml:space="preserve">,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создает внутреннее сопротивление какому бы то ни было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внутрипредметных связей, увязке различных тем и разделов, закреплении путем решения задач. 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w:t>
      </w:r>
      <w:r w:rsidRPr="00E03E86">
        <w:rPr>
          <w:rFonts w:eastAsia="Meiryo"/>
          <w:sz w:val="22"/>
          <w:szCs w:val="22"/>
        </w:rPr>
        <w:lastRenderedPageBreak/>
        <w:t>углубленное повторение особенно сложных вопросов с беглым повторением всего материала.</w:t>
      </w:r>
    </w:p>
    <w:p w:rsidR="00645358" w:rsidRDefault="00645358" w:rsidP="00645358">
      <w:pPr>
        <w:tabs>
          <w:tab w:val="left" w:pos="2040"/>
          <w:tab w:val="left" w:pos="4260"/>
          <w:tab w:val="left" w:pos="6320"/>
          <w:tab w:val="left" w:pos="7160"/>
          <w:tab w:val="left" w:pos="8600"/>
        </w:tabs>
        <w:autoSpaceDE w:val="0"/>
        <w:spacing w:line="240" w:lineRule="auto"/>
        <w:ind w:firstLine="709"/>
        <w:jc w:val="both"/>
        <w:rPr>
          <w:rFonts w:eastAsia="Meiryo"/>
          <w:sz w:val="22"/>
          <w:szCs w:val="22"/>
        </w:rPr>
      </w:pPr>
      <w:r w:rsidRPr="007C584A">
        <w:rPr>
          <w:rFonts w:eastAsia="Meiryo"/>
          <w:sz w:val="22"/>
          <w:szCs w:val="22"/>
        </w:rPr>
        <w:t>Преподаватель осуществляет взаимодействие (контактирование) со студентом во время сдачи экзамена.</w:t>
      </w:r>
    </w:p>
    <w:p w:rsidR="00405303" w:rsidRPr="007C584A" w:rsidRDefault="00405303" w:rsidP="00645358">
      <w:pPr>
        <w:tabs>
          <w:tab w:val="left" w:pos="2040"/>
          <w:tab w:val="left" w:pos="4260"/>
          <w:tab w:val="left" w:pos="6320"/>
          <w:tab w:val="left" w:pos="7160"/>
          <w:tab w:val="left" w:pos="8600"/>
        </w:tabs>
        <w:autoSpaceDE w:val="0"/>
        <w:spacing w:line="240" w:lineRule="auto"/>
        <w:ind w:firstLine="709"/>
        <w:jc w:val="both"/>
        <w:rPr>
          <w:rFonts w:eastAsia="Meiryo"/>
          <w:sz w:val="22"/>
          <w:szCs w:val="22"/>
        </w:rPr>
      </w:pPr>
    </w:p>
    <w:p w:rsidR="00405303" w:rsidRPr="00D14999" w:rsidRDefault="00405303" w:rsidP="00405303">
      <w:pPr>
        <w:pStyle w:val="FR2"/>
        <w:spacing w:line="240" w:lineRule="auto"/>
        <w:ind w:firstLine="720"/>
        <w:rPr>
          <w:rFonts w:ascii="Times New Roman" w:hAnsi="Times New Roman"/>
          <w:b/>
          <w:sz w:val="22"/>
          <w:szCs w:val="22"/>
        </w:rPr>
      </w:pPr>
      <w:r>
        <w:rPr>
          <w:rFonts w:ascii="Times New Roman" w:hAnsi="Times New Roman"/>
          <w:b/>
          <w:sz w:val="22"/>
          <w:szCs w:val="22"/>
        </w:rPr>
        <w:t>Методические указания по выполнению курсового проекта</w:t>
      </w:r>
    </w:p>
    <w:p w:rsidR="00405303" w:rsidRPr="00D14999" w:rsidRDefault="00405303" w:rsidP="00405303">
      <w:pPr>
        <w:spacing w:line="240" w:lineRule="auto"/>
        <w:ind w:firstLine="709"/>
        <w:jc w:val="both"/>
        <w:rPr>
          <w:sz w:val="22"/>
          <w:szCs w:val="22"/>
        </w:rPr>
      </w:pPr>
      <w:r w:rsidRPr="00D14999">
        <w:rPr>
          <w:sz w:val="22"/>
          <w:szCs w:val="22"/>
        </w:rPr>
        <w:t xml:space="preserve">Тематика курсовых проектов устанавливается преподавателем, ведущим дисциплину. </w:t>
      </w:r>
    </w:p>
    <w:p w:rsidR="00405303" w:rsidRPr="00D14999" w:rsidRDefault="00405303" w:rsidP="00405303">
      <w:pPr>
        <w:spacing w:line="240" w:lineRule="auto"/>
        <w:ind w:firstLine="709"/>
        <w:jc w:val="both"/>
        <w:rPr>
          <w:sz w:val="22"/>
          <w:szCs w:val="22"/>
        </w:rPr>
      </w:pPr>
      <w:r w:rsidRPr="00D14999">
        <w:rPr>
          <w:sz w:val="22"/>
          <w:szCs w:val="22"/>
        </w:rPr>
        <w:t xml:space="preserve">Требования к оформлению: печать на одной стороне листе формата A4 (210 x </w:t>
      </w:r>
      <w:smartTag w:uri="urn:schemas-microsoft-com:office:smarttags" w:element="metricconverter">
        <w:smartTagPr>
          <w:attr w:name="ProductID" w:val="1,25 см"/>
        </w:smartTagPr>
        <w:r w:rsidRPr="00D14999">
          <w:rPr>
            <w:sz w:val="22"/>
            <w:szCs w:val="22"/>
          </w:rPr>
          <w:t>297 мм</w:t>
        </w:r>
      </w:smartTag>
      <w:r w:rsidRPr="00D14999">
        <w:rPr>
          <w:sz w:val="22"/>
          <w:szCs w:val="22"/>
        </w:rPr>
        <w:t xml:space="preserve">). Поля страницы: левое - </w:t>
      </w:r>
      <w:smartTag w:uri="urn:schemas-microsoft-com:office:smarttags" w:element="metricconverter">
        <w:smartTagPr>
          <w:attr w:name="ProductID" w:val="1,25 см"/>
        </w:smartTagPr>
        <w:r w:rsidRPr="00D14999">
          <w:rPr>
            <w:sz w:val="22"/>
            <w:szCs w:val="22"/>
          </w:rPr>
          <w:t>3 см</w:t>
        </w:r>
      </w:smartTag>
      <w:r w:rsidRPr="00D14999">
        <w:rPr>
          <w:sz w:val="22"/>
          <w:szCs w:val="22"/>
        </w:rPr>
        <w:t xml:space="preserve">, правое - </w:t>
      </w:r>
      <w:smartTag w:uri="urn:schemas-microsoft-com:office:smarttags" w:element="metricconverter">
        <w:smartTagPr>
          <w:attr w:name="ProductID" w:val="1,25 см"/>
        </w:smartTagPr>
        <w:r w:rsidRPr="00D14999">
          <w:rPr>
            <w:sz w:val="22"/>
            <w:szCs w:val="22"/>
          </w:rPr>
          <w:t>1 см</w:t>
        </w:r>
      </w:smartTag>
      <w:r w:rsidRPr="00D14999">
        <w:rPr>
          <w:sz w:val="22"/>
          <w:szCs w:val="22"/>
        </w:rPr>
        <w:t xml:space="preserve">, нижнее </w:t>
      </w:r>
      <w:smartTag w:uri="urn:schemas-microsoft-com:office:smarttags" w:element="metricconverter">
        <w:smartTagPr>
          <w:attr w:name="ProductID" w:val="1,25 см"/>
        </w:smartTagPr>
        <w:r w:rsidRPr="00D14999">
          <w:rPr>
            <w:sz w:val="22"/>
            <w:szCs w:val="22"/>
          </w:rPr>
          <w:t>2 см</w:t>
        </w:r>
      </w:smartTag>
      <w:r w:rsidRPr="00D14999">
        <w:rPr>
          <w:sz w:val="22"/>
          <w:szCs w:val="22"/>
        </w:rPr>
        <w:t xml:space="preserve">, верхнее – </w:t>
      </w:r>
      <w:smartTag w:uri="urn:schemas-microsoft-com:office:smarttags" w:element="metricconverter">
        <w:smartTagPr>
          <w:attr w:name="ProductID" w:val="1,25 см"/>
        </w:smartTagPr>
        <w:r w:rsidRPr="00D14999">
          <w:rPr>
            <w:sz w:val="22"/>
            <w:szCs w:val="22"/>
          </w:rPr>
          <w:t>1,5 см</w:t>
        </w:r>
      </w:smartTag>
      <w:r w:rsidRPr="00D14999">
        <w:rPr>
          <w:sz w:val="22"/>
          <w:szCs w:val="22"/>
        </w:rPr>
        <w:t xml:space="preserve">. Текст печатается через 1,5 интервала, красная строка - </w:t>
      </w:r>
      <w:smartTag w:uri="urn:schemas-microsoft-com:office:smarttags" w:element="metricconverter">
        <w:smartTagPr>
          <w:attr w:name="ProductID" w:val="1,25 см"/>
        </w:smartTagPr>
        <w:r w:rsidRPr="00D14999">
          <w:rPr>
            <w:sz w:val="22"/>
            <w:szCs w:val="22"/>
          </w:rPr>
          <w:t>1,25 см</w:t>
        </w:r>
      </w:smartTag>
      <w:r w:rsidRPr="00D14999">
        <w:rPr>
          <w:sz w:val="22"/>
          <w:szCs w:val="22"/>
        </w:rPr>
        <w:t xml:space="preserve">. Шрифт: </w:t>
      </w:r>
      <w:r w:rsidRPr="00D14999">
        <w:rPr>
          <w:sz w:val="22"/>
          <w:szCs w:val="22"/>
          <w:lang w:val="en-US"/>
        </w:rPr>
        <w:t>Times</w:t>
      </w:r>
      <w:r w:rsidRPr="00D14999">
        <w:rPr>
          <w:sz w:val="22"/>
          <w:szCs w:val="22"/>
        </w:rPr>
        <w:t xml:space="preserve"> </w:t>
      </w:r>
      <w:r w:rsidRPr="00D14999">
        <w:rPr>
          <w:sz w:val="22"/>
          <w:szCs w:val="22"/>
          <w:lang w:val="en-US"/>
        </w:rPr>
        <w:t>New</w:t>
      </w:r>
      <w:r w:rsidRPr="00D14999">
        <w:rPr>
          <w:sz w:val="22"/>
          <w:szCs w:val="22"/>
        </w:rPr>
        <w:t xml:space="preserve"> </w:t>
      </w:r>
      <w:r w:rsidRPr="00D14999">
        <w:rPr>
          <w:sz w:val="22"/>
          <w:szCs w:val="22"/>
          <w:lang w:val="en-US"/>
        </w:rPr>
        <w:t>Roman</w:t>
      </w:r>
      <w:r w:rsidRPr="00D14999">
        <w:rPr>
          <w:sz w:val="22"/>
          <w:szCs w:val="22"/>
        </w:rPr>
        <w:t xml:space="preserve">, размер шрифта - 14 пт. Общий объем проекта 35-45 страниц машинописного текста. </w:t>
      </w:r>
    </w:p>
    <w:p w:rsidR="00405303" w:rsidRPr="00D14999" w:rsidRDefault="00405303" w:rsidP="00405303">
      <w:pPr>
        <w:spacing w:line="240" w:lineRule="auto"/>
        <w:ind w:firstLine="709"/>
        <w:jc w:val="both"/>
        <w:rPr>
          <w:sz w:val="22"/>
          <w:szCs w:val="22"/>
        </w:rPr>
      </w:pPr>
      <w:r w:rsidRPr="00D14999">
        <w:rPr>
          <w:sz w:val="22"/>
          <w:szCs w:val="22"/>
        </w:rPr>
        <w:t>Страницы пронумеровываются только со второй страницы «Введения» цифрой в правом нижнем углу - 3. На последней странице студент ставит  свою подпись и дату окончания выполнения работы.</w:t>
      </w:r>
    </w:p>
    <w:p w:rsidR="00405303" w:rsidRPr="00D14999" w:rsidRDefault="00405303" w:rsidP="00405303">
      <w:pPr>
        <w:spacing w:line="240" w:lineRule="auto"/>
        <w:ind w:firstLine="709"/>
        <w:jc w:val="both"/>
        <w:rPr>
          <w:sz w:val="22"/>
          <w:szCs w:val="22"/>
        </w:rPr>
      </w:pPr>
      <w:r w:rsidRPr="00D14999">
        <w:rPr>
          <w:sz w:val="22"/>
          <w:szCs w:val="22"/>
          <w:lang w:eastAsia="ru-RU"/>
        </w:rPr>
        <w:t xml:space="preserve">Содержание работы, которое следует после титульного листа, должно включать названия элементов структуры работы и номера страниц, с которых они начинаются. </w:t>
      </w:r>
    </w:p>
    <w:p w:rsidR="00405303" w:rsidRPr="00D14999" w:rsidRDefault="00405303" w:rsidP="00405303">
      <w:pPr>
        <w:spacing w:line="240" w:lineRule="auto"/>
        <w:ind w:firstLine="709"/>
        <w:jc w:val="both"/>
        <w:rPr>
          <w:sz w:val="22"/>
          <w:szCs w:val="22"/>
        </w:rPr>
      </w:pPr>
      <w:r w:rsidRPr="00D14999">
        <w:rPr>
          <w:sz w:val="22"/>
          <w:szCs w:val="22"/>
        </w:rPr>
        <w:t xml:space="preserve">Введение, каждую главу, выводы и предложения, список литературы начинают с новой страницы. </w:t>
      </w:r>
      <w:r w:rsidRPr="00D14999">
        <w:rPr>
          <w:sz w:val="22"/>
          <w:szCs w:val="22"/>
          <w:lang w:eastAsia="ru-RU"/>
        </w:rPr>
        <w:t>Названия глав курсового проекта не должны повторять название (наименование) курсового проекта, а названия параграфов не должны повторять название главы, частью которой они</w:t>
      </w:r>
      <w:r w:rsidRPr="00D14999">
        <w:rPr>
          <w:sz w:val="22"/>
          <w:szCs w:val="22"/>
        </w:rPr>
        <w:t xml:space="preserve"> </w:t>
      </w:r>
      <w:r w:rsidRPr="00D14999">
        <w:rPr>
          <w:sz w:val="22"/>
          <w:szCs w:val="22"/>
          <w:lang w:eastAsia="ru-RU"/>
        </w:rPr>
        <w:t xml:space="preserve">являются. </w:t>
      </w:r>
    </w:p>
    <w:p w:rsidR="00405303" w:rsidRPr="00D14999" w:rsidRDefault="00405303" w:rsidP="00405303">
      <w:pPr>
        <w:spacing w:line="240" w:lineRule="auto"/>
        <w:ind w:firstLine="709"/>
        <w:jc w:val="both"/>
        <w:rPr>
          <w:sz w:val="22"/>
          <w:szCs w:val="22"/>
        </w:rPr>
      </w:pPr>
      <w:r w:rsidRPr="00D14999">
        <w:rPr>
          <w:sz w:val="22"/>
          <w:szCs w:val="22"/>
        </w:rPr>
        <w:t>Экономическая информация для курсового проекта должна быть за последние три года (аналитический раздел), и за последние семь лет (конструктивный раздел). По результатам обработки цифровых данных составляются таблицы, диаграммы, графики, которые должны иметь название, соответствующее содержанию. Над названием таблицы с правой стороны пишут слово «Таблица» и порядковый номер, при этом знак «№» не ставится. Рисунки подписываются внизу.</w:t>
      </w:r>
    </w:p>
    <w:p w:rsidR="00405303" w:rsidRPr="00D14999" w:rsidRDefault="00405303" w:rsidP="00405303">
      <w:pPr>
        <w:spacing w:line="240" w:lineRule="auto"/>
        <w:ind w:firstLine="709"/>
        <w:jc w:val="both"/>
        <w:rPr>
          <w:sz w:val="22"/>
          <w:szCs w:val="22"/>
        </w:rPr>
      </w:pPr>
      <w:r w:rsidRPr="00D14999">
        <w:rPr>
          <w:sz w:val="22"/>
          <w:szCs w:val="22"/>
        </w:rPr>
        <w:t xml:space="preserve">Нумерация таблиц и рисунков сквозная в пределах всего курсового проекта до приложений, которые нумеруются отдельно. Таблицы и рисунки необходимо сопровождать выводами. </w:t>
      </w:r>
    </w:p>
    <w:p w:rsidR="00405303" w:rsidRPr="00D14999" w:rsidRDefault="00405303" w:rsidP="00405303">
      <w:pPr>
        <w:spacing w:line="240" w:lineRule="auto"/>
        <w:ind w:firstLine="709"/>
        <w:jc w:val="both"/>
        <w:rPr>
          <w:sz w:val="22"/>
          <w:szCs w:val="22"/>
        </w:rPr>
      </w:pPr>
      <w:r w:rsidRPr="00D14999">
        <w:rPr>
          <w:sz w:val="22"/>
          <w:szCs w:val="22"/>
        </w:rPr>
        <w:t>Таблица размещается после первой ссылки на нее в тексте. Перенос таблицы делать нежелательно, а если такая необходимость имеется, то переносимую часть следует сопровождать словами «продолжение таблицы» и переносить название соответствующих граф, либо их нумерацию. Не следует включать в таблицу № п/п и «ед. измерения». Единицы измерения необходимо указывать через запятую после наименования показателя.</w:t>
      </w:r>
    </w:p>
    <w:p w:rsidR="00405303" w:rsidRPr="00D14999" w:rsidRDefault="00405303" w:rsidP="00405303">
      <w:pPr>
        <w:spacing w:line="240" w:lineRule="auto"/>
        <w:ind w:firstLine="709"/>
        <w:jc w:val="both"/>
        <w:rPr>
          <w:sz w:val="22"/>
          <w:szCs w:val="22"/>
        </w:rPr>
      </w:pPr>
      <w:r w:rsidRPr="00D14999">
        <w:rPr>
          <w:sz w:val="22"/>
          <w:szCs w:val="22"/>
        </w:rPr>
        <w:t>Сокращение слов в заголовках разделов, подразделов, таблиц, приложений, а также в тексте курсового проекта возможно лишь в том случае, когда это установлено соответствующим стандартом.</w:t>
      </w:r>
    </w:p>
    <w:p w:rsidR="00405303" w:rsidRPr="00D14999" w:rsidRDefault="00405303" w:rsidP="00405303">
      <w:pPr>
        <w:spacing w:line="240" w:lineRule="auto"/>
        <w:ind w:firstLine="709"/>
        <w:jc w:val="both"/>
        <w:rPr>
          <w:sz w:val="22"/>
          <w:szCs w:val="22"/>
          <w:shd w:val="clear" w:color="auto" w:fill="FFFFFF"/>
        </w:rPr>
      </w:pPr>
      <w:r w:rsidRPr="00D14999">
        <w:rPr>
          <w:sz w:val="22"/>
          <w:szCs w:val="22"/>
        </w:rPr>
        <w:t>Если в тексте курсового проекта заимствован материал или цитата из конкретного источника информации, следует делать ссылки на эти работы. После приведенного высказывания в квадратных скобках указывается номер работы, под которым она приведена в библиографическом списке (р</w:t>
      </w:r>
      <w:r w:rsidRPr="00D14999">
        <w:rPr>
          <w:bCs/>
          <w:sz w:val="22"/>
          <w:szCs w:val="22"/>
        </w:rPr>
        <w:t xml:space="preserve">екомендуется включать не менее 20 источников). </w:t>
      </w:r>
    </w:p>
    <w:p w:rsidR="00405303" w:rsidRPr="00D14999" w:rsidRDefault="00405303" w:rsidP="00405303">
      <w:pPr>
        <w:spacing w:line="240" w:lineRule="auto"/>
        <w:ind w:firstLine="709"/>
        <w:jc w:val="both"/>
        <w:rPr>
          <w:sz w:val="22"/>
          <w:szCs w:val="22"/>
          <w:lang w:eastAsia="ru-RU"/>
        </w:rPr>
      </w:pPr>
      <w:r w:rsidRPr="00D14999">
        <w:rPr>
          <w:sz w:val="22"/>
          <w:szCs w:val="22"/>
          <w:shd w:val="clear" w:color="auto" w:fill="FFFFFF"/>
        </w:rPr>
        <w:t xml:space="preserve">Приложения - </w:t>
      </w:r>
      <w:r w:rsidRPr="00D14999">
        <w:rPr>
          <w:sz w:val="22"/>
          <w:szCs w:val="22"/>
          <w:lang w:eastAsia="ru-RU"/>
        </w:rPr>
        <w:t>вспомогательные иллюстративно-графические, табличные, расчетные и текстовые материалы, которые нецелесообразно (объем более 1 страницы) приводить в основном тексте курсового проекта. Если в курсовом проекте приложения имеются, их необходимо пронумеровать</w:t>
      </w:r>
      <w:r w:rsidRPr="00D14999">
        <w:rPr>
          <w:sz w:val="22"/>
          <w:szCs w:val="22"/>
        </w:rPr>
        <w:t xml:space="preserve">. </w:t>
      </w:r>
      <w:r w:rsidRPr="00D14999">
        <w:rPr>
          <w:sz w:val="22"/>
          <w:szCs w:val="22"/>
          <w:lang w:eastAsia="ru-RU"/>
        </w:rPr>
        <w:t>Приложения помещают в конце курсового проекта. Каждое приложение должно начинаться с новой страницы и иметь заголовок. Приложения нумеруются арабскими цифрами порядковой нумерации, номер размещается в правом верхнем углу над заголовком приложения (например, Приложение 1). Последовательность приложений должна соответствовать их упоминанию в тексте.</w:t>
      </w:r>
    </w:p>
    <w:p w:rsidR="00405303" w:rsidRPr="00D14999" w:rsidRDefault="00405303" w:rsidP="00405303">
      <w:pPr>
        <w:pStyle w:val="Normal1"/>
        <w:shd w:val="clear" w:color="auto" w:fill="FFFFFF"/>
        <w:tabs>
          <w:tab w:val="left" w:pos="567"/>
          <w:tab w:val="left" w:pos="1080"/>
        </w:tabs>
        <w:spacing w:line="240" w:lineRule="auto"/>
        <w:ind w:firstLine="709"/>
        <w:rPr>
          <w:sz w:val="22"/>
          <w:szCs w:val="22"/>
          <w:shd w:val="clear" w:color="auto" w:fill="FFFFFF"/>
        </w:rPr>
      </w:pPr>
      <w:r w:rsidRPr="00D14999">
        <w:rPr>
          <w:sz w:val="22"/>
          <w:szCs w:val="22"/>
        </w:rPr>
        <w:t>Особенностью современного научного текста является почти полное исключение из употребления личного местоимения первого лица единственного числа – «я». Там, где автору нужно назвать  себя в первом лице, используется местоимение множественного числа – «мы». Образуются конструкции «мы полагаем», «нам представляется», «по нашему мнению».</w:t>
      </w:r>
    </w:p>
    <w:p w:rsidR="00405303" w:rsidRPr="00D14999" w:rsidRDefault="00405303" w:rsidP="00405303">
      <w:pPr>
        <w:pStyle w:val="2"/>
        <w:spacing w:after="0" w:line="240" w:lineRule="auto"/>
        <w:ind w:firstLine="709"/>
        <w:jc w:val="both"/>
        <w:rPr>
          <w:sz w:val="22"/>
          <w:szCs w:val="22"/>
        </w:rPr>
      </w:pPr>
      <w:r w:rsidRPr="00D14999">
        <w:rPr>
          <w:sz w:val="22"/>
          <w:szCs w:val="22"/>
        </w:rPr>
        <w:t>Курсовой проект сдается на кафедру для проверки преподавателем в сроки, установленные учебным графиком, но не позднее двух недель до начала экзаменационной сессии. Если курсовой проект выполнен в соответствии с изложенными требованиями, то он возвращается студенту с пометкой руководителя «допущено к защите». Если в курсовом проекте имеются неточности, ошибки, то руководитель на полях или в рецензии делает соответствующие замечания и возвращает работу студенту с пометкой «на доработку».</w:t>
      </w:r>
    </w:p>
    <w:p w:rsidR="00405303" w:rsidRPr="00D14999" w:rsidRDefault="00405303" w:rsidP="00405303">
      <w:pPr>
        <w:pStyle w:val="2"/>
        <w:spacing w:after="0" w:line="240" w:lineRule="auto"/>
        <w:ind w:firstLine="709"/>
        <w:jc w:val="both"/>
        <w:rPr>
          <w:sz w:val="22"/>
          <w:szCs w:val="22"/>
        </w:rPr>
      </w:pPr>
      <w:r w:rsidRPr="00D14999">
        <w:rPr>
          <w:sz w:val="22"/>
          <w:szCs w:val="22"/>
        </w:rPr>
        <w:t xml:space="preserve">При защите студент кратко излагает основные положения курсового проекта, последовательность расчетных операций, отвечает на вопросы руководителя. В процессе защиты выявляются уровень подготовки студента, соответствие содержательного наполнения курсового </w:t>
      </w:r>
      <w:r w:rsidRPr="00D14999">
        <w:rPr>
          <w:sz w:val="22"/>
          <w:szCs w:val="22"/>
        </w:rPr>
        <w:lastRenderedPageBreak/>
        <w:t xml:space="preserve">проекта формируемым компетенциям, оцениваются полнота и правильность ответов на задаваемые вопросы. </w:t>
      </w:r>
    </w:p>
    <w:p w:rsidR="00405303" w:rsidRPr="00D14999" w:rsidRDefault="00405303" w:rsidP="00405303">
      <w:pPr>
        <w:pStyle w:val="2"/>
        <w:spacing w:after="0" w:line="240" w:lineRule="auto"/>
        <w:ind w:firstLine="709"/>
        <w:jc w:val="both"/>
        <w:rPr>
          <w:sz w:val="22"/>
          <w:szCs w:val="22"/>
        </w:rPr>
      </w:pPr>
      <w:r w:rsidRPr="00D14999">
        <w:rPr>
          <w:sz w:val="22"/>
          <w:szCs w:val="22"/>
        </w:rPr>
        <w:t xml:space="preserve">Оценка результатов защиты курсового проекта вносится в зачетную книжку и зачетную ведомость, учитывается при подведении итогов общей успеваемости студентов. </w:t>
      </w:r>
    </w:p>
    <w:p w:rsidR="00405303" w:rsidRPr="00D14999" w:rsidRDefault="00405303" w:rsidP="00405303">
      <w:pPr>
        <w:pStyle w:val="2"/>
        <w:spacing w:after="0" w:line="240" w:lineRule="auto"/>
        <w:ind w:firstLine="709"/>
        <w:jc w:val="both"/>
        <w:rPr>
          <w:sz w:val="22"/>
          <w:szCs w:val="22"/>
        </w:rPr>
      </w:pPr>
      <w:r w:rsidRPr="00D14999">
        <w:rPr>
          <w:sz w:val="22"/>
          <w:szCs w:val="22"/>
        </w:rPr>
        <w:t>О</w:t>
      </w:r>
      <w:r w:rsidRPr="00D14999">
        <w:rPr>
          <w:sz w:val="22"/>
          <w:szCs w:val="22"/>
          <w:lang w:eastAsia="ru-RU"/>
        </w:rPr>
        <w:t xml:space="preserve">дним из главных требований к подготовке курсового проекта является обязательная самостоятельность его написания студентом.  Работа, представляющая собой плагиат, либо представляющая собой искусственную компиляцию материалов из нескольких источников без выражения студентом собственного мнения по рассматриваемой проблематике, не допускается до защиты и подлежит оцениванию как неудовлетворительная. Работа обязательно должна быть проверена в системе антиплагиат. К защите допускаются работы, доля оригинального текста в которых не менее 70%. </w:t>
      </w:r>
      <w:r w:rsidRPr="00D14999">
        <w:rPr>
          <w:sz w:val="22"/>
          <w:szCs w:val="22"/>
        </w:rPr>
        <w:t>Защищенные курсовые работы студентам не возвращаются.</w:t>
      </w:r>
    </w:p>
    <w:p w:rsidR="00645358" w:rsidRDefault="00645358" w:rsidP="00645358">
      <w:pPr>
        <w:pStyle w:val="Style23"/>
        <w:widowControl/>
        <w:jc w:val="center"/>
        <w:rPr>
          <w:rStyle w:val="FontStyle134"/>
        </w:rPr>
      </w:pPr>
    </w:p>
    <w:p w:rsidR="00645358" w:rsidRPr="007C584A" w:rsidRDefault="00405303" w:rsidP="00645358">
      <w:pPr>
        <w:pStyle w:val="Style23"/>
        <w:widowControl/>
        <w:jc w:val="center"/>
        <w:rPr>
          <w:b/>
          <w:bCs/>
          <w:sz w:val="22"/>
          <w:szCs w:val="22"/>
        </w:rPr>
      </w:pPr>
      <w:r>
        <w:rPr>
          <w:rStyle w:val="FontStyle134"/>
        </w:rPr>
        <w:t>2</w:t>
      </w:r>
      <w:r w:rsidR="00645358" w:rsidRPr="00CD4603">
        <w:rPr>
          <w:rStyle w:val="FontStyle134"/>
        </w:rPr>
        <w:t xml:space="preserve">. ПРИМЕРНЫЙ ПЕРЕЧЕНЬ ВОПРОСОВ К </w:t>
      </w:r>
      <w:r>
        <w:rPr>
          <w:rStyle w:val="FontStyle134"/>
        </w:rPr>
        <w:t>ЗАЧЕТУ</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Предмет и задачи общей теории статистики</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Стадии и методы статистического исследования</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Основные категории статистики</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Понятие о статистическом наблюдении, этапы его проведения</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Основные этапы статистического наблюдения</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Ошибки статистического наблюдения</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Формы и виды наблюдений</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Способы получения статистической информации</w:t>
      </w:r>
    </w:p>
    <w:p w:rsidR="00645358" w:rsidRPr="002A3C38" w:rsidRDefault="00645358" w:rsidP="00645358">
      <w:pPr>
        <w:pStyle w:val="a3"/>
        <w:numPr>
          <w:ilvl w:val="0"/>
          <w:numId w:val="2"/>
        </w:numPr>
        <w:tabs>
          <w:tab w:val="left" w:pos="284"/>
          <w:tab w:val="left" w:pos="426"/>
        </w:tabs>
        <w:autoSpaceDE/>
        <w:autoSpaceDN/>
        <w:adjustRightInd/>
        <w:ind w:left="0" w:firstLine="0"/>
        <w:contextualSpacing/>
      </w:pPr>
      <w:r w:rsidRPr="002A3C38">
        <w:t>Сводка и группировка статистических данных</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Виды статистических группировок</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Методика проведения группировки</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Понятие абсолютного показателя. Виды абсолютных показателей</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Относительные показатели, их роль и типология</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Ряды динамики и их виды</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Средние показатели ряда динамики</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Смыкание рядов динамики</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Показатели изменений уровней динамических рядов</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Способы обработки динамического ряда</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Метод аналитического выравнивания</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bookmarkStart w:id="0" w:name="_Toc176593123"/>
      <w:r w:rsidRPr="002A3C38">
        <w:t>Понятие средней величины. Область применения средних величин в статистическом исследовании. Виды средних и методы их расчёта</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Виды степенных средних и способы их вычисления</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Построение ряда распределения</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Понятие вариации. Показатели вариации</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Структурные средние величины</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Назначение и виды индексов</w:t>
      </w:r>
      <w:bookmarkStart w:id="1" w:name="_Toc176593124"/>
      <w:bookmarkEnd w:id="0"/>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Индивидуальные индекс</w:t>
      </w:r>
      <w:bookmarkEnd w:id="1"/>
      <w:r w:rsidRPr="002A3C38">
        <w:t>ы</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 xml:space="preserve"> Общие индексы</w:t>
      </w:r>
    </w:p>
    <w:p w:rsidR="00645358" w:rsidRDefault="00645358" w:rsidP="00645358">
      <w:pPr>
        <w:pStyle w:val="a3"/>
        <w:numPr>
          <w:ilvl w:val="0"/>
          <w:numId w:val="2"/>
        </w:numPr>
        <w:tabs>
          <w:tab w:val="left" w:pos="426"/>
          <w:tab w:val="left" w:pos="567"/>
        </w:tabs>
        <w:autoSpaceDE/>
        <w:autoSpaceDN/>
        <w:adjustRightInd/>
        <w:ind w:left="0" w:firstLine="0"/>
        <w:contextualSpacing/>
      </w:pPr>
      <w:r w:rsidRPr="002A3C38">
        <w:t>Основные теоретические положения корреляционно-регрессионного анализа</w:t>
      </w:r>
    </w:p>
    <w:p w:rsidR="00645358" w:rsidRPr="002A3C38" w:rsidRDefault="00645358" w:rsidP="00645358">
      <w:pPr>
        <w:pStyle w:val="a3"/>
        <w:numPr>
          <w:ilvl w:val="0"/>
          <w:numId w:val="2"/>
        </w:numPr>
        <w:tabs>
          <w:tab w:val="left" w:pos="426"/>
          <w:tab w:val="left" w:pos="567"/>
        </w:tabs>
        <w:autoSpaceDE/>
        <w:autoSpaceDN/>
        <w:adjustRightInd/>
        <w:ind w:left="0" w:firstLine="0"/>
        <w:contextualSpacing/>
      </w:pPr>
      <w:r w:rsidRPr="002A3C38">
        <w:t>Методика проведения парного корреляционного анализа</w:t>
      </w:r>
    </w:p>
    <w:p w:rsidR="00645358" w:rsidRPr="008D6D0D" w:rsidRDefault="00645358" w:rsidP="00645358">
      <w:pPr>
        <w:ind w:firstLine="0"/>
        <w:rPr>
          <w:sz w:val="22"/>
          <w:szCs w:val="22"/>
        </w:rPr>
      </w:pPr>
    </w:p>
    <w:p w:rsidR="00405303" w:rsidRPr="00CD4603" w:rsidRDefault="00405303" w:rsidP="00405303">
      <w:pPr>
        <w:pStyle w:val="Style23"/>
        <w:widowControl/>
        <w:ind w:left="720"/>
        <w:jc w:val="center"/>
        <w:rPr>
          <w:rStyle w:val="FontStyle134"/>
        </w:rPr>
      </w:pPr>
      <w:r>
        <w:rPr>
          <w:rStyle w:val="FontStyle134"/>
        </w:rPr>
        <w:t>3</w:t>
      </w:r>
      <w:r w:rsidRPr="00CD4603">
        <w:rPr>
          <w:rStyle w:val="FontStyle134"/>
        </w:rPr>
        <w:t xml:space="preserve">. ПРИМЕРНЫЙ ПЕРЕЧЕНЬ ВОПРОСОВ К </w:t>
      </w:r>
      <w:r>
        <w:rPr>
          <w:rStyle w:val="FontStyle134"/>
        </w:rPr>
        <w:t>ЭКЗАМЕНУ</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Предмет, метод и задачи социально-экономической статистики</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Основные классификации, группировки и номенклатуры в социально-экономической статистике</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Система статистических показателей</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СНС как система макроэкономических показателей</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Межотраслевой баланс</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Статистика экономически активного населения</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Статистика движения рабочей силы</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Статистика использования рабочего времени</w:t>
      </w:r>
    </w:p>
    <w:p w:rsidR="00405303" w:rsidRPr="002A3C38" w:rsidRDefault="00405303" w:rsidP="00405303">
      <w:pPr>
        <w:pStyle w:val="a3"/>
        <w:numPr>
          <w:ilvl w:val="0"/>
          <w:numId w:val="4"/>
        </w:numPr>
        <w:tabs>
          <w:tab w:val="left" w:pos="284"/>
        </w:tabs>
        <w:autoSpaceDE/>
        <w:autoSpaceDN/>
        <w:adjustRightInd/>
        <w:ind w:left="0" w:firstLine="0"/>
        <w:contextualSpacing/>
      </w:pPr>
      <w:r w:rsidRPr="002A3C38">
        <w:t>Статистика производительности труда</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Численность населения, его размещение и состав</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Показатели естественного  движения населения</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Показатели  механического движения населения</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объема и состава национального богатства</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Предмет, метод и задачи статистики финансов</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государственных финансов</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налогов и налоговой системы</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lastRenderedPageBreak/>
        <w:t>Статистика денежного обращения и кредита</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страхования и страхового рынка</w:t>
      </w:r>
    </w:p>
    <w:p w:rsidR="00405303" w:rsidRPr="002A3C38"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основных фондов</w:t>
      </w:r>
    </w:p>
    <w:p w:rsidR="00405303" w:rsidRDefault="00405303" w:rsidP="00405303">
      <w:pPr>
        <w:pStyle w:val="a3"/>
        <w:numPr>
          <w:ilvl w:val="0"/>
          <w:numId w:val="4"/>
        </w:numPr>
        <w:tabs>
          <w:tab w:val="left" w:pos="426"/>
          <w:tab w:val="left" w:pos="567"/>
        </w:tabs>
        <w:autoSpaceDE/>
        <w:autoSpaceDN/>
        <w:adjustRightInd/>
        <w:ind w:left="0" w:firstLine="0"/>
        <w:contextualSpacing/>
      </w:pPr>
      <w:r w:rsidRPr="002A3C38">
        <w:t>Статистика оборотных средств</w:t>
      </w:r>
    </w:p>
    <w:p w:rsidR="00A028D6" w:rsidRPr="002A3C38" w:rsidRDefault="00A028D6" w:rsidP="00A028D6">
      <w:pPr>
        <w:pStyle w:val="a3"/>
        <w:tabs>
          <w:tab w:val="left" w:pos="426"/>
          <w:tab w:val="left" w:pos="567"/>
        </w:tabs>
        <w:autoSpaceDE/>
        <w:autoSpaceDN/>
        <w:adjustRightInd/>
        <w:ind w:left="0"/>
        <w:contextualSpacing/>
      </w:pPr>
    </w:p>
    <w:p w:rsidR="00A028D6" w:rsidRPr="008F5979" w:rsidRDefault="00A028D6" w:rsidP="00A028D6">
      <w:pPr>
        <w:ind w:firstLine="567"/>
        <w:jc w:val="center"/>
        <w:rPr>
          <w:b/>
        </w:rPr>
      </w:pPr>
      <w:r>
        <w:rPr>
          <w:b/>
        </w:rPr>
        <w:t>4</w:t>
      </w:r>
      <w:r w:rsidRPr="008F5979">
        <w:rPr>
          <w:b/>
        </w:rPr>
        <w:t>. ПРИМЕРНАЯ ТЕМАТИКА КУРСОВЫХ ПРОЕКТОВ</w:t>
      </w:r>
      <w:r w:rsidRPr="008F5979">
        <w:t xml:space="preserve"> </w:t>
      </w:r>
    </w:p>
    <w:p w:rsidR="00A028D6" w:rsidRDefault="00A028D6" w:rsidP="00660F79">
      <w:pPr>
        <w:jc w:val="center"/>
      </w:pPr>
      <w:r>
        <w:t>(т</w:t>
      </w:r>
      <w:r w:rsidRPr="008F5979">
        <w:t>емы могут уточняться)</w:t>
      </w:r>
    </w:p>
    <w:p w:rsidR="00A028D6"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Статистическое изучение демографической ситуации территории (на материалах Рязанской области или РФ).</w:t>
      </w:r>
    </w:p>
    <w:p w:rsidR="00A028D6" w:rsidRDefault="00A028D6" w:rsidP="00A028D6">
      <w:pPr>
        <w:pStyle w:val="Style23"/>
        <w:numPr>
          <w:ilvl w:val="0"/>
          <w:numId w:val="5"/>
        </w:numPr>
        <w:tabs>
          <w:tab w:val="left" w:pos="284"/>
        </w:tabs>
        <w:ind w:left="0" w:firstLine="0"/>
        <w:jc w:val="both"/>
        <w:rPr>
          <w:bCs/>
          <w:sz w:val="20"/>
          <w:szCs w:val="28"/>
          <w:lang w:eastAsia="ar-SA"/>
        </w:rPr>
      </w:pPr>
      <w:r>
        <w:rPr>
          <w:bCs/>
          <w:sz w:val="20"/>
          <w:szCs w:val="28"/>
          <w:lang w:eastAsia="ar-SA"/>
        </w:rPr>
        <w:t>Экономико-статистический анализ демографической политики в разных странах мира.</w:t>
      </w:r>
    </w:p>
    <w:p w:rsidR="00A028D6" w:rsidRDefault="00A028D6" w:rsidP="00A028D6">
      <w:pPr>
        <w:pStyle w:val="Style23"/>
        <w:numPr>
          <w:ilvl w:val="0"/>
          <w:numId w:val="5"/>
        </w:numPr>
        <w:tabs>
          <w:tab w:val="left" w:pos="284"/>
        </w:tabs>
        <w:ind w:left="0" w:firstLine="0"/>
        <w:jc w:val="both"/>
        <w:rPr>
          <w:bCs/>
          <w:sz w:val="20"/>
          <w:szCs w:val="28"/>
          <w:lang w:eastAsia="ar-SA"/>
        </w:rPr>
      </w:pPr>
      <w:r w:rsidRPr="005952B8">
        <w:rPr>
          <w:bCs/>
          <w:sz w:val="20"/>
          <w:szCs w:val="28"/>
          <w:lang w:eastAsia="ar-SA"/>
        </w:rPr>
        <w:t>Статистическое изучение уровня жизни населения (на материалах Рязанской области или РФ).</w:t>
      </w:r>
    </w:p>
    <w:p w:rsidR="00A028D6" w:rsidRPr="00023A58" w:rsidRDefault="00A028D6" w:rsidP="00A028D6">
      <w:pPr>
        <w:pStyle w:val="Style23"/>
        <w:numPr>
          <w:ilvl w:val="0"/>
          <w:numId w:val="5"/>
        </w:numPr>
        <w:tabs>
          <w:tab w:val="left" w:pos="284"/>
        </w:tabs>
        <w:ind w:left="0" w:firstLine="0"/>
        <w:jc w:val="both"/>
        <w:rPr>
          <w:bCs/>
          <w:sz w:val="20"/>
          <w:szCs w:val="28"/>
          <w:lang w:eastAsia="ar-SA"/>
        </w:rPr>
      </w:pPr>
      <w:r>
        <w:rPr>
          <w:bCs/>
          <w:sz w:val="20"/>
          <w:szCs w:val="28"/>
          <w:lang w:eastAsia="ar-SA"/>
        </w:rPr>
        <w:t>Экономико-статистический анализ социальной сферы в разных странах мира.</w:t>
      </w:r>
    </w:p>
    <w:p w:rsidR="00A028D6" w:rsidRDefault="00A028D6" w:rsidP="00A028D6">
      <w:pPr>
        <w:pStyle w:val="Style23"/>
        <w:numPr>
          <w:ilvl w:val="0"/>
          <w:numId w:val="5"/>
        </w:numPr>
        <w:tabs>
          <w:tab w:val="left" w:pos="284"/>
        </w:tabs>
        <w:ind w:left="0" w:firstLine="0"/>
        <w:jc w:val="both"/>
        <w:rPr>
          <w:bCs/>
          <w:sz w:val="20"/>
          <w:szCs w:val="28"/>
          <w:lang w:eastAsia="ar-SA"/>
        </w:rPr>
      </w:pPr>
      <w:r w:rsidRPr="005952B8">
        <w:rPr>
          <w:bCs/>
          <w:sz w:val="20"/>
          <w:szCs w:val="28"/>
          <w:lang w:eastAsia="ar-SA"/>
        </w:rPr>
        <w:t>Статистическое изучение уровня образования населения (на материалах Рязанской области или РФ).</w:t>
      </w:r>
    </w:p>
    <w:p w:rsidR="00A028D6" w:rsidRPr="005952B8" w:rsidRDefault="00A028D6" w:rsidP="00A028D6">
      <w:pPr>
        <w:pStyle w:val="Style23"/>
        <w:numPr>
          <w:ilvl w:val="0"/>
          <w:numId w:val="5"/>
        </w:numPr>
        <w:tabs>
          <w:tab w:val="left" w:pos="284"/>
        </w:tabs>
        <w:ind w:left="0" w:firstLine="0"/>
        <w:jc w:val="both"/>
        <w:rPr>
          <w:bCs/>
          <w:sz w:val="20"/>
          <w:szCs w:val="28"/>
          <w:lang w:eastAsia="ar-SA"/>
        </w:rPr>
      </w:pPr>
      <w:r w:rsidRPr="005952B8">
        <w:rPr>
          <w:bCs/>
          <w:sz w:val="20"/>
          <w:szCs w:val="28"/>
          <w:lang w:eastAsia="ar-SA"/>
        </w:rPr>
        <w:t>Анализ статистических данных, характеризующих здоровье матери и ребенка, деятельность службы охраны детства и родовспоможения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Статистическое изучение уровня инвалидности населения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Статистический анализ дифференциации доходов и уровня бедности населения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Экономико-статистическое изучение мер социальной поддержки граждан пожилого возраста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Экономико-статистическое изучение материального положения и мер социальной защиты инвалидов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Статистический анализ половозрастной структуры населения (на материалах Рязанской области или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 xml:space="preserve">Статистический анализ жилищных условий населения (на материалах </w:t>
      </w:r>
      <w:r>
        <w:rPr>
          <w:bCs/>
          <w:sz w:val="20"/>
          <w:szCs w:val="28"/>
          <w:lang w:eastAsia="ar-SA"/>
        </w:rPr>
        <w:t>Рязанской области или</w:t>
      </w:r>
      <w:r w:rsidRPr="00082983">
        <w:rPr>
          <w:bCs/>
          <w:sz w:val="20"/>
          <w:szCs w:val="28"/>
          <w:lang w:eastAsia="ar-SA"/>
        </w:rPr>
        <w:t xml:space="preserve">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Статистический анализ трудовых ресурсов территории (на материалах Рязанской области или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Статистическое изучение уровня и динамики заработной платы населения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Статистическое изучение условий труда и производственного травматизма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Анализ статистических данных, характеризующих итоги работы транспорта (на материалах РФ).</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Статистический анализ рынка туристских услуг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Экономико-статистический анализ оборота розничной торговли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Экономико-статистический анализ оборота оптовой торговли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Статистический анализ инвестиционной деятельности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Статистический анализ научной и инновационной деятельности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Статистическое изучение окружающей среды и использования природных ресурсов (на материалах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Статистический анализ занятости и безработицы населения (на материалах Рязанской области или РФ).</w:t>
      </w:r>
    </w:p>
    <w:p w:rsidR="00A028D6" w:rsidRPr="00082983" w:rsidRDefault="00A028D6" w:rsidP="00A028D6">
      <w:pPr>
        <w:pStyle w:val="Style23"/>
        <w:numPr>
          <w:ilvl w:val="0"/>
          <w:numId w:val="5"/>
        </w:numPr>
        <w:tabs>
          <w:tab w:val="left" w:pos="284"/>
        </w:tabs>
        <w:ind w:left="0" w:firstLine="0"/>
        <w:jc w:val="both"/>
        <w:rPr>
          <w:sz w:val="20"/>
          <w:szCs w:val="28"/>
          <w:lang w:eastAsia="ar-SA"/>
        </w:rPr>
      </w:pPr>
      <w:r w:rsidRPr="00082983">
        <w:rPr>
          <w:bCs/>
          <w:sz w:val="20"/>
          <w:szCs w:val="28"/>
          <w:lang w:eastAsia="ar-SA"/>
        </w:rPr>
        <w:t>Статистический анализ показателей таможенной статистики внешней торговли России.</w:t>
      </w:r>
    </w:p>
    <w:p w:rsidR="00A028D6" w:rsidRPr="00082983" w:rsidRDefault="00A028D6" w:rsidP="00A028D6">
      <w:pPr>
        <w:pStyle w:val="Style23"/>
        <w:numPr>
          <w:ilvl w:val="0"/>
          <w:numId w:val="5"/>
        </w:numPr>
        <w:tabs>
          <w:tab w:val="left" w:pos="284"/>
        </w:tabs>
        <w:ind w:left="0" w:firstLine="0"/>
        <w:jc w:val="both"/>
        <w:rPr>
          <w:bCs/>
          <w:sz w:val="20"/>
          <w:szCs w:val="28"/>
          <w:lang w:eastAsia="ar-SA"/>
        </w:rPr>
      </w:pPr>
      <w:r w:rsidRPr="00082983">
        <w:rPr>
          <w:bCs/>
          <w:sz w:val="20"/>
          <w:szCs w:val="28"/>
          <w:lang w:eastAsia="ar-SA"/>
        </w:rPr>
        <w:t>Статистический анализ экономических правонарушений (на материалах Рязанской области или РФ).</w:t>
      </w:r>
    </w:p>
    <w:p w:rsidR="00A028D6" w:rsidRPr="0084103A" w:rsidRDefault="00A028D6" w:rsidP="00A028D6">
      <w:pPr>
        <w:pStyle w:val="Style23"/>
        <w:numPr>
          <w:ilvl w:val="0"/>
          <w:numId w:val="5"/>
        </w:numPr>
        <w:tabs>
          <w:tab w:val="left" w:pos="284"/>
        </w:tabs>
        <w:ind w:left="0" w:firstLine="0"/>
        <w:jc w:val="both"/>
        <w:rPr>
          <w:bCs/>
          <w:sz w:val="20"/>
          <w:szCs w:val="20"/>
          <w:lang w:eastAsia="ar-SA"/>
        </w:rPr>
      </w:pPr>
      <w:r w:rsidRPr="0084103A">
        <w:rPr>
          <w:bCs/>
          <w:sz w:val="20"/>
          <w:szCs w:val="20"/>
          <w:lang w:eastAsia="ar-SA"/>
        </w:rPr>
        <w:t>Статистический анализ таможенных правонарушений (на материалах РФ).</w:t>
      </w:r>
    </w:p>
    <w:p w:rsidR="00A028D6" w:rsidRPr="0084103A" w:rsidRDefault="00A028D6" w:rsidP="00A028D6">
      <w:pPr>
        <w:pStyle w:val="Style23"/>
        <w:numPr>
          <w:ilvl w:val="0"/>
          <w:numId w:val="5"/>
        </w:numPr>
        <w:tabs>
          <w:tab w:val="left" w:pos="284"/>
        </w:tabs>
        <w:ind w:left="0" w:firstLine="0"/>
        <w:jc w:val="both"/>
        <w:rPr>
          <w:bCs/>
          <w:sz w:val="20"/>
          <w:szCs w:val="20"/>
          <w:lang w:eastAsia="ar-SA"/>
        </w:rPr>
      </w:pPr>
      <w:r w:rsidRPr="0084103A">
        <w:rPr>
          <w:sz w:val="20"/>
          <w:szCs w:val="20"/>
          <w:lang w:eastAsia="ar-SA"/>
        </w:rPr>
        <w:t>Статистический анализ миграции населения</w:t>
      </w:r>
      <w:r w:rsidRPr="0084103A">
        <w:rPr>
          <w:bCs/>
          <w:sz w:val="20"/>
          <w:szCs w:val="20"/>
          <w:lang w:eastAsia="ar-SA"/>
        </w:rPr>
        <w:t xml:space="preserve"> (на материалах Рязанской области или РФ).</w:t>
      </w:r>
    </w:p>
    <w:p w:rsidR="00A028D6" w:rsidRPr="0084103A" w:rsidRDefault="00A028D6" w:rsidP="00A028D6">
      <w:pPr>
        <w:pStyle w:val="Style23"/>
        <w:numPr>
          <w:ilvl w:val="0"/>
          <w:numId w:val="5"/>
        </w:numPr>
        <w:tabs>
          <w:tab w:val="left" w:pos="284"/>
        </w:tabs>
        <w:ind w:left="0" w:firstLine="0"/>
        <w:jc w:val="both"/>
        <w:rPr>
          <w:bCs/>
          <w:sz w:val="20"/>
          <w:szCs w:val="20"/>
          <w:lang w:eastAsia="ar-SA"/>
        </w:rPr>
      </w:pPr>
      <w:r w:rsidRPr="0084103A">
        <w:rPr>
          <w:sz w:val="20"/>
          <w:szCs w:val="20"/>
        </w:rPr>
        <w:t>Статистический анализ себестоимости продукции (по отдельным видам, по отраслям, в целом по предприятию).</w:t>
      </w:r>
    </w:p>
    <w:p w:rsidR="00A028D6" w:rsidRPr="0084103A" w:rsidRDefault="00A028D6" w:rsidP="00A028D6">
      <w:pPr>
        <w:pStyle w:val="a3"/>
        <w:widowControl/>
        <w:numPr>
          <w:ilvl w:val="0"/>
          <w:numId w:val="5"/>
        </w:numPr>
        <w:tabs>
          <w:tab w:val="left" w:pos="284"/>
        </w:tabs>
        <w:autoSpaceDE/>
        <w:autoSpaceDN/>
        <w:adjustRightInd/>
        <w:ind w:left="0" w:firstLine="0"/>
        <w:contextualSpacing/>
        <w:jc w:val="both"/>
      </w:pPr>
      <w:r w:rsidRPr="0084103A">
        <w:t>Статистический анализ трудовых ресурсов, производительности и оплаты труда (по материалам конкретной организации).</w:t>
      </w:r>
    </w:p>
    <w:p w:rsidR="00A028D6" w:rsidRDefault="00A028D6" w:rsidP="00A028D6">
      <w:pPr>
        <w:pStyle w:val="a3"/>
        <w:widowControl/>
        <w:numPr>
          <w:ilvl w:val="0"/>
          <w:numId w:val="5"/>
        </w:numPr>
        <w:tabs>
          <w:tab w:val="left" w:pos="284"/>
        </w:tabs>
        <w:autoSpaceDE/>
        <w:autoSpaceDN/>
        <w:adjustRightInd/>
        <w:ind w:left="0" w:firstLine="0"/>
        <w:contextualSpacing/>
        <w:jc w:val="both"/>
      </w:pPr>
      <w:r w:rsidRPr="0084103A">
        <w:t>Статистический анализ конкурентоспособности строительных организаций (организаций</w:t>
      </w:r>
      <w:r w:rsidRPr="00374F63">
        <w:t xml:space="preserve"> других отраслей)</w:t>
      </w:r>
      <w:r>
        <w:t>.</w:t>
      </w:r>
    </w:p>
    <w:p w:rsidR="0020202A" w:rsidRDefault="0020202A"/>
    <w:sectPr w:rsidR="0020202A" w:rsidSect="00111EB4">
      <w:pgSz w:w="11906" w:h="16838"/>
      <w:pgMar w:top="1134" w:right="748"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DE5"/>
    <w:multiLevelType w:val="hybridMultilevel"/>
    <w:tmpl w:val="67A49C40"/>
    <w:lvl w:ilvl="0" w:tplc="B7AE1FA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A0726D"/>
    <w:multiLevelType w:val="hybridMultilevel"/>
    <w:tmpl w:val="035641A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63C62EF"/>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DD4438"/>
    <w:multiLevelType w:val="hybridMultilevel"/>
    <w:tmpl w:val="67A49C40"/>
    <w:lvl w:ilvl="0" w:tplc="B7AE1FAA">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645358"/>
    <w:rsid w:val="00000717"/>
    <w:rsid w:val="00000D57"/>
    <w:rsid w:val="0000109B"/>
    <w:rsid w:val="00001348"/>
    <w:rsid w:val="000018B4"/>
    <w:rsid w:val="00001A54"/>
    <w:rsid w:val="00001C74"/>
    <w:rsid w:val="0000243B"/>
    <w:rsid w:val="00002451"/>
    <w:rsid w:val="000029FB"/>
    <w:rsid w:val="0000303F"/>
    <w:rsid w:val="00003194"/>
    <w:rsid w:val="000031A2"/>
    <w:rsid w:val="00003536"/>
    <w:rsid w:val="000047D1"/>
    <w:rsid w:val="000056EB"/>
    <w:rsid w:val="0000581B"/>
    <w:rsid w:val="00005E7C"/>
    <w:rsid w:val="0000652E"/>
    <w:rsid w:val="000065DA"/>
    <w:rsid w:val="000071C2"/>
    <w:rsid w:val="00007A50"/>
    <w:rsid w:val="00007C30"/>
    <w:rsid w:val="000100A4"/>
    <w:rsid w:val="000100CA"/>
    <w:rsid w:val="00010796"/>
    <w:rsid w:val="000108CC"/>
    <w:rsid w:val="000111B4"/>
    <w:rsid w:val="00011368"/>
    <w:rsid w:val="00011C59"/>
    <w:rsid w:val="00011E51"/>
    <w:rsid w:val="0001224B"/>
    <w:rsid w:val="0001224D"/>
    <w:rsid w:val="00012A21"/>
    <w:rsid w:val="00012EBA"/>
    <w:rsid w:val="00014273"/>
    <w:rsid w:val="00014661"/>
    <w:rsid w:val="0001487C"/>
    <w:rsid w:val="00014F5B"/>
    <w:rsid w:val="00014F86"/>
    <w:rsid w:val="000156FC"/>
    <w:rsid w:val="000164E4"/>
    <w:rsid w:val="00016D10"/>
    <w:rsid w:val="00017949"/>
    <w:rsid w:val="00017C67"/>
    <w:rsid w:val="000201E5"/>
    <w:rsid w:val="00020B48"/>
    <w:rsid w:val="00021AC8"/>
    <w:rsid w:val="00022099"/>
    <w:rsid w:val="000221E8"/>
    <w:rsid w:val="0002240B"/>
    <w:rsid w:val="0002330E"/>
    <w:rsid w:val="00023729"/>
    <w:rsid w:val="00023A94"/>
    <w:rsid w:val="00023B34"/>
    <w:rsid w:val="00026389"/>
    <w:rsid w:val="000264EE"/>
    <w:rsid w:val="000265BC"/>
    <w:rsid w:val="0002664F"/>
    <w:rsid w:val="00026A11"/>
    <w:rsid w:val="00026C95"/>
    <w:rsid w:val="00026DF9"/>
    <w:rsid w:val="00026E82"/>
    <w:rsid w:val="00027504"/>
    <w:rsid w:val="00027E85"/>
    <w:rsid w:val="00030B91"/>
    <w:rsid w:val="0003240C"/>
    <w:rsid w:val="000342BB"/>
    <w:rsid w:val="00034473"/>
    <w:rsid w:val="0003454E"/>
    <w:rsid w:val="00034FFB"/>
    <w:rsid w:val="00035E8A"/>
    <w:rsid w:val="00036732"/>
    <w:rsid w:val="00036C08"/>
    <w:rsid w:val="0003746A"/>
    <w:rsid w:val="000377D6"/>
    <w:rsid w:val="00037BCD"/>
    <w:rsid w:val="00040A49"/>
    <w:rsid w:val="00040AAF"/>
    <w:rsid w:val="00040D52"/>
    <w:rsid w:val="000412E0"/>
    <w:rsid w:val="00041411"/>
    <w:rsid w:val="000416B3"/>
    <w:rsid w:val="00041DFA"/>
    <w:rsid w:val="00042161"/>
    <w:rsid w:val="0004234E"/>
    <w:rsid w:val="000427EF"/>
    <w:rsid w:val="0004284B"/>
    <w:rsid w:val="00042B72"/>
    <w:rsid w:val="00042C01"/>
    <w:rsid w:val="00042C5C"/>
    <w:rsid w:val="000430A5"/>
    <w:rsid w:val="000436AA"/>
    <w:rsid w:val="00043DC8"/>
    <w:rsid w:val="00044558"/>
    <w:rsid w:val="00044F06"/>
    <w:rsid w:val="00045249"/>
    <w:rsid w:val="000455A8"/>
    <w:rsid w:val="0004579E"/>
    <w:rsid w:val="00045962"/>
    <w:rsid w:val="00045DCC"/>
    <w:rsid w:val="000461F2"/>
    <w:rsid w:val="0004647C"/>
    <w:rsid w:val="000467FE"/>
    <w:rsid w:val="00046A22"/>
    <w:rsid w:val="0004766A"/>
    <w:rsid w:val="00047CDB"/>
    <w:rsid w:val="000509BF"/>
    <w:rsid w:val="00050DFC"/>
    <w:rsid w:val="00050E22"/>
    <w:rsid w:val="00051438"/>
    <w:rsid w:val="000515E3"/>
    <w:rsid w:val="00051C3C"/>
    <w:rsid w:val="0005252F"/>
    <w:rsid w:val="00052E4B"/>
    <w:rsid w:val="0005317E"/>
    <w:rsid w:val="0005333A"/>
    <w:rsid w:val="00053A34"/>
    <w:rsid w:val="00053BA6"/>
    <w:rsid w:val="00054311"/>
    <w:rsid w:val="0005497A"/>
    <w:rsid w:val="00054DF3"/>
    <w:rsid w:val="000558BD"/>
    <w:rsid w:val="00055B00"/>
    <w:rsid w:val="00055CFE"/>
    <w:rsid w:val="00055DCA"/>
    <w:rsid w:val="000573E3"/>
    <w:rsid w:val="00057B25"/>
    <w:rsid w:val="000601FC"/>
    <w:rsid w:val="00061D07"/>
    <w:rsid w:val="00061D39"/>
    <w:rsid w:val="00061D54"/>
    <w:rsid w:val="000631F7"/>
    <w:rsid w:val="000632BF"/>
    <w:rsid w:val="00063390"/>
    <w:rsid w:val="000639A5"/>
    <w:rsid w:val="00063D71"/>
    <w:rsid w:val="000645A4"/>
    <w:rsid w:val="00064AD9"/>
    <w:rsid w:val="00065BC5"/>
    <w:rsid w:val="00065E12"/>
    <w:rsid w:val="0006631F"/>
    <w:rsid w:val="00067F30"/>
    <w:rsid w:val="000700FF"/>
    <w:rsid w:val="00070A62"/>
    <w:rsid w:val="0007110E"/>
    <w:rsid w:val="00071479"/>
    <w:rsid w:val="00071620"/>
    <w:rsid w:val="00071ACC"/>
    <w:rsid w:val="00071E3A"/>
    <w:rsid w:val="000732FA"/>
    <w:rsid w:val="00073C86"/>
    <w:rsid w:val="00073FC9"/>
    <w:rsid w:val="00074128"/>
    <w:rsid w:val="000741D3"/>
    <w:rsid w:val="00074352"/>
    <w:rsid w:val="00074835"/>
    <w:rsid w:val="0007489C"/>
    <w:rsid w:val="00074B05"/>
    <w:rsid w:val="00074DEA"/>
    <w:rsid w:val="00074EB0"/>
    <w:rsid w:val="000754BB"/>
    <w:rsid w:val="00075703"/>
    <w:rsid w:val="00075CDB"/>
    <w:rsid w:val="00076200"/>
    <w:rsid w:val="000768F9"/>
    <w:rsid w:val="00076971"/>
    <w:rsid w:val="000769D2"/>
    <w:rsid w:val="00076ADB"/>
    <w:rsid w:val="00076C8D"/>
    <w:rsid w:val="00080474"/>
    <w:rsid w:val="00080A69"/>
    <w:rsid w:val="00080C8F"/>
    <w:rsid w:val="00080CBA"/>
    <w:rsid w:val="00081149"/>
    <w:rsid w:val="00081486"/>
    <w:rsid w:val="0008156D"/>
    <w:rsid w:val="000819A6"/>
    <w:rsid w:val="00081BB7"/>
    <w:rsid w:val="00081FB1"/>
    <w:rsid w:val="000833AB"/>
    <w:rsid w:val="000839C0"/>
    <w:rsid w:val="000843BA"/>
    <w:rsid w:val="000844CE"/>
    <w:rsid w:val="00084DCE"/>
    <w:rsid w:val="00085077"/>
    <w:rsid w:val="000859C4"/>
    <w:rsid w:val="00085CC9"/>
    <w:rsid w:val="00085E6F"/>
    <w:rsid w:val="000865D9"/>
    <w:rsid w:val="00086D6B"/>
    <w:rsid w:val="000872FA"/>
    <w:rsid w:val="00087354"/>
    <w:rsid w:val="00087388"/>
    <w:rsid w:val="00090018"/>
    <w:rsid w:val="0009141C"/>
    <w:rsid w:val="00091A19"/>
    <w:rsid w:val="00091D61"/>
    <w:rsid w:val="00092163"/>
    <w:rsid w:val="000921EA"/>
    <w:rsid w:val="00092AB1"/>
    <w:rsid w:val="00092DF2"/>
    <w:rsid w:val="00093DE0"/>
    <w:rsid w:val="000940DF"/>
    <w:rsid w:val="000958E5"/>
    <w:rsid w:val="00096D64"/>
    <w:rsid w:val="00097C1F"/>
    <w:rsid w:val="00097FE4"/>
    <w:rsid w:val="000A00AC"/>
    <w:rsid w:val="000A058C"/>
    <w:rsid w:val="000A0642"/>
    <w:rsid w:val="000A0850"/>
    <w:rsid w:val="000A0D69"/>
    <w:rsid w:val="000A1442"/>
    <w:rsid w:val="000A24E6"/>
    <w:rsid w:val="000A2926"/>
    <w:rsid w:val="000A2B47"/>
    <w:rsid w:val="000A2F3E"/>
    <w:rsid w:val="000A3300"/>
    <w:rsid w:val="000A3EDF"/>
    <w:rsid w:val="000A4998"/>
    <w:rsid w:val="000A4A16"/>
    <w:rsid w:val="000A5C55"/>
    <w:rsid w:val="000A5C83"/>
    <w:rsid w:val="000A6810"/>
    <w:rsid w:val="000A6BB4"/>
    <w:rsid w:val="000A70D5"/>
    <w:rsid w:val="000A7317"/>
    <w:rsid w:val="000A755F"/>
    <w:rsid w:val="000A7A64"/>
    <w:rsid w:val="000A7E58"/>
    <w:rsid w:val="000A7F1D"/>
    <w:rsid w:val="000B03F8"/>
    <w:rsid w:val="000B0BCE"/>
    <w:rsid w:val="000B1261"/>
    <w:rsid w:val="000B1F2B"/>
    <w:rsid w:val="000B21E1"/>
    <w:rsid w:val="000B2613"/>
    <w:rsid w:val="000B2A32"/>
    <w:rsid w:val="000B2E6D"/>
    <w:rsid w:val="000B2E75"/>
    <w:rsid w:val="000B2E88"/>
    <w:rsid w:val="000B3EC2"/>
    <w:rsid w:val="000B490B"/>
    <w:rsid w:val="000B54D9"/>
    <w:rsid w:val="000B56B7"/>
    <w:rsid w:val="000B63F9"/>
    <w:rsid w:val="000B64B2"/>
    <w:rsid w:val="000B7945"/>
    <w:rsid w:val="000B7B69"/>
    <w:rsid w:val="000C0037"/>
    <w:rsid w:val="000C0802"/>
    <w:rsid w:val="000C0A11"/>
    <w:rsid w:val="000C0AFA"/>
    <w:rsid w:val="000C0F58"/>
    <w:rsid w:val="000C1203"/>
    <w:rsid w:val="000C12AC"/>
    <w:rsid w:val="000C1435"/>
    <w:rsid w:val="000C29E2"/>
    <w:rsid w:val="000C2DC0"/>
    <w:rsid w:val="000C302B"/>
    <w:rsid w:val="000C3E88"/>
    <w:rsid w:val="000C3EA1"/>
    <w:rsid w:val="000C42EB"/>
    <w:rsid w:val="000C4BCA"/>
    <w:rsid w:val="000C51AC"/>
    <w:rsid w:val="000C534F"/>
    <w:rsid w:val="000C53F7"/>
    <w:rsid w:val="000C5999"/>
    <w:rsid w:val="000C5AD8"/>
    <w:rsid w:val="000C5DBE"/>
    <w:rsid w:val="000C61E2"/>
    <w:rsid w:val="000C62FD"/>
    <w:rsid w:val="000C6A8D"/>
    <w:rsid w:val="000C7DFA"/>
    <w:rsid w:val="000D002B"/>
    <w:rsid w:val="000D00DC"/>
    <w:rsid w:val="000D0244"/>
    <w:rsid w:val="000D1054"/>
    <w:rsid w:val="000D1173"/>
    <w:rsid w:val="000D1375"/>
    <w:rsid w:val="000D137E"/>
    <w:rsid w:val="000D1571"/>
    <w:rsid w:val="000D1A31"/>
    <w:rsid w:val="000D1E0F"/>
    <w:rsid w:val="000D2474"/>
    <w:rsid w:val="000D29F5"/>
    <w:rsid w:val="000D2B89"/>
    <w:rsid w:val="000D3135"/>
    <w:rsid w:val="000D31F6"/>
    <w:rsid w:val="000D3F47"/>
    <w:rsid w:val="000D4A6D"/>
    <w:rsid w:val="000D563E"/>
    <w:rsid w:val="000D5681"/>
    <w:rsid w:val="000D584F"/>
    <w:rsid w:val="000D5F3A"/>
    <w:rsid w:val="000D6085"/>
    <w:rsid w:val="000D63FF"/>
    <w:rsid w:val="000D6A95"/>
    <w:rsid w:val="000D6EEB"/>
    <w:rsid w:val="000D70D2"/>
    <w:rsid w:val="000D76A5"/>
    <w:rsid w:val="000D773E"/>
    <w:rsid w:val="000D784A"/>
    <w:rsid w:val="000D79F1"/>
    <w:rsid w:val="000E0BC7"/>
    <w:rsid w:val="000E1419"/>
    <w:rsid w:val="000E1FF2"/>
    <w:rsid w:val="000E21E3"/>
    <w:rsid w:val="000E22C8"/>
    <w:rsid w:val="000E28CE"/>
    <w:rsid w:val="000E3346"/>
    <w:rsid w:val="000E4175"/>
    <w:rsid w:val="000E49CB"/>
    <w:rsid w:val="000E52A5"/>
    <w:rsid w:val="000E5CD4"/>
    <w:rsid w:val="000E6412"/>
    <w:rsid w:val="000E6728"/>
    <w:rsid w:val="000E6A50"/>
    <w:rsid w:val="000E6C4F"/>
    <w:rsid w:val="000E76D8"/>
    <w:rsid w:val="000E7739"/>
    <w:rsid w:val="000E7870"/>
    <w:rsid w:val="000F0502"/>
    <w:rsid w:val="000F05B0"/>
    <w:rsid w:val="000F0603"/>
    <w:rsid w:val="000F0760"/>
    <w:rsid w:val="000F0D60"/>
    <w:rsid w:val="000F0F8C"/>
    <w:rsid w:val="000F1616"/>
    <w:rsid w:val="000F1C75"/>
    <w:rsid w:val="000F1C7D"/>
    <w:rsid w:val="000F1D64"/>
    <w:rsid w:val="000F1DDD"/>
    <w:rsid w:val="000F2AEA"/>
    <w:rsid w:val="000F2C37"/>
    <w:rsid w:val="000F342B"/>
    <w:rsid w:val="000F35EA"/>
    <w:rsid w:val="000F377E"/>
    <w:rsid w:val="000F3989"/>
    <w:rsid w:val="000F3CFB"/>
    <w:rsid w:val="000F4BF2"/>
    <w:rsid w:val="000F4E85"/>
    <w:rsid w:val="000F5010"/>
    <w:rsid w:val="000F5993"/>
    <w:rsid w:val="000F61FE"/>
    <w:rsid w:val="000F644B"/>
    <w:rsid w:val="000F6665"/>
    <w:rsid w:val="000F6C8F"/>
    <w:rsid w:val="000F73D6"/>
    <w:rsid w:val="000F7DE8"/>
    <w:rsid w:val="000F7E31"/>
    <w:rsid w:val="000F7ECB"/>
    <w:rsid w:val="0010066E"/>
    <w:rsid w:val="00100EC7"/>
    <w:rsid w:val="00101794"/>
    <w:rsid w:val="00101BE5"/>
    <w:rsid w:val="00101BF9"/>
    <w:rsid w:val="001022B2"/>
    <w:rsid w:val="00102337"/>
    <w:rsid w:val="00102498"/>
    <w:rsid w:val="0010274D"/>
    <w:rsid w:val="00102933"/>
    <w:rsid w:val="00102F4F"/>
    <w:rsid w:val="0010378C"/>
    <w:rsid w:val="00103A97"/>
    <w:rsid w:val="00103DC9"/>
    <w:rsid w:val="00104181"/>
    <w:rsid w:val="0010444C"/>
    <w:rsid w:val="00104591"/>
    <w:rsid w:val="001045A4"/>
    <w:rsid w:val="00104D0E"/>
    <w:rsid w:val="001053F1"/>
    <w:rsid w:val="001061C4"/>
    <w:rsid w:val="001063C1"/>
    <w:rsid w:val="0010667C"/>
    <w:rsid w:val="00106A49"/>
    <w:rsid w:val="00107A1F"/>
    <w:rsid w:val="00107C92"/>
    <w:rsid w:val="001112F4"/>
    <w:rsid w:val="0011149E"/>
    <w:rsid w:val="001119FA"/>
    <w:rsid w:val="00111A7D"/>
    <w:rsid w:val="00111AED"/>
    <w:rsid w:val="0011279B"/>
    <w:rsid w:val="00113072"/>
    <w:rsid w:val="00113622"/>
    <w:rsid w:val="001139A5"/>
    <w:rsid w:val="00113A32"/>
    <w:rsid w:val="00113FD7"/>
    <w:rsid w:val="001140BD"/>
    <w:rsid w:val="00114B04"/>
    <w:rsid w:val="00114B60"/>
    <w:rsid w:val="00114C48"/>
    <w:rsid w:val="0011582B"/>
    <w:rsid w:val="0011661D"/>
    <w:rsid w:val="0011692F"/>
    <w:rsid w:val="00116FBC"/>
    <w:rsid w:val="0011733E"/>
    <w:rsid w:val="00117DB9"/>
    <w:rsid w:val="00117DE3"/>
    <w:rsid w:val="00120020"/>
    <w:rsid w:val="00120B48"/>
    <w:rsid w:val="0012106E"/>
    <w:rsid w:val="0012109C"/>
    <w:rsid w:val="001217F2"/>
    <w:rsid w:val="00121995"/>
    <w:rsid w:val="00121E6F"/>
    <w:rsid w:val="00122354"/>
    <w:rsid w:val="00122956"/>
    <w:rsid w:val="00122B98"/>
    <w:rsid w:val="001234D4"/>
    <w:rsid w:val="001242F0"/>
    <w:rsid w:val="001252AB"/>
    <w:rsid w:val="001259DD"/>
    <w:rsid w:val="00125B2C"/>
    <w:rsid w:val="001263C0"/>
    <w:rsid w:val="00126A5D"/>
    <w:rsid w:val="00126AD0"/>
    <w:rsid w:val="00126B9B"/>
    <w:rsid w:val="00126DEC"/>
    <w:rsid w:val="0012709E"/>
    <w:rsid w:val="001271FA"/>
    <w:rsid w:val="00127350"/>
    <w:rsid w:val="001304C6"/>
    <w:rsid w:val="00130E3E"/>
    <w:rsid w:val="00130EA3"/>
    <w:rsid w:val="00131DA7"/>
    <w:rsid w:val="0013227B"/>
    <w:rsid w:val="00132698"/>
    <w:rsid w:val="00132B19"/>
    <w:rsid w:val="00132D13"/>
    <w:rsid w:val="00132EF3"/>
    <w:rsid w:val="00132FA0"/>
    <w:rsid w:val="00133570"/>
    <w:rsid w:val="00134145"/>
    <w:rsid w:val="00134253"/>
    <w:rsid w:val="0013430B"/>
    <w:rsid w:val="00134B67"/>
    <w:rsid w:val="0013524A"/>
    <w:rsid w:val="00135801"/>
    <w:rsid w:val="00136853"/>
    <w:rsid w:val="00137320"/>
    <w:rsid w:val="00137347"/>
    <w:rsid w:val="00137642"/>
    <w:rsid w:val="00137E95"/>
    <w:rsid w:val="00137F97"/>
    <w:rsid w:val="00140109"/>
    <w:rsid w:val="00141190"/>
    <w:rsid w:val="00141194"/>
    <w:rsid w:val="001414F8"/>
    <w:rsid w:val="001416DB"/>
    <w:rsid w:val="0014182F"/>
    <w:rsid w:val="00142009"/>
    <w:rsid w:val="001421AC"/>
    <w:rsid w:val="001422D0"/>
    <w:rsid w:val="00142404"/>
    <w:rsid w:val="001424BC"/>
    <w:rsid w:val="00142DD9"/>
    <w:rsid w:val="001431A2"/>
    <w:rsid w:val="00143B7F"/>
    <w:rsid w:val="00144441"/>
    <w:rsid w:val="001446F1"/>
    <w:rsid w:val="00144A5F"/>
    <w:rsid w:val="00144CF1"/>
    <w:rsid w:val="0014505D"/>
    <w:rsid w:val="00145267"/>
    <w:rsid w:val="00145D33"/>
    <w:rsid w:val="0014618C"/>
    <w:rsid w:val="00146837"/>
    <w:rsid w:val="00146CC7"/>
    <w:rsid w:val="001474CE"/>
    <w:rsid w:val="00147778"/>
    <w:rsid w:val="0015095C"/>
    <w:rsid w:val="00151146"/>
    <w:rsid w:val="001518F2"/>
    <w:rsid w:val="00152045"/>
    <w:rsid w:val="0015204B"/>
    <w:rsid w:val="00152574"/>
    <w:rsid w:val="00152678"/>
    <w:rsid w:val="00153500"/>
    <w:rsid w:val="0015359A"/>
    <w:rsid w:val="00153633"/>
    <w:rsid w:val="00154344"/>
    <w:rsid w:val="00154715"/>
    <w:rsid w:val="00154C74"/>
    <w:rsid w:val="00155241"/>
    <w:rsid w:val="001553FC"/>
    <w:rsid w:val="001558F3"/>
    <w:rsid w:val="00156208"/>
    <w:rsid w:val="001564C2"/>
    <w:rsid w:val="0015655F"/>
    <w:rsid w:val="00156948"/>
    <w:rsid w:val="00156EBE"/>
    <w:rsid w:val="00156ED3"/>
    <w:rsid w:val="00157067"/>
    <w:rsid w:val="001571D2"/>
    <w:rsid w:val="0015774A"/>
    <w:rsid w:val="00157989"/>
    <w:rsid w:val="00157A8C"/>
    <w:rsid w:val="00157CAB"/>
    <w:rsid w:val="00157F30"/>
    <w:rsid w:val="001602B7"/>
    <w:rsid w:val="001604F4"/>
    <w:rsid w:val="00160ACC"/>
    <w:rsid w:val="00160B96"/>
    <w:rsid w:val="00160FCD"/>
    <w:rsid w:val="0016163C"/>
    <w:rsid w:val="00162835"/>
    <w:rsid w:val="00162961"/>
    <w:rsid w:val="00162CFB"/>
    <w:rsid w:val="00162E7F"/>
    <w:rsid w:val="00162F58"/>
    <w:rsid w:val="00163388"/>
    <w:rsid w:val="001637DC"/>
    <w:rsid w:val="00163B2B"/>
    <w:rsid w:val="001640B0"/>
    <w:rsid w:val="0016424B"/>
    <w:rsid w:val="00164E52"/>
    <w:rsid w:val="00164E60"/>
    <w:rsid w:val="001650C6"/>
    <w:rsid w:val="00165335"/>
    <w:rsid w:val="00165436"/>
    <w:rsid w:val="0016562F"/>
    <w:rsid w:val="00165C04"/>
    <w:rsid w:val="00165D2B"/>
    <w:rsid w:val="0016620F"/>
    <w:rsid w:val="00166C0E"/>
    <w:rsid w:val="0016775F"/>
    <w:rsid w:val="001679AF"/>
    <w:rsid w:val="00167FEE"/>
    <w:rsid w:val="00170A56"/>
    <w:rsid w:val="00170AA9"/>
    <w:rsid w:val="00170E6C"/>
    <w:rsid w:val="00170F10"/>
    <w:rsid w:val="00170F15"/>
    <w:rsid w:val="00171B5A"/>
    <w:rsid w:val="00171DA2"/>
    <w:rsid w:val="00171F6D"/>
    <w:rsid w:val="001721B0"/>
    <w:rsid w:val="001723C7"/>
    <w:rsid w:val="00172E73"/>
    <w:rsid w:val="00173275"/>
    <w:rsid w:val="00173D07"/>
    <w:rsid w:val="00173D47"/>
    <w:rsid w:val="00173FC7"/>
    <w:rsid w:val="00174092"/>
    <w:rsid w:val="0017474E"/>
    <w:rsid w:val="00174840"/>
    <w:rsid w:val="00174970"/>
    <w:rsid w:val="00174FEE"/>
    <w:rsid w:val="0017578B"/>
    <w:rsid w:val="00175D36"/>
    <w:rsid w:val="00175F97"/>
    <w:rsid w:val="001762B1"/>
    <w:rsid w:val="001762B8"/>
    <w:rsid w:val="00176920"/>
    <w:rsid w:val="00176EB7"/>
    <w:rsid w:val="0017702A"/>
    <w:rsid w:val="00177221"/>
    <w:rsid w:val="001778E4"/>
    <w:rsid w:val="00177927"/>
    <w:rsid w:val="00177A61"/>
    <w:rsid w:val="00180564"/>
    <w:rsid w:val="00180B1F"/>
    <w:rsid w:val="00181735"/>
    <w:rsid w:val="00181E53"/>
    <w:rsid w:val="001828AF"/>
    <w:rsid w:val="00182EB9"/>
    <w:rsid w:val="00183431"/>
    <w:rsid w:val="00183719"/>
    <w:rsid w:val="0018478F"/>
    <w:rsid w:val="0018550F"/>
    <w:rsid w:val="00185DEF"/>
    <w:rsid w:val="001869AC"/>
    <w:rsid w:val="00187078"/>
    <w:rsid w:val="00187287"/>
    <w:rsid w:val="001877EB"/>
    <w:rsid w:val="00187A6C"/>
    <w:rsid w:val="00187EC2"/>
    <w:rsid w:val="00187F27"/>
    <w:rsid w:val="001902E6"/>
    <w:rsid w:val="00190922"/>
    <w:rsid w:val="00190BF0"/>
    <w:rsid w:val="00190CB4"/>
    <w:rsid w:val="0019106E"/>
    <w:rsid w:val="00191931"/>
    <w:rsid w:val="00191D17"/>
    <w:rsid w:val="001921F5"/>
    <w:rsid w:val="0019220B"/>
    <w:rsid w:val="0019221E"/>
    <w:rsid w:val="0019242E"/>
    <w:rsid w:val="001927DC"/>
    <w:rsid w:val="0019287E"/>
    <w:rsid w:val="00192884"/>
    <w:rsid w:val="00192E0D"/>
    <w:rsid w:val="0019309D"/>
    <w:rsid w:val="00193461"/>
    <w:rsid w:val="00193BD0"/>
    <w:rsid w:val="00193D8A"/>
    <w:rsid w:val="00193F64"/>
    <w:rsid w:val="001943C9"/>
    <w:rsid w:val="00194E38"/>
    <w:rsid w:val="00194FF1"/>
    <w:rsid w:val="001950D5"/>
    <w:rsid w:val="001950F9"/>
    <w:rsid w:val="00195465"/>
    <w:rsid w:val="00195813"/>
    <w:rsid w:val="00195A55"/>
    <w:rsid w:val="00195E15"/>
    <w:rsid w:val="00195F3F"/>
    <w:rsid w:val="001962F8"/>
    <w:rsid w:val="0019774D"/>
    <w:rsid w:val="00197880"/>
    <w:rsid w:val="001978CB"/>
    <w:rsid w:val="001A05F0"/>
    <w:rsid w:val="001A069D"/>
    <w:rsid w:val="001A0B96"/>
    <w:rsid w:val="001A0F43"/>
    <w:rsid w:val="001A15A2"/>
    <w:rsid w:val="001A188F"/>
    <w:rsid w:val="001A1989"/>
    <w:rsid w:val="001A1A6A"/>
    <w:rsid w:val="001A2191"/>
    <w:rsid w:val="001A225A"/>
    <w:rsid w:val="001A2596"/>
    <w:rsid w:val="001A2A41"/>
    <w:rsid w:val="001A2BD3"/>
    <w:rsid w:val="001A2FDD"/>
    <w:rsid w:val="001A2FF9"/>
    <w:rsid w:val="001A3279"/>
    <w:rsid w:val="001A3470"/>
    <w:rsid w:val="001A3605"/>
    <w:rsid w:val="001A4559"/>
    <w:rsid w:val="001A4750"/>
    <w:rsid w:val="001A4802"/>
    <w:rsid w:val="001A48FE"/>
    <w:rsid w:val="001A4989"/>
    <w:rsid w:val="001A4D6D"/>
    <w:rsid w:val="001A52B8"/>
    <w:rsid w:val="001A5BDE"/>
    <w:rsid w:val="001A6F54"/>
    <w:rsid w:val="001A7293"/>
    <w:rsid w:val="001A73E8"/>
    <w:rsid w:val="001A76A3"/>
    <w:rsid w:val="001A7A80"/>
    <w:rsid w:val="001B0BDE"/>
    <w:rsid w:val="001B1622"/>
    <w:rsid w:val="001B17A3"/>
    <w:rsid w:val="001B1DA3"/>
    <w:rsid w:val="001B22D8"/>
    <w:rsid w:val="001B256B"/>
    <w:rsid w:val="001B2E41"/>
    <w:rsid w:val="001B3505"/>
    <w:rsid w:val="001B3763"/>
    <w:rsid w:val="001B3BB7"/>
    <w:rsid w:val="001B422F"/>
    <w:rsid w:val="001B4272"/>
    <w:rsid w:val="001B53D4"/>
    <w:rsid w:val="001B53EC"/>
    <w:rsid w:val="001B5698"/>
    <w:rsid w:val="001B57D7"/>
    <w:rsid w:val="001B614E"/>
    <w:rsid w:val="001B6C34"/>
    <w:rsid w:val="001B706A"/>
    <w:rsid w:val="001B7470"/>
    <w:rsid w:val="001B7549"/>
    <w:rsid w:val="001B7A30"/>
    <w:rsid w:val="001B7C8A"/>
    <w:rsid w:val="001B7CD5"/>
    <w:rsid w:val="001C000E"/>
    <w:rsid w:val="001C055D"/>
    <w:rsid w:val="001C0656"/>
    <w:rsid w:val="001C0755"/>
    <w:rsid w:val="001C091F"/>
    <w:rsid w:val="001C0CF6"/>
    <w:rsid w:val="001C1E55"/>
    <w:rsid w:val="001C1F5F"/>
    <w:rsid w:val="001C2643"/>
    <w:rsid w:val="001C2EC3"/>
    <w:rsid w:val="001C37FD"/>
    <w:rsid w:val="001C3CA8"/>
    <w:rsid w:val="001C45B8"/>
    <w:rsid w:val="001C480C"/>
    <w:rsid w:val="001C4FF2"/>
    <w:rsid w:val="001C5148"/>
    <w:rsid w:val="001C55F2"/>
    <w:rsid w:val="001C5829"/>
    <w:rsid w:val="001C6DCA"/>
    <w:rsid w:val="001C786F"/>
    <w:rsid w:val="001D03E4"/>
    <w:rsid w:val="001D03FE"/>
    <w:rsid w:val="001D0F77"/>
    <w:rsid w:val="001D1346"/>
    <w:rsid w:val="001D1AE7"/>
    <w:rsid w:val="001D1D59"/>
    <w:rsid w:val="001D2CE5"/>
    <w:rsid w:val="001D351A"/>
    <w:rsid w:val="001D3617"/>
    <w:rsid w:val="001D416A"/>
    <w:rsid w:val="001D46CB"/>
    <w:rsid w:val="001D47BC"/>
    <w:rsid w:val="001D4880"/>
    <w:rsid w:val="001D4CD9"/>
    <w:rsid w:val="001D4D86"/>
    <w:rsid w:val="001D5A79"/>
    <w:rsid w:val="001D5AA8"/>
    <w:rsid w:val="001D61C0"/>
    <w:rsid w:val="001D7145"/>
    <w:rsid w:val="001D72C1"/>
    <w:rsid w:val="001D74AF"/>
    <w:rsid w:val="001D7AD9"/>
    <w:rsid w:val="001D7E86"/>
    <w:rsid w:val="001E0AC4"/>
    <w:rsid w:val="001E1039"/>
    <w:rsid w:val="001E14A2"/>
    <w:rsid w:val="001E16B2"/>
    <w:rsid w:val="001E176E"/>
    <w:rsid w:val="001E18C6"/>
    <w:rsid w:val="001E2282"/>
    <w:rsid w:val="001E2750"/>
    <w:rsid w:val="001E3034"/>
    <w:rsid w:val="001E356A"/>
    <w:rsid w:val="001E36A7"/>
    <w:rsid w:val="001E38C6"/>
    <w:rsid w:val="001E3910"/>
    <w:rsid w:val="001E423D"/>
    <w:rsid w:val="001E5824"/>
    <w:rsid w:val="001E5FB0"/>
    <w:rsid w:val="001E61C5"/>
    <w:rsid w:val="001E63A2"/>
    <w:rsid w:val="001E63DA"/>
    <w:rsid w:val="001E70F6"/>
    <w:rsid w:val="001E7AA9"/>
    <w:rsid w:val="001E7E52"/>
    <w:rsid w:val="001E7FBA"/>
    <w:rsid w:val="001F03BD"/>
    <w:rsid w:val="001F059F"/>
    <w:rsid w:val="001F05D2"/>
    <w:rsid w:val="001F0639"/>
    <w:rsid w:val="001F06EF"/>
    <w:rsid w:val="001F0AC6"/>
    <w:rsid w:val="001F13D5"/>
    <w:rsid w:val="001F1805"/>
    <w:rsid w:val="001F187C"/>
    <w:rsid w:val="001F18A2"/>
    <w:rsid w:val="001F25CC"/>
    <w:rsid w:val="001F25F7"/>
    <w:rsid w:val="001F311D"/>
    <w:rsid w:val="001F3DA5"/>
    <w:rsid w:val="001F43A9"/>
    <w:rsid w:val="001F4448"/>
    <w:rsid w:val="001F44E2"/>
    <w:rsid w:val="001F48CD"/>
    <w:rsid w:val="001F491C"/>
    <w:rsid w:val="001F4D68"/>
    <w:rsid w:val="001F4E55"/>
    <w:rsid w:val="001F509F"/>
    <w:rsid w:val="001F50A6"/>
    <w:rsid w:val="001F5938"/>
    <w:rsid w:val="001F5F8A"/>
    <w:rsid w:val="001F636C"/>
    <w:rsid w:val="001F6C53"/>
    <w:rsid w:val="001F7712"/>
    <w:rsid w:val="001F772D"/>
    <w:rsid w:val="001F78B4"/>
    <w:rsid w:val="001F7ADA"/>
    <w:rsid w:val="002007D2"/>
    <w:rsid w:val="002008F1"/>
    <w:rsid w:val="00201250"/>
    <w:rsid w:val="00201A38"/>
    <w:rsid w:val="0020202A"/>
    <w:rsid w:val="00202204"/>
    <w:rsid w:val="00202811"/>
    <w:rsid w:val="0020291A"/>
    <w:rsid w:val="00202E3E"/>
    <w:rsid w:val="002043FB"/>
    <w:rsid w:val="00204535"/>
    <w:rsid w:val="00204577"/>
    <w:rsid w:val="00204A78"/>
    <w:rsid w:val="00204A7E"/>
    <w:rsid w:val="002052B9"/>
    <w:rsid w:val="0020543A"/>
    <w:rsid w:val="00205783"/>
    <w:rsid w:val="00205D0F"/>
    <w:rsid w:val="002062E4"/>
    <w:rsid w:val="00206332"/>
    <w:rsid w:val="00206FF3"/>
    <w:rsid w:val="00207891"/>
    <w:rsid w:val="00207BA7"/>
    <w:rsid w:val="00207C6D"/>
    <w:rsid w:val="00210766"/>
    <w:rsid w:val="00210B0E"/>
    <w:rsid w:val="00210BD5"/>
    <w:rsid w:val="00210C23"/>
    <w:rsid w:val="00210EC2"/>
    <w:rsid w:val="002110F1"/>
    <w:rsid w:val="002118AC"/>
    <w:rsid w:val="00211BD7"/>
    <w:rsid w:val="00212536"/>
    <w:rsid w:val="002128C2"/>
    <w:rsid w:val="00212982"/>
    <w:rsid w:val="00213060"/>
    <w:rsid w:val="002131C8"/>
    <w:rsid w:val="0021332A"/>
    <w:rsid w:val="0021397E"/>
    <w:rsid w:val="00214342"/>
    <w:rsid w:val="0021450B"/>
    <w:rsid w:val="00214D00"/>
    <w:rsid w:val="0021580C"/>
    <w:rsid w:val="002163CB"/>
    <w:rsid w:val="00216E03"/>
    <w:rsid w:val="00217B00"/>
    <w:rsid w:val="00217EB8"/>
    <w:rsid w:val="00220119"/>
    <w:rsid w:val="002209B1"/>
    <w:rsid w:val="002213DD"/>
    <w:rsid w:val="00221688"/>
    <w:rsid w:val="00221939"/>
    <w:rsid w:val="00222EC5"/>
    <w:rsid w:val="00223024"/>
    <w:rsid w:val="00223085"/>
    <w:rsid w:val="0022337A"/>
    <w:rsid w:val="002235DF"/>
    <w:rsid w:val="0022384C"/>
    <w:rsid w:val="0022413B"/>
    <w:rsid w:val="00224552"/>
    <w:rsid w:val="002255B0"/>
    <w:rsid w:val="00225C77"/>
    <w:rsid w:val="002267A4"/>
    <w:rsid w:val="002275F0"/>
    <w:rsid w:val="0022777C"/>
    <w:rsid w:val="00227940"/>
    <w:rsid w:val="002305F4"/>
    <w:rsid w:val="00230734"/>
    <w:rsid w:val="00230893"/>
    <w:rsid w:val="00230CB7"/>
    <w:rsid w:val="00230D84"/>
    <w:rsid w:val="00230DAF"/>
    <w:rsid w:val="00231225"/>
    <w:rsid w:val="00231419"/>
    <w:rsid w:val="002316D6"/>
    <w:rsid w:val="00231742"/>
    <w:rsid w:val="00231BD5"/>
    <w:rsid w:val="00231EE2"/>
    <w:rsid w:val="00232C3D"/>
    <w:rsid w:val="0023389D"/>
    <w:rsid w:val="00233E57"/>
    <w:rsid w:val="00234447"/>
    <w:rsid w:val="00235004"/>
    <w:rsid w:val="002356BA"/>
    <w:rsid w:val="00235A43"/>
    <w:rsid w:val="00235B98"/>
    <w:rsid w:val="00235F4A"/>
    <w:rsid w:val="00236677"/>
    <w:rsid w:val="002370E1"/>
    <w:rsid w:val="00237CAB"/>
    <w:rsid w:val="002401BF"/>
    <w:rsid w:val="00241525"/>
    <w:rsid w:val="00242281"/>
    <w:rsid w:val="00242319"/>
    <w:rsid w:val="0024324F"/>
    <w:rsid w:val="00243782"/>
    <w:rsid w:val="00243861"/>
    <w:rsid w:val="00243879"/>
    <w:rsid w:val="00244D88"/>
    <w:rsid w:val="00245344"/>
    <w:rsid w:val="0024544D"/>
    <w:rsid w:val="002454AE"/>
    <w:rsid w:val="00245E63"/>
    <w:rsid w:val="002462D2"/>
    <w:rsid w:val="00246445"/>
    <w:rsid w:val="00246498"/>
    <w:rsid w:val="0024653C"/>
    <w:rsid w:val="00246844"/>
    <w:rsid w:val="002468FD"/>
    <w:rsid w:val="00246B73"/>
    <w:rsid w:val="00246EC8"/>
    <w:rsid w:val="00250272"/>
    <w:rsid w:val="0025036B"/>
    <w:rsid w:val="0025079D"/>
    <w:rsid w:val="002507CD"/>
    <w:rsid w:val="00250E00"/>
    <w:rsid w:val="0025155B"/>
    <w:rsid w:val="00251DE3"/>
    <w:rsid w:val="00251F1A"/>
    <w:rsid w:val="00252365"/>
    <w:rsid w:val="002524E8"/>
    <w:rsid w:val="002525B9"/>
    <w:rsid w:val="002528A6"/>
    <w:rsid w:val="00252E75"/>
    <w:rsid w:val="00253215"/>
    <w:rsid w:val="002532AA"/>
    <w:rsid w:val="00253317"/>
    <w:rsid w:val="002533BE"/>
    <w:rsid w:val="00253443"/>
    <w:rsid w:val="00253A81"/>
    <w:rsid w:val="00253B6E"/>
    <w:rsid w:val="002544EE"/>
    <w:rsid w:val="0025461B"/>
    <w:rsid w:val="00254F4D"/>
    <w:rsid w:val="00254F93"/>
    <w:rsid w:val="00255DFA"/>
    <w:rsid w:val="00255FF8"/>
    <w:rsid w:val="002560A5"/>
    <w:rsid w:val="002560AF"/>
    <w:rsid w:val="00256245"/>
    <w:rsid w:val="0025662D"/>
    <w:rsid w:val="00256991"/>
    <w:rsid w:val="00256F46"/>
    <w:rsid w:val="00256FCD"/>
    <w:rsid w:val="00257C58"/>
    <w:rsid w:val="00257FFA"/>
    <w:rsid w:val="002600E6"/>
    <w:rsid w:val="00261ECE"/>
    <w:rsid w:val="0026212A"/>
    <w:rsid w:val="00262499"/>
    <w:rsid w:val="0026293E"/>
    <w:rsid w:val="00262EB6"/>
    <w:rsid w:val="00263447"/>
    <w:rsid w:val="002636D4"/>
    <w:rsid w:val="00263A98"/>
    <w:rsid w:val="00263BA9"/>
    <w:rsid w:val="002643FC"/>
    <w:rsid w:val="002646DF"/>
    <w:rsid w:val="00264932"/>
    <w:rsid w:val="00265316"/>
    <w:rsid w:val="002654B0"/>
    <w:rsid w:val="00265DE4"/>
    <w:rsid w:val="00265E62"/>
    <w:rsid w:val="00265F21"/>
    <w:rsid w:val="00266422"/>
    <w:rsid w:val="0026650D"/>
    <w:rsid w:val="002667DC"/>
    <w:rsid w:val="00266997"/>
    <w:rsid w:val="00266B5F"/>
    <w:rsid w:val="00266DB7"/>
    <w:rsid w:val="00266F4F"/>
    <w:rsid w:val="0026712F"/>
    <w:rsid w:val="00267853"/>
    <w:rsid w:val="0027020B"/>
    <w:rsid w:val="0027077F"/>
    <w:rsid w:val="00270BE4"/>
    <w:rsid w:val="00271E6C"/>
    <w:rsid w:val="00272008"/>
    <w:rsid w:val="0027206B"/>
    <w:rsid w:val="002725E1"/>
    <w:rsid w:val="00273598"/>
    <w:rsid w:val="00273FC2"/>
    <w:rsid w:val="00274708"/>
    <w:rsid w:val="00275723"/>
    <w:rsid w:val="00275ADB"/>
    <w:rsid w:val="00275B03"/>
    <w:rsid w:val="00275E74"/>
    <w:rsid w:val="00276228"/>
    <w:rsid w:val="002762D8"/>
    <w:rsid w:val="002765D2"/>
    <w:rsid w:val="00276970"/>
    <w:rsid w:val="00276A03"/>
    <w:rsid w:val="00276BE6"/>
    <w:rsid w:val="00276E3C"/>
    <w:rsid w:val="0027725E"/>
    <w:rsid w:val="0027738B"/>
    <w:rsid w:val="00277E9E"/>
    <w:rsid w:val="002800C4"/>
    <w:rsid w:val="0028011B"/>
    <w:rsid w:val="002801CF"/>
    <w:rsid w:val="00280867"/>
    <w:rsid w:val="002816B2"/>
    <w:rsid w:val="002817AC"/>
    <w:rsid w:val="002817AE"/>
    <w:rsid w:val="00281F11"/>
    <w:rsid w:val="002823AB"/>
    <w:rsid w:val="0028244B"/>
    <w:rsid w:val="0028254F"/>
    <w:rsid w:val="002829B2"/>
    <w:rsid w:val="00283824"/>
    <w:rsid w:val="00283C69"/>
    <w:rsid w:val="00283D46"/>
    <w:rsid w:val="00284610"/>
    <w:rsid w:val="00284967"/>
    <w:rsid w:val="00284DD4"/>
    <w:rsid w:val="00285396"/>
    <w:rsid w:val="002853D8"/>
    <w:rsid w:val="0028543C"/>
    <w:rsid w:val="002854B8"/>
    <w:rsid w:val="00285D33"/>
    <w:rsid w:val="00286846"/>
    <w:rsid w:val="00286A48"/>
    <w:rsid w:val="00286D0A"/>
    <w:rsid w:val="002879B1"/>
    <w:rsid w:val="00287D9C"/>
    <w:rsid w:val="00287FEF"/>
    <w:rsid w:val="0029017E"/>
    <w:rsid w:val="0029034D"/>
    <w:rsid w:val="00290495"/>
    <w:rsid w:val="00290781"/>
    <w:rsid w:val="00290F0F"/>
    <w:rsid w:val="00291203"/>
    <w:rsid w:val="002912A5"/>
    <w:rsid w:val="00291700"/>
    <w:rsid w:val="0029218E"/>
    <w:rsid w:val="002924FE"/>
    <w:rsid w:val="002927B5"/>
    <w:rsid w:val="00293FC2"/>
    <w:rsid w:val="00294F58"/>
    <w:rsid w:val="00295B26"/>
    <w:rsid w:val="00295C0B"/>
    <w:rsid w:val="002961E8"/>
    <w:rsid w:val="00296254"/>
    <w:rsid w:val="00296714"/>
    <w:rsid w:val="002A0F04"/>
    <w:rsid w:val="002A0FB7"/>
    <w:rsid w:val="002A13E9"/>
    <w:rsid w:val="002A1E5F"/>
    <w:rsid w:val="002A2E00"/>
    <w:rsid w:val="002A3227"/>
    <w:rsid w:val="002A3F46"/>
    <w:rsid w:val="002A40C7"/>
    <w:rsid w:val="002A4898"/>
    <w:rsid w:val="002A48D3"/>
    <w:rsid w:val="002A5DE1"/>
    <w:rsid w:val="002A5EC5"/>
    <w:rsid w:val="002A66C5"/>
    <w:rsid w:val="002A6F4A"/>
    <w:rsid w:val="002A7402"/>
    <w:rsid w:val="002A7946"/>
    <w:rsid w:val="002A7CB0"/>
    <w:rsid w:val="002B03DA"/>
    <w:rsid w:val="002B0738"/>
    <w:rsid w:val="002B0985"/>
    <w:rsid w:val="002B0AFE"/>
    <w:rsid w:val="002B0EF2"/>
    <w:rsid w:val="002B1380"/>
    <w:rsid w:val="002B1EDF"/>
    <w:rsid w:val="002B1F04"/>
    <w:rsid w:val="002B2149"/>
    <w:rsid w:val="002B2631"/>
    <w:rsid w:val="002B354C"/>
    <w:rsid w:val="002B3F26"/>
    <w:rsid w:val="002B3F32"/>
    <w:rsid w:val="002B4AC0"/>
    <w:rsid w:val="002B5874"/>
    <w:rsid w:val="002B60C9"/>
    <w:rsid w:val="002B7336"/>
    <w:rsid w:val="002C031E"/>
    <w:rsid w:val="002C03AB"/>
    <w:rsid w:val="002C03E1"/>
    <w:rsid w:val="002C05EC"/>
    <w:rsid w:val="002C063A"/>
    <w:rsid w:val="002C06EF"/>
    <w:rsid w:val="002C0981"/>
    <w:rsid w:val="002C0CCA"/>
    <w:rsid w:val="002C0F37"/>
    <w:rsid w:val="002C160C"/>
    <w:rsid w:val="002C1F5C"/>
    <w:rsid w:val="002C1FCA"/>
    <w:rsid w:val="002C1FF6"/>
    <w:rsid w:val="002C247C"/>
    <w:rsid w:val="002C250D"/>
    <w:rsid w:val="002C279D"/>
    <w:rsid w:val="002C2B6D"/>
    <w:rsid w:val="002C2C12"/>
    <w:rsid w:val="002C4329"/>
    <w:rsid w:val="002C4338"/>
    <w:rsid w:val="002C4391"/>
    <w:rsid w:val="002C4A6A"/>
    <w:rsid w:val="002C525D"/>
    <w:rsid w:val="002C55DF"/>
    <w:rsid w:val="002C5AFA"/>
    <w:rsid w:val="002C5C38"/>
    <w:rsid w:val="002C601F"/>
    <w:rsid w:val="002C60E0"/>
    <w:rsid w:val="002C620A"/>
    <w:rsid w:val="002C62E6"/>
    <w:rsid w:val="002C6D9E"/>
    <w:rsid w:val="002C719F"/>
    <w:rsid w:val="002C75EF"/>
    <w:rsid w:val="002C7B4E"/>
    <w:rsid w:val="002D064F"/>
    <w:rsid w:val="002D10A6"/>
    <w:rsid w:val="002D159D"/>
    <w:rsid w:val="002D1D7C"/>
    <w:rsid w:val="002D2122"/>
    <w:rsid w:val="002D2D5E"/>
    <w:rsid w:val="002D35D0"/>
    <w:rsid w:val="002D3842"/>
    <w:rsid w:val="002D38DF"/>
    <w:rsid w:val="002D3C5E"/>
    <w:rsid w:val="002D44F2"/>
    <w:rsid w:val="002D4B2E"/>
    <w:rsid w:val="002D548F"/>
    <w:rsid w:val="002D5527"/>
    <w:rsid w:val="002D584B"/>
    <w:rsid w:val="002D627C"/>
    <w:rsid w:val="002D6293"/>
    <w:rsid w:val="002D6A37"/>
    <w:rsid w:val="002D6E85"/>
    <w:rsid w:val="002D761E"/>
    <w:rsid w:val="002D79A1"/>
    <w:rsid w:val="002D7BE7"/>
    <w:rsid w:val="002E01B6"/>
    <w:rsid w:val="002E0413"/>
    <w:rsid w:val="002E09D8"/>
    <w:rsid w:val="002E0D37"/>
    <w:rsid w:val="002E0FB8"/>
    <w:rsid w:val="002E1441"/>
    <w:rsid w:val="002E1AA6"/>
    <w:rsid w:val="002E2783"/>
    <w:rsid w:val="002E45BC"/>
    <w:rsid w:val="002E56B8"/>
    <w:rsid w:val="002E57A0"/>
    <w:rsid w:val="002E5894"/>
    <w:rsid w:val="002E5BFA"/>
    <w:rsid w:val="002E61DF"/>
    <w:rsid w:val="002E6451"/>
    <w:rsid w:val="002E674A"/>
    <w:rsid w:val="002E6B0F"/>
    <w:rsid w:val="002E6F7D"/>
    <w:rsid w:val="002F02BB"/>
    <w:rsid w:val="002F073A"/>
    <w:rsid w:val="002F0A98"/>
    <w:rsid w:val="002F1000"/>
    <w:rsid w:val="002F161F"/>
    <w:rsid w:val="002F17DE"/>
    <w:rsid w:val="002F2D21"/>
    <w:rsid w:val="002F2DB8"/>
    <w:rsid w:val="002F2E08"/>
    <w:rsid w:val="002F3243"/>
    <w:rsid w:val="002F3970"/>
    <w:rsid w:val="002F399B"/>
    <w:rsid w:val="002F3AE4"/>
    <w:rsid w:val="002F42BF"/>
    <w:rsid w:val="002F465C"/>
    <w:rsid w:val="002F48F0"/>
    <w:rsid w:val="002F5067"/>
    <w:rsid w:val="002F52AB"/>
    <w:rsid w:val="002F54B8"/>
    <w:rsid w:val="002F6402"/>
    <w:rsid w:val="002F683A"/>
    <w:rsid w:val="002F694E"/>
    <w:rsid w:val="002F7063"/>
    <w:rsid w:val="002F716A"/>
    <w:rsid w:val="002F74FA"/>
    <w:rsid w:val="002F7508"/>
    <w:rsid w:val="003009E5"/>
    <w:rsid w:val="00301145"/>
    <w:rsid w:val="003011F1"/>
    <w:rsid w:val="003012C0"/>
    <w:rsid w:val="00301518"/>
    <w:rsid w:val="00303A9C"/>
    <w:rsid w:val="003041CB"/>
    <w:rsid w:val="00304F02"/>
    <w:rsid w:val="00305243"/>
    <w:rsid w:val="00305412"/>
    <w:rsid w:val="00305A78"/>
    <w:rsid w:val="00306125"/>
    <w:rsid w:val="003065D7"/>
    <w:rsid w:val="00306811"/>
    <w:rsid w:val="00306C6B"/>
    <w:rsid w:val="00306EC6"/>
    <w:rsid w:val="0030726D"/>
    <w:rsid w:val="00307566"/>
    <w:rsid w:val="00307A99"/>
    <w:rsid w:val="00310801"/>
    <w:rsid w:val="00310C03"/>
    <w:rsid w:val="00311629"/>
    <w:rsid w:val="00311921"/>
    <w:rsid w:val="003126AF"/>
    <w:rsid w:val="00313904"/>
    <w:rsid w:val="00313CF3"/>
    <w:rsid w:val="0031414C"/>
    <w:rsid w:val="0031424D"/>
    <w:rsid w:val="003144C8"/>
    <w:rsid w:val="00314CD9"/>
    <w:rsid w:val="00314CE2"/>
    <w:rsid w:val="00314F94"/>
    <w:rsid w:val="0031543F"/>
    <w:rsid w:val="00315E01"/>
    <w:rsid w:val="00315FD6"/>
    <w:rsid w:val="00316105"/>
    <w:rsid w:val="0031626E"/>
    <w:rsid w:val="00316884"/>
    <w:rsid w:val="003170C2"/>
    <w:rsid w:val="00317325"/>
    <w:rsid w:val="003173B2"/>
    <w:rsid w:val="003174CC"/>
    <w:rsid w:val="00320154"/>
    <w:rsid w:val="0032087F"/>
    <w:rsid w:val="003213D6"/>
    <w:rsid w:val="00321B4F"/>
    <w:rsid w:val="00321C59"/>
    <w:rsid w:val="003228CD"/>
    <w:rsid w:val="00322A40"/>
    <w:rsid w:val="00322DC5"/>
    <w:rsid w:val="00322E58"/>
    <w:rsid w:val="00323156"/>
    <w:rsid w:val="003231F2"/>
    <w:rsid w:val="00323241"/>
    <w:rsid w:val="003237AD"/>
    <w:rsid w:val="00323A23"/>
    <w:rsid w:val="00323F5C"/>
    <w:rsid w:val="00323F7A"/>
    <w:rsid w:val="0032434E"/>
    <w:rsid w:val="003248EE"/>
    <w:rsid w:val="00324920"/>
    <w:rsid w:val="00325652"/>
    <w:rsid w:val="00325C87"/>
    <w:rsid w:val="003262DA"/>
    <w:rsid w:val="00326AD3"/>
    <w:rsid w:val="00327423"/>
    <w:rsid w:val="0032790A"/>
    <w:rsid w:val="00327AFC"/>
    <w:rsid w:val="00327D19"/>
    <w:rsid w:val="00330470"/>
    <w:rsid w:val="00330805"/>
    <w:rsid w:val="00332124"/>
    <w:rsid w:val="003325B6"/>
    <w:rsid w:val="003332EA"/>
    <w:rsid w:val="00333932"/>
    <w:rsid w:val="00334277"/>
    <w:rsid w:val="003351E5"/>
    <w:rsid w:val="0033532D"/>
    <w:rsid w:val="003359FE"/>
    <w:rsid w:val="00335C1E"/>
    <w:rsid w:val="00335FE2"/>
    <w:rsid w:val="003362D0"/>
    <w:rsid w:val="00336A29"/>
    <w:rsid w:val="00336C42"/>
    <w:rsid w:val="00341C10"/>
    <w:rsid w:val="00341E06"/>
    <w:rsid w:val="00342122"/>
    <w:rsid w:val="00342148"/>
    <w:rsid w:val="0034236A"/>
    <w:rsid w:val="003436CF"/>
    <w:rsid w:val="003437E3"/>
    <w:rsid w:val="00343F80"/>
    <w:rsid w:val="00344033"/>
    <w:rsid w:val="00345126"/>
    <w:rsid w:val="003457C1"/>
    <w:rsid w:val="003458A9"/>
    <w:rsid w:val="00345BD7"/>
    <w:rsid w:val="00345C11"/>
    <w:rsid w:val="00346901"/>
    <w:rsid w:val="0034734B"/>
    <w:rsid w:val="00347918"/>
    <w:rsid w:val="00347C67"/>
    <w:rsid w:val="00347D2F"/>
    <w:rsid w:val="003511A7"/>
    <w:rsid w:val="003512D8"/>
    <w:rsid w:val="0035179D"/>
    <w:rsid w:val="00351908"/>
    <w:rsid w:val="00351AAD"/>
    <w:rsid w:val="00352B15"/>
    <w:rsid w:val="00352BF9"/>
    <w:rsid w:val="00352E07"/>
    <w:rsid w:val="00353C80"/>
    <w:rsid w:val="003540FF"/>
    <w:rsid w:val="003547D6"/>
    <w:rsid w:val="00355075"/>
    <w:rsid w:val="0035571A"/>
    <w:rsid w:val="00355CD4"/>
    <w:rsid w:val="0035606E"/>
    <w:rsid w:val="00356153"/>
    <w:rsid w:val="00356801"/>
    <w:rsid w:val="00356CA1"/>
    <w:rsid w:val="00356CB2"/>
    <w:rsid w:val="00357164"/>
    <w:rsid w:val="00357775"/>
    <w:rsid w:val="003604E5"/>
    <w:rsid w:val="003606F5"/>
    <w:rsid w:val="003608CF"/>
    <w:rsid w:val="00360BFE"/>
    <w:rsid w:val="0036326C"/>
    <w:rsid w:val="00363FE0"/>
    <w:rsid w:val="00364FB7"/>
    <w:rsid w:val="00365451"/>
    <w:rsid w:val="00365C12"/>
    <w:rsid w:val="00366600"/>
    <w:rsid w:val="003666B5"/>
    <w:rsid w:val="003667D2"/>
    <w:rsid w:val="00366E8A"/>
    <w:rsid w:val="003675B2"/>
    <w:rsid w:val="00367969"/>
    <w:rsid w:val="00367C01"/>
    <w:rsid w:val="00370337"/>
    <w:rsid w:val="0037056B"/>
    <w:rsid w:val="00370801"/>
    <w:rsid w:val="00370D7B"/>
    <w:rsid w:val="00371580"/>
    <w:rsid w:val="00371BBD"/>
    <w:rsid w:val="00372E98"/>
    <w:rsid w:val="00373223"/>
    <w:rsid w:val="00373389"/>
    <w:rsid w:val="00373943"/>
    <w:rsid w:val="00374500"/>
    <w:rsid w:val="00374BEB"/>
    <w:rsid w:val="00375D17"/>
    <w:rsid w:val="00375D92"/>
    <w:rsid w:val="0037614E"/>
    <w:rsid w:val="003768D5"/>
    <w:rsid w:val="00377075"/>
    <w:rsid w:val="00377552"/>
    <w:rsid w:val="00377AA2"/>
    <w:rsid w:val="00377CB4"/>
    <w:rsid w:val="0038011E"/>
    <w:rsid w:val="0038029B"/>
    <w:rsid w:val="003808DC"/>
    <w:rsid w:val="00381660"/>
    <w:rsid w:val="003817DF"/>
    <w:rsid w:val="00381E41"/>
    <w:rsid w:val="00382A76"/>
    <w:rsid w:val="00382B31"/>
    <w:rsid w:val="003833F3"/>
    <w:rsid w:val="003838F4"/>
    <w:rsid w:val="00383C4E"/>
    <w:rsid w:val="00383F62"/>
    <w:rsid w:val="0038436E"/>
    <w:rsid w:val="003848B4"/>
    <w:rsid w:val="00384BD6"/>
    <w:rsid w:val="00385013"/>
    <w:rsid w:val="0038501B"/>
    <w:rsid w:val="0038522C"/>
    <w:rsid w:val="003853F3"/>
    <w:rsid w:val="00385416"/>
    <w:rsid w:val="0038543E"/>
    <w:rsid w:val="00385C92"/>
    <w:rsid w:val="003863EC"/>
    <w:rsid w:val="00387779"/>
    <w:rsid w:val="00390205"/>
    <w:rsid w:val="00390A53"/>
    <w:rsid w:val="00390BEB"/>
    <w:rsid w:val="00390DC2"/>
    <w:rsid w:val="00390E10"/>
    <w:rsid w:val="003917B4"/>
    <w:rsid w:val="00392003"/>
    <w:rsid w:val="0039202E"/>
    <w:rsid w:val="003928E2"/>
    <w:rsid w:val="003933E3"/>
    <w:rsid w:val="003936AF"/>
    <w:rsid w:val="00393889"/>
    <w:rsid w:val="00393964"/>
    <w:rsid w:val="00393A77"/>
    <w:rsid w:val="00394666"/>
    <w:rsid w:val="00394BB2"/>
    <w:rsid w:val="00394DD6"/>
    <w:rsid w:val="003952B1"/>
    <w:rsid w:val="00395BB1"/>
    <w:rsid w:val="0039617E"/>
    <w:rsid w:val="0039716F"/>
    <w:rsid w:val="0039780C"/>
    <w:rsid w:val="003A0331"/>
    <w:rsid w:val="003A0F49"/>
    <w:rsid w:val="003A10CD"/>
    <w:rsid w:val="003A1352"/>
    <w:rsid w:val="003A145E"/>
    <w:rsid w:val="003A1803"/>
    <w:rsid w:val="003A1F78"/>
    <w:rsid w:val="003A20BC"/>
    <w:rsid w:val="003A2108"/>
    <w:rsid w:val="003A2112"/>
    <w:rsid w:val="003A219C"/>
    <w:rsid w:val="003A2349"/>
    <w:rsid w:val="003A315B"/>
    <w:rsid w:val="003A39EC"/>
    <w:rsid w:val="003A3AA3"/>
    <w:rsid w:val="003A47E7"/>
    <w:rsid w:val="003A504C"/>
    <w:rsid w:val="003A544B"/>
    <w:rsid w:val="003A545C"/>
    <w:rsid w:val="003A637A"/>
    <w:rsid w:val="003A6429"/>
    <w:rsid w:val="003A64E4"/>
    <w:rsid w:val="003A675F"/>
    <w:rsid w:val="003A6D9C"/>
    <w:rsid w:val="003A7751"/>
    <w:rsid w:val="003A77A9"/>
    <w:rsid w:val="003A798E"/>
    <w:rsid w:val="003B04D0"/>
    <w:rsid w:val="003B07D6"/>
    <w:rsid w:val="003B09D5"/>
    <w:rsid w:val="003B0B61"/>
    <w:rsid w:val="003B0E6C"/>
    <w:rsid w:val="003B1182"/>
    <w:rsid w:val="003B1FD1"/>
    <w:rsid w:val="003B2589"/>
    <w:rsid w:val="003B2A32"/>
    <w:rsid w:val="003B380A"/>
    <w:rsid w:val="003B3BFE"/>
    <w:rsid w:val="003B3DB1"/>
    <w:rsid w:val="003B4F24"/>
    <w:rsid w:val="003B4F95"/>
    <w:rsid w:val="003B5B4A"/>
    <w:rsid w:val="003B5C24"/>
    <w:rsid w:val="003B6652"/>
    <w:rsid w:val="003B6746"/>
    <w:rsid w:val="003B6C3B"/>
    <w:rsid w:val="003B7367"/>
    <w:rsid w:val="003B7941"/>
    <w:rsid w:val="003B7E1B"/>
    <w:rsid w:val="003C01D7"/>
    <w:rsid w:val="003C0228"/>
    <w:rsid w:val="003C022A"/>
    <w:rsid w:val="003C06EE"/>
    <w:rsid w:val="003C0C5B"/>
    <w:rsid w:val="003C1102"/>
    <w:rsid w:val="003C1503"/>
    <w:rsid w:val="003C1B5B"/>
    <w:rsid w:val="003C1D15"/>
    <w:rsid w:val="003C1EE9"/>
    <w:rsid w:val="003C1FBE"/>
    <w:rsid w:val="003C350D"/>
    <w:rsid w:val="003C359D"/>
    <w:rsid w:val="003C3AEB"/>
    <w:rsid w:val="003C41D0"/>
    <w:rsid w:val="003C4583"/>
    <w:rsid w:val="003C4802"/>
    <w:rsid w:val="003C4BA7"/>
    <w:rsid w:val="003C4E46"/>
    <w:rsid w:val="003C50E5"/>
    <w:rsid w:val="003C52A9"/>
    <w:rsid w:val="003C5485"/>
    <w:rsid w:val="003C55AF"/>
    <w:rsid w:val="003C632B"/>
    <w:rsid w:val="003C66A9"/>
    <w:rsid w:val="003C6702"/>
    <w:rsid w:val="003C6B76"/>
    <w:rsid w:val="003C7A0C"/>
    <w:rsid w:val="003C7B30"/>
    <w:rsid w:val="003D02D1"/>
    <w:rsid w:val="003D07DF"/>
    <w:rsid w:val="003D0F35"/>
    <w:rsid w:val="003D103F"/>
    <w:rsid w:val="003D1EBA"/>
    <w:rsid w:val="003D1F70"/>
    <w:rsid w:val="003D2337"/>
    <w:rsid w:val="003D24AA"/>
    <w:rsid w:val="003D2596"/>
    <w:rsid w:val="003D29F7"/>
    <w:rsid w:val="003D2A77"/>
    <w:rsid w:val="003D2C95"/>
    <w:rsid w:val="003D382A"/>
    <w:rsid w:val="003D3B57"/>
    <w:rsid w:val="003D3C21"/>
    <w:rsid w:val="003D4717"/>
    <w:rsid w:val="003D48A7"/>
    <w:rsid w:val="003D4E1D"/>
    <w:rsid w:val="003D4EBA"/>
    <w:rsid w:val="003D4F86"/>
    <w:rsid w:val="003D50DB"/>
    <w:rsid w:val="003D58D4"/>
    <w:rsid w:val="003D628B"/>
    <w:rsid w:val="003D6549"/>
    <w:rsid w:val="003D673E"/>
    <w:rsid w:val="003D6B57"/>
    <w:rsid w:val="003D75D6"/>
    <w:rsid w:val="003E0EE0"/>
    <w:rsid w:val="003E1259"/>
    <w:rsid w:val="003E14B6"/>
    <w:rsid w:val="003E1793"/>
    <w:rsid w:val="003E1B1F"/>
    <w:rsid w:val="003E2B11"/>
    <w:rsid w:val="003E2D95"/>
    <w:rsid w:val="003E35C2"/>
    <w:rsid w:val="003E3D0B"/>
    <w:rsid w:val="003E4651"/>
    <w:rsid w:val="003E47A7"/>
    <w:rsid w:val="003E4F60"/>
    <w:rsid w:val="003E5252"/>
    <w:rsid w:val="003E5BEF"/>
    <w:rsid w:val="003E6630"/>
    <w:rsid w:val="003E6E4F"/>
    <w:rsid w:val="003E747C"/>
    <w:rsid w:val="003E7484"/>
    <w:rsid w:val="003E7593"/>
    <w:rsid w:val="003F03C4"/>
    <w:rsid w:val="003F0561"/>
    <w:rsid w:val="003F0578"/>
    <w:rsid w:val="003F099B"/>
    <w:rsid w:val="003F0A7B"/>
    <w:rsid w:val="003F0C14"/>
    <w:rsid w:val="003F0CE4"/>
    <w:rsid w:val="003F149C"/>
    <w:rsid w:val="003F1558"/>
    <w:rsid w:val="003F1FA1"/>
    <w:rsid w:val="003F25CE"/>
    <w:rsid w:val="003F29B1"/>
    <w:rsid w:val="003F2A63"/>
    <w:rsid w:val="003F2C94"/>
    <w:rsid w:val="003F2F0B"/>
    <w:rsid w:val="003F2F84"/>
    <w:rsid w:val="003F3222"/>
    <w:rsid w:val="003F3438"/>
    <w:rsid w:val="003F43B5"/>
    <w:rsid w:val="003F4FDA"/>
    <w:rsid w:val="003F5B64"/>
    <w:rsid w:val="003F6399"/>
    <w:rsid w:val="003F66CD"/>
    <w:rsid w:val="003F699A"/>
    <w:rsid w:val="003F6A38"/>
    <w:rsid w:val="003F6FF6"/>
    <w:rsid w:val="003F786C"/>
    <w:rsid w:val="004017B3"/>
    <w:rsid w:val="00401DC8"/>
    <w:rsid w:val="0040290F"/>
    <w:rsid w:val="00403A6E"/>
    <w:rsid w:val="00403E63"/>
    <w:rsid w:val="00404462"/>
    <w:rsid w:val="004044AB"/>
    <w:rsid w:val="00404C27"/>
    <w:rsid w:val="00404E89"/>
    <w:rsid w:val="00405303"/>
    <w:rsid w:val="004063B3"/>
    <w:rsid w:val="004064C4"/>
    <w:rsid w:val="0040764D"/>
    <w:rsid w:val="004076CD"/>
    <w:rsid w:val="00407CB1"/>
    <w:rsid w:val="0041020D"/>
    <w:rsid w:val="00410470"/>
    <w:rsid w:val="00410991"/>
    <w:rsid w:val="00410EBB"/>
    <w:rsid w:val="004118C8"/>
    <w:rsid w:val="00412386"/>
    <w:rsid w:val="00412A3C"/>
    <w:rsid w:val="00412AE1"/>
    <w:rsid w:val="00412ED2"/>
    <w:rsid w:val="00413095"/>
    <w:rsid w:val="00413202"/>
    <w:rsid w:val="0041342B"/>
    <w:rsid w:val="00413623"/>
    <w:rsid w:val="00413AF8"/>
    <w:rsid w:val="00413C89"/>
    <w:rsid w:val="00413CBD"/>
    <w:rsid w:val="00413F8E"/>
    <w:rsid w:val="004140E1"/>
    <w:rsid w:val="004149A0"/>
    <w:rsid w:val="0041555C"/>
    <w:rsid w:val="00416D86"/>
    <w:rsid w:val="00416ECD"/>
    <w:rsid w:val="00416ED8"/>
    <w:rsid w:val="0041761D"/>
    <w:rsid w:val="00417F6B"/>
    <w:rsid w:val="004205FC"/>
    <w:rsid w:val="0042078D"/>
    <w:rsid w:val="00420EBD"/>
    <w:rsid w:val="0042103F"/>
    <w:rsid w:val="004219D2"/>
    <w:rsid w:val="004219F4"/>
    <w:rsid w:val="00422CE0"/>
    <w:rsid w:val="00422D13"/>
    <w:rsid w:val="00422EB7"/>
    <w:rsid w:val="00423A02"/>
    <w:rsid w:val="004243B1"/>
    <w:rsid w:val="004247EB"/>
    <w:rsid w:val="00424F3F"/>
    <w:rsid w:val="004253AF"/>
    <w:rsid w:val="00426A68"/>
    <w:rsid w:val="00427914"/>
    <w:rsid w:val="0043020A"/>
    <w:rsid w:val="00430607"/>
    <w:rsid w:val="00430BDD"/>
    <w:rsid w:val="00430DCE"/>
    <w:rsid w:val="00431359"/>
    <w:rsid w:val="00431F0A"/>
    <w:rsid w:val="0043211A"/>
    <w:rsid w:val="004325AE"/>
    <w:rsid w:val="00432917"/>
    <w:rsid w:val="00433290"/>
    <w:rsid w:val="00433453"/>
    <w:rsid w:val="0043375B"/>
    <w:rsid w:val="00433A01"/>
    <w:rsid w:val="00433B1F"/>
    <w:rsid w:val="00434260"/>
    <w:rsid w:val="00434481"/>
    <w:rsid w:val="00434558"/>
    <w:rsid w:val="004345D1"/>
    <w:rsid w:val="0043466A"/>
    <w:rsid w:val="004349AA"/>
    <w:rsid w:val="00434C93"/>
    <w:rsid w:val="00436107"/>
    <w:rsid w:val="004365EF"/>
    <w:rsid w:val="00436A55"/>
    <w:rsid w:val="00437560"/>
    <w:rsid w:val="004376D4"/>
    <w:rsid w:val="00437C3C"/>
    <w:rsid w:val="00440274"/>
    <w:rsid w:val="004410A3"/>
    <w:rsid w:val="004410CF"/>
    <w:rsid w:val="004414FF"/>
    <w:rsid w:val="00441521"/>
    <w:rsid w:val="00442B4B"/>
    <w:rsid w:val="004449FA"/>
    <w:rsid w:val="0044533D"/>
    <w:rsid w:val="004455AB"/>
    <w:rsid w:val="004458C6"/>
    <w:rsid w:val="0044631A"/>
    <w:rsid w:val="0044668A"/>
    <w:rsid w:val="00446D20"/>
    <w:rsid w:val="00447232"/>
    <w:rsid w:val="0044735A"/>
    <w:rsid w:val="00447505"/>
    <w:rsid w:val="0044777D"/>
    <w:rsid w:val="00447AE1"/>
    <w:rsid w:val="0045013F"/>
    <w:rsid w:val="00450875"/>
    <w:rsid w:val="00450883"/>
    <w:rsid w:val="004508C7"/>
    <w:rsid w:val="0045098D"/>
    <w:rsid w:val="004516FE"/>
    <w:rsid w:val="00451AE2"/>
    <w:rsid w:val="00451B5B"/>
    <w:rsid w:val="004520F9"/>
    <w:rsid w:val="004522EF"/>
    <w:rsid w:val="004526AE"/>
    <w:rsid w:val="00453356"/>
    <w:rsid w:val="00453B9C"/>
    <w:rsid w:val="0045410A"/>
    <w:rsid w:val="004549C5"/>
    <w:rsid w:val="00454BDC"/>
    <w:rsid w:val="00454D31"/>
    <w:rsid w:val="004551AC"/>
    <w:rsid w:val="00455BEB"/>
    <w:rsid w:val="00455CDF"/>
    <w:rsid w:val="0045645B"/>
    <w:rsid w:val="0045648B"/>
    <w:rsid w:val="00456ABD"/>
    <w:rsid w:val="004578DC"/>
    <w:rsid w:val="00457A50"/>
    <w:rsid w:val="00457A5A"/>
    <w:rsid w:val="00457AE3"/>
    <w:rsid w:val="00457B47"/>
    <w:rsid w:val="00457B7E"/>
    <w:rsid w:val="00460BDE"/>
    <w:rsid w:val="00460D85"/>
    <w:rsid w:val="00460FEF"/>
    <w:rsid w:val="00461541"/>
    <w:rsid w:val="00461857"/>
    <w:rsid w:val="00461981"/>
    <w:rsid w:val="00461AAA"/>
    <w:rsid w:val="00461F23"/>
    <w:rsid w:val="004628B7"/>
    <w:rsid w:val="0046292C"/>
    <w:rsid w:val="00462AB0"/>
    <w:rsid w:val="0046375A"/>
    <w:rsid w:val="00463AF8"/>
    <w:rsid w:val="0046476A"/>
    <w:rsid w:val="00464850"/>
    <w:rsid w:val="00464CA9"/>
    <w:rsid w:val="00464D49"/>
    <w:rsid w:val="00465A24"/>
    <w:rsid w:val="0046664F"/>
    <w:rsid w:val="00466882"/>
    <w:rsid w:val="0046734F"/>
    <w:rsid w:val="00467839"/>
    <w:rsid w:val="0046791E"/>
    <w:rsid w:val="00467D93"/>
    <w:rsid w:val="00467DE8"/>
    <w:rsid w:val="00467F6E"/>
    <w:rsid w:val="00467F81"/>
    <w:rsid w:val="004700AB"/>
    <w:rsid w:val="00470717"/>
    <w:rsid w:val="004708CF"/>
    <w:rsid w:val="00470B4A"/>
    <w:rsid w:val="00471003"/>
    <w:rsid w:val="004710D9"/>
    <w:rsid w:val="004711D8"/>
    <w:rsid w:val="004712D2"/>
    <w:rsid w:val="0047132C"/>
    <w:rsid w:val="00471440"/>
    <w:rsid w:val="004717A3"/>
    <w:rsid w:val="004723A5"/>
    <w:rsid w:val="004724B3"/>
    <w:rsid w:val="00472876"/>
    <w:rsid w:val="00472F5E"/>
    <w:rsid w:val="00473329"/>
    <w:rsid w:val="00473669"/>
    <w:rsid w:val="004736C4"/>
    <w:rsid w:val="00473BE1"/>
    <w:rsid w:val="00474025"/>
    <w:rsid w:val="00474377"/>
    <w:rsid w:val="004743E2"/>
    <w:rsid w:val="00474A8B"/>
    <w:rsid w:val="00474AAD"/>
    <w:rsid w:val="00474D29"/>
    <w:rsid w:val="00474DE0"/>
    <w:rsid w:val="004752E8"/>
    <w:rsid w:val="00475378"/>
    <w:rsid w:val="004757CE"/>
    <w:rsid w:val="004758BD"/>
    <w:rsid w:val="00475A11"/>
    <w:rsid w:val="00475DCD"/>
    <w:rsid w:val="00476AC1"/>
    <w:rsid w:val="00476B36"/>
    <w:rsid w:val="00476D2C"/>
    <w:rsid w:val="00476EEB"/>
    <w:rsid w:val="004771A8"/>
    <w:rsid w:val="00477E00"/>
    <w:rsid w:val="004807BF"/>
    <w:rsid w:val="004813CC"/>
    <w:rsid w:val="004816DD"/>
    <w:rsid w:val="004817F3"/>
    <w:rsid w:val="004819FF"/>
    <w:rsid w:val="00481C6D"/>
    <w:rsid w:val="00482127"/>
    <w:rsid w:val="0048256B"/>
    <w:rsid w:val="004829CA"/>
    <w:rsid w:val="00482BD9"/>
    <w:rsid w:val="004835A8"/>
    <w:rsid w:val="00483724"/>
    <w:rsid w:val="00483FC9"/>
    <w:rsid w:val="004840BC"/>
    <w:rsid w:val="00484DBA"/>
    <w:rsid w:val="00484F14"/>
    <w:rsid w:val="00485348"/>
    <w:rsid w:val="004854F8"/>
    <w:rsid w:val="00485BCF"/>
    <w:rsid w:val="00485C4B"/>
    <w:rsid w:val="004866D0"/>
    <w:rsid w:val="00486A0C"/>
    <w:rsid w:val="00486D02"/>
    <w:rsid w:val="00486D0E"/>
    <w:rsid w:val="00486FBA"/>
    <w:rsid w:val="004870FE"/>
    <w:rsid w:val="004872C5"/>
    <w:rsid w:val="0048738F"/>
    <w:rsid w:val="00487462"/>
    <w:rsid w:val="00487519"/>
    <w:rsid w:val="00487AA8"/>
    <w:rsid w:val="00487CBF"/>
    <w:rsid w:val="00487CF2"/>
    <w:rsid w:val="00490EB7"/>
    <w:rsid w:val="00491B31"/>
    <w:rsid w:val="00491F84"/>
    <w:rsid w:val="004923A8"/>
    <w:rsid w:val="004926D9"/>
    <w:rsid w:val="004929B3"/>
    <w:rsid w:val="00492E83"/>
    <w:rsid w:val="00492EBC"/>
    <w:rsid w:val="0049326E"/>
    <w:rsid w:val="00493355"/>
    <w:rsid w:val="00493824"/>
    <w:rsid w:val="0049393B"/>
    <w:rsid w:val="00493D40"/>
    <w:rsid w:val="00494FD6"/>
    <w:rsid w:val="004955BB"/>
    <w:rsid w:val="00495820"/>
    <w:rsid w:val="00495DAB"/>
    <w:rsid w:val="0049627D"/>
    <w:rsid w:val="004965E4"/>
    <w:rsid w:val="00496846"/>
    <w:rsid w:val="00497220"/>
    <w:rsid w:val="004978B1"/>
    <w:rsid w:val="00497B90"/>
    <w:rsid w:val="00497CD8"/>
    <w:rsid w:val="00497FC0"/>
    <w:rsid w:val="004A0523"/>
    <w:rsid w:val="004A0B99"/>
    <w:rsid w:val="004A0FA6"/>
    <w:rsid w:val="004A1000"/>
    <w:rsid w:val="004A12FB"/>
    <w:rsid w:val="004A13BA"/>
    <w:rsid w:val="004A17CC"/>
    <w:rsid w:val="004A18D8"/>
    <w:rsid w:val="004A1B9D"/>
    <w:rsid w:val="004A20FA"/>
    <w:rsid w:val="004A21C5"/>
    <w:rsid w:val="004A27A1"/>
    <w:rsid w:val="004A29A2"/>
    <w:rsid w:val="004A4C66"/>
    <w:rsid w:val="004A54A0"/>
    <w:rsid w:val="004A699E"/>
    <w:rsid w:val="004A6A2D"/>
    <w:rsid w:val="004A6BB2"/>
    <w:rsid w:val="004A708D"/>
    <w:rsid w:val="004A7134"/>
    <w:rsid w:val="004A7190"/>
    <w:rsid w:val="004A7267"/>
    <w:rsid w:val="004A77F6"/>
    <w:rsid w:val="004A7991"/>
    <w:rsid w:val="004B0331"/>
    <w:rsid w:val="004B0517"/>
    <w:rsid w:val="004B16FD"/>
    <w:rsid w:val="004B1A13"/>
    <w:rsid w:val="004B1A6F"/>
    <w:rsid w:val="004B1E7E"/>
    <w:rsid w:val="004B29B4"/>
    <w:rsid w:val="004B33B4"/>
    <w:rsid w:val="004B3697"/>
    <w:rsid w:val="004B41FC"/>
    <w:rsid w:val="004B45EE"/>
    <w:rsid w:val="004B5167"/>
    <w:rsid w:val="004B56E8"/>
    <w:rsid w:val="004B5703"/>
    <w:rsid w:val="004B5BAD"/>
    <w:rsid w:val="004B5E55"/>
    <w:rsid w:val="004B658F"/>
    <w:rsid w:val="004B6E25"/>
    <w:rsid w:val="004B727E"/>
    <w:rsid w:val="004B7562"/>
    <w:rsid w:val="004B7588"/>
    <w:rsid w:val="004B76D9"/>
    <w:rsid w:val="004C0511"/>
    <w:rsid w:val="004C0588"/>
    <w:rsid w:val="004C0F55"/>
    <w:rsid w:val="004C1952"/>
    <w:rsid w:val="004C1CC5"/>
    <w:rsid w:val="004C2363"/>
    <w:rsid w:val="004C2374"/>
    <w:rsid w:val="004C2B0C"/>
    <w:rsid w:val="004C2F56"/>
    <w:rsid w:val="004C45A6"/>
    <w:rsid w:val="004C49D6"/>
    <w:rsid w:val="004C4AA3"/>
    <w:rsid w:val="004C4B2E"/>
    <w:rsid w:val="004C4C16"/>
    <w:rsid w:val="004C5212"/>
    <w:rsid w:val="004C5657"/>
    <w:rsid w:val="004C59A5"/>
    <w:rsid w:val="004C5B76"/>
    <w:rsid w:val="004C5BB2"/>
    <w:rsid w:val="004C637B"/>
    <w:rsid w:val="004C6A28"/>
    <w:rsid w:val="004C6D90"/>
    <w:rsid w:val="004C6DBD"/>
    <w:rsid w:val="004C72D6"/>
    <w:rsid w:val="004C73A8"/>
    <w:rsid w:val="004C7934"/>
    <w:rsid w:val="004C7A2C"/>
    <w:rsid w:val="004D008F"/>
    <w:rsid w:val="004D0156"/>
    <w:rsid w:val="004D0AC8"/>
    <w:rsid w:val="004D13C7"/>
    <w:rsid w:val="004D1803"/>
    <w:rsid w:val="004D19A5"/>
    <w:rsid w:val="004D1C6F"/>
    <w:rsid w:val="004D20B7"/>
    <w:rsid w:val="004D2933"/>
    <w:rsid w:val="004D2CF4"/>
    <w:rsid w:val="004D32B5"/>
    <w:rsid w:val="004D3EF0"/>
    <w:rsid w:val="004D3F17"/>
    <w:rsid w:val="004D4A79"/>
    <w:rsid w:val="004D4BC0"/>
    <w:rsid w:val="004D4D09"/>
    <w:rsid w:val="004D529D"/>
    <w:rsid w:val="004D52D9"/>
    <w:rsid w:val="004D5531"/>
    <w:rsid w:val="004D5C5A"/>
    <w:rsid w:val="004D67CE"/>
    <w:rsid w:val="004D77F4"/>
    <w:rsid w:val="004E0004"/>
    <w:rsid w:val="004E00CC"/>
    <w:rsid w:val="004E01CB"/>
    <w:rsid w:val="004E024F"/>
    <w:rsid w:val="004E0BF9"/>
    <w:rsid w:val="004E0BFC"/>
    <w:rsid w:val="004E0C1D"/>
    <w:rsid w:val="004E11DE"/>
    <w:rsid w:val="004E256A"/>
    <w:rsid w:val="004E2594"/>
    <w:rsid w:val="004E2B02"/>
    <w:rsid w:val="004E3599"/>
    <w:rsid w:val="004E36E9"/>
    <w:rsid w:val="004E375E"/>
    <w:rsid w:val="004E3A92"/>
    <w:rsid w:val="004E3FF8"/>
    <w:rsid w:val="004E4043"/>
    <w:rsid w:val="004E4D06"/>
    <w:rsid w:val="004E4FB0"/>
    <w:rsid w:val="004E5030"/>
    <w:rsid w:val="004E50D2"/>
    <w:rsid w:val="004E59A7"/>
    <w:rsid w:val="004E5B4B"/>
    <w:rsid w:val="004E5CEA"/>
    <w:rsid w:val="004E5F2D"/>
    <w:rsid w:val="004E6120"/>
    <w:rsid w:val="004E618D"/>
    <w:rsid w:val="004E6502"/>
    <w:rsid w:val="004E7025"/>
    <w:rsid w:val="004E72FA"/>
    <w:rsid w:val="004E7F7C"/>
    <w:rsid w:val="004F0966"/>
    <w:rsid w:val="004F0A94"/>
    <w:rsid w:val="004F19AD"/>
    <w:rsid w:val="004F1D23"/>
    <w:rsid w:val="004F1E9D"/>
    <w:rsid w:val="004F20CC"/>
    <w:rsid w:val="004F2125"/>
    <w:rsid w:val="004F23E9"/>
    <w:rsid w:val="004F2679"/>
    <w:rsid w:val="004F276E"/>
    <w:rsid w:val="004F27E0"/>
    <w:rsid w:val="004F2902"/>
    <w:rsid w:val="004F30D6"/>
    <w:rsid w:val="004F31F0"/>
    <w:rsid w:val="004F34C6"/>
    <w:rsid w:val="004F3573"/>
    <w:rsid w:val="004F3639"/>
    <w:rsid w:val="004F404F"/>
    <w:rsid w:val="004F4E92"/>
    <w:rsid w:val="004F5258"/>
    <w:rsid w:val="004F5676"/>
    <w:rsid w:val="004F5730"/>
    <w:rsid w:val="004F57D9"/>
    <w:rsid w:val="004F5B3F"/>
    <w:rsid w:val="004F6228"/>
    <w:rsid w:val="004F62F3"/>
    <w:rsid w:val="004F6471"/>
    <w:rsid w:val="004F6EB0"/>
    <w:rsid w:val="004F6F1E"/>
    <w:rsid w:val="004F7410"/>
    <w:rsid w:val="004F769A"/>
    <w:rsid w:val="004F7C38"/>
    <w:rsid w:val="005006B8"/>
    <w:rsid w:val="00500C9E"/>
    <w:rsid w:val="005013CD"/>
    <w:rsid w:val="00501882"/>
    <w:rsid w:val="0050201A"/>
    <w:rsid w:val="005022DB"/>
    <w:rsid w:val="00502475"/>
    <w:rsid w:val="005029A5"/>
    <w:rsid w:val="005037E4"/>
    <w:rsid w:val="00503CE8"/>
    <w:rsid w:val="00503F8C"/>
    <w:rsid w:val="00504552"/>
    <w:rsid w:val="0050468E"/>
    <w:rsid w:val="00504D46"/>
    <w:rsid w:val="005050C2"/>
    <w:rsid w:val="0050532F"/>
    <w:rsid w:val="00505B87"/>
    <w:rsid w:val="00505EC1"/>
    <w:rsid w:val="0050683F"/>
    <w:rsid w:val="00506BD3"/>
    <w:rsid w:val="00507E7C"/>
    <w:rsid w:val="00510497"/>
    <w:rsid w:val="0051078D"/>
    <w:rsid w:val="00510C26"/>
    <w:rsid w:val="0051181A"/>
    <w:rsid w:val="005118FD"/>
    <w:rsid w:val="00512739"/>
    <w:rsid w:val="00512BDB"/>
    <w:rsid w:val="00513199"/>
    <w:rsid w:val="005138C5"/>
    <w:rsid w:val="005138D5"/>
    <w:rsid w:val="00513BC1"/>
    <w:rsid w:val="00513CFD"/>
    <w:rsid w:val="00513ED6"/>
    <w:rsid w:val="00514CE4"/>
    <w:rsid w:val="00515024"/>
    <w:rsid w:val="00515B6D"/>
    <w:rsid w:val="00515C05"/>
    <w:rsid w:val="005162B3"/>
    <w:rsid w:val="005162EF"/>
    <w:rsid w:val="005164A7"/>
    <w:rsid w:val="005168D4"/>
    <w:rsid w:val="00516932"/>
    <w:rsid w:val="0051697E"/>
    <w:rsid w:val="005170CB"/>
    <w:rsid w:val="0051793E"/>
    <w:rsid w:val="00520679"/>
    <w:rsid w:val="00520D65"/>
    <w:rsid w:val="00520F88"/>
    <w:rsid w:val="00521295"/>
    <w:rsid w:val="005212AC"/>
    <w:rsid w:val="00521A13"/>
    <w:rsid w:val="00521C4A"/>
    <w:rsid w:val="00522FD4"/>
    <w:rsid w:val="0052354E"/>
    <w:rsid w:val="00523722"/>
    <w:rsid w:val="005238CA"/>
    <w:rsid w:val="00523E14"/>
    <w:rsid w:val="00524EC4"/>
    <w:rsid w:val="005255DE"/>
    <w:rsid w:val="005260E3"/>
    <w:rsid w:val="005265D1"/>
    <w:rsid w:val="00526635"/>
    <w:rsid w:val="0052665C"/>
    <w:rsid w:val="00527205"/>
    <w:rsid w:val="005273AE"/>
    <w:rsid w:val="00527609"/>
    <w:rsid w:val="0052792C"/>
    <w:rsid w:val="00527B59"/>
    <w:rsid w:val="00527F5E"/>
    <w:rsid w:val="0053029F"/>
    <w:rsid w:val="00530F74"/>
    <w:rsid w:val="00531049"/>
    <w:rsid w:val="0053116D"/>
    <w:rsid w:val="00531BB3"/>
    <w:rsid w:val="00531D46"/>
    <w:rsid w:val="005326F1"/>
    <w:rsid w:val="00532F2E"/>
    <w:rsid w:val="00532F7D"/>
    <w:rsid w:val="005330E0"/>
    <w:rsid w:val="00534702"/>
    <w:rsid w:val="00534B0F"/>
    <w:rsid w:val="005356AA"/>
    <w:rsid w:val="00535BED"/>
    <w:rsid w:val="005370C7"/>
    <w:rsid w:val="0053746A"/>
    <w:rsid w:val="00537A1D"/>
    <w:rsid w:val="00537A6E"/>
    <w:rsid w:val="00537CB5"/>
    <w:rsid w:val="005404CD"/>
    <w:rsid w:val="00540846"/>
    <w:rsid w:val="00540A94"/>
    <w:rsid w:val="00540FD1"/>
    <w:rsid w:val="005417E7"/>
    <w:rsid w:val="00541828"/>
    <w:rsid w:val="00541BA9"/>
    <w:rsid w:val="00541C19"/>
    <w:rsid w:val="00541CE4"/>
    <w:rsid w:val="00542487"/>
    <w:rsid w:val="00542762"/>
    <w:rsid w:val="0054296C"/>
    <w:rsid w:val="00542A73"/>
    <w:rsid w:val="00542C0F"/>
    <w:rsid w:val="00542C25"/>
    <w:rsid w:val="0054310B"/>
    <w:rsid w:val="00543825"/>
    <w:rsid w:val="005439BA"/>
    <w:rsid w:val="00543C32"/>
    <w:rsid w:val="0054439F"/>
    <w:rsid w:val="00544CDB"/>
    <w:rsid w:val="005454F0"/>
    <w:rsid w:val="00545693"/>
    <w:rsid w:val="005457FE"/>
    <w:rsid w:val="00545A1C"/>
    <w:rsid w:val="00546085"/>
    <w:rsid w:val="00546983"/>
    <w:rsid w:val="00546B64"/>
    <w:rsid w:val="00546EFE"/>
    <w:rsid w:val="00546F4C"/>
    <w:rsid w:val="00547954"/>
    <w:rsid w:val="005500F8"/>
    <w:rsid w:val="005513AC"/>
    <w:rsid w:val="00551ED2"/>
    <w:rsid w:val="00551F50"/>
    <w:rsid w:val="00551F75"/>
    <w:rsid w:val="0055224B"/>
    <w:rsid w:val="005526DA"/>
    <w:rsid w:val="005527A0"/>
    <w:rsid w:val="00553243"/>
    <w:rsid w:val="0055357E"/>
    <w:rsid w:val="0055385C"/>
    <w:rsid w:val="00553D7C"/>
    <w:rsid w:val="005545F5"/>
    <w:rsid w:val="005549C5"/>
    <w:rsid w:val="00556198"/>
    <w:rsid w:val="0055630A"/>
    <w:rsid w:val="00556BB5"/>
    <w:rsid w:val="00556C0F"/>
    <w:rsid w:val="00556E7A"/>
    <w:rsid w:val="005579B5"/>
    <w:rsid w:val="00557A82"/>
    <w:rsid w:val="00557D85"/>
    <w:rsid w:val="00560703"/>
    <w:rsid w:val="00560736"/>
    <w:rsid w:val="00560F4C"/>
    <w:rsid w:val="005612D3"/>
    <w:rsid w:val="005619C0"/>
    <w:rsid w:val="00561D08"/>
    <w:rsid w:val="00562163"/>
    <w:rsid w:val="00562EDB"/>
    <w:rsid w:val="0056361A"/>
    <w:rsid w:val="005638AE"/>
    <w:rsid w:val="00563D60"/>
    <w:rsid w:val="00563E57"/>
    <w:rsid w:val="00564EFF"/>
    <w:rsid w:val="0056588C"/>
    <w:rsid w:val="005659BF"/>
    <w:rsid w:val="00565A4E"/>
    <w:rsid w:val="00566022"/>
    <w:rsid w:val="00566679"/>
    <w:rsid w:val="005666F5"/>
    <w:rsid w:val="005667D0"/>
    <w:rsid w:val="0056693E"/>
    <w:rsid w:val="00566E12"/>
    <w:rsid w:val="00566FEE"/>
    <w:rsid w:val="00567108"/>
    <w:rsid w:val="005673CF"/>
    <w:rsid w:val="00567442"/>
    <w:rsid w:val="00567C13"/>
    <w:rsid w:val="005700F1"/>
    <w:rsid w:val="005701F5"/>
    <w:rsid w:val="00570546"/>
    <w:rsid w:val="005705E1"/>
    <w:rsid w:val="00570EBB"/>
    <w:rsid w:val="00570F58"/>
    <w:rsid w:val="005710DD"/>
    <w:rsid w:val="005710E1"/>
    <w:rsid w:val="005712A0"/>
    <w:rsid w:val="00571ABA"/>
    <w:rsid w:val="00571FFE"/>
    <w:rsid w:val="005720CB"/>
    <w:rsid w:val="00572746"/>
    <w:rsid w:val="00572825"/>
    <w:rsid w:val="0057295D"/>
    <w:rsid w:val="00572A72"/>
    <w:rsid w:val="00572E56"/>
    <w:rsid w:val="00573167"/>
    <w:rsid w:val="005736AB"/>
    <w:rsid w:val="00573EFA"/>
    <w:rsid w:val="005748D2"/>
    <w:rsid w:val="00575179"/>
    <w:rsid w:val="00575335"/>
    <w:rsid w:val="005759A6"/>
    <w:rsid w:val="005760E5"/>
    <w:rsid w:val="0057619B"/>
    <w:rsid w:val="00576677"/>
    <w:rsid w:val="0057787C"/>
    <w:rsid w:val="005778A5"/>
    <w:rsid w:val="0057794F"/>
    <w:rsid w:val="00577F12"/>
    <w:rsid w:val="005803A3"/>
    <w:rsid w:val="0058075A"/>
    <w:rsid w:val="00580D80"/>
    <w:rsid w:val="00580F19"/>
    <w:rsid w:val="00581091"/>
    <w:rsid w:val="00581185"/>
    <w:rsid w:val="0058173C"/>
    <w:rsid w:val="005824A8"/>
    <w:rsid w:val="00582DE2"/>
    <w:rsid w:val="0058335A"/>
    <w:rsid w:val="0058366C"/>
    <w:rsid w:val="0058366E"/>
    <w:rsid w:val="005836B1"/>
    <w:rsid w:val="00583BDC"/>
    <w:rsid w:val="00583E59"/>
    <w:rsid w:val="005844E3"/>
    <w:rsid w:val="005849E8"/>
    <w:rsid w:val="00584D97"/>
    <w:rsid w:val="005858B0"/>
    <w:rsid w:val="00586325"/>
    <w:rsid w:val="0058662A"/>
    <w:rsid w:val="005868AA"/>
    <w:rsid w:val="005868ED"/>
    <w:rsid w:val="00586959"/>
    <w:rsid w:val="00587055"/>
    <w:rsid w:val="0058748C"/>
    <w:rsid w:val="0058779D"/>
    <w:rsid w:val="00590695"/>
    <w:rsid w:val="005906DE"/>
    <w:rsid w:val="005907C1"/>
    <w:rsid w:val="005908A2"/>
    <w:rsid w:val="005909B5"/>
    <w:rsid w:val="00591689"/>
    <w:rsid w:val="005916CD"/>
    <w:rsid w:val="00591F4D"/>
    <w:rsid w:val="005923EC"/>
    <w:rsid w:val="0059391A"/>
    <w:rsid w:val="00593E92"/>
    <w:rsid w:val="005948C3"/>
    <w:rsid w:val="005952C6"/>
    <w:rsid w:val="00596236"/>
    <w:rsid w:val="005963AB"/>
    <w:rsid w:val="005967A8"/>
    <w:rsid w:val="005969F2"/>
    <w:rsid w:val="005972E4"/>
    <w:rsid w:val="005974D4"/>
    <w:rsid w:val="005A00F4"/>
    <w:rsid w:val="005A0C69"/>
    <w:rsid w:val="005A1757"/>
    <w:rsid w:val="005A1863"/>
    <w:rsid w:val="005A1BC2"/>
    <w:rsid w:val="005A2B97"/>
    <w:rsid w:val="005A3274"/>
    <w:rsid w:val="005A33E4"/>
    <w:rsid w:val="005A370F"/>
    <w:rsid w:val="005A3E7B"/>
    <w:rsid w:val="005A3FB4"/>
    <w:rsid w:val="005A42C1"/>
    <w:rsid w:val="005A436A"/>
    <w:rsid w:val="005A4A19"/>
    <w:rsid w:val="005A4BCF"/>
    <w:rsid w:val="005A4D31"/>
    <w:rsid w:val="005A532C"/>
    <w:rsid w:val="005A54A2"/>
    <w:rsid w:val="005A5874"/>
    <w:rsid w:val="005A5C74"/>
    <w:rsid w:val="005A5DAC"/>
    <w:rsid w:val="005A5E35"/>
    <w:rsid w:val="005A6AF5"/>
    <w:rsid w:val="005A78E2"/>
    <w:rsid w:val="005B0BB5"/>
    <w:rsid w:val="005B14E2"/>
    <w:rsid w:val="005B16C9"/>
    <w:rsid w:val="005B1937"/>
    <w:rsid w:val="005B2368"/>
    <w:rsid w:val="005B23E7"/>
    <w:rsid w:val="005B268F"/>
    <w:rsid w:val="005B35E6"/>
    <w:rsid w:val="005B3911"/>
    <w:rsid w:val="005B3C2C"/>
    <w:rsid w:val="005B4740"/>
    <w:rsid w:val="005B4838"/>
    <w:rsid w:val="005B48D2"/>
    <w:rsid w:val="005B49FA"/>
    <w:rsid w:val="005B531F"/>
    <w:rsid w:val="005B544E"/>
    <w:rsid w:val="005B56C7"/>
    <w:rsid w:val="005B5805"/>
    <w:rsid w:val="005B58B2"/>
    <w:rsid w:val="005B6199"/>
    <w:rsid w:val="005B6242"/>
    <w:rsid w:val="005B67F7"/>
    <w:rsid w:val="005B6E02"/>
    <w:rsid w:val="005B708D"/>
    <w:rsid w:val="005B7D31"/>
    <w:rsid w:val="005C0400"/>
    <w:rsid w:val="005C04D9"/>
    <w:rsid w:val="005C0645"/>
    <w:rsid w:val="005C0BDF"/>
    <w:rsid w:val="005C119F"/>
    <w:rsid w:val="005C11C8"/>
    <w:rsid w:val="005C12DA"/>
    <w:rsid w:val="005C29F2"/>
    <w:rsid w:val="005C2B22"/>
    <w:rsid w:val="005C30BC"/>
    <w:rsid w:val="005C3B82"/>
    <w:rsid w:val="005C3E66"/>
    <w:rsid w:val="005C412A"/>
    <w:rsid w:val="005C41FB"/>
    <w:rsid w:val="005C5021"/>
    <w:rsid w:val="005C5652"/>
    <w:rsid w:val="005C58B7"/>
    <w:rsid w:val="005C5DAB"/>
    <w:rsid w:val="005C73A3"/>
    <w:rsid w:val="005C7493"/>
    <w:rsid w:val="005C7614"/>
    <w:rsid w:val="005C7DFF"/>
    <w:rsid w:val="005C7F22"/>
    <w:rsid w:val="005D0318"/>
    <w:rsid w:val="005D08FC"/>
    <w:rsid w:val="005D0D46"/>
    <w:rsid w:val="005D2B06"/>
    <w:rsid w:val="005D33CD"/>
    <w:rsid w:val="005D34FA"/>
    <w:rsid w:val="005D3711"/>
    <w:rsid w:val="005D393D"/>
    <w:rsid w:val="005D3D80"/>
    <w:rsid w:val="005D433B"/>
    <w:rsid w:val="005D4862"/>
    <w:rsid w:val="005D504B"/>
    <w:rsid w:val="005D5157"/>
    <w:rsid w:val="005D5A5A"/>
    <w:rsid w:val="005D6297"/>
    <w:rsid w:val="005D6931"/>
    <w:rsid w:val="005D6E2A"/>
    <w:rsid w:val="005D7D63"/>
    <w:rsid w:val="005D7DAB"/>
    <w:rsid w:val="005E0765"/>
    <w:rsid w:val="005E0ACC"/>
    <w:rsid w:val="005E0ACF"/>
    <w:rsid w:val="005E0C38"/>
    <w:rsid w:val="005E1837"/>
    <w:rsid w:val="005E18D1"/>
    <w:rsid w:val="005E1996"/>
    <w:rsid w:val="005E1EC5"/>
    <w:rsid w:val="005E23B7"/>
    <w:rsid w:val="005E2B2F"/>
    <w:rsid w:val="005E33A1"/>
    <w:rsid w:val="005E3D2C"/>
    <w:rsid w:val="005E47AC"/>
    <w:rsid w:val="005E66AE"/>
    <w:rsid w:val="005E6D33"/>
    <w:rsid w:val="005E6E1F"/>
    <w:rsid w:val="005E77B0"/>
    <w:rsid w:val="005E7E99"/>
    <w:rsid w:val="005F0308"/>
    <w:rsid w:val="005F043F"/>
    <w:rsid w:val="005F0C50"/>
    <w:rsid w:val="005F11F0"/>
    <w:rsid w:val="005F1FC1"/>
    <w:rsid w:val="005F2192"/>
    <w:rsid w:val="005F22C5"/>
    <w:rsid w:val="005F27A0"/>
    <w:rsid w:val="005F29FB"/>
    <w:rsid w:val="005F2F58"/>
    <w:rsid w:val="005F3432"/>
    <w:rsid w:val="005F370E"/>
    <w:rsid w:val="005F37A6"/>
    <w:rsid w:val="005F3FDC"/>
    <w:rsid w:val="005F4342"/>
    <w:rsid w:val="005F4E04"/>
    <w:rsid w:val="005F4E4B"/>
    <w:rsid w:val="005F51E5"/>
    <w:rsid w:val="005F548D"/>
    <w:rsid w:val="005F60BC"/>
    <w:rsid w:val="005F60ED"/>
    <w:rsid w:val="005F6A61"/>
    <w:rsid w:val="005F6DCE"/>
    <w:rsid w:val="005F71E4"/>
    <w:rsid w:val="005F75B4"/>
    <w:rsid w:val="005F7893"/>
    <w:rsid w:val="005F7FF8"/>
    <w:rsid w:val="00600897"/>
    <w:rsid w:val="00601607"/>
    <w:rsid w:val="00601DB4"/>
    <w:rsid w:val="00601FC1"/>
    <w:rsid w:val="0060252E"/>
    <w:rsid w:val="0060284D"/>
    <w:rsid w:val="00602ECB"/>
    <w:rsid w:val="00602F0E"/>
    <w:rsid w:val="006039AB"/>
    <w:rsid w:val="00603EE5"/>
    <w:rsid w:val="00604C81"/>
    <w:rsid w:val="00604D62"/>
    <w:rsid w:val="00604FC3"/>
    <w:rsid w:val="00605889"/>
    <w:rsid w:val="006059CF"/>
    <w:rsid w:val="00605AE9"/>
    <w:rsid w:val="00605C48"/>
    <w:rsid w:val="00605CEC"/>
    <w:rsid w:val="0060648F"/>
    <w:rsid w:val="00606A84"/>
    <w:rsid w:val="0060788E"/>
    <w:rsid w:val="00607F69"/>
    <w:rsid w:val="006106AD"/>
    <w:rsid w:val="00610888"/>
    <w:rsid w:val="00610A29"/>
    <w:rsid w:val="00611036"/>
    <w:rsid w:val="00611C62"/>
    <w:rsid w:val="00611EF2"/>
    <w:rsid w:val="00611F6A"/>
    <w:rsid w:val="00612291"/>
    <w:rsid w:val="00612499"/>
    <w:rsid w:val="00612789"/>
    <w:rsid w:val="00612970"/>
    <w:rsid w:val="006131E1"/>
    <w:rsid w:val="00614A76"/>
    <w:rsid w:val="00614C36"/>
    <w:rsid w:val="00615A6C"/>
    <w:rsid w:val="00615C9E"/>
    <w:rsid w:val="00615F9B"/>
    <w:rsid w:val="006168E8"/>
    <w:rsid w:val="00616ADB"/>
    <w:rsid w:val="006173FF"/>
    <w:rsid w:val="0061761C"/>
    <w:rsid w:val="0061769B"/>
    <w:rsid w:val="00617737"/>
    <w:rsid w:val="00617946"/>
    <w:rsid w:val="00617E96"/>
    <w:rsid w:val="006201E4"/>
    <w:rsid w:val="00620FBF"/>
    <w:rsid w:val="0062179C"/>
    <w:rsid w:val="006231CB"/>
    <w:rsid w:val="00623276"/>
    <w:rsid w:val="0062362E"/>
    <w:rsid w:val="0062399F"/>
    <w:rsid w:val="00624A63"/>
    <w:rsid w:val="00625227"/>
    <w:rsid w:val="0062530B"/>
    <w:rsid w:val="006253F7"/>
    <w:rsid w:val="0062543A"/>
    <w:rsid w:val="00625A6E"/>
    <w:rsid w:val="00625B48"/>
    <w:rsid w:val="00626318"/>
    <w:rsid w:val="0062687B"/>
    <w:rsid w:val="00626E9A"/>
    <w:rsid w:val="0062717D"/>
    <w:rsid w:val="00627229"/>
    <w:rsid w:val="0062725E"/>
    <w:rsid w:val="00627394"/>
    <w:rsid w:val="00627758"/>
    <w:rsid w:val="00627812"/>
    <w:rsid w:val="0062793A"/>
    <w:rsid w:val="006303AD"/>
    <w:rsid w:val="00630790"/>
    <w:rsid w:val="006308BD"/>
    <w:rsid w:val="0063158E"/>
    <w:rsid w:val="00631A74"/>
    <w:rsid w:val="00631EEE"/>
    <w:rsid w:val="00632480"/>
    <w:rsid w:val="00632713"/>
    <w:rsid w:val="00632831"/>
    <w:rsid w:val="006328A0"/>
    <w:rsid w:val="0063296D"/>
    <w:rsid w:val="00632A81"/>
    <w:rsid w:val="006333D5"/>
    <w:rsid w:val="00633602"/>
    <w:rsid w:val="0063366B"/>
    <w:rsid w:val="00633DAF"/>
    <w:rsid w:val="00633FB8"/>
    <w:rsid w:val="00634B93"/>
    <w:rsid w:val="0063537B"/>
    <w:rsid w:val="00635488"/>
    <w:rsid w:val="00635520"/>
    <w:rsid w:val="00636041"/>
    <w:rsid w:val="00636645"/>
    <w:rsid w:val="00636863"/>
    <w:rsid w:val="006369DB"/>
    <w:rsid w:val="00636AF2"/>
    <w:rsid w:val="006373A7"/>
    <w:rsid w:val="00637854"/>
    <w:rsid w:val="00637880"/>
    <w:rsid w:val="00637AEA"/>
    <w:rsid w:val="00640271"/>
    <w:rsid w:val="006404ED"/>
    <w:rsid w:val="00640D55"/>
    <w:rsid w:val="00641C68"/>
    <w:rsid w:val="00641C9B"/>
    <w:rsid w:val="00641D62"/>
    <w:rsid w:val="006422C7"/>
    <w:rsid w:val="00642466"/>
    <w:rsid w:val="00642515"/>
    <w:rsid w:val="00642CE8"/>
    <w:rsid w:val="00642D7E"/>
    <w:rsid w:val="006434C6"/>
    <w:rsid w:val="00643B6A"/>
    <w:rsid w:val="00643FC8"/>
    <w:rsid w:val="006443D7"/>
    <w:rsid w:val="00644794"/>
    <w:rsid w:val="00644AA9"/>
    <w:rsid w:val="00645358"/>
    <w:rsid w:val="00645827"/>
    <w:rsid w:val="00645CCD"/>
    <w:rsid w:val="0064608C"/>
    <w:rsid w:val="0064608F"/>
    <w:rsid w:val="0064665E"/>
    <w:rsid w:val="00646A96"/>
    <w:rsid w:val="00646BDF"/>
    <w:rsid w:val="00646C3A"/>
    <w:rsid w:val="00646F5E"/>
    <w:rsid w:val="006471EA"/>
    <w:rsid w:val="0064793A"/>
    <w:rsid w:val="00647BD1"/>
    <w:rsid w:val="00647FCF"/>
    <w:rsid w:val="00650BF7"/>
    <w:rsid w:val="00650CFC"/>
    <w:rsid w:val="006514C0"/>
    <w:rsid w:val="00651720"/>
    <w:rsid w:val="0065174A"/>
    <w:rsid w:val="006521D7"/>
    <w:rsid w:val="00652264"/>
    <w:rsid w:val="006522EA"/>
    <w:rsid w:val="00653064"/>
    <w:rsid w:val="006533AA"/>
    <w:rsid w:val="00653A86"/>
    <w:rsid w:val="00654DDB"/>
    <w:rsid w:val="00655311"/>
    <w:rsid w:val="006555E5"/>
    <w:rsid w:val="00655611"/>
    <w:rsid w:val="006559E6"/>
    <w:rsid w:val="006559E7"/>
    <w:rsid w:val="00656412"/>
    <w:rsid w:val="006568BE"/>
    <w:rsid w:val="0065748F"/>
    <w:rsid w:val="0065768A"/>
    <w:rsid w:val="00657742"/>
    <w:rsid w:val="00657A2B"/>
    <w:rsid w:val="00657B8A"/>
    <w:rsid w:val="00657DE2"/>
    <w:rsid w:val="006603A2"/>
    <w:rsid w:val="006604F5"/>
    <w:rsid w:val="006608A5"/>
    <w:rsid w:val="00660F79"/>
    <w:rsid w:val="00661038"/>
    <w:rsid w:val="0066131C"/>
    <w:rsid w:val="00661558"/>
    <w:rsid w:val="00661C10"/>
    <w:rsid w:val="00661F12"/>
    <w:rsid w:val="006621AC"/>
    <w:rsid w:val="006622FC"/>
    <w:rsid w:val="006625FF"/>
    <w:rsid w:val="0066339E"/>
    <w:rsid w:val="006635C2"/>
    <w:rsid w:val="0066372A"/>
    <w:rsid w:val="00663B8C"/>
    <w:rsid w:val="00663C3C"/>
    <w:rsid w:val="0066487D"/>
    <w:rsid w:val="00664C24"/>
    <w:rsid w:val="006654BF"/>
    <w:rsid w:val="00666509"/>
    <w:rsid w:val="00666670"/>
    <w:rsid w:val="00666C08"/>
    <w:rsid w:val="00666E9C"/>
    <w:rsid w:val="00667640"/>
    <w:rsid w:val="006676EA"/>
    <w:rsid w:val="00667B01"/>
    <w:rsid w:val="00667CCE"/>
    <w:rsid w:val="0067128D"/>
    <w:rsid w:val="0067169A"/>
    <w:rsid w:val="00671776"/>
    <w:rsid w:val="00671A5F"/>
    <w:rsid w:val="00671B41"/>
    <w:rsid w:val="00672DF4"/>
    <w:rsid w:val="0067352B"/>
    <w:rsid w:val="006739E8"/>
    <w:rsid w:val="00673ADA"/>
    <w:rsid w:val="00673D75"/>
    <w:rsid w:val="00673EBA"/>
    <w:rsid w:val="00674374"/>
    <w:rsid w:val="006744BC"/>
    <w:rsid w:val="006747C9"/>
    <w:rsid w:val="00674C6B"/>
    <w:rsid w:val="0067502C"/>
    <w:rsid w:val="00675267"/>
    <w:rsid w:val="006756D5"/>
    <w:rsid w:val="00675F4A"/>
    <w:rsid w:val="00675F96"/>
    <w:rsid w:val="00676472"/>
    <w:rsid w:val="0067655B"/>
    <w:rsid w:val="00676A2B"/>
    <w:rsid w:val="00676D68"/>
    <w:rsid w:val="00676DF8"/>
    <w:rsid w:val="00677ADE"/>
    <w:rsid w:val="00677DA1"/>
    <w:rsid w:val="00680A82"/>
    <w:rsid w:val="00680CB5"/>
    <w:rsid w:val="00680D77"/>
    <w:rsid w:val="00681168"/>
    <w:rsid w:val="006813AC"/>
    <w:rsid w:val="00681422"/>
    <w:rsid w:val="006818D7"/>
    <w:rsid w:val="00681A6E"/>
    <w:rsid w:val="00681BAC"/>
    <w:rsid w:val="00681FE4"/>
    <w:rsid w:val="006820DE"/>
    <w:rsid w:val="006823D1"/>
    <w:rsid w:val="006824BE"/>
    <w:rsid w:val="006826A2"/>
    <w:rsid w:val="0068277D"/>
    <w:rsid w:val="006843C5"/>
    <w:rsid w:val="00685DDD"/>
    <w:rsid w:val="00685EE6"/>
    <w:rsid w:val="0068612C"/>
    <w:rsid w:val="00686431"/>
    <w:rsid w:val="0068651E"/>
    <w:rsid w:val="0068653D"/>
    <w:rsid w:val="0068688D"/>
    <w:rsid w:val="00687044"/>
    <w:rsid w:val="006876D6"/>
    <w:rsid w:val="00687F35"/>
    <w:rsid w:val="0069060D"/>
    <w:rsid w:val="006907C2"/>
    <w:rsid w:val="00690BC5"/>
    <w:rsid w:val="0069139A"/>
    <w:rsid w:val="0069351C"/>
    <w:rsid w:val="00693AED"/>
    <w:rsid w:val="006948AB"/>
    <w:rsid w:val="0069512F"/>
    <w:rsid w:val="00695459"/>
    <w:rsid w:val="006955BA"/>
    <w:rsid w:val="00695697"/>
    <w:rsid w:val="0069624C"/>
    <w:rsid w:val="0069658F"/>
    <w:rsid w:val="00696C33"/>
    <w:rsid w:val="00697AD4"/>
    <w:rsid w:val="006A016C"/>
    <w:rsid w:val="006A0A68"/>
    <w:rsid w:val="006A0C2E"/>
    <w:rsid w:val="006A0C5D"/>
    <w:rsid w:val="006A0CBF"/>
    <w:rsid w:val="006A1AB4"/>
    <w:rsid w:val="006A1EDB"/>
    <w:rsid w:val="006A2191"/>
    <w:rsid w:val="006A36E9"/>
    <w:rsid w:val="006A3864"/>
    <w:rsid w:val="006A3A12"/>
    <w:rsid w:val="006A3DBF"/>
    <w:rsid w:val="006A40A5"/>
    <w:rsid w:val="006A4176"/>
    <w:rsid w:val="006A486B"/>
    <w:rsid w:val="006A4C0B"/>
    <w:rsid w:val="006A50E2"/>
    <w:rsid w:val="006A5324"/>
    <w:rsid w:val="006A5966"/>
    <w:rsid w:val="006A6257"/>
    <w:rsid w:val="006A630F"/>
    <w:rsid w:val="006A678D"/>
    <w:rsid w:val="006A6D43"/>
    <w:rsid w:val="006A6FF9"/>
    <w:rsid w:val="006A741C"/>
    <w:rsid w:val="006A748C"/>
    <w:rsid w:val="006A76E7"/>
    <w:rsid w:val="006A7791"/>
    <w:rsid w:val="006A7941"/>
    <w:rsid w:val="006A7CC2"/>
    <w:rsid w:val="006A7E9B"/>
    <w:rsid w:val="006B07F3"/>
    <w:rsid w:val="006B0860"/>
    <w:rsid w:val="006B08B3"/>
    <w:rsid w:val="006B1231"/>
    <w:rsid w:val="006B1419"/>
    <w:rsid w:val="006B1573"/>
    <w:rsid w:val="006B1838"/>
    <w:rsid w:val="006B1DA3"/>
    <w:rsid w:val="006B1F6A"/>
    <w:rsid w:val="006B2291"/>
    <w:rsid w:val="006B22E7"/>
    <w:rsid w:val="006B2B80"/>
    <w:rsid w:val="006B2C4A"/>
    <w:rsid w:val="006B2D06"/>
    <w:rsid w:val="006B2FB4"/>
    <w:rsid w:val="006B3EB8"/>
    <w:rsid w:val="006B424C"/>
    <w:rsid w:val="006B4776"/>
    <w:rsid w:val="006B50B8"/>
    <w:rsid w:val="006B56DA"/>
    <w:rsid w:val="006B5977"/>
    <w:rsid w:val="006B5F11"/>
    <w:rsid w:val="006B6F99"/>
    <w:rsid w:val="006B7780"/>
    <w:rsid w:val="006B7805"/>
    <w:rsid w:val="006B7B70"/>
    <w:rsid w:val="006C0893"/>
    <w:rsid w:val="006C0EF2"/>
    <w:rsid w:val="006C0F6F"/>
    <w:rsid w:val="006C112E"/>
    <w:rsid w:val="006C12F8"/>
    <w:rsid w:val="006C1A31"/>
    <w:rsid w:val="006C1E56"/>
    <w:rsid w:val="006C2446"/>
    <w:rsid w:val="006C33DA"/>
    <w:rsid w:val="006C3731"/>
    <w:rsid w:val="006C3BEB"/>
    <w:rsid w:val="006C3CB4"/>
    <w:rsid w:val="006C3D74"/>
    <w:rsid w:val="006C3D96"/>
    <w:rsid w:val="006C42FB"/>
    <w:rsid w:val="006C455B"/>
    <w:rsid w:val="006C4BF0"/>
    <w:rsid w:val="006C4F18"/>
    <w:rsid w:val="006C4F5C"/>
    <w:rsid w:val="006C5497"/>
    <w:rsid w:val="006C5ADF"/>
    <w:rsid w:val="006C5F43"/>
    <w:rsid w:val="006C64D3"/>
    <w:rsid w:val="006C7754"/>
    <w:rsid w:val="006C7899"/>
    <w:rsid w:val="006C7C35"/>
    <w:rsid w:val="006C7E68"/>
    <w:rsid w:val="006C7F27"/>
    <w:rsid w:val="006D0536"/>
    <w:rsid w:val="006D0953"/>
    <w:rsid w:val="006D0CB3"/>
    <w:rsid w:val="006D11C7"/>
    <w:rsid w:val="006D2086"/>
    <w:rsid w:val="006D2201"/>
    <w:rsid w:val="006D3761"/>
    <w:rsid w:val="006D3A34"/>
    <w:rsid w:val="006D4034"/>
    <w:rsid w:val="006D4290"/>
    <w:rsid w:val="006D477D"/>
    <w:rsid w:val="006D5036"/>
    <w:rsid w:val="006D5649"/>
    <w:rsid w:val="006D57C0"/>
    <w:rsid w:val="006D583D"/>
    <w:rsid w:val="006D5A91"/>
    <w:rsid w:val="006D5BE9"/>
    <w:rsid w:val="006D62B5"/>
    <w:rsid w:val="006D63EB"/>
    <w:rsid w:val="006D6982"/>
    <w:rsid w:val="006D7147"/>
    <w:rsid w:val="006D7166"/>
    <w:rsid w:val="006D7734"/>
    <w:rsid w:val="006D7793"/>
    <w:rsid w:val="006D7AD2"/>
    <w:rsid w:val="006E07FD"/>
    <w:rsid w:val="006E110B"/>
    <w:rsid w:val="006E1360"/>
    <w:rsid w:val="006E1432"/>
    <w:rsid w:val="006E1F33"/>
    <w:rsid w:val="006E1F70"/>
    <w:rsid w:val="006E31B4"/>
    <w:rsid w:val="006E3770"/>
    <w:rsid w:val="006E3CAD"/>
    <w:rsid w:val="006E4C2A"/>
    <w:rsid w:val="006E4E41"/>
    <w:rsid w:val="006E5210"/>
    <w:rsid w:val="006E5D6F"/>
    <w:rsid w:val="006E6434"/>
    <w:rsid w:val="006E652A"/>
    <w:rsid w:val="006E7026"/>
    <w:rsid w:val="006E71C9"/>
    <w:rsid w:val="006E78CD"/>
    <w:rsid w:val="006E78E9"/>
    <w:rsid w:val="006E7C8E"/>
    <w:rsid w:val="006E7D62"/>
    <w:rsid w:val="006E7F64"/>
    <w:rsid w:val="006F07CF"/>
    <w:rsid w:val="006F1897"/>
    <w:rsid w:val="006F1E8A"/>
    <w:rsid w:val="006F1FE2"/>
    <w:rsid w:val="006F21B0"/>
    <w:rsid w:val="006F2690"/>
    <w:rsid w:val="006F2FCC"/>
    <w:rsid w:val="006F4326"/>
    <w:rsid w:val="006F4381"/>
    <w:rsid w:val="006F43CB"/>
    <w:rsid w:val="006F4924"/>
    <w:rsid w:val="006F552B"/>
    <w:rsid w:val="006F5BBF"/>
    <w:rsid w:val="006F5C5A"/>
    <w:rsid w:val="006F6400"/>
    <w:rsid w:val="006F645A"/>
    <w:rsid w:val="006F66EC"/>
    <w:rsid w:val="006F674F"/>
    <w:rsid w:val="006F6921"/>
    <w:rsid w:val="006F6FA6"/>
    <w:rsid w:val="006F7080"/>
    <w:rsid w:val="006F7255"/>
    <w:rsid w:val="006F751D"/>
    <w:rsid w:val="006F7737"/>
    <w:rsid w:val="006F7E3D"/>
    <w:rsid w:val="006F7E86"/>
    <w:rsid w:val="00700212"/>
    <w:rsid w:val="00700A08"/>
    <w:rsid w:val="00700B84"/>
    <w:rsid w:val="007013C2"/>
    <w:rsid w:val="00701C2F"/>
    <w:rsid w:val="00702719"/>
    <w:rsid w:val="0070285C"/>
    <w:rsid w:val="00702BBC"/>
    <w:rsid w:val="00702CBE"/>
    <w:rsid w:val="00702D38"/>
    <w:rsid w:val="00702FBD"/>
    <w:rsid w:val="00703975"/>
    <w:rsid w:val="00703C33"/>
    <w:rsid w:val="007043BA"/>
    <w:rsid w:val="00704783"/>
    <w:rsid w:val="0070497B"/>
    <w:rsid w:val="007049FB"/>
    <w:rsid w:val="00704EBB"/>
    <w:rsid w:val="007056DA"/>
    <w:rsid w:val="00705772"/>
    <w:rsid w:val="00705DFB"/>
    <w:rsid w:val="00706358"/>
    <w:rsid w:val="00706F27"/>
    <w:rsid w:val="00707096"/>
    <w:rsid w:val="0070724D"/>
    <w:rsid w:val="00710316"/>
    <w:rsid w:val="00710436"/>
    <w:rsid w:val="007107B2"/>
    <w:rsid w:val="00710930"/>
    <w:rsid w:val="00710CAE"/>
    <w:rsid w:val="00710D4C"/>
    <w:rsid w:val="00710EF2"/>
    <w:rsid w:val="0071130F"/>
    <w:rsid w:val="00712229"/>
    <w:rsid w:val="00712333"/>
    <w:rsid w:val="0071262E"/>
    <w:rsid w:val="00712633"/>
    <w:rsid w:val="00712F58"/>
    <w:rsid w:val="007134B3"/>
    <w:rsid w:val="0071380A"/>
    <w:rsid w:val="00713B26"/>
    <w:rsid w:val="00713E2F"/>
    <w:rsid w:val="00713F8F"/>
    <w:rsid w:val="0071444E"/>
    <w:rsid w:val="007144C4"/>
    <w:rsid w:val="00715C34"/>
    <w:rsid w:val="00715E60"/>
    <w:rsid w:val="0071684A"/>
    <w:rsid w:val="007178BE"/>
    <w:rsid w:val="00717FE4"/>
    <w:rsid w:val="0072007E"/>
    <w:rsid w:val="007204A9"/>
    <w:rsid w:val="007207DA"/>
    <w:rsid w:val="00720A14"/>
    <w:rsid w:val="00721D73"/>
    <w:rsid w:val="00721E6E"/>
    <w:rsid w:val="0072213B"/>
    <w:rsid w:val="007223F9"/>
    <w:rsid w:val="00722408"/>
    <w:rsid w:val="0072270B"/>
    <w:rsid w:val="0072290A"/>
    <w:rsid w:val="00722A03"/>
    <w:rsid w:val="00722EA7"/>
    <w:rsid w:val="00723E21"/>
    <w:rsid w:val="007248F6"/>
    <w:rsid w:val="00724EAA"/>
    <w:rsid w:val="00725129"/>
    <w:rsid w:val="0072578B"/>
    <w:rsid w:val="00725B6C"/>
    <w:rsid w:val="00725E72"/>
    <w:rsid w:val="00725FA7"/>
    <w:rsid w:val="0072643A"/>
    <w:rsid w:val="00726536"/>
    <w:rsid w:val="00726DD1"/>
    <w:rsid w:val="00727E74"/>
    <w:rsid w:val="00727ED4"/>
    <w:rsid w:val="007309CD"/>
    <w:rsid w:val="00730B34"/>
    <w:rsid w:val="00731501"/>
    <w:rsid w:val="00731540"/>
    <w:rsid w:val="007318ED"/>
    <w:rsid w:val="0073274F"/>
    <w:rsid w:val="00732F39"/>
    <w:rsid w:val="00733612"/>
    <w:rsid w:val="00733930"/>
    <w:rsid w:val="00733C99"/>
    <w:rsid w:val="00733D15"/>
    <w:rsid w:val="0073428C"/>
    <w:rsid w:val="007346FA"/>
    <w:rsid w:val="00734847"/>
    <w:rsid w:val="00735352"/>
    <w:rsid w:val="00736411"/>
    <w:rsid w:val="007364FB"/>
    <w:rsid w:val="007369CA"/>
    <w:rsid w:val="00736EDC"/>
    <w:rsid w:val="00736F72"/>
    <w:rsid w:val="0073796A"/>
    <w:rsid w:val="00737D84"/>
    <w:rsid w:val="00737D97"/>
    <w:rsid w:val="00737E20"/>
    <w:rsid w:val="00740068"/>
    <w:rsid w:val="00740675"/>
    <w:rsid w:val="00741482"/>
    <w:rsid w:val="00741838"/>
    <w:rsid w:val="00742004"/>
    <w:rsid w:val="0074266B"/>
    <w:rsid w:val="007426A3"/>
    <w:rsid w:val="00742B8B"/>
    <w:rsid w:val="00742F3D"/>
    <w:rsid w:val="007432B1"/>
    <w:rsid w:val="007435EA"/>
    <w:rsid w:val="0074373E"/>
    <w:rsid w:val="0074393E"/>
    <w:rsid w:val="00743A40"/>
    <w:rsid w:val="00743F69"/>
    <w:rsid w:val="00744038"/>
    <w:rsid w:val="00744575"/>
    <w:rsid w:val="00744A8F"/>
    <w:rsid w:val="00744C27"/>
    <w:rsid w:val="00744D2F"/>
    <w:rsid w:val="007456FC"/>
    <w:rsid w:val="007458A4"/>
    <w:rsid w:val="00745D71"/>
    <w:rsid w:val="00745F7A"/>
    <w:rsid w:val="0074668B"/>
    <w:rsid w:val="007469E0"/>
    <w:rsid w:val="00747949"/>
    <w:rsid w:val="00750233"/>
    <w:rsid w:val="00750A0E"/>
    <w:rsid w:val="00750D8F"/>
    <w:rsid w:val="00750EC1"/>
    <w:rsid w:val="007519C1"/>
    <w:rsid w:val="00752231"/>
    <w:rsid w:val="00752549"/>
    <w:rsid w:val="007528C3"/>
    <w:rsid w:val="00752E6C"/>
    <w:rsid w:val="007532DF"/>
    <w:rsid w:val="00753526"/>
    <w:rsid w:val="0075371A"/>
    <w:rsid w:val="00753C32"/>
    <w:rsid w:val="00753EEC"/>
    <w:rsid w:val="00753FCF"/>
    <w:rsid w:val="00754713"/>
    <w:rsid w:val="007549EC"/>
    <w:rsid w:val="00755120"/>
    <w:rsid w:val="00755151"/>
    <w:rsid w:val="0075536B"/>
    <w:rsid w:val="00755CD1"/>
    <w:rsid w:val="00756040"/>
    <w:rsid w:val="0075608F"/>
    <w:rsid w:val="0075710B"/>
    <w:rsid w:val="007575CB"/>
    <w:rsid w:val="007579E6"/>
    <w:rsid w:val="00757EB6"/>
    <w:rsid w:val="00760063"/>
    <w:rsid w:val="0076035D"/>
    <w:rsid w:val="00760579"/>
    <w:rsid w:val="007610E5"/>
    <w:rsid w:val="00761119"/>
    <w:rsid w:val="00761307"/>
    <w:rsid w:val="0076164E"/>
    <w:rsid w:val="00761A3F"/>
    <w:rsid w:val="00761A65"/>
    <w:rsid w:val="0076203C"/>
    <w:rsid w:val="00762117"/>
    <w:rsid w:val="0076222F"/>
    <w:rsid w:val="007623C2"/>
    <w:rsid w:val="00762444"/>
    <w:rsid w:val="007626A9"/>
    <w:rsid w:val="007643DC"/>
    <w:rsid w:val="0076467B"/>
    <w:rsid w:val="007648A9"/>
    <w:rsid w:val="00764DDC"/>
    <w:rsid w:val="00764FED"/>
    <w:rsid w:val="00765445"/>
    <w:rsid w:val="00765839"/>
    <w:rsid w:val="00766010"/>
    <w:rsid w:val="007660DF"/>
    <w:rsid w:val="00766827"/>
    <w:rsid w:val="0076687C"/>
    <w:rsid w:val="00766F40"/>
    <w:rsid w:val="007678B7"/>
    <w:rsid w:val="00767F30"/>
    <w:rsid w:val="00767F74"/>
    <w:rsid w:val="00771072"/>
    <w:rsid w:val="00771978"/>
    <w:rsid w:val="00771F3C"/>
    <w:rsid w:val="0077281B"/>
    <w:rsid w:val="00772C3A"/>
    <w:rsid w:val="00772F6E"/>
    <w:rsid w:val="0077312F"/>
    <w:rsid w:val="00773CA1"/>
    <w:rsid w:val="00773EBD"/>
    <w:rsid w:val="00774A9D"/>
    <w:rsid w:val="00775074"/>
    <w:rsid w:val="007754A0"/>
    <w:rsid w:val="0077630C"/>
    <w:rsid w:val="00776814"/>
    <w:rsid w:val="00776860"/>
    <w:rsid w:val="00776B68"/>
    <w:rsid w:val="00777207"/>
    <w:rsid w:val="00777258"/>
    <w:rsid w:val="00777901"/>
    <w:rsid w:val="00777BA8"/>
    <w:rsid w:val="00777D25"/>
    <w:rsid w:val="00780305"/>
    <w:rsid w:val="00780447"/>
    <w:rsid w:val="00780A6D"/>
    <w:rsid w:val="00780DDB"/>
    <w:rsid w:val="007813E8"/>
    <w:rsid w:val="00781B12"/>
    <w:rsid w:val="00781C55"/>
    <w:rsid w:val="00781CF1"/>
    <w:rsid w:val="00781E79"/>
    <w:rsid w:val="00782054"/>
    <w:rsid w:val="00782593"/>
    <w:rsid w:val="00782EB3"/>
    <w:rsid w:val="007836F0"/>
    <w:rsid w:val="00784A19"/>
    <w:rsid w:val="00784B6D"/>
    <w:rsid w:val="00785090"/>
    <w:rsid w:val="00785349"/>
    <w:rsid w:val="007858A2"/>
    <w:rsid w:val="007859F1"/>
    <w:rsid w:val="00785CBB"/>
    <w:rsid w:val="00785D93"/>
    <w:rsid w:val="0078602D"/>
    <w:rsid w:val="00786452"/>
    <w:rsid w:val="0078686B"/>
    <w:rsid w:val="007869C9"/>
    <w:rsid w:val="00786D60"/>
    <w:rsid w:val="00786D93"/>
    <w:rsid w:val="00786E76"/>
    <w:rsid w:val="0078736E"/>
    <w:rsid w:val="007874A4"/>
    <w:rsid w:val="00787732"/>
    <w:rsid w:val="00790139"/>
    <w:rsid w:val="0079023B"/>
    <w:rsid w:val="007906D7"/>
    <w:rsid w:val="00790923"/>
    <w:rsid w:val="00790D17"/>
    <w:rsid w:val="00791D27"/>
    <w:rsid w:val="00791DFC"/>
    <w:rsid w:val="0079201A"/>
    <w:rsid w:val="007920A4"/>
    <w:rsid w:val="007923F1"/>
    <w:rsid w:val="00793953"/>
    <w:rsid w:val="00793ADD"/>
    <w:rsid w:val="00793B80"/>
    <w:rsid w:val="00793E16"/>
    <w:rsid w:val="00793EBB"/>
    <w:rsid w:val="007944A6"/>
    <w:rsid w:val="00794B2A"/>
    <w:rsid w:val="00794F41"/>
    <w:rsid w:val="007950CF"/>
    <w:rsid w:val="007951B6"/>
    <w:rsid w:val="0079686F"/>
    <w:rsid w:val="00796C87"/>
    <w:rsid w:val="00796EB9"/>
    <w:rsid w:val="00797249"/>
    <w:rsid w:val="00797328"/>
    <w:rsid w:val="0079748B"/>
    <w:rsid w:val="007978F1"/>
    <w:rsid w:val="00797F1C"/>
    <w:rsid w:val="007A0937"/>
    <w:rsid w:val="007A0AA0"/>
    <w:rsid w:val="007A152E"/>
    <w:rsid w:val="007A1C71"/>
    <w:rsid w:val="007A21C1"/>
    <w:rsid w:val="007A21D6"/>
    <w:rsid w:val="007A22BA"/>
    <w:rsid w:val="007A29BA"/>
    <w:rsid w:val="007A38C6"/>
    <w:rsid w:val="007A3D58"/>
    <w:rsid w:val="007A3F41"/>
    <w:rsid w:val="007A4436"/>
    <w:rsid w:val="007A4633"/>
    <w:rsid w:val="007A4795"/>
    <w:rsid w:val="007A4922"/>
    <w:rsid w:val="007A592A"/>
    <w:rsid w:val="007A5E6F"/>
    <w:rsid w:val="007A6904"/>
    <w:rsid w:val="007A6D9A"/>
    <w:rsid w:val="007A7144"/>
    <w:rsid w:val="007A719F"/>
    <w:rsid w:val="007A724B"/>
    <w:rsid w:val="007A76BF"/>
    <w:rsid w:val="007A7ADD"/>
    <w:rsid w:val="007A7D64"/>
    <w:rsid w:val="007B0505"/>
    <w:rsid w:val="007B0F78"/>
    <w:rsid w:val="007B1179"/>
    <w:rsid w:val="007B17B2"/>
    <w:rsid w:val="007B2A97"/>
    <w:rsid w:val="007B2D18"/>
    <w:rsid w:val="007B304A"/>
    <w:rsid w:val="007B3329"/>
    <w:rsid w:val="007B3340"/>
    <w:rsid w:val="007B352D"/>
    <w:rsid w:val="007B38D7"/>
    <w:rsid w:val="007B432B"/>
    <w:rsid w:val="007B46ED"/>
    <w:rsid w:val="007B5002"/>
    <w:rsid w:val="007B529D"/>
    <w:rsid w:val="007B5802"/>
    <w:rsid w:val="007B5827"/>
    <w:rsid w:val="007B5C56"/>
    <w:rsid w:val="007B6061"/>
    <w:rsid w:val="007B62C0"/>
    <w:rsid w:val="007B62F9"/>
    <w:rsid w:val="007B64F2"/>
    <w:rsid w:val="007B6BC8"/>
    <w:rsid w:val="007B6DDA"/>
    <w:rsid w:val="007B703B"/>
    <w:rsid w:val="007B7175"/>
    <w:rsid w:val="007B72E0"/>
    <w:rsid w:val="007B7555"/>
    <w:rsid w:val="007B7646"/>
    <w:rsid w:val="007B7742"/>
    <w:rsid w:val="007C0200"/>
    <w:rsid w:val="007C06F5"/>
    <w:rsid w:val="007C077D"/>
    <w:rsid w:val="007C083E"/>
    <w:rsid w:val="007C08EE"/>
    <w:rsid w:val="007C09D1"/>
    <w:rsid w:val="007C0D83"/>
    <w:rsid w:val="007C1B4E"/>
    <w:rsid w:val="007C2039"/>
    <w:rsid w:val="007C22C9"/>
    <w:rsid w:val="007C2385"/>
    <w:rsid w:val="007C23E0"/>
    <w:rsid w:val="007C2890"/>
    <w:rsid w:val="007C2961"/>
    <w:rsid w:val="007C32FF"/>
    <w:rsid w:val="007C378B"/>
    <w:rsid w:val="007C39C6"/>
    <w:rsid w:val="007C3AA6"/>
    <w:rsid w:val="007C3CF2"/>
    <w:rsid w:val="007C4805"/>
    <w:rsid w:val="007C4F98"/>
    <w:rsid w:val="007C5094"/>
    <w:rsid w:val="007C5243"/>
    <w:rsid w:val="007C64E6"/>
    <w:rsid w:val="007C6A0A"/>
    <w:rsid w:val="007C7000"/>
    <w:rsid w:val="007C720F"/>
    <w:rsid w:val="007D005E"/>
    <w:rsid w:val="007D0A87"/>
    <w:rsid w:val="007D10EA"/>
    <w:rsid w:val="007D1AE6"/>
    <w:rsid w:val="007D21CE"/>
    <w:rsid w:val="007D3018"/>
    <w:rsid w:val="007D3314"/>
    <w:rsid w:val="007D34D0"/>
    <w:rsid w:val="007D3BA3"/>
    <w:rsid w:val="007D4C9F"/>
    <w:rsid w:val="007D545B"/>
    <w:rsid w:val="007D57E8"/>
    <w:rsid w:val="007D6073"/>
    <w:rsid w:val="007D6662"/>
    <w:rsid w:val="007D69A2"/>
    <w:rsid w:val="007D7057"/>
    <w:rsid w:val="007D774C"/>
    <w:rsid w:val="007D7B97"/>
    <w:rsid w:val="007D7FC9"/>
    <w:rsid w:val="007E003B"/>
    <w:rsid w:val="007E16D6"/>
    <w:rsid w:val="007E18DE"/>
    <w:rsid w:val="007E24A3"/>
    <w:rsid w:val="007E2518"/>
    <w:rsid w:val="007E3531"/>
    <w:rsid w:val="007E372C"/>
    <w:rsid w:val="007E3773"/>
    <w:rsid w:val="007E3F2E"/>
    <w:rsid w:val="007E4443"/>
    <w:rsid w:val="007E45F3"/>
    <w:rsid w:val="007E460E"/>
    <w:rsid w:val="007E46BA"/>
    <w:rsid w:val="007E5252"/>
    <w:rsid w:val="007E62A4"/>
    <w:rsid w:val="007E6407"/>
    <w:rsid w:val="007E6781"/>
    <w:rsid w:val="007E6D12"/>
    <w:rsid w:val="007E6DA6"/>
    <w:rsid w:val="007E7066"/>
    <w:rsid w:val="007E74E8"/>
    <w:rsid w:val="007E75E8"/>
    <w:rsid w:val="007E769C"/>
    <w:rsid w:val="007E7A66"/>
    <w:rsid w:val="007F0417"/>
    <w:rsid w:val="007F0B9E"/>
    <w:rsid w:val="007F0D79"/>
    <w:rsid w:val="007F1813"/>
    <w:rsid w:val="007F1A7A"/>
    <w:rsid w:val="007F1D24"/>
    <w:rsid w:val="007F1D54"/>
    <w:rsid w:val="007F21BB"/>
    <w:rsid w:val="007F2CD5"/>
    <w:rsid w:val="007F2D35"/>
    <w:rsid w:val="007F35C1"/>
    <w:rsid w:val="007F3655"/>
    <w:rsid w:val="007F3D52"/>
    <w:rsid w:val="007F452D"/>
    <w:rsid w:val="007F4539"/>
    <w:rsid w:val="007F475F"/>
    <w:rsid w:val="007F4881"/>
    <w:rsid w:val="007F48BE"/>
    <w:rsid w:val="007F4981"/>
    <w:rsid w:val="007F49E9"/>
    <w:rsid w:val="007F4C31"/>
    <w:rsid w:val="007F5683"/>
    <w:rsid w:val="007F58B7"/>
    <w:rsid w:val="007F6667"/>
    <w:rsid w:val="007F6963"/>
    <w:rsid w:val="007F6C43"/>
    <w:rsid w:val="007F71E5"/>
    <w:rsid w:val="008009B7"/>
    <w:rsid w:val="00800BA4"/>
    <w:rsid w:val="00800C76"/>
    <w:rsid w:val="00801017"/>
    <w:rsid w:val="00801295"/>
    <w:rsid w:val="008013DD"/>
    <w:rsid w:val="00801842"/>
    <w:rsid w:val="00801C98"/>
    <w:rsid w:val="00801D3B"/>
    <w:rsid w:val="00801E14"/>
    <w:rsid w:val="00801FBC"/>
    <w:rsid w:val="008020E3"/>
    <w:rsid w:val="00802336"/>
    <w:rsid w:val="00802CEF"/>
    <w:rsid w:val="00802DFC"/>
    <w:rsid w:val="0080301B"/>
    <w:rsid w:val="00803617"/>
    <w:rsid w:val="008036E9"/>
    <w:rsid w:val="00803901"/>
    <w:rsid w:val="00804321"/>
    <w:rsid w:val="0080433E"/>
    <w:rsid w:val="00804396"/>
    <w:rsid w:val="0080493D"/>
    <w:rsid w:val="00804ADD"/>
    <w:rsid w:val="00804F8B"/>
    <w:rsid w:val="0080505C"/>
    <w:rsid w:val="008050B5"/>
    <w:rsid w:val="008054C6"/>
    <w:rsid w:val="008059AE"/>
    <w:rsid w:val="00805D42"/>
    <w:rsid w:val="008062AD"/>
    <w:rsid w:val="00806380"/>
    <w:rsid w:val="00806DD8"/>
    <w:rsid w:val="00807026"/>
    <w:rsid w:val="00807C8D"/>
    <w:rsid w:val="00807CA3"/>
    <w:rsid w:val="0081032E"/>
    <w:rsid w:val="008103BA"/>
    <w:rsid w:val="0081042F"/>
    <w:rsid w:val="00810629"/>
    <w:rsid w:val="00810748"/>
    <w:rsid w:val="0081084F"/>
    <w:rsid w:val="008109C4"/>
    <w:rsid w:val="00811AF9"/>
    <w:rsid w:val="00812254"/>
    <w:rsid w:val="0081294A"/>
    <w:rsid w:val="0081312C"/>
    <w:rsid w:val="00814008"/>
    <w:rsid w:val="008140AE"/>
    <w:rsid w:val="00814987"/>
    <w:rsid w:val="008149FA"/>
    <w:rsid w:val="00814E5A"/>
    <w:rsid w:val="008152E1"/>
    <w:rsid w:val="00815C45"/>
    <w:rsid w:val="00816080"/>
    <w:rsid w:val="00816199"/>
    <w:rsid w:val="008167B8"/>
    <w:rsid w:val="00816909"/>
    <w:rsid w:val="00816E6C"/>
    <w:rsid w:val="0081702F"/>
    <w:rsid w:val="008172D4"/>
    <w:rsid w:val="0081778B"/>
    <w:rsid w:val="00817C66"/>
    <w:rsid w:val="00817D24"/>
    <w:rsid w:val="00817DCF"/>
    <w:rsid w:val="00817F23"/>
    <w:rsid w:val="00817F76"/>
    <w:rsid w:val="008203E8"/>
    <w:rsid w:val="00820781"/>
    <w:rsid w:val="0082082B"/>
    <w:rsid w:val="008209B6"/>
    <w:rsid w:val="00820D78"/>
    <w:rsid w:val="00821518"/>
    <w:rsid w:val="0082185C"/>
    <w:rsid w:val="00821D47"/>
    <w:rsid w:val="00822597"/>
    <w:rsid w:val="00822BB1"/>
    <w:rsid w:val="00822DCF"/>
    <w:rsid w:val="00822F8F"/>
    <w:rsid w:val="008236D4"/>
    <w:rsid w:val="008241B7"/>
    <w:rsid w:val="00824304"/>
    <w:rsid w:val="00824EE8"/>
    <w:rsid w:val="00824F04"/>
    <w:rsid w:val="008256FE"/>
    <w:rsid w:val="00825AAC"/>
    <w:rsid w:val="00825AE8"/>
    <w:rsid w:val="00825D8A"/>
    <w:rsid w:val="00826206"/>
    <w:rsid w:val="008262BE"/>
    <w:rsid w:val="00826EBB"/>
    <w:rsid w:val="008276F1"/>
    <w:rsid w:val="00827710"/>
    <w:rsid w:val="00827D04"/>
    <w:rsid w:val="00827EE5"/>
    <w:rsid w:val="0083048E"/>
    <w:rsid w:val="008309A8"/>
    <w:rsid w:val="008309B5"/>
    <w:rsid w:val="00830D40"/>
    <w:rsid w:val="008312AB"/>
    <w:rsid w:val="00831A1A"/>
    <w:rsid w:val="00831C48"/>
    <w:rsid w:val="00832DE6"/>
    <w:rsid w:val="00833054"/>
    <w:rsid w:val="00833177"/>
    <w:rsid w:val="00833472"/>
    <w:rsid w:val="00833889"/>
    <w:rsid w:val="00833EE2"/>
    <w:rsid w:val="008346F5"/>
    <w:rsid w:val="00834B43"/>
    <w:rsid w:val="00834D62"/>
    <w:rsid w:val="008355B7"/>
    <w:rsid w:val="00835F78"/>
    <w:rsid w:val="00836022"/>
    <w:rsid w:val="00836CF7"/>
    <w:rsid w:val="0083744F"/>
    <w:rsid w:val="00837877"/>
    <w:rsid w:val="00837B50"/>
    <w:rsid w:val="00837FCA"/>
    <w:rsid w:val="00840D3E"/>
    <w:rsid w:val="008417C1"/>
    <w:rsid w:val="00842C56"/>
    <w:rsid w:val="00842DE7"/>
    <w:rsid w:val="0084370B"/>
    <w:rsid w:val="00843874"/>
    <w:rsid w:val="008447D5"/>
    <w:rsid w:val="00844F2D"/>
    <w:rsid w:val="008451B7"/>
    <w:rsid w:val="0084538C"/>
    <w:rsid w:val="008460E7"/>
    <w:rsid w:val="008462AE"/>
    <w:rsid w:val="00846C32"/>
    <w:rsid w:val="008501B9"/>
    <w:rsid w:val="00850CA2"/>
    <w:rsid w:val="0085154A"/>
    <w:rsid w:val="008516E0"/>
    <w:rsid w:val="008520D3"/>
    <w:rsid w:val="00852502"/>
    <w:rsid w:val="008528C4"/>
    <w:rsid w:val="00852D1F"/>
    <w:rsid w:val="00852E9A"/>
    <w:rsid w:val="00853054"/>
    <w:rsid w:val="0085364C"/>
    <w:rsid w:val="008538C4"/>
    <w:rsid w:val="00853B04"/>
    <w:rsid w:val="008546A6"/>
    <w:rsid w:val="00854EF3"/>
    <w:rsid w:val="00854F80"/>
    <w:rsid w:val="00855FC2"/>
    <w:rsid w:val="00856258"/>
    <w:rsid w:val="00856549"/>
    <w:rsid w:val="0085662E"/>
    <w:rsid w:val="00856C9A"/>
    <w:rsid w:val="00856EE8"/>
    <w:rsid w:val="00857759"/>
    <w:rsid w:val="008578C5"/>
    <w:rsid w:val="00857DFC"/>
    <w:rsid w:val="00857F05"/>
    <w:rsid w:val="00860906"/>
    <w:rsid w:val="00860C7D"/>
    <w:rsid w:val="00860DDA"/>
    <w:rsid w:val="0086101B"/>
    <w:rsid w:val="00861021"/>
    <w:rsid w:val="00861557"/>
    <w:rsid w:val="00861638"/>
    <w:rsid w:val="008616F1"/>
    <w:rsid w:val="00862076"/>
    <w:rsid w:val="00862568"/>
    <w:rsid w:val="00862CC2"/>
    <w:rsid w:val="00863A5D"/>
    <w:rsid w:val="00863DF7"/>
    <w:rsid w:val="00864F2A"/>
    <w:rsid w:val="008651CE"/>
    <w:rsid w:val="008655A9"/>
    <w:rsid w:val="008656ED"/>
    <w:rsid w:val="00865BC8"/>
    <w:rsid w:val="0086685E"/>
    <w:rsid w:val="00866E95"/>
    <w:rsid w:val="00867499"/>
    <w:rsid w:val="00867C5D"/>
    <w:rsid w:val="00867D85"/>
    <w:rsid w:val="008700BA"/>
    <w:rsid w:val="0087016C"/>
    <w:rsid w:val="0087024C"/>
    <w:rsid w:val="008709E1"/>
    <w:rsid w:val="00870C5B"/>
    <w:rsid w:val="00871369"/>
    <w:rsid w:val="0087174E"/>
    <w:rsid w:val="00871D73"/>
    <w:rsid w:val="008721FB"/>
    <w:rsid w:val="008722EE"/>
    <w:rsid w:val="008725C5"/>
    <w:rsid w:val="0087306C"/>
    <w:rsid w:val="008733E7"/>
    <w:rsid w:val="00873571"/>
    <w:rsid w:val="008736E8"/>
    <w:rsid w:val="00873827"/>
    <w:rsid w:val="00874124"/>
    <w:rsid w:val="00874559"/>
    <w:rsid w:val="0087464D"/>
    <w:rsid w:val="00874AE7"/>
    <w:rsid w:val="008756C6"/>
    <w:rsid w:val="008767E4"/>
    <w:rsid w:val="00876A69"/>
    <w:rsid w:val="0087758C"/>
    <w:rsid w:val="0087772F"/>
    <w:rsid w:val="0087781F"/>
    <w:rsid w:val="00877A4D"/>
    <w:rsid w:val="008800BA"/>
    <w:rsid w:val="008802AB"/>
    <w:rsid w:val="00880461"/>
    <w:rsid w:val="008804BA"/>
    <w:rsid w:val="00880518"/>
    <w:rsid w:val="008806F4"/>
    <w:rsid w:val="00880720"/>
    <w:rsid w:val="0088097A"/>
    <w:rsid w:val="00881798"/>
    <w:rsid w:val="008818AD"/>
    <w:rsid w:val="00882337"/>
    <w:rsid w:val="00882372"/>
    <w:rsid w:val="00882944"/>
    <w:rsid w:val="00883241"/>
    <w:rsid w:val="00883586"/>
    <w:rsid w:val="0088376B"/>
    <w:rsid w:val="00883DD1"/>
    <w:rsid w:val="0088434F"/>
    <w:rsid w:val="008844FA"/>
    <w:rsid w:val="008845A2"/>
    <w:rsid w:val="00884615"/>
    <w:rsid w:val="0088473D"/>
    <w:rsid w:val="00884A79"/>
    <w:rsid w:val="00884B2D"/>
    <w:rsid w:val="008852D7"/>
    <w:rsid w:val="00885DA8"/>
    <w:rsid w:val="00886E4D"/>
    <w:rsid w:val="0088708E"/>
    <w:rsid w:val="00887A91"/>
    <w:rsid w:val="0089096E"/>
    <w:rsid w:val="008909E8"/>
    <w:rsid w:val="00890DB7"/>
    <w:rsid w:val="00890FD6"/>
    <w:rsid w:val="008915CB"/>
    <w:rsid w:val="00891A89"/>
    <w:rsid w:val="00891AC3"/>
    <w:rsid w:val="00891DBE"/>
    <w:rsid w:val="008921BC"/>
    <w:rsid w:val="008922E6"/>
    <w:rsid w:val="00892C0F"/>
    <w:rsid w:val="00893063"/>
    <w:rsid w:val="00893A6C"/>
    <w:rsid w:val="0089405A"/>
    <w:rsid w:val="00894EC2"/>
    <w:rsid w:val="00894FE6"/>
    <w:rsid w:val="008951B4"/>
    <w:rsid w:val="0089524D"/>
    <w:rsid w:val="008954E0"/>
    <w:rsid w:val="00895679"/>
    <w:rsid w:val="00895731"/>
    <w:rsid w:val="00895F7D"/>
    <w:rsid w:val="00896799"/>
    <w:rsid w:val="00896EFA"/>
    <w:rsid w:val="00896FF4"/>
    <w:rsid w:val="00897631"/>
    <w:rsid w:val="008A072C"/>
    <w:rsid w:val="008A0ACB"/>
    <w:rsid w:val="008A1CB8"/>
    <w:rsid w:val="008A1D8C"/>
    <w:rsid w:val="008A1DD9"/>
    <w:rsid w:val="008A2ADE"/>
    <w:rsid w:val="008A3511"/>
    <w:rsid w:val="008A3E1F"/>
    <w:rsid w:val="008A495E"/>
    <w:rsid w:val="008A4E4D"/>
    <w:rsid w:val="008A56F4"/>
    <w:rsid w:val="008A5CE2"/>
    <w:rsid w:val="008A6DAB"/>
    <w:rsid w:val="008A76E4"/>
    <w:rsid w:val="008A7D44"/>
    <w:rsid w:val="008B0062"/>
    <w:rsid w:val="008B0283"/>
    <w:rsid w:val="008B04E1"/>
    <w:rsid w:val="008B1116"/>
    <w:rsid w:val="008B1139"/>
    <w:rsid w:val="008B1558"/>
    <w:rsid w:val="008B1B72"/>
    <w:rsid w:val="008B2187"/>
    <w:rsid w:val="008B23C9"/>
    <w:rsid w:val="008B2ACC"/>
    <w:rsid w:val="008B3101"/>
    <w:rsid w:val="008B34B6"/>
    <w:rsid w:val="008B3C34"/>
    <w:rsid w:val="008B451B"/>
    <w:rsid w:val="008B4646"/>
    <w:rsid w:val="008B46A5"/>
    <w:rsid w:val="008B4817"/>
    <w:rsid w:val="008B4D29"/>
    <w:rsid w:val="008B4D52"/>
    <w:rsid w:val="008B509A"/>
    <w:rsid w:val="008B5773"/>
    <w:rsid w:val="008B589C"/>
    <w:rsid w:val="008B5B92"/>
    <w:rsid w:val="008B5BDD"/>
    <w:rsid w:val="008B5E2C"/>
    <w:rsid w:val="008B63D5"/>
    <w:rsid w:val="008B6520"/>
    <w:rsid w:val="008B66AE"/>
    <w:rsid w:val="008B6B6D"/>
    <w:rsid w:val="008B6B98"/>
    <w:rsid w:val="008B6CDA"/>
    <w:rsid w:val="008C00A8"/>
    <w:rsid w:val="008C0ADC"/>
    <w:rsid w:val="008C0D6A"/>
    <w:rsid w:val="008C0EC2"/>
    <w:rsid w:val="008C0F8A"/>
    <w:rsid w:val="008C152A"/>
    <w:rsid w:val="008C17A6"/>
    <w:rsid w:val="008C1CE1"/>
    <w:rsid w:val="008C2323"/>
    <w:rsid w:val="008C2C45"/>
    <w:rsid w:val="008C2C95"/>
    <w:rsid w:val="008C2E4E"/>
    <w:rsid w:val="008C2E9D"/>
    <w:rsid w:val="008C32B4"/>
    <w:rsid w:val="008C33C6"/>
    <w:rsid w:val="008C37E1"/>
    <w:rsid w:val="008C37F2"/>
    <w:rsid w:val="008C3855"/>
    <w:rsid w:val="008C469D"/>
    <w:rsid w:val="008C4768"/>
    <w:rsid w:val="008C4E5F"/>
    <w:rsid w:val="008C4ECE"/>
    <w:rsid w:val="008C5080"/>
    <w:rsid w:val="008C52D2"/>
    <w:rsid w:val="008C555B"/>
    <w:rsid w:val="008C6789"/>
    <w:rsid w:val="008C782E"/>
    <w:rsid w:val="008D0018"/>
    <w:rsid w:val="008D0136"/>
    <w:rsid w:val="008D1CDB"/>
    <w:rsid w:val="008D2424"/>
    <w:rsid w:val="008D27C6"/>
    <w:rsid w:val="008D2C51"/>
    <w:rsid w:val="008D2F95"/>
    <w:rsid w:val="008D30B2"/>
    <w:rsid w:val="008D3141"/>
    <w:rsid w:val="008D338E"/>
    <w:rsid w:val="008D36A9"/>
    <w:rsid w:val="008D38D3"/>
    <w:rsid w:val="008D3BAF"/>
    <w:rsid w:val="008D407B"/>
    <w:rsid w:val="008D43D4"/>
    <w:rsid w:val="008D4555"/>
    <w:rsid w:val="008D4941"/>
    <w:rsid w:val="008D4CB7"/>
    <w:rsid w:val="008D51D4"/>
    <w:rsid w:val="008D53F0"/>
    <w:rsid w:val="008D5EEB"/>
    <w:rsid w:val="008D5FD0"/>
    <w:rsid w:val="008D6567"/>
    <w:rsid w:val="008D7017"/>
    <w:rsid w:val="008D7BEC"/>
    <w:rsid w:val="008D7E43"/>
    <w:rsid w:val="008E03C4"/>
    <w:rsid w:val="008E0621"/>
    <w:rsid w:val="008E139A"/>
    <w:rsid w:val="008E15B9"/>
    <w:rsid w:val="008E1B9E"/>
    <w:rsid w:val="008E1EB8"/>
    <w:rsid w:val="008E283C"/>
    <w:rsid w:val="008E2C0E"/>
    <w:rsid w:val="008E2CD4"/>
    <w:rsid w:val="008E3469"/>
    <w:rsid w:val="008E4083"/>
    <w:rsid w:val="008E41A4"/>
    <w:rsid w:val="008E4841"/>
    <w:rsid w:val="008E4FD6"/>
    <w:rsid w:val="008E52D3"/>
    <w:rsid w:val="008E532D"/>
    <w:rsid w:val="008E6752"/>
    <w:rsid w:val="008E6D87"/>
    <w:rsid w:val="008E6EAB"/>
    <w:rsid w:val="008E6FB0"/>
    <w:rsid w:val="008E6FEE"/>
    <w:rsid w:val="008E7D91"/>
    <w:rsid w:val="008F042A"/>
    <w:rsid w:val="008F0520"/>
    <w:rsid w:val="008F06E1"/>
    <w:rsid w:val="008F0944"/>
    <w:rsid w:val="008F0E7C"/>
    <w:rsid w:val="008F0F38"/>
    <w:rsid w:val="008F1068"/>
    <w:rsid w:val="008F1074"/>
    <w:rsid w:val="008F12DF"/>
    <w:rsid w:val="008F1A81"/>
    <w:rsid w:val="008F1FC1"/>
    <w:rsid w:val="008F241F"/>
    <w:rsid w:val="008F2C49"/>
    <w:rsid w:val="008F36EC"/>
    <w:rsid w:val="008F451F"/>
    <w:rsid w:val="008F474E"/>
    <w:rsid w:val="008F568C"/>
    <w:rsid w:val="008F6426"/>
    <w:rsid w:val="008F66D7"/>
    <w:rsid w:val="008F67C3"/>
    <w:rsid w:val="008F694E"/>
    <w:rsid w:val="008F7104"/>
    <w:rsid w:val="008F73E6"/>
    <w:rsid w:val="008F74C8"/>
    <w:rsid w:val="008F7AE3"/>
    <w:rsid w:val="009000AA"/>
    <w:rsid w:val="0090017E"/>
    <w:rsid w:val="00900273"/>
    <w:rsid w:val="00900295"/>
    <w:rsid w:val="0090060F"/>
    <w:rsid w:val="0090077A"/>
    <w:rsid w:val="00900786"/>
    <w:rsid w:val="00900D96"/>
    <w:rsid w:val="009012F2"/>
    <w:rsid w:val="00901C8C"/>
    <w:rsid w:val="00902674"/>
    <w:rsid w:val="009028AE"/>
    <w:rsid w:val="009029F6"/>
    <w:rsid w:val="00902A19"/>
    <w:rsid w:val="00902BD8"/>
    <w:rsid w:val="00903511"/>
    <w:rsid w:val="0090386E"/>
    <w:rsid w:val="0090493F"/>
    <w:rsid w:val="00904DE7"/>
    <w:rsid w:val="00904DF8"/>
    <w:rsid w:val="00904E6B"/>
    <w:rsid w:val="00904EDB"/>
    <w:rsid w:val="00905E87"/>
    <w:rsid w:val="0090602C"/>
    <w:rsid w:val="00906A8C"/>
    <w:rsid w:val="00906F7D"/>
    <w:rsid w:val="009074AF"/>
    <w:rsid w:val="00907A24"/>
    <w:rsid w:val="009103E8"/>
    <w:rsid w:val="00910A1F"/>
    <w:rsid w:val="00910F98"/>
    <w:rsid w:val="00911A15"/>
    <w:rsid w:val="00911D56"/>
    <w:rsid w:val="00912341"/>
    <w:rsid w:val="00912898"/>
    <w:rsid w:val="00912C56"/>
    <w:rsid w:val="00912E1B"/>
    <w:rsid w:val="00913268"/>
    <w:rsid w:val="0091360D"/>
    <w:rsid w:val="00913809"/>
    <w:rsid w:val="00913BCE"/>
    <w:rsid w:val="009147CE"/>
    <w:rsid w:val="0091495E"/>
    <w:rsid w:val="00914AE2"/>
    <w:rsid w:val="00914C33"/>
    <w:rsid w:val="00914E2C"/>
    <w:rsid w:val="00915698"/>
    <w:rsid w:val="00915A39"/>
    <w:rsid w:val="00915B93"/>
    <w:rsid w:val="00915C88"/>
    <w:rsid w:val="00915E07"/>
    <w:rsid w:val="00916789"/>
    <w:rsid w:val="00916B25"/>
    <w:rsid w:val="009173B9"/>
    <w:rsid w:val="00920729"/>
    <w:rsid w:val="009207B1"/>
    <w:rsid w:val="00920C24"/>
    <w:rsid w:val="00920FD5"/>
    <w:rsid w:val="0092117B"/>
    <w:rsid w:val="0092134C"/>
    <w:rsid w:val="00921837"/>
    <w:rsid w:val="009225B7"/>
    <w:rsid w:val="00923485"/>
    <w:rsid w:val="0092356A"/>
    <w:rsid w:val="00923979"/>
    <w:rsid w:val="00923D6B"/>
    <w:rsid w:val="00924722"/>
    <w:rsid w:val="00925691"/>
    <w:rsid w:val="00925B2B"/>
    <w:rsid w:val="00925CBA"/>
    <w:rsid w:val="0092664B"/>
    <w:rsid w:val="00926D15"/>
    <w:rsid w:val="009277F7"/>
    <w:rsid w:val="00927937"/>
    <w:rsid w:val="00927AC9"/>
    <w:rsid w:val="00930061"/>
    <w:rsid w:val="00930BC5"/>
    <w:rsid w:val="0093138C"/>
    <w:rsid w:val="009316E4"/>
    <w:rsid w:val="00931708"/>
    <w:rsid w:val="0093229C"/>
    <w:rsid w:val="0093245A"/>
    <w:rsid w:val="00932744"/>
    <w:rsid w:val="00932F3A"/>
    <w:rsid w:val="009338D4"/>
    <w:rsid w:val="009340DD"/>
    <w:rsid w:val="0093425E"/>
    <w:rsid w:val="00934741"/>
    <w:rsid w:val="00934855"/>
    <w:rsid w:val="009349BB"/>
    <w:rsid w:val="00934AA1"/>
    <w:rsid w:val="00934B5D"/>
    <w:rsid w:val="00934BED"/>
    <w:rsid w:val="009350EC"/>
    <w:rsid w:val="00935948"/>
    <w:rsid w:val="00935D7E"/>
    <w:rsid w:val="009362D4"/>
    <w:rsid w:val="00936900"/>
    <w:rsid w:val="00937806"/>
    <w:rsid w:val="009400CE"/>
    <w:rsid w:val="009401DC"/>
    <w:rsid w:val="0094025E"/>
    <w:rsid w:val="00940B2A"/>
    <w:rsid w:val="009410A9"/>
    <w:rsid w:val="00941570"/>
    <w:rsid w:val="00941AE6"/>
    <w:rsid w:val="009421AC"/>
    <w:rsid w:val="00942314"/>
    <w:rsid w:val="00942895"/>
    <w:rsid w:val="00942B75"/>
    <w:rsid w:val="00943777"/>
    <w:rsid w:val="00944466"/>
    <w:rsid w:val="00944589"/>
    <w:rsid w:val="00944D20"/>
    <w:rsid w:val="009451A9"/>
    <w:rsid w:val="009453B5"/>
    <w:rsid w:val="009459E0"/>
    <w:rsid w:val="00945DCD"/>
    <w:rsid w:val="00945E66"/>
    <w:rsid w:val="009464F4"/>
    <w:rsid w:val="009465FE"/>
    <w:rsid w:val="00946BE8"/>
    <w:rsid w:val="009472D6"/>
    <w:rsid w:val="00947854"/>
    <w:rsid w:val="00947A2D"/>
    <w:rsid w:val="00947C7B"/>
    <w:rsid w:val="00947FDF"/>
    <w:rsid w:val="00950394"/>
    <w:rsid w:val="00950CF9"/>
    <w:rsid w:val="00951528"/>
    <w:rsid w:val="00951A56"/>
    <w:rsid w:val="00951AB0"/>
    <w:rsid w:val="009522AA"/>
    <w:rsid w:val="00952387"/>
    <w:rsid w:val="009527DC"/>
    <w:rsid w:val="00952AAD"/>
    <w:rsid w:val="00952E65"/>
    <w:rsid w:val="009534E7"/>
    <w:rsid w:val="00954625"/>
    <w:rsid w:val="00954AF9"/>
    <w:rsid w:val="0095517B"/>
    <w:rsid w:val="00955305"/>
    <w:rsid w:val="0095576B"/>
    <w:rsid w:val="00955839"/>
    <w:rsid w:val="0095644F"/>
    <w:rsid w:val="00956862"/>
    <w:rsid w:val="009569FA"/>
    <w:rsid w:val="00956A5A"/>
    <w:rsid w:val="00956F79"/>
    <w:rsid w:val="00957411"/>
    <w:rsid w:val="00957E69"/>
    <w:rsid w:val="00960797"/>
    <w:rsid w:val="00960A76"/>
    <w:rsid w:val="00960B47"/>
    <w:rsid w:val="00960ED7"/>
    <w:rsid w:val="0096111E"/>
    <w:rsid w:val="00961587"/>
    <w:rsid w:val="009615D8"/>
    <w:rsid w:val="00961A48"/>
    <w:rsid w:val="00961B2A"/>
    <w:rsid w:val="00962387"/>
    <w:rsid w:val="0096246D"/>
    <w:rsid w:val="0096293D"/>
    <w:rsid w:val="00962C79"/>
    <w:rsid w:val="009640B7"/>
    <w:rsid w:val="00964232"/>
    <w:rsid w:val="0096455E"/>
    <w:rsid w:val="00964CD1"/>
    <w:rsid w:val="009651FE"/>
    <w:rsid w:val="00965550"/>
    <w:rsid w:val="0096590B"/>
    <w:rsid w:val="0096594A"/>
    <w:rsid w:val="00965F34"/>
    <w:rsid w:val="009664E8"/>
    <w:rsid w:val="00966881"/>
    <w:rsid w:val="009669AB"/>
    <w:rsid w:val="00966A13"/>
    <w:rsid w:val="00967FA5"/>
    <w:rsid w:val="00967FD9"/>
    <w:rsid w:val="00970A48"/>
    <w:rsid w:val="00970FD1"/>
    <w:rsid w:val="009719AF"/>
    <w:rsid w:val="00971CDF"/>
    <w:rsid w:val="00971FC6"/>
    <w:rsid w:val="00972484"/>
    <w:rsid w:val="009725DE"/>
    <w:rsid w:val="00972A38"/>
    <w:rsid w:val="0097325D"/>
    <w:rsid w:val="00973684"/>
    <w:rsid w:val="0097379F"/>
    <w:rsid w:val="00973D2C"/>
    <w:rsid w:val="0097426F"/>
    <w:rsid w:val="00974397"/>
    <w:rsid w:val="00974B08"/>
    <w:rsid w:val="0097646E"/>
    <w:rsid w:val="009768A1"/>
    <w:rsid w:val="00976A4D"/>
    <w:rsid w:val="00976D44"/>
    <w:rsid w:val="0097739E"/>
    <w:rsid w:val="00977493"/>
    <w:rsid w:val="0097787C"/>
    <w:rsid w:val="009802F2"/>
    <w:rsid w:val="00980B3A"/>
    <w:rsid w:val="00980E38"/>
    <w:rsid w:val="00981650"/>
    <w:rsid w:val="00981686"/>
    <w:rsid w:val="00981785"/>
    <w:rsid w:val="0098183E"/>
    <w:rsid w:val="009820C8"/>
    <w:rsid w:val="009824E2"/>
    <w:rsid w:val="00982B18"/>
    <w:rsid w:val="0098402C"/>
    <w:rsid w:val="00984980"/>
    <w:rsid w:val="00984C1F"/>
    <w:rsid w:val="00985238"/>
    <w:rsid w:val="0098524F"/>
    <w:rsid w:val="00985913"/>
    <w:rsid w:val="00985F9B"/>
    <w:rsid w:val="009860EB"/>
    <w:rsid w:val="0098614C"/>
    <w:rsid w:val="009862F7"/>
    <w:rsid w:val="00986550"/>
    <w:rsid w:val="009873D4"/>
    <w:rsid w:val="00987B7E"/>
    <w:rsid w:val="00987CCF"/>
    <w:rsid w:val="00991139"/>
    <w:rsid w:val="009920DC"/>
    <w:rsid w:val="0099349B"/>
    <w:rsid w:val="00993AA0"/>
    <w:rsid w:val="00994143"/>
    <w:rsid w:val="00994A38"/>
    <w:rsid w:val="00994B73"/>
    <w:rsid w:val="00994E70"/>
    <w:rsid w:val="00994EA8"/>
    <w:rsid w:val="00994F26"/>
    <w:rsid w:val="0099525F"/>
    <w:rsid w:val="00995482"/>
    <w:rsid w:val="00995764"/>
    <w:rsid w:val="00995A6E"/>
    <w:rsid w:val="00995BDC"/>
    <w:rsid w:val="00995F1F"/>
    <w:rsid w:val="0099603E"/>
    <w:rsid w:val="0099634E"/>
    <w:rsid w:val="00997013"/>
    <w:rsid w:val="00997643"/>
    <w:rsid w:val="00997A1F"/>
    <w:rsid w:val="00997B00"/>
    <w:rsid w:val="00997B94"/>
    <w:rsid w:val="00997FC9"/>
    <w:rsid w:val="009A0109"/>
    <w:rsid w:val="009A0D6C"/>
    <w:rsid w:val="009A1332"/>
    <w:rsid w:val="009A1F8E"/>
    <w:rsid w:val="009A2D10"/>
    <w:rsid w:val="009A3E00"/>
    <w:rsid w:val="009A481D"/>
    <w:rsid w:val="009A4A69"/>
    <w:rsid w:val="009A4AE7"/>
    <w:rsid w:val="009A51CD"/>
    <w:rsid w:val="009A5233"/>
    <w:rsid w:val="009A575F"/>
    <w:rsid w:val="009A65F7"/>
    <w:rsid w:val="009A6DE6"/>
    <w:rsid w:val="009A6F6E"/>
    <w:rsid w:val="009A7146"/>
    <w:rsid w:val="009A7249"/>
    <w:rsid w:val="009A76B8"/>
    <w:rsid w:val="009A7791"/>
    <w:rsid w:val="009A77DA"/>
    <w:rsid w:val="009B0049"/>
    <w:rsid w:val="009B0B02"/>
    <w:rsid w:val="009B0D72"/>
    <w:rsid w:val="009B1148"/>
    <w:rsid w:val="009B2331"/>
    <w:rsid w:val="009B2367"/>
    <w:rsid w:val="009B27C6"/>
    <w:rsid w:val="009B2C4E"/>
    <w:rsid w:val="009B4282"/>
    <w:rsid w:val="009B4B4E"/>
    <w:rsid w:val="009B4DF4"/>
    <w:rsid w:val="009B5147"/>
    <w:rsid w:val="009B5B26"/>
    <w:rsid w:val="009B6219"/>
    <w:rsid w:val="009B6947"/>
    <w:rsid w:val="009B6B12"/>
    <w:rsid w:val="009B740B"/>
    <w:rsid w:val="009B7F5C"/>
    <w:rsid w:val="009C0392"/>
    <w:rsid w:val="009C1190"/>
    <w:rsid w:val="009C1639"/>
    <w:rsid w:val="009C2073"/>
    <w:rsid w:val="009C2552"/>
    <w:rsid w:val="009C2EBF"/>
    <w:rsid w:val="009C3564"/>
    <w:rsid w:val="009C38F8"/>
    <w:rsid w:val="009C3E10"/>
    <w:rsid w:val="009C429B"/>
    <w:rsid w:val="009C46A8"/>
    <w:rsid w:val="009C47D2"/>
    <w:rsid w:val="009C4A19"/>
    <w:rsid w:val="009C512F"/>
    <w:rsid w:val="009C57BE"/>
    <w:rsid w:val="009C6430"/>
    <w:rsid w:val="009C6730"/>
    <w:rsid w:val="009C6966"/>
    <w:rsid w:val="009C6C77"/>
    <w:rsid w:val="009C6F7D"/>
    <w:rsid w:val="009C717E"/>
    <w:rsid w:val="009C74AD"/>
    <w:rsid w:val="009C7FD5"/>
    <w:rsid w:val="009D0C1E"/>
    <w:rsid w:val="009D0D21"/>
    <w:rsid w:val="009D0FA9"/>
    <w:rsid w:val="009D1122"/>
    <w:rsid w:val="009D1312"/>
    <w:rsid w:val="009D1A85"/>
    <w:rsid w:val="009D1AE8"/>
    <w:rsid w:val="009D1FE2"/>
    <w:rsid w:val="009D214E"/>
    <w:rsid w:val="009D2310"/>
    <w:rsid w:val="009D28C6"/>
    <w:rsid w:val="009D2BD2"/>
    <w:rsid w:val="009D4931"/>
    <w:rsid w:val="009D4FF9"/>
    <w:rsid w:val="009D52E1"/>
    <w:rsid w:val="009D5323"/>
    <w:rsid w:val="009D568A"/>
    <w:rsid w:val="009D57EE"/>
    <w:rsid w:val="009D5DDF"/>
    <w:rsid w:val="009D5E36"/>
    <w:rsid w:val="009D676A"/>
    <w:rsid w:val="009D73AA"/>
    <w:rsid w:val="009D7F39"/>
    <w:rsid w:val="009D7FB0"/>
    <w:rsid w:val="009E003D"/>
    <w:rsid w:val="009E02AE"/>
    <w:rsid w:val="009E14B6"/>
    <w:rsid w:val="009E15A2"/>
    <w:rsid w:val="009E23BB"/>
    <w:rsid w:val="009E36F6"/>
    <w:rsid w:val="009E4628"/>
    <w:rsid w:val="009E4B78"/>
    <w:rsid w:val="009E52BF"/>
    <w:rsid w:val="009E5B60"/>
    <w:rsid w:val="009E61D8"/>
    <w:rsid w:val="009E6488"/>
    <w:rsid w:val="009E67D9"/>
    <w:rsid w:val="009E6DAF"/>
    <w:rsid w:val="009E6DB9"/>
    <w:rsid w:val="009E7A64"/>
    <w:rsid w:val="009F0642"/>
    <w:rsid w:val="009F0D38"/>
    <w:rsid w:val="009F0FA5"/>
    <w:rsid w:val="009F17E7"/>
    <w:rsid w:val="009F1A24"/>
    <w:rsid w:val="009F1A26"/>
    <w:rsid w:val="009F2556"/>
    <w:rsid w:val="009F25AA"/>
    <w:rsid w:val="009F2E2B"/>
    <w:rsid w:val="009F4C2F"/>
    <w:rsid w:val="009F5584"/>
    <w:rsid w:val="009F55F1"/>
    <w:rsid w:val="009F56E6"/>
    <w:rsid w:val="009F57AA"/>
    <w:rsid w:val="009F5D65"/>
    <w:rsid w:val="009F63E9"/>
    <w:rsid w:val="009F6D2B"/>
    <w:rsid w:val="009F74F6"/>
    <w:rsid w:val="009F7C93"/>
    <w:rsid w:val="009F7D89"/>
    <w:rsid w:val="009F7E3D"/>
    <w:rsid w:val="009F7F6C"/>
    <w:rsid w:val="00A0007B"/>
    <w:rsid w:val="00A00691"/>
    <w:rsid w:val="00A01212"/>
    <w:rsid w:val="00A019BD"/>
    <w:rsid w:val="00A01D20"/>
    <w:rsid w:val="00A01E42"/>
    <w:rsid w:val="00A028D6"/>
    <w:rsid w:val="00A0393D"/>
    <w:rsid w:val="00A03D36"/>
    <w:rsid w:val="00A03DC3"/>
    <w:rsid w:val="00A045D4"/>
    <w:rsid w:val="00A045EB"/>
    <w:rsid w:val="00A058DB"/>
    <w:rsid w:val="00A05A5C"/>
    <w:rsid w:val="00A06048"/>
    <w:rsid w:val="00A061E0"/>
    <w:rsid w:val="00A06B58"/>
    <w:rsid w:val="00A06BE0"/>
    <w:rsid w:val="00A06EEE"/>
    <w:rsid w:val="00A0731F"/>
    <w:rsid w:val="00A07921"/>
    <w:rsid w:val="00A07E02"/>
    <w:rsid w:val="00A104EA"/>
    <w:rsid w:val="00A105B6"/>
    <w:rsid w:val="00A107C1"/>
    <w:rsid w:val="00A10F51"/>
    <w:rsid w:val="00A11DB8"/>
    <w:rsid w:val="00A12196"/>
    <w:rsid w:val="00A129A5"/>
    <w:rsid w:val="00A12C25"/>
    <w:rsid w:val="00A12C5E"/>
    <w:rsid w:val="00A13605"/>
    <w:rsid w:val="00A1391A"/>
    <w:rsid w:val="00A13D36"/>
    <w:rsid w:val="00A13D3C"/>
    <w:rsid w:val="00A13D94"/>
    <w:rsid w:val="00A14275"/>
    <w:rsid w:val="00A14CD9"/>
    <w:rsid w:val="00A14D36"/>
    <w:rsid w:val="00A15311"/>
    <w:rsid w:val="00A15BE5"/>
    <w:rsid w:val="00A15D33"/>
    <w:rsid w:val="00A15E40"/>
    <w:rsid w:val="00A16107"/>
    <w:rsid w:val="00A161A3"/>
    <w:rsid w:val="00A1644F"/>
    <w:rsid w:val="00A16656"/>
    <w:rsid w:val="00A16810"/>
    <w:rsid w:val="00A16CE6"/>
    <w:rsid w:val="00A16F57"/>
    <w:rsid w:val="00A16FE8"/>
    <w:rsid w:val="00A17700"/>
    <w:rsid w:val="00A17703"/>
    <w:rsid w:val="00A1796F"/>
    <w:rsid w:val="00A17AD6"/>
    <w:rsid w:val="00A17EF6"/>
    <w:rsid w:val="00A2040B"/>
    <w:rsid w:val="00A218EC"/>
    <w:rsid w:val="00A21BF3"/>
    <w:rsid w:val="00A21DBA"/>
    <w:rsid w:val="00A22228"/>
    <w:rsid w:val="00A22B29"/>
    <w:rsid w:val="00A232D2"/>
    <w:rsid w:val="00A24725"/>
    <w:rsid w:val="00A24BB3"/>
    <w:rsid w:val="00A24E0C"/>
    <w:rsid w:val="00A24F80"/>
    <w:rsid w:val="00A25426"/>
    <w:rsid w:val="00A25C94"/>
    <w:rsid w:val="00A2606E"/>
    <w:rsid w:val="00A2661B"/>
    <w:rsid w:val="00A271C8"/>
    <w:rsid w:val="00A27A62"/>
    <w:rsid w:val="00A30569"/>
    <w:rsid w:val="00A30A86"/>
    <w:rsid w:val="00A31277"/>
    <w:rsid w:val="00A31493"/>
    <w:rsid w:val="00A31756"/>
    <w:rsid w:val="00A31A37"/>
    <w:rsid w:val="00A321D3"/>
    <w:rsid w:val="00A32AB7"/>
    <w:rsid w:val="00A32B22"/>
    <w:rsid w:val="00A32ED9"/>
    <w:rsid w:val="00A331B4"/>
    <w:rsid w:val="00A334FF"/>
    <w:rsid w:val="00A33CC8"/>
    <w:rsid w:val="00A33DF3"/>
    <w:rsid w:val="00A33EB2"/>
    <w:rsid w:val="00A3406C"/>
    <w:rsid w:val="00A34094"/>
    <w:rsid w:val="00A3498D"/>
    <w:rsid w:val="00A3528D"/>
    <w:rsid w:val="00A364DA"/>
    <w:rsid w:val="00A37560"/>
    <w:rsid w:val="00A37708"/>
    <w:rsid w:val="00A412BB"/>
    <w:rsid w:val="00A41CF9"/>
    <w:rsid w:val="00A421C8"/>
    <w:rsid w:val="00A42D05"/>
    <w:rsid w:val="00A42D33"/>
    <w:rsid w:val="00A42F3F"/>
    <w:rsid w:val="00A437EB"/>
    <w:rsid w:val="00A43A47"/>
    <w:rsid w:val="00A43AB2"/>
    <w:rsid w:val="00A43D01"/>
    <w:rsid w:val="00A440DD"/>
    <w:rsid w:val="00A445E3"/>
    <w:rsid w:val="00A44C0C"/>
    <w:rsid w:val="00A44CCE"/>
    <w:rsid w:val="00A455E7"/>
    <w:rsid w:val="00A45A66"/>
    <w:rsid w:val="00A4666B"/>
    <w:rsid w:val="00A46795"/>
    <w:rsid w:val="00A46E04"/>
    <w:rsid w:val="00A470FD"/>
    <w:rsid w:val="00A476AD"/>
    <w:rsid w:val="00A47BEB"/>
    <w:rsid w:val="00A47D10"/>
    <w:rsid w:val="00A47E7D"/>
    <w:rsid w:val="00A50AE8"/>
    <w:rsid w:val="00A50E8A"/>
    <w:rsid w:val="00A52075"/>
    <w:rsid w:val="00A521A5"/>
    <w:rsid w:val="00A52317"/>
    <w:rsid w:val="00A52917"/>
    <w:rsid w:val="00A52B11"/>
    <w:rsid w:val="00A537D0"/>
    <w:rsid w:val="00A5388B"/>
    <w:rsid w:val="00A53C32"/>
    <w:rsid w:val="00A53DA1"/>
    <w:rsid w:val="00A540E0"/>
    <w:rsid w:val="00A544E8"/>
    <w:rsid w:val="00A54A06"/>
    <w:rsid w:val="00A5560D"/>
    <w:rsid w:val="00A562D3"/>
    <w:rsid w:val="00A56645"/>
    <w:rsid w:val="00A579C2"/>
    <w:rsid w:val="00A57C55"/>
    <w:rsid w:val="00A60436"/>
    <w:rsid w:val="00A613F4"/>
    <w:rsid w:val="00A6166D"/>
    <w:rsid w:val="00A61E0D"/>
    <w:rsid w:val="00A6249E"/>
    <w:rsid w:val="00A6291A"/>
    <w:rsid w:val="00A63610"/>
    <w:rsid w:val="00A63747"/>
    <w:rsid w:val="00A63B0F"/>
    <w:rsid w:val="00A63BE0"/>
    <w:rsid w:val="00A63C9A"/>
    <w:rsid w:val="00A63D5C"/>
    <w:rsid w:val="00A63DED"/>
    <w:rsid w:val="00A63F29"/>
    <w:rsid w:val="00A642E3"/>
    <w:rsid w:val="00A64974"/>
    <w:rsid w:val="00A64A3B"/>
    <w:rsid w:val="00A6512F"/>
    <w:rsid w:val="00A655A2"/>
    <w:rsid w:val="00A6592C"/>
    <w:rsid w:val="00A65DE9"/>
    <w:rsid w:val="00A663D9"/>
    <w:rsid w:val="00A66867"/>
    <w:rsid w:val="00A66CB9"/>
    <w:rsid w:val="00A66F5F"/>
    <w:rsid w:val="00A67124"/>
    <w:rsid w:val="00A671E1"/>
    <w:rsid w:val="00A67652"/>
    <w:rsid w:val="00A67682"/>
    <w:rsid w:val="00A6780B"/>
    <w:rsid w:val="00A67D15"/>
    <w:rsid w:val="00A71916"/>
    <w:rsid w:val="00A72049"/>
    <w:rsid w:val="00A7239D"/>
    <w:rsid w:val="00A72B02"/>
    <w:rsid w:val="00A72E77"/>
    <w:rsid w:val="00A73327"/>
    <w:rsid w:val="00A73376"/>
    <w:rsid w:val="00A7344D"/>
    <w:rsid w:val="00A73474"/>
    <w:rsid w:val="00A73711"/>
    <w:rsid w:val="00A74214"/>
    <w:rsid w:val="00A74ECA"/>
    <w:rsid w:val="00A755CA"/>
    <w:rsid w:val="00A75F8F"/>
    <w:rsid w:val="00A77162"/>
    <w:rsid w:val="00A772E1"/>
    <w:rsid w:val="00A77547"/>
    <w:rsid w:val="00A775AD"/>
    <w:rsid w:val="00A80364"/>
    <w:rsid w:val="00A80E4D"/>
    <w:rsid w:val="00A81A95"/>
    <w:rsid w:val="00A81E37"/>
    <w:rsid w:val="00A82528"/>
    <w:rsid w:val="00A826E5"/>
    <w:rsid w:val="00A83F5D"/>
    <w:rsid w:val="00A84146"/>
    <w:rsid w:val="00A84D78"/>
    <w:rsid w:val="00A84E17"/>
    <w:rsid w:val="00A85545"/>
    <w:rsid w:val="00A86043"/>
    <w:rsid w:val="00A8604B"/>
    <w:rsid w:val="00A86167"/>
    <w:rsid w:val="00A8617E"/>
    <w:rsid w:val="00A861AC"/>
    <w:rsid w:val="00A86370"/>
    <w:rsid w:val="00A86725"/>
    <w:rsid w:val="00A86B02"/>
    <w:rsid w:val="00A87123"/>
    <w:rsid w:val="00A9053D"/>
    <w:rsid w:val="00A9068D"/>
    <w:rsid w:val="00A9073F"/>
    <w:rsid w:val="00A91480"/>
    <w:rsid w:val="00A914EB"/>
    <w:rsid w:val="00A91E8B"/>
    <w:rsid w:val="00A91F77"/>
    <w:rsid w:val="00A920BB"/>
    <w:rsid w:val="00A92386"/>
    <w:rsid w:val="00A92401"/>
    <w:rsid w:val="00A9377C"/>
    <w:rsid w:val="00A93E1F"/>
    <w:rsid w:val="00A93F37"/>
    <w:rsid w:val="00A942E1"/>
    <w:rsid w:val="00A94728"/>
    <w:rsid w:val="00A94948"/>
    <w:rsid w:val="00A951C2"/>
    <w:rsid w:val="00A95471"/>
    <w:rsid w:val="00A954C3"/>
    <w:rsid w:val="00A95F5B"/>
    <w:rsid w:val="00A97DF9"/>
    <w:rsid w:val="00A97DFB"/>
    <w:rsid w:val="00AA01C1"/>
    <w:rsid w:val="00AA0545"/>
    <w:rsid w:val="00AA085F"/>
    <w:rsid w:val="00AA16E7"/>
    <w:rsid w:val="00AA1856"/>
    <w:rsid w:val="00AA1E2D"/>
    <w:rsid w:val="00AA204E"/>
    <w:rsid w:val="00AA2058"/>
    <w:rsid w:val="00AA259A"/>
    <w:rsid w:val="00AA2F5C"/>
    <w:rsid w:val="00AA2FF8"/>
    <w:rsid w:val="00AA306A"/>
    <w:rsid w:val="00AA328D"/>
    <w:rsid w:val="00AA34B7"/>
    <w:rsid w:val="00AA38E0"/>
    <w:rsid w:val="00AA3AEC"/>
    <w:rsid w:val="00AA44FE"/>
    <w:rsid w:val="00AA46B7"/>
    <w:rsid w:val="00AA52D2"/>
    <w:rsid w:val="00AA5781"/>
    <w:rsid w:val="00AA7148"/>
    <w:rsid w:val="00AA7635"/>
    <w:rsid w:val="00AA7961"/>
    <w:rsid w:val="00AA7DF8"/>
    <w:rsid w:val="00AB0422"/>
    <w:rsid w:val="00AB05C3"/>
    <w:rsid w:val="00AB1E5C"/>
    <w:rsid w:val="00AB229B"/>
    <w:rsid w:val="00AB2317"/>
    <w:rsid w:val="00AB2366"/>
    <w:rsid w:val="00AB2527"/>
    <w:rsid w:val="00AB2B80"/>
    <w:rsid w:val="00AB348B"/>
    <w:rsid w:val="00AB3688"/>
    <w:rsid w:val="00AB3C40"/>
    <w:rsid w:val="00AB42F5"/>
    <w:rsid w:val="00AB4778"/>
    <w:rsid w:val="00AB481F"/>
    <w:rsid w:val="00AB4B3D"/>
    <w:rsid w:val="00AB5042"/>
    <w:rsid w:val="00AB5DA4"/>
    <w:rsid w:val="00AB690F"/>
    <w:rsid w:val="00AB6C68"/>
    <w:rsid w:val="00AB6D67"/>
    <w:rsid w:val="00AB6FF2"/>
    <w:rsid w:val="00AB7CEF"/>
    <w:rsid w:val="00AB7F20"/>
    <w:rsid w:val="00AB7F80"/>
    <w:rsid w:val="00AC0094"/>
    <w:rsid w:val="00AC059F"/>
    <w:rsid w:val="00AC0B7B"/>
    <w:rsid w:val="00AC14B4"/>
    <w:rsid w:val="00AC1AD1"/>
    <w:rsid w:val="00AC1F91"/>
    <w:rsid w:val="00AC2103"/>
    <w:rsid w:val="00AC211B"/>
    <w:rsid w:val="00AC242C"/>
    <w:rsid w:val="00AC2C7A"/>
    <w:rsid w:val="00AC2CBC"/>
    <w:rsid w:val="00AC2D7F"/>
    <w:rsid w:val="00AC34DA"/>
    <w:rsid w:val="00AC3DCC"/>
    <w:rsid w:val="00AC4619"/>
    <w:rsid w:val="00AC485E"/>
    <w:rsid w:val="00AC4B29"/>
    <w:rsid w:val="00AC4B31"/>
    <w:rsid w:val="00AC4C11"/>
    <w:rsid w:val="00AC4D0F"/>
    <w:rsid w:val="00AC4D35"/>
    <w:rsid w:val="00AC4E64"/>
    <w:rsid w:val="00AC58EA"/>
    <w:rsid w:val="00AC5A71"/>
    <w:rsid w:val="00AC5BC7"/>
    <w:rsid w:val="00AC5FF2"/>
    <w:rsid w:val="00AC6707"/>
    <w:rsid w:val="00AC689D"/>
    <w:rsid w:val="00AC715A"/>
    <w:rsid w:val="00AC73FF"/>
    <w:rsid w:val="00AC7F11"/>
    <w:rsid w:val="00AD0538"/>
    <w:rsid w:val="00AD0548"/>
    <w:rsid w:val="00AD0B03"/>
    <w:rsid w:val="00AD0C8E"/>
    <w:rsid w:val="00AD0E8C"/>
    <w:rsid w:val="00AD1045"/>
    <w:rsid w:val="00AD1511"/>
    <w:rsid w:val="00AD15B8"/>
    <w:rsid w:val="00AD16DF"/>
    <w:rsid w:val="00AD17BB"/>
    <w:rsid w:val="00AD17FD"/>
    <w:rsid w:val="00AD1C5B"/>
    <w:rsid w:val="00AD1EA8"/>
    <w:rsid w:val="00AD2297"/>
    <w:rsid w:val="00AD2590"/>
    <w:rsid w:val="00AD2A18"/>
    <w:rsid w:val="00AD2A83"/>
    <w:rsid w:val="00AD2DCD"/>
    <w:rsid w:val="00AD2E97"/>
    <w:rsid w:val="00AD2F6A"/>
    <w:rsid w:val="00AD3A0B"/>
    <w:rsid w:val="00AD3D03"/>
    <w:rsid w:val="00AD404C"/>
    <w:rsid w:val="00AD43DC"/>
    <w:rsid w:val="00AD4646"/>
    <w:rsid w:val="00AD467B"/>
    <w:rsid w:val="00AD4771"/>
    <w:rsid w:val="00AD47D6"/>
    <w:rsid w:val="00AD5341"/>
    <w:rsid w:val="00AD619F"/>
    <w:rsid w:val="00AD7156"/>
    <w:rsid w:val="00AD7252"/>
    <w:rsid w:val="00AD77DE"/>
    <w:rsid w:val="00AD7AC4"/>
    <w:rsid w:val="00AD7CB8"/>
    <w:rsid w:val="00AE01ED"/>
    <w:rsid w:val="00AE022E"/>
    <w:rsid w:val="00AE061D"/>
    <w:rsid w:val="00AE0F99"/>
    <w:rsid w:val="00AE1141"/>
    <w:rsid w:val="00AE1176"/>
    <w:rsid w:val="00AE1831"/>
    <w:rsid w:val="00AE1A12"/>
    <w:rsid w:val="00AE1B6B"/>
    <w:rsid w:val="00AE1C5C"/>
    <w:rsid w:val="00AE1CDF"/>
    <w:rsid w:val="00AE1DB3"/>
    <w:rsid w:val="00AE2DD6"/>
    <w:rsid w:val="00AE2E4C"/>
    <w:rsid w:val="00AE314E"/>
    <w:rsid w:val="00AE378B"/>
    <w:rsid w:val="00AE3D4F"/>
    <w:rsid w:val="00AE3DA1"/>
    <w:rsid w:val="00AE4848"/>
    <w:rsid w:val="00AE4E1C"/>
    <w:rsid w:val="00AE4FD6"/>
    <w:rsid w:val="00AE56BC"/>
    <w:rsid w:val="00AE6A07"/>
    <w:rsid w:val="00AE6CFA"/>
    <w:rsid w:val="00AE7701"/>
    <w:rsid w:val="00AF00AD"/>
    <w:rsid w:val="00AF05FB"/>
    <w:rsid w:val="00AF098D"/>
    <w:rsid w:val="00AF0B47"/>
    <w:rsid w:val="00AF0CD7"/>
    <w:rsid w:val="00AF0EA2"/>
    <w:rsid w:val="00AF1031"/>
    <w:rsid w:val="00AF12E0"/>
    <w:rsid w:val="00AF2BB7"/>
    <w:rsid w:val="00AF2DCC"/>
    <w:rsid w:val="00AF359D"/>
    <w:rsid w:val="00AF36E9"/>
    <w:rsid w:val="00AF3F06"/>
    <w:rsid w:val="00AF4619"/>
    <w:rsid w:val="00AF4682"/>
    <w:rsid w:val="00AF4ED9"/>
    <w:rsid w:val="00AF4F9E"/>
    <w:rsid w:val="00AF4FB8"/>
    <w:rsid w:val="00AF5024"/>
    <w:rsid w:val="00AF5D19"/>
    <w:rsid w:val="00AF62E6"/>
    <w:rsid w:val="00AF65F1"/>
    <w:rsid w:val="00AF6A21"/>
    <w:rsid w:val="00AF6D10"/>
    <w:rsid w:val="00AF795E"/>
    <w:rsid w:val="00B00177"/>
    <w:rsid w:val="00B0073D"/>
    <w:rsid w:val="00B0074C"/>
    <w:rsid w:val="00B008DE"/>
    <w:rsid w:val="00B015EF"/>
    <w:rsid w:val="00B02604"/>
    <w:rsid w:val="00B02A25"/>
    <w:rsid w:val="00B02B0E"/>
    <w:rsid w:val="00B0323F"/>
    <w:rsid w:val="00B03340"/>
    <w:rsid w:val="00B038B2"/>
    <w:rsid w:val="00B050AB"/>
    <w:rsid w:val="00B0544E"/>
    <w:rsid w:val="00B054FD"/>
    <w:rsid w:val="00B0588B"/>
    <w:rsid w:val="00B0596C"/>
    <w:rsid w:val="00B06692"/>
    <w:rsid w:val="00B07008"/>
    <w:rsid w:val="00B072C0"/>
    <w:rsid w:val="00B078C4"/>
    <w:rsid w:val="00B07AF0"/>
    <w:rsid w:val="00B100B4"/>
    <w:rsid w:val="00B10208"/>
    <w:rsid w:val="00B102B7"/>
    <w:rsid w:val="00B108BD"/>
    <w:rsid w:val="00B10D9B"/>
    <w:rsid w:val="00B114B3"/>
    <w:rsid w:val="00B1185C"/>
    <w:rsid w:val="00B11875"/>
    <w:rsid w:val="00B11991"/>
    <w:rsid w:val="00B11B89"/>
    <w:rsid w:val="00B12963"/>
    <w:rsid w:val="00B12BE6"/>
    <w:rsid w:val="00B13203"/>
    <w:rsid w:val="00B133B4"/>
    <w:rsid w:val="00B13BF7"/>
    <w:rsid w:val="00B13C75"/>
    <w:rsid w:val="00B1434B"/>
    <w:rsid w:val="00B1438A"/>
    <w:rsid w:val="00B15495"/>
    <w:rsid w:val="00B15965"/>
    <w:rsid w:val="00B15C8A"/>
    <w:rsid w:val="00B162E1"/>
    <w:rsid w:val="00B165C7"/>
    <w:rsid w:val="00B16659"/>
    <w:rsid w:val="00B16679"/>
    <w:rsid w:val="00B16F6D"/>
    <w:rsid w:val="00B16FA4"/>
    <w:rsid w:val="00B1700C"/>
    <w:rsid w:val="00B171A5"/>
    <w:rsid w:val="00B1767E"/>
    <w:rsid w:val="00B17AC6"/>
    <w:rsid w:val="00B202DE"/>
    <w:rsid w:val="00B20DAE"/>
    <w:rsid w:val="00B21680"/>
    <w:rsid w:val="00B2263B"/>
    <w:rsid w:val="00B22825"/>
    <w:rsid w:val="00B231A4"/>
    <w:rsid w:val="00B23253"/>
    <w:rsid w:val="00B2391E"/>
    <w:rsid w:val="00B23A4C"/>
    <w:rsid w:val="00B23BAD"/>
    <w:rsid w:val="00B23F79"/>
    <w:rsid w:val="00B24602"/>
    <w:rsid w:val="00B2499E"/>
    <w:rsid w:val="00B250BE"/>
    <w:rsid w:val="00B255B3"/>
    <w:rsid w:val="00B2560C"/>
    <w:rsid w:val="00B25BB7"/>
    <w:rsid w:val="00B269C4"/>
    <w:rsid w:val="00B26F71"/>
    <w:rsid w:val="00B276C0"/>
    <w:rsid w:val="00B27A30"/>
    <w:rsid w:val="00B27D38"/>
    <w:rsid w:val="00B30009"/>
    <w:rsid w:val="00B300A2"/>
    <w:rsid w:val="00B301E3"/>
    <w:rsid w:val="00B3031F"/>
    <w:rsid w:val="00B31451"/>
    <w:rsid w:val="00B31BAD"/>
    <w:rsid w:val="00B32B0A"/>
    <w:rsid w:val="00B32F27"/>
    <w:rsid w:val="00B337BD"/>
    <w:rsid w:val="00B3387E"/>
    <w:rsid w:val="00B3464B"/>
    <w:rsid w:val="00B3472E"/>
    <w:rsid w:val="00B35638"/>
    <w:rsid w:val="00B366B5"/>
    <w:rsid w:val="00B3693C"/>
    <w:rsid w:val="00B374E8"/>
    <w:rsid w:val="00B401B5"/>
    <w:rsid w:val="00B402DA"/>
    <w:rsid w:val="00B40BEC"/>
    <w:rsid w:val="00B40F85"/>
    <w:rsid w:val="00B413A1"/>
    <w:rsid w:val="00B413E9"/>
    <w:rsid w:val="00B419AF"/>
    <w:rsid w:val="00B41E33"/>
    <w:rsid w:val="00B41EEB"/>
    <w:rsid w:val="00B422C5"/>
    <w:rsid w:val="00B42A28"/>
    <w:rsid w:val="00B42E22"/>
    <w:rsid w:val="00B42E2B"/>
    <w:rsid w:val="00B42F85"/>
    <w:rsid w:val="00B4345E"/>
    <w:rsid w:val="00B440DF"/>
    <w:rsid w:val="00B4482D"/>
    <w:rsid w:val="00B45035"/>
    <w:rsid w:val="00B45146"/>
    <w:rsid w:val="00B4572C"/>
    <w:rsid w:val="00B45A57"/>
    <w:rsid w:val="00B45A9E"/>
    <w:rsid w:val="00B46012"/>
    <w:rsid w:val="00B460C1"/>
    <w:rsid w:val="00B4624C"/>
    <w:rsid w:val="00B47243"/>
    <w:rsid w:val="00B47AF5"/>
    <w:rsid w:val="00B47DE5"/>
    <w:rsid w:val="00B50178"/>
    <w:rsid w:val="00B50669"/>
    <w:rsid w:val="00B50675"/>
    <w:rsid w:val="00B509D1"/>
    <w:rsid w:val="00B50B23"/>
    <w:rsid w:val="00B51107"/>
    <w:rsid w:val="00B5161B"/>
    <w:rsid w:val="00B51919"/>
    <w:rsid w:val="00B51CFD"/>
    <w:rsid w:val="00B521A7"/>
    <w:rsid w:val="00B5247F"/>
    <w:rsid w:val="00B52FB9"/>
    <w:rsid w:val="00B53112"/>
    <w:rsid w:val="00B53AAA"/>
    <w:rsid w:val="00B545BF"/>
    <w:rsid w:val="00B5555B"/>
    <w:rsid w:val="00B557D2"/>
    <w:rsid w:val="00B55963"/>
    <w:rsid w:val="00B55B18"/>
    <w:rsid w:val="00B56959"/>
    <w:rsid w:val="00B56B6F"/>
    <w:rsid w:val="00B56CA3"/>
    <w:rsid w:val="00B56F8A"/>
    <w:rsid w:val="00B575BF"/>
    <w:rsid w:val="00B57C32"/>
    <w:rsid w:val="00B60475"/>
    <w:rsid w:val="00B6047B"/>
    <w:rsid w:val="00B613DA"/>
    <w:rsid w:val="00B61400"/>
    <w:rsid w:val="00B61EDE"/>
    <w:rsid w:val="00B6203F"/>
    <w:rsid w:val="00B620DF"/>
    <w:rsid w:val="00B62318"/>
    <w:rsid w:val="00B62B0F"/>
    <w:rsid w:val="00B63128"/>
    <w:rsid w:val="00B632B4"/>
    <w:rsid w:val="00B633B2"/>
    <w:rsid w:val="00B634D1"/>
    <w:rsid w:val="00B638F2"/>
    <w:rsid w:val="00B63AD9"/>
    <w:rsid w:val="00B63B68"/>
    <w:rsid w:val="00B641C3"/>
    <w:rsid w:val="00B644B5"/>
    <w:rsid w:val="00B6452B"/>
    <w:rsid w:val="00B649B4"/>
    <w:rsid w:val="00B64CBF"/>
    <w:rsid w:val="00B652CF"/>
    <w:rsid w:val="00B654C0"/>
    <w:rsid w:val="00B656E2"/>
    <w:rsid w:val="00B65BB4"/>
    <w:rsid w:val="00B65C1D"/>
    <w:rsid w:val="00B6642D"/>
    <w:rsid w:val="00B67039"/>
    <w:rsid w:val="00B6755A"/>
    <w:rsid w:val="00B6785D"/>
    <w:rsid w:val="00B6789E"/>
    <w:rsid w:val="00B67E41"/>
    <w:rsid w:val="00B71433"/>
    <w:rsid w:val="00B7194F"/>
    <w:rsid w:val="00B71D0A"/>
    <w:rsid w:val="00B724F0"/>
    <w:rsid w:val="00B727E7"/>
    <w:rsid w:val="00B728DD"/>
    <w:rsid w:val="00B72B1A"/>
    <w:rsid w:val="00B735EB"/>
    <w:rsid w:val="00B73708"/>
    <w:rsid w:val="00B73DD5"/>
    <w:rsid w:val="00B73E04"/>
    <w:rsid w:val="00B74394"/>
    <w:rsid w:val="00B74553"/>
    <w:rsid w:val="00B74A09"/>
    <w:rsid w:val="00B74BD9"/>
    <w:rsid w:val="00B7516B"/>
    <w:rsid w:val="00B75360"/>
    <w:rsid w:val="00B75596"/>
    <w:rsid w:val="00B7560C"/>
    <w:rsid w:val="00B7604B"/>
    <w:rsid w:val="00B760F6"/>
    <w:rsid w:val="00B7636E"/>
    <w:rsid w:val="00B7671B"/>
    <w:rsid w:val="00B76BDA"/>
    <w:rsid w:val="00B76D93"/>
    <w:rsid w:val="00B7751B"/>
    <w:rsid w:val="00B77559"/>
    <w:rsid w:val="00B77676"/>
    <w:rsid w:val="00B8023B"/>
    <w:rsid w:val="00B8084C"/>
    <w:rsid w:val="00B80C72"/>
    <w:rsid w:val="00B81600"/>
    <w:rsid w:val="00B81B5A"/>
    <w:rsid w:val="00B821D8"/>
    <w:rsid w:val="00B82285"/>
    <w:rsid w:val="00B824F6"/>
    <w:rsid w:val="00B83607"/>
    <w:rsid w:val="00B83616"/>
    <w:rsid w:val="00B8364D"/>
    <w:rsid w:val="00B837C4"/>
    <w:rsid w:val="00B838F7"/>
    <w:rsid w:val="00B83AC4"/>
    <w:rsid w:val="00B83BF7"/>
    <w:rsid w:val="00B83D70"/>
    <w:rsid w:val="00B83F6E"/>
    <w:rsid w:val="00B842C6"/>
    <w:rsid w:val="00B84E3A"/>
    <w:rsid w:val="00B84F58"/>
    <w:rsid w:val="00B85C9A"/>
    <w:rsid w:val="00B85E70"/>
    <w:rsid w:val="00B86BFC"/>
    <w:rsid w:val="00B872DA"/>
    <w:rsid w:val="00B8736B"/>
    <w:rsid w:val="00B90396"/>
    <w:rsid w:val="00B90553"/>
    <w:rsid w:val="00B90932"/>
    <w:rsid w:val="00B90F7C"/>
    <w:rsid w:val="00B916CD"/>
    <w:rsid w:val="00B91B53"/>
    <w:rsid w:val="00B91EE9"/>
    <w:rsid w:val="00B9202E"/>
    <w:rsid w:val="00B92385"/>
    <w:rsid w:val="00B92E30"/>
    <w:rsid w:val="00B9358F"/>
    <w:rsid w:val="00B9376B"/>
    <w:rsid w:val="00B94028"/>
    <w:rsid w:val="00B9404A"/>
    <w:rsid w:val="00B94B5B"/>
    <w:rsid w:val="00B9544F"/>
    <w:rsid w:val="00B95668"/>
    <w:rsid w:val="00B9592F"/>
    <w:rsid w:val="00B95966"/>
    <w:rsid w:val="00B963F6"/>
    <w:rsid w:val="00B9642B"/>
    <w:rsid w:val="00B9646C"/>
    <w:rsid w:val="00B96DF1"/>
    <w:rsid w:val="00B972C5"/>
    <w:rsid w:val="00B97907"/>
    <w:rsid w:val="00B97C2D"/>
    <w:rsid w:val="00BA032F"/>
    <w:rsid w:val="00BA0401"/>
    <w:rsid w:val="00BA1515"/>
    <w:rsid w:val="00BA198B"/>
    <w:rsid w:val="00BA1A01"/>
    <w:rsid w:val="00BA2503"/>
    <w:rsid w:val="00BA2C54"/>
    <w:rsid w:val="00BA32CA"/>
    <w:rsid w:val="00BA3FF3"/>
    <w:rsid w:val="00BA4861"/>
    <w:rsid w:val="00BA4F2B"/>
    <w:rsid w:val="00BA5119"/>
    <w:rsid w:val="00BA5323"/>
    <w:rsid w:val="00BA5357"/>
    <w:rsid w:val="00BA53BC"/>
    <w:rsid w:val="00BA6DDD"/>
    <w:rsid w:val="00BA7117"/>
    <w:rsid w:val="00BA7636"/>
    <w:rsid w:val="00BA79C2"/>
    <w:rsid w:val="00BA7CF2"/>
    <w:rsid w:val="00BA7DAB"/>
    <w:rsid w:val="00BB040F"/>
    <w:rsid w:val="00BB0A4B"/>
    <w:rsid w:val="00BB0CA4"/>
    <w:rsid w:val="00BB0F59"/>
    <w:rsid w:val="00BB309C"/>
    <w:rsid w:val="00BB355B"/>
    <w:rsid w:val="00BB4302"/>
    <w:rsid w:val="00BB466C"/>
    <w:rsid w:val="00BB4AFF"/>
    <w:rsid w:val="00BB4B6F"/>
    <w:rsid w:val="00BB527A"/>
    <w:rsid w:val="00BB54BC"/>
    <w:rsid w:val="00BB57D0"/>
    <w:rsid w:val="00BB59E7"/>
    <w:rsid w:val="00BB5D7B"/>
    <w:rsid w:val="00BB6522"/>
    <w:rsid w:val="00BB6810"/>
    <w:rsid w:val="00BB68F6"/>
    <w:rsid w:val="00BB6DF5"/>
    <w:rsid w:val="00BB7A3A"/>
    <w:rsid w:val="00BB7A4F"/>
    <w:rsid w:val="00BB7DA6"/>
    <w:rsid w:val="00BC071E"/>
    <w:rsid w:val="00BC10C4"/>
    <w:rsid w:val="00BC1521"/>
    <w:rsid w:val="00BC1EF0"/>
    <w:rsid w:val="00BC1F55"/>
    <w:rsid w:val="00BC2321"/>
    <w:rsid w:val="00BC26F1"/>
    <w:rsid w:val="00BC2CB9"/>
    <w:rsid w:val="00BC2D1A"/>
    <w:rsid w:val="00BC374B"/>
    <w:rsid w:val="00BC3C28"/>
    <w:rsid w:val="00BC4480"/>
    <w:rsid w:val="00BC4FB5"/>
    <w:rsid w:val="00BC56CC"/>
    <w:rsid w:val="00BC6D96"/>
    <w:rsid w:val="00BC6DE5"/>
    <w:rsid w:val="00BC6F02"/>
    <w:rsid w:val="00BC7324"/>
    <w:rsid w:val="00BC754A"/>
    <w:rsid w:val="00BC7610"/>
    <w:rsid w:val="00BC7ABF"/>
    <w:rsid w:val="00BC7CB6"/>
    <w:rsid w:val="00BD0234"/>
    <w:rsid w:val="00BD02FC"/>
    <w:rsid w:val="00BD0865"/>
    <w:rsid w:val="00BD0C79"/>
    <w:rsid w:val="00BD1651"/>
    <w:rsid w:val="00BD1A21"/>
    <w:rsid w:val="00BD1B04"/>
    <w:rsid w:val="00BD2401"/>
    <w:rsid w:val="00BD28AA"/>
    <w:rsid w:val="00BD30D7"/>
    <w:rsid w:val="00BD3358"/>
    <w:rsid w:val="00BD3A94"/>
    <w:rsid w:val="00BD3BBB"/>
    <w:rsid w:val="00BD43F8"/>
    <w:rsid w:val="00BD44FC"/>
    <w:rsid w:val="00BD4753"/>
    <w:rsid w:val="00BD475A"/>
    <w:rsid w:val="00BD4B4E"/>
    <w:rsid w:val="00BD4BF3"/>
    <w:rsid w:val="00BD4CA9"/>
    <w:rsid w:val="00BD4DA7"/>
    <w:rsid w:val="00BD6028"/>
    <w:rsid w:val="00BD6157"/>
    <w:rsid w:val="00BD6280"/>
    <w:rsid w:val="00BD6391"/>
    <w:rsid w:val="00BD681B"/>
    <w:rsid w:val="00BD6B91"/>
    <w:rsid w:val="00BD6DD0"/>
    <w:rsid w:val="00BD70EA"/>
    <w:rsid w:val="00BD7567"/>
    <w:rsid w:val="00BD7CF9"/>
    <w:rsid w:val="00BE0225"/>
    <w:rsid w:val="00BE0723"/>
    <w:rsid w:val="00BE0D59"/>
    <w:rsid w:val="00BE1530"/>
    <w:rsid w:val="00BE1858"/>
    <w:rsid w:val="00BE185F"/>
    <w:rsid w:val="00BE1ADF"/>
    <w:rsid w:val="00BE20C5"/>
    <w:rsid w:val="00BE2154"/>
    <w:rsid w:val="00BE21A7"/>
    <w:rsid w:val="00BE2568"/>
    <w:rsid w:val="00BE27EB"/>
    <w:rsid w:val="00BE2C6D"/>
    <w:rsid w:val="00BE4322"/>
    <w:rsid w:val="00BE4628"/>
    <w:rsid w:val="00BE4845"/>
    <w:rsid w:val="00BE4C4C"/>
    <w:rsid w:val="00BE4CFF"/>
    <w:rsid w:val="00BE5169"/>
    <w:rsid w:val="00BE5406"/>
    <w:rsid w:val="00BE5645"/>
    <w:rsid w:val="00BE60BE"/>
    <w:rsid w:val="00BE6747"/>
    <w:rsid w:val="00BE7315"/>
    <w:rsid w:val="00BE792E"/>
    <w:rsid w:val="00BE7AF4"/>
    <w:rsid w:val="00BE7ED7"/>
    <w:rsid w:val="00BF03E7"/>
    <w:rsid w:val="00BF0585"/>
    <w:rsid w:val="00BF05A9"/>
    <w:rsid w:val="00BF0CF0"/>
    <w:rsid w:val="00BF12FD"/>
    <w:rsid w:val="00BF1991"/>
    <w:rsid w:val="00BF1A7F"/>
    <w:rsid w:val="00BF2180"/>
    <w:rsid w:val="00BF23A4"/>
    <w:rsid w:val="00BF248F"/>
    <w:rsid w:val="00BF2608"/>
    <w:rsid w:val="00BF2D15"/>
    <w:rsid w:val="00BF32C5"/>
    <w:rsid w:val="00BF37DA"/>
    <w:rsid w:val="00BF396D"/>
    <w:rsid w:val="00BF3A68"/>
    <w:rsid w:val="00BF4ED6"/>
    <w:rsid w:val="00BF4F4A"/>
    <w:rsid w:val="00BF5704"/>
    <w:rsid w:val="00BF6018"/>
    <w:rsid w:val="00BF6C5C"/>
    <w:rsid w:val="00BF70FE"/>
    <w:rsid w:val="00BF716B"/>
    <w:rsid w:val="00BF779C"/>
    <w:rsid w:val="00BF794B"/>
    <w:rsid w:val="00C0058A"/>
    <w:rsid w:val="00C00F80"/>
    <w:rsid w:val="00C01476"/>
    <w:rsid w:val="00C01A0A"/>
    <w:rsid w:val="00C01B74"/>
    <w:rsid w:val="00C01D5D"/>
    <w:rsid w:val="00C02B9C"/>
    <w:rsid w:val="00C0355F"/>
    <w:rsid w:val="00C043F6"/>
    <w:rsid w:val="00C0497E"/>
    <w:rsid w:val="00C04A99"/>
    <w:rsid w:val="00C04B3E"/>
    <w:rsid w:val="00C04F3F"/>
    <w:rsid w:val="00C04FB7"/>
    <w:rsid w:val="00C050B4"/>
    <w:rsid w:val="00C05293"/>
    <w:rsid w:val="00C0578E"/>
    <w:rsid w:val="00C062E8"/>
    <w:rsid w:val="00C063FC"/>
    <w:rsid w:val="00C06B2E"/>
    <w:rsid w:val="00C06B6E"/>
    <w:rsid w:val="00C072E9"/>
    <w:rsid w:val="00C07E6B"/>
    <w:rsid w:val="00C10065"/>
    <w:rsid w:val="00C10343"/>
    <w:rsid w:val="00C106B9"/>
    <w:rsid w:val="00C10AE4"/>
    <w:rsid w:val="00C11060"/>
    <w:rsid w:val="00C112AE"/>
    <w:rsid w:val="00C1193B"/>
    <w:rsid w:val="00C11C74"/>
    <w:rsid w:val="00C12373"/>
    <w:rsid w:val="00C12802"/>
    <w:rsid w:val="00C129C1"/>
    <w:rsid w:val="00C12B38"/>
    <w:rsid w:val="00C12BEF"/>
    <w:rsid w:val="00C12F43"/>
    <w:rsid w:val="00C1369C"/>
    <w:rsid w:val="00C13A90"/>
    <w:rsid w:val="00C13E23"/>
    <w:rsid w:val="00C14280"/>
    <w:rsid w:val="00C143A0"/>
    <w:rsid w:val="00C14594"/>
    <w:rsid w:val="00C14973"/>
    <w:rsid w:val="00C151E1"/>
    <w:rsid w:val="00C15875"/>
    <w:rsid w:val="00C15EB6"/>
    <w:rsid w:val="00C15EEB"/>
    <w:rsid w:val="00C1612C"/>
    <w:rsid w:val="00C16A98"/>
    <w:rsid w:val="00C17E77"/>
    <w:rsid w:val="00C20075"/>
    <w:rsid w:val="00C20BF8"/>
    <w:rsid w:val="00C210A6"/>
    <w:rsid w:val="00C21D7D"/>
    <w:rsid w:val="00C21FAD"/>
    <w:rsid w:val="00C220A2"/>
    <w:rsid w:val="00C22257"/>
    <w:rsid w:val="00C227DC"/>
    <w:rsid w:val="00C228CC"/>
    <w:rsid w:val="00C22E5D"/>
    <w:rsid w:val="00C23631"/>
    <w:rsid w:val="00C2379C"/>
    <w:rsid w:val="00C238D9"/>
    <w:rsid w:val="00C23CD8"/>
    <w:rsid w:val="00C23EB2"/>
    <w:rsid w:val="00C240A1"/>
    <w:rsid w:val="00C240C1"/>
    <w:rsid w:val="00C246E1"/>
    <w:rsid w:val="00C24BFD"/>
    <w:rsid w:val="00C24DA7"/>
    <w:rsid w:val="00C24F13"/>
    <w:rsid w:val="00C25303"/>
    <w:rsid w:val="00C25351"/>
    <w:rsid w:val="00C2557C"/>
    <w:rsid w:val="00C25911"/>
    <w:rsid w:val="00C25BA6"/>
    <w:rsid w:val="00C26288"/>
    <w:rsid w:val="00C26CEE"/>
    <w:rsid w:val="00C271BB"/>
    <w:rsid w:val="00C27536"/>
    <w:rsid w:val="00C27822"/>
    <w:rsid w:val="00C27A98"/>
    <w:rsid w:val="00C27ED2"/>
    <w:rsid w:val="00C317FA"/>
    <w:rsid w:val="00C31F43"/>
    <w:rsid w:val="00C32185"/>
    <w:rsid w:val="00C32413"/>
    <w:rsid w:val="00C33034"/>
    <w:rsid w:val="00C3320B"/>
    <w:rsid w:val="00C33FDE"/>
    <w:rsid w:val="00C341E1"/>
    <w:rsid w:val="00C34503"/>
    <w:rsid w:val="00C349DC"/>
    <w:rsid w:val="00C34A65"/>
    <w:rsid w:val="00C36284"/>
    <w:rsid w:val="00C363B9"/>
    <w:rsid w:val="00C36615"/>
    <w:rsid w:val="00C3668A"/>
    <w:rsid w:val="00C36789"/>
    <w:rsid w:val="00C36978"/>
    <w:rsid w:val="00C369FF"/>
    <w:rsid w:val="00C36ED1"/>
    <w:rsid w:val="00C3720D"/>
    <w:rsid w:val="00C374AD"/>
    <w:rsid w:val="00C37575"/>
    <w:rsid w:val="00C3775A"/>
    <w:rsid w:val="00C37BE9"/>
    <w:rsid w:val="00C37BFF"/>
    <w:rsid w:val="00C4017D"/>
    <w:rsid w:val="00C4179E"/>
    <w:rsid w:val="00C41CAC"/>
    <w:rsid w:val="00C41F81"/>
    <w:rsid w:val="00C42A07"/>
    <w:rsid w:val="00C42B3E"/>
    <w:rsid w:val="00C42C75"/>
    <w:rsid w:val="00C434BA"/>
    <w:rsid w:val="00C43503"/>
    <w:rsid w:val="00C437BF"/>
    <w:rsid w:val="00C438A0"/>
    <w:rsid w:val="00C43BD8"/>
    <w:rsid w:val="00C43CBA"/>
    <w:rsid w:val="00C43D65"/>
    <w:rsid w:val="00C441F7"/>
    <w:rsid w:val="00C44249"/>
    <w:rsid w:val="00C44933"/>
    <w:rsid w:val="00C449D0"/>
    <w:rsid w:val="00C44CC6"/>
    <w:rsid w:val="00C44F7B"/>
    <w:rsid w:val="00C45887"/>
    <w:rsid w:val="00C45FC0"/>
    <w:rsid w:val="00C46107"/>
    <w:rsid w:val="00C46740"/>
    <w:rsid w:val="00C4703C"/>
    <w:rsid w:val="00C47162"/>
    <w:rsid w:val="00C479E5"/>
    <w:rsid w:val="00C47EDC"/>
    <w:rsid w:val="00C47F0E"/>
    <w:rsid w:val="00C5046B"/>
    <w:rsid w:val="00C5089B"/>
    <w:rsid w:val="00C50ECD"/>
    <w:rsid w:val="00C51420"/>
    <w:rsid w:val="00C51E19"/>
    <w:rsid w:val="00C52277"/>
    <w:rsid w:val="00C52832"/>
    <w:rsid w:val="00C52A4F"/>
    <w:rsid w:val="00C52BD0"/>
    <w:rsid w:val="00C52D50"/>
    <w:rsid w:val="00C52E6D"/>
    <w:rsid w:val="00C52F4B"/>
    <w:rsid w:val="00C531DB"/>
    <w:rsid w:val="00C5321F"/>
    <w:rsid w:val="00C53AC0"/>
    <w:rsid w:val="00C53E89"/>
    <w:rsid w:val="00C54692"/>
    <w:rsid w:val="00C54868"/>
    <w:rsid w:val="00C5571E"/>
    <w:rsid w:val="00C56980"/>
    <w:rsid w:val="00C57786"/>
    <w:rsid w:val="00C57A7D"/>
    <w:rsid w:val="00C60354"/>
    <w:rsid w:val="00C60C72"/>
    <w:rsid w:val="00C60FA2"/>
    <w:rsid w:val="00C613EC"/>
    <w:rsid w:val="00C61A6E"/>
    <w:rsid w:val="00C61B7C"/>
    <w:rsid w:val="00C61C67"/>
    <w:rsid w:val="00C62007"/>
    <w:rsid w:val="00C621BD"/>
    <w:rsid w:val="00C622DB"/>
    <w:rsid w:val="00C627B7"/>
    <w:rsid w:val="00C62A2D"/>
    <w:rsid w:val="00C62D4B"/>
    <w:rsid w:val="00C62F27"/>
    <w:rsid w:val="00C6337E"/>
    <w:rsid w:val="00C63950"/>
    <w:rsid w:val="00C63AA3"/>
    <w:rsid w:val="00C64137"/>
    <w:rsid w:val="00C64CFF"/>
    <w:rsid w:val="00C65197"/>
    <w:rsid w:val="00C652AF"/>
    <w:rsid w:val="00C66B0A"/>
    <w:rsid w:val="00C6706B"/>
    <w:rsid w:val="00C676AC"/>
    <w:rsid w:val="00C678BB"/>
    <w:rsid w:val="00C709B1"/>
    <w:rsid w:val="00C7166A"/>
    <w:rsid w:val="00C71A69"/>
    <w:rsid w:val="00C71D86"/>
    <w:rsid w:val="00C71EA0"/>
    <w:rsid w:val="00C7239D"/>
    <w:rsid w:val="00C72913"/>
    <w:rsid w:val="00C72BCC"/>
    <w:rsid w:val="00C72D71"/>
    <w:rsid w:val="00C730C9"/>
    <w:rsid w:val="00C735AB"/>
    <w:rsid w:val="00C74006"/>
    <w:rsid w:val="00C74517"/>
    <w:rsid w:val="00C74EDC"/>
    <w:rsid w:val="00C7510C"/>
    <w:rsid w:val="00C751AF"/>
    <w:rsid w:val="00C75B47"/>
    <w:rsid w:val="00C75DE5"/>
    <w:rsid w:val="00C76F14"/>
    <w:rsid w:val="00C7734A"/>
    <w:rsid w:val="00C7754F"/>
    <w:rsid w:val="00C77C45"/>
    <w:rsid w:val="00C801B8"/>
    <w:rsid w:val="00C80282"/>
    <w:rsid w:val="00C803EE"/>
    <w:rsid w:val="00C80B19"/>
    <w:rsid w:val="00C81E80"/>
    <w:rsid w:val="00C82839"/>
    <w:rsid w:val="00C82FDC"/>
    <w:rsid w:val="00C83ACE"/>
    <w:rsid w:val="00C83BA8"/>
    <w:rsid w:val="00C84192"/>
    <w:rsid w:val="00C84886"/>
    <w:rsid w:val="00C84FDB"/>
    <w:rsid w:val="00C851A6"/>
    <w:rsid w:val="00C85271"/>
    <w:rsid w:val="00C853E2"/>
    <w:rsid w:val="00C86280"/>
    <w:rsid w:val="00C8669B"/>
    <w:rsid w:val="00C866B3"/>
    <w:rsid w:val="00C86CCF"/>
    <w:rsid w:val="00C86D94"/>
    <w:rsid w:val="00C8765A"/>
    <w:rsid w:val="00C9003F"/>
    <w:rsid w:val="00C90055"/>
    <w:rsid w:val="00C91278"/>
    <w:rsid w:val="00C915C6"/>
    <w:rsid w:val="00C916C9"/>
    <w:rsid w:val="00C91BAA"/>
    <w:rsid w:val="00C922FB"/>
    <w:rsid w:val="00C92893"/>
    <w:rsid w:val="00C92B49"/>
    <w:rsid w:val="00C92BB8"/>
    <w:rsid w:val="00C93ABB"/>
    <w:rsid w:val="00C93B06"/>
    <w:rsid w:val="00C93CE9"/>
    <w:rsid w:val="00C93EE7"/>
    <w:rsid w:val="00C94412"/>
    <w:rsid w:val="00C944A0"/>
    <w:rsid w:val="00C95C1B"/>
    <w:rsid w:val="00C95F35"/>
    <w:rsid w:val="00C9657E"/>
    <w:rsid w:val="00C9680E"/>
    <w:rsid w:val="00C96B93"/>
    <w:rsid w:val="00C96CAB"/>
    <w:rsid w:val="00C97468"/>
    <w:rsid w:val="00C97588"/>
    <w:rsid w:val="00C97DD3"/>
    <w:rsid w:val="00C97FA1"/>
    <w:rsid w:val="00CA0033"/>
    <w:rsid w:val="00CA0612"/>
    <w:rsid w:val="00CA1562"/>
    <w:rsid w:val="00CA1F6A"/>
    <w:rsid w:val="00CA217E"/>
    <w:rsid w:val="00CA2376"/>
    <w:rsid w:val="00CA283F"/>
    <w:rsid w:val="00CA2924"/>
    <w:rsid w:val="00CA29AF"/>
    <w:rsid w:val="00CA2E99"/>
    <w:rsid w:val="00CA349D"/>
    <w:rsid w:val="00CA377C"/>
    <w:rsid w:val="00CA37F7"/>
    <w:rsid w:val="00CA3A4D"/>
    <w:rsid w:val="00CA3B1C"/>
    <w:rsid w:val="00CA4049"/>
    <w:rsid w:val="00CA4188"/>
    <w:rsid w:val="00CA42DA"/>
    <w:rsid w:val="00CA4462"/>
    <w:rsid w:val="00CA4E42"/>
    <w:rsid w:val="00CA4EB0"/>
    <w:rsid w:val="00CA4F28"/>
    <w:rsid w:val="00CA5313"/>
    <w:rsid w:val="00CA6294"/>
    <w:rsid w:val="00CA74CB"/>
    <w:rsid w:val="00CA7615"/>
    <w:rsid w:val="00CB0A09"/>
    <w:rsid w:val="00CB1607"/>
    <w:rsid w:val="00CB2988"/>
    <w:rsid w:val="00CB2AAE"/>
    <w:rsid w:val="00CB2D96"/>
    <w:rsid w:val="00CB3335"/>
    <w:rsid w:val="00CB361C"/>
    <w:rsid w:val="00CB3B79"/>
    <w:rsid w:val="00CB47CC"/>
    <w:rsid w:val="00CB4A8C"/>
    <w:rsid w:val="00CB4FBF"/>
    <w:rsid w:val="00CB549F"/>
    <w:rsid w:val="00CB5DC9"/>
    <w:rsid w:val="00CB605B"/>
    <w:rsid w:val="00CB60B2"/>
    <w:rsid w:val="00CB6713"/>
    <w:rsid w:val="00CB6729"/>
    <w:rsid w:val="00CB6AE9"/>
    <w:rsid w:val="00CB7199"/>
    <w:rsid w:val="00CC01F1"/>
    <w:rsid w:val="00CC02D9"/>
    <w:rsid w:val="00CC04D9"/>
    <w:rsid w:val="00CC06A5"/>
    <w:rsid w:val="00CC06AC"/>
    <w:rsid w:val="00CC0706"/>
    <w:rsid w:val="00CC1561"/>
    <w:rsid w:val="00CC1698"/>
    <w:rsid w:val="00CC17E2"/>
    <w:rsid w:val="00CC18AE"/>
    <w:rsid w:val="00CC19FD"/>
    <w:rsid w:val="00CC317E"/>
    <w:rsid w:val="00CC329D"/>
    <w:rsid w:val="00CC3909"/>
    <w:rsid w:val="00CC3CE4"/>
    <w:rsid w:val="00CC4CFC"/>
    <w:rsid w:val="00CC548A"/>
    <w:rsid w:val="00CC5A8F"/>
    <w:rsid w:val="00CC5D96"/>
    <w:rsid w:val="00CC6125"/>
    <w:rsid w:val="00CC6912"/>
    <w:rsid w:val="00CC6A1D"/>
    <w:rsid w:val="00CC6C83"/>
    <w:rsid w:val="00CC6E60"/>
    <w:rsid w:val="00CC7390"/>
    <w:rsid w:val="00CC77FD"/>
    <w:rsid w:val="00CC7BF8"/>
    <w:rsid w:val="00CD0250"/>
    <w:rsid w:val="00CD0A80"/>
    <w:rsid w:val="00CD1118"/>
    <w:rsid w:val="00CD1D65"/>
    <w:rsid w:val="00CD1D6D"/>
    <w:rsid w:val="00CD2122"/>
    <w:rsid w:val="00CD2235"/>
    <w:rsid w:val="00CD236C"/>
    <w:rsid w:val="00CD276F"/>
    <w:rsid w:val="00CD372E"/>
    <w:rsid w:val="00CD3833"/>
    <w:rsid w:val="00CD4BCA"/>
    <w:rsid w:val="00CD589B"/>
    <w:rsid w:val="00CD5B8C"/>
    <w:rsid w:val="00CD680E"/>
    <w:rsid w:val="00CD6D99"/>
    <w:rsid w:val="00CD70CD"/>
    <w:rsid w:val="00CD7837"/>
    <w:rsid w:val="00CD7938"/>
    <w:rsid w:val="00CD7B00"/>
    <w:rsid w:val="00CE0791"/>
    <w:rsid w:val="00CE09BB"/>
    <w:rsid w:val="00CE0C0C"/>
    <w:rsid w:val="00CE11D0"/>
    <w:rsid w:val="00CE13FE"/>
    <w:rsid w:val="00CE2940"/>
    <w:rsid w:val="00CE2D33"/>
    <w:rsid w:val="00CE35DE"/>
    <w:rsid w:val="00CE4184"/>
    <w:rsid w:val="00CE47A2"/>
    <w:rsid w:val="00CE4F1C"/>
    <w:rsid w:val="00CE4FFC"/>
    <w:rsid w:val="00CE5310"/>
    <w:rsid w:val="00CE53F3"/>
    <w:rsid w:val="00CE5F58"/>
    <w:rsid w:val="00CE664E"/>
    <w:rsid w:val="00CE6958"/>
    <w:rsid w:val="00CE7006"/>
    <w:rsid w:val="00CE799A"/>
    <w:rsid w:val="00CE7F9B"/>
    <w:rsid w:val="00CF02EA"/>
    <w:rsid w:val="00CF0394"/>
    <w:rsid w:val="00CF0F05"/>
    <w:rsid w:val="00CF10A0"/>
    <w:rsid w:val="00CF196C"/>
    <w:rsid w:val="00CF1CEC"/>
    <w:rsid w:val="00CF2542"/>
    <w:rsid w:val="00CF2854"/>
    <w:rsid w:val="00CF2E55"/>
    <w:rsid w:val="00CF30D3"/>
    <w:rsid w:val="00CF30EF"/>
    <w:rsid w:val="00CF3155"/>
    <w:rsid w:val="00CF3419"/>
    <w:rsid w:val="00CF3535"/>
    <w:rsid w:val="00CF38D5"/>
    <w:rsid w:val="00CF3C2E"/>
    <w:rsid w:val="00CF423D"/>
    <w:rsid w:val="00CF545F"/>
    <w:rsid w:val="00CF6A26"/>
    <w:rsid w:val="00CF6E86"/>
    <w:rsid w:val="00CF7370"/>
    <w:rsid w:val="00CF7A48"/>
    <w:rsid w:val="00CF7A63"/>
    <w:rsid w:val="00CF7A9F"/>
    <w:rsid w:val="00CF7FCE"/>
    <w:rsid w:val="00D00515"/>
    <w:rsid w:val="00D0098A"/>
    <w:rsid w:val="00D00C35"/>
    <w:rsid w:val="00D013C5"/>
    <w:rsid w:val="00D01964"/>
    <w:rsid w:val="00D02107"/>
    <w:rsid w:val="00D02128"/>
    <w:rsid w:val="00D02410"/>
    <w:rsid w:val="00D0293C"/>
    <w:rsid w:val="00D02DC0"/>
    <w:rsid w:val="00D035A6"/>
    <w:rsid w:val="00D037DF"/>
    <w:rsid w:val="00D03CE0"/>
    <w:rsid w:val="00D04A4B"/>
    <w:rsid w:val="00D04EEE"/>
    <w:rsid w:val="00D04F85"/>
    <w:rsid w:val="00D05383"/>
    <w:rsid w:val="00D05558"/>
    <w:rsid w:val="00D056EE"/>
    <w:rsid w:val="00D05CFB"/>
    <w:rsid w:val="00D05EB4"/>
    <w:rsid w:val="00D063F6"/>
    <w:rsid w:val="00D06898"/>
    <w:rsid w:val="00D06C21"/>
    <w:rsid w:val="00D070BD"/>
    <w:rsid w:val="00D070DB"/>
    <w:rsid w:val="00D075B7"/>
    <w:rsid w:val="00D07661"/>
    <w:rsid w:val="00D0772D"/>
    <w:rsid w:val="00D079C2"/>
    <w:rsid w:val="00D1026B"/>
    <w:rsid w:val="00D10535"/>
    <w:rsid w:val="00D10919"/>
    <w:rsid w:val="00D11168"/>
    <w:rsid w:val="00D11B41"/>
    <w:rsid w:val="00D11D74"/>
    <w:rsid w:val="00D12AA2"/>
    <w:rsid w:val="00D12D6B"/>
    <w:rsid w:val="00D13181"/>
    <w:rsid w:val="00D139D2"/>
    <w:rsid w:val="00D13E11"/>
    <w:rsid w:val="00D140CD"/>
    <w:rsid w:val="00D14499"/>
    <w:rsid w:val="00D1467B"/>
    <w:rsid w:val="00D1499D"/>
    <w:rsid w:val="00D14B8B"/>
    <w:rsid w:val="00D15719"/>
    <w:rsid w:val="00D157DD"/>
    <w:rsid w:val="00D169BB"/>
    <w:rsid w:val="00D1725A"/>
    <w:rsid w:val="00D173F6"/>
    <w:rsid w:val="00D1773C"/>
    <w:rsid w:val="00D17966"/>
    <w:rsid w:val="00D17B97"/>
    <w:rsid w:val="00D17CCF"/>
    <w:rsid w:val="00D20004"/>
    <w:rsid w:val="00D20162"/>
    <w:rsid w:val="00D21B33"/>
    <w:rsid w:val="00D21D75"/>
    <w:rsid w:val="00D21D98"/>
    <w:rsid w:val="00D21F3E"/>
    <w:rsid w:val="00D22199"/>
    <w:rsid w:val="00D22412"/>
    <w:rsid w:val="00D22518"/>
    <w:rsid w:val="00D23619"/>
    <w:rsid w:val="00D2418D"/>
    <w:rsid w:val="00D2462A"/>
    <w:rsid w:val="00D24B09"/>
    <w:rsid w:val="00D24B30"/>
    <w:rsid w:val="00D24C35"/>
    <w:rsid w:val="00D2534A"/>
    <w:rsid w:val="00D25A8B"/>
    <w:rsid w:val="00D26304"/>
    <w:rsid w:val="00D26EA7"/>
    <w:rsid w:val="00D2701B"/>
    <w:rsid w:val="00D27CAF"/>
    <w:rsid w:val="00D27DF8"/>
    <w:rsid w:val="00D300D7"/>
    <w:rsid w:val="00D30183"/>
    <w:rsid w:val="00D307EF"/>
    <w:rsid w:val="00D3096E"/>
    <w:rsid w:val="00D30CFE"/>
    <w:rsid w:val="00D30EED"/>
    <w:rsid w:val="00D3102C"/>
    <w:rsid w:val="00D3111E"/>
    <w:rsid w:val="00D31487"/>
    <w:rsid w:val="00D315D6"/>
    <w:rsid w:val="00D32ECE"/>
    <w:rsid w:val="00D33763"/>
    <w:rsid w:val="00D33A25"/>
    <w:rsid w:val="00D33ADD"/>
    <w:rsid w:val="00D34309"/>
    <w:rsid w:val="00D34403"/>
    <w:rsid w:val="00D34747"/>
    <w:rsid w:val="00D34A98"/>
    <w:rsid w:val="00D34E2B"/>
    <w:rsid w:val="00D34F85"/>
    <w:rsid w:val="00D35264"/>
    <w:rsid w:val="00D35370"/>
    <w:rsid w:val="00D35869"/>
    <w:rsid w:val="00D3590E"/>
    <w:rsid w:val="00D364D6"/>
    <w:rsid w:val="00D36A7D"/>
    <w:rsid w:val="00D36AD6"/>
    <w:rsid w:val="00D36DBC"/>
    <w:rsid w:val="00D372D8"/>
    <w:rsid w:val="00D3755B"/>
    <w:rsid w:val="00D377B5"/>
    <w:rsid w:val="00D3791A"/>
    <w:rsid w:val="00D37AFD"/>
    <w:rsid w:val="00D400E3"/>
    <w:rsid w:val="00D404DD"/>
    <w:rsid w:val="00D40A78"/>
    <w:rsid w:val="00D40BF2"/>
    <w:rsid w:val="00D40E62"/>
    <w:rsid w:val="00D4114E"/>
    <w:rsid w:val="00D41424"/>
    <w:rsid w:val="00D41437"/>
    <w:rsid w:val="00D42406"/>
    <w:rsid w:val="00D42548"/>
    <w:rsid w:val="00D42E7D"/>
    <w:rsid w:val="00D42F13"/>
    <w:rsid w:val="00D436F6"/>
    <w:rsid w:val="00D437EF"/>
    <w:rsid w:val="00D447B4"/>
    <w:rsid w:val="00D448F6"/>
    <w:rsid w:val="00D4500F"/>
    <w:rsid w:val="00D45075"/>
    <w:rsid w:val="00D4534C"/>
    <w:rsid w:val="00D45777"/>
    <w:rsid w:val="00D4704A"/>
    <w:rsid w:val="00D47482"/>
    <w:rsid w:val="00D476E6"/>
    <w:rsid w:val="00D47782"/>
    <w:rsid w:val="00D47A58"/>
    <w:rsid w:val="00D508C8"/>
    <w:rsid w:val="00D509A0"/>
    <w:rsid w:val="00D50C49"/>
    <w:rsid w:val="00D50C8B"/>
    <w:rsid w:val="00D5141C"/>
    <w:rsid w:val="00D52FC4"/>
    <w:rsid w:val="00D53241"/>
    <w:rsid w:val="00D53353"/>
    <w:rsid w:val="00D53656"/>
    <w:rsid w:val="00D538FF"/>
    <w:rsid w:val="00D53933"/>
    <w:rsid w:val="00D53EFA"/>
    <w:rsid w:val="00D53FEE"/>
    <w:rsid w:val="00D5440A"/>
    <w:rsid w:val="00D5474C"/>
    <w:rsid w:val="00D54CB6"/>
    <w:rsid w:val="00D54ECE"/>
    <w:rsid w:val="00D5500C"/>
    <w:rsid w:val="00D55017"/>
    <w:rsid w:val="00D55472"/>
    <w:rsid w:val="00D55CF7"/>
    <w:rsid w:val="00D56016"/>
    <w:rsid w:val="00D56952"/>
    <w:rsid w:val="00D57348"/>
    <w:rsid w:val="00D57638"/>
    <w:rsid w:val="00D579AA"/>
    <w:rsid w:val="00D57E26"/>
    <w:rsid w:val="00D60D10"/>
    <w:rsid w:val="00D61CDF"/>
    <w:rsid w:val="00D61DA3"/>
    <w:rsid w:val="00D62098"/>
    <w:rsid w:val="00D62C8D"/>
    <w:rsid w:val="00D62CED"/>
    <w:rsid w:val="00D636A0"/>
    <w:rsid w:val="00D64160"/>
    <w:rsid w:val="00D64631"/>
    <w:rsid w:val="00D648DD"/>
    <w:rsid w:val="00D64CB0"/>
    <w:rsid w:val="00D6527C"/>
    <w:rsid w:val="00D65582"/>
    <w:rsid w:val="00D661F0"/>
    <w:rsid w:val="00D6660D"/>
    <w:rsid w:val="00D677B6"/>
    <w:rsid w:val="00D70327"/>
    <w:rsid w:val="00D7112D"/>
    <w:rsid w:val="00D71CF2"/>
    <w:rsid w:val="00D71E43"/>
    <w:rsid w:val="00D72FC8"/>
    <w:rsid w:val="00D7361F"/>
    <w:rsid w:val="00D7364D"/>
    <w:rsid w:val="00D736AE"/>
    <w:rsid w:val="00D7382D"/>
    <w:rsid w:val="00D73BB6"/>
    <w:rsid w:val="00D73F71"/>
    <w:rsid w:val="00D750D7"/>
    <w:rsid w:val="00D75274"/>
    <w:rsid w:val="00D75A10"/>
    <w:rsid w:val="00D75F60"/>
    <w:rsid w:val="00D7614E"/>
    <w:rsid w:val="00D76917"/>
    <w:rsid w:val="00D770DD"/>
    <w:rsid w:val="00D77295"/>
    <w:rsid w:val="00D77541"/>
    <w:rsid w:val="00D77BFE"/>
    <w:rsid w:val="00D800B0"/>
    <w:rsid w:val="00D80523"/>
    <w:rsid w:val="00D80B6C"/>
    <w:rsid w:val="00D81B99"/>
    <w:rsid w:val="00D81CA0"/>
    <w:rsid w:val="00D81E0C"/>
    <w:rsid w:val="00D823BC"/>
    <w:rsid w:val="00D82C13"/>
    <w:rsid w:val="00D8311E"/>
    <w:rsid w:val="00D83784"/>
    <w:rsid w:val="00D83887"/>
    <w:rsid w:val="00D84478"/>
    <w:rsid w:val="00D84B59"/>
    <w:rsid w:val="00D84CFB"/>
    <w:rsid w:val="00D84E6B"/>
    <w:rsid w:val="00D85361"/>
    <w:rsid w:val="00D85B1D"/>
    <w:rsid w:val="00D867FB"/>
    <w:rsid w:val="00D878DE"/>
    <w:rsid w:val="00D9032E"/>
    <w:rsid w:val="00D90478"/>
    <w:rsid w:val="00D90545"/>
    <w:rsid w:val="00D914EE"/>
    <w:rsid w:val="00D91865"/>
    <w:rsid w:val="00D91F47"/>
    <w:rsid w:val="00D91F67"/>
    <w:rsid w:val="00D93279"/>
    <w:rsid w:val="00D938D5"/>
    <w:rsid w:val="00D94F7B"/>
    <w:rsid w:val="00D95628"/>
    <w:rsid w:val="00D959C6"/>
    <w:rsid w:val="00D95CAD"/>
    <w:rsid w:val="00D9626A"/>
    <w:rsid w:val="00D976CC"/>
    <w:rsid w:val="00D97D3C"/>
    <w:rsid w:val="00DA059C"/>
    <w:rsid w:val="00DA07D9"/>
    <w:rsid w:val="00DA0844"/>
    <w:rsid w:val="00DA08A2"/>
    <w:rsid w:val="00DA0D0B"/>
    <w:rsid w:val="00DA1145"/>
    <w:rsid w:val="00DA1462"/>
    <w:rsid w:val="00DA15F3"/>
    <w:rsid w:val="00DA1C7D"/>
    <w:rsid w:val="00DA2101"/>
    <w:rsid w:val="00DA2ABD"/>
    <w:rsid w:val="00DA2C9B"/>
    <w:rsid w:val="00DA37B3"/>
    <w:rsid w:val="00DA3EE2"/>
    <w:rsid w:val="00DA4015"/>
    <w:rsid w:val="00DA4359"/>
    <w:rsid w:val="00DA43BC"/>
    <w:rsid w:val="00DA4A83"/>
    <w:rsid w:val="00DA4D4A"/>
    <w:rsid w:val="00DA50A1"/>
    <w:rsid w:val="00DA543B"/>
    <w:rsid w:val="00DA5766"/>
    <w:rsid w:val="00DA5B6A"/>
    <w:rsid w:val="00DA5D16"/>
    <w:rsid w:val="00DA5DDE"/>
    <w:rsid w:val="00DA6722"/>
    <w:rsid w:val="00DA6C5A"/>
    <w:rsid w:val="00DA7105"/>
    <w:rsid w:val="00DA71D0"/>
    <w:rsid w:val="00DA7618"/>
    <w:rsid w:val="00DA76B4"/>
    <w:rsid w:val="00DA781D"/>
    <w:rsid w:val="00DA78D0"/>
    <w:rsid w:val="00DB040A"/>
    <w:rsid w:val="00DB07BD"/>
    <w:rsid w:val="00DB0F09"/>
    <w:rsid w:val="00DB0FD7"/>
    <w:rsid w:val="00DB11E1"/>
    <w:rsid w:val="00DB1592"/>
    <w:rsid w:val="00DB1CD9"/>
    <w:rsid w:val="00DB1F34"/>
    <w:rsid w:val="00DB20B9"/>
    <w:rsid w:val="00DB261F"/>
    <w:rsid w:val="00DB2D04"/>
    <w:rsid w:val="00DB3680"/>
    <w:rsid w:val="00DB376D"/>
    <w:rsid w:val="00DB3E7C"/>
    <w:rsid w:val="00DB449F"/>
    <w:rsid w:val="00DB54B6"/>
    <w:rsid w:val="00DB5F9E"/>
    <w:rsid w:val="00DB69C7"/>
    <w:rsid w:val="00DB6A68"/>
    <w:rsid w:val="00DB6B36"/>
    <w:rsid w:val="00DB6C83"/>
    <w:rsid w:val="00DB6DC6"/>
    <w:rsid w:val="00DB7005"/>
    <w:rsid w:val="00DB7444"/>
    <w:rsid w:val="00DB7784"/>
    <w:rsid w:val="00DB77EE"/>
    <w:rsid w:val="00DB7FDB"/>
    <w:rsid w:val="00DC09CE"/>
    <w:rsid w:val="00DC17F2"/>
    <w:rsid w:val="00DC1AFD"/>
    <w:rsid w:val="00DC1BAE"/>
    <w:rsid w:val="00DC1CD7"/>
    <w:rsid w:val="00DC2D7F"/>
    <w:rsid w:val="00DC344C"/>
    <w:rsid w:val="00DC3962"/>
    <w:rsid w:val="00DC43E1"/>
    <w:rsid w:val="00DC5745"/>
    <w:rsid w:val="00DC5BE6"/>
    <w:rsid w:val="00DC6385"/>
    <w:rsid w:val="00DC7059"/>
    <w:rsid w:val="00DC7AFD"/>
    <w:rsid w:val="00DC7C79"/>
    <w:rsid w:val="00DD004E"/>
    <w:rsid w:val="00DD0348"/>
    <w:rsid w:val="00DD0390"/>
    <w:rsid w:val="00DD0766"/>
    <w:rsid w:val="00DD07D7"/>
    <w:rsid w:val="00DD08E9"/>
    <w:rsid w:val="00DD0C04"/>
    <w:rsid w:val="00DD1392"/>
    <w:rsid w:val="00DD15E0"/>
    <w:rsid w:val="00DD168D"/>
    <w:rsid w:val="00DD18D8"/>
    <w:rsid w:val="00DD1BA8"/>
    <w:rsid w:val="00DD2310"/>
    <w:rsid w:val="00DD2AF2"/>
    <w:rsid w:val="00DD2DA7"/>
    <w:rsid w:val="00DD30FD"/>
    <w:rsid w:val="00DD39C5"/>
    <w:rsid w:val="00DD3ACA"/>
    <w:rsid w:val="00DD43B3"/>
    <w:rsid w:val="00DD4686"/>
    <w:rsid w:val="00DD4D59"/>
    <w:rsid w:val="00DD50FF"/>
    <w:rsid w:val="00DD55C4"/>
    <w:rsid w:val="00DD57FD"/>
    <w:rsid w:val="00DD656E"/>
    <w:rsid w:val="00DD7ABA"/>
    <w:rsid w:val="00DE0805"/>
    <w:rsid w:val="00DE0992"/>
    <w:rsid w:val="00DE1098"/>
    <w:rsid w:val="00DE235F"/>
    <w:rsid w:val="00DE2D3B"/>
    <w:rsid w:val="00DE33FB"/>
    <w:rsid w:val="00DE36C5"/>
    <w:rsid w:val="00DE3ADA"/>
    <w:rsid w:val="00DE462E"/>
    <w:rsid w:val="00DE4C0D"/>
    <w:rsid w:val="00DE4D59"/>
    <w:rsid w:val="00DE4E51"/>
    <w:rsid w:val="00DE536A"/>
    <w:rsid w:val="00DE55EC"/>
    <w:rsid w:val="00DE55F2"/>
    <w:rsid w:val="00DE58F5"/>
    <w:rsid w:val="00DE600B"/>
    <w:rsid w:val="00DE60C6"/>
    <w:rsid w:val="00DE69BD"/>
    <w:rsid w:val="00DE69F4"/>
    <w:rsid w:val="00DE6AB6"/>
    <w:rsid w:val="00DE6C99"/>
    <w:rsid w:val="00DE6DCD"/>
    <w:rsid w:val="00DE7983"/>
    <w:rsid w:val="00DE7B4A"/>
    <w:rsid w:val="00DE7C64"/>
    <w:rsid w:val="00DF02CC"/>
    <w:rsid w:val="00DF066D"/>
    <w:rsid w:val="00DF0887"/>
    <w:rsid w:val="00DF0B7A"/>
    <w:rsid w:val="00DF0C67"/>
    <w:rsid w:val="00DF11AC"/>
    <w:rsid w:val="00DF1C62"/>
    <w:rsid w:val="00DF27D2"/>
    <w:rsid w:val="00DF2B28"/>
    <w:rsid w:val="00DF2B66"/>
    <w:rsid w:val="00DF355E"/>
    <w:rsid w:val="00DF3730"/>
    <w:rsid w:val="00DF3BC1"/>
    <w:rsid w:val="00DF4681"/>
    <w:rsid w:val="00DF4C76"/>
    <w:rsid w:val="00DF4F9D"/>
    <w:rsid w:val="00DF578D"/>
    <w:rsid w:val="00DF6046"/>
    <w:rsid w:val="00DF6422"/>
    <w:rsid w:val="00DF6940"/>
    <w:rsid w:val="00DF6E80"/>
    <w:rsid w:val="00DF740C"/>
    <w:rsid w:val="00DF788B"/>
    <w:rsid w:val="00DF7D6D"/>
    <w:rsid w:val="00DF7FD3"/>
    <w:rsid w:val="00E00285"/>
    <w:rsid w:val="00E0065A"/>
    <w:rsid w:val="00E007D2"/>
    <w:rsid w:val="00E00FD3"/>
    <w:rsid w:val="00E01AD7"/>
    <w:rsid w:val="00E01CF6"/>
    <w:rsid w:val="00E01D33"/>
    <w:rsid w:val="00E01D6B"/>
    <w:rsid w:val="00E01EEA"/>
    <w:rsid w:val="00E02293"/>
    <w:rsid w:val="00E024F0"/>
    <w:rsid w:val="00E02523"/>
    <w:rsid w:val="00E03005"/>
    <w:rsid w:val="00E03DA7"/>
    <w:rsid w:val="00E03E80"/>
    <w:rsid w:val="00E04007"/>
    <w:rsid w:val="00E04992"/>
    <w:rsid w:val="00E04B6E"/>
    <w:rsid w:val="00E050C9"/>
    <w:rsid w:val="00E0594D"/>
    <w:rsid w:val="00E059B2"/>
    <w:rsid w:val="00E059BB"/>
    <w:rsid w:val="00E062C4"/>
    <w:rsid w:val="00E064DC"/>
    <w:rsid w:val="00E06597"/>
    <w:rsid w:val="00E06A5B"/>
    <w:rsid w:val="00E07C8D"/>
    <w:rsid w:val="00E07D79"/>
    <w:rsid w:val="00E07FE4"/>
    <w:rsid w:val="00E100B9"/>
    <w:rsid w:val="00E103D6"/>
    <w:rsid w:val="00E1042B"/>
    <w:rsid w:val="00E10919"/>
    <w:rsid w:val="00E10B32"/>
    <w:rsid w:val="00E11278"/>
    <w:rsid w:val="00E1133A"/>
    <w:rsid w:val="00E1139B"/>
    <w:rsid w:val="00E114E5"/>
    <w:rsid w:val="00E115E1"/>
    <w:rsid w:val="00E11977"/>
    <w:rsid w:val="00E1214E"/>
    <w:rsid w:val="00E1239C"/>
    <w:rsid w:val="00E12585"/>
    <w:rsid w:val="00E13F3E"/>
    <w:rsid w:val="00E141EF"/>
    <w:rsid w:val="00E149BB"/>
    <w:rsid w:val="00E15086"/>
    <w:rsid w:val="00E1514C"/>
    <w:rsid w:val="00E159A5"/>
    <w:rsid w:val="00E16373"/>
    <w:rsid w:val="00E16782"/>
    <w:rsid w:val="00E1723E"/>
    <w:rsid w:val="00E20134"/>
    <w:rsid w:val="00E20A26"/>
    <w:rsid w:val="00E21346"/>
    <w:rsid w:val="00E21459"/>
    <w:rsid w:val="00E219E2"/>
    <w:rsid w:val="00E21B95"/>
    <w:rsid w:val="00E21E59"/>
    <w:rsid w:val="00E2247A"/>
    <w:rsid w:val="00E22877"/>
    <w:rsid w:val="00E2333C"/>
    <w:rsid w:val="00E23A72"/>
    <w:rsid w:val="00E23EC5"/>
    <w:rsid w:val="00E2475E"/>
    <w:rsid w:val="00E2571C"/>
    <w:rsid w:val="00E2585E"/>
    <w:rsid w:val="00E25C27"/>
    <w:rsid w:val="00E25D7B"/>
    <w:rsid w:val="00E25EF7"/>
    <w:rsid w:val="00E2631E"/>
    <w:rsid w:val="00E266DC"/>
    <w:rsid w:val="00E2689D"/>
    <w:rsid w:val="00E26A03"/>
    <w:rsid w:val="00E26E0D"/>
    <w:rsid w:val="00E271DD"/>
    <w:rsid w:val="00E300E1"/>
    <w:rsid w:val="00E30B34"/>
    <w:rsid w:val="00E30BCD"/>
    <w:rsid w:val="00E31069"/>
    <w:rsid w:val="00E31869"/>
    <w:rsid w:val="00E31B8E"/>
    <w:rsid w:val="00E31CC1"/>
    <w:rsid w:val="00E31DFB"/>
    <w:rsid w:val="00E31E57"/>
    <w:rsid w:val="00E322E6"/>
    <w:rsid w:val="00E32519"/>
    <w:rsid w:val="00E32D92"/>
    <w:rsid w:val="00E32DAB"/>
    <w:rsid w:val="00E33416"/>
    <w:rsid w:val="00E340EF"/>
    <w:rsid w:val="00E3414B"/>
    <w:rsid w:val="00E345A9"/>
    <w:rsid w:val="00E3551A"/>
    <w:rsid w:val="00E3571A"/>
    <w:rsid w:val="00E35C06"/>
    <w:rsid w:val="00E35D89"/>
    <w:rsid w:val="00E368E7"/>
    <w:rsid w:val="00E36978"/>
    <w:rsid w:val="00E36BCE"/>
    <w:rsid w:val="00E36BDA"/>
    <w:rsid w:val="00E3777F"/>
    <w:rsid w:val="00E37E57"/>
    <w:rsid w:val="00E40B3B"/>
    <w:rsid w:val="00E40D60"/>
    <w:rsid w:val="00E41CD0"/>
    <w:rsid w:val="00E4204E"/>
    <w:rsid w:val="00E4258F"/>
    <w:rsid w:val="00E4296F"/>
    <w:rsid w:val="00E43168"/>
    <w:rsid w:val="00E4327A"/>
    <w:rsid w:val="00E432CF"/>
    <w:rsid w:val="00E434EB"/>
    <w:rsid w:val="00E4361F"/>
    <w:rsid w:val="00E4388D"/>
    <w:rsid w:val="00E43B16"/>
    <w:rsid w:val="00E43CBC"/>
    <w:rsid w:val="00E43EA9"/>
    <w:rsid w:val="00E441F2"/>
    <w:rsid w:val="00E448E0"/>
    <w:rsid w:val="00E44BCB"/>
    <w:rsid w:val="00E44E0D"/>
    <w:rsid w:val="00E45024"/>
    <w:rsid w:val="00E454D9"/>
    <w:rsid w:val="00E45B65"/>
    <w:rsid w:val="00E46708"/>
    <w:rsid w:val="00E46897"/>
    <w:rsid w:val="00E4693E"/>
    <w:rsid w:val="00E46D5F"/>
    <w:rsid w:val="00E46DC6"/>
    <w:rsid w:val="00E47FF5"/>
    <w:rsid w:val="00E5070C"/>
    <w:rsid w:val="00E507A2"/>
    <w:rsid w:val="00E5127F"/>
    <w:rsid w:val="00E5168E"/>
    <w:rsid w:val="00E51CCA"/>
    <w:rsid w:val="00E520AA"/>
    <w:rsid w:val="00E52257"/>
    <w:rsid w:val="00E536D8"/>
    <w:rsid w:val="00E53CA1"/>
    <w:rsid w:val="00E54268"/>
    <w:rsid w:val="00E547D7"/>
    <w:rsid w:val="00E5495C"/>
    <w:rsid w:val="00E54DE0"/>
    <w:rsid w:val="00E54FEC"/>
    <w:rsid w:val="00E55026"/>
    <w:rsid w:val="00E550ED"/>
    <w:rsid w:val="00E557E7"/>
    <w:rsid w:val="00E55A7D"/>
    <w:rsid w:val="00E5626B"/>
    <w:rsid w:val="00E56C8F"/>
    <w:rsid w:val="00E56CEB"/>
    <w:rsid w:val="00E570F3"/>
    <w:rsid w:val="00E57B77"/>
    <w:rsid w:val="00E57C5F"/>
    <w:rsid w:val="00E60399"/>
    <w:rsid w:val="00E60B2C"/>
    <w:rsid w:val="00E619AF"/>
    <w:rsid w:val="00E61F62"/>
    <w:rsid w:val="00E62123"/>
    <w:rsid w:val="00E62333"/>
    <w:rsid w:val="00E6236D"/>
    <w:rsid w:val="00E62422"/>
    <w:rsid w:val="00E625F0"/>
    <w:rsid w:val="00E63075"/>
    <w:rsid w:val="00E63321"/>
    <w:rsid w:val="00E638E4"/>
    <w:rsid w:val="00E63FBF"/>
    <w:rsid w:val="00E651C4"/>
    <w:rsid w:val="00E6558D"/>
    <w:rsid w:val="00E65742"/>
    <w:rsid w:val="00E65928"/>
    <w:rsid w:val="00E66163"/>
    <w:rsid w:val="00E661D3"/>
    <w:rsid w:val="00E66DAB"/>
    <w:rsid w:val="00E67D6F"/>
    <w:rsid w:val="00E67E06"/>
    <w:rsid w:val="00E67E09"/>
    <w:rsid w:val="00E7007F"/>
    <w:rsid w:val="00E7057E"/>
    <w:rsid w:val="00E70C30"/>
    <w:rsid w:val="00E70E71"/>
    <w:rsid w:val="00E71223"/>
    <w:rsid w:val="00E716EF"/>
    <w:rsid w:val="00E7191E"/>
    <w:rsid w:val="00E71973"/>
    <w:rsid w:val="00E71A26"/>
    <w:rsid w:val="00E71D37"/>
    <w:rsid w:val="00E72969"/>
    <w:rsid w:val="00E7297A"/>
    <w:rsid w:val="00E72ADC"/>
    <w:rsid w:val="00E72C4F"/>
    <w:rsid w:val="00E72CCF"/>
    <w:rsid w:val="00E73720"/>
    <w:rsid w:val="00E73ACA"/>
    <w:rsid w:val="00E73C0F"/>
    <w:rsid w:val="00E73CDF"/>
    <w:rsid w:val="00E73E61"/>
    <w:rsid w:val="00E74050"/>
    <w:rsid w:val="00E7411C"/>
    <w:rsid w:val="00E74142"/>
    <w:rsid w:val="00E7429B"/>
    <w:rsid w:val="00E7495E"/>
    <w:rsid w:val="00E7542A"/>
    <w:rsid w:val="00E75BB9"/>
    <w:rsid w:val="00E75F6F"/>
    <w:rsid w:val="00E7625F"/>
    <w:rsid w:val="00E7679E"/>
    <w:rsid w:val="00E7689F"/>
    <w:rsid w:val="00E77594"/>
    <w:rsid w:val="00E778F9"/>
    <w:rsid w:val="00E77B75"/>
    <w:rsid w:val="00E77CA3"/>
    <w:rsid w:val="00E77D51"/>
    <w:rsid w:val="00E8103E"/>
    <w:rsid w:val="00E81363"/>
    <w:rsid w:val="00E82014"/>
    <w:rsid w:val="00E823B0"/>
    <w:rsid w:val="00E82A3E"/>
    <w:rsid w:val="00E83428"/>
    <w:rsid w:val="00E83BD1"/>
    <w:rsid w:val="00E83DCA"/>
    <w:rsid w:val="00E84C41"/>
    <w:rsid w:val="00E85423"/>
    <w:rsid w:val="00E8560E"/>
    <w:rsid w:val="00E8562D"/>
    <w:rsid w:val="00E85E84"/>
    <w:rsid w:val="00E86113"/>
    <w:rsid w:val="00E86C66"/>
    <w:rsid w:val="00E86CD4"/>
    <w:rsid w:val="00E872A4"/>
    <w:rsid w:val="00E87A0A"/>
    <w:rsid w:val="00E90851"/>
    <w:rsid w:val="00E9099C"/>
    <w:rsid w:val="00E90DB3"/>
    <w:rsid w:val="00E915F9"/>
    <w:rsid w:val="00E920FA"/>
    <w:rsid w:val="00E92454"/>
    <w:rsid w:val="00E924A7"/>
    <w:rsid w:val="00E92BD7"/>
    <w:rsid w:val="00E92CD3"/>
    <w:rsid w:val="00E92D26"/>
    <w:rsid w:val="00E92D45"/>
    <w:rsid w:val="00E9312B"/>
    <w:rsid w:val="00E936BD"/>
    <w:rsid w:val="00E93CA7"/>
    <w:rsid w:val="00E93E8C"/>
    <w:rsid w:val="00E9457C"/>
    <w:rsid w:val="00E94C46"/>
    <w:rsid w:val="00E95AE1"/>
    <w:rsid w:val="00E95B59"/>
    <w:rsid w:val="00E95CD7"/>
    <w:rsid w:val="00E95F2F"/>
    <w:rsid w:val="00E95F7C"/>
    <w:rsid w:val="00E96375"/>
    <w:rsid w:val="00E9729F"/>
    <w:rsid w:val="00E97E89"/>
    <w:rsid w:val="00EA007C"/>
    <w:rsid w:val="00EA0258"/>
    <w:rsid w:val="00EA0960"/>
    <w:rsid w:val="00EA0C46"/>
    <w:rsid w:val="00EA0E21"/>
    <w:rsid w:val="00EA104A"/>
    <w:rsid w:val="00EA1CBE"/>
    <w:rsid w:val="00EA246C"/>
    <w:rsid w:val="00EA2BD1"/>
    <w:rsid w:val="00EA2BF7"/>
    <w:rsid w:val="00EA2E74"/>
    <w:rsid w:val="00EA3158"/>
    <w:rsid w:val="00EA33D3"/>
    <w:rsid w:val="00EA36FE"/>
    <w:rsid w:val="00EA3D04"/>
    <w:rsid w:val="00EA4249"/>
    <w:rsid w:val="00EA46E3"/>
    <w:rsid w:val="00EA51C1"/>
    <w:rsid w:val="00EA53C9"/>
    <w:rsid w:val="00EA5672"/>
    <w:rsid w:val="00EA5A29"/>
    <w:rsid w:val="00EA6AE3"/>
    <w:rsid w:val="00EA6ED0"/>
    <w:rsid w:val="00EA70F1"/>
    <w:rsid w:val="00EA7119"/>
    <w:rsid w:val="00EA719E"/>
    <w:rsid w:val="00EA75DC"/>
    <w:rsid w:val="00EA78A0"/>
    <w:rsid w:val="00EA7BE9"/>
    <w:rsid w:val="00EA7F97"/>
    <w:rsid w:val="00EB0F34"/>
    <w:rsid w:val="00EB16A3"/>
    <w:rsid w:val="00EB19BA"/>
    <w:rsid w:val="00EB21A6"/>
    <w:rsid w:val="00EB265F"/>
    <w:rsid w:val="00EB270E"/>
    <w:rsid w:val="00EB2C5F"/>
    <w:rsid w:val="00EB2D63"/>
    <w:rsid w:val="00EB30B7"/>
    <w:rsid w:val="00EB3C2B"/>
    <w:rsid w:val="00EB3C69"/>
    <w:rsid w:val="00EB4607"/>
    <w:rsid w:val="00EB48B9"/>
    <w:rsid w:val="00EB51DA"/>
    <w:rsid w:val="00EB5594"/>
    <w:rsid w:val="00EB581E"/>
    <w:rsid w:val="00EB5AD4"/>
    <w:rsid w:val="00EB5AE5"/>
    <w:rsid w:val="00EB6611"/>
    <w:rsid w:val="00EB6ACC"/>
    <w:rsid w:val="00EB6B6C"/>
    <w:rsid w:val="00EB6DEE"/>
    <w:rsid w:val="00EB7442"/>
    <w:rsid w:val="00EB7453"/>
    <w:rsid w:val="00EB7C3D"/>
    <w:rsid w:val="00EB7ED7"/>
    <w:rsid w:val="00EB7FA7"/>
    <w:rsid w:val="00EC06F7"/>
    <w:rsid w:val="00EC082E"/>
    <w:rsid w:val="00EC08C6"/>
    <w:rsid w:val="00EC0CFB"/>
    <w:rsid w:val="00EC1088"/>
    <w:rsid w:val="00EC13DF"/>
    <w:rsid w:val="00EC14B2"/>
    <w:rsid w:val="00EC1E40"/>
    <w:rsid w:val="00EC2015"/>
    <w:rsid w:val="00EC2396"/>
    <w:rsid w:val="00EC2431"/>
    <w:rsid w:val="00EC2B34"/>
    <w:rsid w:val="00EC2B6F"/>
    <w:rsid w:val="00EC2D9C"/>
    <w:rsid w:val="00EC3897"/>
    <w:rsid w:val="00EC3C0B"/>
    <w:rsid w:val="00EC3E9F"/>
    <w:rsid w:val="00EC40DB"/>
    <w:rsid w:val="00EC48B0"/>
    <w:rsid w:val="00EC4E09"/>
    <w:rsid w:val="00EC5377"/>
    <w:rsid w:val="00EC58FF"/>
    <w:rsid w:val="00EC6000"/>
    <w:rsid w:val="00EC6035"/>
    <w:rsid w:val="00EC6602"/>
    <w:rsid w:val="00EC67F2"/>
    <w:rsid w:val="00EC6A86"/>
    <w:rsid w:val="00EC795F"/>
    <w:rsid w:val="00EC7C44"/>
    <w:rsid w:val="00ED0375"/>
    <w:rsid w:val="00ED0561"/>
    <w:rsid w:val="00ED06BF"/>
    <w:rsid w:val="00ED1395"/>
    <w:rsid w:val="00ED1972"/>
    <w:rsid w:val="00ED1BB4"/>
    <w:rsid w:val="00ED253E"/>
    <w:rsid w:val="00ED2598"/>
    <w:rsid w:val="00ED2874"/>
    <w:rsid w:val="00ED2B6B"/>
    <w:rsid w:val="00ED2C93"/>
    <w:rsid w:val="00ED31CC"/>
    <w:rsid w:val="00ED3410"/>
    <w:rsid w:val="00ED3ED1"/>
    <w:rsid w:val="00ED44BE"/>
    <w:rsid w:val="00ED50BA"/>
    <w:rsid w:val="00ED5496"/>
    <w:rsid w:val="00ED5521"/>
    <w:rsid w:val="00ED57C6"/>
    <w:rsid w:val="00ED5EFB"/>
    <w:rsid w:val="00ED6A96"/>
    <w:rsid w:val="00ED7095"/>
    <w:rsid w:val="00ED767F"/>
    <w:rsid w:val="00ED78EC"/>
    <w:rsid w:val="00ED7909"/>
    <w:rsid w:val="00ED79AE"/>
    <w:rsid w:val="00ED79CA"/>
    <w:rsid w:val="00ED7BEC"/>
    <w:rsid w:val="00EE0351"/>
    <w:rsid w:val="00EE0C30"/>
    <w:rsid w:val="00EE12D8"/>
    <w:rsid w:val="00EE1A1B"/>
    <w:rsid w:val="00EE2218"/>
    <w:rsid w:val="00EE27F4"/>
    <w:rsid w:val="00EE2DB9"/>
    <w:rsid w:val="00EE2EB5"/>
    <w:rsid w:val="00EE2FFA"/>
    <w:rsid w:val="00EE3375"/>
    <w:rsid w:val="00EE3500"/>
    <w:rsid w:val="00EE369E"/>
    <w:rsid w:val="00EE3716"/>
    <w:rsid w:val="00EE4CEA"/>
    <w:rsid w:val="00EE4F19"/>
    <w:rsid w:val="00EE59A8"/>
    <w:rsid w:val="00EE5B24"/>
    <w:rsid w:val="00EE5D7C"/>
    <w:rsid w:val="00EE5EA8"/>
    <w:rsid w:val="00EE6215"/>
    <w:rsid w:val="00EE622D"/>
    <w:rsid w:val="00EE685E"/>
    <w:rsid w:val="00EE6AB1"/>
    <w:rsid w:val="00EE6EA0"/>
    <w:rsid w:val="00EE6FC7"/>
    <w:rsid w:val="00EE73D5"/>
    <w:rsid w:val="00EE77C5"/>
    <w:rsid w:val="00EE78DF"/>
    <w:rsid w:val="00EE7EDA"/>
    <w:rsid w:val="00EF00A4"/>
    <w:rsid w:val="00EF0234"/>
    <w:rsid w:val="00EF085C"/>
    <w:rsid w:val="00EF0CB8"/>
    <w:rsid w:val="00EF105D"/>
    <w:rsid w:val="00EF135C"/>
    <w:rsid w:val="00EF1B0F"/>
    <w:rsid w:val="00EF260E"/>
    <w:rsid w:val="00EF2D83"/>
    <w:rsid w:val="00EF2ED6"/>
    <w:rsid w:val="00EF3333"/>
    <w:rsid w:val="00EF341E"/>
    <w:rsid w:val="00EF34AB"/>
    <w:rsid w:val="00EF368C"/>
    <w:rsid w:val="00EF3B07"/>
    <w:rsid w:val="00EF3D88"/>
    <w:rsid w:val="00EF3EDB"/>
    <w:rsid w:val="00EF4774"/>
    <w:rsid w:val="00EF51ED"/>
    <w:rsid w:val="00EF5D6B"/>
    <w:rsid w:val="00EF5FB9"/>
    <w:rsid w:val="00EF6129"/>
    <w:rsid w:val="00EF7890"/>
    <w:rsid w:val="00EF7C68"/>
    <w:rsid w:val="00EF7D13"/>
    <w:rsid w:val="00EF7F68"/>
    <w:rsid w:val="00F0048C"/>
    <w:rsid w:val="00F004E1"/>
    <w:rsid w:val="00F0074F"/>
    <w:rsid w:val="00F008E1"/>
    <w:rsid w:val="00F009BF"/>
    <w:rsid w:val="00F0131C"/>
    <w:rsid w:val="00F013C1"/>
    <w:rsid w:val="00F01696"/>
    <w:rsid w:val="00F016A5"/>
    <w:rsid w:val="00F0218E"/>
    <w:rsid w:val="00F026C1"/>
    <w:rsid w:val="00F02819"/>
    <w:rsid w:val="00F03067"/>
    <w:rsid w:val="00F031E9"/>
    <w:rsid w:val="00F03638"/>
    <w:rsid w:val="00F03977"/>
    <w:rsid w:val="00F03D58"/>
    <w:rsid w:val="00F041BC"/>
    <w:rsid w:val="00F0492C"/>
    <w:rsid w:val="00F053E5"/>
    <w:rsid w:val="00F0560C"/>
    <w:rsid w:val="00F059BD"/>
    <w:rsid w:val="00F06362"/>
    <w:rsid w:val="00F063F8"/>
    <w:rsid w:val="00F0664D"/>
    <w:rsid w:val="00F067E5"/>
    <w:rsid w:val="00F0731B"/>
    <w:rsid w:val="00F07DBF"/>
    <w:rsid w:val="00F07F45"/>
    <w:rsid w:val="00F1039F"/>
    <w:rsid w:val="00F1061A"/>
    <w:rsid w:val="00F1067D"/>
    <w:rsid w:val="00F10ED9"/>
    <w:rsid w:val="00F1124D"/>
    <w:rsid w:val="00F11279"/>
    <w:rsid w:val="00F1191E"/>
    <w:rsid w:val="00F11B95"/>
    <w:rsid w:val="00F11BC6"/>
    <w:rsid w:val="00F12039"/>
    <w:rsid w:val="00F13304"/>
    <w:rsid w:val="00F1345D"/>
    <w:rsid w:val="00F134CF"/>
    <w:rsid w:val="00F135FF"/>
    <w:rsid w:val="00F13C82"/>
    <w:rsid w:val="00F13DA3"/>
    <w:rsid w:val="00F13F9B"/>
    <w:rsid w:val="00F13FA7"/>
    <w:rsid w:val="00F146DE"/>
    <w:rsid w:val="00F1490A"/>
    <w:rsid w:val="00F14D80"/>
    <w:rsid w:val="00F15C35"/>
    <w:rsid w:val="00F15CCD"/>
    <w:rsid w:val="00F15D87"/>
    <w:rsid w:val="00F16222"/>
    <w:rsid w:val="00F16D8A"/>
    <w:rsid w:val="00F177DD"/>
    <w:rsid w:val="00F177FF"/>
    <w:rsid w:val="00F17C75"/>
    <w:rsid w:val="00F20527"/>
    <w:rsid w:val="00F207D0"/>
    <w:rsid w:val="00F20A22"/>
    <w:rsid w:val="00F20DF0"/>
    <w:rsid w:val="00F20EB4"/>
    <w:rsid w:val="00F2160B"/>
    <w:rsid w:val="00F21E34"/>
    <w:rsid w:val="00F21F87"/>
    <w:rsid w:val="00F22910"/>
    <w:rsid w:val="00F22F96"/>
    <w:rsid w:val="00F2313B"/>
    <w:rsid w:val="00F2318F"/>
    <w:rsid w:val="00F2390F"/>
    <w:rsid w:val="00F24B6B"/>
    <w:rsid w:val="00F251B4"/>
    <w:rsid w:val="00F257ED"/>
    <w:rsid w:val="00F25BED"/>
    <w:rsid w:val="00F26936"/>
    <w:rsid w:val="00F26DB0"/>
    <w:rsid w:val="00F2753B"/>
    <w:rsid w:val="00F27558"/>
    <w:rsid w:val="00F275E1"/>
    <w:rsid w:val="00F312DC"/>
    <w:rsid w:val="00F31C7B"/>
    <w:rsid w:val="00F32013"/>
    <w:rsid w:val="00F326B0"/>
    <w:rsid w:val="00F32FA9"/>
    <w:rsid w:val="00F334CA"/>
    <w:rsid w:val="00F33834"/>
    <w:rsid w:val="00F33FF4"/>
    <w:rsid w:val="00F34256"/>
    <w:rsid w:val="00F3456B"/>
    <w:rsid w:val="00F34D5C"/>
    <w:rsid w:val="00F35826"/>
    <w:rsid w:val="00F367BF"/>
    <w:rsid w:val="00F36CD3"/>
    <w:rsid w:val="00F36F29"/>
    <w:rsid w:val="00F3719C"/>
    <w:rsid w:val="00F3748C"/>
    <w:rsid w:val="00F37607"/>
    <w:rsid w:val="00F3766E"/>
    <w:rsid w:val="00F378EC"/>
    <w:rsid w:val="00F37F2C"/>
    <w:rsid w:val="00F4046C"/>
    <w:rsid w:val="00F404CA"/>
    <w:rsid w:val="00F40850"/>
    <w:rsid w:val="00F41CF9"/>
    <w:rsid w:val="00F42425"/>
    <w:rsid w:val="00F42524"/>
    <w:rsid w:val="00F42989"/>
    <w:rsid w:val="00F42A4D"/>
    <w:rsid w:val="00F42D75"/>
    <w:rsid w:val="00F43015"/>
    <w:rsid w:val="00F439A8"/>
    <w:rsid w:val="00F43B27"/>
    <w:rsid w:val="00F455FE"/>
    <w:rsid w:val="00F45FE4"/>
    <w:rsid w:val="00F46194"/>
    <w:rsid w:val="00F463DF"/>
    <w:rsid w:val="00F46734"/>
    <w:rsid w:val="00F46880"/>
    <w:rsid w:val="00F468B4"/>
    <w:rsid w:val="00F46B12"/>
    <w:rsid w:val="00F47615"/>
    <w:rsid w:val="00F5014D"/>
    <w:rsid w:val="00F5016E"/>
    <w:rsid w:val="00F503B8"/>
    <w:rsid w:val="00F5193F"/>
    <w:rsid w:val="00F51E6E"/>
    <w:rsid w:val="00F51FED"/>
    <w:rsid w:val="00F52204"/>
    <w:rsid w:val="00F52680"/>
    <w:rsid w:val="00F52D76"/>
    <w:rsid w:val="00F536AD"/>
    <w:rsid w:val="00F538A9"/>
    <w:rsid w:val="00F53F3E"/>
    <w:rsid w:val="00F544E4"/>
    <w:rsid w:val="00F54E2F"/>
    <w:rsid w:val="00F55238"/>
    <w:rsid w:val="00F568B4"/>
    <w:rsid w:val="00F56980"/>
    <w:rsid w:val="00F5732E"/>
    <w:rsid w:val="00F57828"/>
    <w:rsid w:val="00F57D81"/>
    <w:rsid w:val="00F606B1"/>
    <w:rsid w:val="00F60F50"/>
    <w:rsid w:val="00F6126B"/>
    <w:rsid w:val="00F61288"/>
    <w:rsid w:val="00F614D1"/>
    <w:rsid w:val="00F61917"/>
    <w:rsid w:val="00F61DE9"/>
    <w:rsid w:val="00F62030"/>
    <w:rsid w:val="00F62BA1"/>
    <w:rsid w:val="00F62D54"/>
    <w:rsid w:val="00F63CFC"/>
    <w:rsid w:val="00F63E2C"/>
    <w:rsid w:val="00F64558"/>
    <w:rsid w:val="00F647FC"/>
    <w:rsid w:val="00F64889"/>
    <w:rsid w:val="00F64C34"/>
    <w:rsid w:val="00F64E6D"/>
    <w:rsid w:val="00F655F0"/>
    <w:rsid w:val="00F659BB"/>
    <w:rsid w:val="00F660F7"/>
    <w:rsid w:val="00F66113"/>
    <w:rsid w:val="00F66243"/>
    <w:rsid w:val="00F6638F"/>
    <w:rsid w:val="00F66961"/>
    <w:rsid w:val="00F669DA"/>
    <w:rsid w:val="00F66C47"/>
    <w:rsid w:val="00F67151"/>
    <w:rsid w:val="00F673E8"/>
    <w:rsid w:val="00F67619"/>
    <w:rsid w:val="00F700CF"/>
    <w:rsid w:val="00F703F3"/>
    <w:rsid w:val="00F70A19"/>
    <w:rsid w:val="00F714A3"/>
    <w:rsid w:val="00F7212A"/>
    <w:rsid w:val="00F72297"/>
    <w:rsid w:val="00F7342C"/>
    <w:rsid w:val="00F73443"/>
    <w:rsid w:val="00F73C41"/>
    <w:rsid w:val="00F73DBE"/>
    <w:rsid w:val="00F73E59"/>
    <w:rsid w:val="00F74BF5"/>
    <w:rsid w:val="00F75608"/>
    <w:rsid w:val="00F760E2"/>
    <w:rsid w:val="00F7623B"/>
    <w:rsid w:val="00F76DBF"/>
    <w:rsid w:val="00F76E7B"/>
    <w:rsid w:val="00F76E9F"/>
    <w:rsid w:val="00F77126"/>
    <w:rsid w:val="00F7759B"/>
    <w:rsid w:val="00F806AD"/>
    <w:rsid w:val="00F807B7"/>
    <w:rsid w:val="00F80B26"/>
    <w:rsid w:val="00F8124C"/>
    <w:rsid w:val="00F818C6"/>
    <w:rsid w:val="00F818EC"/>
    <w:rsid w:val="00F822B8"/>
    <w:rsid w:val="00F828E3"/>
    <w:rsid w:val="00F82DAA"/>
    <w:rsid w:val="00F82E7C"/>
    <w:rsid w:val="00F83300"/>
    <w:rsid w:val="00F83F24"/>
    <w:rsid w:val="00F848DA"/>
    <w:rsid w:val="00F84B53"/>
    <w:rsid w:val="00F852A4"/>
    <w:rsid w:val="00F85571"/>
    <w:rsid w:val="00F85C97"/>
    <w:rsid w:val="00F85D01"/>
    <w:rsid w:val="00F871B0"/>
    <w:rsid w:val="00F90622"/>
    <w:rsid w:val="00F90785"/>
    <w:rsid w:val="00F90973"/>
    <w:rsid w:val="00F90A6D"/>
    <w:rsid w:val="00F91136"/>
    <w:rsid w:val="00F91165"/>
    <w:rsid w:val="00F911F9"/>
    <w:rsid w:val="00F91541"/>
    <w:rsid w:val="00F918DD"/>
    <w:rsid w:val="00F91D66"/>
    <w:rsid w:val="00F920D9"/>
    <w:rsid w:val="00F9221B"/>
    <w:rsid w:val="00F927F3"/>
    <w:rsid w:val="00F92B7B"/>
    <w:rsid w:val="00F93B11"/>
    <w:rsid w:val="00F93C0A"/>
    <w:rsid w:val="00F93EEB"/>
    <w:rsid w:val="00F94123"/>
    <w:rsid w:val="00F94387"/>
    <w:rsid w:val="00F947F7"/>
    <w:rsid w:val="00F953B0"/>
    <w:rsid w:val="00F953EA"/>
    <w:rsid w:val="00F955D1"/>
    <w:rsid w:val="00F957B7"/>
    <w:rsid w:val="00F9587B"/>
    <w:rsid w:val="00F95909"/>
    <w:rsid w:val="00F968EE"/>
    <w:rsid w:val="00F96C6E"/>
    <w:rsid w:val="00F96E3E"/>
    <w:rsid w:val="00F96E6E"/>
    <w:rsid w:val="00F96E90"/>
    <w:rsid w:val="00F97471"/>
    <w:rsid w:val="00F976B9"/>
    <w:rsid w:val="00F97D46"/>
    <w:rsid w:val="00FA0D3E"/>
    <w:rsid w:val="00FA0FCB"/>
    <w:rsid w:val="00FA1245"/>
    <w:rsid w:val="00FA13F1"/>
    <w:rsid w:val="00FA195B"/>
    <w:rsid w:val="00FA23FC"/>
    <w:rsid w:val="00FA240F"/>
    <w:rsid w:val="00FA30A8"/>
    <w:rsid w:val="00FA3767"/>
    <w:rsid w:val="00FA3B84"/>
    <w:rsid w:val="00FA4626"/>
    <w:rsid w:val="00FA4696"/>
    <w:rsid w:val="00FA4B54"/>
    <w:rsid w:val="00FA58F6"/>
    <w:rsid w:val="00FA5A15"/>
    <w:rsid w:val="00FA60FE"/>
    <w:rsid w:val="00FA6654"/>
    <w:rsid w:val="00FA696F"/>
    <w:rsid w:val="00FA6A9D"/>
    <w:rsid w:val="00FA7244"/>
    <w:rsid w:val="00FA760E"/>
    <w:rsid w:val="00FB0229"/>
    <w:rsid w:val="00FB04B3"/>
    <w:rsid w:val="00FB0571"/>
    <w:rsid w:val="00FB0B71"/>
    <w:rsid w:val="00FB0B7F"/>
    <w:rsid w:val="00FB12CD"/>
    <w:rsid w:val="00FB1B48"/>
    <w:rsid w:val="00FB1F22"/>
    <w:rsid w:val="00FB1F2E"/>
    <w:rsid w:val="00FB219D"/>
    <w:rsid w:val="00FB258F"/>
    <w:rsid w:val="00FB29D3"/>
    <w:rsid w:val="00FB2FAE"/>
    <w:rsid w:val="00FB3081"/>
    <w:rsid w:val="00FB33EA"/>
    <w:rsid w:val="00FB3D77"/>
    <w:rsid w:val="00FB432D"/>
    <w:rsid w:val="00FB43B7"/>
    <w:rsid w:val="00FB4813"/>
    <w:rsid w:val="00FB4A2A"/>
    <w:rsid w:val="00FB5A53"/>
    <w:rsid w:val="00FB5D17"/>
    <w:rsid w:val="00FB5DD5"/>
    <w:rsid w:val="00FB6A6D"/>
    <w:rsid w:val="00FB6EBA"/>
    <w:rsid w:val="00FB7166"/>
    <w:rsid w:val="00FB7D5B"/>
    <w:rsid w:val="00FC00EE"/>
    <w:rsid w:val="00FC06E4"/>
    <w:rsid w:val="00FC0A14"/>
    <w:rsid w:val="00FC110D"/>
    <w:rsid w:val="00FC1C5E"/>
    <w:rsid w:val="00FC1F0B"/>
    <w:rsid w:val="00FC26D0"/>
    <w:rsid w:val="00FC2702"/>
    <w:rsid w:val="00FC2848"/>
    <w:rsid w:val="00FC2AAF"/>
    <w:rsid w:val="00FC2AF7"/>
    <w:rsid w:val="00FC2D17"/>
    <w:rsid w:val="00FC2D1B"/>
    <w:rsid w:val="00FC32ED"/>
    <w:rsid w:val="00FC341D"/>
    <w:rsid w:val="00FC36B0"/>
    <w:rsid w:val="00FC38FF"/>
    <w:rsid w:val="00FC3D9B"/>
    <w:rsid w:val="00FC40D5"/>
    <w:rsid w:val="00FC42EF"/>
    <w:rsid w:val="00FC4718"/>
    <w:rsid w:val="00FC4E42"/>
    <w:rsid w:val="00FC5CA4"/>
    <w:rsid w:val="00FC5FCF"/>
    <w:rsid w:val="00FC6005"/>
    <w:rsid w:val="00FC68A9"/>
    <w:rsid w:val="00FC6903"/>
    <w:rsid w:val="00FC6971"/>
    <w:rsid w:val="00FC6D05"/>
    <w:rsid w:val="00FC70F4"/>
    <w:rsid w:val="00FC7288"/>
    <w:rsid w:val="00FC7722"/>
    <w:rsid w:val="00FC7D08"/>
    <w:rsid w:val="00FC7EDE"/>
    <w:rsid w:val="00FD01A3"/>
    <w:rsid w:val="00FD0333"/>
    <w:rsid w:val="00FD05AD"/>
    <w:rsid w:val="00FD094D"/>
    <w:rsid w:val="00FD0B11"/>
    <w:rsid w:val="00FD0DF1"/>
    <w:rsid w:val="00FD0F1A"/>
    <w:rsid w:val="00FD1F0E"/>
    <w:rsid w:val="00FD2111"/>
    <w:rsid w:val="00FD2F04"/>
    <w:rsid w:val="00FD3445"/>
    <w:rsid w:val="00FD349F"/>
    <w:rsid w:val="00FD3590"/>
    <w:rsid w:val="00FD385A"/>
    <w:rsid w:val="00FD3BB5"/>
    <w:rsid w:val="00FD3D48"/>
    <w:rsid w:val="00FD407B"/>
    <w:rsid w:val="00FD41F5"/>
    <w:rsid w:val="00FD47EF"/>
    <w:rsid w:val="00FD4EE9"/>
    <w:rsid w:val="00FD52B7"/>
    <w:rsid w:val="00FD5439"/>
    <w:rsid w:val="00FD54EF"/>
    <w:rsid w:val="00FD56CC"/>
    <w:rsid w:val="00FD577C"/>
    <w:rsid w:val="00FD59DF"/>
    <w:rsid w:val="00FD5AF2"/>
    <w:rsid w:val="00FD60F3"/>
    <w:rsid w:val="00FD6236"/>
    <w:rsid w:val="00FD6579"/>
    <w:rsid w:val="00FD71A1"/>
    <w:rsid w:val="00FD73FC"/>
    <w:rsid w:val="00FD7BD4"/>
    <w:rsid w:val="00FD7CA5"/>
    <w:rsid w:val="00FE0631"/>
    <w:rsid w:val="00FE118E"/>
    <w:rsid w:val="00FE11F0"/>
    <w:rsid w:val="00FE1688"/>
    <w:rsid w:val="00FE1C9D"/>
    <w:rsid w:val="00FE2534"/>
    <w:rsid w:val="00FE2843"/>
    <w:rsid w:val="00FE2A69"/>
    <w:rsid w:val="00FE2B3C"/>
    <w:rsid w:val="00FE34EA"/>
    <w:rsid w:val="00FE381C"/>
    <w:rsid w:val="00FE3B5B"/>
    <w:rsid w:val="00FE3CA4"/>
    <w:rsid w:val="00FE3DF2"/>
    <w:rsid w:val="00FE42DA"/>
    <w:rsid w:val="00FE42FB"/>
    <w:rsid w:val="00FE449F"/>
    <w:rsid w:val="00FE4687"/>
    <w:rsid w:val="00FE4C1A"/>
    <w:rsid w:val="00FE547F"/>
    <w:rsid w:val="00FE56F6"/>
    <w:rsid w:val="00FE6242"/>
    <w:rsid w:val="00FE6AA7"/>
    <w:rsid w:val="00FE7E93"/>
    <w:rsid w:val="00FE7FC6"/>
    <w:rsid w:val="00FF1DA5"/>
    <w:rsid w:val="00FF1E98"/>
    <w:rsid w:val="00FF2265"/>
    <w:rsid w:val="00FF2549"/>
    <w:rsid w:val="00FF2606"/>
    <w:rsid w:val="00FF29DD"/>
    <w:rsid w:val="00FF2A7C"/>
    <w:rsid w:val="00FF2B48"/>
    <w:rsid w:val="00FF388D"/>
    <w:rsid w:val="00FF3DF0"/>
    <w:rsid w:val="00FF410D"/>
    <w:rsid w:val="00FF4149"/>
    <w:rsid w:val="00FF42AB"/>
    <w:rsid w:val="00FF4449"/>
    <w:rsid w:val="00FF4760"/>
    <w:rsid w:val="00FF5119"/>
    <w:rsid w:val="00FF5674"/>
    <w:rsid w:val="00FF5821"/>
    <w:rsid w:val="00FF5B19"/>
    <w:rsid w:val="00FF6115"/>
    <w:rsid w:val="00FF6440"/>
    <w:rsid w:val="00FF65C1"/>
    <w:rsid w:val="00FF68A2"/>
    <w:rsid w:val="00FF68F8"/>
    <w:rsid w:val="00FF75F0"/>
    <w:rsid w:val="00FF7AA1"/>
    <w:rsid w:val="00FF7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358"/>
    <w:pPr>
      <w:widowControl w:val="0"/>
      <w:spacing w:after="0" w:line="300" w:lineRule="auto"/>
      <w:ind w:firstLine="760"/>
    </w:pPr>
    <w:rPr>
      <w:rFonts w:ascii="Times New Roman" w:eastAsia="Times New Roman" w:hAnsi="Times New Roman" w:cs="Times New Roman"/>
      <w:kern w:val="1"/>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45358"/>
    <w:pPr>
      <w:autoSpaceDE w:val="0"/>
      <w:autoSpaceDN w:val="0"/>
      <w:adjustRightInd w:val="0"/>
      <w:spacing w:line="240" w:lineRule="auto"/>
      <w:ind w:left="708" w:firstLine="0"/>
    </w:pPr>
    <w:rPr>
      <w:kern w:val="0"/>
      <w:lang w:eastAsia="ru-RU"/>
    </w:rPr>
  </w:style>
  <w:style w:type="paragraph" w:styleId="a5">
    <w:name w:val="Body Text"/>
    <w:basedOn w:val="a"/>
    <w:link w:val="a6"/>
    <w:uiPriority w:val="99"/>
    <w:unhideWhenUsed/>
    <w:rsid w:val="00645358"/>
    <w:pPr>
      <w:spacing w:after="120"/>
    </w:pPr>
  </w:style>
  <w:style w:type="character" w:customStyle="1" w:styleId="a6">
    <w:name w:val="Основной текст Знак"/>
    <w:basedOn w:val="a0"/>
    <w:link w:val="a5"/>
    <w:uiPriority w:val="99"/>
    <w:rsid w:val="00645358"/>
    <w:rPr>
      <w:rFonts w:ascii="Times New Roman" w:eastAsia="Times New Roman" w:hAnsi="Times New Roman" w:cs="Times New Roman"/>
      <w:kern w:val="1"/>
      <w:sz w:val="20"/>
      <w:szCs w:val="20"/>
      <w:lang w:eastAsia="zh-CN"/>
    </w:rPr>
  </w:style>
  <w:style w:type="paragraph" w:customStyle="1" w:styleId="FR2">
    <w:name w:val="FR2"/>
    <w:rsid w:val="00645358"/>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a4">
    <w:name w:val="Абзац списка Знак"/>
    <w:link w:val="a3"/>
    <w:rsid w:val="00645358"/>
    <w:rPr>
      <w:rFonts w:ascii="Times New Roman" w:eastAsia="Times New Roman" w:hAnsi="Times New Roman" w:cs="Times New Roman"/>
      <w:sz w:val="20"/>
      <w:szCs w:val="20"/>
      <w:lang w:eastAsia="ru-RU"/>
    </w:rPr>
  </w:style>
  <w:style w:type="character" w:customStyle="1" w:styleId="FontStyle134">
    <w:name w:val="Font Style134"/>
    <w:uiPriority w:val="99"/>
    <w:rsid w:val="00645358"/>
    <w:rPr>
      <w:rFonts w:ascii="Times New Roman" w:hAnsi="Times New Roman" w:cs="Times New Roman"/>
      <w:b/>
      <w:bCs/>
      <w:sz w:val="22"/>
      <w:szCs w:val="22"/>
    </w:rPr>
  </w:style>
  <w:style w:type="paragraph" w:customStyle="1" w:styleId="Style23">
    <w:name w:val="Style23"/>
    <w:basedOn w:val="a"/>
    <w:uiPriority w:val="99"/>
    <w:rsid w:val="00645358"/>
    <w:pPr>
      <w:autoSpaceDE w:val="0"/>
      <w:autoSpaceDN w:val="0"/>
      <w:adjustRightInd w:val="0"/>
      <w:spacing w:line="240" w:lineRule="auto"/>
      <w:ind w:firstLine="0"/>
    </w:pPr>
    <w:rPr>
      <w:kern w:val="0"/>
      <w:sz w:val="24"/>
      <w:szCs w:val="24"/>
      <w:lang w:eastAsia="ru-RU"/>
    </w:rPr>
  </w:style>
  <w:style w:type="character" w:customStyle="1" w:styleId="FontStyle140">
    <w:name w:val="Font Style140"/>
    <w:uiPriority w:val="99"/>
    <w:rsid w:val="00645358"/>
    <w:rPr>
      <w:rFonts w:ascii="Times New Roman" w:hAnsi="Times New Roman" w:cs="Times New Roman"/>
      <w:b/>
      <w:bCs/>
      <w:sz w:val="28"/>
      <w:szCs w:val="28"/>
    </w:rPr>
  </w:style>
  <w:style w:type="paragraph" w:styleId="2">
    <w:name w:val="Body Text 2"/>
    <w:basedOn w:val="a"/>
    <w:link w:val="20"/>
    <w:uiPriority w:val="99"/>
    <w:unhideWhenUsed/>
    <w:rsid w:val="00405303"/>
    <w:pPr>
      <w:spacing w:after="120" w:line="480" w:lineRule="auto"/>
    </w:pPr>
  </w:style>
  <w:style w:type="character" w:customStyle="1" w:styleId="20">
    <w:name w:val="Основной текст 2 Знак"/>
    <w:basedOn w:val="a0"/>
    <w:link w:val="2"/>
    <w:uiPriority w:val="99"/>
    <w:rsid w:val="00405303"/>
    <w:rPr>
      <w:rFonts w:ascii="Times New Roman" w:eastAsia="Times New Roman" w:hAnsi="Times New Roman" w:cs="Times New Roman"/>
      <w:kern w:val="1"/>
      <w:sz w:val="20"/>
      <w:szCs w:val="20"/>
      <w:lang w:eastAsia="zh-CN"/>
    </w:rPr>
  </w:style>
  <w:style w:type="paragraph" w:customStyle="1" w:styleId="Normal1">
    <w:name w:val="Normal1"/>
    <w:uiPriority w:val="99"/>
    <w:rsid w:val="00405303"/>
    <w:pPr>
      <w:widowControl w:val="0"/>
      <w:snapToGrid w:val="0"/>
      <w:spacing w:after="0"/>
      <w:ind w:firstLine="320"/>
      <w:jc w:val="both"/>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3486</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2021-09-20T14:50:00Z</dcterms:created>
  <dcterms:modified xsi:type="dcterms:W3CDTF">2021-09-20T15:16:00Z</dcterms:modified>
</cp:coreProperties>
</file>