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8FF" w:rsidRDefault="008C58FF" w:rsidP="008C58FF">
      <w:pPr>
        <w:jc w:val="right"/>
        <w:rPr>
          <w:b/>
          <w:szCs w:val="24"/>
        </w:rPr>
      </w:pPr>
      <w:r>
        <w:rPr>
          <w:spacing w:val="-2"/>
          <w:sz w:val="28"/>
        </w:rPr>
        <w:t>ПРИЛОЖЕНИЕ</w:t>
      </w:r>
      <w:r>
        <w:rPr>
          <w:b/>
          <w:szCs w:val="24"/>
        </w:rPr>
        <w:t xml:space="preserve"> </w:t>
      </w:r>
    </w:p>
    <w:p w:rsidR="00975E4F" w:rsidRDefault="00975E4F" w:rsidP="00975E4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975E4F" w:rsidRDefault="00975E4F" w:rsidP="00975E4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975E4F" w:rsidRDefault="00975E4F" w:rsidP="00975E4F">
      <w:pPr>
        <w:jc w:val="center"/>
        <w:rPr>
          <w:szCs w:val="24"/>
        </w:rPr>
      </w:pPr>
    </w:p>
    <w:p w:rsidR="00975E4F" w:rsidRDefault="00975E4F" w:rsidP="00975E4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975E4F" w:rsidRDefault="00975E4F" w:rsidP="00975E4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975E4F" w:rsidRDefault="00975E4F" w:rsidP="00975E4F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975E4F" w:rsidRDefault="00975E4F" w:rsidP="00975E4F">
      <w:pPr>
        <w:jc w:val="center"/>
        <w:rPr>
          <w:szCs w:val="24"/>
        </w:rPr>
      </w:pPr>
    </w:p>
    <w:p w:rsidR="00975E4F" w:rsidRDefault="00975E4F" w:rsidP="00975E4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rPr>
          <w:sz w:val="30"/>
        </w:rPr>
      </w:pPr>
    </w:p>
    <w:p w:rsidR="00975E4F" w:rsidRDefault="00975E4F" w:rsidP="00975E4F">
      <w:pPr>
        <w:pStyle w:val="aa"/>
        <w:spacing w:before="1"/>
        <w:rPr>
          <w:sz w:val="44"/>
        </w:rPr>
      </w:pPr>
    </w:p>
    <w:p w:rsidR="00975E4F" w:rsidRDefault="00975E4F" w:rsidP="00975E4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975E4F" w:rsidRDefault="00975E4F" w:rsidP="00975E4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«Управление качеством </w:t>
      </w:r>
      <w:proofErr w:type="gramStart"/>
      <w:r>
        <w:rPr>
          <w:b/>
          <w:sz w:val="26"/>
          <w:szCs w:val="26"/>
        </w:rPr>
        <w:t>программный</w:t>
      </w:r>
      <w:proofErr w:type="gramEnd"/>
      <w:r>
        <w:rPr>
          <w:b/>
          <w:sz w:val="26"/>
          <w:szCs w:val="26"/>
        </w:rPr>
        <w:t xml:space="preserve"> систем»</w:t>
      </w:r>
    </w:p>
    <w:p w:rsidR="00975E4F" w:rsidRDefault="00975E4F" w:rsidP="00975E4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975E4F" w:rsidRDefault="00975E4F" w:rsidP="00975E4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09.03.01 Информатика и вычислительная техника</w:t>
      </w:r>
    </w:p>
    <w:p w:rsidR="00975E4F" w:rsidRDefault="00975E4F" w:rsidP="00975E4F">
      <w:pPr>
        <w:spacing w:line="360" w:lineRule="auto"/>
        <w:jc w:val="center"/>
        <w:rPr>
          <w:sz w:val="26"/>
          <w:szCs w:val="26"/>
        </w:rPr>
      </w:pPr>
    </w:p>
    <w:p w:rsidR="00975E4F" w:rsidRDefault="00975E4F" w:rsidP="00975E4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975E4F" w:rsidRDefault="00975E4F" w:rsidP="00975E4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Вычислительные машины, комплексы, системы и сети</w:t>
      </w:r>
      <w:r>
        <w:rPr>
          <w:sz w:val="26"/>
          <w:szCs w:val="26"/>
        </w:rPr>
        <w:t>»</w:t>
      </w:r>
    </w:p>
    <w:p w:rsidR="00975E4F" w:rsidRDefault="00975E4F" w:rsidP="00975E4F">
      <w:pPr>
        <w:spacing w:line="360" w:lineRule="auto"/>
        <w:jc w:val="center"/>
        <w:rPr>
          <w:szCs w:val="28"/>
        </w:rPr>
      </w:pPr>
    </w:p>
    <w:p w:rsidR="00975E4F" w:rsidRDefault="00975E4F" w:rsidP="00975E4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975E4F" w:rsidRPr="006E3FE6" w:rsidRDefault="00975E4F" w:rsidP="00975E4F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6"/>
          <w:szCs w:val="26"/>
        </w:rPr>
      </w:pPr>
    </w:p>
    <w:p w:rsidR="00975E4F" w:rsidRDefault="00975E4F" w:rsidP="00975E4F">
      <w:pPr>
        <w:jc w:val="center"/>
        <w:rPr>
          <w:sz w:val="28"/>
        </w:rPr>
      </w:pPr>
    </w:p>
    <w:p w:rsidR="00975E4F" w:rsidRDefault="00975E4F" w:rsidP="00975E4F">
      <w:pPr>
        <w:rPr>
          <w:sz w:val="28"/>
        </w:rPr>
        <w:sectPr w:rsidR="00975E4F">
          <w:pgSz w:w="11910" w:h="16840"/>
          <w:pgMar w:top="1134" w:right="567" w:bottom="1134" w:left="1134" w:header="0" w:footer="0" w:gutter="0"/>
          <w:cols w:space="720"/>
        </w:sectPr>
      </w:pPr>
    </w:p>
    <w:p w:rsidR="0008235C" w:rsidRDefault="0008235C" w:rsidP="0008235C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8235C" w:rsidRDefault="0008235C" w:rsidP="0008235C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08235C" w:rsidRDefault="0008235C" w:rsidP="0008235C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8235C" w:rsidRDefault="0008235C" w:rsidP="0008235C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08235C" w:rsidRDefault="0008235C" w:rsidP="0008235C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08235C" w:rsidRDefault="0008235C" w:rsidP="0008235C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 и выполнение практического задания.</w:t>
      </w:r>
    </w:p>
    <w:p w:rsidR="0008235C" w:rsidRDefault="0008235C" w:rsidP="0008235C">
      <w:pPr>
        <w:pStyle w:val="aa"/>
        <w:spacing w:before="3"/>
      </w:pPr>
    </w:p>
    <w:p w:rsidR="0008235C" w:rsidRDefault="0008235C" w:rsidP="0008235C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8235C" w:rsidRDefault="0008235C" w:rsidP="0008235C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8235C" w:rsidRPr="00975E4F" w:rsidRDefault="0008235C" w:rsidP="0008235C">
      <w:pPr>
        <w:pStyle w:val="af5"/>
        <w:numPr>
          <w:ilvl w:val="0"/>
          <w:numId w:val="41"/>
        </w:numPr>
        <w:tabs>
          <w:tab w:val="left" w:pos="1355"/>
        </w:tabs>
        <w:ind w:right="223" w:firstLine="708"/>
        <w:rPr>
          <w:sz w:val="28"/>
        </w:rPr>
      </w:pPr>
      <w:r w:rsidRPr="00975E4F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75E4F">
        <w:rPr>
          <w:spacing w:val="-2"/>
          <w:sz w:val="28"/>
        </w:rPr>
        <w:t xml:space="preserve"> </w:t>
      </w:r>
      <w:r w:rsidRPr="00975E4F">
        <w:rPr>
          <w:sz w:val="28"/>
        </w:rPr>
        <w:t>дисциплины;</w:t>
      </w:r>
    </w:p>
    <w:p w:rsidR="0008235C" w:rsidRPr="00975E4F" w:rsidRDefault="0008235C" w:rsidP="0008235C">
      <w:pPr>
        <w:pStyle w:val="af5"/>
        <w:numPr>
          <w:ilvl w:val="0"/>
          <w:numId w:val="41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8"/>
        </w:rPr>
      </w:pPr>
      <w:r w:rsidRPr="00975E4F">
        <w:rPr>
          <w:sz w:val="28"/>
        </w:rPr>
        <w:t xml:space="preserve">продвинутый уровень характеризуется превышением </w:t>
      </w:r>
      <w:r w:rsidRPr="00975E4F">
        <w:rPr>
          <w:spacing w:val="-3"/>
          <w:sz w:val="28"/>
        </w:rPr>
        <w:t xml:space="preserve">минимальных </w:t>
      </w:r>
      <w:r w:rsidRPr="00975E4F">
        <w:rPr>
          <w:sz w:val="28"/>
        </w:rPr>
        <w:t>характеристик сформированности компетенций по завершении освоения</w:t>
      </w:r>
      <w:r w:rsidRPr="00975E4F">
        <w:rPr>
          <w:spacing w:val="-2"/>
          <w:sz w:val="28"/>
        </w:rPr>
        <w:t xml:space="preserve"> </w:t>
      </w:r>
      <w:r w:rsidRPr="00975E4F">
        <w:rPr>
          <w:sz w:val="28"/>
        </w:rPr>
        <w:t>ди</w:t>
      </w:r>
      <w:r w:rsidRPr="00975E4F">
        <w:rPr>
          <w:sz w:val="28"/>
        </w:rPr>
        <w:t>с</w:t>
      </w:r>
      <w:r w:rsidRPr="00975E4F">
        <w:rPr>
          <w:sz w:val="28"/>
        </w:rPr>
        <w:t>циплины;</w:t>
      </w:r>
    </w:p>
    <w:p w:rsidR="0008235C" w:rsidRPr="00975E4F" w:rsidRDefault="0008235C" w:rsidP="0008235C">
      <w:pPr>
        <w:pStyle w:val="af5"/>
        <w:numPr>
          <w:ilvl w:val="0"/>
          <w:numId w:val="41"/>
        </w:numPr>
        <w:tabs>
          <w:tab w:val="left" w:pos="1355"/>
        </w:tabs>
        <w:ind w:right="222" w:firstLine="708"/>
        <w:jc w:val="both"/>
        <w:rPr>
          <w:sz w:val="28"/>
        </w:rPr>
      </w:pPr>
      <w:r w:rsidRPr="00975E4F">
        <w:rPr>
          <w:sz w:val="28"/>
        </w:rPr>
        <w:t>эталонный уровень характеризуется максимально возможной выр</w:t>
      </w:r>
      <w:r w:rsidRPr="00975E4F">
        <w:rPr>
          <w:sz w:val="28"/>
        </w:rPr>
        <w:t>а</w:t>
      </w:r>
      <w:r w:rsidRPr="00975E4F">
        <w:rPr>
          <w:sz w:val="28"/>
        </w:rPr>
        <w:t>женностью компетенций и является важным качественным ориентиром для</w:t>
      </w:r>
      <w:r w:rsidRPr="00975E4F">
        <w:rPr>
          <w:spacing w:val="-11"/>
          <w:sz w:val="28"/>
        </w:rPr>
        <w:t xml:space="preserve"> </w:t>
      </w:r>
      <w:r w:rsidRPr="00975E4F">
        <w:rPr>
          <w:sz w:val="28"/>
        </w:rPr>
        <w:t>с</w:t>
      </w:r>
      <w:r w:rsidRPr="00975E4F">
        <w:rPr>
          <w:sz w:val="28"/>
        </w:rPr>
        <w:t>а</w:t>
      </w:r>
      <w:r w:rsidRPr="00975E4F">
        <w:rPr>
          <w:sz w:val="28"/>
        </w:rPr>
        <w:t>мосовершенствования.</w:t>
      </w:r>
    </w:p>
    <w:p w:rsidR="0008235C" w:rsidRDefault="0008235C" w:rsidP="0008235C">
      <w:pPr>
        <w:pStyle w:val="aa"/>
        <w:spacing w:before="2"/>
        <w:rPr>
          <w:sz w:val="22"/>
        </w:rPr>
      </w:pPr>
    </w:p>
    <w:p w:rsidR="0008235C" w:rsidRDefault="0008235C" w:rsidP="0008235C">
      <w:pPr>
        <w:pStyle w:val="Heading1"/>
        <w:spacing w:line="458" w:lineRule="auto"/>
        <w:ind w:left="0" w:right="142"/>
        <w:jc w:val="center"/>
      </w:pPr>
      <w:r>
        <w:t xml:space="preserve">Уровень освоения компетенций, формируемых дисциплиной: </w:t>
      </w:r>
      <w:r>
        <w:br/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8235C" w:rsidTr="00883AA4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8235C" w:rsidTr="00883AA4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8235C" w:rsidTr="00883AA4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8235C" w:rsidTr="00883AA4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8235C" w:rsidTr="00883AA4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8235C" w:rsidRDefault="0008235C" w:rsidP="0008235C">
      <w:pPr>
        <w:pStyle w:val="aa"/>
        <w:spacing w:before="2"/>
        <w:rPr>
          <w:b/>
          <w:sz w:val="21"/>
        </w:rPr>
      </w:pPr>
    </w:p>
    <w:p w:rsidR="0008235C" w:rsidRDefault="0008235C" w:rsidP="0008235C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8235C" w:rsidRDefault="0008235C" w:rsidP="0008235C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8235C" w:rsidTr="00883AA4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8235C" w:rsidTr="00883AA4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8235C" w:rsidRDefault="0008235C" w:rsidP="00883AA4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8235C" w:rsidRDefault="0008235C" w:rsidP="00883AA4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8235C" w:rsidTr="00883AA4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ind w:left="120" w:right="79"/>
              <w:jc w:val="center"/>
            </w:pPr>
            <w:r>
              <w:lastRenderedPageBreak/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8235C" w:rsidTr="00883AA4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8235C" w:rsidTr="00883AA4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5C" w:rsidRDefault="0008235C" w:rsidP="00883AA4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8235C" w:rsidRDefault="0008235C" w:rsidP="0008235C">
      <w:pPr>
        <w:pStyle w:val="aa"/>
        <w:spacing w:before="3" w:after="1"/>
        <w:rPr>
          <w:sz w:val="20"/>
        </w:rPr>
      </w:pPr>
    </w:p>
    <w:p w:rsidR="0008235C" w:rsidRDefault="0008235C" w:rsidP="0008235C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08235C" w:rsidRPr="00E94EE3" w:rsidRDefault="0008235C" w:rsidP="0008235C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8235C" w:rsidTr="00883AA4">
        <w:trPr>
          <w:trHeight w:val="253"/>
        </w:trPr>
        <w:tc>
          <w:tcPr>
            <w:tcW w:w="3034" w:type="dxa"/>
          </w:tcPr>
          <w:p w:rsidR="0008235C" w:rsidRPr="009C2467" w:rsidRDefault="0008235C" w:rsidP="00883AA4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08235C" w:rsidRPr="009C2467" w:rsidRDefault="0008235C" w:rsidP="00883AA4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08235C" w:rsidTr="00883AA4">
        <w:trPr>
          <w:trHeight w:val="505"/>
        </w:trPr>
        <w:tc>
          <w:tcPr>
            <w:tcW w:w="3034" w:type="dxa"/>
          </w:tcPr>
          <w:p w:rsidR="0008235C" w:rsidRDefault="0008235C" w:rsidP="00883AA4">
            <w:pPr>
              <w:pStyle w:val="TableParagraph"/>
              <w:spacing w:line="246" w:lineRule="exact"/>
              <w:ind w:left="373" w:right="361"/>
              <w:jc w:val="center"/>
            </w:pPr>
            <w:r>
              <w:t>3 балла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08235C" w:rsidRDefault="0008235C" w:rsidP="00883AA4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</w:t>
            </w:r>
          </w:p>
        </w:tc>
      </w:tr>
      <w:tr w:rsidR="0008235C" w:rsidTr="00883AA4">
        <w:trPr>
          <w:trHeight w:val="506"/>
        </w:trPr>
        <w:tc>
          <w:tcPr>
            <w:tcW w:w="3034" w:type="dxa"/>
          </w:tcPr>
          <w:p w:rsidR="0008235C" w:rsidRDefault="0008235C" w:rsidP="00883AA4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08235C" w:rsidRDefault="0008235C" w:rsidP="00883AA4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имеются неточности в логике решения</w:t>
            </w:r>
          </w:p>
        </w:tc>
      </w:tr>
      <w:tr w:rsidR="0008235C" w:rsidTr="00883AA4">
        <w:trPr>
          <w:trHeight w:val="505"/>
        </w:trPr>
        <w:tc>
          <w:tcPr>
            <w:tcW w:w="3034" w:type="dxa"/>
          </w:tcPr>
          <w:p w:rsidR="0008235C" w:rsidRDefault="0008235C" w:rsidP="00883AA4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08235C" w:rsidRDefault="0008235C" w:rsidP="00883AA4">
            <w:pPr>
              <w:pStyle w:val="TableParagraph"/>
              <w:spacing w:line="246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с дополнительными наводящими вопросами</w:t>
            </w:r>
          </w:p>
          <w:p w:rsidR="0008235C" w:rsidRDefault="0008235C" w:rsidP="00883AA4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08235C" w:rsidTr="00883AA4">
        <w:trPr>
          <w:trHeight w:val="251"/>
        </w:trPr>
        <w:tc>
          <w:tcPr>
            <w:tcW w:w="3034" w:type="dxa"/>
          </w:tcPr>
          <w:p w:rsidR="0008235C" w:rsidRDefault="0008235C" w:rsidP="00883AA4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08235C" w:rsidRDefault="0008235C" w:rsidP="00883AA4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:rsidR="0008235C" w:rsidRDefault="0008235C" w:rsidP="0008235C">
      <w:pPr>
        <w:pStyle w:val="aa"/>
        <w:spacing w:before="4"/>
        <w:rPr>
          <w:sz w:val="19"/>
        </w:rPr>
      </w:pPr>
    </w:p>
    <w:p w:rsidR="0008235C" w:rsidRDefault="0008235C" w:rsidP="0008235C">
      <w:pPr>
        <w:pStyle w:val="aa"/>
        <w:spacing w:before="4"/>
        <w:rPr>
          <w:sz w:val="19"/>
        </w:rPr>
      </w:pPr>
    </w:p>
    <w:p w:rsidR="0008235C" w:rsidRPr="00E94EE3" w:rsidRDefault="0008235C" w:rsidP="0008235C">
      <w:pPr>
        <w:pStyle w:val="aa"/>
        <w:spacing w:before="4"/>
        <w:rPr>
          <w:sz w:val="19"/>
        </w:rPr>
      </w:pPr>
    </w:p>
    <w:p w:rsidR="0008235C" w:rsidRDefault="0008235C" w:rsidP="0008235C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вопроса, практическая задача. Максимально студент может набрать 9 ба</w:t>
      </w:r>
      <w:r>
        <w:t>л</w:t>
      </w:r>
      <w:r>
        <w:t>лов. Итоговый суммарный балл студента, полученный при прохождении пр</w:t>
      </w:r>
      <w:r>
        <w:t>о</w:t>
      </w:r>
      <w:r>
        <w:t>межуточной аттестации, переводится в традиционную форму по системе «з</w:t>
      </w:r>
      <w:r>
        <w:t>а</w:t>
      </w:r>
      <w:r>
        <w:t>чтено», «не зачтено».</w:t>
      </w:r>
    </w:p>
    <w:p w:rsidR="0008235C" w:rsidRDefault="0008235C" w:rsidP="0008235C">
      <w:pPr>
        <w:pStyle w:val="aa"/>
        <w:spacing w:before="11"/>
        <w:rPr>
          <w:sz w:val="23"/>
        </w:rPr>
      </w:pPr>
    </w:p>
    <w:p w:rsidR="0008235C" w:rsidRDefault="0008235C" w:rsidP="0008235C">
      <w:pPr>
        <w:pStyle w:val="aa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>выставляется студенту, который набрал в сумме не менее 6 баллов. Обязательным условием является выполнение всех предусмо</w:t>
      </w:r>
      <w:r>
        <w:t>т</w:t>
      </w:r>
      <w:r>
        <w:t>ренных в течение семестра практических и лабораторных работ заданий.</w:t>
      </w:r>
    </w:p>
    <w:p w:rsidR="0008235C" w:rsidRDefault="0008235C" w:rsidP="0008235C">
      <w:pPr>
        <w:pStyle w:val="aa"/>
        <w:ind w:left="221" w:right="223" w:firstLine="720"/>
        <w:jc w:val="both"/>
      </w:pPr>
      <w:r>
        <w:rPr>
          <w:b/>
        </w:rPr>
        <w:t xml:space="preserve">Оценка «не зачтено» </w:t>
      </w:r>
      <w:r>
        <w:t>выставляется студенту, который набрал в сумме менее 6 баллов, либо имеет к моменту проведения промежуточной аттестации несданные практические, либо лабораторные работы.</w:t>
      </w:r>
    </w:p>
    <w:p w:rsidR="0008235C" w:rsidRPr="005B060B" w:rsidRDefault="0008235C" w:rsidP="0008235C">
      <w:pPr>
        <w:pStyle w:val="aa"/>
        <w:ind w:left="221" w:right="223" w:firstLine="720"/>
        <w:jc w:val="both"/>
      </w:pPr>
    </w:p>
    <w:p w:rsidR="00C85564" w:rsidRDefault="00C85564" w:rsidP="00C85564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C85564" w:rsidRDefault="00C85564" w:rsidP="00C85564">
      <w:pPr>
        <w:pStyle w:val="Heading1"/>
        <w:ind w:left="255" w:right="255"/>
        <w:jc w:val="center"/>
      </w:pPr>
    </w:p>
    <w:p w:rsidR="00C85564" w:rsidRDefault="00C85564" w:rsidP="00C85564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C85564" w:rsidTr="00C06237">
        <w:trPr>
          <w:trHeight w:val="827"/>
        </w:trPr>
        <w:tc>
          <w:tcPr>
            <w:tcW w:w="4356" w:type="dxa"/>
          </w:tcPr>
          <w:p w:rsidR="00C85564" w:rsidRPr="00DA006F" w:rsidRDefault="00C85564" w:rsidP="00C06237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C85564" w:rsidTr="00C06237">
        <w:trPr>
          <w:trHeight w:val="439"/>
        </w:trPr>
        <w:tc>
          <w:tcPr>
            <w:tcW w:w="4356" w:type="dxa"/>
          </w:tcPr>
          <w:p w:rsidR="00C85564" w:rsidRPr="00F72844" w:rsidRDefault="00C85564" w:rsidP="00C06237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F72844"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 xml:space="preserve">Процессы тестирования, </w:t>
            </w:r>
            <w:r w:rsidRPr="00595524">
              <w:rPr>
                <w:sz w:val="24"/>
                <w:szCs w:val="24"/>
              </w:rPr>
              <w:t>разр</w:t>
            </w:r>
            <w:r w:rsidRPr="00595524">
              <w:rPr>
                <w:sz w:val="24"/>
                <w:szCs w:val="24"/>
              </w:rPr>
              <w:t>а</w:t>
            </w:r>
            <w:r w:rsidRPr="00595524">
              <w:rPr>
                <w:sz w:val="24"/>
                <w:szCs w:val="24"/>
              </w:rPr>
              <w:t>ботки</w:t>
            </w:r>
            <w:r w:rsidRPr="00595524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и сопровождения </w:t>
            </w:r>
            <w:proofErr w:type="gramStart"/>
            <w:r w:rsidRPr="00595524">
              <w:rPr>
                <w:sz w:val="24"/>
                <w:szCs w:val="24"/>
              </w:rPr>
              <w:t>ПО</w:t>
            </w:r>
            <w:proofErr w:type="gramEnd"/>
            <w:r w:rsidRPr="00AE0BD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</w:t>
            </w:r>
          </w:p>
        </w:tc>
        <w:tc>
          <w:tcPr>
            <w:tcW w:w="2942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C85564" w:rsidTr="00C06237">
        <w:trPr>
          <w:trHeight w:val="319"/>
        </w:trPr>
        <w:tc>
          <w:tcPr>
            <w:tcW w:w="4356" w:type="dxa"/>
          </w:tcPr>
          <w:p w:rsidR="00C85564" w:rsidRPr="00F72844" w:rsidRDefault="00C85564" w:rsidP="00C06237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2. </w:t>
            </w:r>
            <w:r w:rsidRPr="00AE0BD4"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</w:tcPr>
          <w:p w:rsidR="00C85564" w:rsidRPr="00026D16" w:rsidRDefault="00C85564" w:rsidP="00C06237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439"/>
        </w:trPr>
        <w:tc>
          <w:tcPr>
            <w:tcW w:w="4356" w:type="dxa"/>
          </w:tcPr>
          <w:p w:rsidR="00C85564" w:rsidRPr="00F72844" w:rsidRDefault="00C85564" w:rsidP="00C06237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3. </w:t>
            </w:r>
            <w:r w:rsidRPr="00AE0BD4">
              <w:rPr>
                <w:b w:val="0"/>
              </w:rPr>
              <w:t>Виды и направления тестиров</w:t>
            </w:r>
            <w:r w:rsidRPr="00AE0BD4">
              <w:rPr>
                <w:b w:val="0"/>
              </w:rPr>
              <w:t>а</w:t>
            </w:r>
            <w:r w:rsidRPr="00AE0BD4">
              <w:rPr>
                <w:b w:val="0"/>
              </w:rPr>
              <w:t>ния.</w:t>
            </w:r>
          </w:p>
        </w:tc>
        <w:tc>
          <w:tcPr>
            <w:tcW w:w="2551" w:type="dxa"/>
          </w:tcPr>
          <w:p w:rsidR="00C85564" w:rsidRPr="00026D16" w:rsidRDefault="00C85564" w:rsidP="00C06237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262"/>
        </w:trPr>
        <w:tc>
          <w:tcPr>
            <w:tcW w:w="4356" w:type="dxa"/>
          </w:tcPr>
          <w:p w:rsidR="00C85564" w:rsidRPr="00F72844" w:rsidRDefault="00C85564" w:rsidP="00C06237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4. </w:t>
            </w:r>
            <w:proofErr w:type="spellStart"/>
            <w:proofErr w:type="gramStart"/>
            <w:r w:rsidRPr="00AE0BD4">
              <w:rPr>
                <w:b w:val="0"/>
              </w:rPr>
              <w:t>Чек-листы</w:t>
            </w:r>
            <w:proofErr w:type="spellEnd"/>
            <w:proofErr w:type="gramEnd"/>
            <w:r w:rsidRPr="00AE0BD4">
              <w:rPr>
                <w:b w:val="0"/>
              </w:rPr>
              <w:t xml:space="preserve">, </w:t>
            </w:r>
            <w:proofErr w:type="spellStart"/>
            <w:r w:rsidRPr="00AE0BD4">
              <w:rPr>
                <w:b w:val="0"/>
              </w:rPr>
              <w:t>тест-кейсы</w:t>
            </w:r>
            <w:proofErr w:type="spellEnd"/>
            <w:r w:rsidRPr="00AE0BD4">
              <w:rPr>
                <w:b w:val="0"/>
              </w:rPr>
              <w:t xml:space="preserve">, наборы </w:t>
            </w:r>
            <w:proofErr w:type="spellStart"/>
            <w:r w:rsidRPr="00AE0BD4">
              <w:rPr>
                <w:b w:val="0"/>
              </w:rPr>
              <w:t>тест-кейсов</w:t>
            </w:r>
            <w:proofErr w:type="spellEnd"/>
            <w:r w:rsidRPr="00AE0BD4">
              <w:rPr>
                <w:b w:val="0"/>
              </w:rPr>
              <w:t>.</w:t>
            </w:r>
          </w:p>
        </w:tc>
        <w:tc>
          <w:tcPr>
            <w:tcW w:w="2551" w:type="dxa"/>
          </w:tcPr>
          <w:p w:rsidR="00C85564" w:rsidRPr="0017464D" w:rsidRDefault="00C85564" w:rsidP="00C0623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ПК-2.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439"/>
        </w:trPr>
        <w:tc>
          <w:tcPr>
            <w:tcW w:w="4356" w:type="dxa"/>
          </w:tcPr>
          <w:p w:rsidR="00C85564" w:rsidRPr="00F72844" w:rsidRDefault="00C85564" w:rsidP="00C06237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5. </w:t>
            </w:r>
            <w:r w:rsidRPr="00AE0BD4"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</w:tcPr>
          <w:p w:rsidR="00C85564" w:rsidRPr="0017464D" w:rsidRDefault="00C85564" w:rsidP="00C06237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ПК-2.</w:t>
            </w: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278"/>
        </w:trPr>
        <w:tc>
          <w:tcPr>
            <w:tcW w:w="4356" w:type="dxa"/>
          </w:tcPr>
          <w:p w:rsidR="00C85564" w:rsidRPr="00F72844" w:rsidRDefault="00C85564" w:rsidP="00C06237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6. </w:t>
            </w:r>
            <w:r w:rsidRPr="00AE0BD4">
              <w:rPr>
                <w:b w:val="0"/>
              </w:rPr>
              <w:t>Использование различных те</w:t>
            </w:r>
            <w:r w:rsidRPr="00AE0BD4">
              <w:rPr>
                <w:b w:val="0"/>
              </w:rPr>
              <w:t>х</w:t>
            </w:r>
            <w:r w:rsidRPr="00AE0BD4">
              <w:rPr>
                <w:b w:val="0"/>
              </w:rPr>
              <w:lastRenderedPageBreak/>
              <w:t>ник тестирования.</w:t>
            </w:r>
          </w:p>
        </w:tc>
        <w:tc>
          <w:tcPr>
            <w:tcW w:w="2551" w:type="dxa"/>
          </w:tcPr>
          <w:p w:rsidR="00C85564" w:rsidRPr="006F23B0" w:rsidRDefault="00C85564" w:rsidP="00C0623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ПК-2.2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281"/>
        </w:trPr>
        <w:tc>
          <w:tcPr>
            <w:tcW w:w="4356" w:type="dxa"/>
          </w:tcPr>
          <w:p w:rsidR="00C85564" w:rsidRPr="00F72844" w:rsidRDefault="00C85564" w:rsidP="00C06237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72844">
              <w:rPr>
                <w:b/>
                <w:sz w:val="24"/>
                <w:szCs w:val="24"/>
              </w:rPr>
              <w:lastRenderedPageBreak/>
              <w:t xml:space="preserve">Раздел 7. </w:t>
            </w:r>
            <w:r w:rsidRPr="00AE0BD4">
              <w:rPr>
                <w:sz w:val="24"/>
                <w:szCs w:val="24"/>
              </w:rPr>
              <w:t>Автоматизация тестирования.</w:t>
            </w:r>
          </w:p>
        </w:tc>
        <w:tc>
          <w:tcPr>
            <w:tcW w:w="2551" w:type="dxa"/>
          </w:tcPr>
          <w:p w:rsidR="00C85564" w:rsidRPr="006F23B0" w:rsidRDefault="00C85564" w:rsidP="00C06237">
            <w:pPr>
              <w:jc w:val="center"/>
              <w:rPr>
                <w:b/>
              </w:rPr>
            </w:pPr>
            <w:r>
              <w:rPr>
                <w:b/>
              </w:rPr>
              <w:t>ПК-2.2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C85564" w:rsidTr="00C06237">
        <w:trPr>
          <w:trHeight w:val="272"/>
        </w:trPr>
        <w:tc>
          <w:tcPr>
            <w:tcW w:w="4356" w:type="dxa"/>
          </w:tcPr>
          <w:p w:rsidR="00C85564" w:rsidRDefault="00C85564" w:rsidP="00C06237">
            <w:r w:rsidRPr="00F72844">
              <w:rPr>
                <w:b/>
              </w:rPr>
              <w:t xml:space="preserve">Раздел 8. </w:t>
            </w:r>
            <w:r w:rsidRPr="00AE0BD4">
              <w:rPr>
                <w:szCs w:val="24"/>
              </w:rPr>
              <w:t>Особенности автоматизирова</w:t>
            </w:r>
            <w:r w:rsidRPr="00AE0BD4">
              <w:rPr>
                <w:szCs w:val="24"/>
              </w:rPr>
              <w:t>н</w:t>
            </w:r>
            <w:r w:rsidRPr="00AE0BD4">
              <w:rPr>
                <w:szCs w:val="24"/>
              </w:rPr>
              <w:t>ного тестирования.</w:t>
            </w:r>
          </w:p>
        </w:tc>
        <w:tc>
          <w:tcPr>
            <w:tcW w:w="2551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</w:p>
        </w:tc>
        <w:tc>
          <w:tcPr>
            <w:tcW w:w="2942" w:type="dxa"/>
          </w:tcPr>
          <w:p w:rsidR="00C85564" w:rsidRDefault="00C85564" w:rsidP="00C06237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:rsidR="00C85564" w:rsidRDefault="00C85564" w:rsidP="00C85564">
      <w:pPr>
        <w:pStyle w:val="Heading1"/>
        <w:ind w:left="255" w:right="255"/>
        <w:jc w:val="center"/>
      </w:pPr>
    </w:p>
    <w:p w:rsidR="00C85564" w:rsidRDefault="00C85564" w:rsidP="00C85564">
      <w:pPr>
        <w:pStyle w:val="Heading1"/>
        <w:ind w:left="255" w:right="255"/>
        <w:jc w:val="center"/>
      </w:pPr>
      <w:r>
        <w:t>4 ТИПОВЫЕ КОНТРОЛЬНЫЕ ЗАДАНИЯ И ИНЫЕ МАТЕРИАЛЫ</w:t>
      </w:r>
    </w:p>
    <w:p w:rsidR="00C85564" w:rsidRDefault="00C85564" w:rsidP="00C85564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C85564" w:rsidTr="00C06237">
        <w:trPr>
          <w:trHeight w:val="551"/>
        </w:trPr>
        <w:tc>
          <w:tcPr>
            <w:tcW w:w="2489" w:type="dxa"/>
          </w:tcPr>
          <w:p w:rsidR="00C85564" w:rsidRPr="00DA006F" w:rsidRDefault="00C85564" w:rsidP="00C0623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C85564" w:rsidRPr="00DA006F" w:rsidRDefault="00C85564" w:rsidP="00C0623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C85564" w:rsidTr="00C06237">
        <w:trPr>
          <w:trHeight w:val="827"/>
        </w:trPr>
        <w:tc>
          <w:tcPr>
            <w:tcW w:w="2489" w:type="dxa"/>
          </w:tcPr>
          <w:p w:rsidR="00C85564" w:rsidRPr="00DA006F" w:rsidRDefault="00C85564" w:rsidP="00C06237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C85564" w:rsidRPr="00DA006F" w:rsidRDefault="00C85564" w:rsidP="00C06237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745579">
              <w:rPr>
                <w:szCs w:val="24"/>
              </w:rPr>
              <w:t>Способен</w:t>
            </w:r>
            <w:proofErr w:type="gramEnd"/>
            <w:r w:rsidRPr="00745579">
              <w:rPr>
                <w:szCs w:val="24"/>
              </w:rPr>
              <w:t xml:space="preserve"> проектировать и разрабатывать программное обеспечение</w:t>
            </w:r>
          </w:p>
        </w:tc>
      </w:tr>
    </w:tbl>
    <w:p w:rsidR="00C85564" w:rsidRDefault="00C85564" w:rsidP="00C85564">
      <w:pPr>
        <w:pStyle w:val="aa"/>
        <w:spacing w:before="8"/>
        <w:rPr>
          <w:b/>
          <w:sz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C85564" w:rsidTr="00C06237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Default="00C85564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ПК-2.1. Проектирует и разрабатывает программное обеспечение</w:t>
            </w:r>
          </w:p>
        </w:tc>
      </w:tr>
      <w:tr w:rsidR="00C85564" w:rsidRPr="00E26E79" w:rsidTr="00C06237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Знать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Особенности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проектирования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оценки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его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качества</w:t>
            </w:r>
            <w:r w:rsidRPr="00E26E79">
              <w:t xml:space="preserve">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Уметь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Осуществлять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разработанного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Владеть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Навыками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оценки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качества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</w:tc>
      </w:tr>
      <w:tr w:rsidR="00C85564" w:rsidRPr="00E26E79" w:rsidTr="00C06237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Pr="00E26E79" w:rsidRDefault="00C85564" w:rsidP="00C06237"/>
        </w:tc>
      </w:tr>
    </w:tbl>
    <w:p w:rsidR="00C85564" w:rsidRPr="00C85564" w:rsidRDefault="00C85564" w:rsidP="00C85564">
      <w:pPr>
        <w:pStyle w:val="c0e08d780e522959bb858bdf4d5aafcemsolistparagraph"/>
        <w:spacing w:before="6" w:beforeAutospacing="0" w:after="0" w:afterAutospacing="0"/>
        <w:rPr>
          <w:rStyle w:val="af6"/>
        </w:rPr>
      </w:pPr>
    </w:p>
    <w:p w:rsidR="00C85564" w:rsidRDefault="00C85564" w:rsidP="00C85564">
      <w:pPr>
        <w:pStyle w:val="c0e08d780e522959bb858bdf4d5aafcemsolistparagraph"/>
        <w:spacing w:before="6" w:beforeAutospacing="0" w:after="0" w:afterAutospacing="0"/>
        <w:rPr>
          <w:rStyle w:val="af6"/>
        </w:rPr>
      </w:pPr>
      <w:r>
        <w:rPr>
          <w:rStyle w:val="af6"/>
        </w:rPr>
        <w:t>Типовые тестовые вопросы</w:t>
      </w:r>
    </w:p>
    <w:p w:rsidR="00C85564" w:rsidRPr="00B52CE8" w:rsidRDefault="00C85564" w:rsidP="00C85564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C85564" w:rsidRPr="00B52CE8" w:rsidRDefault="00C85564" w:rsidP="00C85564">
      <w:pPr>
        <w:rPr>
          <w:b/>
          <w:szCs w:val="24"/>
          <w:lang w:eastAsia="ru-RU"/>
        </w:rPr>
      </w:pPr>
      <w:r w:rsidRPr="00B52CE8">
        <w:rPr>
          <w:b/>
          <w:szCs w:val="24"/>
          <w:lang w:eastAsia="ru-RU"/>
        </w:rPr>
        <w:t>Существуют следующие варианты заданий:</w:t>
      </w:r>
    </w:p>
    <w:p w:rsidR="00C85564" w:rsidRPr="00B52CE8" w:rsidRDefault="00C85564" w:rsidP="00C85564">
      <w:pPr>
        <w:rPr>
          <w:b/>
          <w:szCs w:val="24"/>
          <w:lang w:eastAsia="ru-RU"/>
        </w:rPr>
      </w:pPr>
      <w:r w:rsidRPr="00B52CE8">
        <w:rPr>
          <w:b/>
          <w:szCs w:val="24"/>
          <w:lang w:eastAsia="ru-RU"/>
        </w:rPr>
        <w:t xml:space="preserve">- </w:t>
      </w:r>
      <w:r w:rsidRPr="00B52CE8">
        <w:rPr>
          <w:szCs w:val="24"/>
          <w:lang w:eastAsia="ru-RU"/>
        </w:rPr>
        <w:t>выберите один вариант ответа</w:t>
      </w:r>
    </w:p>
    <w:p w:rsidR="00C85564" w:rsidRPr="00B52CE8" w:rsidRDefault="00C85564" w:rsidP="00C85564">
      <w:pPr>
        <w:rPr>
          <w:szCs w:val="24"/>
          <w:lang w:eastAsia="ru-RU"/>
        </w:rPr>
      </w:pPr>
      <w:r w:rsidRPr="00B52CE8">
        <w:rPr>
          <w:b/>
          <w:szCs w:val="24"/>
          <w:lang w:eastAsia="ru-RU"/>
        </w:rPr>
        <w:t xml:space="preserve">- </w:t>
      </w:r>
      <w:r w:rsidRPr="00B52CE8">
        <w:rPr>
          <w:szCs w:val="24"/>
          <w:lang w:eastAsia="ru-RU"/>
        </w:rPr>
        <w:t>выберите несколько вариантов ответа</w:t>
      </w:r>
    </w:p>
    <w:p w:rsidR="00C85564" w:rsidRPr="00B52CE8" w:rsidRDefault="00C85564" w:rsidP="00C85564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соответствие (варианты в левой части могут повторяться)</w:t>
      </w:r>
    </w:p>
    <w:p w:rsidR="00C85564" w:rsidRPr="00B52CE8" w:rsidRDefault="00C85564" w:rsidP="00C85564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краткий ответ (кратко ответьте на вопрос в 1-5 словах)</w:t>
      </w:r>
    </w:p>
    <w:p w:rsidR="00C85564" w:rsidRPr="00B52CE8" w:rsidRDefault="00C85564" w:rsidP="00C85564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порядок (расставьте действия в логическом порядке)</w:t>
      </w:r>
    </w:p>
    <w:p w:rsidR="00C85564" w:rsidRPr="00B52CE8" w:rsidRDefault="00C85564" w:rsidP="00C85564">
      <w:pPr>
        <w:rPr>
          <w:b/>
          <w:szCs w:val="24"/>
          <w:lang w:eastAsia="ru-RU"/>
        </w:rPr>
      </w:pPr>
      <w:r w:rsidRPr="00B52CE8">
        <w:rPr>
          <w:szCs w:val="24"/>
          <w:lang w:eastAsia="ru-RU"/>
        </w:rPr>
        <w:t xml:space="preserve">- </w:t>
      </w:r>
      <w:r w:rsidRPr="00B52CE8">
        <w:rPr>
          <w:szCs w:val="24"/>
        </w:rPr>
        <w:t>заполните пропуски (заполнить пропуски на картинке или в тексте)</w:t>
      </w:r>
    </w:p>
    <w:p w:rsidR="00C85564" w:rsidRDefault="00C85564" w:rsidP="00C85564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C85564" w:rsidRPr="00B52CE8" w:rsidRDefault="00C85564" w:rsidP="00C85564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C85564" w:rsidRPr="00B52CE8" w:rsidRDefault="00C85564" w:rsidP="00C85564">
      <w:pPr>
        <w:pStyle w:val="c0e08d780e522959bb858bdf4d5aafcemsolistparagraph"/>
        <w:spacing w:before="6" w:beforeAutospacing="0" w:after="0" w:after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1. «Процессы тестирования и разработки </w:t>
      </w:r>
      <w:proofErr w:type="gramStart"/>
      <w:r w:rsidRPr="00B52CE8">
        <w:rPr>
          <w:b/>
          <w:bCs/>
        </w:rPr>
        <w:t>ПО</w:t>
      </w:r>
      <w:proofErr w:type="gramEnd"/>
      <w:r w:rsidRPr="00B52CE8">
        <w:rPr>
          <w:b/>
          <w:bCs/>
        </w:rPr>
        <w:t>»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  <w:rPr>
          <w:i/>
        </w:rPr>
      </w:pPr>
      <w:r w:rsidRPr="00B52CE8">
        <w:t xml:space="preserve">1. </w:t>
      </w:r>
      <w:r w:rsidRPr="00B52CE8">
        <w:rPr>
          <w:i/>
        </w:rPr>
        <w:t>Что такое модель разработки ПО?</w:t>
      </w:r>
      <w:r w:rsidRPr="00B52CE8">
        <w:t xml:space="preserve"> (выберите один вариант ответа)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а) Структура, систематизирующая различные виды проектной деятельности, их взаимодействие и последовательность в процессе разработки </w:t>
      </w:r>
      <w:proofErr w:type="gramStart"/>
      <w:r w:rsidRPr="00B52CE8">
        <w:t>ПО</w:t>
      </w:r>
      <w:proofErr w:type="gramEnd"/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в) Структура, позволяющая автоматизировать разработку </w:t>
      </w:r>
      <w:proofErr w:type="gramStart"/>
      <w:r w:rsidRPr="00B52CE8">
        <w:t>ПО</w:t>
      </w:r>
      <w:proofErr w:type="gramEnd"/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2. </w:t>
      </w:r>
      <w:r w:rsidRPr="00B52CE8">
        <w:rPr>
          <w:i/>
        </w:rPr>
        <w:t xml:space="preserve">Выберите классические модели разработки </w:t>
      </w:r>
      <w:proofErr w:type="gramStart"/>
      <w:r w:rsidRPr="00B52CE8">
        <w:rPr>
          <w:i/>
        </w:rPr>
        <w:t>ПО</w:t>
      </w:r>
      <w:proofErr w:type="gramEnd"/>
      <w:r w:rsidRPr="00B52CE8">
        <w:rPr>
          <w:i/>
        </w:rPr>
        <w:t xml:space="preserve"> </w:t>
      </w:r>
      <w:proofErr w:type="gramStart"/>
      <w:r w:rsidRPr="00B52CE8">
        <w:rPr>
          <w:i/>
        </w:rPr>
        <w:t>из</w:t>
      </w:r>
      <w:proofErr w:type="gramEnd"/>
      <w:r w:rsidRPr="00B52CE8">
        <w:rPr>
          <w:i/>
        </w:rPr>
        <w:t xml:space="preserve"> списка</w:t>
      </w:r>
      <w:r w:rsidRPr="00B52CE8">
        <w:t xml:space="preserve"> (выберите несколько вариантов о</w:t>
      </w:r>
      <w:r w:rsidRPr="00B52CE8">
        <w:t>т</w:t>
      </w:r>
      <w:r w:rsidRPr="00B52CE8">
        <w:t>вета)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а) Экстремальная разработка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б) </w:t>
      </w:r>
      <w:r w:rsidRPr="00B52CE8">
        <w:rPr>
          <w:lang w:val="en-US"/>
        </w:rPr>
        <w:t>V</w:t>
      </w:r>
      <w:r w:rsidRPr="00B52CE8">
        <w:t>-образная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в) </w:t>
      </w:r>
      <w:r w:rsidRPr="00B52CE8">
        <w:rPr>
          <w:lang w:val="en-US"/>
        </w:rPr>
        <w:t>Scrum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г) Гибкая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proofErr w:type="spellStart"/>
      <w:r w:rsidRPr="00B52CE8">
        <w:lastRenderedPageBreak/>
        <w:t>д</w:t>
      </w:r>
      <w:proofErr w:type="spellEnd"/>
      <w:r w:rsidRPr="00B52CE8">
        <w:t>) Водопадная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е) Итерационная инкрементальная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ж) Модель быстрой разработки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proofErr w:type="spellStart"/>
      <w:r w:rsidRPr="00B52CE8">
        <w:t>з</w:t>
      </w:r>
      <w:proofErr w:type="spellEnd"/>
      <w:r w:rsidRPr="00B52CE8">
        <w:t>) Спиральная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3. </w:t>
      </w:r>
      <w:r w:rsidRPr="00B52CE8">
        <w:rPr>
          <w:i/>
        </w:rPr>
        <w:t>Выберите правильные утверждения</w:t>
      </w:r>
      <w:r w:rsidRPr="00B52CE8">
        <w:t xml:space="preserve"> (выберите несколько вариантов ответа)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а) Любая модель является универсальным решением, главное найти свою, удовлетворяющую п</w:t>
      </w:r>
      <w:r w:rsidRPr="00B52CE8">
        <w:t>о</w:t>
      </w:r>
      <w:r w:rsidRPr="00B52CE8">
        <w:t>требностям проекта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б) Никакая модель не является догмой или универсальным решением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в) Перекраивать модель можно, даже если вы не совсем ее понимаете. Главное, чтобы она удо</w:t>
      </w:r>
      <w:r w:rsidRPr="00B52CE8">
        <w:t>в</w:t>
      </w:r>
      <w:r w:rsidRPr="00B52CE8">
        <w:t>летворяла запросам проекта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>г) Нельзя перекраивать модель без четкого ее понимания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4. </w:t>
      </w:r>
      <w:r w:rsidRPr="00B52CE8">
        <w:rPr>
          <w:i/>
        </w:rPr>
        <w:t>Объедините модель с ее описанием</w:t>
      </w:r>
      <w:r w:rsidRPr="00B52CE8">
        <w:t xml:space="preserve"> (соответствие)</w:t>
      </w:r>
    </w:p>
    <w:tbl>
      <w:tblPr>
        <w:tblW w:w="0" w:type="auto"/>
        <w:tblLook w:val="04A0"/>
      </w:tblPr>
      <w:tblGrid>
        <w:gridCol w:w="3539"/>
        <w:gridCol w:w="5806"/>
      </w:tblGrid>
      <w:tr w:rsidR="00C85564" w:rsidRPr="00B52CE8" w:rsidTr="00C06237">
        <w:tc>
          <w:tcPr>
            <w:tcW w:w="3539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Водопадная модель</w:t>
            </w:r>
          </w:p>
        </w:tc>
        <w:tc>
          <w:tcPr>
            <w:tcW w:w="5806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В данной модели на каждой стадии «на спуске» ну</w:t>
            </w:r>
            <w:r w:rsidRPr="00B52CE8">
              <w:t>ж</w:t>
            </w:r>
            <w:r w:rsidRPr="00B52CE8">
              <w:t>но думать о том, что и как будет происходить на с</w:t>
            </w:r>
            <w:r w:rsidRPr="00B52CE8">
              <w:t>о</w:t>
            </w:r>
            <w:r w:rsidRPr="00B52CE8">
              <w:t>ответствующей стадии «на подъёме». Тестирование здесь появляется уже на самых ранних стадиях разв</w:t>
            </w:r>
            <w:r w:rsidRPr="00B52CE8">
              <w:t>и</w:t>
            </w:r>
            <w:r w:rsidRPr="00B52CE8">
              <w:t>тия проекта, что позволяет минимизировать риски, а также обнаружить и устранить множество потенц</w:t>
            </w:r>
            <w:r w:rsidRPr="00B52CE8">
              <w:t>и</w:t>
            </w:r>
            <w:r w:rsidRPr="00B52CE8">
              <w:t>альных проблем до того, как они станут проблемами реальными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C85564" w:rsidRPr="00B52CE8" w:rsidTr="00C06237">
        <w:tc>
          <w:tcPr>
            <w:tcW w:w="3539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2438AB">
              <w:rPr>
                <w:lang w:val="en-US"/>
              </w:rPr>
              <w:t>V-</w:t>
            </w:r>
            <w:r w:rsidRPr="00B52CE8">
              <w:t>образная модель</w:t>
            </w:r>
          </w:p>
        </w:tc>
        <w:tc>
          <w:tcPr>
            <w:tcW w:w="5806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Модель, представляющая собой частный случай ит</w:t>
            </w:r>
            <w:r w:rsidRPr="00B52CE8">
              <w:t>е</w:t>
            </w:r>
            <w:r w:rsidRPr="00B52CE8">
              <w:t>рационной инкрементальной модели, в котором ос</w:t>
            </w:r>
            <w:r w:rsidRPr="00B52CE8">
              <w:t>о</w:t>
            </w:r>
            <w:r w:rsidRPr="00B52CE8">
              <w:t>бое внимание уделяется управлению рисками, в ос</w:t>
            </w:r>
            <w:r w:rsidRPr="00B52CE8">
              <w:t>о</w:t>
            </w:r>
            <w:r w:rsidRPr="00B52CE8">
              <w:t>бенности влияющими на организацию процесса ра</w:t>
            </w:r>
            <w:r w:rsidRPr="00B52CE8">
              <w:t>з</w:t>
            </w:r>
            <w:r w:rsidRPr="00B52CE8">
              <w:t>работки проекта и контрольные точки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C85564" w:rsidRPr="00B52CE8" w:rsidTr="00C06237">
        <w:tc>
          <w:tcPr>
            <w:tcW w:w="3539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proofErr w:type="spellStart"/>
            <w:r w:rsidRPr="00B52CE8">
              <w:t>Итерациооная</w:t>
            </w:r>
            <w:proofErr w:type="spellEnd"/>
            <w:r w:rsidRPr="00B52CE8">
              <w:t xml:space="preserve"> инкрементальная модель</w:t>
            </w:r>
          </w:p>
        </w:tc>
        <w:tc>
          <w:tcPr>
            <w:tcW w:w="5806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Модель, соблюдающая следующие правила: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Люди и взаимодействие важнее процессов и инс</w:t>
            </w:r>
            <w:r w:rsidRPr="00B52CE8">
              <w:t>т</w:t>
            </w:r>
            <w:r w:rsidRPr="00B52CE8">
              <w:t>рументов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Работающий продукт важнее исчерпывающей док</w:t>
            </w:r>
            <w:r w:rsidRPr="00B52CE8">
              <w:t>у</w:t>
            </w:r>
            <w:r w:rsidRPr="00B52CE8">
              <w:t>ментации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Сотрудничество с заказчиком важнее согласования условий контракта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Готовность к изменениям важнее следования перв</w:t>
            </w:r>
            <w:r w:rsidRPr="00B52CE8">
              <w:t>о</w:t>
            </w:r>
            <w:r w:rsidRPr="00B52CE8">
              <w:lastRenderedPageBreak/>
              <w:t>начальному плану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C85564" w:rsidRPr="00B52CE8" w:rsidTr="00C06237">
        <w:tc>
          <w:tcPr>
            <w:tcW w:w="3539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lastRenderedPageBreak/>
              <w:t>Спиральная модель</w:t>
            </w:r>
          </w:p>
        </w:tc>
        <w:tc>
          <w:tcPr>
            <w:tcW w:w="5806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 предполагает однократное выполнение ка</w:t>
            </w:r>
            <w:r w:rsidRPr="00B52CE8">
              <w:t>ж</w:t>
            </w:r>
            <w:r w:rsidRPr="00B52CE8">
              <w:t>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</w:t>
            </w:r>
            <w:r w:rsidRPr="00B52CE8">
              <w:t>е</w:t>
            </w:r>
            <w:r w:rsidRPr="00B52CE8">
              <w:t>дующая фаза</w:t>
            </w:r>
          </w:p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C85564" w:rsidRPr="00B52CE8" w:rsidTr="00C06237">
        <w:tc>
          <w:tcPr>
            <w:tcW w:w="3539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Гибкая модель</w:t>
            </w:r>
          </w:p>
        </w:tc>
        <w:tc>
          <w:tcPr>
            <w:tcW w:w="5806" w:type="dxa"/>
          </w:tcPr>
          <w:p w:rsidR="00C85564" w:rsidRPr="00B52CE8" w:rsidRDefault="00C85564" w:rsidP="00C06237">
            <w:pPr>
              <w:pStyle w:val="db9fe9049761426654245bb2dd862eecmsonormal"/>
              <w:spacing w:before="1" w:beforeAutospacing="0"/>
              <w:jc w:val="both"/>
            </w:pPr>
            <w:r w:rsidRPr="00B52CE8">
              <w:t>Ключевой особенностью данной модели является разбиение проекта на относительно небольшие пр</w:t>
            </w:r>
            <w:r w:rsidRPr="00B52CE8">
              <w:t>о</w:t>
            </w:r>
            <w:r w:rsidRPr="00B52CE8">
              <w:t>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</w:t>
            </w:r>
            <w:r>
              <w:t>й сборке</w:t>
            </w:r>
          </w:p>
        </w:tc>
      </w:tr>
    </w:tbl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5. </w:t>
      </w:r>
      <w:r w:rsidRPr="00B52CE8">
        <w:rPr>
          <w:i/>
        </w:rPr>
        <w:t xml:space="preserve">Выберите правильный рисунок жизненного цикла тестирования </w:t>
      </w:r>
      <w:r w:rsidRPr="00B52CE8">
        <w:t>(выберите один вариант отв</w:t>
      </w:r>
      <w:r w:rsidRPr="00B52CE8">
        <w:t>е</w:t>
      </w:r>
      <w:r w:rsidRPr="00B52CE8">
        <w:t>та)</w:t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а) </w:t>
      </w:r>
      <w:r>
        <w:rPr>
          <w:noProof/>
        </w:rPr>
        <w:drawing>
          <wp:inline distT="0" distB="0" distL="0" distR="0">
            <wp:extent cx="4180205" cy="25146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 w:rsidRPr="00B52CE8">
        <w:t xml:space="preserve">б) </w:t>
      </w:r>
      <w:r>
        <w:rPr>
          <w:noProof/>
        </w:rPr>
        <w:drawing>
          <wp:inline distT="0" distB="0" distL="0" distR="0">
            <wp:extent cx="4006215" cy="239458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64" w:rsidRPr="00B52CE8" w:rsidRDefault="00C85564" w:rsidP="00C85564">
      <w:pPr>
        <w:pStyle w:val="db9fe9049761426654245bb2dd862eecmsonormal"/>
        <w:spacing w:before="1" w:beforeAutospacing="0"/>
      </w:pPr>
      <w:r w:rsidRPr="00B52CE8">
        <w:lastRenderedPageBreak/>
        <w:t>в)</w:t>
      </w:r>
      <w:r w:rsidRPr="00B52CE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430395" cy="269938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</w:p>
    <w:p w:rsidR="00C85564" w:rsidRPr="00B52CE8" w:rsidRDefault="00C85564" w:rsidP="00C85564">
      <w:pPr>
        <w:pStyle w:val="db9fe9049761426654245bb2dd862eecmsonormal"/>
        <w:spacing w:before="1" w:before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2. «Тестирование документации и требований»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6. </w:t>
      </w:r>
      <w:r w:rsidRPr="00B52CE8">
        <w:rPr>
          <w:i/>
        </w:rPr>
        <w:t>Выберите техники, которые используются для выявления требований</w:t>
      </w:r>
      <w:r w:rsidRPr="00B52CE8">
        <w:t xml:space="preserve"> заказчика (выберите несколько вариантов ответа)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а) Интервью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б) Семинары и мозговой штурм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в) Анализ документов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г) Работа с фокусными группами</w:t>
      </w:r>
    </w:p>
    <w:p w:rsidR="00C85564" w:rsidRPr="00B52CE8" w:rsidRDefault="00C85564" w:rsidP="00C85564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Анализ тестов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е) Наблюдение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ж) Моделирование процессов и взаимодействий </w:t>
      </w:r>
    </w:p>
    <w:p w:rsidR="00C85564" w:rsidRPr="00B52CE8" w:rsidRDefault="00C85564" w:rsidP="00C85564">
      <w:pPr>
        <w:pStyle w:val="3dc971299c6d7d44f682d32645a73361msobodytext"/>
        <w:jc w:val="both"/>
      </w:pPr>
      <w:proofErr w:type="spellStart"/>
      <w:r w:rsidRPr="00B52CE8">
        <w:t>з</w:t>
      </w:r>
      <w:proofErr w:type="spellEnd"/>
      <w:r w:rsidRPr="00B52CE8">
        <w:t>) Анкетирование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и) Прототипирование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к) Самостоятельное описание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7. </w:t>
      </w:r>
      <w:r w:rsidRPr="00B52CE8">
        <w:rPr>
          <w:i/>
        </w:rPr>
        <w:t>Объедините вид требований и что они описывают</w:t>
      </w:r>
      <w:r w:rsidRPr="00B52CE8">
        <w:t xml:space="preserve"> (соответствие)</w:t>
      </w:r>
    </w:p>
    <w:tbl>
      <w:tblPr>
        <w:tblW w:w="0" w:type="auto"/>
        <w:tblLook w:val="04A0"/>
      </w:tblPr>
      <w:tblGrid>
        <w:gridCol w:w="3823"/>
        <w:gridCol w:w="5522"/>
      </w:tblGrid>
      <w:tr w:rsidR="00C85564" w:rsidRPr="00B52CE8" w:rsidTr="00C06237">
        <w:tc>
          <w:tcPr>
            <w:tcW w:w="382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proofErr w:type="spellStart"/>
            <w:proofErr w:type="gramStart"/>
            <w:r w:rsidRPr="00B52CE8">
              <w:t>Бизнес-требования</w:t>
            </w:r>
            <w:proofErr w:type="spellEnd"/>
            <w:proofErr w:type="gramEnd"/>
          </w:p>
        </w:tc>
        <w:tc>
          <w:tcPr>
            <w:tcW w:w="552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proofErr w:type="gramStart"/>
            <w:r w:rsidRPr="00B52CE8">
              <w:t>Описывают поведение системы, т. е. её действия (вычисления, преобразования, проверки, обработку и т.д.)</w:t>
            </w:r>
            <w:proofErr w:type="gramEnd"/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382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Пользовательские требования</w:t>
            </w:r>
          </w:p>
        </w:tc>
        <w:tc>
          <w:tcPr>
            <w:tcW w:w="552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 xml:space="preserve">Выражают цель, ради которой разрабатывается </w:t>
            </w:r>
            <w:r w:rsidRPr="00B52CE8">
              <w:lastRenderedPageBreak/>
              <w:t>продукт (зачем вообще он нужен, какая от него ожидается польза, как заказчик с его помощью б</w:t>
            </w:r>
            <w:r w:rsidRPr="00B52CE8">
              <w:t>у</w:t>
            </w:r>
            <w:r w:rsidRPr="00B52CE8">
              <w:t>дет получать прибыль)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382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lastRenderedPageBreak/>
              <w:t>Функциональные требования</w:t>
            </w:r>
          </w:p>
        </w:tc>
        <w:tc>
          <w:tcPr>
            <w:tcW w:w="552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Описывают задачи, которые пользователь может выполнять с помощью разрабатываемой системы (реакцию системы на действия пользователя, сц</w:t>
            </w:r>
            <w:r w:rsidRPr="00B52CE8">
              <w:t>е</w:t>
            </w:r>
            <w:r w:rsidRPr="00B52CE8">
              <w:t>нарии работы пользователя)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382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Нефункциональные требования</w:t>
            </w:r>
          </w:p>
        </w:tc>
        <w:tc>
          <w:tcPr>
            <w:tcW w:w="552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Описывают свойства системы (удобство использ</w:t>
            </w:r>
            <w:r w:rsidRPr="00B52CE8">
              <w:t>о</w:t>
            </w:r>
            <w:r w:rsidRPr="00B52CE8">
              <w:t xml:space="preserve">вания, безопасность, надёжность, расширяемость и т.д.), </w:t>
            </w:r>
            <w:proofErr w:type="gramStart"/>
            <w:r w:rsidRPr="00B52CE8">
              <w:t>которыми</w:t>
            </w:r>
            <w:proofErr w:type="gramEnd"/>
            <w:r w:rsidRPr="00B52CE8">
              <w:t xml:space="preserve"> она должна обладать при реализ</w:t>
            </w:r>
            <w:r w:rsidRPr="00B52CE8">
              <w:t>а</w:t>
            </w:r>
            <w:r w:rsidRPr="00B52CE8">
              <w:t xml:space="preserve">ции своего поведения. Здесь приводится </w:t>
            </w:r>
            <w:proofErr w:type="gramStart"/>
            <w:r w:rsidRPr="00B52CE8">
              <w:t>более техническое</w:t>
            </w:r>
            <w:proofErr w:type="gramEnd"/>
            <w:r w:rsidRPr="00B52CE8">
              <w:t xml:space="preserve"> и детальное описание атрибутов кач</w:t>
            </w:r>
            <w:r w:rsidRPr="00B52CE8">
              <w:t>е</w:t>
            </w:r>
            <w:r w:rsidRPr="00B52CE8">
              <w:t>ства</w:t>
            </w:r>
          </w:p>
        </w:tc>
      </w:tr>
    </w:tbl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8. </w:t>
      </w:r>
      <w:r w:rsidRPr="00B52CE8">
        <w:rPr>
          <w:i/>
        </w:rPr>
        <w:t>Выберите операции, относящиеся к нефункциональному</w:t>
      </w:r>
      <w:r w:rsidRPr="00B52CE8">
        <w:t xml:space="preserve"> тестированию (выберите несколько вариантов ответа)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а) Разработка тестов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б) Исследования поведения системы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в) </w:t>
      </w:r>
      <w:proofErr w:type="spellStart"/>
      <w:proofErr w:type="gramStart"/>
      <w:r w:rsidRPr="00B52CE8">
        <w:t>Тест-кейсы</w:t>
      </w:r>
      <w:proofErr w:type="spellEnd"/>
      <w:proofErr w:type="gramEnd"/>
      <w:r w:rsidRPr="00B52CE8">
        <w:t xml:space="preserve"> и </w:t>
      </w:r>
      <w:proofErr w:type="spellStart"/>
      <w:r w:rsidRPr="00B52CE8">
        <w:t>чек-листы</w:t>
      </w:r>
      <w:proofErr w:type="spellEnd"/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г) Вопросы</w:t>
      </w:r>
    </w:p>
    <w:p w:rsidR="00C85564" w:rsidRPr="00B52CE8" w:rsidRDefault="00C85564" w:rsidP="00C85564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Тестирование функций приложения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е) Взаимный просмотр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ж) Прототипирование</w:t>
      </w:r>
    </w:p>
    <w:p w:rsidR="00C85564" w:rsidRPr="00B52CE8" w:rsidRDefault="00C85564" w:rsidP="00C85564">
      <w:pPr>
        <w:pStyle w:val="3dc971299c6d7d44f682d32645a73361msobodytext"/>
        <w:jc w:val="both"/>
      </w:pPr>
      <w:proofErr w:type="spellStart"/>
      <w:r w:rsidRPr="00B52CE8">
        <w:t>з</w:t>
      </w:r>
      <w:proofErr w:type="spellEnd"/>
      <w:r w:rsidRPr="00B52CE8">
        <w:t>) Рисунки</w:t>
      </w:r>
    </w:p>
    <w:p w:rsidR="00C85564" w:rsidRPr="00B52CE8" w:rsidRDefault="00C85564" w:rsidP="00C85564">
      <w:pPr>
        <w:pStyle w:val="124c4b55547ad31fe449b7bfa23455caheading2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3. «Виды и направления тестирования»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9.</w:t>
      </w:r>
      <w:r w:rsidRPr="00B52CE8">
        <w:rPr>
          <w:i/>
        </w:rPr>
        <w:t xml:space="preserve"> Существует ли одна точная классификация тестирования?</w:t>
      </w:r>
      <w:r w:rsidRPr="00B52CE8">
        <w:t xml:space="preserve"> (выберите один вариант ответа)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а) да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б) нет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10. </w:t>
      </w:r>
      <w:r w:rsidRPr="00B52CE8">
        <w:rPr>
          <w:i/>
        </w:rPr>
        <w:t xml:space="preserve">Объедините вид тестирования согласно классификации по запуску кода на исполнение </w:t>
      </w:r>
      <w:r w:rsidRPr="00B52CE8">
        <w:t>(соо</w:t>
      </w:r>
      <w:r w:rsidRPr="00B52CE8">
        <w:t>т</w:t>
      </w:r>
      <w:r w:rsidRPr="00B52CE8">
        <w:t>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Статическое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Тестирование с запуском кода на исполн</w:t>
            </w:r>
            <w:r w:rsidRPr="00B52CE8">
              <w:t>е</w:t>
            </w:r>
            <w:r w:rsidRPr="00B52CE8">
              <w:t>ние. Запускаться на исполнение может как код всего приложения целиком, так и код нескольких взаимосвязанных частей, о</w:t>
            </w:r>
            <w:r w:rsidRPr="00B52CE8">
              <w:t>т</w:t>
            </w:r>
            <w:r w:rsidRPr="00B52CE8">
              <w:lastRenderedPageBreak/>
              <w:t>дельных частей и даже отдельные участки кода. Основная идея этого вида тестиров</w:t>
            </w:r>
            <w:r w:rsidRPr="00B52CE8">
              <w:t>а</w:t>
            </w:r>
            <w:r w:rsidRPr="00B52CE8">
              <w:t>ния состоит в том, что проверяется реал</w:t>
            </w:r>
            <w:r w:rsidRPr="00B52CE8">
              <w:t>ь</w:t>
            </w:r>
            <w:r w:rsidRPr="00B52CE8">
              <w:t>ное поведение  приложения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lastRenderedPageBreak/>
              <w:t>Динамическое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Тестирование без запуска кода на испо</w:t>
            </w:r>
            <w:r w:rsidRPr="00B52CE8">
              <w:t>л</w:t>
            </w:r>
            <w:r w:rsidRPr="00B52CE8">
              <w:t>нение</w:t>
            </w:r>
          </w:p>
        </w:tc>
      </w:tr>
    </w:tbl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szCs w:val="24"/>
        </w:rPr>
        <w:t xml:space="preserve">11. </w:t>
      </w:r>
      <w:r w:rsidRPr="00B52CE8">
        <w:rPr>
          <w:i/>
          <w:color w:val="000000"/>
          <w:szCs w:val="24"/>
        </w:rPr>
        <w:t xml:space="preserve">Соедините методологию тестирования и ее описание </w:t>
      </w:r>
      <w:r w:rsidRPr="00B52CE8">
        <w:rPr>
          <w:color w:val="000000"/>
          <w:szCs w:val="24"/>
        </w:rPr>
        <w:t>(соответствие)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C85564" w:rsidRPr="00B52CE8" w:rsidTr="00C06237">
        <w:tc>
          <w:tcPr>
            <w:tcW w:w="4820" w:type="dxa"/>
            <w:gridSpan w:val="2"/>
          </w:tcPr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333333"/>
                <w:szCs w:val="24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метод тестирования программного обе</w:t>
            </w:r>
            <w:r w:rsidRPr="00B52CE8">
              <w:rPr>
                <w:color w:val="000000"/>
                <w:szCs w:val="24"/>
              </w:rPr>
              <w:t>с</w:t>
            </w:r>
            <w:r w:rsidRPr="00B52CE8">
              <w:rPr>
                <w:color w:val="000000"/>
                <w:szCs w:val="24"/>
              </w:rPr>
              <w:t xml:space="preserve">печения, который предполагает, что </w:t>
            </w:r>
            <w:proofErr w:type="gramStart"/>
            <w:r w:rsidRPr="00B52CE8">
              <w:rPr>
                <w:color w:val="000000"/>
                <w:szCs w:val="24"/>
              </w:rPr>
              <w:t>внутренняя</w:t>
            </w:r>
            <w:proofErr w:type="gramEnd"/>
            <w:r w:rsidRPr="00B52CE8">
              <w:rPr>
                <w:color w:val="000000"/>
                <w:szCs w:val="24"/>
              </w:rPr>
              <w:t xml:space="preserve"> устройство  системы извес</w:t>
            </w:r>
            <w:r w:rsidRPr="00B52CE8">
              <w:rPr>
                <w:color w:val="000000"/>
                <w:szCs w:val="24"/>
              </w:rPr>
              <w:t>т</w:t>
            </w:r>
            <w:r w:rsidRPr="00B52CE8">
              <w:rPr>
                <w:color w:val="000000"/>
                <w:szCs w:val="24"/>
              </w:rPr>
              <w:t xml:space="preserve">ны </w:t>
            </w:r>
            <w:proofErr w:type="spellStart"/>
            <w:r w:rsidRPr="00B52CE8">
              <w:rPr>
                <w:color w:val="000000"/>
                <w:szCs w:val="24"/>
              </w:rPr>
              <w:t>тестировщику</w:t>
            </w:r>
            <w:proofErr w:type="spellEnd"/>
          </w:p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C85564" w:rsidRPr="00B52CE8" w:rsidRDefault="00C85564" w:rsidP="00C06237">
            <w:pPr>
              <w:jc w:val="both"/>
              <w:rPr>
                <w:color w:val="333333"/>
                <w:szCs w:val="24"/>
                <w:highlight w:val="white"/>
              </w:rPr>
            </w:pPr>
            <w:r w:rsidRPr="00B52CE8">
              <w:rPr>
                <w:color w:val="333333"/>
                <w:szCs w:val="24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 w:rsidRPr="00B52CE8">
              <w:rPr>
                <w:color w:val="333333"/>
                <w:szCs w:val="24"/>
                <w:highlight w:val="white"/>
              </w:rPr>
              <w:t>этом</w:t>
            </w:r>
            <w:proofErr w:type="gramEnd"/>
            <w:r w:rsidRPr="00B52CE8">
              <w:rPr>
                <w:color w:val="333333"/>
                <w:szCs w:val="24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C85564" w:rsidRPr="00B52CE8" w:rsidRDefault="00C85564" w:rsidP="00C06237">
            <w:pPr>
              <w:jc w:val="both"/>
              <w:rPr>
                <w:color w:val="333333"/>
                <w:szCs w:val="24"/>
                <w:highlight w:val="white"/>
              </w:rPr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C85564" w:rsidRPr="00B52CE8" w:rsidRDefault="00C85564" w:rsidP="00C0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 xml:space="preserve">Метод </w:t>
            </w:r>
            <w:proofErr w:type="gramStart"/>
            <w:r w:rsidRPr="00B52CE8">
              <w:rPr>
                <w:color w:val="000000"/>
                <w:szCs w:val="24"/>
              </w:rPr>
              <w:t>тестирования</w:t>
            </w:r>
            <w:proofErr w:type="gramEnd"/>
            <w:r w:rsidRPr="00B52CE8">
              <w:rPr>
                <w:color w:val="000000"/>
                <w:szCs w:val="24"/>
              </w:rPr>
              <w:t xml:space="preserve"> ПО, который предп</w:t>
            </w:r>
            <w:r w:rsidRPr="00B52CE8">
              <w:rPr>
                <w:color w:val="000000"/>
                <w:szCs w:val="24"/>
              </w:rPr>
              <w:t>о</w:t>
            </w:r>
            <w:r w:rsidRPr="00B52CE8">
              <w:rPr>
                <w:color w:val="000000"/>
                <w:szCs w:val="24"/>
              </w:rPr>
              <w:t>лагает, что внутреннее устройство пр</w:t>
            </w:r>
            <w:r w:rsidRPr="00B52CE8">
              <w:rPr>
                <w:color w:val="000000"/>
                <w:szCs w:val="24"/>
              </w:rPr>
              <w:t>о</w:t>
            </w:r>
            <w:r w:rsidRPr="00B52CE8">
              <w:rPr>
                <w:color w:val="000000"/>
                <w:szCs w:val="24"/>
              </w:rPr>
              <w:t>граммы нам известно лишь частично</w:t>
            </w:r>
          </w:p>
        </w:tc>
      </w:tr>
    </w:tbl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12. </w:t>
      </w:r>
      <w:r w:rsidRPr="00B52CE8">
        <w:rPr>
          <w:i/>
        </w:rPr>
        <w:t xml:space="preserve">Объедините вид тестирования согласно классификации степени автоматизации </w:t>
      </w:r>
      <w:r w:rsidRPr="00B52CE8">
        <w:t>(соответс</w:t>
      </w:r>
      <w:r w:rsidRPr="00B52CE8">
        <w:t>т</w:t>
      </w:r>
      <w:r w:rsidRPr="00B52CE8">
        <w:t>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Ручное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Набор техник, подходов и инструментал</w:t>
            </w:r>
            <w:r w:rsidRPr="00B52CE8">
              <w:t>ь</w:t>
            </w:r>
            <w:r w:rsidRPr="00B52CE8">
              <w:t>ных средств, позволяющий исключить ч</w:t>
            </w:r>
            <w:r w:rsidRPr="00B52CE8">
              <w:t>е</w:t>
            </w:r>
            <w:r w:rsidRPr="00B52CE8">
              <w:t>ловека из выполнения некоторых задач в процессе тестирования</w:t>
            </w: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Автоматизированное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 xml:space="preserve">Тестирование, в котором </w:t>
            </w:r>
            <w:proofErr w:type="spellStart"/>
            <w:proofErr w:type="gramStart"/>
            <w:r w:rsidRPr="00B52CE8">
              <w:t>тест-кейсы</w:t>
            </w:r>
            <w:proofErr w:type="spellEnd"/>
            <w:proofErr w:type="gramEnd"/>
            <w:r w:rsidRPr="00B52CE8">
              <w:t xml:space="preserve"> в</w:t>
            </w:r>
            <w:r w:rsidRPr="00B52CE8">
              <w:t>ы</w:t>
            </w:r>
            <w:r w:rsidRPr="00B52CE8">
              <w:t>полняются человеком вручную без испол</w:t>
            </w:r>
            <w:r w:rsidRPr="00B52CE8">
              <w:t>ь</w:t>
            </w:r>
            <w:r w:rsidRPr="00B52CE8">
              <w:t>зования средств автоматизации</w:t>
            </w:r>
          </w:p>
        </w:tc>
      </w:tr>
    </w:tbl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 w:rsidRPr="00B52CE8">
        <w:rPr>
          <w:szCs w:val="24"/>
        </w:rPr>
        <w:t xml:space="preserve">13. </w:t>
      </w:r>
      <w:r w:rsidRPr="00B52CE8">
        <w:rPr>
          <w:i/>
          <w:color w:val="000000"/>
          <w:szCs w:val="24"/>
        </w:rPr>
        <w:t xml:space="preserve">Выберите положения, правильные для </w:t>
      </w:r>
      <w:proofErr w:type="spellStart"/>
      <w:r w:rsidRPr="00B52CE8">
        <w:rPr>
          <w:i/>
          <w:color w:val="000000"/>
          <w:szCs w:val="24"/>
        </w:rPr>
        <w:t>юнит</w:t>
      </w:r>
      <w:proofErr w:type="spellEnd"/>
      <w:r w:rsidRPr="00B52CE8">
        <w:rPr>
          <w:i/>
          <w:color w:val="000000"/>
          <w:szCs w:val="24"/>
        </w:rPr>
        <w:t xml:space="preserve"> тестирования </w:t>
      </w:r>
      <w:r w:rsidRPr="00B52CE8">
        <w:rPr>
          <w:color w:val="000000"/>
          <w:szCs w:val="24"/>
        </w:rPr>
        <w:t>(выберите несколько вариантов ответа)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а) Должны не зависеть от окружения, на котором они </w:t>
      </w:r>
      <w:r w:rsidRPr="00B52CE8">
        <w:rPr>
          <w:szCs w:val="24"/>
        </w:rPr>
        <w:t>выполняются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>б) Запускаться регулярно в автоматическом режиме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>в) Должны выполняться под специально настроенным окружением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г) Должны запускаться вручную для </w:t>
      </w:r>
      <w:proofErr w:type="gramStart"/>
      <w:r w:rsidRPr="00B52CE8">
        <w:rPr>
          <w:color w:val="000000"/>
          <w:szCs w:val="24"/>
        </w:rPr>
        <w:t>контроля за</w:t>
      </w:r>
      <w:proofErr w:type="gramEnd"/>
      <w:r w:rsidRPr="00B52CE8">
        <w:rPr>
          <w:color w:val="000000"/>
          <w:szCs w:val="24"/>
        </w:rPr>
        <w:t xml:space="preserve"> ними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14. </w:t>
      </w:r>
      <w:r w:rsidRPr="00B52CE8">
        <w:rPr>
          <w:i/>
        </w:rPr>
        <w:t xml:space="preserve">Объедините вид тестирования согласно классификации по уровню детализации приложения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Модульное (компонентное)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Направлено на проверку взаимодействия между несколькими частями приложения (каждая из которых, в свою очередь, пр</w:t>
            </w:r>
            <w:r w:rsidRPr="00B52CE8">
              <w:t>о</w:t>
            </w:r>
            <w:r w:rsidRPr="00B52CE8">
              <w:t>верена отдельно на стадии модульного тестирования)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Интеграционное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Направлено на проверку отдельных н</w:t>
            </w:r>
            <w:r w:rsidRPr="00B52CE8">
              <w:t>е</w:t>
            </w:r>
            <w:r w:rsidRPr="00B52CE8">
              <w:lastRenderedPageBreak/>
              <w:t>больших частей приложения, которые (как правило) можно исследовать изолированно от других подобных частей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lastRenderedPageBreak/>
              <w:t xml:space="preserve">Системное тестирование 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Направлено на проверку всего приложения как единого целого, собранного из частей, проверенных на двух предыдущих стад</w:t>
            </w:r>
            <w:r w:rsidRPr="00B52CE8">
              <w:t>и</w:t>
            </w:r>
            <w:r w:rsidRPr="00B52CE8">
              <w:t>ях. Здесь не только выявляются дефекты «на стыках» компонентов, но и появляется возможность полноценно взаимодейств</w:t>
            </w:r>
            <w:r w:rsidRPr="00B52CE8">
              <w:t>о</w:t>
            </w:r>
            <w:r w:rsidRPr="00B52CE8">
              <w:t>вать с приложением с точки зрения коне</w:t>
            </w:r>
            <w:r w:rsidRPr="00B52CE8">
              <w:t>ч</w:t>
            </w:r>
            <w:r w:rsidRPr="00B52CE8">
              <w:t>ного пользователя</w:t>
            </w:r>
          </w:p>
        </w:tc>
      </w:tr>
    </w:tbl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15. </w:t>
      </w:r>
      <w:r w:rsidRPr="00B52CE8">
        <w:rPr>
          <w:i/>
        </w:rPr>
        <w:t xml:space="preserve">Что подразумевается под «дымовым тестированием»? </w:t>
      </w:r>
      <w:r w:rsidRPr="00B52CE8">
        <w:t>(выберите один вариант ответа)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в) Проверка второстепенной (дымовой) функциональности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16. </w:t>
      </w:r>
      <w:r w:rsidRPr="00B52CE8">
        <w:rPr>
          <w:i/>
        </w:rPr>
        <w:t>Объедините вид тестирования согласно классификации по привлечению конечных пользов</w:t>
      </w:r>
      <w:r w:rsidRPr="00B52CE8">
        <w:rPr>
          <w:i/>
        </w:rPr>
        <w:t>а</w:t>
      </w:r>
      <w:r w:rsidRPr="00B52CE8">
        <w:rPr>
          <w:i/>
        </w:rPr>
        <w:t xml:space="preserve">телей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Альфа –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 xml:space="preserve">Финальная стадия тестирования </w:t>
            </w:r>
            <w:proofErr w:type="gramStart"/>
            <w:r w:rsidRPr="00B52CE8">
              <w:t>перед</w:t>
            </w:r>
            <w:proofErr w:type="gramEnd"/>
            <w:r w:rsidRPr="00B52CE8">
              <w:t xml:space="preserve"> </w:t>
            </w:r>
            <w:proofErr w:type="gramStart"/>
            <w:r w:rsidRPr="00B52CE8">
              <w:t>вы</w:t>
            </w:r>
            <w:proofErr w:type="gramEnd"/>
            <w:r w:rsidRPr="00B52CE8">
              <w:t xml:space="preserve"> пуском продукта, направленная на испра</w:t>
            </w:r>
            <w:r w:rsidRPr="00B52CE8">
              <w:t>в</w:t>
            </w:r>
            <w:r w:rsidRPr="00B52CE8">
              <w:t>ление незначительных дефектов, обнар</w:t>
            </w:r>
            <w:r w:rsidRPr="00B52CE8">
              <w:t>у</w:t>
            </w:r>
            <w:r w:rsidRPr="00B52CE8">
              <w:t xml:space="preserve">женных в </w:t>
            </w:r>
            <w:proofErr w:type="spellStart"/>
            <w:r w:rsidRPr="00B52CE8">
              <w:t>бета-тестировании</w:t>
            </w:r>
            <w:proofErr w:type="spellEnd"/>
            <w:r w:rsidRPr="00B52CE8">
              <w:t>. Как правило, также выполняется с максимальным пр</w:t>
            </w:r>
            <w:r w:rsidRPr="00B52CE8">
              <w:t>и</w:t>
            </w:r>
            <w:r w:rsidRPr="00B52CE8">
              <w:t>влечением конечных пользоват</w:t>
            </w:r>
            <w:r w:rsidRPr="00B52CE8">
              <w:t>е</w:t>
            </w:r>
            <w:r w:rsidRPr="00B52CE8">
              <w:t>лей/заказчиков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Бета –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Выполняется вне организации-разработчика с активным привлечением конечных пользователей/заказчиков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Гамма – тестирование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C85564" w:rsidRPr="00B52CE8" w:rsidRDefault="00C85564" w:rsidP="00C85564">
      <w:pPr>
        <w:pStyle w:val="124c4b55547ad31fe449b7bfa23455caheading2"/>
        <w:jc w:val="both"/>
      </w:pPr>
      <w:r w:rsidRPr="00B52CE8">
        <w:t xml:space="preserve">17. </w:t>
      </w:r>
      <w:bookmarkStart w:id="0" w:name="_GoBack"/>
      <w:r w:rsidRPr="00B52CE8">
        <w:rPr>
          <w:i/>
        </w:rPr>
        <w:t>Заполните пропуски в схеме «упрощенная классификация тестирования»</w:t>
      </w:r>
      <w:r w:rsidRPr="00B52CE8">
        <w:t xml:space="preserve"> </w:t>
      </w:r>
      <w:bookmarkEnd w:id="0"/>
      <w:r w:rsidRPr="00B52CE8">
        <w:t>(соответствие)</w:t>
      </w:r>
    </w:p>
    <w:p w:rsidR="00C85564" w:rsidRPr="00B52CE8" w:rsidRDefault="00C85564" w:rsidP="00C85564">
      <w:pPr>
        <w:pStyle w:val="124c4b55547ad31fe449b7bfa23455caheading2"/>
        <w:jc w:val="both"/>
      </w:pPr>
      <w:r>
        <w:rPr>
          <w:noProof/>
        </w:rPr>
        <w:lastRenderedPageBreak/>
        <w:drawing>
          <wp:inline distT="0" distB="0" distL="0" distR="0">
            <wp:extent cx="5932805" cy="1458595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686"/>
        <w:gridCol w:w="5659"/>
      </w:tblGrid>
      <w:tr w:rsidR="00C85564" w:rsidRPr="00B52CE8" w:rsidTr="00C06237">
        <w:tc>
          <w:tcPr>
            <w:tcW w:w="368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1</w:t>
            </w:r>
          </w:p>
        </w:tc>
        <w:tc>
          <w:tcPr>
            <w:tcW w:w="565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По доступу к коду и архитектуре приложения</w:t>
            </w:r>
          </w:p>
        </w:tc>
      </w:tr>
      <w:tr w:rsidR="00C85564" w:rsidRPr="00B52CE8" w:rsidTr="00C06237">
        <w:tc>
          <w:tcPr>
            <w:tcW w:w="368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2</w:t>
            </w:r>
          </w:p>
        </w:tc>
        <w:tc>
          <w:tcPr>
            <w:tcW w:w="565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По степени автоматизации</w:t>
            </w:r>
          </w:p>
        </w:tc>
      </w:tr>
      <w:tr w:rsidR="00C85564" w:rsidRPr="00B52CE8" w:rsidTr="00C06237">
        <w:tc>
          <w:tcPr>
            <w:tcW w:w="368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3</w:t>
            </w:r>
          </w:p>
        </w:tc>
        <w:tc>
          <w:tcPr>
            <w:tcW w:w="565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По уровню детализации приложения</w:t>
            </w:r>
          </w:p>
        </w:tc>
      </w:tr>
    </w:tbl>
    <w:p w:rsidR="00C85564" w:rsidRPr="00B52CE8" w:rsidRDefault="00C85564" w:rsidP="00C85564">
      <w:pPr>
        <w:pStyle w:val="124c4b55547ad31fe449b7bfa23455caheading2"/>
        <w:jc w:val="both"/>
      </w:pPr>
      <w:r w:rsidRPr="00B52CE8">
        <w:t xml:space="preserve">18. </w:t>
      </w:r>
      <w:r w:rsidRPr="00B52CE8">
        <w:rPr>
          <w:i/>
        </w:rPr>
        <w:t>Заполните пропуски в схеме «классификация тестирования по убыванию степени важности тестируемых функций»</w:t>
      </w:r>
      <w:r w:rsidRPr="00B52CE8">
        <w:t xml:space="preserve"> (соответствие)</w:t>
      </w:r>
    </w:p>
    <w:p w:rsidR="00C85564" w:rsidRPr="00B52CE8" w:rsidRDefault="00C85564" w:rsidP="00C85564">
      <w:pPr>
        <w:pStyle w:val="124c4b55547ad31fe449b7bfa23455caheading2"/>
        <w:jc w:val="center"/>
      </w:pPr>
      <w:r>
        <w:rPr>
          <w:noProof/>
        </w:rPr>
        <w:drawing>
          <wp:inline distT="0" distB="0" distL="0" distR="0">
            <wp:extent cx="4256405" cy="206819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946"/>
        <w:gridCol w:w="2399"/>
      </w:tblGrid>
      <w:tr w:rsidR="00C85564" w:rsidRPr="00B52CE8" w:rsidTr="00C06237">
        <w:tc>
          <w:tcPr>
            <w:tcW w:w="694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 xml:space="preserve">1  </w:t>
            </w:r>
          </w:p>
        </w:tc>
        <w:tc>
          <w:tcPr>
            <w:tcW w:w="239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Средняя важность</w:t>
            </w:r>
          </w:p>
        </w:tc>
      </w:tr>
      <w:tr w:rsidR="00C85564" w:rsidRPr="00B52CE8" w:rsidTr="00C06237">
        <w:tc>
          <w:tcPr>
            <w:tcW w:w="694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2</w:t>
            </w:r>
          </w:p>
        </w:tc>
        <w:tc>
          <w:tcPr>
            <w:tcW w:w="239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Высокая важность</w:t>
            </w:r>
          </w:p>
        </w:tc>
      </w:tr>
      <w:tr w:rsidR="00C85564" w:rsidRPr="00B52CE8" w:rsidTr="00C06237">
        <w:tc>
          <w:tcPr>
            <w:tcW w:w="6946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3</w:t>
            </w:r>
          </w:p>
        </w:tc>
        <w:tc>
          <w:tcPr>
            <w:tcW w:w="2399" w:type="dxa"/>
          </w:tcPr>
          <w:p w:rsidR="00C85564" w:rsidRPr="00B52CE8" w:rsidRDefault="00C85564" w:rsidP="00C06237">
            <w:pPr>
              <w:pStyle w:val="124c4b55547ad31fe449b7bfa23455caheading2"/>
              <w:jc w:val="both"/>
            </w:pPr>
            <w:r w:rsidRPr="00B52CE8">
              <w:t>Низкая важность</w:t>
            </w:r>
          </w:p>
        </w:tc>
      </w:tr>
    </w:tbl>
    <w:p w:rsidR="00C85564" w:rsidRDefault="00C85564" w:rsidP="00C85564">
      <w:pPr>
        <w:pStyle w:val="124c4b55547ad31fe449b7bfa23455caheading2"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09"/>
      </w:tblGrid>
      <w:tr w:rsidR="00C85564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Default="00C85564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ПК-2.2. Применяет современные инструментальные средства при разработке программного обеспечения</w:t>
            </w:r>
          </w:p>
        </w:tc>
      </w:tr>
      <w:tr w:rsidR="00C85564" w:rsidRPr="00E26E79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Знать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Современные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инструментальные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средства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Уметь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Применять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инструментальные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средства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Владеть</w:t>
            </w:r>
            <w:r w:rsidRPr="00E26E79">
              <w:t xml:space="preserve">  </w:t>
            </w:r>
          </w:p>
          <w:p w:rsidR="00C85564" w:rsidRPr="00E26E79" w:rsidRDefault="00C85564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Навыками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ручного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автоматизированного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</w:tc>
      </w:tr>
      <w:tr w:rsidR="00C85564" w:rsidRPr="00E26E79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5564" w:rsidRPr="00E26E79" w:rsidRDefault="00C85564" w:rsidP="00C06237"/>
        </w:tc>
      </w:tr>
      <w:tr w:rsidR="00C85564" w:rsidRPr="00E26E79" w:rsidTr="00C06237">
        <w:trPr>
          <w:gridAfter w:val="1"/>
          <w:wAfter w:w="9494" w:type="dxa"/>
          <w:trHeight w:hRule="exact" w:val="138"/>
        </w:trPr>
        <w:tc>
          <w:tcPr>
            <w:tcW w:w="766" w:type="dxa"/>
          </w:tcPr>
          <w:p w:rsidR="00C85564" w:rsidRPr="00E26E79" w:rsidRDefault="00C85564" w:rsidP="00C06237"/>
        </w:tc>
      </w:tr>
    </w:tbl>
    <w:p w:rsidR="00C85564" w:rsidRPr="00B52CE8" w:rsidRDefault="00C85564" w:rsidP="00C85564">
      <w:pPr>
        <w:pStyle w:val="124c4b55547ad31fe449b7bfa23455caheading2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 xml:space="preserve">4. </w:t>
      </w:r>
      <w:proofErr w:type="spellStart"/>
      <w:proofErr w:type="gramStart"/>
      <w:r w:rsidRPr="00B52CE8">
        <w:rPr>
          <w:b/>
        </w:rPr>
        <w:t>Чек-листы</w:t>
      </w:r>
      <w:proofErr w:type="spellEnd"/>
      <w:proofErr w:type="gramEnd"/>
      <w:r w:rsidRPr="00B52CE8">
        <w:rPr>
          <w:b/>
        </w:rPr>
        <w:t xml:space="preserve">, </w:t>
      </w:r>
      <w:proofErr w:type="spellStart"/>
      <w:r w:rsidRPr="00B52CE8">
        <w:rPr>
          <w:b/>
        </w:rPr>
        <w:t>тест-кейсы</w:t>
      </w:r>
      <w:proofErr w:type="spellEnd"/>
      <w:r w:rsidRPr="00B52CE8">
        <w:rPr>
          <w:b/>
        </w:rPr>
        <w:t xml:space="preserve">, наборы </w:t>
      </w:r>
      <w:proofErr w:type="spellStart"/>
      <w:r w:rsidRPr="00B52CE8">
        <w:rPr>
          <w:b/>
        </w:rPr>
        <w:t>тест-кейсов</w:t>
      </w:r>
      <w:proofErr w:type="spellEnd"/>
      <w:r w:rsidRPr="00B52CE8">
        <w:rPr>
          <w:b/>
        </w:rPr>
        <w:t>.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19. </w:t>
      </w:r>
      <w:r w:rsidRPr="00B52CE8">
        <w:rPr>
          <w:i/>
        </w:rPr>
        <w:t xml:space="preserve">Какие стадии существуют в жизненном цикле </w:t>
      </w:r>
      <w:proofErr w:type="spellStart"/>
      <w:proofErr w:type="gramStart"/>
      <w:r w:rsidRPr="00B52CE8">
        <w:rPr>
          <w:i/>
        </w:rPr>
        <w:t>тест-кейса</w:t>
      </w:r>
      <w:proofErr w:type="spellEnd"/>
      <w:proofErr w:type="gramEnd"/>
      <w:r w:rsidRPr="00B52CE8">
        <w:rPr>
          <w:i/>
        </w:rPr>
        <w:t xml:space="preserve">? </w:t>
      </w:r>
      <w:r w:rsidRPr="00B52CE8">
        <w:t>(выберите несколько вариантов ответа)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а) </w:t>
      </w:r>
      <w:proofErr w:type="gramStart"/>
      <w:r w:rsidRPr="00B52CE8">
        <w:t>Создан</w:t>
      </w:r>
      <w:proofErr w:type="gramEnd"/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б) Не выполнен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в) Заблокирован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lastRenderedPageBreak/>
        <w:t>г) Пройден успешно</w:t>
      </w:r>
    </w:p>
    <w:p w:rsidR="00C85564" w:rsidRPr="00B52CE8" w:rsidRDefault="00C85564" w:rsidP="00C85564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Пропущен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е) Провален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>ж) Удален</w:t>
      </w:r>
    </w:p>
    <w:p w:rsidR="00C85564" w:rsidRPr="00B52CE8" w:rsidRDefault="00C85564" w:rsidP="00C85564">
      <w:pPr>
        <w:pStyle w:val="db9fe9049761426654245bb2dd862eecmsonormal"/>
        <w:spacing w:before="94" w:before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5. «Отчёты о дефектах. Оценка трудозатрат, планирование и отчётность» </w:t>
      </w:r>
    </w:p>
    <w:p w:rsidR="00C85564" w:rsidRPr="00B52CE8" w:rsidRDefault="00C85564" w:rsidP="00C85564">
      <w:pPr>
        <w:pStyle w:val="3dc971299c6d7d44f682d32645a73361msobodytext"/>
        <w:jc w:val="both"/>
      </w:pPr>
      <w:r w:rsidRPr="00B52CE8">
        <w:t xml:space="preserve">20. </w:t>
      </w:r>
      <w:r w:rsidRPr="00B52CE8">
        <w:rPr>
          <w:i/>
        </w:rPr>
        <w:t xml:space="preserve">Объедините термин и определение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Ошибка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Дефект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Действие человека, приводящее к неко</w:t>
            </w:r>
            <w:r w:rsidRPr="00B52CE8">
              <w:t>р</w:t>
            </w:r>
            <w:r w:rsidRPr="00B52CE8">
              <w:t>ректным результатам</w:t>
            </w:r>
          </w:p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Сбой, отказ</w:t>
            </w: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  <w:r w:rsidRPr="00B52CE8">
              <w:t>Недостаток в компоненте или системе, способный привести к ситуации сбоя или отказа</w:t>
            </w:r>
          </w:p>
        </w:tc>
      </w:tr>
      <w:tr w:rsidR="00C85564" w:rsidRPr="00B52CE8" w:rsidTr="00C06237">
        <w:tc>
          <w:tcPr>
            <w:tcW w:w="4672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  <w:tc>
          <w:tcPr>
            <w:tcW w:w="4673" w:type="dxa"/>
          </w:tcPr>
          <w:p w:rsidR="00C85564" w:rsidRPr="00B52CE8" w:rsidRDefault="00C85564" w:rsidP="00C06237">
            <w:pPr>
              <w:pStyle w:val="3dc971299c6d7d44f682d32645a73361msobodytext"/>
              <w:jc w:val="both"/>
            </w:pPr>
          </w:p>
        </w:tc>
      </w:tr>
    </w:tbl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 w:rsidRPr="00B52CE8">
        <w:rPr>
          <w:szCs w:val="24"/>
        </w:rPr>
        <w:t xml:space="preserve">21. </w:t>
      </w:r>
      <w:r w:rsidRPr="00B52CE8">
        <w:rPr>
          <w:i/>
          <w:color w:val="000000"/>
          <w:szCs w:val="24"/>
        </w:rPr>
        <w:t>В каком состоянии может быть дефект?</w:t>
      </w:r>
      <w:r w:rsidRPr="00B52CE8">
        <w:rPr>
          <w:color w:val="000000"/>
          <w:szCs w:val="24"/>
        </w:rPr>
        <w:t xml:space="preserve"> (выберите несколько вариантов ответа)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а) </w:t>
      </w:r>
      <w:r w:rsidRPr="00B52CE8">
        <w:rPr>
          <w:szCs w:val="24"/>
        </w:rPr>
        <w:t>Открыт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б) Назначен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в) Некому назначить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г) Проверен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 w:rsidRPr="00B52CE8">
        <w:rPr>
          <w:color w:val="000000"/>
          <w:szCs w:val="24"/>
        </w:rPr>
        <w:t>д</w:t>
      </w:r>
      <w:proofErr w:type="spellEnd"/>
      <w:r w:rsidRPr="00B52CE8">
        <w:rPr>
          <w:color w:val="000000"/>
          <w:szCs w:val="24"/>
        </w:rPr>
        <w:t>) Отклонен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е) Закрыт</w:t>
      </w:r>
    </w:p>
    <w:p w:rsidR="00C85564" w:rsidRPr="00B52CE8" w:rsidRDefault="00C85564" w:rsidP="00C85564">
      <w:pPr>
        <w:spacing w:after="200"/>
        <w:jc w:val="both"/>
        <w:rPr>
          <w:i/>
          <w:szCs w:val="24"/>
        </w:rPr>
      </w:pPr>
      <w:r w:rsidRPr="00B52CE8">
        <w:rPr>
          <w:szCs w:val="24"/>
        </w:rPr>
        <w:t xml:space="preserve">22. </w:t>
      </w:r>
      <w:r w:rsidRPr="00B52CE8">
        <w:rPr>
          <w:i/>
          <w:szCs w:val="24"/>
        </w:rPr>
        <w:t xml:space="preserve">Расставьте в нужном порядке последовательность действий при обнаружении дефекта технического характера </w:t>
      </w:r>
      <w:r w:rsidRPr="00B52CE8">
        <w:rPr>
          <w:szCs w:val="24"/>
        </w:rPr>
        <w:t>(порядок)</w:t>
      </w:r>
      <w:r w:rsidRPr="00B52CE8">
        <w:rPr>
          <w:i/>
          <w:szCs w:val="24"/>
        </w:rPr>
        <w:t xml:space="preserve"> 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а) Сообщение об обнаруженной ошибке технической поддержке приложения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б) Взятие ошибки в обработку членом команды разработки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в) Обнаружение ошибки пользователем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г) Исправление ошибки (закончено)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 xml:space="preserve">) Выпуск </w:t>
      </w:r>
      <w:proofErr w:type="spellStart"/>
      <w:r w:rsidRPr="00B52CE8">
        <w:rPr>
          <w:szCs w:val="24"/>
        </w:rPr>
        <w:t>патча</w:t>
      </w:r>
      <w:proofErr w:type="spellEnd"/>
      <w:r w:rsidRPr="00B52CE8">
        <w:rPr>
          <w:szCs w:val="24"/>
        </w:rPr>
        <w:t xml:space="preserve"> (исправления) к существующему приложению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е) Занесение ошибки в систему отслеживания ошибок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ж) Работа над исправлением ошибки (члена команды разработки)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з</w:t>
      </w:r>
      <w:proofErr w:type="spellEnd"/>
      <w:r w:rsidRPr="00B52CE8">
        <w:rPr>
          <w:szCs w:val="24"/>
        </w:rPr>
        <w:t xml:space="preserve">) Смена статуса ошибки в системе отслеживания ошибок </w:t>
      </w:r>
      <w:proofErr w:type="gramStart"/>
      <w:r w:rsidRPr="00B52CE8">
        <w:rPr>
          <w:szCs w:val="24"/>
        </w:rPr>
        <w:t>на</w:t>
      </w:r>
      <w:proofErr w:type="gramEnd"/>
      <w:r w:rsidRPr="00B52CE8">
        <w:rPr>
          <w:szCs w:val="24"/>
        </w:rPr>
        <w:t xml:space="preserve"> «в работе»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и) Смена статуса ошибки в системе отслеживания ошибок на «закрыта»</w:t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szCs w:val="24"/>
        </w:rPr>
        <w:lastRenderedPageBreak/>
        <w:t xml:space="preserve">23. </w:t>
      </w:r>
      <w:r w:rsidRPr="00B52CE8">
        <w:rPr>
          <w:i/>
          <w:color w:val="000000"/>
          <w:szCs w:val="24"/>
        </w:rPr>
        <w:t xml:space="preserve">Какие сведения об дефекте могут </w:t>
      </w:r>
      <w:proofErr w:type="gramStart"/>
      <w:r w:rsidRPr="00B52CE8">
        <w:rPr>
          <w:i/>
          <w:color w:val="000000"/>
          <w:szCs w:val="24"/>
        </w:rPr>
        <w:t>хранится</w:t>
      </w:r>
      <w:proofErr w:type="gramEnd"/>
      <w:r w:rsidRPr="00B52CE8">
        <w:rPr>
          <w:i/>
          <w:color w:val="000000"/>
          <w:szCs w:val="24"/>
        </w:rPr>
        <w:t xml:space="preserve"> в системе отслеживания ошибок? </w:t>
      </w:r>
      <w:r w:rsidRPr="00B52CE8">
        <w:rPr>
          <w:color w:val="000000"/>
          <w:szCs w:val="24"/>
        </w:rPr>
        <w:t>(выберите несколько вариантов ответа)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а) Номер (идентификатор) дефекта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б) Кто сообщил о дефекте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в) Версия продукта, в которой обнаружен дефект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г) Обсуждение того, кто возьмет задачу по устранению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>) Серьёзность (критичность) дефекта и приоритет решения</w:t>
      </w:r>
    </w:p>
    <w:p w:rsidR="00C85564" w:rsidRPr="00B52CE8" w:rsidRDefault="00C85564" w:rsidP="00C85564">
      <w:pPr>
        <w:spacing w:after="200"/>
        <w:jc w:val="both"/>
        <w:rPr>
          <w:i/>
          <w:szCs w:val="24"/>
        </w:rPr>
      </w:pPr>
      <w:r w:rsidRPr="00B52CE8">
        <w:rPr>
          <w:szCs w:val="24"/>
        </w:rPr>
        <w:t xml:space="preserve">24. </w:t>
      </w:r>
      <w:r w:rsidRPr="00B52CE8">
        <w:rPr>
          <w:i/>
          <w:szCs w:val="24"/>
        </w:rPr>
        <w:t>Расставьте в нужном порядке последовательность действий при создании отчета о д</w:t>
      </w:r>
      <w:r w:rsidRPr="00B52CE8">
        <w:rPr>
          <w:i/>
          <w:szCs w:val="24"/>
        </w:rPr>
        <w:t>е</w:t>
      </w:r>
      <w:r w:rsidRPr="00B52CE8">
        <w:rPr>
          <w:i/>
          <w:szCs w:val="24"/>
        </w:rPr>
        <w:t xml:space="preserve">фекте </w:t>
      </w:r>
      <w:r w:rsidRPr="00B52CE8">
        <w:rPr>
          <w:szCs w:val="24"/>
        </w:rPr>
        <w:t>(порядок)</w:t>
      </w:r>
      <w:r w:rsidRPr="00B52CE8">
        <w:rPr>
          <w:i/>
          <w:szCs w:val="24"/>
        </w:rPr>
        <w:t xml:space="preserve"> </w:t>
      </w:r>
    </w:p>
    <w:p w:rsidR="00C85564" w:rsidRPr="00B52CE8" w:rsidRDefault="00C85564" w:rsidP="00C85564">
      <w:pPr>
        <w:rPr>
          <w:szCs w:val="24"/>
        </w:rPr>
      </w:pPr>
      <w:r w:rsidRPr="00B52CE8">
        <w:rPr>
          <w:szCs w:val="24"/>
        </w:rPr>
        <w:t>а) Сформулировать суть проблемы в виде «что сделали, что получили, что ожидали получить»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б) Понять суть проблемы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в) Обнаружить дефект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г) Проверить наличие описания найденного вами дефекта в системе управления дефектами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>) После заполнения всех полей внимательно перечитать отчёт, исправив неточности и добавив подробности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е) Заполнить поля отчёта, начиная с подробного описания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r w:rsidRPr="00B52CE8">
        <w:rPr>
          <w:szCs w:val="24"/>
        </w:rPr>
        <w:t>ж) Ещё раз перечитать отчёт</w:t>
      </w:r>
    </w:p>
    <w:p w:rsidR="00C85564" w:rsidRPr="00B52CE8" w:rsidRDefault="00C85564" w:rsidP="00C85564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з</w:t>
      </w:r>
      <w:proofErr w:type="spellEnd"/>
      <w:r w:rsidRPr="00B52CE8">
        <w:rPr>
          <w:szCs w:val="24"/>
        </w:rPr>
        <w:t>) Воспроизвести дефект</w:t>
      </w:r>
    </w:p>
    <w:p w:rsidR="00C85564" w:rsidRPr="00C85564" w:rsidRDefault="00C85564" w:rsidP="00C85564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C85564" w:rsidRPr="0017464D" w:rsidRDefault="00C85564" w:rsidP="00C85564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C85564" w:rsidRPr="0017464D" w:rsidRDefault="00C85564" w:rsidP="00C85564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6. «Использование различных техник тестирования»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25. </w:t>
      </w:r>
      <w:r w:rsidRPr="00B52CE8">
        <w:rPr>
          <w:i/>
        </w:rPr>
        <w:t>Что такое доменное тестирование?</w:t>
      </w:r>
      <w:r w:rsidRPr="00B52CE8">
        <w:t xml:space="preserve"> (выберите один вариант ответа)</w:t>
      </w:r>
    </w:p>
    <w:p w:rsidR="00C85564" w:rsidRPr="00B52CE8" w:rsidRDefault="00C85564" w:rsidP="00C85564">
      <w:pPr>
        <w:pStyle w:val="124c4b55547ad31fe449b7bfa23455caheading2"/>
      </w:pPr>
      <w:r w:rsidRPr="00B52CE8">
        <w:t xml:space="preserve">а) техника создания </w:t>
      </w:r>
      <w:proofErr w:type="gramStart"/>
      <w:r w:rsidRPr="00B52CE8">
        <w:t>эффективных</w:t>
      </w:r>
      <w:proofErr w:type="gramEnd"/>
      <w:r w:rsidRPr="00B52CE8">
        <w:t xml:space="preserve"> и результативных </w:t>
      </w:r>
      <w:proofErr w:type="spellStart"/>
      <w:r w:rsidRPr="00B52CE8">
        <w:t>тест-кейсов</w:t>
      </w:r>
      <w:proofErr w:type="spellEnd"/>
      <w:r w:rsidRPr="00B52CE8">
        <w:t xml:space="preserve"> в случае, когда тестируется только одна переменная, и отслеживаются её значения</w:t>
      </w:r>
    </w:p>
    <w:p w:rsidR="00C85564" w:rsidRPr="00B52CE8" w:rsidRDefault="00C85564" w:rsidP="00C85564">
      <w:pPr>
        <w:pStyle w:val="124c4b55547ad31fe449b7bfa23455caheading2"/>
      </w:pPr>
      <w:r w:rsidRPr="00B52CE8">
        <w:t xml:space="preserve">б) техника создания эффективных и результативных </w:t>
      </w:r>
      <w:proofErr w:type="spellStart"/>
      <w:proofErr w:type="gramStart"/>
      <w:r w:rsidRPr="00B52CE8">
        <w:t>тест-кейсов</w:t>
      </w:r>
      <w:proofErr w:type="spellEnd"/>
      <w:proofErr w:type="gramEnd"/>
      <w:r w:rsidRPr="00B52CE8">
        <w:t xml:space="preserve"> в случае, когда несколько пер</w:t>
      </w:r>
      <w:r w:rsidRPr="00B52CE8">
        <w:t>е</w:t>
      </w:r>
      <w:r w:rsidRPr="00B52CE8">
        <w:t>менных могут или должны быть протестированы одновременно.</w:t>
      </w:r>
    </w:p>
    <w:p w:rsidR="00C85564" w:rsidRPr="00B52CE8" w:rsidRDefault="00C85564" w:rsidP="00C85564">
      <w:pPr>
        <w:pStyle w:val="124c4b55547ad31fe449b7bfa23455caheading2"/>
      </w:pPr>
      <w:r w:rsidRPr="00B52CE8">
        <w:t xml:space="preserve">26. </w:t>
      </w:r>
      <w:r w:rsidRPr="00B52CE8">
        <w:rPr>
          <w:i/>
        </w:rPr>
        <w:t>Что такое «</w:t>
      </w:r>
      <w:proofErr w:type="spellStart"/>
      <w:r w:rsidRPr="00B52CE8">
        <w:rPr>
          <w:i/>
        </w:rPr>
        <w:t>попарное</w:t>
      </w:r>
      <w:proofErr w:type="spellEnd"/>
      <w:r w:rsidRPr="00B52CE8">
        <w:rPr>
          <w:i/>
        </w:rPr>
        <w:t xml:space="preserve"> тестирование»?</w:t>
      </w:r>
      <w:r w:rsidRPr="00B52CE8">
        <w:t xml:space="preserve"> (выберите один вариант ответа)</w:t>
      </w:r>
    </w:p>
    <w:p w:rsidR="00C85564" w:rsidRPr="00B52CE8" w:rsidRDefault="00C85564" w:rsidP="00C85564">
      <w:pPr>
        <w:pStyle w:val="124c4b55547ad31fe449b7bfa23455caheading2"/>
      </w:pPr>
      <w:r w:rsidRPr="00B52CE8">
        <w:t>а) Техника тестирования, при которой тестирование необходимого поведения программы выпо</w:t>
      </w:r>
      <w:r w:rsidRPr="00B52CE8">
        <w:t>л</w:t>
      </w:r>
      <w:r w:rsidRPr="00B52CE8">
        <w:t>няется парой разработчиков, что позволят допускать меньше ошибок и внимательнее изучить п</w:t>
      </w:r>
      <w:r w:rsidRPr="00B52CE8">
        <w:t>о</w:t>
      </w:r>
      <w:r w:rsidRPr="00B52CE8">
        <w:t>ведение</w:t>
      </w:r>
    </w:p>
    <w:p w:rsidR="00C85564" w:rsidRPr="00B52CE8" w:rsidRDefault="00C85564" w:rsidP="00C85564">
      <w:pPr>
        <w:pStyle w:val="124c4b55547ad31fe449b7bfa23455caheading2"/>
      </w:pPr>
      <w:r w:rsidRPr="00B52CE8">
        <w:t>б) Техника тестирования, в которой проверяются все возможные комбинации значений всех п</w:t>
      </w:r>
      <w:r w:rsidRPr="00B52CE8">
        <w:t>а</w:t>
      </w:r>
      <w:r w:rsidRPr="00B52CE8">
        <w:t>раметров</w:t>
      </w:r>
    </w:p>
    <w:p w:rsidR="00C85564" w:rsidRPr="00B52CE8" w:rsidRDefault="00C85564" w:rsidP="00C85564">
      <w:pPr>
        <w:pStyle w:val="124c4b55547ad31fe449b7bfa23455caheading2"/>
      </w:pPr>
      <w:r w:rsidRPr="00B52CE8"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C85564" w:rsidRPr="00B52CE8" w:rsidRDefault="00C85564" w:rsidP="00C85564">
      <w:pPr>
        <w:pStyle w:val="124c4b55547ad31fe449b7bfa23455caheading2"/>
        <w:spacing w:before="2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7. «Автоматизация тестирования»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lastRenderedPageBreak/>
        <w:t xml:space="preserve">27. </w:t>
      </w:r>
      <w:r w:rsidRPr="00B52CE8">
        <w:rPr>
          <w:i/>
        </w:rPr>
        <w:t>Выберите области применения автоматизации</w:t>
      </w:r>
      <w:r w:rsidRPr="00B52CE8">
        <w:t xml:space="preserve"> (выберите несколько вариантов ответа)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>а) Ускорение выполнения тестирования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>б) Решение рутинных задач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>в) Увеличение тестового покрытия</w:t>
      </w:r>
    </w:p>
    <w:p w:rsidR="00C85564" w:rsidRDefault="00C85564" w:rsidP="00C85564">
      <w:pPr>
        <w:pStyle w:val="124c4b55547ad31fe449b7bfa23455caheading2"/>
        <w:spacing w:before="5" w:beforeAutospacing="0" w:after="0" w:afterAutospacing="0"/>
        <w:jc w:val="both"/>
      </w:pP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28. </w:t>
      </w:r>
      <w:r w:rsidRPr="00B52CE8">
        <w:rPr>
          <w:i/>
        </w:rPr>
        <w:t xml:space="preserve">Всегда ли выгодно автоматизировать </w:t>
      </w:r>
      <w:r w:rsidRPr="00B52CE8">
        <w:t>тестирование (выберите один вариант ответа)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>а) Да, при любых обстоятельствах автоматизация тестирования принесет выгоду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б) Нет, при маленьком количестве </w:t>
      </w:r>
      <w:proofErr w:type="spellStart"/>
      <w:r w:rsidRPr="00B52CE8">
        <w:t>билдов</w:t>
      </w:r>
      <w:proofErr w:type="spellEnd"/>
      <w:r w:rsidRPr="00B52CE8">
        <w:t xml:space="preserve"> автоматизация не принесет выгоды</w:t>
      </w:r>
    </w:p>
    <w:p w:rsidR="00C85564" w:rsidRPr="00B52CE8" w:rsidRDefault="00C85564" w:rsidP="00C85564">
      <w:pPr>
        <w:pStyle w:val="124c4b55547ad31fe449b7bfa23455caheading2"/>
        <w:spacing w:before="5" w:beforeAutospacing="0" w:after="0" w:afterAutospacing="0"/>
        <w:jc w:val="both"/>
      </w:pPr>
    </w:p>
    <w:p w:rsidR="00C85564" w:rsidRPr="00B52CE8" w:rsidRDefault="00C85564" w:rsidP="00C85564">
      <w:pPr>
        <w:pStyle w:val="124c4b55547ad31fe449b7bfa23455caheading2"/>
        <w:spacing w:before="3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8. «Особенности автоматизированного тестирования»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 xml:space="preserve">29. </w:t>
      </w:r>
      <w:r w:rsidRPr="00B52CE8">
        <w:rPr>
          <w:i/>
        </w:rPr>
        <w:t>Заполните недостающие данные на схеме «сочетание программирования и тестирования в автоматизации тестирования»</w:t>
      </w:r>
      <w:r w:rsidRPr="00B52CE8">
        <w:t xml:space="preserve"> (заполните пропуски)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>
        <w:rPr>
          <w:noProof/>
        </w:rPr>
        <w:drawing>
          <wp:inline distT="0" distB="0" distL="0" distR="0">
            <wp:extent cx="2961005" cy="227520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>1).....................................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>2).....................................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 xml:space="preserve">30. </w:t>
      </w:r>
      <w:r w:rsidRPr="00B52CE8">
        <w:rPr>
          <w:i/>
        </w:rPr>
        <w:t>Выберите верное определение понятия «функциональная декомпозиция</w:t>
      </w:r>
      <w:r w:rsidRPr="00B52CE8">
        <w:t>» (выберите один в</w:t>
      </w:r>
      <w:r w:rsidRPr="00B52CE8">
        <w:t>а</w:t>
      </w:r>
      <w:r w:rsidRPr="00B52CE8">
        <w:t>риант ответа)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>а) Процесс определения функции через её разделение на несколько низкоуровневых подфункций</w:t>
      </w:r>
    </w:p>
    <w:p w:rsidR="00C85564" w:rsidRPr="00B52CE8" w:rsidRDefault="00C85564" w:rsidP="00C85564">
      <w:pPr>
        <w:pStyle w:val="124c4b55547ad31fe449b7bfa23455caheading2"/>
        <w:spacing w:before="3" w:after="0"/>
        <w:jc w:val="both"/>
      </w:pPr>
      <w:r w:rsidRPr="00B52CE8">
        <w:t>б) Процесс определения функции через соединение нескольких низкоуровневых подфункций в одну функцию</w:t>
      </w:r>
    </w:p>
    <w:p w:rsidR="00C85564" w:rsidRDefault="00C85564" w:rsidP="00C85564">
      <w:pPr>
        <w:pStyle w:val="124c4b55547ad31fe449b7bfa23455caheading2"/>
        <w:spacing w:before="3" w:after="0"/>
        <w:jc w:val="both"/>
      </w:pPr>
      <w:r w:rsidRPr="00B52CE8">
        <w:t>в) Процесс написания декомпозированных функций</w:t>
      </w:r>
    </w:p>
    <w:p w:rsidR="00D137C6" w:rsidRDefault="00D137C6" w:rsidP="00C85564">
      <w:pPr>
        <w:pStyle w:val="124c4b55547ad31fe449b7bfa23455caheading2"/>
        <w:spacing w:before="3" w:after="0"/>
        <w:jc w:val="both"/>
      </w:pPr>
    </w:p>
    <w:p w:rsidR="00D137C6" w:rsidRPr="00556C39" w:rsidRDefault="00D137C6" w:rsidP="00D137C6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Тестирование программного обеспечения – это (</w:t>
      </w:r>
      <w:r w:rsidRPr="008308F3">
        <w:rPr>
          <w:color w:val="000000"/>
        </w:rPr>
        <w:t>процесс анализа программного средства и сопу</w:t>
      </w:r>
      <w:r w:rsidRPr="008308F3">
        <w:rPr>
          <w:color w:val="000000"/>
        </w:rPr>
        <w:t>т</w:t>
      </w:r>
      <w:r w:rsidRPr="008308F3">
        <w:rPr>
          <w:color w:val="000000"/>
        </w:rPr>
        <w:t>ствующей документации с целью выявления дефектов и повышения качества продукта</w:t>
      </w:r>
      <w:r>
        <w:rPr>
          <w:color w:val="000000"/>
        </w:rPr>
        <w:t>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доступу к коду и архитектуре приложения выделяют следующие виды тестирования (метод белого ящика, методы черного ящика, метод серого ящика).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автоматизации выделяют следующие виды тестирования (ручное тестирование, авт</w:t>
      </w:r>
      <w:r>
        <w:rPr>
          <w:color w:val="000000"/>
        </w:rPr>
        <w:t>о</w:t>
      </w:r>
      <w:r>
        <w:rPr>
          <w:color w:val="000000"/>
        </w:rPr>
        <w:t>матизированное тестирование).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уровню детализации приложения выделяют следующие виды тестирования (модульное, инт</w:t>
      </w:r>
      <w:r>
        <w:rPr>
          <w:color w:val="000000"/>
        </w:rPr>
        <w:t>е</w:t>
      </w:r>
      <w:r>
        <w:rPr>
          <w:color w:val="000000"/>
        </w:rPr>
        <w:t>грационное, системное).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По степени важности тестируемых функций выделяют следующие виды тестирования (дымовое тестирование, тестирование критического пути, расширенное тестирование)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привлечению конечных пользователей выделяют следующие виды тестирования (альфа, бета, гамма).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степени формализации выделяют следующие виды тестирования (тестирование на основе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>, исследовательское тестирование, свободное тестирование).</w:t>
      </w:r>
    </w:p>
    <w:p w:rsidR="00D137C6" w:rsidRDefault="00D137C6" w:rsidP="00D137C6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природе приложения выделяют следующие виды тестирования (тестирование </w:t>
      </w:r>
      <w:proofErr w:type="spellStart"/>
      <w:r>
        <w:rPr>
          <w:color w:val="000000"/>
        </w:rPr>
        <w:t>веб-приложений</w:t>
      </w:r>
      <w:proofErr w:type="spellEnd"/>
      <w:r>
        <w:rPr>
          <w:color w:val="000000"/>
        </w:rPr>
        <w:t xml:space="preserve"> тестирование мобильных приложений, тестирование настольных приложений).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Требование – это (</w:t>
      </w:r>
      <w:r w:rsidRPr="00621E61">
        <w:rPr>
          <w:sz w:val="22"/>
          <w:szCs w:val="22"/>
          <w:lang w:bidi="ru-RU"/>
        </w:rPr>
        <w:t>описание того, какие функции и с соблюдением каких условий должно выполнять приложение в процессе решения полезной для пользователя задачи</w:t>
      </w:r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Назовите основные техники выявления требований (интервью, работа фокусными группами, анкетирование, семинары, наблюдение, прототипирование, анализ документов, моделирование)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Назовите уровни требований (</w:t>
      </w:r>
      <w:proofErr w:type="spellStart"/>
      <w:proofErr w:type="gramStart"/>
      <w:r>
        <w:t>бизнес-требования</w:t>
      </w:r>
      <w:proofErr w:type="spellEnd"/>
      <w:proofErr w:type="gramEnd"/>
      <w:r>
        <w:t xml:space="preserve">, пользовательские требования, </w:t>
      </w:r>
      <w:proofErr w:type="spellStart"/>
      <w:r>
        <w:t>продуктные</w:t>
      </w:r>
      <w:proofErr w:type="spellEnd"/>
      <w:r>
        <w:t xml:space="preserve"> требования).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основные техники тестирования требований (рецензирование, вопросы, </w:t>
      </w:r>
      <w:proofErr w:type="spellStart"/>
      <w:proofErr w:type="gramStart"/>
      <w:r>
        <w:t>тест-кейсы</w:t>
      </w:r>
      <w:proofErr w:type="spellEnd"/>
      <w:proofErr w:type="gramEnd"/>
      <w:r>
        <w:t xml:space="preserve"> и </w:t>
      </w:r>
      <w:proofErr w:type="spellStart"/>
      <w:r>
        <w:t>чек-листы</w:t>
      </w:r>
      <w:proofErr w:type="spellEnd"/>
      <w:r>
        <w:t>, прототипирование)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свойства качественных требований (атомарность, выполнимость, </w:t>
      </w:r>
      <w:proofErr w:type="spellStart"/>
      <w:r>
        <w:t>проранжированность</w:t>
      </w:r>
      <w:proofErr w:type="spellEnd"/>
      <w:r>
        <w:t xml:space="preserve">, непротиворечивость, </w:t>
      </w:r>
      <w:proofErr w:type="spellStart"/>
      <w:r>
        <w:t>прослеживаемость</w:t>
      </w:r>
      <w:proofErr w:type="spellEnd"/>
      <w:r>
        <w:t>, модифицируемость, актуальность)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Чек-лист – это (</w:t>
      </w:r>
      <w:r w:rsidRPr="00621E61">
        <w:t>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требования к </w:t>
      </w:r>
      <w:proofErr w:type="spellStart"/>
      <w:proofErr w:type="gramStart"/>
      <w:r>
        <w:t>чек-листам</w:t>
      </w:r>
      <w:proofErr w:type="spellEnd"/>
      <w:proofErr w:type="gramEnd"/>
      <w:r>
        <w:t xml:space="preserve"> (логичность, последовательность и структурированность, полнота и </w:t>
      </w:r>
      <w:proofErr w:type="spellStart"/>
      <w:r>
        <w:t>неизбыточность</w:t>
      </w:r>
      <w:proofErr w:type="spellEnd"/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Тест-кейс – это (</w:t>
      </w:r>
      <w:r w:rsidRPr="00621E61">
        <w:t>набор входных данных, условий выполнения и ожидаемых результатов, разработанный с целью проверки того или иного свойства или поведения программного средства</w:t>
      </w:r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Набор </w:t>
      </w:r>
      <w:proofErr w:type="spellStart"/>
      <w:r>
        <w:t>тест-кейсов</w:t>
      </w:r>
      <w:proofErr w:type="spellEnd"/>
      <w:r>
        <w:t xml:space="preserve"> – это (</w:t>
      </w:r>
      <w:r w:rsidRPr="00621E61">
        <w:t xml:space="preserve">совокупность </w:t>
      </w:r>
      <w:proofErr w:type="spellStart"/>
      <w:r w:rsidRPr="00621E61">
        <w:t>тест-кейсов</w:t>
      </w:r>
      <w:proofErr w:type="spellEnd"/>
      <w:r w:rsidRPr="00621E61">
        <w:t xml:space="preserve">, </w:t>
      </w:r>
      <w:proofErr w:type="gramStart"/>
      <w:r w:rsidRPr="00621E61">
        <w:t>выбранных</w:t>
      </w:r>
      <w:proofErr w:type="gramEnd"/>
      <w:r w:rsidRPr="00621E61">
        <w:t xml:space="preserve"> с некоторой общей целью или по некоторому общему признаку</w:t>
      </w:r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Автоматизация тестирования – это (</w:t>
      </w:r>
      <w:r w:rsidRPr="00621E61">
        <w:t>это набор техник, подходов и инструментальных средств, позволяющий исключить человека из выполнения некоторых задач в процессе тестирования</w:t>
      </w:r>
      <w:r>
        <w:t>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технологии автоматизации тестирования (частные решения, тестирование под управления данными, тестирование под управлением ключевыми словами, использование </w:t>
      </w:r>
      <w:proofErr w:type="spellStart"/>
      <w:r>
        <w:t>фреймворков</w:t>
      </w:r>
      <w:proofErr w:type="spellEnd"/>
      <w:r>
        <w:t>, запись и воспроизведение, тестирование под управлением поведением)</w:t>
      </w:r>
    </w:p>
    <w:p w:rsidR="00D137C6" w:rsidRDefault="00D137C6" w:rsidP="00D137C6">
      <w:pPr>
        <w:pStyle w:val="Default"/>
        <w:numPr>
          <w:ilvl w:val="0"/>
          <w:numId w:val="49"/>
        </w:numPr>
        <w:ind w:left="0" w:firstLine="0"/>
        <w:jc w:val="both"/>
      </w:pPr>
      <w:r>
        <w:t>Тест план – это (</w:t>
      </w:r>
      <w:r w:rsidRPr="00A762D5">
        <w:t>документ, описывающий и регламентирующий перечень работ по тестированию, а также соответствующие техники и подходы, стратегию, области ответственности, ресурсы, расписание и ключевые даты</w:t>
      </w:r>
      <w:r>
        <w:t>)</w:t>
      </w:r>
    </w:p>
    <w:p w:rsidR="00D137C6" w:rsidRPr="00B52CE8" w:rsidRDefault="00D137C6" w:rsidP="00C85564">
      <w:pPr>
        <w:pStyle w:val="124c4b55547ad31fe449b7bfa23455caheading2"/>
        <w:spacing w:before="3" w:after="0"/>
        <w:jc w:val="both"/>
      </w:pPr>
    </w:p>
    <w:p w:rsidR="00C85564" w:rsidRDefault="00C85564" w:rsidP="00C85564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C85564" w:rsidRPr="00B52CE8" w:rsidRDefault="00C85564" w:rsidP="00C85564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  <w:r w:rsidRPr="00B52CE8">
        <w:rPr>
          <w:b/>
          <w:color w:val="000000"/>
          <w:szCs w:val="24"/>
        </w:rPr>
        <w:lastRenderedPageBreak/>
        <w:t xml:space="preserve">Ответы: </w:t>
      </w:r>
    </w:p>
    <w:tbl>
      <w:tblPr>
        <w:tblW w:w="4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</w:tblGrid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b/>
                <w:szCs w:val="24"/>
              </w:rPr>
            </w:pPr>
            <w:r w:rsidRPr="00B52CE8">
              <w:rPr>
                <w:b/>
                <w:szCs w:val="24"/>
              </w:rPr>
              <w:t>№ вопроса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b/>
                <w:szCs w:val="24"/>
              </w:rPr>
            </w:pPr>
            <w:r w:rsidRPr="00B52CE8">
              <w:rPr>
                <w:b/>
                <w:szCs w:val="24"/>
              </w:rPr>
              <w:t>Ответ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а</w:t>
            </w:r>
          </w:p>
        </w:tc>
      </w:tr>
      <w:tr w:rsidR="00C85564" w:rsidRPr="00B52CE8" w:rsidTr="00C06237">
        <w:trPr>
          <w:trHeight w:val="178"/>
        </w:trPr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 xml:space="preserve">, е,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 (</w:t>
            </w:r>
            <w:r w:rsidRPr="00B52CE8">
              <w:rPr>
                <w:szCs w:val="24"/>
                <w:lang w:val="en-US"/>
              </w:rPr>
              <w:t>scrum</w:t>
            </w:r>
            <w:r w:rsidRPr="00B52CE8">
              <w:rPr>
                <w:szCs w:val="24"/>
              </w:rPr>
              <w:t xml:space="preserve"> не входит в традиционные)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3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4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1-4 , 2-1 , 3-5, 4-2 , 5-3 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в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6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Все, кроме «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»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7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1-2, 2-3, 3-1, 4-4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8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в,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е, ж,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9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нет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10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1-2, 2-1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11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1-2, 2-3, 3-1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12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1-2, 2-1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13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</w:t>
            </w:r>
            <w:proofErr w:type="gramStart"/>
            <w:r w:rsidRPr="00B52CE8">
              <w:rPr>
                <w:szCs w:val="24"/>
              </w:rPr>
              <w:t>б</w:t>
            </w:r>
            <w:proofErr w:type="gramEnd"/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14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1-2, 2-1, 3-3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15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16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1-3, 2-2, 3-1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17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1-3 , 2-1 , 3-2 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18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1-3, 2-1, 3-2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19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Все кроме «ж»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20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1-2  , 2-1 , 3-3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21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, е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22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в, а, е, б,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, ж,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и,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23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Все кроме «г»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24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(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 xml:space="preserve">, б),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, г, а, е, </w:t>
            </w:r>
            <w:proofErr w:type="spellStart"/>
            <w:proofErr w:type="gram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, ж</w:t>
            </w:r>
            <w:proofErr w:type="gramEnd"/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25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26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в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27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</w:t>
            </w:r>
            <w:proofErr w:type="gramStart"/>
            <w:r w:rsidRPr="00B52CE8">
              <w:rPr>
                <w:szCs w:val="24"/>
              </w:rPr>
              <w:t>б</w:t>
            </w:r>
            <w:proofErr w:type="gramEnd"/>
            <w:r w:rsidRPr="00B52CE8">
              <w:rPr>
                <w:szCs w:val="24"/>
              </w:rPr>
              <w:t>, в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28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29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Программирование, тестир</w:t>
            </w:r>
            <w:r w:rsidRPr="00B52CE8">
              <w:rPr>
                <w:szCs w:val="24"/>
              </w:rPr>
              <w:t>о</w:t>
            </w:r>
            <w:r w:rsidRPr="00B52CE8">
              <w:rPr>
                <w:szCs w:val="24"/>
              </w:rPr>
              <w:t>вание (в любом порядке)</w:t>
            </w:r>
          </w:p>
        </w:tc>
      </w:tr>
      <w:tr w:rsidR="00C85564" w:rsidRPr="00B52CE8" w:rsidTr="00C06237">
        <w:tc>
          <w:tcPr>
            <w:tcW w:w="1413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30</w:t>
            </w:r>
          </w:p>
        </w:tc>
        <w:tc>
          <w:tcPr>
            <w:tcW w:w="3259" w:type="dxa"/>
          </w:tcPr>
          <w:p w:rsidR="00C85564" w:rsidRPr="00B52CE8" w:rsidRDefault="00C85564" w:rsidP="00C06237">
            <w:pPr>
              <w:rPr>
                <w:szCs w:val="24"/>
              </w:rPr>
            </w:pPr>
            <w:r w:rsidRPr="00B52CE8">
              <w:rPr>
                <w:szCs w:val="24"/>
              </w:rPr>
              <w:t>а</w:t>
            </w:r>
          </w:p>
        </w:tc>
      </w:tr>
    </w:tbl>
    <w:p w:rsidR="00C85564" w:rsidRPr="00B52CE8" w:rsidRDefault="00C85564" w:rsidP="00C85564">
      <w:pPr>
        <w:pStyle w:val="3dc971299c6d7d44f682d32645a73361msobodytext"/>
        <w:jc w:val="both"/>
      </w:pPr>
    </w:p>
    <w:p w:rsidR="00C85564" w:rsidRPr="00B52CE8" w:rsidRDefault="00C85564" w:rsidP="00C85564">
      <w:pPr>
        <w:rPr>
          <w:szCs w:val="24"/>
          <w:lang w:eastAsia="ru-RU"/>
        </w:rPr>
      </w:pPr>
      <w:r>
        <w:rPr>
          <w:szCs w:val="24"/>
        </w:rPr>
        <w:br w:type="page"/>
      </w:r>
    </w:p>
    <w:p w:rsidR="00C85564" w:rsidRDefault="00C85564" w:rsidP="00C85564">
      <w:pPr>
        <w:jc w:val="both"/>
        <w:rPr>
          <w:b/>
        </w:rPr>
      </w:pPr>
      <w:r>
        <w:rPr>
          <w:b/>
        </w:rPr>
        <w:lastRenderedPageBreak/>
        <w:t>Типовые практические задания:</w:t>
      </w:r>
    </w:p>
    <w:p w:rsidR="00C85564" w:rsidRDefault="00C85564" w:rsidP="00C85564">
      <w:pPr>
        <w:pStyle w:val="Heading3"/>
        <w:spacing w:before="185"/>
        <w:ind w:left="0" w:firstLine="709"/>
      </w:pPr>
      <w:r>
        <w:t>Задание 1</w:t>
      </w:r>
    </w:p>
    <w:p w:rsidR="00C85564" w:rsidRDefault="00C85564" w:rsidP="00C85564">
      <w:pPr>
        <w:pStyle w:val="aa"/>
        <w:ind w:right="221" w:firstLine="709"/>
        <w:jc w:val="both"/>
      </w:pPr>
      <w:r>
        <w:t>Требуется разработать приложение в соответствии с постановкой задачи (</w:t>
      </w:r>
      <w:proofErr w:type="gramStart"/>
      <w:r>
        <w:t>см</w:t>
      </w:r>
      <w:proofErr w:type="gramEnd"/>
      <w:r>
        <w:t>. Варианты заданий). Разработать тестовые варианты для проверки правил</w:t>
      </w:r>
      <w:r>
        <w:t>ь</w:t>
      </w:r>
      <w:r>
        <w:t>ности работы приложения посредством построения диаграммы причинно-следственных связей.</w:t>
      </w:r>
    </w:p>
    <w:p w:rsidR="00C85564" w:rsidRDefault="00C85564" w:rsidP="00C85564">
      <w:pPr>
        <w:pStyle w:val="Heading3"/>
        <w:ind w:left="0" w:firstLine="709"/>
      </w:pPr>
      <w:r>
        <w:t>Критерии выполнения задания 1</w:t>
      </w:r>
    </w:p>
    <w:p w:rsidR="00C85564" w:rsidRDefault="00C85564" w:rsidP="00C85564">
      <w:pPr>
        <w:pStyle w:val="aa"/>
        <w:ind w:right="222" w:firstLine="709"/>
        <w:jc w:val="both"/>
      </w:pPr>
      <w:r>
        <w:t>Задание считается выполненным, если обучающийся верно написал пр</w:t>
      </w:r>
      <w:r>
        <w:t>о</w:t>
      </w:r>
      <w:r>
        <w:t>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C85564" w:rsidRDefault="00C85564" w:rsidP="00C85564">
      <w:pPr>
        <w:pStyle w:val="aa"/>
        <w:spacing w:before="3"/>
        <w:ind w:firstLine="709"/>
      </w:pPr>
    </w:p>
    <w:p w:rsidR="00C85564" w:rsidRDefault="00C85564" w:rsidP="00C85564">
      <w:pPr>
        <w:pStyle w:val="Heading3"/>
        <w:spacing w:before="0"/>
        <w:ind w:left="0" w:firstLine="709"/>
      </w:pPr>
      <w:r>
        <w:t>Задание 2</w:t>
      </w:r>
    </w:p>
    <w:p w:rsidR="00C85564" w:rsidRDefault="00C85564" w:rsidP="00C85564">
      <w:pPr>
        <w:pStyle w:val="aa"/>
        <w:ind w:right="226" w:firstLine="709"/>
        <w:jc w:val="both"/>
      </w:pPr>
      <w:r>
        <w:t>Вручную протестировать программное приложение из Задания 1, испол</w:t>
      </w:r>
      <w:r>
        <w:t>ь</w:t>
      </w:r>
      <w:r>
        <w:t>зуя разработанные тесты, сравнить реальные результаты тестовых вариантов с ожидаемыми результатами.</w:t>
      </w:r>
    </w:p>
    <w:p w:rsidR="00C85564" w:rsidRDefault="00C85564" w:rsidP="00C85564">
      <w:pPr>
        <w:pStyle w:val="Heading3"/>
        <w:ind w:left="0" w:firstLine="709"/>
      </w:pPr>
      <w:r>
        <w:t>Критерии выполнения задания 2</w:t>
      </w:r>
    </w:p>
    <w:p w:rsidR="00C85564" w:rsidRDefault="00C85564" w:rsidP="00C85564">
      <w:pPr>
        <w:pStyle w:val="aa"/>
        <w:ind w:right="224" w:firstLine="709"/>
        <w:jc w:val="both"/>
      </w:pPr>
      <w:r>
        <w:t>Задание считается выполненным, если обучающийся верно разработал те</w:t>
      </w:r>
      <w:r>
        <w:t>с</w:t>
      </w:r>
      <w:r>
        <w:t>товые варианты, сравнил реальные результаты тестовых вариантов с ожидаем</w:t>
      </w:r>
      <w:r>
        <w:t>ы</w:t>
      </w:r>
      <w:r>
        <w:t>ми результатами, сделал отчет о проверке правильности работы программы.</w:t>
      </w:r>
    </w:p>
    <w:p w:rsidR="00C85564" w:rsidRDefault="00C85564" w:rsidP="00C85564">
      <w:pPr>
        <w:pStyle w:val="aa"/>
        <w:spacing w:before="3"/>
        <w:ind w:firstLine="709"/>
      </w:pPr>
    </w:p>
    <w:p w:rsidR="00C85564" w:rsidRDefault="00C85564" w:rsidP="00C85564">
      <w:pPr>
        <w:pStyle w:val="Heading2"/>
        <w:ind w:left="0" w:firstLine="709"/>
        <w:jc w:val="both"/>
      </w:pPr>
      <w:r>
        <w:t>Типовые варианты задач:</w:t>
      </w:r>
    </w:p>
    <w:p w:rsidR="00C85564" w:rsidRDefault="00C85564" w:rsidP="00C85564">
      <w:pPr>
        <w:pStyle w:val="aa"/>
        <w:spacing w:before="6"/>
        <w:ind w:firstLine="709"/>
        <w:rPr>
          <w:b/>
          <w:sz w:val="23"/>
        </w:rPr>
      </w:pPr>
    </w:p>
    <w:p w:rsidR="00C85564" w:rsidRDefault="00C85564" w:rsidP="00C85564">
      <w:pPr>
        <w:pStyle w:val="aa"/>
        <w:ind w:firstLine="709"/>
        <w:jc w:val="both"/>
      </w:pPr>
      <w:r>
        <w:rPr>
          <w:u w:val="single"/>
        </w:rPr>
        <w:t>Вариант № 1.</w:t>
      </w:r>
    </w:p>
    <w:p w:rsidR="00C85564" w:rsidRDefault="00C85564" w:rsidP="00C85564">
      <w:pPr>
        <w:pStyle w:val="aa"/>
        <w:spacing w:before="1"/>
        <w:ind w:right="222" w:firstLine="709"/>
        <w:jc w:val="both"/>
      </w:pPr>
      <w:r>
        <w:t>Необходимо написать программу для выполнения расчета суммы получа</w:t>
      </w:r>
      <w:r>
        <w:t>е</w:t>
      </w:r>
      <w:r>
        <w:t>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C85564" w:rsidRDefault="00C85564" w:rsidP="00C85564">
      <w:pPr>
        <w:pStyle w:val="aa"/>
        <w:spacing w:before="4"/>
        <w:ind w:firstLine="709"/>
        <w:rPr>
          <w:sz w:val="16"/>
        </w:rPr>
      </w:pPr>
    </w:p>
    <w:p w:rsidR="00C85564" w:rsidRDefault="00C85564" w:rsidP="00C85564">
      <w:pPr>
        <w:pStyle w:val="aa"/>
        <w:spacing w:before="66"/>
        <w:ind w:right="177" w:firstLine="709"/>
      </w:pPr>
      <w:r>
        <w:t>студент получает стипендию, причем она рассчитывается индивидуально следующим образом:</w:t>
      </w:r>
    </w:p>
    <w:p w:rsidR="00C85564" w:rsidRDefault="00C85564" w:rsidP="00C85564">
      <w:pPr>
        <w:pStyle w:val="af5"/>
        <w:numPr>
          <w:ilvl w:val="0"/>
          <w:numId w:val="48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при сдаче сессии только на оценки «хорошо», стипендия равна A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C85564" w:rsidRDefault="00C85564" w:rsidP="00C85564">
      <w:pPr>
        <w:pStyle w:val="af5"/>
        <w:numPr>
          <w:ilvl w:val="0"/>
          <w:numId w:val="48"/>
        </w:numPr>
        <w:tabs>
          <w:tab w:val="left" w:pos="1776"/>
        </w:tabs>
        <w:ind w:left="0" w:right="225" w:firstLine="709"/>
        <w:rPr>
          <w:sz w:val="24"/>
        </w:rPr>
      </w:pPr>
      <w:r>
        <w:rPr>
          <w:sz w:val="24"/>
        </w:rPr>
        <w:t>при сдаче сессии на оценки «хорошо» и «отлично», к сумме A рублей начи</w:t>
      </w:r>
      <w:r>
        <w:rPr>
          <w:sz w:val="24"/>
        </w:rPr>
        <w:t>с</w:t>
      </w:r>
      <w:r>
        <w:rPr>
          <w:sz w:val="24"/>
        </w:rPr>
        <w:t>ляется надбавка 25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C85564" w:rsidRDefault="00C85564" w:rsidP="00C85564">
      <w:pPr>
        <w:pStyle w:val="af5"/>
        <w:numPr>
          <w:ilvl w:val="0"/>
          <w:numId w:val="48"/>
        </w:numPr>
        <w:tabs>
          <w:tab w:val="left" w:pos="1824"/>
        </w:tabs>
        <w:ind w:left="0" w:right="227" w:firstLine="709"/>
        <w:rPr>
          <w:sz w:val="24"/>
        </w:rPr>
      </w:pPr>
      <w:r>
        <w:rPr>
          <w:sz w:val="24"/>
        </w:rPr>
        <w:t>при сдаче сессии только на оценки «отлично», к сумме A рублей начисляется надбавка 50</w:t>
      </w:r>
      <w:r>
        <w:rPr>
          <w:spacing w:val="-3"/>
          <w:sz w:val="24"/>
        </w:rPr>
        <w:t xml:space="preserve"> </w:t>
      </w:r>
      <w:r>
        <w:rPr>
          <w:sz w:val="24"/>
        </w:rPr>
        <w:t>%.</w:t>
      </w:r>
    </w:p>
    <w:p w:rsidR="00C85564" w:rsidRDefault="00C85564" w:rsidP="00C85564">
      <w:pPr>
        <w:pStyle w:val="aa"/>
        <w:ind w:firstLine="709"/>
      </w:pPr>
      <w:r>
        <w:t>Исходные данные, вводимые пользователем:</w:t>
      </w:r>
    </w:p>
    <w:p w:rsidR="00C85564" w:rsidRDefault="00C85564" w:rsidP="00C85564">
      <w:pPr>
        <w:pStyle w:val="af5"/>
        <w:numPr>
          <w:ilvl w:val="0"/>
          <w:numId w:val="47"/>
        </w:numPr>
        <w:tabs>
          <w:tab w:val="left" w:pos="1785"/>
        </w:tabs>
        <w:ind w:left="0" w:right="225" w:firstLine="709"/>
        <w:rPr>
          <w:sz w:val="24"/>
        </w:rPr>
      </w:pPr>
      <w:r>
        <w:rPr>
          <w:sz w:val="24"/>
        </w:rPr>
        <w:t>оценка по каждой дисциплине из списка возможных дисциплин, а также ук</w:t>
      </w:r>
      <w:r>
        <w:rPr>
          <w:sz w:val="24"/>
        </w:rPr>
        <w:t>а</w:t>
      </w:r>
      <w:r>
        <w:rPr>
          <w:sz w:val="24"/>
        </w:rPr>
        <w:t>зание того, вовремя или не вовремя сдана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дисциплина;</w:t>
      </w:r>
    </w:p>
    <w:p w:rsidR="00C85564" w:rsidRDefault="00C85564" w:rsidP="00C85564">
      <w:pPr>
        <w:pStyle w:val="af5"/>
        <w:numPr>
          <w:ilvl w:val="0"/>
          <w:numId w:val="47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C85564" w:rsidRDefault="00C85564" w:rsidP="00C85564">
      <w:pPr>
        <w:pStyle w:val="aa"/>
        <w:ind w:firstLine="709"/>
      </w:pPr>
    </w:p>
    <w:p w:rsidR="00C85564" w:rsidRDefault="00C85564" w:rsidP="00C85564">
      <w:pPr>
        <w:pStyle w:val="aa"/>
        <w:ind w:firstLine="709"/>
        <w:jc w:val="both"/>
      </w:pPr>
      <w:r>
        <w:rPr>
          <w:u w:val="single"/>
        </w:rPr>
        <w:t>Вариант № 2.</w:t>
      </w:r>
    </w:p>
    <w:p w:rsidR="00C85564" w:rsidRDefault="00C85564" w:rsidP="00C85564">
      <w:pPr>
        <w:pStyle w:val="aa"/>
        <w:ind w:right="223" w:firstLine="709"/>
        <w:jc w:val="both"/>
      </w:pPr>
      <w:r>
        <w:t>Необходимо написать программу для выполнения расчета требуемого к</w:t>
      </w:r>
      <w:r>
        <w:t>о</w:t>
      </w:r>
      <w:r>
        <w:t>личества операторов call-центра в зависимости от ожидаемого количества зво</w:t>
      </w:r>
      <w:r>
        <w:t>н</w:t>
      </w:r>
      <w:r>
        <w:t>ков. Для случая, когда среднее время разговора оператора с клиентом меньше или равно 5 минут:</w:t>
      </w:r>
    </w:p>
    <w:p w:rsidR="00C85564" w:rsidRDefault="00C85564" w:rsidP="00C85564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lastRenderedPageBreak/>
        <w:t>если меньше или равно 10 звонков в час, то достаточно N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операторов;</w:t>
      </w:r>
    </w:p>
    <w:p w:rsidR="00C85564" w:rsidRDefault="00C85564" w:rsidP="00C85564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если больше 10 и меньше 30 звонков в час, то достаточно 2N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операторов;</w:t>
      </w:r>
    </w:p>
    <w:p w:rsidR="00C85564" w:rsidRDefault="00C85564" w:rsidP="00C85564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если больше или равно 30 звонков в час, то достаточно 3N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операторов.</w:t>
      </w:r>
    </w:p>
    <w:p w:rsidR="00C85564" w:rsidRDefault="00C85564" w:rsidP="00C85564">
      <w:pPr>
        <w:pStyle w:val="aa"/>
        <w:ind w:firstLine="709"/>
      </w:pPr>
      <w: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C85564" w:rsidRDefault="00C85564" w:rsidP="00C85564">
      <w:pPr>
        <w:pStyle w:val="aa"/>
        <w:spacing w:before="1"/>
        <w:ind w:firstLine="709"/>
      </w:pPr>
      <w:r>
        <w:t>Исходные данные, вводимые пользователем:</w:t>
      </w:r>
    </w:p>
    <w:p w:rsidR="00C85564" w:rsidRDefault="00C85564" w:rsidP="00C85564">
      <w:pPr>
        <w:pStyle w:val="aa"/>
        <w:ind w:firstLine="709"/>
      </w:pPr>
      <w:r>
        <w:t>минимальное количество операторов N; количество звонков в час; среднее время разговора оператора с клиентом.</w:t>
      </w:r>
    </w:p>
    <w:p w:rsidR="00C85564" w:rsidRDefault="00C85564" w:rsidP="00C85564">
      <w:pPr>
        <w:pStyle w:val="aa"/>
        <w:spacing w:before="11"/>
        <w:ind w:firstLine="709"/>
        <w:rPr>
          <w:sz w:val="23"/>
        </w:rPr>
      </w:pPr>
    </w:p>
    <w:p w:rsidR="00C85564" w:rsidRDefault="00C85564" w:rsidP="00C85564">
      <w:pPr>
        <w:pStyle w:val="aa"/>
        <w:ind w:firstLine="709"/>
        <w:jc w:val="both"/>
      </w:pPr>
      <w:r>
        <w:rPr>
          <w:u w:val="single"/>
        </w:rPr>
        <w:t>Вариант № 3.</w:t>
      </w:r>
    </w:p>
    <w:p w:rsidR="00C85564" w:rsidRDefault="00C85564" w:rsidP="00C85564">
      <w:pPr>
        <w:pStyle w:val="aa"/>
        <w:ind w:right="221" w:firstLine="709"/>
        <w:jc w:val="both"/>
      </w:pPr>
      <w:r>
        <w:t>Необходимо написать программу для выполнения расчета количества а</w:t>
      </w:r>
      <w:r>
        <w:t>к</w:t>
      </w:r>
      <w:r>
        <w:t>кумуляторных батарей для обеспечения бесперебойного электроснабжения в з</w:t>
      </w:r>
      <w:r>
        <w:t>а</w:t>
      </w:r>
      <w:r>
        <w:t>висимости от времени и частоты отключения электричества. Для случая, когда частота отключения электричества не более 1 раза в</w:t>
      </w:r>
      <w:r>
        <w:rPr>
          <w:spacing w:val="-4"/>
        </w:rPr>
        <w:t xml:space="preserve"> </w:t>
      </w:r>
      <w:r>
        <w:t>месяц:</w:t>
      </w:r>
    </w:p>
    <w:p w:rsidR="00C85564" w:rsidRDefault="00C85564" w:rsidP="00C85564">
      <w:pPr>
        <w:pStyle w:val="af5"/>
        <w:numPr>
          <w:ilvl w:val="0"/>
          <w:numId w:val="45"/>
        </w:numPr>
        <w:tabs>
          <w:tab w:val="left" w:pos="1869"/>
        </w:tabs>
        <w:ind w:left="0" w:right="225" w:firstLine="709"/>
        <w:rPr>
          <w:sz w:val="24"/>
        </w:rPr>
      </w:pPr>
      <w:r>
        <w:rPr>
          <w:sz w:val="24"/>
        </w:rPr>
        <w:t>если среднее время отключения электричества меньше или равно часу, то достаточно K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батарей;</w:t>
      </w:r>
    </w:p>
    <w:p w:rsidR="00C85564" w:rsidRDefault="00C85564" w:rsidP="00C85564">
      <w:pPr>
        <w:pStyle w:val="af5"/>
        <w:numPr>
          <w:ilvl w:val="0"/>
          <w:numId w:val="45"/>
        </w:numPr>
        <w:tabs>
          <w:tab w:val="left" w:pos="1783"/>
        </w:tabs>
        <w:ind w:left="0" w:right="224" w:firstLine="709"/>
        <w:rPr>
          <w:sz w:val="24"/>
        </w:rPr>
      </w:pPr>
      <w:r>
        <w:rPr>
          <w:sz w:val="24"/>
        </w:rPr>
        <w:t>если среднее время отключения электричества больше часа и меньше 12 ч</w:t>
      </w:r>
      <w:r>
        <w:rPr>
          <w:sz w:val="24"/>
        </w:rPr>
        <w:t>а</w:t>
      </w:r>
      <w:r>
        <w:rPr>
          <w:sz w:val="24"/>
        </w:rPr>
        <w:t>сов, то достаточно 1,5 K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батарей;</w:t>
      </w:r>
    </w:p>
    <w:p w:rsidR="00C85564" w:rsidRDefault="00C85564" w:rsidP="00C85564">
      <w:pPr>
        <w:pStyle w:val="af5"/>
        <w:numPr>
          <w:ilvl w:val="0"/>
          <w:numId w:val="45"/>
        </w:numPr>
        <w:tabs>
          <w:tab w:val="left" w:pos="1824"/>
        </w:tabs>
        <w:ind w:left="0" w:right="226" w:firstLine="709"/>
        <w:rPr>
          <w:sz w:val="24"/>
        </w:rPr>
      </w:pPr>
      <w:r>
        <w:rPr>
          <w:sz w:val="24"/>
        </w:rPr>
        <w:t>если среднее время отключения электричества больше или равно 12 часов, то достаточно 2</w:t>
      </w:r>
      <w:proofErr w:type="gramStart"/>
      <w:r>
        <w:rPr>
          <w:sz w:val="24"/>
        </w:rPr>
        <w:t xml:space="preserve"> 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батарей.</w:t>
      </w:r>
    </w:p>
    <w:p w:rsidR="00C85564" w:rsidRDefault="00C85564" w:rsidP="00C85564">
      <w:pPr>
        <w:pStyle w:val="aa"/>
        <w:ind w:right="177" w:firstLine="709"/>
      </w:pPr>
      <w:r>
        <w:t>Для случая, когда частота отключения электричества больше 1 раза в месяц, полученное значение увеличивается на 50 %.</w:t>
      </w:r>
    </w:p>
    <w:p w:rsidR="00C85564" w:rsidRDefault="00C85564" w:rsidP="00C85564">
      <w:pPr>
        <w:pStyle w:val="aa"/>
        <w:ind w:right="177" w:firstLine="709"/>
      </w:pPr>
      <w:r>
        <w:t>Исходные данные, вводимые пользователем: минимальное количество б</w:t>
      </w:r>
      <w:r>
        <w:t>а</w:t>
      </w:r>
      <w:r>
        <w:t>тарей; среднее время отключения; частота отключения.</w:t>
      </w:r>
    </w:p>
    <w:p w:rsidR="00C85564" w:rsidRDefault="00C85564" w:rsidP="00C85564">
      <w:pPr>
        <w:pStyle w:val="aa"/>
        <w:ind w:firstLine="709"/>
      </w:pPr>
    </w:p>
    <w:p w:rsidR="00C85564" w:rsidRDefault="00C85564" w:rsidP="00C85564">
      <w:pPr>
        <w:pStyle w:val="aa"/>
        <w:ind w:firstLine="709"/>
        <w:jc w:val="both"/>
      </w:pPr>
      <w:r>
        <w:rPr>
          <w:u w:val="single"/>
        </w:rPr>
        <w:t>Вариант № 4.</w:t>
      </w:r>
    </w:p>
    <w:p w:rsidR="00C85564" w:rsidRDefault="00C85564" w:rsidP="00C85564">
      <w:pPr>
        <w:pStyle w:val="aa"/>
        <w:spacing w:before="1"/>
        <w:ind w:right="225" w:firstLine="709"/>
        <w:jc w:val="both"/>
      </w:pPr>
      <w:r>
        <w:t>Необходимо написать программу, выполняющую расчет оплаты за тел</w:t>
      </w:r>
      <w:r>
        <w:t>е</w:t>
      </w:r>
      <w:r>
        <w:t>фон. Расчет может выполняться по одному из двух видов тарифов. При расчете по первому тарифу:</w:t>
      </w:r>
    </w:p>
    <w:p w:rsidR="00C85564" w:rsidRDefault="00C85564" w:rsidP="00C85564">
      <w:pPr>
        <w:pStyle w:val="af5"/>
        <w:numPr>
          <w:ilvl w:val="0"/>
          <w:numId w:val="44"/>
        </w:numPr>
        <w:tabs>
          <w:tab w:val="left" w:pos="1766"/>
        </w:tabs>
        <w:ind w:left="0" w:right="226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не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минут, то выставляется фиксированная сумма А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C85564" w:rsidRDefault="00C85564" w:rsidP="00C85564">
      <w:pPr>
        <w:pStyle w:val="af5"/>
        <w:numPr>
          <w:ilvl w:val="0"/>
          <w:numId w:val="44"/>
        </w:numPr>
        <w:tabs>
          <w:tab w:val="left" w:pos="1766"/>
        </w:tabs>
        <w:ind w:left="0" w:right="223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</w:t>
      </w:r>
      <w:r>
        <w:rPr>
          <w:sz w:val="24"/>
        </w:rPr>
        <w:t>и</w:t>
      </w:r>
      <w:r>
        <w:rPr>
          <w:sz w:val="24"/>
        </w:rPr>
        <w:t>нут, то к фиксированной сумме прибавляется оплата каждой дополнительный минуты (В ру</w:t>
      </w:r>
      <w:r>
        <w:rPr>
          <w:sz w:val="24"/>
        </w:rPr>
        <w:t>б</w:t>
      </w:r>
      <w:r>
        <w:rPr>
          <w:sz w:val="24"/>
        </w:rPr>
        <w:t>лей за минуту).</w:t>
      </w:r>
    </w:p>
    <w:p w:rsidR="00C85564" w:rsidRDefault="00C85564" w:rsidP="00C85564">
      <w:pPr>
        <w:pStyle w:val="aa"/>
        <w:ind w:firstLine="709"/>
        <w:jc w:val="both"/>
      </w:pPr>
      <w:r>
        <w:t>При расчете по второму тарифу:</w:t>
      </w:r>
    </w:p>
    <w:p w:rsidR="00C85564" w:rsidRDefault="00C85564" w:rsidP="00C85564">
      <w:pPr>
        <w:pStyle w:val="af5"/>
        <w:numPr>
          <w:ilvl w:val="0"/>
          <w:numId w:val="43"/>
        </w:numPr>
        <w:tabs>
          <w:tab w:val="left" w:pos="1766"/>
        </w:tabs>
        <w:spacing w:before="66"/>
        <w:ind w:left="0" w:right="222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не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минут, то сумма оплаты вычисляется по формуле С*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, где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— время разговоров в минутах; C — стоимость минуты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разговора;</w:t>
      </w:r>
    </w:p>
    <w:p w:rsidR="00C85564" w:rsidRDefault="00C85564" w:rsidP="00C85564">
      <w:pPr>
        <w:pStyle w:val="af5"/>
        <w:numPr>
          <w:ilvl w:val="0"/>
          <w:numId w:val="43"/>
        </w:numPr>
        <w:tabs>
          <w:tab w:val="left" w:pos="1766"/>
        </w:tabs>
        <w:ind w:left="0" w:right="224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</w:t>
      </w:r>
      <w:r>
        <w:rPr>
          <w:sz w:val="24"/>
        </w:rPr>
        <w:t>и</w:t>
      </w:r>
      <w:r>
        <w:rPr>
          <w:sz w:val="24"/>
        </w:rPr>
        <w:t>нут, то сумма оплаты вычисляется по формуле D*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, где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— время разговоров в минутах; D— стоимость минуты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разговора.</w:t>
      </w:r>
    </w:p>
    <w:p w:rsidR="00C85564" w:rsidRDefault="00C85564" w:rsidP="00C85564">
      <w:pPr>
        <w:pStyle w:val="aa"/>
        <w:ind w:firstLine="709"/>
        <w:jc w:val="both"/>
      </w:pPr>
      <w:r>
        <w:t xml:space="preserve">Исходные данные, вводимые пользователем: значения A, B, C, D, </w:t>
      </w:r>
      <w:proofErr w:type="spellStart"/>
      <w:r>
        <w:t>t</w:t>
      </w:r>
      <w:proofErr w:type="spellEnd"/>
      <w:r>
        <w:t>, K.</w:t>
      </w:r>
    </w:p>
    <w:p w:rsidR="00C85564" w:rsidRDefault="00C85564" w:rsidP="00C85564">
      <w:pPr>
        <w:pStyle w:val="aa"/>
        <w:ind w:firstLine="709"/>
        <w:rPr>
          <w:sz w:val="26"/>
        </w:rPr>
      </w:pPr>
    </w:p>
    <w:p w:rsidR="00C85564" w:rsidRDefault="00C85564" w:rsidP="00C85564">
      <w:pPr>
        <w:pStyle w:val="aa"/>
        <w:spacing w:before="5"/>
        <w:ind w:firstLine="709"/>
        <w:rPr>
          <w:sz w:val="22"/>
        </w:rPr>
      </w:pPr>
    </w:p>
    <w:p w:rsidR="00C85564" w:rsidRDefault="00C85564" w:rsidP="00C85564">
      <w:pPr>
        <w:pStyle w:val="Heading2"/>
        <w:spacing w:line="274" w:lineRule="exact"/>
        <w:ind w:left="0" w:firstLine="709"/>
      </w:pPr>
      <w:r>
        <w:t>Типовые теоретические вопросы: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Типичные ошибки при анализе и тестировании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Упрощённая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Подробная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Схема 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lastRenderedPageBreak/>
        <w:t>Классификация тестирования по запуску кода 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доступу к коду и архитектуре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тестирования 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автоматизации.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right="1073" w:firstLine="709"/>
        <w:rPr>
          <w:sz w:val="24"/>
        </w:rPr>
      </w:pPr>
      <w:r>
        <w:rPr>
          <w:sz w:val="24"/>
        </w:rPr>
        <w:t>Классификация тестирования по уровню детализации приложения (по уровню тестирования).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right="253" w:firstLine="709"/>
        <w:rPr>
          <w:sz w:val="24"/>
        </w:rPr>
      </w:pPr>
      <w:r>
        <w:rPr>
          <w:sz w:val="24"/>
        </w:rPr>
        <w:t>Классификация тестирования по (убыванию) степени важности тестируемых функций (по уровню 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принципам работы с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фокусировке на уровне архитектуры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привлечению конечных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формализации.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целям 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техникам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подходам.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моменту 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(хронологии).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Альтернативные и дополнительные 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spacing w:before="1"/>
        <w:ind w:left="0" w:firstLine="709"/>
        <w:rPr>
          <w:sz w:val="24"/>
        </w:rPr>
      </w:pPr>
      <w:r>
        <w:rPr>
          <w:sz w:val="24"/>
        </w:rPr>
        <w:t>Ошибки, дефекты, сбои,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62"/>
        </w:tabs>
        <w:ind w:left="0" w:firstLine="709"/>
        <w:rPr>
          <w:sz w:val="24"/>
        </w:rPr>
      </w:pPr>
      <w:r>
        <w:rPr>
          <w:sz w:val="24"/>
        </w:rPr>
        <w:t>Отчёт о дефекте и его 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Атрибуты (поля) отчёта 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дефекте.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Инструментальные средства управления отчётами 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дефектах.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Свойства качественных отчётов о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дефектах.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Логика создания эффективных отчётов о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дефектах.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Типичные ошибки при написании отчётов о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дефектах.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Позитивные и негативные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тест-кейсы</w:t>
      </w:r>
      <w:proofErr w:type="spellEnd"/>
      <w:proofErr w:type="gramEnd"/>
      <w:r>
        <w:rPr>
          <w:sz w:val="24"/>
        </w:rPr>
        <w:t>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Классы эквивалентности и граничные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Доменное тестирование и 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proofErr w:type="spellStart"/>
      <w:r>
        <w:rPr>
          <w:sz w:val="24"/>
        </w:rPr>
        <w:t>Попарное</w:t>
      </w:r>
      <w:proofErr w:type="spellEnd"/>
      <w:r>
        <w:rPr>
          <w:sz w:val="24"/>
        </w:rPr>
        <w:t xml:space="preserve"> тестирование и 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Исследовательское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Поиск причин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Преимущества и недостатки 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Области применения автоматизации тестирования.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 xml:space="preserve">Особенности </w:t>
      </w:r>
      <w:proofErr w:type="spellStart"/>
      <w:proofErr w:type="gramStart"/>
      <w:r>
        <w:rPr>
          <w:sz w:val="24"/>
        </w:rPr>
        <w:t>тест-кейсов</w:t>
      </w:r>
      <w:proofErr w:type="spellEnd"/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автоматизации.</w:t>
      </w:r>
    </w:p>
    <w:p w:rsidR="00C85564" w:rsidRDefault="00C85564" w:rsidP="00C85564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Технологии 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C85564" w:rsidRDefault="00C85564" w:rsidP="00C85564">
      <w:pPr>
        <w:pStyle w:val="aa"/>
        <w:rPr>
          <w:sz w:val="20"/>
        </w:rPr>
      </w:pPr>
    </w:p>
    <w:p w:rsidR="00C85564" w:rsidRPr="00E94EE3" w:rsidRDefault="00C85564" w:rsidP="00C85564">
      <w:pPr>
        <w:pStyle w:val="aa"/>
        <w:widowControl w:val="0"/>
        <w:rPr>
          <w:szCs w:val="24"/>
        </w:rPr>
      </w:pPr>
    </w:p>
    <w:p w:rsidR="0008235C" w:rsidRDefault="0008235C" w:rsidP="00C85564">
      <w:pPr>
        <w:pStyle w:val="Heading1"/>
        <w:ind w:left="255" w:right="255"/>
        <w:jc w:val="center"/>
      </w:pPr>
    </w:p>
    <w:sectPr w:rsidR="0008235C" w:rsidSect="00722490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8F" w:rsidRDefault="004C488F">
      <w:r>
        <w:separator/>
      </w:r>
    </w:p>
  </w:endnote>
  <w:endnote w:type="continuationSeparator" w:id="0">
    <w:p w:rsidR="004C488F" w:rsidRDefault="004C4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665B10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B12D60" w:rsidRDefault="00665B10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137C6">
                  <w:rPr>
                    <w:rStyle w:val="a4"/>
                    <w:noProof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  <w:p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B12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8F" w:rsidRDefault="004C488F">
      <w:r>
        <w:separator/>
      </w:r>
    </w:p>
  </w:footnote>
  <w:footnote w:type="continuationSeparator" w:id="0">
    <w:p w:rsidR="004C488F" w:rsidRDefault="004C4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83045FC"/>
    <w:multiLevelType w:val="hybridMultilevel"/>
    <w:tmpl w:val="4C98CCA0"/>
    <w:lvl w:ilvl="0" w:tplc="A9EAF0B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A8D006">
      <w:numFmt w:val="bullet"/>
      <w:lvlText w:val="•"/>
      <w:lvlJc w:val="left"/>
      <w:pPr>
        <w:ind w:left="2648" w:hanging="260"/>
      </w:pPr>
      <w:rPr>
        <w:rFonts w:hint="default"/>
        <w:lang w:val="ru-RU" w:eastAsia="ru-RU" w:bidi="ru-RU"/>
      </w:rPr>
    </w:lvl>
    <w:lvl w:ilvl="2" w:tplc="324006AE">
      <w:numFmt w:val="bullet"/>
      <w:lvlText w:val="•"/>
      <w:lvlJc w:val="left"/>
      <w:pPr>
        <w:ind w:left="3537" w:hanging="260"/>
      </w:pPr>
      <w:rPr>
        <w:rFonts w:hint="default"/>
        <w:lang w:val="ru-RU" w:eastAsia="ru-RU" w:bidi="ru-RU"/>
      </w:rPr>
    </w:lvl>
    <w:lvl w:ilvl="3" w:tplc="C5F6262C">
      <w:numFmt w:val="bullet"/>
      <w:lvlText w:val="•"/>
      <w:lvlJc w:val="left"/>
      <w:pPr>
        <w:ind w:left="4425" w:hanging="260"/>
      </w:pPr>
      <w:rPr>
        <w:rFonts w:hint="default"/>
        <w:lang w:val="ru-RU" w:eastAsia="ru-RU" w:bidi="ru-RU"/>
      </w:rPr>
    </w:lvl>
    <w:lvl w:ilvl="4" w:tplc="E6E684F6">
      <w:numFmt w:val="bullet"/>
      <w:lvlText w:val="•"/>
      <w:lvlJc w:val="left"/>
      <w:pPr>
        <w:ind w:left="5314" w:hanging="260"/>
      </w:pPr>
      <w:rPr>
        <w:rFonts w:hint="default"/>
        <w:lang w:val="ru-RU" w:eastAsia="ru-RU" w:bidi="ru-RU"/>
      </w:rPr>
    </w:lvl>
    <w:lvl w:ilvl="5" w:tplc="774AC7EE">
      <w:numFmt w:val="bullet"/>
      <w:lvlText w:val="•"/>
      <w:lvlJc w:val="left"/>
      <w:pPr>
        <w:ind w:left="6203" w:hanging="260"/>
      </w:pPr>
      <w:rPr>
        <w:rFonts w:hint="default"/>
        <w:lang w:val="ru-RU" w:eastAsia="ru-RU" w:bidi="ru-RU"/>
      </w:rPr>
    </w:lvl>
    <w:lvl w:ilvl="6" w:tplc="8BB64C04">
      <w:numFmt w:val="bullet"/>
      <w:lvlText w:val="•"/>
      <w:lvlJc w:val="left"/>
      <w:pPr>
        <w:ind w:left="7091" w:hanging="260"/>
      </w:pPr>
      <w:rPr>
        <w:rFonts w:hint="default"/>
        <w:lang w:val="ru-RU" w:eastAsia="ru-RU" w:bidi="ru-RU"/>
      </w:rPr>
    </w:lvl>
    <w:lvl w:ilvl="7" w:tplc="B608EC2E">
      <w:numFmt w:val="bullet"/>
      <w:lvlText w:val="•"/>
      <w:lvlJc w:val="left"/>
      <w:pPr>
        <w:ind w:left="7980" w:hanging="260"/>
      </w:pPr>
      <w:rPr>
        <w:rFonts w:hint="default"/>
        <w:lang w:val="ru-RU" w:eastAsia="ru-RU" w:bidi="ru-RU"/>
      </w:rPr>
    </w:lvl>
    <w:lvl w:ilvl="8" w:tplc="30D81D5E">
      <w:numFmt w:val="bullet"/>
      <w:lvlText w:val="•"/>
      <w:lvlJc w:val="left"/>
      <w:pPr>
        <w:ind w:left="8869" w:hanging="260"/>
      </w:pPr>
      <w:rPr>
        <w:rFonts w:hint="default"/>
        <w:lang w:val="ru-RU" w:eastAsia="ru-RU" w:bidi="ru-RU"/>
      </w:rPr>
    </w:lvl>
  </w:abstractNum>
  <w:abstractNum w:abstractNumId="14">
    <w:nsid w:val="138622BB"/>
    <w:multiLevelType w:val="hybridMultilevel"/>
    <w:tmpl w:val="191245CC"/>
    <w:lvl w:ilvl="0" w:tplc="06AE97B4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0A45FE">
      <w:numFmt w:val="bullet"/>
      <w:lvlText w:val="•"/>
      <w:lvlJc w:val="left"/>
      <w:pPr>
        <w:ind w:left="1766" w:hanging="284"/>
      </w:pPr>
      <w:rPr>
        <w:rFonts w:hint="default"/>
        <w:lang w:val="ru-RU" w:eastAsia="ru-RU" w:bidi="ru-RU"/>
      </w:rPr>
    </w:lvl>
    <w:lvl w:ilvl="2" w:tplc="864A4FC4">
      <w:numFmt w:val="bullet"/>
      <w:lvlText w:val="•"/>
      <w:lvlJc w:val="left"/>
      <w:pPr>
        <w:ind w:left="2753" w:hanging="284"/>
      </w:pPr>
      <w:rPr>
        <w:rFonts w:hint="default"/>
        <w:lang w:val="ru-RU" w:eastAsia="ru-RU" w:bidi="ru-RU"/>
      </w:rPr>
    </w:lvl>
    <w:lvl w:ilvl="3" w:tplc="89CCDAF2">
      <w:numFmt w:val="bullet"/>
      <w:lvlText w:val="•"/>
      <w:lvlJc w:val="left"/>
      <w:pPr>
        <w:ind w:left="3739" w:hanging="284"/>
      </w:pPr>
      <w:rPr>
        <w:rFonts w:hint="default"/>
        <w:lang w:val="ru-RU" w:eastAsia="ru-RU" w:bidi="ru-RU"/>
      </w:rPr>
    </w:lvl>
    <w:lvl w:ilvl="4" w:tplc="133A08AE">
      <w:numFmt w:val="bullet"/>
      <w:lvlText w:val="•"/>
      <w:lvlJc w:val="left"/>
      <w:pPr>
        <w:ind w:left="4726" w:hanging="284"/>
      </w:pPr>
      <w:rPr>
        <w:rFonts w:hint="default"/>
        <w:lang w:val="ru-RU" w:eastAsia="ru-RU" w:bidi="ru-RU"/>
      </w:rPr>
    </w:lvl>
    <w:lvl w:ilvl="5" w:tplc="51C09B08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6" w:tplc="2D1CE0C6">
      <w:numFmt w:val="bullet"/>
      <w:lvlText w:val="•"/>
      <w:lvlJc w:val="left"/>
      <w:pPr>
        <w:ind w:left="6699" w:hanging="284"/>
      </w:pPr>
      <w:rPr>
        <w:rFonts w:hint="default"/>
        <w:lang w:val="ru-RU" w:eastAsia="ru-RU" w:bidi="ru-RU"/>
      </w:rPr>
    </w:lvl>
    <w:lvl w:ilvl="7" w:tplc="954CF648">
      <w:numFmt w:val="bullet"/>
      <w:lvlText w:val="•"/>
      <w:lvlJc w:val="left"/>
      <w:pPr>
        <w:ind w:left="7686" w:hanging="284"/>
      </w:pPr>
      <w:rPr>
        <w:rFonts w:hint="default"/>
        <w:lang w:val="ru-RU" w:eastAsia="ru-RU" w:bidi="ru-RU"/>
      </w:rPr>
    </w:lvl>
    <w:lvl w:ilvl="8" w:tplc="D0888D60">
      <w:numFmt w:val="bullet"/>
      <w:lvlText w:val="•"/>
      <w:lvlJc w:val="left"/>
      <w:pPr>
        <w:ind w:left="8673" w:hanging="284"/>
      </w:pPr>
      <w:rPr>
        <w:rFonts w:hint="default"/>
        <w:lang w:val="ru-RU" w:eastAsia="ru-RU" w:bidi="ru-RU"/>
      </w:rPr>
    </w:lvl>
  </w:abstractNum>
  <w:abstractNum w:abstractNumId="15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8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9">
    <w:nsid w:val="291D6561"/>
    <w:multiLevelType w:val="hybridMultilevel"/>
    <w:tmpl w:val="0E28966E"/>
    <w:lvl w:ilvl="0" w:tplc="8FAE7DEC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0F64FAA">
      <w:numFmt w:val="bullet"/>
      <w:lvlText w:val="•"/>
      <w:lvlJc w:val="left"/>
      <w:pPr>
        <w:ind w:left="1766" w:hanging="264"/>
      </w:pPr>
      <w:rPr>
        <w:rFonts w:hint="default"/>
        <w:lang w:val="ru-RU" w:eastAsia="ru-RU" w:bidi="ru-RU"/>
      </w:rPr>
    </w:lvl>
    <w:lvl w:ilvl="2" w:tplc="8DA8D03E">
      <w:numFmt w:val="bullet"/>
      <w:lvlText w:val="•"/>
      <w:lvlJc w:val="left"/>
      <w:pPr>
        <w:ind w:left="2753" w:hanging="264"/>
      </w:pPr>
      <w:rPr>
        <w:rFonts w:hint="default"/>
        <w:lang w:val="ru-RU" w:eastAsia="ru-RU" w:bidi="ru-RU"/>
      </w:rPr>
    </w:lvl>
    <w:lvl w:ilvl="3" w:tplc="888CD484">
      <w:numFmt w:val="bullet"/>
      <w:lvlText w:val="•"/>
      <w:lvlJc w:val="left"/>
      <w:pPr>
        <w:ind w:left="3739" w:hanging="264"/>
      </w:pPr>
      <w:rPr>
        <w:rFonts w:hint="default"/>
        <w:lang w:val="ru-RU" w:eastAsia="ru-RU" w:bidi="ru-RU"/>
      </w:rPr>
    </w:lvl>
    <w:lvl w:ilvl="4" w:tplc="57FA67F6">
      <w:numFmt w:val="bullet"/>
      <w:lvlText w:val="•"/>
      <w:lvlJc w:val="left"/>
      <w:pPr>
        <w:ind w:left="4726" w:hanging="264"/>
      </w:pPr>
      <w:rPr>
        <w:rFonts w:hint="default"/>
        <w:lang w:val="ru-RU" w:eastAsia="ru-RU" w:bidi="ru-RU"/>
      </w:rPr>
    </w:lvl>
    <w:lvl w:ilvl="5" w:tplc="CCC2C7E8">
      <w:numFmt w:val="bullet"/>
      <w:lvlText w:val="•"/>
      <w:lvlJc w:val="left"/>
      <w:pPr>
        <w:ind w:left="5713" w:hanging="264"/>
      </w:pPr>
      <w:rPr>
        <w:rFonts w:hint="default"/>
        <w:lang w:val="ru-RU" w:eastAsia="ru-RU" w:bidi="ru-RU"/>
      </w:rPr>
    </w:lvl>
    <w:lvl w:ilvl="6" w:tplc="BC9E85E4">
      <w:numFmt w:val="bullet"/>
      <w:lvlText w:val="•"/>
      <w:lvlJc w:val="left"/>
      <w:pPr>
        <w:ind w:left="6699" w:hanging="264"/>
      </w:pPr>
      <w:rPr>
        <w:rFonts w:hint="default"/>
        <w:lang w:val="ru-RU" w:eastAsia="ru-RU" w:bidi="ru-RU"/>
      </w:rPr>
    </w:lvl>
    <w:lvl w:ilvl="7" w:tplc="E416D6D6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8864E71C">
      <w:numFmt w:val="bullet"/>
      <w:lvlText w:val="•"/>
      <w:lvlJc w:val="left"/>
      <w:pPr>
        <w:ind w:left="8673" w:hanging="264"/>
      </w:pPr>
      <w:rPr>
        <w:rFonts w:hint="default"/>
        <w:lang w:val="ru-RU" w:eastAsia="ru-RU" w:bidi="ru-RU"/>
      </w:rPr>
    </w:lvl>
  </w:abstractNum>
  <w:abstractNum w:abstractNumId="2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>
    <w:nsid w:val="2BA646D2"/>
    <w:multiLevelType w:val="hybridMultilevel"/>
    <w:tmpl w:val="3710DE3C"/>
    <w:lvl w:ilvl="0" w:tplc="404C2272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73C0ACA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C888B8A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B4D6E64A">
      <w:numFmt w:val="bullet"/>
      <w:lvlText w:val="•"/>
      <w:lvlJc w:val="left"/>
      <w:pPr>
        <w:ind w:left="3579" w:hanging="348"/>
      </w:pPr>
      <w:rPr>
        <w:rFonts w:hint="default"/>
        <w:lang w:val="ru-RU" w:eastAsia="ru-RU" w:bidi="ru-RU"/>
      </w:rPr>
    </w:lvl>
    <w:lvl w:ilvl="4" w:tplc="46886720">
      <w:numFmt w:val="bullet"/>
      <w:lvlText w:val="•"/>
      <w:lvlJc w:val="left"/>
      <w:pPr>
        <w:ind w:left="4548" w:hanging="348"/>
      </w:pPr>
      <w:rPr>
        <w:rFonts w:hint="default"/>
        <w:lang w:val="ru-RU" w:eastAsia="ru-RU" w:bidi="ru-RU"/>
      </w:rPr>
    </w:lvl>
    <w:lvl w:ilvl="5" w:tplc="CBE0DF88">
      <w:numFmt w:val="bullet"/>
      <w:lvlText w:val="•"/>
      <w:lvlJc w:val="left"/>
      <w:pPr>
        <w:ind w:left="5518" w:hanging="348"/>
      </w:pPr>
      <w:rPr>
        <w:rFonts w:hint="default"/>
        <w:lang w:val="ru-RU" w:eastAsia="ru-RU" w:bidi="ru-RU"/>
      </w:rPr>
    </w:lvl>
    <w:lvl w:ilvl="6" w:tplc="011E334A">
      <w:numFmt w:val="bullet"/>
      <w:lvlText w:val="•"/>
      <w:lvlJc w:val="left"/>
      <w:pPr>
        <w:ind w:left="6488" w:hanging="348"/>
      </w:pPr>
      <w:rPr>
        <w:rFonts w:hint="default"/>
        <w:lang w:val="ru-RU" w:eastAsia="ru-RU" w:bidi="ru-RU"/>
      </w:rPr>
    </w:lvl>
    <w:lvl w:ilvl="7" w:tplc="21F654F2">
      <w:numFmt w:val="bullet"/>
      <w:lvlText w:val="•"/>
      <w:lvlJc w:val="left"/>
      <w:pPr>
        <w:ind w:left="7457" w:hanging="348"/>
      </w:pPr>
      <w:rPr>
        <w:rFonts w:hint="default"/>
        <w:lang w:val="ru-RU" w:eastAsia="ru-RU" w:bidi="ru-RU"/>
      </w:rPr>
    </w:lvl>
    <w:lvl w:ilvl="8" w:tplc="511AD1FC">
      <w:numFmt w:val="bullet"/>
      <w:lvlText w:val="•"/>
      <w:lvlJc w:val="left"/>
      <w:pPr>
        <w:ind w:left="8427" w:hanging="348"/>
      </w:pPr>
      <w:rPr>
        <w:rFonts w:hint="default"/>
        <w:lang w:val="ru-RU" w:eastAsia="ru-RU" w:bidi="ru-RU"/>
      </w:rPr>
    </w:lvl>
  </w:abstractNum>
  <w:abstractNum w:abstractNumId="22">
    <w:nsid w:val="30BB3106"/>
    <w:multiLevelType w:val="hybridMultilevel"/>
    <w:tmpl w:val="FE4406E0"/>
    <w:lvl w:ilvl="0" w:tplc="106E8C32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60A1012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2" w:tplc="FDAE8374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62688492">
      <w:numFmt w:val="bullet"/>
      <w:lvlText w:val="•"/>
      <w:lvlJc w:val="left"/>
      <w:pPr>
        <w:ind w:left="4243" w:hanging="360"/>
      </w:pPr>
      <w:rPr>
        <w:rFonts w:hint="default"/>
        <w:lang w:val="ru-RU" w:eastAsia="ru-RU" w:bidi="ru-RU"/>
      </w:rPr>
    </w:lvl>
    <w:lvl w:ilvl="4" w:tplc="74F0A960">
      <w:numFmt w:val="bullet"/>
      <w:lvlText w:val="•"/>
      <w:lvlJc w:val="left"/>
      <w:pPr>
        <w:ind w:left="5158" w:hanging="360"/>
      </w:pPr>
      <w:rPr>
        <w:rFonts w:hint="default"/>
        <w:lang w:val="ru-RU" w:eastAsia="ru-RU" w:bidi="ru-RU"/>
      </w:rPr>
    </w:lvl>
    <w:lvl w:ilvl="5" w:tplc="4710A02E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9224035C">
      <w:numFmt w:val="bullet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 w:tplc="4224C5BE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A2F89F3E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23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D728C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25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1613A"/>
    <w:multiLevelType w:val="hybridMultilevel"/>
    <w:tmpl w:val="5362308A"/>
    <w:lvl w:ilvl="0" w:tplc="80F0E444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FA4FFD4">
      <w:numFmt w:val="bullet"/>
      <w:lvlText w:val="•"/>
      <w:lvlJc w:val="left"/>
      <w:pPr>
        <w:ind w:left="2648" w:hanging="260"/>
      </w:pPr>
      <w:rPr>
        <w:rFonts w:hint="default"/>
        <w:lang w:val="ru-RU" w:eastAsia="ru-RU" w:bidi="ru-RU"/>
      </w:rPr>
    </w:lvl>
    <w:lvl w:ilvl="2" w:tplc="F5EE3E36">
      <w:numFmt w:val="bullet"/>
      <w:lvlText w:val="•"/>
      <w:lvlJc w:val="left"/>
      <w:pPr>
        <w:ind w:left="3537" w:hanging="260"/>
      </w:pPr>
      <w:rPr>
        <w:rFonts w:hint="default"/>
        <w:lang w:val="ru-RU" w:eastAsia="ru-RU" w:bidi="ru-RU"/>
      </w:rPr>
    </w:lvl>
    <w:lvl w:ilvl="3" w:tplc="F788B0CA">
      <w:numFmt w:val="bullet"/>
      <w:lvlText w:val="•"/>
      <w:lvlJc w:val="left"/>
      <w:pPr>
        <w:ind w:left="4425" w:hanging="260"/>
      </w:pPr>
      <w:rPr>
        <w:rFonts w:hint="default"/>
        <w:lang w:val="ru-RU" w:eastAsia="ru-RU" w:bidi="ru-RU"/>
      </w:rPr>
    </w:lvl>
    <w:lvl w:ilvl="4" w:tplc="BA725C24">
      <w:numFmt w:val="bullet"/>
      <w:lvlText w:val="•"/>
      <w:lvlJc w:val="left"/>
      <w:pPr>
        <w:ind w:left="5314" w:hanging="260"/>
      </w:pPr>
      <w:rPr>
        <w:rFonts w:hint="default"/>
        <w:lang w:val="ru-RU" w:eastAsia="ru-RU" w:bidi="ru-RU"/>
      </w:rPr>
    </w:lvl>
    <w:lvl w:ilvl="5" w:tplc="5DD678E4">
      <w:numFmt w:val="bullet"/>
      <w:lvlText w:val="•"/>
      <w:lvlJc w:val="left"/>
      <w:pPr>
        <w:ind w:left="6203" w:hanging="260"/>
      </w:pPr>
      <w:rPr>
        <w:rFonts w:hint="default"/>
        <w:lang w:val="ru-RU" w:eastAsia="ru-RU" w:bidi="ru-RU"/>
      </w:rPr>
    </w:lvl>
    <w:lvl w:ilvl="6" w:tplc="5B4AA65C">
      <w:numFmt w:val="bullet"/>
      <w:lvlText w:val="•"/>
      <w:lvlJc w:val="left"/>
      <w:pPr>
        <w:ind w:left="7091" w:hanging="260"/>
      </w:pPr>
      <w:rPr>
        <w:rFonts w:hint="default"/>
        <w:lang w:val="ru-RU" w:eastAsia="ru-RU" w:bidi="ru-RU"/>
      </w:rPr>
    </w:lvl>
    <w:lvl w:ilvl="7" w:tplc="A6687AC4">
      <w:numFmt w:val="bullet"/>
      <w:lvlText w:val="•"/>
      <w:lvlJc w:val="left"/>
      <w:pPr>
        <w:ind w:left="7980" w:hanging="260"/>
      </w:pPr>
      <w:rPr>
        <w:rFonts w:hint="default"/>
        <w:lang w:val="ru-RU" w:eastAsia="ru-RU" w:bidi="ru-RU"/>
      </w:rPr>
    </w:lvl>
    <w:lvl w:ilvl="8" w:tplc="36AE17FA">
      <w:numFmt w:val="bullet"/>
      <w:lvlText w:val="•"/>
      <w:lvlJc w:val="left"/>
      <w:pPr>
        <w:ind w:left="8869" w:hanging="260"/>
      </w:pPr>
      <w:rPr>
        <w:rFonts w:hint="default"/>
        <w:lang w:val="ru-RU" w:eastAsia="ru-RU" w:bidi="ru-RU"/>
      </w:rPr>
    </w:lvl>
  </w:abstractNum>
  <w:abstractNum w:abstractNumId="27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3D7E77"/>
    <w:multiLevelType w:val="hybridMultilevel"/>
    <w:tmpl w:val="F8B0286C"/>
    <w:lvl w:ilvl="0" w:tplc="1640163C">
      <w:start w:val="1"/>
      <w:numFmt w:val="decimal"/>
      <w:lvlText w:val="%1)"/>
      <w:lvlJc w:val="left"/>
      <w:pPr>
        <w:ind w:left="781" w:hanging="36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4FE2E5BE">
      <w:numFmt w:val="bullet"/>
      <w:lvlText w:val="•"/>
      <w:lvlJc w:val="left"/>
      <w:pPr>
        <w:ind w:left="1766" w:hanging="368"/>
      </w:pPr>
      <w:rPr>
        <w:rFonts w:hint="default"/>
        <w:lang w:val="ru-RU" w:eastAsia="ru-RU" w:bidi="ru-RU"/>
      </w:rPr>
    </w:lvl>
    <w:lvl w:ilvl="2" w:tplc="6AA8081A">
      <w:numFmt w:val="bullet"/>
      <w:lvlText w:val="•"/>
      <w:lvlJc w:val="left"/>
      <w:pPr>
        <w:ind w:left="2753" w:hanging="368"/>
      </w:pPr>
      <w:rPr>
        <w:rFonts w:hint="default"/>
        <w:lang w:val="ru-RU" w:eastAsia="ru-RU" w:bidi="ru-RU"/>
      </w:rPr>
    </w:lvl>
    <w:lvl w:ilvl="3" w:tplc="282EDB18">
      <w:numFmt w:val="bullet"/>
      <w:lvlText w:val="•"/>
      <w:lvlJc w:val="left"/>
      <w:pPr>
        <w:ind w:left="3739" w:hanging="368"/>
      </w:pPr>
      <w:rPr>
        <w:rFonts w:hint="default"/>
        <w:lang w:val="ru-RU" w:eastAsia="ru-RU" w:bidi="ru-RU"/>
      </w:rPr>
    </w:lvl>
    <w:lvl w:ilvl="4" w:tplc="BFFCD62E">
      <w:numFmt w:val="bullet"/>
      <w:lvlText w:val="•"/>
      <w:lvlJc w:val="left"/>
      <w:pPr>
        <w:ind w:left="4726" w:hanging="368"/>
      </w:pPr>
      <w:rPr>
        <w:rFonts w:hint="default"/>
        <w:lang w:val="ru-RU" w:eastAsia="ru-RU" w:bidi="ru-RU"/>
      </w:rPr>
    </w:lvl>
    <w:lvl w:ilvl="5" w:tplc="554CD904">
      <w:numFmt w:val="bullet"/>
      <w:lvlText w:val="•"/>
      <w:lvlJc w:val="left"/>
      <w:pPr>
        <w:ind w:left="5713" w:hanging="368"/>
      </w:pPr>
      <w:rPr>
        <w:rFonts w:hint="default"/>
        <w:lang w:val="ru-RU" w:eastAsia="ru-RU" w:bidi="ru-RU"/>
      </w:rPr>
    </w:lvl>
    <w:lvl w:ilvl="6" w:tplc="F984F664">
      <w:numFmt w:val="bullet"/>
      <w:lvlText w:val="•"/>
      <w:lvlJc w:val="left"/>
      <w:pPr>
        <w:ind w:left="6699" w:hanging="368"/>
      </w:pPr>
      <w:rPr>
        <w:rFonts w:hint="default"/>
        <w:lang w:val="ru-RU" w:eastAsia="ru-RU" w:bidi="ru-RU"/>
      </w:rPr>
    </w:lvl>
    <w:lvl w:ilvl="7" w:tplc="0A047EA6">
      <w:numFmt w:val="bullet"/>
      <w:lvlText w:val="•"/>
      <w:lvlJc w:val="left"/>
      <w:pPr>
        <w:ind w:left="7686" w:hanging="368"/>
      </w:pPr>
      <w:rPr>
        <w:rFonts w:hint="default"/>
        <w:lang w:val="ru-RU" w:eastAsia="ru-RU" w:bidi="ru-RU"/>
      </w:rPr>
    </w:lvl>
    <w:lvl w:ilvl="8" w:tplc="34E48674">
      <w:numFmt w:val="bullet"/>
      <w:lvlText w:val="•"/>
      <w:lvlJc w:val="left"/>
      <w:pPr>
        <w:ind w:left="8673" w:hanging="368"/>
      </w:pPr>
      <w:rPr>
        <w:rFonts w:hint="default"/>
        <w:lang w:val="ru-RU" w:eastAsia="ru-RU" w:bidi="ru-RU"/>
      </w:rPr>
    </w:lvl>
  </w:abstractNum>
  <w:abstractNum w:abstractNumId="29">
    <w:nsid w:val="5435349B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3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32">
    <w:nsid w:val="585A4E7B"/>
    <w:multiLevelType w:val="hybridMultilevel"/>
    <w:tmpl w:val="37D09020"/>
    <w:lvl w:ilvl="0" w:tplc="A5FA17A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586B3A">
      <w:numFmt w:val="bullet"/>
      <w:lvlText w:val="•"/>
      <w:lvlJc w:val="left"/>
      <w:pPr>
        <w:ind w:left="1766" w:hanging="264"/>
      </w:pPr>
      <w:rPr>
        <w:rFonts w:hint="default"/>
        <w:lang w:val="ru-RU" w:eastAsia="ru-RU" w:bidi="ru-RU"/>
      </w:rPr>
    </w:lvl>
    <w:lvl w:ilvl="2" w:tplc="1AC2CBC4">
      <w:numFmt w:val="bullet"/>
      <w:lvlText w:val="•"/>
      <w:lvlJc w:val="left"/>
      <w:pPr>
        <w:ind w:left="2753" w:hanging="264"/>
      </w:pPr>
      <w:rPr>
        <w:rFonts w:hint="default"/>
        <w:lang w:val="ru-RU" w:eastAsia="ru-RU" w:bidi="ru-RU"/>
      </w:rPr>
    </w:lvl>
    <w:lvl w:ilvl="3" w:tplc="A1024886">
      <w:numFmt w:val="bullet"/>
      <w:lvlText w:val="•"/>
      <w:lvlJc w:val="left"/>
      <w:pPr>
        <w:ind w:left="3739" w:hanging="264"/>
      </w:pPr>
      <w:rPr>
        <w:rFonts w:hint="default"/>
        <w:lang w:val="ru-RU" w:eastAsia="ru-RU" w:bidi="ru-RU"/>
      </w:rPr>
    </w:lvl>
    <w:lvl w:ilvl="4" w:tplc="C1D48736">
      <w:numFmt w:val="bullet"/>
      <w:lvlText w:val="•"/>
      <w:lvlJc w:val="left"/>
      <w:pPr>
        <w:ind w:left="4726" w:hanging="264"/>
      </w:pPr>
      <w:rPr>
        <w:rFonts w:hint="default"/>
        <w:lang w:val="ru-RU" w:eastAsia="ru-RU" w:bidi="ru-RU"/>
      </w:rPr>
    </w:lvl>
    <w:lvl w:ilvl="5" w:tplc="AE7E89B4">
      <w:numFmt w:val="bullet"/>
      <w:lvlText w:val="•"/>
      <w:lvlJc w:val="left"/>
      <w:pPr>
        <w:ind w:left="5713" w:hanging="264"/>
      </w:pPr>
      <w:rPr>
        <w:rFonts w:hint="default"/>
        <w:lang w:val="ru-RU" w:eastAsia="ru-RU" w:bidi="ru-RU"/>
      </w:rPr>
    </w:lvl>
    <w:lvl w:ilvl="6" w:tplc="3C8E8890">
      <w:numFmt w:val="bullet"/>
      <w:lvlText w:val="•"/>
      <w:lvlJc w:val="left"/>
      <w:pPr>
        <w:ind w:left="6699" w:hanging="264"/>
      </w:pPr>
      <w:rPr>
        <w:rFonts w:hint="default"/>
        <w:lang w:val="ru-RU" w:eastAsia="ru-RU" w:bidi="ru-RU"/>
      </w:rPr>
    </w:lvl>
    <w:lvl w:ilvl="7" w:tplc="6B62FFD8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93989E7A">
      <w:numFmt w:val="bullet"/>
      <w:lvlText w:val="•"/>
      <w:lvlJc w:val="left"/>
      <w:pPr>
        <w:ind w:left="8673" w:hanging="264"/>
      </w:pPr>
      <w:rPr>
        <w:rFonts w:hint="default"/>
        <w:lang w:val="ru-RU" w:eastAsia="ru-RU" w:bidi="ru-RU"/>
      </w:rPr>
    </w:lvl>
  </w:abstractNum>
  <w:abstractNum w:abstractNumId="33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42321"/>
    <w:multiLevelType w:val="hybridMultilevel"/>
    <w:tmpl w:val="42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5"/>
  </w:num>
  <w:num w:numId="15">
    <w:abstractNumId w:val="11"/>
  </w:num>
  <w:num w:numId="16">
    <w:abstractNumId w:val="11"/>
  </w:num>
  <w:num w:numId="17">
    <w:abstractNumId w:val="33"/>
  </w:num>
  <w:num w:numId="18">
    <w:abstractNumId w:val="30"/>
  </w:num>
  <w:num w:numId="19">
    <w:abstractNumId w:val="16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7"/>
  </w:num>
  <w:num w:numId="35">
    <w:abstractNumId w:val="35"/>
  </w:num>
  <w:num w:numId="36">
    <w:abstractNumId w:val="31"/>
  </w:num>
  <w:num w:numId="37">
    <w:abstractNumId w:val="18"/>
  </w:num>
  <w:num w:numId="38">
    <w:abstractNumId w:val="21"/>
  </w:num>
  <w:num w:numId="39">
    <w:abstractNumId w:val="29"/>
  </w:num>
  <w:num w:numId="40">
    <w:abstractNumId w:val="24"/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</w:num>
  <w:num w:numId="43">
    <w:abstractNumId w:val="32"/>
  </w:num>
  <w:num w:numId="44">
    <w:abstractNumId w:val="19"/>
  </w:num>
  <w:num w:numId="45">
    <w:abstractNumId w:val="28"/>
  </w:num>
  <w:num w:numId="46">
    <w:abstractNumId w:val="26"/>
  </w:num>
  <w:num w:numId="47">
    <w:abstractNumId w:val="14"/>
  </w:num>
  <w:num w:numId="48">
    <w:abstractNumId w:val="13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D57"/>
    <w:rsid w:val="00022245"/>
    <w:rsid w:val="00070B87"/>
    <w:rsid w:val="0008235C"/>
    <w:rsid w:val="00084A31"/>
    <w:rsid w:val="000D655C"/>
    <w:rsid w:val="000F5729"/>
    <w:rsid w:val="00116464"/>
    <w:rsid w:val="00146175"/>
    <w:rsid w:val="00171B48"/>
    <w:rsid w:val="00173394"/>
    <w:rsid w:val="0018272E"/>
    <w:rsid w:val="00184CD1"/>
    <w:rsid w:val="00192020"/>
    <w:rsid w:val="001957F8"/>
    <w:rsid w:val="001D2D8C"/>
    <w:rsid w:val="001F7412"/>
    <w:rsid w:val="00202722"/>
    <w:rsid w:val="00224612"/>
    <w:rsid w:val="002250C7"/>
    <w:rsid w:val="002376F6"/>
    <w:rsid w:val="0024415B"/>
    <w:rsid w:val="00267CAD"/>
    <w:rsid w:val="00281639"/>
    <w:rsid w:val="00284D59"/>
    <w:rsid w:val="00286AAC"/>
    <w:rsid w:val="00297BA2"/>
    <w:rsid w:val="002B3BD7"/>
    <w:rsid w:val="002E5604"/>
    <w:rsid w:val="002F3D1B"/>
    <w:rsid w:val="00342447"/>
    <w:rsid w:val="00344EAC"/>
    <w:rsid w:val="00345814"/>
    <w:rsid w:val="00354DA6"/>
    <w:rsid w:val="003616F2"/>
    <w:rsid w:val="003A6607"/>
    <w:rsid w:val="003B3F54"/>
    <w:rsid w:val="003D2C96"/>
    <w:rsid w:val="003F643D"/>
    <w:rsid w:val="00413709"/>
    <w:rsid w:val="00425DFD"/>
    <w:rsid w:val="0045157C"/>
    <w:rsid w:val="00476AC2"/>
    <w:rsid w:val="00487030"/>
    <w:rsid w:val="004A4689"/>
    <w:rsid w:val="004B0BD1"/>
    <w:rsid w:val="004B208C"/>
    <w:rsid w:val="004C488F"/>
    <w:rsid w:val="004D2E94"/>
    <w:rsid w:val="004F746D"/>
    <w:rsid w:val="00502A72"/>
    <w:rsid w:val="00516C5C"/>
    <w:rsid w:val="0052735B"/>
    <w:rsid w:val="00544654"/>
    <w:rsid w:val="00555C4C"/>
    <w:rsid w:val="00565317"/>
    <w:rsid w:val="00574990"/>
    <w:rsid w:val="005760DA"/>
    <w:rsid w:val="00576464"/>
    <w:rsid w:val="00587529"/>
    <w:rsid w:val="005906A9"/>
    <w:rsid w:val="00596B07"/>
    <w:rsid w:val="005B4C5E"/>
    <w:rsid w:val="005C5CD0"/>
    <w:rsid w:val="0063325D"/>
    <w:rsid w:val="00637043"/>
    <w:rsid w:val="00651C32"/>
    <w:rsid w:val="00665B10"/>
    <w:rsid w:val="00666269"/>
    <w:rsid w:val="006A3CDE"/>
    <w:rsid w:val="006C7C0C"/>
    <w:rsid w:val="006E3FE6"/>
    <w:rsid w:val="007049BD"/>
    <w:rsid w:val="00705A5D"/>
    <w:rsid w:val="00714D17"/>
    <w:rsid w:val="00714D9C"/>
    <w:rsid w:val="0071691F"/>
    <w:rsid w:val="00722490"/>
    <w:rsid w:val="00724666"/>
    <w:rsid w:val="00775DB0"/>
    <w:rsid w:val="007847FF"/>
    <w:rsid w:val="00786854"/>
    <w:rsid w:val="007C01D7"/>
    <w:rsid w:val="007C2F07"/>
    <w:rsid w:val="007D215A"/>
    <w:rsid w:val="008049F6"/>
    <w:rsid w:val="00834D9F"/>
    <w:rsid w:val="00844563"/>
    <w:rsid w:val="00883AA4"/>
    <w:rsid w:val="008A64B3"/>
    <w:rsid w:val="008C26B5"/>
    <w:rsid w:val="008C58FF"/>
    <w:rsid w:val="008C596C"/>
    <w:rsid w:val="008D757F"/>
    <w:rsid w:val="008E31A1"/>
    <w:rsid w:val="008E45C3"/>
    <w:rsid w:val="008E7E26"/>
    <w:rsid w:val="008F1A08"/>
    <w:rsid w:val="008F538B"/>
    <w:rsid w:val="00916304"/>
    <w:rsid w:val="009165E0"/>
    <w:rsid w:val="009205C3"/>
    <w:rsid w:val="00933B81"/>
    <w:rsid w:val="009670F6"/>
    <w:rsid w:val="00975E4F"/>
    <w:rsid w:val="0098663F"/>
    <w:rsid w:val="009D1A3C"/>
    <w:rsid w:val="009D4F74"/>
    <w:rsid w:val="009D74CD"/>
    <w:rsid w:val="00A11B21"/>
    <w:rsid w:val="00A319DA"/>
    <w:rsid w:val="00A75D04"/>
    <w:rsid w:val="00A77F0C"/>
    <w:rsid w:val="00A84C7E"/>
    <w:rsid w:val="00A936DE"/>
    <w:rsid w:val="00A94A0C"/>
    <w:rsid w:val="00AB1E79"/>
    <w:rsid w:val="00AD32B6"/>
    <w:rsid w:val="00B12D60"/>
    <w:rsid w:val="00B30CC3"/>
    <w:rsid w:val="00C01C2C"/>
    <w:rsid w:val="00C1169D"/>
    <w:rsid w:val="00C27FC3"/>
    <w:rsid w:val="00C323EE"/>
    <w:rsid w:val="00C539EC"/>
    <w:rsid w:val="00C80868"/>
    <w:rsid w:val="00C85564"/>
    <w:rsid w:val="00C85C77"/>
    <w:rsid w:val="00C92FFF"/>
    <w:rsid w:val="00CA2A78"/>
    <w:rsid w:val="00CB7816"/>
    <w:rsid w:val="00CD1C8A"/>
    <w:rsid w:val="00CD21FB"/>
    <w:rsid w:val="00CE13F9"/>
    <w:rsid w:val="00CE435F"/>
    <w:rsid w:val="00D137C6"/>
    <w:rsid w:val="00D22D5A"/>
    <w:rsid w:val="00D25304"/>
    <w:rsid w:val="00D33134"/>
    <w:rsid w:val="00D81768"/>
    <w:rsid w:val="00DB6B9A"/>
    <w:rsid w:val="00E12CE6"/>
    <w:rsid w:val="00E3765E"/>
    <w:rsid w:val="00E53105"/>
    <w:rsid w:val="00E6151D"/>
    <w:rsid w:val="00E777E1"/>
    <w:rsid w:val="00E87625"/>
    <w:rsid w:val="00E91674"/>
    <w:rsid w:val="00EC536F"/>
    <w:rsid w:val="00ED4F30"/>
    <w:rsid w:val="00ED6139"/>
    <w:rsid w:val="00EF73E5"/>
    <w:rsid w:val="00F049AE"/>
    <w:rsid w:val="00F079A8"/>
    <w:rsid w:val="00F37A17"/>
    <w:rsid w:val="00F4708A"/>
    <w:rsid w:val="00F57512"/>
    <w:rsid w:val="00F57A77"/>
    <w:rsid w:val="00FA6F1A"/>
    <w:rsid w:val="00FB1546"/>
    <w:rsid w:val="00FE3E76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90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722490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722490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2249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2490"/>
    <w:rPr>
      <w:i w:val="0"/>
    </w:rPr>
  </w:style>
  <w:style w:type="character" w:customStyle="1" w:styleId="WW8Num1z1">
    <w:name w:val="WW8Num1z1"/>
    <w:rsid w:val="00722490"/>
  </w:style>
  <w:style w:type="character" w:customStyle="1" w:styleId="WW8Num1z2">
    <w:name w:val="WW8Num1z2"/>
    <w:rsid w:val="00722490"/>
  </w:style>
  <w:style w:type="character" w:customStyle="1" w:styleId="WW8Num1z3">
    <w:name w:val="WW8Num1z3"/>
    <w:rsid w:val="00722490"/>
  </w:style>
  <w:style w:type="character" w:customStyle="1" w:styleId="WW8Num1z4">
    <w:name w:val="WW8Num1z4"/>
    <w:rsid w:val="00722490"/>
  </w:style>
  <w:style w:type="character" w:customStyle="1" w:styleId="WW8Num1z5">
    <w:name w:val="WW8Num1z5"/>
    <w:rsid w:val="00722490"/>
  </w:style>
  <w:style w:type="character" w:customStyle="1" w:styleId="WW8Num1z6">
    <w:name w:val="WW8Num1z6"/>
    <w:rsid w:val="00722490"/>
  </w:style>
  <w:style w:type="character" w:customStyle="1" w:styleId="WW8Num1z7">
    <w:name w:val="WW8Num1z7"/>
    <w:rsid w:val="00722490"/>
  </w:style>
  <w:style w:type="character" w:customStyle="1" w:styleId="WW8Num1z8">
    <w:name w:val="WW8Num1z8"/>
    <w:rsid w:val="00722490"/>
  </w:style>
  <w:style w:type="character" w:customStyle="1" w:styleId="WW8Num2z0">
    <w:name w:val="WW8Num2z0"/>
    <w:rsid w:val="00722490"/>
  </w:style>
  <w:style w:type="character" w:customStyle="1" w:styleId="WW8Num2z1">
    <w:name w:val="WW8Num2z1"/>
    <w:rsid w:val="00722490"/>
  </w:style>
  <w:style w:type="character" w:customStyle="1" w:styleId="WW8Num2z2">
    <w:name w:val="WW8Num2z2"/>
    <w:rsid w:val="00722490"/>
  </w:style>
  <w:style w:type="character" w:customStyle="1" w:styleId="WW8Num2z3">
    <w:name w:val="WW8Num2z3"/>
    <w:rsid w:val="00722490"/>
  </w:style>
  <w:style w:type="character" w:customStyle="1" w:styleId="WW8Num2z4">
    <w:name w:val="WW8Num2z4"/>
    <w:rsid w:val="00722490"/>
  </w:style>
  <w:style w:type="character" w:customStyle="1" w:styleId="WW8Num2z5">
    <w:name w:val="WW8Num2z5"/>
    <w:rsid w:val="00722490"/>
  </w:style>
  <w:style w:type="character" w:customStyle="1" w:styleId="WW8Num2z6">
    <w:name w:val="WW8Num2z6"/>
    <w:rsid w:val="00722490"/>
  </w:style>
  <w:style w:type="character" w:customStyle="1" w:styleId="WW8Num2z7">
    <w:name w:val="WW8Num2z7"/>
    <w:rsid w:val="00722490"/>
  </w:style>
  <w:style w:type="character" w:customStyle="1" w:styleId="WW8Num2z8">
    <w:name w:val="WW8Num2z8"/>
    <w:rsid w:val="00722490"/>
  </w:style>
  <w:style w:type="character" w:customStyle="1" w:styleId="WW8Num3z0">
    <w:name w:val="WW8Num3z0"/>
    <w:rsid w:val="0072249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72249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72249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722490"/>
  </w:style>
  <w:style w:type="character" w:customStyle="1" w:styleId="WW8Num4z3">
    <w:name w:val="WW8Num4z3"/>
    <w:rsid w:val="0072249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722490"/>
  </w:style>
  <w:style w:type="character" w:customStyle="1" w:styleId="WW8Num4z6">
    <w:name w:val="WW8Num4z6"/>
    <w:rsid w:val="00722490"/>
  </w:style>
  <w:style w:type="character" w:customStyle="1" w:styleId="WW8Num4z7">
    <w:name w:val="WW8Num4z7"/>
    <w:rsid w:val="00722490"/>
  </w:style>
  <w:style w:type="character" w:customStyle="1" w:styleId="WW8Num4z8">
    <w:name w:val="WW8Num4z8"/>
    <w:rsid w:val="00722490"/>
  </w:style>
  <w:style w:type="character" w:customStyle="1" w:styleId="WW8Num5z0">
    <w:name w:val="WW8Num5z0"/>
    <w:rsid w:val="00722490"/>
    <w:rPr>
      <w:i w:val="0"/>
      <w:iCs w:val="0"/>
      <w:szCs w:val="24"/>
    </w:rPr>
  </w:style>
  <w:style w:type="character" w:customStyle="1" w:styleId="WW8Num5z1">
    <w:name w:val="WW8Num5z1"/>
    <w:rsid w:val="00722490"/>
  </w:style>
  <w:style w:type="character" w:customStyle="1" w:styleId="WW8Num5z2">
    <w:name w:val="WW8Num5z2"/>
    <w:rsid w:val="0072249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722490"/>
  </w:style>
  <w:style w:type="character" w:customStyle="1" w:styleId="WW8Num5z4">
    <w:name w:val="WW8Num5z4"/>
    <w:rsid w:val="00722490"/>
  </w:style>
  <w:style w:type="character" w:customStyle="1" w:styleId="WW8Num5z5">
    <w:name w:val="WW8Num5z5"/>
    <w:rsid w:val="00722490"/>
  </w:style>
  <w:style w:type="character" w:customStyle="1" w:styleId="WW8Num5z6">
    <w:name w:val="WW8Num5z6"/>
    <w:rsid w:val="00722490"/>
  </w:style>
  <w:style w:type="character" w:customStyle="1" w:styleId="WW8Num5z7">
    <w:name w:val="WW8Num5z7"/>
    <w:rsid w:val="00722490"/>
  </w:style>
  <w:style w:type="character" w:customStyle="1" w:styleId="WW8Num5z8">
    <w:name w:val="WW8Num5z8"/>
    <w:rsid w:val="00722490"/>
  </w:style>
  <w:style w:type="character" w:customStyle="1" w:styleId="WW8Num6z0">
    <w:name w:val="WW8Num6z0"/>
    <w:rsid w:val="00722490"/>
  </w:style>
  <w:style w:type="character" w:customStyle="1" w:styleId="WW8Num6z1">
    <w:name w:val="WW8Num6z1"/>
    <w:rsid w:val="00722490"/>
  </w:style>
  <w:style w:type="character" w:customStyle="1" w:styleId="WW8Num6z2">
    <w:name w:val="WW8Num6z2"/>
    <w:rsid w:val="00722490"/>
    <w:rPr>
      <w:b w:val="0"/>
      <w:sz w:val="24"/>
      <w:szCs w:val="24"/>
    </w:rPr>
  </w:style>
  <w:style w:type="character" w:customStyle="1" w:styleId="WW8Num6z3">
    <w:name w:val="WW8Num6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722490"/>
  </w:style>
  <w:style w:type="character" w:customStyle="1" w:styleId="WW8Num6z5">
    <w:name w:val="WW8Num6z5"/>
    <w:rsid w:val="00722490"/>
  </w:style>
  <w:style w:type="character" w:customStyle="1" w:styleId="WW8Num6z6">
    <w:name w:val="WW8Num6z6"/>
    <w:rsid w:val="00722490"/>
  </w:style>
  <w:style w:type="character" w:customStyle="1" w:styleId="WW8Num6z7">
    <w:name w:val="WW8Num6z7"/>
    <w:rsid w:val="00722490"/>
  </w:style>
  <w:style w:type="character" w:customStyle="1" w:styleId="WW8Num6z8">
    <w:name w:val="WW8Num6z8"/>
    <w:rsid w:val="00722490"/>
  </w:style>
  <w:style w:type="character" w:customStyle="1" w:styleId="WW8Num7z0">
    <w:name w:val="WW8Num7z0"/>
    <w:rsid w:val="00722490"/>
  </w:style>
  <w:style w:type="character" w:customStyle="1" w:styleId="WW8Num7z1">
    <w:name w:val="WW8Num7z1"/>
    <w:rsid w:val="00722490"/>
  </w:style>
  <w:style w:type="character" w:customStyle="1" w:styleId="WW8Num7z2">
    <w:name w:val="WW8Num7z2"/>
    <w:rsid w:val="0072249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722490"/>
  </w:style>
  <w:style w:type="character" w:customStyle="1" w:styleId="WW8Num7z4">
    <w:name w:val="WW8Num7z4"/>
    <w:rsid w:val="00722490"/>
  </w:style>
  <w:style w:type="character" w:customStyle="1" w:styleId="WW8Num7z5">
    <w:name w:val="WW8Num7z5"/>
    <w:rsid w:val="00722490"/>
  </w:style>
  <w:style w:type="character" w:customStyle="1" w:styleId="WW8Num7z6">
    <w:name w:val="WW8Num7z6"/>
    <w:rsid w:val="00722490"/>
  </w:style>
  <w:style w:type="character" w:customStyle="1" w:styleId="WW8Num7z7">
    <w:name w:val="WW8Num7z7"/>
    <w:rsid w:val="00722490"/>
  </w:style>
  <w:style w:type="character" w:customStyle="1" w:styleId="WW8Num7z8">
    <w:name w:val="WW8Num7z8"/>
    <w:rsid w:val="00722490"/>
  </w:style>
  <w:style w:type="character" w:customStyle="1" w:styleId="WW8Num8z0">
    <w:name w:val="WW8Num8z0"/>
    <w:rsid w:val="00722490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72249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722490"/>
  </w:style>
  <w:style w:type="character" w:customStyle="1" w:styleId="WW8Num10z1">
    <w:name w:val="WW8Num10z1"/>
    <w:rsid w:val="00722490"/>
  </w:style>
  <w:style w:type="character" w:customStyle="1" w:styleId="WW8Num10z2">
    <w:name w:val="WW8Num10z2"/>
    <w:rsid w:val="00722490"/>
    <w:rPr>
      <w:sz w:val="28"/>
      <w:szCs w:val="28"/>
    </w:rPr>
  </w:style>
  <w:style w:type="character" w:customStyle="1" w:styleId="WW8Num10z3">
    <w:name w:val="WW8Num10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722490"/>
  </w:style>
  <w:style w:type="character" w:customStyle="1" w:styleId="WW8Num10z5">
    <w:name w:val="WW8Num10z5"/>
    <w:rsid w:val="00722490"/>
  </w:style>
  <w:style w:type="character" w:customStyle="1" w:styleId="WW8Num10z6">
    <w:name w:val="WW8Num10z6"/>
    <w:rsid w:val="00722490"/>
  </w:style>
  <w:style w:type="character" w:customStyle="1" w:styleId="WW8Num10z7">
    <w:name w:val="WW8Num10z7"/>
    <w:rsid w:val="00722490"/>
  </w:style>
  <w:style w:type="character" w:customStyle="1" w:styleId="WW8Num10z8">
    <w:name w:val="WW8Num10z8"/>
    <w:rsid w:val="00722490"/>
  </w:style>
  <w:style w:type="character" w:customStyle="1" w:styleId="WW8Num11z0">
    <w:name w:val="WW8Num11z0"/>
    <w:rsid w:val="00722490"/>
  </w:style>
  <w:style w:type="character" w:customStyle="1" w:styleId="WW8Num11z1">
    <w:name w:val="WW8Num11z1"/>
    <w:rsid w:val="00722490"/>
  </w:style>
  <w:style w:type="character" w:customStyle="1" w:styleId="WW8Num11z2">
    <w:name w:val="WW8Num11z2"/>
    <w:rsid w:val="00722490"/>
    <w:rPr>
      <w:sz w:val="28"/>
      <w:szCs w:val="28"/>
    </w:rPr>
  </w:style>
  <w:style w:type="character" w:customStyle="1" w:styleId="WW8Num11z3">
    <w:name w:val="WW8Num11z3"/>
    <w:rsid w:val="00722490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722490"/>
  </w:style>
  <w:style w:type="character" w:customStyle="1" w:styleId="WW8Num11z5">
    <w:name w:val="WW8Num11z5"/>
    <w:rsid w:val="00722490"/>
  </w:style>
  <w:style w:type="character" w:customStyle="1" w:styleId="WW8Num11z6">
    <w:name w:val="WW8Num11z6"/>
    <w:rsid w:val="00722490"/>
  </w:style>
  <w:style w:type="character" w:customStyle="1" w:styleId="WW8Num11z7">
    <w:name w:val="WW8Num11z7"/>
    <w:rsid w:val="00722490"/>
  </w:style>
  <w:style w:type="character" w:customStyle="1" w:styleId="WW8Num11z8">
    <w:name w:val="WW8Num11z8"/>
    <w:rsid w:val="00722490"/>
  </w:style>
  <w:style w:type="character" w:customStyle="1" w:styleId="WW8Num12z0">
    <w:name w:val="WW8Num12z0"/>
    <w:rsid w:val="00722490"/>
    <w:rPr>
      <w:i w:val="0"/>
    </w:rPr>
  </w:style>
  <w:style w:type="character" w:customStyle="1" w:styleId="WW8Num12z1">
    <w:name w:val="WW8Num12z1"/>
    <w:rsid w:val="00722490"/>
  </w:style>
  <w:style w:type="character" w:customStyle="1" w:styleId="WW8Num12z2">
    <w:name w:val="WW8Num12z2"/>
    <w:rsid w:val="00722490"/>
  </w:style>
  <w:style w:type="character" w:customStyle="1" w:styleId="WW8Num12z3">
    <w:name w:val="WW8Num12z3"/>
    <w:rsid w:val="00722490"/>
  </w:style>
  <w:style w:type="character" w:customStyle="1" w:styleId="WW8Num12z4">
    <w:name w:val="WW8Num12z4"/>
    <w:rsid w:val="00722490"/>
  </w:style>
  <w:style w:type="character" w:customStyle="1" w:styleId="WW8Num12z5">
    <w:name w:val="WW8Num12z5"/>
    <w:rsid w:val="00722490"/>
  </w:style>
  <w:style w:type="character" w:customStyle="1" w:styleId="WW8Num12z6">
    <w:name w:val="WW8Num12z6"/>
    <w:rsid w:val="00722490"/>
  </w:style>
  <w:style w:type="character" w:customStyle="1" w:styleId="WW8Num12z7">
    <w:name w:val="WW8Num12z7"/>
    <w:rsid w:val="00722490"/>
  </w:style>
  <w:style w:type="character" w:customStyle="1" w:styleId="WW8Num12z8">
    <w:name w:val="WW8Num12z8"/>
    <w:rsid w:val="00722490"/>
  </w:style>
  <w:style w:type="character" w:customStyle="1" w:styleId="5">
    <w:name w:val="Основной шрифт абзаца5"/>
    <w:rsid w:val="00722490"/>
  </w:style>
  <w:style w:type="character" w:customStyle="1" w:styleId="40">
    <w:name w:val="Основной шрифт абзаца4"/>
    <w:rsid w:val="00722490"/>
  </w:style>
  <w:style w:type="character" w:customStyle="1" w:styleId="WW8Num8z1">
    <w:name w:val="WW8Num8z1"/>
    <w:rsid w:val="00722490"/>
  </w:style>
  <w:style w:type="character" w:customStyle="1" w:styleId="WW8Num8z2">
    <w:name w:val="WW8Num8z2"/>
    <w:rsid w:val="00722490"/>
    <w:rPr>
      <w:b w:val="0"/>
      <w:sz w:val="24"/>
      <w:szCs w:val="24"/>
    </w:rPr>
  </w:style>
  <w:style w:type="character" w:customStyle="1" w:styleId="WW8Num8z3">
    <w:name w:val="WW8Num8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722490"/>
  </w:style>
  <w:style w:type="character" w:customStyle="1" w:styleId="WW8Num8z5">
    <w:name w:val="WW8Num8z5"/>
    <w:rsid w:val="00722490"/>
  </w:style>
  <w:style w:type="character" w:customStyle="1" w:styleId="WW8Num8z6">
    <w:name w:val="WW8Num8z6"/>
    <w:rsid w:val="00722490"/>
  </w:style>
  <w:style w:type="character" w:customStyle="1" w:styleId="WW8Num8z7">
    <w:name w:val="WW8Num8z7"/>
    <w:rsid w:val="00722490"/>
  </w:style>
  <w:style w:type="character" w:customStyle="1" w:styleId="WW8Num8z8">
    <w:name w:val="WW8Num8z8"/>
    <w:rsid w:val="00722490"/>
  </w:style>
  <w:style w:type="character" w:customStyle="1" w:styleId="WW8Num9z1">
    <w:name w:val="WW8Num9z1"/>
    <w:rsid w:val="00722490"/>
  </w:style>
  <w:style w:type="character" w:customStyle="1" w:styleId="WW8Num9z2">
    <w:name w:val="WW8Num9z2"/>
    <w:rsid w:val="0072249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722490"/>
  </w:style>
  <w:style w:type="character" w:customStyle="1" w:styleId="WW8Num9z4">
    <w:name w:val="WW8Num9z4"/>
    <w:rsid w:val="00722490"/>
  </w:style>
  <w:style w:type="character" w:customStyle="1" w:styleId="WW8Num9z5">
    <w:name w:val="WW8Num9z5"/>
    <w:rsid w:val="00722490"/>
  </w:style>
  <w:style w:type="character" w:customStyle="1" w:styleId="WW8Num9z6">
    <w:name w:val="WW8Num9z6"/>
    <w:rsid w:val="00722490"/>
  </w:style>
  <w:style w:type="character" w:customStyle="1" w:styleId="WW8Num9z7">
    <w:name w:val="WW8Num9z7"/>
    <w:rsid w:val="00722490"/>
  </w:style>
  <w:style w:type="character" w:customStyle="1" w:styleId="WW8Num9z8">
    <w:name w:val="WW8Num9z8"/>
    <w:rsid w:val="00722490"/>
  </w:style>
  <w:style w:type="character" w:customStyle="1" w:styleId="WW8Num13z0">
    <w:name w:val="WW8Num13z0"/>
    <w:rsid w:val="00722490"/>
  </w:style>
  <w:style w:type="character" w:customStyle="1" w:styleId="WW8Num13z1">
    <w:name w:val="WW8Num13z1"/>
    <w:rsid w:val="00722490"/>
  </w:style>
  <w:style w:type="character" w:customStyle="1" w:styleId="WW8Num13z2">
    <w:name w:val="WW8Num13z2"/>
    <w:rsid w:val="00722490"/>
  </w:style>
  <w:style w:type="character" w:customStyle="1" w:styleId="WW8Num13z3">
    <w:name w:val="WW8Num13z3"/>
    <w:rsid w:val="00722490"/>
  </w:style>
  <w:style w:type="character" w:customStyle="1" w:styleId="WW8Num13z4">
    <w:name w:val="WW8Num13z4"/>
    <w:rsid w:val="00722490"/>
  </w:style>
  <w:style w:type="character" w:customStyle="1" w:styleId="WW8Num13z5">
    <w:name w:val="WW8Num13z5"/>
    <w:rsid w:val="00722490"/>
  </w:style>
  <w:style w:type="character" w:customStyle="1" w:styleId="WW8Num13z6">
    <w:name w:val="WW8Num13z6"/>
    <w:rsid w:val="00722490"/>
  </w:style>
  <w:style w:type="character" w:customStyle="1" w:styleId="WW8Num13z7">
    <w:name w:val="WW8Num13z7"/>
    <w:rsid w:val="00722490"/>
  </w:style>
  <w:style w:type="character" w:customStyle="1" w:styleId="WW8Num13z8">
    <w:name w:val="WW8Num13z8"/>
    <w:rsid w:val="00722490"/>
  </w:style>
  <w:style w:type="character" w:customStyle="1" w:styleId="WW8Num14z0">
    <w:name w:val="WW8Num14z0"/>
    <w:rsid w:val="00722490"/>
    <w:rPr>
      <w:b/>
      <w:i w:val="0"/>
    </w:rPr>
  </w:style>
  <w:style w:type="character" w:customStyle="1" w:styleId="WW8Num14z1">
    <w:name w:val="WW8Num14z1"/>
    <w:rsid w:val="00722490"/>
  </w:style>
  <w:style w:type="character" w:customStyle="1" w:styleId="WW8Num14z2">
    <w:name w:val="WW8Num14z2"/>
    <w:rsid w:val="00722490"/>
  </w:style>
  <w:style w:type="character" w:customStyle="1" w:styleId="WW8Num14z3">
    <w:name w:val="WW8Num14z3"/>
    <w:rsid w:val="00722490"/>
  </w:style>
  <w:style w:type="character" w:customStyle="1" w:styleId="WW8Num14z4">
    <w:name w:val="WW8Num14z4"/>
    <w:rsid w:val="00722490"/>
  </w:style>
  <w:style w:type="character" w:customStyle="1" w:styleId="WW8Num14z5">
    <w:name w:val="WW8Num14z5"/>
    <w:rsid w:val="00722490"/>
  </w:style>
  <w:style w:type="character" w:customStyle="1" w:styleId="WW8Num14z6">
    <w:name w:val="WW8Num14z6"/>
    <w:rsid w:val="00722490"/>
  </w:style>
  <w:style w:type="character" w:customStyle="1" w:styleId="WW8Num14z7">
    <w:name w:val="WW8Num14z7"/>
    <w:rsid w:val="00722490"/>
  </w:style>
  <w:style w:type="character" w:customStyle="1" w:styleId="WW8Num14z8">
    <w:name w:val="WW8Num14z8"/>
    <w:rsid w:val="00722490"/>
  </w:style>
  <w:style w:type="character" w:customStyle="1" w:styleId="WW8Num15z0">
    <w:name w:val="WW8Num15z0"/>
    <w:rsid w:val="0072249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722490"/>
  </w:style>
  <w:style w:type="character" w:customStyle="1" w:styleId="WW8Num16z1">
    <w:name w:val="WW8Num16z1"/>
    <w:rsid w:val="00722490"/>
  </w:style>
  <w:style w:type="character" w:customStyle="1" w:styleId="WW8Num16z2">
    <w:name w:val="WW8Num16z2"/>
    <w:rsid w:val="00722490"/>
    <w:rPr>
      <w:sz w:val="28"/>
      <w:szCs w:val="28"/>
    </w:rPr>
  </w:style>
  <w:style w:type="character" w:customStyle="1" w:styleId="WW8Num16z3">
    <w:name w:val="WW8Num16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722490"/>
  </w:style>
  <w:style w:type="character" w:customStyle="1" w:styleId="WW8Num16z5">
    <w:name w:val="WW8Num16z5"/>
    <w:rsid w:val="00722490"/>
  </w:style>
  <w:style w:type="character" w:customStyle="1" w:styleId="WW8Num16z6">
    <w:name w:val="WW8Num16z6"/>
    <w:rsid w:val="00722490"/>
  </w:style>
  <w:style w:type="character" w:customStyle="1" w:styleId="WW8Num16z7">
    <w:name w:val="WW8Num16z7"/>
    <w:rsid w:val="00722490"/>
  </w:style>
  <w:style w:type="character" w:customStyle="1" w:styleId="WW8Num16z8">
    <w:name w:val="WW8Num16z8"/>
    <w:rsid w:val="00722490"/>
  </w:style>
  <w:style w:type="character" w:customStyle="1" w:styleId="WW8Num17z0">
    <w:name w:val="WW8Num17z0"/>
    <w:rsid w:val="00722490"/>
  </w:style>
  <w:style w:type="character" w:customStyle="1" w:styleId="WW8Num17z1">
    <w:name w:val="WW8Num17z1"/>
    <w:rsid w:val="00722490"/>
  </w:style>
  <w:style w:type="character" w:customStyle="1" w:styleId="WW8Num17z2">
    <w:name w:val="WW8Num17z2"/>
    <w:rsid w:val="00722490"/>
    <w:rPr>
      <w:sz w:val="28"/>
      <w:szCs w:val="28"/>
    </w:rPr>
  </w:style>
  <w:style w:type="character" w:customStyle="1" w:styleId="WW8Num17z3">
    <w:name w:val="WW8Num17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722490"/>
  </w:style>
  <w:style w:type="character" w:customStyle="1" w:styleId="WW8Num17z5">
    <w:name w:val="WW8Num17z5"/>
    <w:rsid w:val="00722490"/>
  </w:style>
  <w:style w:type="character" w:customStyle="1" w:styleId="WW8Num17z6">
    <w:name w:val="WW8Num17z6"/>
    <w:rsid w:val="00722490"/>
  </w:style>
  <w:style w:type="character" w:customStyle="1" w:styleId="WW8Num17z7">
    <w:name w:val="WW8Num17z7"/>
    <w:rsid w:val="00722490"/>
  </w:style>
  <w:style w:type="character" w:customStyle="1" w:styleId="WW8Num17z8">
    <w:name w:val="WW8Num17z8"/>
    <w:rsid w:val="00722490"/>
  </w:style>
  <w:style w:type="character" w:customStyle="1" w:styleId="WW8Num18z0">
    <w:name w:val="WW8Num18z0"/>
    <w:rsid w:val="00722490"/>
    <w:rPr>
      <w:i w:val="0"/>
    </w:rPr>
  </w:style>
  <w:style w:type="character" w:customStyle="1" w:styleId="WW8Num18z1">
    <w:name w:val="WW8Num18z1"/>
    <w:rsid w:val="00722490"/>
  </w:style>
  <w:style w:type="character" w:customStyle="1" w:styleId="WW8Num18z2">
    <w:name w:val="WW8Num18z2"/>
    <w:rsid w:val="00722490"/>
  </w:style>
  <w:style w:type="character" w:customStyle="1" w:styleId="WW8Num18z3">
    <w:name w:val="WW8Num18z3"/>
    <w:rsid w:val="00722490"/>
  </w:style>
  <w:style w:type="character" w:customStyle="1" w:styleId="WW8Num18z4">
    <w:name w:val="WW8Num18z4"/>
    <w:rsid w:val="00722490"/>
  </w:style>
  <w:style w:type="character" w:customStyle="1" w:styleId="WW8Num18z5">
    <w:name w:val="WW8Num18z5"/>
    <w:rsid w:val="00722490"/>
  </w:style>
  <w:style w:type="character" w:customStyle="1" w:styleId="WW8Num18z6">
    <w:name w:val="WW8Num18z6"/>
    <w:rsid w:val="00722490"/>
  </w:style>
  <w:style w:type="character" w:customStyle="1" w:styleId="WW8Num18z7">
    <w:name w:val="WW8Num18z7"/>
    <w:rsid w:val="00722490"/>
  </w:style>
  <w:style w:type="character" w:customStyle="1" w:styleId="WW8Num18z8">
    <w:name w:val="WW8Num18z8"/>
    <w:rsid w:val="00722490"/>
  </w:style>
  <w:style w:type="character" w:customStyle="1" w:styleId="WW8Num19z0">
    <w:name w:val="WW8Num19z0"/>
    <w:rsid w:val="00722490"/>
  </w:style>
  <w:style w:type="character" w:customStyle="1" w:styleId="WW8Num19z1">
    <w:name w:val="WW8Num19z1"/>
    <w:rsid w:val="00722490"/>
  </w:style>
  <w:style w:type="character" w:customStyle="1" w:styleId="WW8Num19z2">
    <w:name w:val="WW8Num19z2"/>
    <w:rsid w:val="00722490"/>
    <w:rPr>
      <w:b w:val="0"/>
      <w:sz w:val="24"/>
      <w:szCs w:val="24"/>
    </w:rPr>
  </w:style>
  <w:style w:type="character" w:customStyle="1" w:styleId="WW8Num19z3">
    <w:name w:val="WW8Num19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722490"/>
  </w:style>
  <w:style w:type="character" w:customStyle="1" w:styleId="WW8Num19z5">
    <w:name w:val="WW8Num19z5"/>
    <w:rsid w:val="00722490"/>
  </w:style>
  <w:style w:type="character" w:customStyle="1" w:styleId="WW8Num19z6">
    <w:name w:val="WW8Num19z6"/>
    <w:rsid w:val="00722490"/>
  </w:style>
  <w:style w:type="character" w:customStyle="1" w:styleId="WW8Num19z7">
    <w:name w:val="WW8Num19z7"/>
    <w:rsid w:val="00722490"/>
  </w:style>
  <w:style w:type="character" w:customStyle="1" w:styleId="WW8Num19z8">
    <w:name w:val="WW8Num19z8"/>
    <w:rsid w:val="00722490"/>
  </w:style>
  <w:style w:type="character" w:customStyle="1" w:styleId="WW8Num20z0">
    <w:name w:val="WW8Num20z0"/>
    <w:rsid w:val="00722490"/>
    <w:rPr>
      <w:rFonts w:hint="default"/>
    </w:rPr>
  </w:style>
  <w:style w:type="character" w:customStyle="1" w:styleId="WW8Num21z0">
    <w:name w:val="WW8Num21z0"/>
    <w:rsid w:val="00722490"/>
    <w:rPr>
      <w:b/>
      <w:i w:val="0"/>
    </w:rPr>
  </w:style>
  <w:style w:type="character" w:customStyle="1" w:styleId="WW8Num21z1">
    <w:name w:val="WW8Num21z1"/>
    <w:rsid w:val="00722490"/>
  </w:style>
  <w:style w:type="character" w:customStyle="1" w:styleId="WW8Num21z2">
    <w:name w:val="WW8Num21z2"/>
    <w:rsid w:val="00722490"/>
  </w:style>
  <w:style w:type="character" w:customStyle="1" w:styleId="WW8Num21z3">
    <w:name w:val="WW8Num21z3"/>
    <w:rsid w:val="00722490"/>
  </w:style>
  <w:style w:type="character" w:customStyle="1" w:styleId="WW8Num21z4">
    <w:name w:val="WW8Num21z4"/>
    <w:rsid w:val="00722490"/>
  </w:style>
  <w:style w:type="character" w:customStyle="1" w:styleId="WW8Num21z5">
    <w:name w:val="WW8Num21z5"/>
    <w:rsid w:val="00722490"/>
  </w:style>
  <w:style w:type="character" w:customStyle="1" w:styleId="WW8Num21z6">
    <w:name w:val="WW8Num21z6"/>
    <w:rsid w:val="00722490"/>
  </w:style>
  <w:style w:type="character" w:customStyle="1" w:styleId="WW8Num21z7">
    <w:name w:val="WW8Num21z7"/>
    <w:rsid w:val="00722490"/>
  </w:style>
  <w:style w:type="character" w:customStyle="1" w:styleId="WW8Num21z8">
    <w:name w:val="WW8Num21z8"/>
    <w:rsid w:val="00722490"/>
  </w:style>
  <w:style w:type="character" w:customStyle="1" w:styleId="WW8Num22z0">
    <w:name w:val="WW8Num22z0"/>
    <w:rsid w:val="00722490"/>
  </w:style>
  <w:style w:type="character" w:customStyle="1" w:styleId="WW8Num22z1">
    <w:name w:val="WW8Num22z1"/>
    <w:rsid w:val="00722490"/>
  </w:style>
  <w:style w:type="character" w:customStyle="1" w:styleId="WW8Num22z2">
    <w:name w:val="WW8Num22z2"/>
    <w:rsid w:val="00722490"/>
    <w:rPr>
      <w:sz w:val="28"/>
      <w:szCs w:val="28"/>
    </w:rPr>
  </w:style>
  <w:style w:type="character" w:customStyle="1" w:styleId="WW8Num22z3">
    <w:name w:val="WW8Num22z3"/>
    <w:rsid w:val="0072249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722490"/>
  </w:style>
  <w:style w:type="character" w:customStyle="1" w:styleId="WW8Num22z5">
    <w:name w:val="WW8Num22z5"/>
    <w:rsid w:val="00722490"/>
  </w:style>
  <w:style w:type="character" w:customStyle="1" w:styleId="WW8Num22z6">
    <w:name w:val="WW8Num22z6"/>
    <w:rsid w:val="00722490"/>
  </w:style>
  <w:style w:type="character" w:customStyle="1" w:styleId="WW8Num22z7">
    <w:name w:val="WW8Num22z7"/>
    <w:rsid w:val="00722490"/>
  </w:style>
  <w:style w:type="character" w:customStyle="1" w:styleId="WW8Num22z8">
    <w:name w:val="WW8Num22z8"/>
    <w:rsid w:val="00722490"/>
  </w:style>
  <w:style w:type="character" w:customStyle="1" w:styleId="3">
    <w:name w:val="Основной шрифт абзаца3"/>
    <w:rsid w:val="00722490"/>
  </w:style>
  <w:style w:type="character" w:customStyle="1" w:styleId="WW8Num15z1">
    <w:name w:val="WW8Num15z1"/>
    <w:rsid w:val="00722490"/>
  </w:style>
  <w:style w:type="character" w:customStyle="1" w:styleId="WW8Num15z2">
    <w:name w:val="WW8Num15z2"/>
    <w:rsid w:val="00722490"/>
  </w:style>
  <w:style w:type="character" w:customStyle="1" w:styleId="WW8Num15z3">
    <w:name w:val="WW8Num15z3"/>
    <w:rsid w:val="00722490"/>
  </w:style>
  <w:style w:type="character" w:customStyle="1" w:styleId="WW8Num15z4">
    <w:name w:val="WW8Num15z4"/>
    <w:rsid w:val="00722490"/>
  </w:style>
  <w:style w:type="character" w:customStyle="1" w:styleId="WW8Num15z5">
    <w:name w:val="WW8Num15z5"/>
    <w:rsid w:val="00722490"/>
  </w:style>
  <w:style w:type="character" w:customStyle="1" w:styleId="WW8Num15z6">
    <w:name w:val="WW8Num15z6"/>
    <w:rsid w:val="00722490"/>
  </w:style>
  <w:style w:type="character" w:customStyle="1" w:styleId="WW8Num15z7">
    <w:name w:val="WW8Num15z7"/>
    <w:rsid w:val="00722490"/>
  </w:style>
  <w:style w:type="character" w:customStyle="1" w:styleId="WW8Num15z8">
    <w:name w:val="WW8Num15z8"/>
    <w:rsid w:val="00722490"/>
  </w:style>
  <w:style w:type="character" w:customStyle="1" w:styleId="WW8Num20z1">
    <w:name w:val="WW8Num20z1"/>
    <w:rsid w:val="00722490"/>
  </w:style>
  <w:style w:type="character" w:customStyle="1" w:styleId="WW8Num20z2">
    <w:name w:val="WW8Num20z2"/>
    <w:rsid w:val="00722490"/>
  </w:style>
  <w:style w:type="character" w:customStyle="1" w:styleId="WW8Num20z3">
    <w:name w:val="WW8Num20z3"/>
    <w:rsid w:val="00722490"/>
  </w:style>
  <w:style w:type="character" w:customStyle="1" w:styleId="WW8Num20z4">
    <w:name w:val="WW8Num20z4"/>
    <w:rsid w:val="00722490"/>
  </w:style>
  <w:style w:type="character" w:customStyle="1" w:styleId="WW8Num20z5">
    <w:name w:val="WW8Num20z5"/>
    <w:rsid w:val="00722490"/>
  </w:style>
  <w:style w:type="character" w:customStyle="1" w:styleId="WW8Num20z6">
    <w:name w:val="WW8Num20z6"/>
    <w:rsid w:val="00722490"/>
  </w:style>
  <w:style w:type="character" w:customStyle="1" w:styleId="WW8Num20z7">
    <w:name w:val="WW8Num20z7"/>
    <w:rsid w:val="00722490"/>
  </w:style>
  <w:style w:type="character" w:customStyle="1" w:styleId="WW8Num20z8">
    <w:name w:val="WW8Num20z8"/>
    <w:rsid w:val="00722490"/>
  </w:style>
  <w:style w:type="character" w:customStyle="1" w:styleId="WW8Num3z1">
    <w:name w:val="WW8Num3z1"/>
    <w:rsid w:val="00722490"/>
  </w:style>
  <w:style w:type="character" w:customStyle="1" w:styleId="WW8Num3z2">
    <w:name w:val="WW8Num3z2"/>
    <w:rsid w:val="00722490"/>
  </w:style>
  <w:style w:type="character" w:customStyle="1" w:styleId="WW8Num3z3">
    <w:name w:val="WW8Num3z3"/>
    <w:rsid w:val="00722490"/>
  </w:style>
  <w:style w:type="character" w:customStyle="1" w:styleId="WW8Num3z4">
    <w:name w:val="WW8Num3z4"/>
    <w:rsid w:val="00722490"/>
  </w:style>
  <w:style w:type="character" w:customStyle="1" w:styleId="WW8Num3z5">
    <w:name w:val="WW8Num3z5"/>
    <w:rsid w:val="00722490"/>
  </w:style>
  <w:style w:type="character" w:customStyle="1" w:styleId="WW8Num3z6">
    <w:name w:val="WW8Num3z6"/>
    <w:rsid w:val="00722490"/>
  </w:style>
  <w:style w:type="character" w:customStyle="1" w:styleId="WW8Num3z7">
    <w:name w:val="WW8Num3z7"/>
    <w:rsid w:val="00722490"/>
  </w:style>
  <w:style w:type="character" w:customStyle="1" w:styleId="WW8Num3z8">
    <w:name w:val="WW8Num3z8"/>
    <w:rsid w:val="00722490"/>
  </w:style>
  <w:style w:type="character" w:customStyle="1" w:styleId="21">
    <w:name w:val="Основной шрифт абзаца2"/>
    <w:rsid w:val="00722490"/>
  </w:style>
  <w:style w:type="character" w:customStyle="1" w:styleId="WW8Num4z4">
    <w:name w:val="WW8Num4z4"/>
    <w:rsid w:val="00722490"/>
  </w:style>
  <w:style w:type="character" w:customStyle="1" w:styleId="11">
    <w:name w:val="Основной шрифт абзаца1"/>
    <w:rsid w:val="00722490"/>
  </w:style>
  <w:style w:type="character" w:customStyle="1" w:styleId="WW-Absatz-Standardschriftart">
    <w:name w:val="WW-Absatz-Standardschriftart"/>
    <w:rsid w:val="00722490"/>
  </w:style>
  <w:style w:type="character" w:styleId="a3">
    <w:name w:val="Hyperlink"/>
    <w:rsid w:val="00722490"/>
    <w:rPr>
      <w:color w:val="0000FF"/>
      <w:u w:val="single"/>
    </w:rPr>
  </w:style>
  <w:style w:type="character" w:styleId="a4">
    <w:name w:val="page number"/>
    <w:basedOn w:val="11"/>
    <w:rsid w:val="00722490"/>
  </w:style>
  <w:style w:type="character" w:customStyle="1" w:styleId="a5">
    <w:name w:val="Символ нумерации"/>
    <w:rsid w:val="00722490"/>
    <w:rPr>
      <w:sz w:val="28"/>
      <w:szCs w:val="28"/>
    </w:rPr>
  </w:style>
  <w:style w:type="character" w:customStyle="1" w:styleId="a6">
    <w:name w:val="Маркеры списка"/>
    <w:rsid w:val="00722490"/>
    <w:rPr>
      <w:rFonts w:ascii="OpenSymbol" w:eastAsia="OpenSymbol" w:hAnsi="OpenSymbol" w:cs="OpenSymbol"/>
    </w:rPr>
  </w:style>
  <w:style w:type="character" w:styleId="a7">
    <w:name w:val="FollowedHyperlink"/>
    <w:rsid w:val="00722490"/>
    <w:rPr>
      <w:color w:val="800000"/>
      <w:u w:val="single"/>
    </w:rPr>
  </w:style>
  <w:style w:type="character" w:customStyle="1" w:styleId="6">
    <w:name w:val="Основной шрифт абзаца6"/>
    <w:rsid w:val="00722490"/>
  </w:style>
  <w:style w:type="character" w:customStyle="1" w:styleId="22">
    <w:name w:val="Основной текст (2)_"/>
    <w:rsid w:val="007224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72249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722490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2249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722490"/>
    <w:rPr>
      <w:b w:val="0"/>
    </w:rPr>
  </w:style>
  <w:style w:type="character" w:customStyle="1" w:styleId="12">
    <w:name w:val="Основной текст Знак1"/>
    <w:rsid w:val="0072249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7224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722490"/>
    <w:rPr>
      <w:sz w:val="28"/>
    </w:rPr>
  </w:style>
  <w:style w:type="paragraph" w:styleId="ac">
    <w:name w:val="List"/>
    <w:basedOn w:val="aa"/>
    <w:rsid w:val="00722490"/>
    <w:rPr>
      <w:rFonts w:cs="FreeSans"/>
    </w:rPr>
  </w:style>
  <w:style w:type="paragraph" w:styleId="ad">
    <w:name w:val="caption"/>
    <w:basedOn w:val="a"/>
    <w:qFormat/>
    <w:rsid w:val="0072249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722490"/>
    <w:pPr>
      <w:suppressLineNumbers/>
    </w:pPr>
    <w:rPr>
      <w:rFonts w:cs="FreeSans"/>
    </w:rPr>
  </w:style>
  <w:style w:type="paragraph" w:customStyle="1" w:styleId="20">
    <w:name w:val="Текст2"/>
    <w:basedOn w:val="a"/>
    <w:rsid w:val="0072249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7224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72249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72249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7224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72249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72249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72249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72249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72249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72249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722490"/>
    <w:pPr>
      <w:suppressLineNumbers/>
    </w:pPr>
    <w:rPr>
      <w:rFonts w:cs="FreeSans"/>
    </w:rPr>
  </w:style>
  <w:style w:type="paragraph" w:customStyle="1" w:styleId="16">
    <w:name w:val="Текст1"/>
    <w:basedOn w:val="a"/>
    <w:rsid w:val="0072249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72249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22490"/>
    <w:pPr>
      <w:suppressLineNumbers/>
    </w:pPr>
  </w:style>
  <w:style w:type="paragraph" w:customStyle="1" w:styleId="af0">
    <w:name w:val="Заголовок таблицы"/>
    <w:basedOn w:val="af"/>
    <w:rsid w:val="00722490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722490"/>
  </w:style>
  <w:style w:type="paragraph" w:customStyle="1" w:styleId="Default">
    <w:name w:val="Default"/>
    <w:rsid w:val="0072249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722490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722490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72249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72249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722490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722490"/>
  </w:style>
  <w:style w:type="paragraph" w:customStyle="1" w:styleId="FR2">
    <w:name w:val="FR2"/>
    <w:rsid w:val="0072249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284D5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284D5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F37A17"/>
    <w:pPr>
      <w:widowControl w:val="0"/>
      <w:autoSpaceDE w:val="0"/>
      <w:autoSpaceDN w:val="0"/>
      <w:ind w:left="920"/>
      <w:outlineLvl w:val="2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757F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08235C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szCs w:val="24"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08235C"/>
    <w:pPr>
      <w:spacing w:before="100" w:beforeAutospacing="1" w:after="100" w:afterAutospacing="1"/>
    </w:pPr>
    <w:rPr>
      <w:szCs w:val="24"/>
      <w:lang w:eastAsia="ru-RU"/>
    </w:rPr>
  </w:style>
  <w:style w:type="character" w:styleId="af6">
    <w:name w:val="Strong"/>
    <w:basedOn w:val="a0"/>
    <w:uiPriority w:val="22"/>
    <w:qFormat/>
    <w:rsid w:val="0008235C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08235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08235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124c4b55547ad31fe449b7bfa23455caheading2">
    <w:name w:val="124c4b55547ad31fe449b7bfa23455caheading2"/>
    <w:basedOn w:val="a"/>
    <w:rsid w:val="0008235C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C58F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C58F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28928</CharactersWithSpaces>
  <SharedDoc>false</SharedDoc>
  <HLinks>
    <vt:vector size="48" baseType="variant">
      <vt:variant>
        <vt:i4>5242890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http://www.iprbookshop.ru/16095.-</vt:lpwstr>
      </vt:variant>
      <vt:variant>
        <vt:lpwstr/>
      </vt:variant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http://www.iprbookshop.ru/39569.-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http://www.iprbookshop.ru/27301.-</vt:lpwstr>
      </vt:variant>
      <vt:variant>
        <vt:lpwstr/>
      </vt:variant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http://www.iprbookshop.ru/52184.-</vt:lpwstr>
      </vt:variant>
      <vt:variant>
        <vt:lpwstr/>
      </vt:variant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2018-01-22T11:28:00Z</cp:lastPrinted>
  <dcterms:created xsi:type="dcterms:W3CDTF">2022-11-18T11:53:00Z</dcterms:created>
  <dcterms:modified xsi:type="dcterms:W3CDTF">2023-08-13T14:30:00Z</dcterms:modified>
</cp:coreProperties>
</file>