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F322E6" w:rsidRDefault="00F322E6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F322E6" w:rsidRPr="00F322E6" w:rsidRDefault="00F322E6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i/>
          <w:color w:val="000000"/>
          <w:sz w:val="40"/>
          <w:szCs w:val="32"/>
        </w:rPr>
      </w:pPr>
      <w:r w:rsidRPr="00F322E6">
        <w:rPr>
          <w:b/>
          <w:bCs/>
          <w:i/>
          <w:color w:val="000000"/>
          <w:sz w:val="40"/>
          <w:szCs w:val="32"/>
        </w:rPr>
        <w:t>Б</w:t>
      </w:r>
      <w:proofErr w:type="gramStart"/>
      <w:r w:rsidRPr="00F322E6">
        <w:rPr>
          <w:b/>
          <w:bCs/>
          <w:i/>
          <w:color w:val="000000"/>
          <w:sz w:val="40"/>
          <w:szCs w:val="32"/>
        </w:rPr>
        <w:t>1</w:t>
      </w:r>
      <w:proofErr w:type="gramEnd"/>
      <w:r w:rsidRPr="00F322E6">
        <w:rPr>
          <w:b/>
          <w:bCs/>
          <w:i/>
          <w:color w:val="000000"/>
          <w:sz w:val="40"/>
          <w:szCs w:val="32"/>
        </w:rPr>
        <w:t>.В.ДВ.05.01 Виртуальные средства измерения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362D3C" w:rsidP="00F322E6">
      <w:pPr>
        <w:ind w:firstLine="567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C8352A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F61C3E" w:rsidRDefault="00F61C3E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F61C3E" w:rsidRPr="00F61C3E" w:rsidRDefault="00F61C3E" w:rsidP="00F61C3E">
      <w:pPr>
        <w:pStyle w:val="ac"/>
        <w:numPr>
          <w:ilvl w:val="0"/>
          <w:numId w:val="2"/>
        </w:numPr>
        <w:tabs>
          <w:tab w:val="left" w:pos="1138"/>
        </w:tabs>
        <w:ind w:left="567"/>
        <w:jc w:val="both"/>
        <w:rPr>
          <w:b/>
          <w:sz w:val="44"/>
          <w:szCs w:val="28"/>
        </w:rPr>
      </w:pPr>
      <w:r w:rsidRPr="00F61C3E">
        <w:rPr>
          <w:color w:val="000000"/>
          <w:sz w:val="28"/>
          <w:szCs w:val="19"/>
        </w:rPr>
        <w:t>Разработка виртуальных приборов в среде LabVIEW.</w:t>
      </w:r>
    </w:p>
    <w:p w:rsidR="00F61C3E" w:rsidRPr="00F61C3E" w:rsidRDefault="00F61C3E" w:rsidP="00F61C3E">
      <w:pPr>
        <w:pStyle w:val="ac"/>
        <w:numPr>
          <w:ilvl w:val="0"/>
          <w:numId w:val="2"/>
        </w:numPr>
        <w:tabs>
          <w:tab w:val="left" w:pos="1138"/>
        </w:tabs>
        <w:ind w:left="567"/>
        <w:jc w:val="both"/>
        <w:rPr>
          <w:b/>
          <w:sz w:val="44"/>
          <w:szCs w:val="28"/>
        </w:rPr>
      </w:pPr>
      <w:r w:rsidRPr="00F61C3E">
        <w:rPr>
          <w:color w:val="000000"/>
          <w:sz w:val="28"/>
          <w:szCs w:val="19"/>
        </w:rPr>
        <w:t>Типовые узлы блок-диаграммы виртуального прибора.</w:t>
      </w:r>
    </w:p>
    <w:p w:rsidR="00F61C3E" w:rsidRPr="00F61C3E" w:rsidRDefault="00F61C3E" w:rsidP="00F61C3E">
      <w:pPr>
        <w:pStyle w:val="ac"/>
        <w:numPr>
          <w:ilvl w:val="0"/>
          <w:numId w:val="2"/>
        </w:numPr>
        <w:tabs>
          <w:tab w:val="left" w:pos="1138"/>
        </w:tabs>
        <w:ind w:left="567"/>
        <w:jc w:val="both"/>
        <w:rPr>
          <w:b/>
          <w:sz w:val="28"/>
          <w:szCs w:val="28"/>
        </w:rPr>
      </w:pPr>
      <w:r w:rsidRPr="00F61C3E">
        <w:rPr>
          <w:color w:val="000000"/>
          <w:sz w:val="28"/>
          <w:szCs w:val="19"/>
        </w:rPr>
        <w:t>Архитектуры виртуальных приборов</w:t>
      </w:r>
      <w:r>
        <w:rPr>
          <w:color w:val="000000"/>
          <w:sz w:val="19"/>
          <w:szCs w:val="19"/>
        </w:rPr>
        <w:t>.</w:t>
      </w:r>
    </w:p>
    <w:p w:rsidR="00F61C3E" w:rsidRPr="00F61C3E" w:rsidRDefault="00F61C3E" w:rsidP="00F61C3E">
      <w:pPr>
        <w:pStyle w:val="ac"/>
        <w:tabs>
          <w:tab w:val="left" w:pos="1138"/>
        </w:tabs>
        <w:ind w:left="1429"/>
        <w:jc w:val="both"/>
        <w:rPr>
          <w:b/>
          <w:sz w:val="28"/>
          <w:szCs w:val="28"/>
        </w:rPr>
      </w:pP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AA0B8F" w:rsidRDefault="00AA0B8F" w:rsidP="00F61C3E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F61C3E" w:rsidRDefault="00F61C3E" w:rsidP="00F61C3E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F61C3E" w:rsidRPr="00F61C3E" w:rsidRDefault="00F61C3E" w:rsidP="00F61C3E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F61C3E">
        <w:rPr>
          <w:sz w:val="28"/>
          <w:szCs w:val="19"/>
          <w:lang w:val="ru-RU"/>
        </w:rPr>
        <w:t xml:space="preserve">Баран Е. Д., Морозов Ю. В. </w:t>
      </w:r>
      <w:r w:rsidRPr="00F61C3E">
        <w:rPr>
          <w:sz w:val="28"/>
          <w:szCs w:val="19"/>
        </w:rPr>
        <w:t> </w:t>
      </w:r>
      <w:r w:rsidRPr="00F61C3E">
        <w:rPr>
          <w:sz w:val="28"/>
          <w:szCs w:val="19"/>
          <w:lang w:val="ru-RU"/>
        </w:rPr>
        <w:t xml:space="preserve">Измерения в </w:t>
      </w:r>
      <w:r w:rsidRPr="00F61C3E">
        <w:rPr>
          <w:sz w:val="28"/>
          <w:szCs w:val="19"/>
        </w:rPr>
        <w:t>LabVIEW</w:t>
      </w:r>
      <w:proofErr w:type="gramStart"/>
      <w:r w:rsidRPr="00F61C3E">
        <w:rPr>
          <w:sz w:val="28"/>
          <w:szCs w:val="19"/>
          <w:lang w:val="ru-RU"/>
        </w:rPr>
        <w:t xml:space="preserve"> :</w:t>
      </w:r>
      <w:proofErr w:type="gramEnd"/>
      <w:r w:rsidRPr="00F61C3E">
        <w:rPr>
          <w:sz w:val="28"/>
          <w:szCs w:val="19"/>
          <w:lang w:val="ru-RU"/>
        </w:rPr>
        <w:t xml:space="preserve"> учебное пособие / Новосибир</w:t>
      </w:r>
      <w:r>
        <w:rPr>
          <w:sz w:val="28"/>
          <w:szCs w:val="19"/>
          <w:lang w:val="ru-RU"/>
        </w:rPr>
        <w:t>ск: Новосибирский государственн</w:t>
      </w:r>
      <w:r w:rsidRPr="00F61C3E">
        <w:rPr>
          <w:sz w:val="28"/>
          <w:szCs w:val="19"/>
          <w:lang w:val="ru-RU"/>
        </w:rPr>
        <w:t xml:space="preserve">ый технический университет, 2010, 162 </w:t>
      </w:r>
      <w:proofErr w:type="gramStart"/>
      <w:r w:rsidRPr="00F61C3E">
        <w:rPr>
          <w:sz w:val="28"/>
          <w:szCs w:val="19"/>
          <w:lang w:val="ru-RU"/>
        </w:rPr>
        <w:t>с</w:t>
      </w:r>
      <w:proofErr w:type="gramEnd"/>
      <w:r w:rsidRPr="00F61C3E">
        <w:rPr>
          <w:sz w:val="28"/>
          <w:szCs w:val="19"/>
          <w:lang w:val="ru-RU"/>
        </w:rPr>
        <w:t>.</w:t>
      </w:r>
    </w:p>
    <w:p w:rsidR="00F61C3E" w:rsidRPr="00F61C3E" w:rsidRDefault="00F61C3E" w:rsidP="00F61C3E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F61C3E">
        <w:rPr>
          <w:sz w:val="28"/>
          <w:szCs w:val="19"/>
        </w:rPr>
        <w:t> </w:t>
      </w:r>
      <w:r w:rsidRPr="00F61C3E">
        <w:rPr>
          <w:sz w:val="28"/>
          <w:szCs w:val="19"/>
          <w:lang w:val="ru-RU"/>
        </w:rPr>
        <w:t xml:space="preserve">Васильев А. С., </w:t>
      </w:r>
      <w:proofErr w:type="spellStart"/>
      <w:r w:rsidRPr="00F61C3E">
        <w:rPr>
          <w:sz w:val="28"/>
          <w:szCs w:val="19"/>
          <w:lang w:val="ru-RU"/>
        </w:rPr>
        <w:t>Лашманов</w:t>
      </w:r>
      <w:proofErr w:type="spellEnd"/>
      <w:r w:rsidRPr="00F61C3E">
        <w:rPr>
          <w:sz w:val="28"/>
          <w:szCs w:val="19"/>
          <w:lang w:val="ru-RU"/>
        </w:rPr>
        <w:t xml:space="preserve"> О. Ю Основы программирования в среде </w:t>
      </w:r>
      <w:r w:rsidRPr="00F61C3E">
        <w:rPr>
          <w:sz w:val="28"/>
          <w:szCs w:val="19"/>
        </w:rPr>
        <w:t>LabVIEW</w:t>
      </w:r>
      <w:r w:rsidRPr="00F61C3E">
        <w:rPr>
          <w:sz w:val="28"/>
          <w:szCs w:val="19"/>
          <w:lang w:val="ru-RU"/>
        </w:rPr>
        <w:t xml:space="preserve"> : учебное пособие</w:t>
      </w:r>
      <w:proofErr w:type="gramStart"/>
      <w:r w:rsidRPr="00F61C3E">
        <w:rPr>
          <w:sz w:val="28"/>
          <w:szCs w:val="19"/>
          <w:lang w:val="ru-RU"/>
        </w:rPr>
        <w:t xml:space="preserve"> / </w:t>
      </w:r>
      <w:r w:rsidRPr="00F61C3E">
        <w:rPr>
          <w:sz w:val="28"/>
          <w:szCs w:val="19"/>
        </w:rPr>
        <w:t> </w:t>
      </w:r>
      <w:r w:rsidRPr="00F61C3E">
        <w:rPr>
          <w:sz w:val="28"/>
          <w:szCs w:val="19"/>
          <w:lang w:val="ru-RU"/>
        </w:rPr>
        <w:t>С</w:t>
      </w:r>
      <w:proofErr w:type="gramEnd"/>
      <w:r w:rsidRPr="00F61C3E">
        <w:rPr>
          <w:sz w:val="28"/>
          <w:szCs w:val="19"/>
          <w:lang w:val="ru-RU"/>
        </w:rPr>
        <w:t xml:space="preserve">анкт- Петербург: Университет ИТМО, 2015, 82 </w:t>
      </w:r>
      <w:proofErr w:type="gramStart"/>
      <w:r w:rsidRPr="00F61C3E">
        <w:rPr>
          <w:sz w:val="28"/>
          <w:szCs w:val="19"/>
          <w:lang w:val="ru-RU"/>
        </w:rPr>
        <w:t>с</w:t>
      </w:r>
      <w:proofErr w:type="gramEnd"/>
      <w:r w:rsidRPr="00F61C3E">
        <w:rPr>
          <w:sz w:val="28"/>
          <w:szCs w:val="19"/>
          <w:lang w:val="ru-RU"/>
        </w:rPr>
        <w:t>.</w:t>
      </w:r>
    </w:p>
    <w:p w:rsidR="00F61C3E" w:rsidRPr="00F61C3E" w:rsidRDefault="00F61C3E" w:rsidP="00F61C3E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F61C3E">
        <w:rPr>
          <w:sz w:val="28"/>
          <w:szCs w:val="19"/>
          <w:lang w:val="ru-RU"/>
        </w:rPr>
        <w:t xml:space="preserve">Блюм П., Михеева П. </w:t>
      </w:r>
      <w:r w:rsidRPr="00F61C3E">
        <w:rPr>
          <w:sz w:val="28"/>
          <w:szCs w:val="19"/>
        </w:rPr>
        <w:t>LabVIEW</w:t>
      </w:r>
      <w:r w:rsidRPr="00F61C3E">
        <w:rPr>
          <w:sz w:val="28"/>
          <w:szCs w:val="19"/>
          <w:lang w:val="ru-RU"/>
        </w:rPr>
        <w:t xml:space="preserve">: стиль программирования / Саратов: </w:t>
      </w:r>
      <w:proofErr w:type="spellStart"/>
      <w:r w:rsidRPr="00F61C3E">
        <w:rPr>
          <w:sz w:val="28"/>
          <w:szCs w:val="19"/>
          <w:lang w:val="ru-RU"/>
        </w:rPr>
        <w:t>Профобразован</w:t>
      </w:r>
      <w:proofErr w:type="spellEnd"/>
      <w:r w:rsidRPr="00F61C3E">
        <w:rPr>
          <w:sz w:val="28"/>
          <w:szCs w:val="19"/>
          <w:lang w:val="ru-RU"/>
        </w:rPr>
        <w:t xml:space="preserve"> </w:t>
      </w:r>
      <w:proofErr w:type="spellStart"/>
      <w:r w:rsidRPr="00F61C3E">
        <w:rPr>
          <w:sz w:val="28"/>
          <w:szCs w:val="19"/>
          <w:lang w:val="ru-RU"/>
        </w:rPr>
        <w:t>ие</w:t>
      </w:r>
      <w:proofErr w:type="spellEnd"/>
      <w:r w:rsidRPr="00F61C3E">
        <w:rPr>
          <w:sz w:val="28"/>
          <w:szCs w:val="19"/>
          <w:lang w:val="ru-RU"/>
        </w:rPr>
        <w:t xml:space="preserve">, 2019, 400 с. </w:t>
      </w:r>
    </w:p>
    <w:p w:rsidR="00F61C3E" w:rsidRPr="00F61C3E" w:rsidRDefault="00F61C3E" w:rsidP="00F61C3E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F61C3E">
        <w:rPr>
          <w:sz w:val="28"/>
          <w:szCs w:val="19"/>
        </w:rPr>
        <w:t> </w:t>
      </w:r>
      <w:r w:rsidRPr="00F61C3E">
        <w:rPr>
          <w:sz w:val="28"/>
          <w:szCs w:val="19"/>
          <w:lang w:val="ru-RU"/>
        </w:rPr>
        <w:t xml:space="preserve">Абрамов А.М., </w:t>
      </w:r>
      <w:proofErr w:type="spellStart"/>
      <w:r w:rsidRPr="00F61C3E">
        <w:rPr>
          <w:sz w:val="28"/>
          <w:szCs w:val="19"/>
          <w:lang w:val="ru-RU"/>
        </w:rPr>
        <w:t>Жулев</w:t>
      </w:r>
      <w:proofErr w:type="spellEnd"/>
      <w:r w:rsidRPr="00F61C3E">
        <w:rPr>
          <w:sz w:val="28"/>
          <w:szCs w:val="19"/>
          <w:lang w:val="ru-RU"/>
        </w:rPr>
        <w:t xml:space="preserve"> В.И., Каплан М.Б., Мальченко С.И. </w:t>
      </w:r>
      <w:r w:rsidRPr="00F61C3E">
        <w:rPr>
          <w:sz w:val="28"/>
          <w:szCs w:val="19"/>
        </w:rPr>
        <w:t>LABVIEW</w:t>
      </w:r>
      <w:r w:rsidRPr="00F61C3E">
        <w:rPr>
          <w:sz w:val="28"/>
          <w:szCs w:val="19"/>
          <w:lang w:val="ru-RU"/>
        </w:rPr>
        <w:t xml:space="preserve">: Начальный уровень 1. </w:t>
      </w:r>
      <w:proofErr w:type="spellStart"/>
      <w:r w:rsidRPr="00F61C3E">
        <w:rPr>
          <w:sz w:val="28"/>
          <w:szCs w:val="19"/>
        </w:rPr>
        <w:t>Часть</w:t>
      </w:r>
      <w:proofErr w:type="spellEnd"/>
      <w:r w:rsidRPr="00F61C3E">
        <w:rPr>
          <w:sz w:val="28"/>
          <w:szCs w:val="19"/>
        </w:rPr>
        <w:t xml:space="preserve"> </w:t>
      </w:r>
      <w:proofErr w:type="gramStart"/>
      <w:r w:rsidRPr="00F61C3E">
        <w:rPr>
          <w:sz w:val="28"/>
          <w:szCs w:val="19"/>
        </w:rPr>
        <w:t>1 :</w:t>
      </w:r>
      <w:proofErr w:type="gramEnd"/>
      <w:r w:rsidRPr="00F61C3E">
        <w:rPr>
          <w:sz w:val="28"/>
          <w:szCs w:val="19"/>
        </w:rPr>
        <w:t xml:space="preserve"> </w:t>
      </w:r>
      <w:proofErr w:type="spellStart"/>
      <w:r w:rsidRPr="00F61C3E">
        <w:rPr>
          <w:sz w:val="28"/>
          <w:szCs w:val="19"/>
        </w:rPr>
        <w:t>Учебное</w:t>
      </w:r>
      <w:proofErr w:type="spellEnd"/>
      <w:r w:rsidRPr="00F61C3E">
        <w:rPr>
          <w:sz w:val="28"/>
          <w:szCs w:val="19"/>
        </w:rPr>
        <w:t xml:space="preserve"> </w:t>
      </w:r>
      <w:proofErr w:type="spellStart"/>
      <w:r w:rsidRPr="00F61C3E">
        <w:rPr>
          <w:sz w:val="28"/>
          <w:szCs w:val="19"/>
        </w:rPr>
        <w:t>пособие</w:t>
      </w:r>
      <w:proofErr w:type="spellEnd"/>
      <w:r w:rsidRPr="00F61C3E">
        <w:rPr>
          <w:sz w:val="28"/>
          <w:szCs w:val="19"/>
          <w:lang w:val="ru-RU"/>
        </w:rPr>
        <w:t xml:space="preserve"> / </w:t>
      </w:r>
      <w:r w:rsidRPr="00F61C3E">
        <w:rPr>
          <w:sz w:val="28"/>
          <w:szCs w:val="19"/>
        </w:rPr>
        <w:t> </w:t>
      </w:r>
      <w:proofErr w:type="spellStart"/>
      <w:r w:rsidRPr="00F61C3E">
        <w:rPr>
          <w:sz w:val="28"/>
          <w:szCs w:val="19"/>
        </w:rPr>
        <w:t>Рязань</w:t>
      </w:r>
      <w:proofErr w:type="spellEnd"/>
      <w:r w:rsidRPr="00F61C3E">
        <w:rPr>
          <w:sz w:val="28"/>
          <w:szCs w:val="19"/>
        </w:rPr>
        <w:t>: РИЦ РГРТУ, 2011</w:t>
      </w:r>
      <w:r w:rsidRPr="00F61C3E">
        <w:rPr>
          <w:sz w:val="28"/>
          <w:szCs w:val="19"/>
          <w:lang w:val="ru-RU"/>
        </w:rPr>
        <w:t>.</w:t>
      </w:r>
    </w:p>
    <w:p w:rsidR="00F61C3E" w:rsidRPr="00F61C3E" w:rsidRDefault="00F61C3E" w:rsidP="00F61C3E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F61C3E">
        <w:rPr>
          <w:sz w:val="28"/>
          <w:szCs w:val="19"/>
          <w:lang w:val="ru-RU"/>
        </w:rPr>
        <w:t xml:space="preserve">Борисов А.Г., </w:t>
      </w:r>
      <w:proofErr w:type="spellStart"/>
      <w:r w:rsidRPr="00F61C3E">
        <w:rPr>
          <w:sz w:val="28"/>
          <w:szCs w:val="19"/>
          <w:lang w:val="ru-RU"/>
        </w:rPr>
        <w:t>Жулев</w:t>
      </w:r>
      <w:proofErr w:type="spellEnd"/>
      <w:r w:rsidRPr="00F61C3E">
        <w:rPr>
          <w:sz w:val="28"/>
          <w:szCs w:val="19"/>
          <w:lang w:val="ru-RU"/>
        </w:rPr>
        <w:t xml:space="preserve"> В.И., Каплан М.Б., Мальченко С.И. </w:t>
      </w:r>
      <w:r w:rsidRPr="00F61C3E">
        <w:rPr>
          <w:sz w:val="28"/>
          <w:szCs w:val="19"/>
        </w:rPr>
        <w:t>LabVIEW</w:t>
      </w:r>
      <w:r w:rsidRPr="00F61C3E">
        <w:rPr>
          <w:sz w:val="28"/>
          <w:szCs w:val="19"/>
          <w:lang w:val="ru-RU"/>
        </w:rPr>
        <w:t xml:space="preserve">: начальный уровень 2. </w:t>
      </w:r>
      <w:proofErr w:type="gramStart"/>
      <w:r w:rsidRPr="00F61C3E">
        <w:rPr>
          <w:sz w:val="28"/>
          <w:szCs w:val="19"/>
        </w:rPr>
        <w:t>Ч.1 :</w:t>
      </w:r>
      <w:proofErr w:type="gramEnd"/>
      <w:r w:rsidRPr="00F61C3E">
        <w:rPr>
          <w:sz w:val="28"/>
          <w:szCs w:val="19"/>
        </w:rPr>
        <w:t xml:space="preserve"> </w:t>
      </w:r>
      <w:proofErr w:type="spellStart"/>
      <w:r w:rsidRPr="00F61C3E">
        <w:rPr>
          <w:sz w:val="28"/>
          <w:szCs w:val="19"/>
        </w:rPr>
        <w:t>Учебное</w:t>
      </w:r>
      <w:proofErr w:type="spellEnd"/>
      <w:r w:rsidRPr="00F61C3E">
        <w:rPr>
          <w:sz w:val="28"/>
          <w:szCs w:val="19"/>
        </w:rPr>
        <w:t xml:space="preserve"> </w:t>
      </w:r>
      <w:proofErr w:type="spellStart"/>
      <w:r w:rsidRPr="00F61C3E">
        <w:rPr>
          <w:sz w:val="28"/>
          <w:szCs w:val="19"/>
        </w:rPr>
        <w:t>пособие</w:t>
      </w:r>
      <w:proofErr w:type="spellEnd"/>
      <w:r w:rsidRPr="00F61C3E">
        <w:rPr>
          <w:sz w:val="28"/>
          <w:szCs w:val="19"/>
          <w:lang w:val="ru-RU"/>
        </w:rPr>
        <w:t xml:space="preserve"> / </w:t>
      </w:r>
      <w:r w:rsidRPr="00F61C3E">
        <w:rPr>
          <w:sz w:val="28"/>
          <w:szCs w:val="19"/>
        </w:rPr>
        <w:t> </w:t>
      </w:r>
      <w:proofErr w:type="spellStart"/>
      <w:r w:rsidRPr="00F61C3E">
        <w:rPr>
          <w:sz w:val="28"/>
          <w:szCs w:val="19"/>
        </w:rPr>
        <w:t>Рязань</w:t>
      </w:r>
      <w:proofErr w:type="spellEnd"/>
      <w:r w:rsidRPr="00F61C3E">
        <w:rPr>
          <w:sz w:val="28"/>
          <w:szCs w:val="19"/>
        </w:rPr>
        <w:t>: РИЦ РГРТУ, 2010.</w:t>
      </w:r>
    </w:p>
    <w:p w:rsidR="00F61C3E" w:rsidRPr="00F61C3E" w:rsidRDefault="00F61C3E" w:rsidP="00F61C3E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F61C3E">
        <w:rPr>
          <w:sz w:val="28"/>
          <w:szCs w:val="19"/>
        </w:rPr>
        <w:t> </w:t>
      </w:r>
      <w:r w:rsidRPr="00F61C3E">
        <w:rPr>
          <w:sz w:val="28"/>
          <w:szCs w:val="19"/>
          <w:lang w:val="ru-RU"/>
        </w:rPr>
        <w:t xml:space="preserve">Карасев В.В. Основы работы с пакетом </w:t>
      </w:r>
      <w:r w:rsidRPr="00F61C3E">
        <w:rPr>
          <w:sz w:val="28"/>
          <w:szCs w:val="19"/>
        </w:rPr>
        <w:t>LabVIEW</w:t>
      </w:r>
      <w:proofErr w:type="gramStart"/>
      <w:r w:rsidRPr="00F61C3E">
        <w:rPr>
          <w:sz w:val="28"/>
          <w:szCs w:val="19"/>
          <w:lang w:val="ru-RU"/>
        </w:rPr>
        <w:t xml:space="preserve"> :</w:t>
      </w:r>
      <w:proofErr w:type="gramEnd"/>
      <w:r w:rsidRPr="00F61C3E">
        <w:rPr>
          <w:sz w:val="28"/>
          <w:szCs w:val="19"/>
          <w:lang w:val="ru-RU"/>
        </w:rPr>
        <w:t xml:space="preserve"> Методические указания / Рязань: РИЦ РГРТУ, 2018.</w:t>
      </w:r>
    </w:p>
    <w:p w:rsidR="00F61C3E" w:rsidRPr="00F61C3E" w:rsidRDefault="00F61C3E" w:rsidP="00F61C3E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F61C3E">
        <w:rPr>
          <w:sz w:val="28"/>
          <w:szCs w:val="19"/>
          <w:lang w:val="ru-RU"/>
        </w:rPr>
        <w:t>Борисенко В. В. Основы программирования / Москва: Интернет- Университет Информационных Технологий (ИНТУИТ), 2016, 323 с.</w:t>
      </w:r>
    </w:p>
    <w:p w:rsidR="00F61C3E" w:rsidRPr="00F61C3E" w:rsidRDefault="00F61C3E" w:rsidP="00F61C3E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proofErr w:type="spellStart"/>
      <w:r w:rsidRPr="00F61C3E">
        <w:rPr>
          <w:sz w:val="28"/>
          <w:szCs w:val="19"/>
          <w:lang w:val="ru-RU"/>
        </w:rPr>
        <w:t>Курипта</w:t>
      </w:r>
      <w:proofErr w:type="spellEnd"/>
      <w:r w:rsidRPr="00F61C3E">
        <w:rPr>
          <w:sz w:val="28"/>
          <w:szCs w:val="19"/>
          <w:lang w:val="ru-RU"/>
        </w:rPr>
        <w:t xml:space="preserve"> О. В., Минакова О. В., Проскурин Д. К. Основы программирования и алгоритмизации</w:t>
      </w:r>
      <w:proofErr w:type="gramStart"/>
      <w:r w:rsidRPr="00F61C3E">
        <w:rPr>
          <w:sz w:val="28"/>
          <w:szCs w:val="19"/>
          <w:lang w:val="ru-RU"/>
        </w:rPr>
        <w:t xml:space="preserve"> :</w:t>
      </w:r>
      <w:proofErr w:type="gramEnd"/>
      <w:r w:rsidRPr="00F61C3E">
        <w:rPr>
          <w:sz w:val="28"/>
          <w:szCs w:val="19"/>
          <w:lang w:val="ru-RU"/>
        </w:rPr>
        <w:t xml:space="preserve"> практикум / </w:t>
      </w:r>
      <w:r w:rsidRPr="00F61C3E">
        <w:rPr>
          <w:sz w:val="28"/>
          <w:szCs w:val="19"/>
        </w:rPr>
        <w:t> </w:t>
      </w:r>
      <w:r w:rsidRPr="00F61C3E">
        <w:rPr>
          <w:sz w:val="28"/>
          <w:szCs w:val="19"/>
          <w:lang w:val="ru-RU"/>
        </w:rPr>
        <w:t>Вор</w:t>
      </w:r>
      <w:r w:rsidR="0068430F">
        <w:rPr>
          <w:sz w:val="28"/>
          <w:szCs w:val="19"/>
          <w:lang w:val="ru-RU"/>
        </w:rPr>
        <w:t xml:space="preserve">онеж: Воронежский </w:t>
      </w:r>
      <w:r w:rsidR="0068430F">
        <w:rPr>
          <w:sz w:val="28"/>
          <w:szCs w:val="19"/>
          <w:lang w:val="ru-RU"/>
        </w:rPr>
        <w:lastRenderedPageBreak/>
        <w:t>государственн</w:t>
      </w:r>
      <w:r w:rsidRPr="00F61C3E">
        <w:rPr>
          <w:sz w:val="28"/>
          <w:szCs w:val="19"/>
          <w:lang w:val="ru-RU"/>
        </w:rPr>
        <w:t>ый архитектурн</w:t>
      </w:r>
      <w:proofErr w:type="gramStart"/>
      <w:r w:rsidRPr="00F61C3E">
        <w:rPr>
          <w:sz w:val="28"/>
          <w:szCs w:val="19"/>
          <w:lang w:val="ru-RU"/>
        </w:rPr>
        <w:t>о-</w:t>
      </w:r>
      <w:proofErr w:type="gramEnd"/>
      <w:r w:rsidRPr="00F61C3E">
        <w:rPr>
          <w:sz w:val="28"/>
          <w:szCs w:val="19"/>
          <w:lang w:val="ru-RU"/>
        </w:rPr>
        <w:t xml:space="preserve"> строительный университет, ЭБС АСВ, 2015, 133 с.</w:t>
      </w:r>
    </w:p>
    <w:p w:rsidR="00F61C3E" w:rsidRPr="00F61C3E" w:rsidRDefault="00F61C3E" w:rsidP="00F61C3E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F61C3E">
        <w:rPr>
          <w:sz w:val="28"/>
          <w:szCs w:val="19"/>
        </w:rPr>
        <w:t> </w:t>
      </w:r>
      <w:r w:rsidRPr="00F61C3E">
        <w:rPr>
          <w:sz w:val="28"/>
          <w:szCs w:val="19"/>
          <w:lang w:val="ru-RU"/>
        </w:rPr>
        <w:t xml:space="preserve">Баканов А. С., </w:t>
      </w:r>
      <w:proofErr w:type="spellStart"/>
      <w:r w:rsidRPr="00F61C3E">
        <w:rPr>
          <w:sz w:val="28"/>
          <w:szCs w:val="19"/>
          <w:lang w:val="ru-RU"/>
        </w:rPr>
        <w:t>Обознов</w:t>
      </w:r>
      <w:proofErr w:type="spellEnd"/>
      <w:r w:rsidRPr="00F61C3E">
        <w:rPr>
          <w:sz w:val="28"/>
          <w:szCs w:val="19"/>
          <w:lang w:val="ru-RU"/>
        </w:rPr>
        <w:t xml:space="preserve"> А. А. Проектирование пользовательского интерфейса: эргономический подход / Москва: Издательство «Институт психологии РАН», 2019, 184 с.</w:t>
      </w:r>
    </w:p>
    <w:p w:rsidR="00F61C3E" w:rsidRPr="00F61C3E" w:rsidRDefault="00F61C3E" w:rsidP="00F61C3E">
      <w:pPr>
        <w:pStyle w:val="ac"/>
        <w:numPr>
          <w:ilvl w:val="0"/>
          <w:numId w:val="3"/>
        </w:numPr>
        <w:ind w:left="0" w:firstLine="567"/>
        <w:jc w:val="both"/>
        <w:rPr>
          <w:rFonts w:eastAsiaTheme="minorHAnsi"/>
          <w:color w:val="000000"/>
          <w:sz w:val="28"/>
          <w:szCs w:val="19"/>
          <w:lang w:eastAsia="en-US"/>
        </w:rPr>
      </w:pPr>
      <w:r w:rsidRPr="00F61C3E">
        <w:rPr>
          <w:color w:val="000000"/>
          <w:sz w:val="28"/>
          <w:szCs w:val="19"/>
        </w:rPr>
        <w:t>Окулов С. М.</w:t>
      </w:r>
      <w:r w:rsidRPr="00F61C3E">
        <w:rPr>
          <w:sz w:val="28"/>
          <w:szCs w:val="19"/>
        </w:rPr>
        <w:t xml:space="preserve"> </w:t>
      </w:r>
      <w:r w:rsidRPr="00F61C3E">
        <w:rPr>
          <w:color w:val="000000"/>
          <w:sz w:val="28"/>
          <w:szCs w:val="19"/>
        </w:rPr>
        <w:t>Основы программирования</w:t>
      </w:r>
      <w:r w:rsidRPr="00F61C3E">
        <w:rPr>
          <w:sz w:val="28"/>
          <w:szCs w:val="19"/>
        </w:rPr>
        <w:t xml:space="preserve"> / </w:t>
      </w:r>
      <w:r w:rsidRPr="00F61C3E">
        <w:rPr>
          <w:rFonts w:eastAsiaTheme="minorHAnsi"/>
          <w:color w:val="000000"/>
          <w:sz w:val="28"/>
          <w:szCs w:val="19"/>
          <w:lang w:eastAsia="en-US"/>
        </w:rPr>
        <w:t xml:space="preserve"> Москва: Лаборатория знаний, 2015, 339 </w:t>
      </w:r>
      <w:proofErr w:type="gramStart"/>
      <w:r w:rsidRPr="00F61C3E">
        <w:rPr>
          <w:rFonts w:eastAsiaTheme="minorHAnsi"/>
          <w:color w:val="000000"/>
          <w:sz w:val="28"/>
          <w:szCs w:val="19"/>
          <w:lang w:eastAsia="en-US"/>
        </w:rPr>
        <w:t>с</w:t>
      </w:r>
      <w:proofErr w:type="gramEnd"/>
      <w:r w:rsidRPr="00F61C3E">
        <w:rPr>
          <w:rFonts w:eastAsiaTheme="minorHAnsi"/>
          <w:color w:val="000000"/>
          <w:sz w:val="28"/>
          <w:szCs w:val="19"/>
          <w:lang w:eastAsia="en-US"/>
        </w:rPr>
        <w:t>.</w:t>
      </w:r>
    </w:p>
    <w:p w:rsidR="00F61C3E" w:rsidRPr="00F61C3E" w:rsidRDefault="00F61C3E" w:rsidP="00F61C3E">
      <w:pPr>
        <w:pStyle w:val="ac"/>
        <w:numPr>
          <w:ilvl w:val="0"/>
          <w:numId w:val="3"/>
        </w:numPr>
        <w:ind w:left="0" w:firstLine="567"/>
        <w:jc w:val="both"/>
        <w:rPr>
          <w:rFonts w:eastAsiaTheme="minorHAnsi"/>
          <w:color w:val="000000"/>
          <w:sz w:val="28"/>
          <w:szCs w:val="19"/>
          <w:lang w:eastAsia="en-US"/>
        </w:rPr>
      </w:pPr>
      <w:r w:rsidRPr="00F61C3E">
        <w:rPr>
          <w:color w:val="000000"/>
          <w:sz w:val="28"/>
          <w:szCs w:val="19"/>
        </w:rPr>
        <w:t> </w:t>
      </w:r>
      <w:proofErr w:type="spellStart"/>
      <w:r w:rsidRPr="00F61C3E">
        <w:rPr>
          <w:color w:val="000000"/>
          <w:sz w:val="28"/>
          <w:szCs w:val="19"/>
        </w:rPr>
        <w:t>Белиовская</w:t>
      </w:r>
      <w:proofErr w:type="spellEnd"/>
      <w:r w:rsidRPr="00F61C3E">
        <w:rPr>
          <w:color w:val="000000"/>
          <w:sz w:val="28"/>
          <w:szCs w:val="19"/>
        </w:rPr>
        <w:t xml:space="preserve"> Л. Г., </w:t>
      </w:r>
      <w:proofErr w:type="spellStart"/>
      <w:r w:rsidRPr="00F61C3E">
        <w:rPr>
          <w:color w:val="000000"/>
          <w:sz w:val="28"/>
          <w:szCs w:val="19"/>
        </w:rPr>
        <w:t>Белиовский</w:t>
      </w:r>
      <w:proofErr w:type="spellEnd"/>
      <w:r w:rsidRPr="00F61C3E">
        <w:rPr>
          <w:color w:val="000000"/>
          <w:sz w:val="28"/>
          <w:szCs w:val="19"/>
        </w:rPr>
        <w:t xml:space="preserve"> Н. А. Основы машинного зрения в среде LabVIEW: </w:t>
      </w:r>
      <w:proofErr w:type="gramStart"/>
      <w:r w:rsidRPr="00F61C3E">
        <w:rPr>
          <w:color w:val="000000"/>
          <w:sz w:val="28"/>
          <w:szCs w:val="19"/>
        </w:rPr>
        <w:t>учебный</w:t>
      </w:r>
      <w:proofErr w:type="gramEnd"/>
      <w:r w:rsidRPr="00F61C3E">
        <w:rPr>
          <w:color w:val="000000"/>
          <w:sz w:val="28"/>
          <w:szCs w:val="19"/>
        </w:rPr>
        <w:t xml:space="preserve"> к /  Москва: ДМК Пресс, 2017, 88 </w:t>
      </w:r>
      <w:proofErr w:type="gramStart"/>
      <w:r w:rsidRPr="00F61C3E">
        <w:rPr>
          <w:color w:val="000000"/>
          <w:sz w:val="28"/>
          <w:szCs w:val="19"/>
        </w:rPr>
        <w:t>с</w:t>
      </w:r>
      <w:proofErr w:type="gramEnd"/>
      <w:r w:rsidRPr="00F61C3E">
        <w:rPr>
          <w:color w:val="000000"/>
          <w:sz w:val="28"/>
          <w:szCs w:val="19"/>
        </w:rPr>
        <w:t>.</w:t>
      </w:r>
    </w:p>
    <w:p w:rsidR="00F61C3E" w:rsidRPr="00F61C3E" w:rsidRDefault="00F61C3E" w:rsidP="00F61C3E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F61C3E">
        <w:rPr>
          <w:sz w:val="28"/>
          <w:szCs w:val="19"/>
          <w:lang w:val="ru-RU"/>
        </w:rPr>
        <w:t xml:space="preserve">Каплан М.Б., Прошин Е.М., </w:t>
      </w:r>
      <w:proofErr w:type="spellStart"/>
      <w:r w:rsidRPr="00F61C3E">
        <w:rPr>
          <w:sz w:val="28"/>
          <w:szCs w:val="19"/>
          <w:lang w:val="ru-RU"/>
        </w:rPr>
        <w:t>Шуляков</w:t>
      </w:r>
      <w:proofErr w:type="spellEnd"/>
      <w:r w:rsidRPr="00F61C3E">
        <w:rPr>
          <w:sz w:val="28"/>
          <w:szCs w:val="19"/>
          <w:lang w:val="ru-RU"/>
        </w:rPr>
        <w:t xml:space="preserve"> А.В. Виртуальные средства измерения</w:t>
      </w:r>
      <w:proofErr w:type="gramStart"/>
      <w:r w:rsidRPr="00F61C3E">
        <w:rPr>
          <w:sz w:val="28"/>
          <w:szCs w:val="19"/>
          <w:lang w:val="ru-RU"/>
        </w:rPr>
        <w:t xml:space="preserve"> :</w:t>
      </w:r>
      <w:proofErr w:type="gramEnd"/>
      <w:r w:rsidRPr="00F61C3E">
        <w:rPr>
          <w:sz w:val="28"/>
          <w:szCs w:val="19"/>
          <w:lang w:val="ru-RU"/>
        </w:rPr>
        <w:t xml:space="preserve"> </w:t>
      </w:r>
      <w:proofErr w:type="spellStart"/>
      <w:r w:rsidRPr="00F61C3E">
        <w:rPr>
          <w:sz w:val="28"/>
          <w:szCs w:val="19"/>
          <w:lang w:val="ru-RU"/>
        </w:rPr>
        <w:t>Метод</w:t>
      </w:r>
      <w:proofErr w:type="gramStart"/>
      <w:r w:rsidRPr="00F61C3E">
        <w:rPr>
          <w:sz w:val="28"/>
          <w:szCs w:val="19"/>
          <w:lang w:val="ru-RU"/>
        </w:rPr>
        <w:t>.у</w:t>
      </w:r>
      <w:proofErr w:type="gramEnd"/>
      <w:r w:rsidRPr="00F61C3E">
        <w:rPr>
          <w:sz w:val="28"/>
          <w:szCs w:val="19"/>
          <w:lang w:val="ru-RU"/>
        </w:rPr>
        <w:t>каз.к</w:t>
      </w:r>
      <w:proofErr w:type="spellEnd"/>
      <w:r w:rsidRPr="00F61C3E">
        <w:rPr>
          <w:sz w:val="28"/>
          <w:szCs w:val="19"/>
          <w:lang w:val="ru-RU"/>
        </w:rPr>
        <w:t xml:space="preserve"> лаб.работам / Рязань, 2006, 24с.</w:t>
      </w:r>
    </w:p>
    <w:p w:rsidR="00F61C3E" w:rsidRPr="00F61C3E" w:rsidRDefault="00F61C3E" w:rsidP="00F61C3E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F61C3E">
        <w:rPr>
          <w:sz w:val="28"/>
          <w:szCs w:val="19"/>
          <w:lang w:val="ru-RU"/>
        </w:rPr>
        <w:t xml:space="preserve">А.М. Абрамов, В.И. </w:t>
      </w:r>
      <w:proofErr w:type="spellStart"/>
      <w:r w:rsidRPr="00F61C3E">
        <w:rPr>
          <w:sz w:val="28"/>
          <w:szCs w:val="19"/>
          <w:lang w:val="ru-RU"/>
        </w:rPr>
        <w:t>Жулев</w:t>
      </w:r>
      <w:proofErr w:type="spellEnd"/>
      <w:r w:rsidRPr="00F61C3E">
        <w:rPr>
          <w:sz w:val="28"/>
          <w:szCs w:val="19"/>
          <w:lang w:val="ru-RU"/>
        </w:rPr>
        <w:t xml:space="preserve">, М.Б. Каплан </w:t>
      </w:r>
      <w:r w:rsidRPr="00F61C3E">
        <w:rPr>
          <w:sz w:val="28"/>
          <w:szCs w:val="19"/>
        </w:rPr>
        <w:t>LABVIEW</w:t>
      </w:r>
      <w:r w:rsidRPr="00F61C3E">
        <w:rPr>
          <w:sz w:val="28"/>
          <w:szCs w:val="19"/>
          <w:lang w:val="ru-RU"/>
        </w:rPr>
        <w:t>: Начальный уровень 1 Часть 2</w:t>
      </w:r>
      <w:proofErr w:type="gramStart"/>
      <w:r w:rsidRPr="00F61C3E">
        <w:rPr>
          <w:sz w:val="28"/>
          <w:szCs w:val="19"/>
          <w:lang w:val="ru-RU"/>
        </w:rPr>
        <w:t xml:space="preserve"> :</w:t>
      </w:r>
      <w:proofErr w:type="gramEnd"/>
      <w:r w:rsidRPr="00F61C3E">
        <w:rPr>
          <w:sz w:val="28"/>
          <w:szCs w:val="19"/>
          <w:lang w:val="ru-RU"/>
        </w:rPr>
        <w:t xml:space="preserve"> Учебное пособие / </w:t>
      </w:r>
      <w:r w:rsidRPr="00F61C3E">
        <w:rPr>
          <w:sz w:val="28"/>
          <w:szCs w:val="19"/>
        </w:rPr>
        <w:t> </w:t>
      </w:r>
      <w:r w:rsidRPr="00F61C3E">
        <w:rPr>
          <w:sz w:val="28"/>
          <w:szCs w:val="19"/>
          <w:lang w:val="ru-RU"/>
        </w:rPr>
        <w:t>Рязань: РИЦ РГРТУ, 2012</w:t>
      </w:r>
    </w:p>
    <w:p w:rsidR="00F61C3E" w:rsidRPr="00F61C3E" w:rsidRDefault="00F61C3E" w:rsidP="00F61C3E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44"/>
          <w:szCs w:val="28"/>
          <w:lang w:val="ru-RU"/>
        </w:rPr>
      </w:pPr>
      <w:r w:rsidRPr="00F61C3E">
        <w:rPr>
          <w:sz w:val="28"/>
          <w:szCs w:val="19"/>
          <w:lang w:val="ru-RU"/>
        </w:rPr>
        <w:t>Борисов А.Г.,</w:t>
      </w:r>
      <w:bookmarkStart w:id="0" w:name="_GoBack"/>
      <w:bookmarkEnd w:id="0"/>
      <w:r w:rsidRPr="00F61C3E">
        <w:rPr>
          <w:sz w:val="28"/>
          <w:szCs w:val="19"/>
          <w:lang w:val="ru-RU"/>
        </w:rPr>
        <w:t xml:space="preserve"> </w:t>
      </w:r>
      <w:proofErr w:type="spellStart"/>
      <w:r w:rsidRPr="00F61C3E">
        <w:rPr>
          <w:sz w:val="28"/>
          <w:szCs w:val="19"/>
          <w:lang w:val="ru-RU"/>
        </w:rPr>
        <w:t>Жулев</w:t>
      </w:r>
      <w:proofErr w:type="spellEnd"/>
      <w:r w:rsidRPr="00F61C3E">
        <w:rPr>
          <w:sz w:val="28"/>
          <w:szCs w:val="19"/>
          <w:lang w:val="ru-RU"/>
        </w:rPr>
        <w:t xml:space="preserve"> В.И., Каплан М.Б., Мальченко С.И. </w:t>
      </w:r>
      <w:r w:rsidRPr="00F61C3E">
        <w:rPr>
          <w:sz w:val="28"/>
          <w:szCs w:val="19"/>
        </w:rPr>
        <w:t>LabVIEW</w:t>
      </w:r>
      <w:r w:rsidRPr="00F61C3E">
        <w:rPr>
          <w:sz w:val="28"/>
          <w:szCs w:val="19"/>
          <w:lang w:val="ru-RU"/>
        </w:rPr>
        <w:t xml:space="preserve">: Начальный уровень 2. </w:t>
      </w:r>
      <w:proofErr w:type="gramStart"/>
      <w:r w:rsidRPr="00F61C3E">
        <w:rPr>
          <w:sz w:val="28"/>
          <w:szCs w:val="19"/>
        </w:rPr>
        <w:t>Ч.2 :</w:t>
      </w:r>
      <w:proofErr w:type="gramEnd"/>
      <w:r w:rsidRPr="00F61C3E">
        <w:rPr>
          <w:sz w:val="28"/>
          <w:szCs w:val="19"/>
        </w:rPr>
        <w:t xml:space="preserve"> </w:t>
      </w:r>
      <w:proofErr w:type="spellStart"/>
      <w:r w:rsidRPr="00F61C3E">
        <w:rPr>
          <w:sz w:val="28"/>
          <w:szCs w:val="19"/>
        </w:rPr>
        <w:t>Учебное</w:t>
      </w:r>
      <w:proofErr w:type="spellEnd"/>
      <w:r w:rsidRPr="00F61C3E">
        <w:rPr>
          <w:sz w:val="28"/>
          <w:szCs w:val="19"/>
        </w:rPr>
        <w:t xml:space="preserve"> </w:t>
      </w:r>
      <w:proofErr w:type="spellStart"/>
      <w:r w:rsidRPr="00F61C3E">
        <w:rPr>
          <w:sz w:val="28"/>
          <w:szCs w:val="19"/>
        </w:rPr>
        <w:t>пособие</w:t>
      </w:r>
      <w:proofErr w:type="spellEnd"/>
      <w:r w:rsidRPr="00F61C3E">
        <w:rPr>
          <w:sz w:val="28"/>
          <w:szCs w:val="19"/>
          <w:lang w:val="ru-RU"/>
        </w:rPr>
        <w:t xml:space="preserve"> / </w:t>
      </w:r>
      <w:proofErr w:type="spellStart"/>
      <w:r w:rsidRPr="00F61C3E">
        <w:rPr>
          <w:sz w:val="28"/>
          <w:szCs w:val="19"/>
        </w:rPr>
        <w:t>Рязань</w:t>
      </w:r>
      <w:proofErr w:type="spellEnd"/>
      <w:r w:rsidRPr="00F61C3E">
        <w:rPr>
          <w:sz w:val="28"/>
          <w:szCs w:val="19"/>
        </w:rPr>
        <w:t>: РИЦ РГРТУ, 2010</w:t>
      </w:r>
      <w:r w:rsidRPr="00F61C3E">
        <w:rPr>
          <w:sz w:val="28"/>
          <w:szCs w:val="19"/>
          <w:lang w:val="ru-RU"/>
        </w:rPr>
        <w:t>.</w:t>
      </w:r>
    </w:p>
    <w:sectPr w:rsidR="00F61C3E" w:rsidRPr="00F61C3E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EF" w:rsidRDefault="005E61EF" w:rsidP="00350A5F">
      <w:r>
        <w:separator/>
      </w:r>
    </w:p>
  </w:endnote>
  <w:endnote w:type="continuationSeparator" w:id="0">
    <w:p w:rsidR="005E61EF" w:rsidRDefault="005E61EF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EF" w:rsidRDefault="005E61EF" w:rsidP="00350A5F">
      <w:r>
        <w:separator/>
      </w:r>
    </w:p>
  </w:footnote>
  <w:footnote w:type="continuationSeparator" w:id="0">
    <w:p w:rsidR="005E61EF" w:rsidRDefault="005E61EF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3A53E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8352A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3A53E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8352A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437F85"/>
    <w:multiLevelType w:val="hybridMultilevel"/>
    <w:tmpl w:val="FB14BFC0"/>
    <w:lvl w:ilvl="0" w:tplc="C062F854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CF412C"/>
    <w:multiLevelType w:val="hybridMultilevel"/>
    <w:tmpl w:val="7CCC2A48"/>
    <w:lvl w:ilvl="0" w:tplc="58009462">
      <w:start w:val="1"/>
      <w:numFmt w:val="decimal"/>
      <w:lvlText w:val="%1."/>
      <w:lvlJc w:val="left"/>
      <w:pPr>
        <w:ind w:left="1996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A53E2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5E61EF"/>
    <w:rsid w:val="006150CB"/>
    <w:rsid w:val="00622918"/>
    <w:rsid w:val="00644DF6"/>
    <w:rsid w:val="00646A0E"/>
    <w:rsid w:val="00676D24"/>
    <w:rsid w:val="0068430F"/>
    <w:rsid w:val="006B4596"/>
    <w:rsid w:val="006D7F8A"/>
    <w:rsid w:val="00736334"/>
    <w:rsid w:val="00766BD8"/>
    <w:rsid w:val="00780419"/>
    <w:rsid w:val="00796A17"/>
    <w:rsid w:val="007C2372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8352A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322E6"/>
    <w:rsid w:val="00F56196"/>
    <w:rsid w:val="00F61C3E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F61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724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3894</Words>
  <Characters>22200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7</cp:revision>
  <dcterms:created xsi:type="dcterms:W3CDTF">2021-06-26T07:55:00Z</dcterms:created>
  <dcterms:modified xsi:type="dcterms:W3CDTF">2023-07-19T13:02:00Z</dcterms:modified>
</cp:coreProperties>
</file>