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0434BF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3560755" w14:textId="1D19D49B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09C0BAAA" w14:textId="4516A7A2" w:rsidR="00023C34" w:rsidRDefault="00023C34" w:rsidP="003800B8">
      <w:pPr>
        <w:rPr>
          <w:sz w:val="28"/>
          <w:szCs w:val="28"/>
        </w:rPr>
      </w:pPr>
    </w:p>
    <w:p w14:paraId="17EBD320" w14:textId="4D0F27D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356EB4" w14:textId="1D396FBF" w:rsidR="00023C34" w:rsidRPr="003800B8" w:rsidRDefault="003800B8" w:rsidP="00AA0B8F">
      <w:pPr>
        <w:pStyle w:val="a5"/>
        <w:ind w:firstLine="567"/>
        <w:jc w:val="center"/>
        <w:rPr>
          <w:b/>
          <w:bCs/>
          <w:i/>
          <w:iCs/>
          <w:sz w:val="36"/>
          <w:szCs w:val="40"/>
        </w:rPr>
      </w:pPr>
      <w:r w:rsidRPr="003800B8">
        <w:rPr>
          <w:b/>
          <w:bCs/>
          <w:i/>
          <w:iCs/>
          <w:sz w:val="36"/>
          <w:szCs w:val="40"/>
        </w:rPr>
        <w:t>АВТОМАТИЗАЦИЯ ПРОЕКТИРОВАНИЯ СИСТЕМ УПРАВЛЕНИЯ</w:t>
      </w:r>
    </w:p>
    <w:p w14:paraId="2AE4E8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DAA35EE" w14:textId="33A3D06B" w:rsidR="00362D3C" w:rsidRDefault="00362D3C" w:rsidP="00AA0B8F">
      <w:pPr>
        <w:ind w:firstLine="567"/>
        <w:jc w:val="center"/>
        <w:rPr>
          <w:sz w:val="28"/>
          <w:szCs w:val="28"/>
        </w:rPr>
      </w:pPr>
    </w:p>
    <w:p w14:paraId="2E7F7243" w14:textId="6A4F4290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DB9806D" w14:textId="5080C7F0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7832337" w14:textId="7CEAFDCC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2996E1D" w14:textId="77777777" w:rsidR="00FE18F4" w:rsidRDefault="00FE18F4" w:rsidP="00FE18F4">
      <w:pPr>
        <w:jc w:val="center"/>
        <w:rPr>
          <w:sz w:val="28"/>
        </w:rPr>
      </w:pPr>
      <w:bookmarkStart w:id="0" w:name="_Hlk62982510"/>
      <w:r>
        <w:rPr>
          <w:sz w:val="28"/>
          <w:szCs w:val="28"/>
        </w:rPr>
        <w:t>Направление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D26D44">
        <w:rPr>
          <w:sz w:val="28"/>
        </w:rPr>
        <w:t>.0</w:t>
      </w:r>
      <w:r>
        <w:rPr>
          <w:sz w:val="28"/>
        </w:rPr>
        <w:t>3</w:t>
      </w:r>
      <w:r w:rsidRPr="00D26D44">
        <w:rPr>
          <w:sz w:val="28"/>
        </w:rPr>
        <w:t>.0</w:t>
      </w:r>
      <w:r>
        <w:rPr>
          <w:sz w:val="28"/>
        </w:rPr>
        <w:t>4</w:t>
      </w:r>
      <w:r w:rsidRPr="00D26D44">
        <w:rPr>
          <w:sz w:val="28"/>
        </w:rPr>
        <w:t xml:space="preserve"> </w:t>
      </w:r>
    </w:p>
    <w:p w14:paraId="332232CA" w14:textId="77777777" w:rsidR="00FE18F4" w:rsidRDefault="00FE18F4" w:rsidP="00FE18F4">
      <w:pPr>
        <w:jc w:val="center"/>
        <w:rPr>
          <w:sz w:val="28"/>
        </w:rPr>
      </w:pPr>
      <w:r>
        <w:rPr>
          <w:sz w:val="28"/>
        </w:rPr>
        <w:t>«Управление в технических системах»</w:t>
      </w:r>
    </w:p>
    <w:p w14:paraId="42034A92" w14:textId="77777777" w:rsidR="00FE18F4" w:rsidRDefault="00FE18F4" w:rsidP="00FE18F4">
      <w:pPr>
        <w:jc w:val="center"/>
        <w:rPr>
          <w:sz w:val="28"/>
          <w:szCs w:val="28"/>
        </w:rPr>
      </w:pPr>
    </w:p>
    <w:p w14:paraId="13509F0E" w14:textId="77777777" w:rsidR="00FE18F4" w:rsidRDefault="00FE18F4" w:rsidP="00FE18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16F291AA" w14:textId="77777777" w:rsidR="00FE18F4" w:rsidRDefault="00FE18F4" w:rsidP="00FE18F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</w:rPr>
        <w:t>Управление в технических системах»</w:t>
      </w:r>
    </w:p>
    <w:p w14:paraId="72CAD55C" w14:textId="77777777" w:rsidR="00FE18F4" w:rsidRPr="00D26D44" w:rsidRDefault="00FE18F4" w:rsidP="00FE18F4">
      <w:pPr>
        <w:spacing w:line="360" w:lineRule="auto"/>
        <w:ind w:firstLine="709"/>
        <w:jc w:val="center"/>
        <w:rPr>
          <w:sz w:val="28"/>
          <w:szCs w:val="28"/>
        </w:rPr>
      </w:pPr>
    </w:p>
    <w:p w14:paraId="6A6829DF" w14:textId="77777777" w:rsidR="00FE18F4" w:rsidRPr="00D26D44" w:rsidRDefault="00FE18F4" w:rsidP="00FE18F4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бакалавр</w:t>
      </w:r>
    </w:p>
    <w:p w14:paraId="391B4F2A" w14:textId="77777777" w:rsidR="00FE18F4" w:rsidRPr="007A48B9" w:rsidRDefault="00FE18F4" w:rsidP="00FE18F4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bookmarkEnd w:id="0"/>
    <w:p w14:paraId="67B8E176" w14:textId="77777777" w:rsidR="00FE18F4" w:rsidRDefault="00FE18F4" w:rsidP="00FE18F4">
      <w:pPr>
        <w:ind w:firstLine="567"/>
        <w:jc w:val="center"/>
        <w:rPr>
          <w:sz w:val="28"/>
          <w:szCs w:val="28"/>
        </w:rPr>
      </w:pPr>
    </w:p>
    <w:p w14:paraId="2FDAFF0F" w14:textId="7F779F5D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20FCB42" w14:textId="42F591A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1E14BA5" w14:textId="1B1FD794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132AB751" w:rsidR="00023C34" w:rsidRDefault="004E460A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A96496">
        <w:rPr>
          <w:sz w:val="28"/>
          <w:szCs w:val="28"/>
        </w:rPr>
        <w:t>2</w:t>
      </w:r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6461ED22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Хорошо</w:t>
      </w:r>
      <w:r w:rsidR="00BE3CC5">
        <w:rPr>
          <w:sz w:val="28"/>
          <w:szCs w:val="28"/>
          <w:lang w:val="ru-RU"/>
        </w:rPr>
        <w:t>,</w:t>
      </w:r>
      <w:r w:rsidRPr="00852722">
        <w:rPr>
          <w:sz w:val="28"/>
          <w:szCs w:val="28"/>
          <w:lang w:val="ru-RU"/>
        </w:rPr>
        <w:t xml:space="preserve">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</w:t>
      </w:r>
      <w:r w:rsidRPr="00852722">
        <w:rPr>
          <w:sz w:val="28"/>
          <w:szCs w:val="28"/>
          <w:lang w:val="ru-RU"/>
        </w:rPr>
        <w:lastRenderedPageBreak/>
        <w:t>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337BC6E1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</w:t>
      </w:r>
      <w:r w:rsidR="000434BF">
        <w:rPr>
          <w:sz w:val="28"/>
          <w:szCs w:val="28"/>
          <w:lang w:val="ru-RU"/>
        </w:rPr>
        <w:t>лабораторным работам</w:t>
      </w:r>
      <w:r w:rsidR="00BE3CC5">
        <w:rPr>
          <w:sz w:val="28"/>
          <w:szCs w:val="28"/>
          <w:lang w:val="ru-RU"/>
        </w:rPr>
        <w:t xml:space="preserve"> и практическим занятиям, а также при работе над курсовым проектом.</w:t>
      </w:r>
      <w:r w:rsidRPr="00A440B6">
        <w:rPr>
          <w:sz w:val="28"/>
          <w:szCs w:val="28"/>
          <w:lang w:val="ru-RU"/>
        </w:rPr>
        <w:t xml:space="preserve">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</w:t>
      </w:r>
      <w:r w:rsidRPr="00A440B6">
        <w:rPr>
          <w:sz w:val="28"/>
          <w:szCs w:val="28"/>
        </w:rPr>
        <w:lastRenderedPageBreak/>
        <w:t>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05370308" w14:textId="77777777"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A7C05DA" w14:textId="4F05B045"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Default="0081310D" w:rsidP="00AA0B8F">
      <w:pPr>
        <w:ind w:firstLine="567"/>
        <w:jc w:val="both"/>
        <w:rPr>
          <w:sz w:val="28"/>
          <w:szCs w:val="28"/>
        </w:rPr>
      </w:pPr>
    </w:p>
    <w:p w14:paraId="6EDCD2D4" w14:textId="56B4DBD7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14:paraId="2890F55F" w14:textId="3B8757D7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14:paraId="49060655" w14:textId="7A9D5905"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6DBBB4FB"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44BC9EAC" w14:textId="744D65C6" w:rsidR="00B737CF" w:rsidRDefault="00B737CF" w:rsidP="00AA0B8F">
      <w:pPr>
        <w:ind w:firstLine="567"/>
        <w:jc w:val="both"/>
        <w:rPr>
          <w:sz w:val="28"/>
          <w:szCs w:val="28"/>
        </w:rPr>
      </w:pPr>
    </w:p>
    <w:p w14:paraId="49A02BBF" w14:textId="4DA59A0D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0BB29D6" w14:textId="77777777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14:paraId="4740BC5A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198698B9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14:paraId="5B9DA462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14:paraId="49B81FC3" w14:textId="77777777"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14:paraId="37A765B7" w14:textId="4037E08D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14:paraId="2BF5EA35" w14:textId="06A39F3F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</w:t>
      </w:r>
      <w:r>
        <w:rPr>
          <w:sz w:val="28"/>
          <w:szCs w:val="28"/>
          <w:lang w:val="ru-RU"/>
        </w:rPr>
        <w:lastRenderedPageBreak/>
        <w:t xml:space="preserve">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</w:t>
      </w:r>
      <w:proofErr w:type="gramStart"/>
      <w:r w:rsidRPr="00121A1F">
        <w:rPr>
          <w:sz w:val="28"/>
          <w:szCs w:val="28"/>
          <w:lang w:val="ru-RU"/>
        </w:rPr>
        <w:t>знаний</w:t>
      </w:r>
      <w:proofErr w:type="gramEnd"/>
      <w:r w:rsidRPr="00121A1F">
        <w:rPr>
          <w:sz w:val="28"/>
          <w:szCs w:val="28"/>
          <w:lang w:val="ru-RU"/>
        </w:rPr>
        <w:t xml:space="preserve">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14:paraId="1426CD19" w14:textId="56620BA9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14:paraId="2F96E364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14:paraId="4A9E4CB8" w14:textId="169E4977"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14:paraId="4C4114FA" w14:textId="0B50D78D" w:rsidR="008F5DA7" w:rsidRPr="00780419" w:rsidRDefault="008F5DA7" w:rsidP="008F5DA7">
      <w:pPr>
        <w:ind w:firstLine="567"/>
        <w:jc w:val="both"/>
        <w:rPr>
          <w:sz w:val="28"/>
          <w:szCs w:val="28"/>
          <w:highlight w:val="yellow"/>
        </w:rPr>
      </w:pPr>
      <w:r w:rsidRPr="00E05AE9">
        <w:rPr>
          <w:sz w:val="28"/>
          <w:szCs w:val="28"/>
        </w:rPr>
        <w:t>Выполнение и самостоятельную подготовку к защит</w:t>
      </w:r>
      <w:r w:rsidR="00E05AE9">
        <w:rPr>
          <w:sz w:val="28"/>
          <w:szCs w:val="28"/>
        </w:rPr>
        <w:t>е лабораторных работ</w:t>
      </w:r>
      <w:r w:rsidRPr="00E05AE9">
        <w:rPr>
          <w:sz w:val="28"/>
          <w:szCs w:val="28"/>
        </w:rPr>
        <w:t xml:space="preserve"> можно проводить с использованием </w:t>
      </w:r>
      <w:r w:rsidR="00F138C5">
        <w:rPr>
          <w:sz w:val="28"/>
          <w:szCs w:val="28"/>
        </w:rPr>
        <w:t>необходимых программных средств</w:t>
      </w:r>
      <w:r w:rsidR="00E05AE9">
        <w:rPr>
          <w:sz w:val="28"/>
          <w:szCs w:val="28"/>
        </w:rPr>
        <w:t xml:space="preserve"> в лабораториях каф. АИТУ № 44</w:t>
      </w:r>
      <w:r w:rsidR="00E05AE9" w:rsidRPr="00BE3CC5">
        <w:rPr>
          <w:sz w:val="28"/>
          <w:szCs w:val="28"/>
        </w:rPr>
        <w:t>9</w:t>
      </w:r>
      <w:r w:rsidRPr="00E05AE9">
        <w:rPr>
          <w:sz w:val="28"/>
          <w:szCs w:val="28"/>
        </w:rPr>
        <w:t xml:space="preserve"> и № 430. </w:t>
      </w:r>
    </w:p>
    <w:p w14:paraId="5D6415A5" w14:textId="4DF1DCED" w:rsidR="0081310D" w:rsidRDefault="00780419" w:rsidP="0058273E">
      <w:pPr>
        <w:ind w:firstLine="567"/>
        <w:jc w:val="both"/>
        <w:rPr>
          <w:sz w:val="28"/>
          <w:szCs w:val="28"/>
        </w:rPr>
      </w:pPr>
      <w:r w:rsidRPr="00780419">
        <w:rPr>
          <w:sz w:val="28"/>
          <w:szCs w:val="28"/>
          <w:highlight w:val="yellow"/>
        </w:rPr>
        <w:t xml:space="preserve"> </w:t>
      </w:r>
    </w:p>
    <w:p w14:paraId="77650B11" w14:textId="57F6850E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9E0155" w14:textId="67670CDB" w:rsidR="00766B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докладов, выступлений и рефератов</w:t>
      </w:r>
      <w:r w:rsidRPr="00766BD8">
        <w:rPr>
          <w:b/>
          <w:bCs/>
          <w:sz w:val="28"/>
          <w:szCs w:val="28"/>
          <w:lang w:val="ru-RU"/>
        </w:rPr>
        <w:t xml:space="preserve"> </w:t>
      </w:r>
    </w:p>
    <w:p w14:paraId="69BE39D5" w14:textId="77777777"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44723280" w14:textId="325421F8" w:rsidR="00CC2171" w:rsidRPr="006150CB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  <w:r w:rsidR="006150CB"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81310D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д. </w:t>
      </w:r>
    </w:p>
    <w:p w14:paraId="4DA5F4B1" w14:textId="58C7495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</w:t>
      </w:r>
      <w:r w:rsidRPr="00766BD8">
        <w:rPr>
          <w:sz w:val="28"/>
          <w:szCs w:val="28"/>
          <w:lang w:val="ru-RU"/>
        </w:rPr>
        <w:lastRenderedPageBreak/>
        <w:t xml:space="preserve">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</w:t>
      </w:r>
      <w:r w:rsidR="006B4596">
        <w:rPr>
          <w:sz w:val="28"/>
          <w:szCs w:val="28"/>
          <w:lang w:val="ru-RU"/>
        </w:rPr>
        <w:t xml:space="preserve">сети </w:t>
      </w:r>
      <w:r w:rsidR="006B4596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. </w:t>
      </w:r>
    </w:p>
    <w:p w14:paraId="72A909D5" w14:textId="30168B2A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-сайтам. </w:t>
      </w:r>
    </w:p>
    <w:p w14:paraId="59EB20EC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C2171">
        <w:rPr>
          <w:sz w:val="28"/>
          <w:szCs w:val="28"/>
          <w:lang w:val="ru-RU"/>
        </w:rPr>
        <w:t>Доклад должен включать введение, основную часть и заключение.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 </w:t>
      </w:r>
      <w:r w:rsidRPr="00CC2171">
        <w:rPr>
          <w:sz w:val="28"/>
          <w:szCs w:val="28"/>
          <w:lang w:val="ru-RU"/>
        </w:rPr>
        <w:t>Необходимо подготовить текст доклада и иллюстративный материал в виде презентации.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Продолжительность доклада </w:t>
      </w:r>
      <w:r>
        <w:rPr>
          <w:sz w:val="28"/>
          <w:szCs w:val="28"/>
          <w:lang w:val="ru-RU"/>
        </w:rPr>
        <w:t xml:space="preserve">может оговариваться преподавателем и обычно составляет 10 - 20 </w:t>
      </w:r>
      <w:r w:rsidR="00766BD8" w:rsidRPr="00766BD8">
        <w:rPr>
          <w:sz w:val="28"/>
          <w:szCs w:val="28"/>
          <w:lang w:val="ru-RU"/>
        </w:rPr>
        <w:t>минут.</w:t>
      </w:r>
    </w:p>
    <w:p w14:paraId="1EE82872" w14:textId="77777777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0467E3">
        <w:rPr>
          <w:sz w:val="28"/>
          <w:szCs w:val="28"/>
        </w:rPr>
        <w:t>PowerPoint</w:t>
      </w:r>
      <w:r w:rsidRPr="000467E3">
        <w:rPr>
          <w:sz w:val="28"/>
          <w:szCs w:val="28"/>
          <w:lang w:val="ru-RU"/>
        </w:rPr>
        <w:t xml:space="preserve">. </w:t>
      </w:r>
    </w:p>
    <w:p w14:paraId="0CADF175" w14:textId="423C1BF3" w:rsid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17092135" w14:textId="77777777" w:rsidR="00C200AC" w:rsidRPr="000467E3" w:rsidRDefault="00C200AC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1A9FF2FF" w14:textId="4E45C775" w:rsidR="00C200AC" w:rsidRDefault="00C200AC" w:rsidP="00C200AC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Pr="00736334">
        <w:rPr>
          <w:b/>
          <w:bCs/>
          <w:sz w:val="28"/>
          <w:szCs w:val="28"/>
          <w:lang w:val="ru-RU"/>
        </w:rPr>
        <w:t>студентам</w:t>
      </w:r>
    </w:p>
    <w:p w14:paraId="1A53618C" w14:textId="664525E6" w:rsidR="00766BD8" w:rsidRDefault="00C200AC" w:rsidP="00C200AC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курсового проекта</w:t>
      </w:r>
    </w:p>
    <w:p w14:paraId="05CBD235" w14:textId="77777777" w:rsidR="00C200AC" w:rsidRDefault="00C200AC" w:rsidP="00C200AC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2D7CA31" w14:textId="77777777" w:rsidR="00C200AC" w:rsidRPr="00C200AC" w:rsidRDefault="00C200AC" w:rsidP="00C200AC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200AC">
        <w:rPr>
          <w:sz w:val="28"/>
          <w:szCs w:val="28"/>
          <w:lang w:val="ru-RU"/>
        </w:rPr>
        <w:t xml:space="preserve">Учебным планом по данной дисциплине предусмотрено выполнение курсового проекта, который включает в себя разработку и расчёт различных аналоговых электронных устройств на основе операционных усилителей. </w:t>
      </w:r>
    </w:p>
    <w:p w14:paraId="0B749C1C" w14:textId="77777777" w:rsidR="00C200AC" w:rsidRPr="00C200AC" w:rsidRDefault="00C200AC" w:rsidP="00C200AC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200AC">
        <w:rPr>
          <w:sz w:val="28"/>
          <w:szCs w:val="28"/>
          <w:lang w:val="ru-RU"/>
        </w:rPr>
        <w:t xml:space="preserve">Курсовой проект представляется на кафедру в виде расчётно-пояснительной записки. Расчётно-пояснительная записка должна содержать расчёты, их обоснования, пояснения и выводы и представлять собой грамотно написанный отчёт о проделанной работе. Она оформляется на листах писчей </w:t>
      </w:r>
      <w:r w:rsidRPr="00C200AC">
        <w:rPr>
          <w:sz w:val="28"/>
          <w:szCs w:val="28"/>
          <w:lang w:val="ru-RU"/>
        </w:rPr>
        <w:lastRenderedPageBreak/>
        <w:t xml:space="preserve">бумаги формата А4 с полями 20 - </w:t>
      </w:r>
      <w:smartTag w:uri="urn:schemas-microsoft-com:office:smarttags" w:element="metricconverter">
        <w:smartTagPr>
          <w:attr w:name="ProductID" w:val="30 мм"/>
        </w:smartTagPr>
        <w:r w:rsidRPr="00C200AC">
          <w:rPr>
            <w:sz w:val="28"/>
            <w:szCs w:val="28"/>
            <w:lang w:val="ru-RU"/>
          </w:rPr>
          <w:t>30 мм</w:t>
        </w:r>
      </w:smartTag>
      <w:r w:rsidRPr="00C200AC">
        <w:rPr>
          <w:sz w:val="28"/>
          <w:szCs w:val="28"/>
          <w:lang w:val="ru-RU"/>
        </w:rPr>
        <w:t xml:space="preserve"> и брошюруется. Расчёты следует выполнять с точностью, обеспечиваемой компьютером. </w:t>
      </w:r>
    </w:p>
    <w:p w14:paraId="13959DA4" w14:textId="77777777" w:rsidR="00C200AC" w:rsidRPr="00C200AC" w:rsidRDefault="00C200AC" w:rsidP="00C200AC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200AC">
        <w:rPr>
          <w:sz w:val="28"/>
          <w:szCs w:val="28"/>
          <w:lang w:val="ru-RU"/>
        </w:rPr>
        <w:t>Рекомендуется следующее расположение материала: титульный лист, задание к курсовому проекту, оглавление, введение, расчётная часть, моделирование работы системы, выводы, библиографический список, приложение.</w:t>
      </w:r>
    </w:p>
    <w:p w14:paraId="6DCD4A48" w14:textId="77777777" w:rsidR="00C200AC" w:rsidRPr="00C200AC" w:rsidRDefault="00C200AC" w:rsidP="00C200AC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200AC">
        <w:rPr>
          <w:sz w:val="28"/>
          <w:szCs w:val="28"/>
          <w:lang w:val="ru-RU"/>
        </w:rPr>
        <w:t>Каждый курсовой проект рассматривается преподавателем кафедры с целью проверки полноты выполнения и готовности к защите. Если проект содержит исчерпывающие ответы на все вопросы задания и не имеет принципиальных ошибок, то преподаватель допускает студента к защите. В противном случае записка возвращается студенту для доработки или исправления ошибок.</w:t>
      </w:r>
    </w:p>
    <w:p w14:paraId="77A7A4B6" w14:textId="5E7C3219" w:rsidR="00C200AC" w:rsidRDefault="00C200AC" w:rsidP="00C200AC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200AC">
        <w:rPr>
          <w:sz w:val="28"/>
          <w:szCs w:val="28"/>
          <w:lang w:val="ru-RU"/>
        </w:rPr>
        <w:t>После получения положительного заключения студент должен защитить проект перед преподавателем. Во время защиты студент кратко докладывает о результатах расчёта и отвечает на вопросы преподавателя по содержанию работы и по материалу курса, имеющему прямое отношение к проектированию. В результате преподаватель выставляет суммарную оценку выполнения и защиты курсового проекта.</w:t>
      </w:r>
    </w:p>
    <w:p w14:paraId="0CBB1C8F" w14:textId="7657909E" w:rsidR="00022F6D" w:rsidRPr="00E05AE9" w:rsidRDefault="00022F6D" w:rsidP="00022F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курсового проекта</w:t>
      </w:r>
      <w:r w:rsidRPr="00E05AE9">
        <w:rPr>
          <w:sz w:val="28"/>
          <w:szCs w:val="28"/>
        </w:rPr>
        <w:t xml:space="preserve"> по </w:t>
      </w:r>
      <w:r>
        <w:rPr>
          <w:sz w:val="28"/>
          <w:szCs w:val="28"/>
        </w:rPr>
        <w:t>дисциплине Электротехника и электроника</w:t>
      </w:r>
      <w:r w:rsidRPr="00E05AE9">
        <w:rPr>
          <w:sz w:val="28"/>
          <w:szCs w:val="28"/>
        </w:rPr>
        <w:t xml:space="preserve"> следует использовать методические указания [</w:t>
      </w:r>
      <w:r>
        <w:rPr>
          <w:sz w:val="28"/>
          <w:szCs w:val="28"/>
        </w:rPr>
        <w:t>3</w:t>
      </w:r>
      <w:r w:rsidRPr="00F138C5">
        <w:rPr>
          <w:sz w:val="28"/>
          <w:szCs w:val="28"/>
        </w:rPr>
        <w:t>]</w:t>
      </w:r>
      <w:r>
        <w:rPr>
          <w:sz w:val="28"/>
          <w:szCs w:val="28"/>
        </w:rPr>
        <w:t xml:space="preserve">. </w:t>
      </w:r>
    </w:p>
    <w:p w14:paraId="5D9AC22C" w14:textId="77777777" w:rsidR="00022F6D" w:rsidRPr="00C200AC" w:rsidRDefault="00022F6D" w:rsidP="00C200AC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39C68C2A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</w:t>
      </w:r>
      <w:r w:rsidR="0058273E">
        <w:rPr>
          <w:sz w:val="28"/>
          <w:szCs w:val="28"/>
        </w:rPr>
        <w:t>для количественного оценивания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</w:t>
      </w:r>
      <w:r w:rsidRPr="00845D98">
        <w:rPr>
          <w:color w:val="auto"/>
          <w:sz w:val="28"/>
          <w:szCs w:val="28"/>
          <w:lang w:val="ru-RU"/>
        </w:rPr>
        <w:lastRenderedPageBreak/>
        <w:t>работы (проекта), выполнение специальных заданий и др., участие в студенческой научной конференции.</w:t>
      </w:r>
    </w:p>
    <w:p w14:paraId="297F7071" w14:textId="51A72A78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Одной из важных форм самостоятельной работы студента является работа с литературой ко вс</w:t>
      </w:r>
      <w:r w:rsidR="00367441">
        <w:rPr>
          <w:color w:val="auto"/>
          <w:sz w:val="28"/>
          <w:szCs w:val="28"/>
          <w:lang w:val="ru-RU"/>
        </w:rPr>
        <w:t>ем видам занятий: лабораторным</w:t>
      </w:r>
      <w:r w:rsidRPr="00980D49">
        <w:rPr>
          <w:sz w:val="28"/>
          <w:szCs w:val="28"/>
          <w:lang w:val="ru-RU"/>
        </w:rPr>
        <w:t>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 xml:space="preserve"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</w:t>
      </w:r>
      <w:r w:rsidRPr="00980D49">
        <w:rPr>
          <w:sz w:val="28"/>
          <w:szCs w:val="28"/>
          <w:lang w:val="ru-RU"/>
        </w:rPr>
        <w:lastRenderedPageBreak/>
        <w:t>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 xml:space="preserve">элементов конспекта должно быть логически обоснованным, записи должны </w:t>
      </w:r>
      <w:r w:rsidRPr="00840A16">
        <w:rPr>
          <w:color w:val="auto"/>
          <w:sz w:val="28"/>
          <w:szCs w:val="28"/>
          <w:lang w:val="ru-RU"/>
        </w:rPr>
        <w:lastRenderedPageBreak/>
        <w:t>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38A000AC" w14:textId="77777777" w:rsidR="00DA7969" w:rsidRPr="0074514F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74514F">
        <w:rPr>
          <w:b/>
          <w:sz w:val="28"/>
          <w:szCs w:val="28"/>
        </w:rPr>
        <w:t>Типовые задания для самостоятельной работы</w:t>
      </w:r>
    </w:p>
    <w:p w14:paraId="6D46A99D" w14:textId="77777777" w:rsidR="00DA7969" w:rsidRPr="0074514F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4AE5D1CA" w14:textId="581CCDC4" w:rsidR="00DA7969" w:rsidRPr="0074514F" w:rsidRDefault="00FE49AE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1 (семестр 4</w:t>
      </w:r>
      <w:r w:rsidR="00DA7969" w:rsidRPr="0074514F">
        <w:rPr>
          <w:b/>
          <w:sz w:val="28"/>
          <w:szCs w:val="28"/>
        </w:rPr>
        <w:t>)</w:t>
      </w:r>
    </w:p>
    <w:p w14:paraId="7F730D0C" w14:textId="77777777" w:rsidR="007E6545" w:rsidRPr="0074514F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6DADFFA2" w14:textId="71FBF3AF" w:rsidR="00DA7969" w:rsidRPr="0074514F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74514F">
        <w:rPr>
          <w:sz w:val="28"/>
          <w:szCs w:val="28"/>
        </w:rPr>
        <w:t xml:space="preserve">1. </w:t>
      </w:r>
      <w:r w:rsidR="003800B8" w:rsidRPr="003800B8">
        <w:rPr>
          <w:sz w:val="28"/>
          <w:szCs w:val="28"/>
        </w:rPr>
        <w:t>Обзор инструментальных средств пакета MATLAB для проектирования систем управления</w:t>
      </w:r>
      <w:r w:rsidR="0074514F">
        <w:rPr>
          <w:sz w:val="28"/>
          <w:szCs w:val="28"/>
        </w:rPr>
        <w:t>.</w:t>
      </w:r>
    </w:p>
    <w:p w14:paraId="4734CE1B" w14:textId="130F391E" w:rsidR="00DA7969" w:rsidRPr="0074514F" w:rsidRDefault="0074514F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800B8" w:rsidRPr="003800B8">
        <w:rPr>
          <w:sz w:val="28"/>
          <w:szCs w:val="28"/>
        </w:rPr>
        <w:t>Формы представления математических моделей систем</w:t>
      </w:r>
      <w:r w:rsidR="001C65AB">
        <w:rPr>
          <w:sz w:val="28"/>
          <w:szCs w:val="28"/>
        </w:rPr>
        <w:t>.</w:t>
      </w:r>
    </w:p>
    <w:p w14:paraId="516B1754" w14:textId="73EFA7D6" w:rsidR="00E43BB4" w:rsidRDefault="00E43BB4" w:rsidP="00DA7969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3800B8" w:rsidRPr="003800B8">
        <w:rPr>
          <w:sz w:val="28"/>
          <w:szCs w:val="28"/>
          <w:lang w:val="ru-RU"/>
        </w:rPr>
        <w:t>Характеристики систем</w:t>
      </w:r>
      <w:r w:rsidR="003800B8">
        <w:rPr>
          <w:sz w:val="28"/>
          <w:szCs w:val="28"/>
          <w:lang w:val="ru-RU"/>
        </w:rPr>
        <w:t xml:space="preserve"> управления</w:t>
      </w:r>
      <w:r w:rsidRPr="003800B8">
        <w:rPr>
          <w:sz w:val="28"/>
          <w:szCs w:val="28"/>
          <w:lang w:val="ru-RU"/>
        </w:rPr>
        <w:t>.</w:t>
      </w:r>
    </w:p>
    <w:p w14:paraId="4FD3BD25" w14:textId="77E28E6B" w:rsidR="00DA7969" w:rsidRPr="0074514F" w:rsidRDefault="00E43BB4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4</w:t>
      </w:r>
      <w:r w:rsidR="0074514F">
        <w:rPr>
          <w:sz w:val="28"/>
          <w:szCs w:val="28"/>
          <w:lang w:val="ru-RU"/>
        </w:rPr>
        <w:t xml:space="preserve">. </w:t>
      </w:r>
      <w:r w:rsidR="003800B8" w:rsidRPr="003800B8">
        <w:rPr>
          <w:sz w:val="28"/>
          <w:szCs w:val="28"/>
          <w:lang w:val="ru-RU"/>
        </w:rPr>
        <w:t>Качество системы второго порядка</w:t>
      </w:r>
      <w:r w:rsidR="0074514F">
        <w:rPr>
          <w:sz w:val="28"/>
          <w:szCs w:val="28"/>
          <w:lang w:val="ru-RU"/>
        </w:rPr>
        <w:t>.</w:t>
      </w:r>
    </w:p>
    <w:p w14:paraId="6EB21639" w14:textId="5CA8257A" w:rsidR="00D907EA" w:rsidRDefault="00E43BB4" w:rsidP="003800B8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>5</w:t>
      </w:r>
      <w:r w:rsidR="0074514F">
        <w:rPr>
          <w:rFonts w:eastAsia="Calibri"/>
          <w:sz w:val="28"/>
          <w:szCs w:val="28"/>
          <w:lang w:val="ru-RU" w:eastAsia="ru-RU"/>
        </w:rPr>
        <w:t xml:space="preserve">. </w:t>
      </w:r>
      <w:r w:rsidR="003800B8" w:rsidRPr="003800B8">
        <w:rPr>
          <w:rFonts w:eastAsia="Calibri"/>
          <w:sz w:val="28"/>
          <w:szCs w:val="28"/>
          <w:lang w:val="ru-RU" w:eastAsia="ru-RU"/>
        </w:rPr>
        <w:t xml:space="preserve">Основные возможности средства </w:t>
      </w:r>
      <w:proofErr w:type="spellStart"/>
      <w:r w:rsidR="003800B8" w:rsidRPr="003800B8">
        <w:rPr>
          <w:rFonts w:eastAsia="Calibri"/>
          <w:sz w:val="28"/>
          <w:szCs w:val="28"/>
          <w:lang w:val="ru-RU" w:eastAsia="ru-RU"/>
        </w:rPr>
        <w:t>Sisotool</w:t>
      </w:r>
      <w:proofErr w:type="spellEnd"/>
      <w:r w:rsidR="003800B8" w:rsidRPr="003800B8">
        <w:rPr>
          <w:rFonts w:eastAsia="Calibri"/>
          <w:sz w:val="28"/>
          <w:szCs w:val="28"/>
          <w:lang w:val="ru-RU" w:eastAsia="ru-RU"/>
        </w:rPr>
        <w:t>/ MATLAB</w:t>
      </w:r>
      <w:r w:rsidR="003800B8">
        <w:rPr>
          <w:rFonts w:eastAsia="Calibri"/>
          <w:sz w:val="28"/>
          <w:szCs w:val="28"/>
          <w:lang w:val="ru-RU" w:eastAsia="ru-RU"/>
        </w:rPr>
        <w:t>.</w:t>
      </w:r>
    </w:p>
    <w:p w14:paraId="39B2AF8F" w14:textId="316FF7C3" w:rsidR="003800B8" w:rsidRPr="003800B8" w:rsidRDefault="003800B8" w:rsidP="003800B8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 w:eastAsia="ru-RU"/>
        </w:rPr>
        <w:t xml:space="preserve">6. </w:t>
      </w:r>
      <w:r w:rsidRPr="003800B8">
        <w:rPr>
          <w:rFonts w:eastAsia="Calibri"/>
          <w:sz w:val="28"/>
          <w:szCs w:val="28"/>
          <w:lang w:val="ru-RU" w:eastAsia="ru-RU"/>
        </w:rPr>
        <w:t>Синтез регулятора обратной связи и предварительного фильтра</w:t>
      </w:r>
    </w:p>
    <w:p w14:paraId="5369737C" w14:textId="3F23191D" w:rsidR="003800B8" w:rsidRPr="003800B8" w:rsidRDefault="003800B8" w:rsidP="003800B8">
      <w:pPr>
        <w:tabs>
          <w:tab w:val="left" w:pos="1138"/>
        </w:tabs>
        <w:rPr>
          <w:sz w:val="28"/>
          <w:szCs w:val="28"/>
        </w:rPr>
      </w:pPr>
      <w:r w:rsidRPr="003800B8">
        <w:rPr>
          <w:sz w:val="28"/>
          <w:szCs w:val="28"/>
        </w:rPr>
        <w:t xml:space="preserve">7. Оптимизация параметров регулятора с помощью пакета </w:t>
      </w:r>
      <w:proofErr w:type="spellStart"/>
      <w:r w:rsidRPr="003800B8">
        <w:rPr>
          <w:sz w:val="28"/>
          <w:szCs w:val="28"/>
        </w:rPr>
        <w:t>Simulink</w:t>
      </w:r>
      <w:proofErr w:type="spellEnd"/>
      <w:r w:rsidRPr="003800B8">
        <w:rPr>
          <w:sz w:val="28"/>
          <w:szCs w:val="28"/>
        </w:rPr>
        <w:t xml:space="preserve"> </w:t>
      </w:r>
      <w:proofErr w:type="spellStart"/>
      <w:r w:rsidRPr="003800B8">
        <w:rPr>
          <w:sz w:val="28"/>
          <w:szCs w:val="28"/>
        </w:rPr>
        <w:t>Design</w:t>
      </w:r>
      <w:proofErr w:type="spellEnd"/>
      <w:r w:rsidRPr="003800B8">
        <w:rPr>
          <w:sz w:val="28"/>
          <w:szCs w:val="28"/>
        </w:rPr>
        <w:t xml:space="preserve"> </w:t>
      </w:r>
      <w:proofErr w:type="spellStart"/>
      <w:r w:rsidRPr="003800B8">
        <w:rPr>
          <w:sz w:val="28"/>
          <w:szCs w:val="28"/>
        </w:rPr>
        <w:t>Optimization</w:t>
      </w:r>
      <w:proofErr w:type="spellEnd"/>
      <w:r>
        <w:rPr>
          <w:sz w:val="28"/>
          <w:szCs w:val="28"/>
        </w:rPr>
        <w:t>.</w:t>
      </w:r>
    </w:p>
    <w:p w14:paraId="0E1690E9" w14:textId="77777777" w:rsidR="004434E3" w:rsidRPr="00B71DD9" w:rsidRDefault="004434E3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04A201FA" w14:textId="26FC55CF"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14:paraId="3974B2C7" w14:textId="4CFB4832"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179EEF11" w14:textId="58F437D9" w:rsidR="00AA0B8F" w:rsidRPr="00D81017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81017">
        <w:rPr>
          <w:sz w:val="28"/>
          <w:szCs w:val="28"/>
          <w:lang w:val="ru-RU"/>
        </w:rPr>
        <w:t xml:space="preserve">1. </w:t>
      </w:r>
      <w:proofErr w:type="spellStart"/>
      <w:r w:rsidR="003800B8">
        <w:rPr>
          <w:sz w:val="28"/>
          <w:szCs w:val="28"/>
          <w:lang w:val="ru-RU"/>
        </w:rPr>
        <w:t>Перельмутер</w:t>
      </w:r>
      <w:proofErr w:type="spellEnd"/>
      <w:r w:rsidR="003800B8">
        <w:rPr>
          <w:sz w:val="28"/>
          <w:szCs w:val="28"/>
          <w:lang w:val="ru-RU"/>
        </w:rPr>
        <w:t xml:space="preserve"> В.М. </w:t>
      </w:r>
      <w:r w:rsidR="003800B8" w:rsidRPr="003800B8">
        <w:rPr>
          <w:sz w:val="28"/>
          <w:szCs w:val="28"/>
          <w:lang w:val="ru-RU"/>
        </w:rPr>
        <w:t xml:space="preserve">Пакеты расширения MATLAB. </w:t>
      </w:r>
      <w:r w:rsidR="003800B8" w:rsidRPr="003800B8">
        <w:rPr>
          <w:sz w:val="28"/>
          <w:szCs w:val="28"/>
        </w:rPr>
        <w:t xml:space="preserve">Control System Toolbox </w:t>
      </w:r>
      <w:r w:rsidR="003800B8" w:rsidRPr="003800B8">
        <w:rPr>
          <w:sz w:val="28"/>
          <w:szCs w:val="28"/>
          <w:lang w:val="ru-RU"/>
        </w:rPr>
        <w:t>и</w:t>
      </w:r>
      <w:r w:rsidR="003800B8" w:rsidRPr="003800B8">
        <w:rPr>
          <w:sz w:val="28"/>
          <w:szCs w:val="28"/>
        </w:rPr>
        <w:t xml:space="preserve"> Robust Control Toolbox</w:t>
      </w:r>
      <w:r w:rsidR="003800B8">
        <w:rPr>
          <w:sz w:val="28"/>
          <w:szCs w:val="28"/>
        </w:rPr>
        <w:t>.</w:t>
      </w:r>
      <w:r w:rsidR="00022F6D" w:rsidRPr="003800B8">
        <w:rPr>
          <w:sz w:val="28"/>
          <w:szCs w:val="28"/>
        </w:rPr>
        <w:t xml:space="preserve"> / </w:t>
      </w:r>
      <w:r w:rsidR="003800B8">
        <w:rPr>
          <w:sz w:val="28"/>
          <w:szCs w:val="28"/>
          <w:lang w:val="ru-RU"/>
        </w:rPr>
        <w:t>Москва</w:t>
      </w:r>
      <w:r w:rsidR="00022F6D" w:rsidRPr="003800B8">
        <w:rPr>
          <w:sz w:val="28"/>
          <w:szCs w:val="28"/>
        </w:rPr>
        <w:t xml:space="preserve">: </w:t>
      </w:r>
      <w:r w:rsidR="003800B8">
        <w:rPr>
          <w:sz w:val="28"/>
          <w:szCs w:val="28"/>
          <w:lang w:val="ru-RU"/>
        </w:rPr>
        <w:t>СОЛОН</w:t>
      </w:r>
      <w:r w:rsidR="003800B8" w:rsidRPr="003800B8">
        <w:rPr>
          <w:sz w:val="28"/>
          <w:szCs w:val="28"/>
        </w:rPr>
        <w:t>-</w:t>
      </w:r>
      <w:r w:rsidR="003800B8">
        <w:rPr>
          <w:sz w:val="28"/>
          <w:szCs w:val="28"/>
          <w:lang w:val="ru-RU"/>
        </w:rPr>
        <w:t>ПРЕСС</w:t>
      </w:r>
      <w:r w:rsidR="00022F6D" w:rsidRPr="003800B8">
        <w:rPr>
          <w:sz w:val="28"/>
          <w:szCs w:val="28"/>
        </w:rPr>
        <w:t>, 20</w:t>
      </w:r>
      <w:r w:rsidR="003800B8" w:rsidRPr="003800B8">
        <w:rPr>
          <w:sz w:val="28"/>
          <w:szCs w:val="28"/>
        </w:rPr>
        <w:t>16</w:t>
      </w:r>
      <w:r w:rsidR="00022F6D" w:rsidRPr="003800B8">
        <w:rPr>
          <w:sz w:val="28"/>
          <w:szCs w:val="28"/>
        </w:rPr>
        <w:t xml:space="preserve">. </w:t>
      </w:r>
      <w:r w:rsidR="00022F6D" w:rsidRPr="00022F6D">
        <w:rPr>
          <w:sz w:val="28"/>
          <w:szCs w:val="28"/>
          <w:lang w:val="ru-RU"/>
        </w:rPr>
        <w:t>2</w:t>
      </w:r>
      <w:r w:rsidR="003800B8">
        <w:rPr>
          <w:sz w:val="28"/>
          <w:szCs w:val="28"/>
          <w:lang w:val="ru-RU"/>
        </w:rPr>
        <w:t>2</w:t>
      </w:r>
      <w:r w:rsidR="00022F6D" w:rsidRPr="00022F6D">
        <w:rPr>
          <w:sz w:val="28"/>
          <w:szCs w:val="28"/>
          <w:lang w:val="ru-RU"/>
        </w:rPr>
        <w:t>4 с.</w:t>
      </w:r>
    </w:p>
    <w:p w14:paraId="5619F69D" w14:textId="22BD5FBD" w:rsidR="00AA0B8F" w:rsidRPr="00E337D7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81017">
        <w:rPr>
          <w:sz w:val="28"/>
          <w:szCs w:val="28"/>
          <w:lang w:val="ru-RU"/>
        </w:rPr>
        <w:t xml:space="preserve">2. </w:t>
      </w:r>
      <w:r w:rsidR="003800B8">
        <w:rPr>
          <w:sz w:val="28"/>
          <w:szCs w:val="28"/>
          <w:lang w:val="ru-RU"/>
        </w:rPr>
        <w:t>Дьяконов В.П</w:t>
      </w:r>
      <w:r w:rsidR="00022F6D" w:rsidRPr="00022F6D">
        <w:rPr>
          <w:sz w:val="28"/>
          <w:szCs w:val="28"/>
          <w:lang w:val="ru-RU"/>
        </w:rPr>
        <w:t xml:space="preserve">. </w:t>
      </w:r>
      <w:r w:rsidR="00315FCC" w:rsidRPr="00315FCC">
        <w:rPr>
          <w:sz w:val="28"/>
          <w:szCs w:val="28"/>
          <w:lang w:val="ru-RU"/>
        </w:rPr>
        <w:t>MATLAB и SIMULINK для радиоинженеров</w:t>
      </w:r>
      <w:r w:rsidR="00022F6D" w:rsidRPr="00022F6D">
        <w:rPr>
          <w:sz w:val="28"/>
          <w:szCs w:val="28"/>
          <w:lang w:val="ru-RU"/>
        </w:rPr>
        <w:t xml:space="preserve">/ </w:t>
      </w:r>
      <w:r w:rsidR="00315FCC" w:rsidRPr="00315FCC">
        <w:rPr>
          <w:sz w:val="28"/>
          <w:szCs w:val="28"/>
          <w:lang w:val="ru-RU"/>
        </w:rPr>
        <w:t>Саратов: Профобразование</w:t>
      </w:r>
      <w:r w:rsidR="00022F6D" w:rsidRPr="00022F6D">
        <w:rPr>
          <w:sz w:val="28"/>
          <w:szCs w:val="28"/>
          <w:lang w:val="ru-RU"/>
        </w:rPr>
        <w:t>, 20</w:t>
      </w:r>
      <w:r w:rsidR="00315FCC">
        <w:rPr>
          <w:sz w:val="28"/>
          <w:szCs w:val="28"/>
          <w:lang w:val="ru-RU"/>
        </w:rPr>
        <w:t>19</w:t>
      </w:r>
      <w:r w:rsidR="00022F6D" w:rsidRPr="00022F6D">
        <w:rPr>
          <w:sz w:val="28"/>
          <w:szCs w:val="28"/>
          <w:lang w:val="ru-RU"/>
        </w:rPr>
        <w:t xml:space="preserve">. </w:t>
      </w:r>
      <w:r w:rsidR="00315FCC">
        <w:rPr>
          <w:sz w:val="28"/>
          <w:szCs w:val="28"/>
          <w:lang w:val="ru-RU"/>
        </w:rPr>
        <w:t>976</w:t>
      </w:r>
      <w:r w:rsidR="00022F6D" w:rsidRPr="00022F6D">
        <w:rPr>
          <w:sz w:val="28"/>
          <w:szCs w:val="28"/>
          <w:lang w:val="ru-RU"/>
        </w:rPr>
        <w:t xml:space="preserve"> с.</w:t>
      </w:r>
    </w:p>
    <w:p w14:paraId="765334A1" w14:textId="6B3B15CC" w:rsidR="00AA0B8F" w:rsidRPr="00AA0B8F" w:rsidRDefault="00022F6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315FCC">
        <w:rPr>
          <w:sz w:val="28"/>
          <w:szCs w:val="28"/>
          <w:lang w:val="ru-RU"/>
        </w:rPr>
        <w:t xml:space="preserve">Бобиков А.И., </w:t>
      </w:r>
      <w:r w:rsidRPr="00022F6D">
        <w:rPr>
          <w:sz w:val="28"/>
          <w:szCs w:val="28"/>
          <w:lang w:val="ru-RU"/>
        </w:rPr>
        <w:t xml:space="preserve">Никитин А.М. </w:t>
      </w:r>
      <w:r w:rsidR="00315FCC" w:rsidRPr="00315FCC">
        <w:rPr>
          <w:sz w:val="28"/>
          <w:szCs w:val="28"/>
          <w:lang w:val="ru-RU"/>
        </w:rPr>
        <w:t>Проектирование линейных систем управления с SISO DESIGN TOOL / MATLAB</w:t>
      </w:r>
      <w:r w:rsidR="00315FCC">
        <w:rPr>
          <w:sz w:val="28"/>
          <w:szCs w:val="28"/>
          <w:lang w:val="ru-RU"/>
        </w:rPr>
        <w:t>: учебное пособие</w:t>
      </w:r>
      <w:r w:rsidRPr="00022F6D">
        <w:rPr>
          <w:sz w:val="28"/>
          <w:szCs w:val="28"/>
          <w:lang w:val="ru-RU"/>
        </w:rPr>
        <w:t xml:space="preserve"> / </w:t>
      </w:r>
      <w:proofErr w:type="spellStart"/>
      <w:r w:rsidRPr="00022F6D">
        <w:rPr>
          <w:sz w:val="28"/>
          <w:szCs w:val="28"/>
          <w:lang w:val="ru-RU"/>
        </w:rPr>
        <w:t>Рязан</w:t>
      </w:r>
      <w:proofErr w:type="spellEnd"/>
      <w:r w:rsidRPr="00022F6D">
        <w:rPr>
          <w:sz w:val="28"/>
          <w:szCs w:val="28"/>
          <w:lang w:val="ru-RU"/>
        </w:rPr>
        <w:t>. г</w:t>
      </w:r>
      <w:r w:rsidR="00315FCC">
        <w:rPr>
          <w:sz w:val="28"/>
          <w:szCs w:val="28"/>
          <w:lang w:val="ru-RU"/>
        </w:rPr>
        <w:t xml:space="preserve">ос. </w:t>
      </w:r>
      <w:proofErr w:type="spellStart"/>
      <w:r w:rsidR="00315FCC">
        <w:rPr>
          <w:sz w:val="28"/>
          <w:szCs w:val="28"/>
          <w:lang w:val="ru-RU"/>
        </w:rPr>
        <w:t>радиотехн</w:t>
      </w:r>
      <w:proofErr w:type="spellEnd"/>
      <w:r w:rsidR="00315FCC">
        <w:rPr>
          <w:sz w:val="28"/>
          <w:szCs w:val="28"/>
          <w:lang w:val="ru-RU"/>
        </w:rPr>
        <w:t>. ун-т; Рязань, 20</w:t>
      </w:r>
      <w:r w:rsidRPr="00022F6D">
        <w:rPr>
          <w:sz w:val="28"/>
          <w:szCs w:val="28"/>
          <w:lang w:val="ru-RU"/>
        </w:rPr>
        <w:t>0</w:t>
      </w:r>
      <w:r w:rsidR="00315FCC">
        <w:rPr>
          <w:sz w:val="28"/>
          <w:szCs w:val="28"/>
          <w:lang w:val="ru-RU"/>
        </w:rPr>
        <w:t>4</w:t>
      </w:r>
      <w:r w:rsidRPr="00022F6D">
        <w:rPr>
          <w:sz w:val="28"/>
          <w:szCs w:val="28"/>
          <w:lang w:val="ru-RU"/>
        </w:rPr>
        <w:t xml:space="preserve">. </w:t>
      </w:r>
      <w:r w:rsidR="00315FCC">
        <w:rPr>
          <w:sz w:val="28"/>
          <w:szCs w:val="28"/>
          <w:lang w:val="ru-RU"/>
        </w:rPr>
        <w:t>88</w:t>
      </w:r>
      <w:bookmarkStart w:id="1" w:name="_GoBack"/>
      <w:bookmarkEnd w:id="1"/>
      <w:r w:rsidRPr="00315FCC">
        <w:rPr>
          <w:sz w:val="28"/>
          <w:szCs w:val="28"/>
          <w:lang w:val="ru-RU"/>
        </w:rPr>
        <w:t xml:space="preserve"> с.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CD5B6" w14:textId="77777777" w:rsidR="00445D3A" w:rsidRDefault="00445D3A" w:rsidP="00350A5F">
      <w:r>
        <w:separator/>
      </w:r>
    </w:p>
  </w:endnote>
  <w:endnote w:type="continuationSeparator" w:id="0">
    <w:p w14:paraId="3588C86B" w14:textId="77777777" w:rsidR="00445D3A" w:rsidRDefault="00445D3A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180BA" w14:textId="77777777" w:rsidR="00445D3A" w:rsidRDefault="00445D3A" w:rsidP="00350A5F">
      <w:r>
        <w:separator/>
      </w:r>
    </w:p>
  </w:footnote>
  <w:footnote w:type="continuationSeparator" w:id="0">
    <w:p w14:paraId="0D5976AA" w14:textId="77777777" w:rsidR="00445D3A" w:rsidRDefault="00445D3A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206CE874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FCC">
          <w:rPr>
            <w:noProof/>
          </w:rPr>
          <w:t>14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14:paraId="145FE643" w14:textId="338D8CE9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FCC">
          <w:rPr>
            <w:noProof/>
          </w:rPr>
          <w:t>1</w:t>
        </w:r>
        <w:r>
          <w:fldChar w:fldCharType="end"/>
        </w:r>
      </w:p>
    </w:sdtContent>
  </w:sdt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11982"/>
    <w:rsid w:val="00022F6D"/>
    <w:rsid w:val="00023C34"/>
    <w:rsid w:val="00034E97"/>
    <w:rsid w:val="000434BF"/>
    <w:rsid w:val="000467E3"/>
    <w:rsid w:val="00060A8F"/>
    <w:rsid w:val="000817E7"/>
    <w:rsid w:val="000A545A"/>
    <w:rsid w:val="00121A1F"/>
    <w:rsid w:val="001251EB"/>
    <w:rsid w:val="00146E7F"/>
    <w:rsid w:val="00162133"/>
    <w:rsid w:val="001722F4"/>
    <w:rsid w:val="001C1275"/>
    <w:rsid w:val="001C65AB"/>
    <w:rsid w:val="002240DB"/>
    <w:rsid w:val="00275064"/>
    <w:rsid w:val="00280138"/>
    <w:rsid w:val="002C38BE"/>
    <w:rsid w:val="002C7133"/>
    <w:rsid w:val="003022D5"/>
    <w:rsid w:val="00302B7B"/>
    <w:rsid w:val="00305349"/>
    <w:rsid w:val="00315FCC"/>
    <w:rsid w:val="00340EED"/>
    <w:rsid w:val="00345D82"/>
    <w:rsid w:val="00350A5F"/>
    <w:rsid w:val="00361842"/>
    <w:rsid w:val="00362D3C"/>
    <w:rsid w:val="00367441"/>
    <w:rsid w:val="00372AB2"/>
    <w:rsid w:val="00374138"/>
    <w:rsid w:val="003755A1"/>
    <w:rsid w:val="003800B8"/>
    <w:rsid w:val="003801E8"/>
    <w:rsid w:val="00380E41"/>
    <w:rsid w:val="003851D7"/>
    <w:rsid w:val="003A4775"/>
    <w:rsid w:val="003C7ED4"/>
    <w:rsid w:val="00404567"/>
    <w:rsid w:val="0040731B"/>
    <w:rsid w:val="00433F2A"/>
    <w:rsid w:val="004434E3"/>
    <w:rsid w:val="00445D3A"/>
    <w:rsid w:val="00491C5D"/>
    <w:rsid w:val="004E01E2"/>
    <w:rsid w:val="004E38C9"/>
    <w:rsid w:val="004E460A"/>
    <w:rsid w:val="004F13CB"/>
    <w:rsid w:val="005309D8"/>
    <w:rsid w:val="00535BB7"/>
    <w:rsid w:val="005607A4"/>
    <w:rsid w:val="0058273E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43875"/>
    <w:rsid w:val="0074514F"/>
    <w:rsid w:val="00766BD8"/>
    <w:rsid w:val="00780419"/>
    <w:rsid w:val="007D42C8"/>
    <w:rsid w:val="007D6E9C"/>
    <w:rsid w:val="007E225A"/>
    <w:rsid w:val="007E6545"/>
    <w:rsid w:val="0081310D"/>
    <w:rsid w:val="008403BB"/>
    <w:rsid w:val="00840A16"/>
    <w:rsid w:val="00845D98"/>
    <w:rsid w:val="00852722"/>
    <w:rsid w:val="0089112D"/>
    <w:rsid w:val="008D30D1"/>
    <w:rsid w:val="008F214D"/>
    <w:rsid w:val="008F5DA7"/>
    <w:rsid w:val="00900501"/>
    <w:rsid w:val="00902498"/>
    <w:rsid w:val="00904BB2"/>
    <w:rsid w:val="00925225"/>
    <w:rsid w:val="00962EFF"/>
    <w:rsid w:val="00980D49"/>
    <w:rsid w:val="00A440B6"/>
    <w:rsid w:val="00A72027"/>
    <w:rsid w:val="00A82AF0"/>
    <w:rsid w:val="00A93691"/>
    <w:rsid w:val="00A96496"/>
    <w:rsid w:val="00AA0B8F"/>
    <w:rsid w:val="00AF4863"/>
    <w:rsid w:val="00B10FF9"/>
    <w:rsid w:val="00B5007A"/>
    <w:rsid w:val="00B737CF"/>
    <w:rsid w:val="00BC1C89"/>
    <w:rsid w:val="00BE3CC5"/>
    <w:rsid w:val="00C200AC"/>
    <w:rsid w:val="00C223D6"/>
    <w:rsid w:val="00C47864"/>
    <w:rsid w:val="00C76FC9"/>
    <w:rsid w:val="00C932B0"/>
    <w:rsid w:val="00CB44AB"/>
    <w:rsid w:val="00CC2171"/>
    <w:rsid w:val="00CD4A4C"/>
    <w:rsid w:val="00CF1877"/>
    <w:rsid w:val="00D001FF"/>
    <w:rsid w:val="00D11F7D"/>
    <w:rsid w:val="00D81017"/>
    <w:rsid w:val="00D907EA"/>
    <w:rsid w:val="00D93E8E"/>
    <w:rsid w:val="00DA4A5C"/>
    <w:rsid w:val="00DA7969"/>
    <w:rsid w:val="00DC3D93"/>
    <w:rsid w:val="00DD0E5C"/>
    <w:rsid w:val="00DE09CD"/>
    <w:rsid w:val="00DE4909"/>
    <w:rsid w:val="00DF3C86"/>
    <w:rsid w:val="00E05AE9"/>
    <w:rsid w:val="00E23854"/>
    <w:rsid w:val="00E30236"/>
    <w:rsid w:val="00E337D7"/>
    <w:rsid w:val="00E41D7A"/>
    <w:rsid w:val="00E43BB4"/>
    <w:rsid w:val="00E45D5E"/>
    <w:rsid w:val="00E73AF6"/>
    <w:rsid w:val="00EC5A10"/>
    <w:rsid w:val="00ED4D7C"/>
    <w:rsid w:val="00EE3AEF"/>
    <w:rsid w:val="00EF6DE8"/>
    <w:rsid w:val="00F11503"/>
    <w:rsid w:val="00F138C5"/>
    <w:rsid w:val="00F52539"/>
    <w:rsid w:val="00F5430B"/>
    <w:rsid w:val="00F56196"/>
    <w:rsid w:val="00F85A9D"/>
    <w:rsid w:val="00FA324F"/>
    <w:rsid w:val="00FE18F4"/>
    <w:rsid w:val="00FE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54BAFCB"/>
  <w15:chartTrackingRefBased/>
  <w15:docId w15:val="{A73BE912-F382-4CC5-A35D-203107AB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15</Pages>
  <Words>4812</Words>
  <Characters>27432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Пользователь Windows</cp:lastModifiedBy>
  <cp:revision>4</cp:revision>
  <dcterms:created xsi:type="dcterms:W3CDTF">2022-02-09T12:16:00Z</dcterms:created>
  <dcterms:modified xsi:type="dcterms:W3CDTF">2023-01-19T08:22:00Z</dcterms:modified>
</cp:coreProperties>
</file>