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65B5" w14:textId="77777777" w:rsidR="0092312B" w:rsidRDefault="0092312B" w:rsidP="0092312B">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659AC544" w14:textId="77777777" w:rsidR="0092312B" w:rsidRDefault="0092312B" w:rsidP="0092312B">
      <w:pPr>
        <w:spacing w:line="240" w:lineRule="auto"/>
        <w:ind w:firstLine="0"/>
        <w:jc w:val="center"/>
        <w:rPr>
          <w:rFonts w:eastAsia="Calibri"/>
          <w:kern w:val="0"/>
          <w:sz w:val="26"/>
          <w:szCs w:val="26"/>
          <w:lang w:eastAsia="ru-RU"/>
        </w:rPr>
      </w:pPr>
    </w:p>
    <w:p w14:paraId="7D8EACD9" w14:textId="77777777" w:rsidR="0092312B" w:rsidRDefault="0092312B" w:rsidP="0092312B">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6589F74B" w14:textId="77777777" w:rsidR="0092312B" w:rsidRDefault="0092312B" w:rsidP="0092312B">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78E0D8D3" w14:textId="77777777" w:rsidR="0092312B" w:rsidRDefault="0092312B" w:rsidP="0092312B">
      <w:pPr>
        <w:autoSpaceDE w:val="0"/>
        <w:autoSpaceDN w:val="0"/>
        <w:adjustRightInd w:val="0"/>
        <w:spacing w:line="240" w:lineRule="auto"/>
        <w:ind w:firstLine="0"/>
        <w:jc w:val="center"/>
        <w:rPr>
          <w:kern w:val="0"/>
          <w:sz w:val="26"/>
          <w:szCs w:val="26"/>
          <w:lang w:eastAsia="ru-RU"/>
        </w:rPr>
      </w:pPr>
    </w:p>
    <w:p w14:paraId="64EB1C06" w14:textId="77777777" w:rsidR="0092312B" w:rsidRDefault="0092312B" w:rsidP="0092312B">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2A9EF84F" w14:textId="77777777" w:rsidR="0092312B" w:rsidRDefault="0092312B" w:rsidP="0092312B">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2FA8B848" w14:textId="77777777" w:rsidR="0092312B" w:rsidRDefault="0092312B" w:rsidP="0092312B">
      <w:pPr>
        <w:shd w:val="clear" w:color="auto" w:fill="FFFFFF"/>
        <w:autoSpaceDE w:val="0"/>
        <w:autoSpaceDN w:val="0"/>
        <w:adjustRightInd w:val="0"/>
        <w:spacing w:line="240" w:lineRule="auto"/>
        <w:ind w:hanging="178"/>
        <w:jc w:val="center"/>
        <w:rPr>
          <w:kern w:val="0"/>
          <w:sz w:val="26"/>
          <w:szCs w:val="26"/>
          <w:lang w:eastAsia="ru-RU"/>
        </w:rPr>
      </w:pPr>
    </w:p>
    <w:p w14:paraId="76B263DE" w14:textId="77777777" w:rsidR="0092312B" w:rsidRDefault="0092312B" w:rsidP="0092312B">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34AE20F4"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1732FA4C"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19B8FE4B"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69003E10"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4959DC34"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1761A26A"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17A08916"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04B7DCE6"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1CA2171C"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115D3F74"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4157F40C" w14:textId="77777777" w:rsidR="0092312B" w:rsidRDefault="0092312B" w:rsidP="0092312B">
      <w:pPr>
        <w:autoSpaceDE w:val="0"/>
        <w:autoSpaceDN w:val="0"/>
        <w:adjustRightInd w:val="0"/>
        <w:spacing w:line="240" w:lineRule="auto"/>
        <w:ind w:firstLine="0"/>
        <w:jc w:val="center"/>
        <w:rPr>
          <w:b/>
          <w:bCs/>
          <w:kern w:val="0"/>
          <w:sz w:val="26"/>
          <w:szCs w:val="26"/>
          <w:lang w:eastAsia="ru-RU"/>
        </w:rPr>
      </w:pPr>
    </w:p>
    <w:p w14:paraId="663A3EF5" w14:textId="77777777" w:rsidR="0092312B" w:rsidRDefault="0092312B" w:rsidP="0092312B">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638E2B99" w14:textId="0CB7B13A" w:rsidR="0092312B" w:rsidRDefault="0092312B" w:rsidP="0092312B">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92312B">
        <w:rPr>
          <w:rStyle w:val="a6"/>
        </w:rPr>
        <w:t>Бизнес-анализ</w:t>
      </w:r>
      <w:r>
        <w:rPr>
          <w:b/>
          <w:bCs/>
          <w:kern w:val="0"/>
          <w:lang w:eastAsia="ru-RU"/>
        </w:rPr>
        <w:t>»</w:t>
      </w:r>
    </w:p>
    <w:p w14:paraId="602B6A51" w14:textId="77777777" w:rsidR="0092312B" w:rsidRDefault="0092312B" w:rsidP="0092312B">
      <w:pPr>
        <w:autoSpaceDE w:val="0"/>
        <w:autoSpaceDN w:val="0"/>
        <w:adjustRightInd w:val="0"/>
        <w:spacing w:line="240" w:lineRule="auto"/>
        <w:ind w:firstLine="0"/>
        <w:jc w:val="center"/>
        <w:rPr>
          <w:b/>
          <w:bCs/>
          <w:kern w:val="0"/>
          <w:sz w:val="28"/>
          <w:szCs w:val="28"/>
          <w:lang w:eastAsia="ru-RU"/>
        </w:rPr>
      </w:pPr>
    </w:p>
    <w:p w14:paraId="7C9A882E" w14:textId="77777777" w:rsidR="0092312B" w:rsidRDefault="0092312B" w:rsidP="0092312B">
      <w:pPr>
        <w:spacing w:line="240" w:lineRule="auto"/>
        <w:ind w:firstLine="0"/>
        <w:jc w:val="center"/>
        <w:rPr>
          <w:rFonts w:cs="Calibri"/>
          <w:bCs/>
          <w:kern w:val="0"/>
          <w:sz w:val="28"/>
          <w:szCs w:val="28"/>
        </w:rPr>
      </w:pPr>
      <w:r>
        <w:rPr>
          <w:rFonts w:cs="Calibri"/>
          <w:kern w:val="0"/>
          <w:sz w:val="28"/>
          <w:szCs w:val="28"/>
        </w:rPr>
        <w:t>Направление подготовки</w:t>
      </w:r>
    </w:p>
    <w:p w14:paraId="4F6735FC" w14:textId="77777777" w:rsidR="0092312B" w:rsidRPr="00E72F2A" w:rsidRDefault="0092312B" w:rsidP="0092312B">
      <w:pPr>
        <w:spacing w:line="240" w:lineRule="auto"/>
        <w:ind w:firstLine="0"/>
        <w:jc w:val="center"/>
        <w:rPr>
          <w:rFonts w:cs="Calibri"/>
          <w:b/>
          <w:bCs/>
          <w:kern w:val="0"/>
          <w:sz w:val="28"/>
          <w:szCs w:val="28"/>
        </w:rPr>
      </w:pPr>
      <w:r w:rsidRPr="00E72F2A">
        <w:rPr>
          <w:rStyle w:val="aa"/>
          <w:b w:val="0"/>
          <w:bCs w:val="0"/>
          <w:sz w:val="28"/>
          <w:szCs w:val="28"/>
          <w:bdr w:val="none" w:sz="0" w:space="0" w:color="auto" w:frame="1"/>
          <w:shd w:val="clear" w:color="auto" w:fill="FFFFFF"/>
        </w:rPr>
        <w:t>38.03.05</w:t>
      </w:r>
      <w:r w:rsidRPr="00E72F2A">
        <w:rPr>
          <w:rStyle w:val="aa"/>
          <w:rFonts w:ascii="Open Sans" w:hAnsi="Open Sans" w:cs="Open Sans"/>
          <w:b w:val="0"/>
          <w:bCs w:val="0"/>
          <w:color w:val="183A88"/>
          <w:bdr w:val="none" w:sz="0" w:space="0" w:color="auto" w:frame="1"/>
          <w:shd w:val="clear" w:color="auto" w:fill="FFFFFF"/>
        </w:rPr>
        <w:t xml:space="preserve"> </w:t>
      </w:r>
      <w:r w:rsidRPr="00E72F2A">
        <w:rPr>
          <w:rFonts w:cs="Calibri"/>
          <w:b/>
          <w:bCs/>
          <w:kern w:val="0"/>
          <w:sz w:val="28"/>
          <w:szCs w:val="28"/>
        </w:rPr>
        <w:t>«</w:t>
      </w:r>
      <w:r w:rsidRPr="00E72F2A">
        <w:rPr>
          <w:rStyle w:val="aa"/>
          <w:b w:val="0"/>
          <w:bCs w:val="0"/>
          <w:sz w:val="28"/>
          <w:szCs w:val="28"/>
          <w:bdr w:val="none" w:sz="0" w:space="0" w:color="auto" w:frame="1"/>
          <w:shd w:val="clear" w:color="auto" w:fill="FFFFFF"/>
        </w:rPr>
        <w:t>Бизнес-информатика</w:t>
      </w:r>
      <w:r w:rsidRPr="00E72F2A">
        <w:rPr>
          <w:rFonts w:cs="Calibri"/>
          <w:b/>
          <w:bCs/>
          <w:kern w:val="0"/>
          <w:sz w:val="28"/>
          <w:szCs w:val="28"/>
        </w:rPr>
        <w:t>»</w:t>
      </w:r>
    </w:p>
    <w:p w14:paraId="458EE654" w14:textId="77777777" w:rsidR="0092312B" w:rsidRDefault="0092312B" w:rsidP="0092312B">
      <w:pPr>
        <w:spacing w:line="240" w:lineRule="auto"/>
        <w:ind w:firstLine="0"/>
        <w:jc w:val="center"/>
        <w:rPr>
          <w:rFonts w:cs="Calibri"/>
          <w:bCs/>
          <w:kern w:val="0"/>
          <w:sz w:val="28"/>
          <w:szCs w:val="28"/>
        </w:rPr>
      </w:pPr>
    </w:p>
    <w:p w14:paraId="1626FFEE" w14:textId="77777777" w:rsidR="0092312B" w:rsidRDefault="0092312B" w:rsidP="0092312B">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71351803" w14:textId="77777777" w:rsidR="0092312B" w:rsidRPr="00E72F2A" w:rsidRDefault="0092312B" w:rsidP="0092312B">
      <w:pPr>
        <w:spacing w:line="240" w:lineRule="auto"/>
        <w:ind w:firstLine="0"/>
        <w:jc w:val="center"/>
        <w:rPr>
          <w:rFonts w:cs="Calibri"/>
          <w:b/>
          <w:bCs/>
          <w:kern w:val="0"/>
          <w:sz w:val="28"/>
          <w:szCs w:val="28"/>
        </w:rPr>
      </w:pPr>
      <w:r w:rsidRPr="00E72F2A">
        <w:rPr>
          <w:rFonts w:cs="Calibri"/>
          <w:b/>
          <w:bCs/>
          <w:kern w:val="0"/>
          <w:sz w:val="28"/>
          <w:szCs w:val="28"/>
        </w:rPr>
        <w:t>«</w:t>
      </w:r>
      <w:r w:rsidRPr="00E72F2A">
        <w:rPr>
          <w:rStyle w:val="aa"/>
          <w:b w:val="0"/>
          <w:bCs w:val="0"/>
          <w:sz w:val="28"/>
          <w:szCs w:val="28"/>
          <w:bdr w:val="none" w:sz="0" w:space="0" w:color="auto" w:frame="1"/>
          <w:shd w:val="clear" w:color="auto" w:fill="FFFFFF"/>
        </w:rPr>
        <w:t>Бизнес-информатика</w:t>
      </w:r>
      <w:r w:rsidRPr="00E72F2A">
        <w:rPr>
          <w:rFonts w:cs="Calibri"/>
          <w:b/>
          <w:bCs/>
          <w:kern w:val="0"/>
          <w:sz w:val="28"/>
          <w:szCs w:val="28"/>
        </w:rPr>
        <w:t>»</w:t>
      </w:r>
    </w:p>
    <w:p w14:paraId="1CE72108" w14:textId="77777777" w:rsidR="0092312B" w:rsidRDefault="0092312B" w:rsidP="0092312B">
      <w:pPr>
        <w:spacing w:line="240" w:lineRule="auto"/>
        <w:ind w:firstLine="0"/>
        <w:jc w:val="center"/>
        <w:rPr>
          <w:rFonts w:cs="Calibri"/>
          <w:bCs/>
          <w:kern w:val="0"/>
          <w:sz w:val="28"/>
          <w:szCs w:val="28"/>
        </w:rPr>
      </w:pPr>
    </w:p>
    <w:p w14:paraId="69EADFC8" w14:textId="77777777" w:rsidR="0092312B" w:rsidRDefault="0092312B" w:rsidP="0092312B">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297FE7A" w14:textId="77777777" w:rsidR="0092312B" w:rsidRDefault="0092312B" w:rsidP="0092312B">
      <w:pPr>
        <w:spacing w:line="240" w:lineRule="auto"/>
        <w:ind w:firstLine="0"/>
        <w:jc w:val="center"/>
        <w:rPr>
          <w:rFonts w:cs="Calibri"/>
          <w:kern w:val="0"/>
          <w:sz w:val="28"/>
          <w:szCs w:val="28"/>
        </w:rPr>
      </w:pPr>
    </w:p>
    <w:p w14:paraId="4E6473A8" w14:textId="77777777" w:rsidR="001007E7" w:rsidRDefault="001007E7" w:rsidP="001007E7">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4CDF32DB" w14:textId="77777777" w:rsidR="0092312B" w:rsidRDefault="0092312B" w:rsidP="0092312B">
      <w:pPr>
        <w:spacing w:line="240" w:lineRule="auto"/>
        <w:ind w:firstLine="0"/>
        <w:jc w:val="center"/>
        <w:rPr>
          <w:rFonts w:cs="Calibri"/>
          <w:bCs/>
          <w:kern w:val="0"/>
          <w:sz w:val="28"/>
          <w:szCs w:val="28"/>
        </w:rPr>
      </w:pPr>
    </w:p>
    <w:p w14:paraId="29AEDDDE" w14:textId="77777777" w:rsidR="0092312B" w:rsidRDefault="0092312B" w:rsidP="0092312B">
      <w:pPr>
        <w:spacing w:line="240" w:lineRule="auto"/>
        <w:ind w:firstLine="0"/>
        <w:jc w:val="center"/>
        <w:rPr>
          <w:rFonts w:cs="Calibri"/>
          <w:bCs/>
          <w:kern w:val="0"/>
          <w:sz w:val="28"/>
          <w:szCs w:val="28"/>
        </w:rPr>
      </w:pPr>
    </w:p>
    <w:p w14:paraId="34824D1D" w14:textId="77777777" w:rsidR="0092312B" w:rsidRDefault="0092312B" w:rsidP="0092312B">
      <w:pPr>
        <w:spacing w:line="240" w:lineRule="auto"/>
        <w:ind w:firstLine="0"/>
        <w:jc w:val="center"/>
        <w:rPr>
          <w:rFonts w:cs="Calibri"/>
          <w:bCs/>
          <w:kern w:val="0"/>
          <w:sz w:val="28"/>
          <w:szCs w:val="28"/>
        </w:rPr>
      </w:pPr>
    </w:p>
    <w:p w14:paraId="05D5259C" w14:textId="77777777" w:rsidR="0092312B" w:rsidRDefault="0092312B" w:rsidP="0092312B">
      <w:pPr>
        <w:spacing w:line="240" w:lineRule="auto"/>
        <w:ind w:firstLine="0"/>
        <w:jc w:val="center"/>
        <w:rPr>
          <w:rFonts w:cs="Calibri"/>
          <w:bCs/>
          <w:kern w:val="0"/>
          <w:sz w:val="28"/>
          <w:szCs w:val="28"/>
        </w:rPr>
      </w:pPr>
    </w:p>
    <w:p w14:paraId="5D107D81" w14:textId="77777777" w:rsidR="0092312B" w:rsidRDefault="0092312B" w:rsidP="0092312B">
      <w:pPr>
        <w:spacing w:line="240" w:lineRule="auto"/>
        <w:ind w:firstLine="0"/>
        <w:jc w:val="center"/>
        <w:rPr>
          <w:rFonts w:cs="Calibri"/>
          <w:bCs/>
          <w:kern w:val="0"/>
          <w:sz w:val="28"/>
          <w:szCs w:val="28"/>
        </w:rPr>
      </w:pPr>
    </w:p>
    <w:p w14:paraId="5CABA1AB" w14:textId="77777777" w:rsidR="0092312B" w:rsidRDefault="0092312B" w:rsidP="0092312B">
      <w:pPr>
        <w:spacing w:line="240" w:lineRule="auto"/>
        <w:ind w:firstLine="0"/>
        <w:jc w:val="center"/>
        <w:rPr>
          <w:rFonts w:cs="Calibri"/>
          <w:bCs/>
          <w:kern w:val="0"/>
          <w:sz w:val="28"/>
          <w:szCs w:val="28"/>
        </w:rPr>
      </w:pPr>
    </w:p>
    <w:p w14:paraId="3F65F4DD" w14:textId="77777777" w:rsidR="0092312B" w:rsidRDefault="0092312B" w:rsidP="0092312B">
      <w:pPr>
        <w:spacing w:line="240" w:lineRule="auto"/>
        <w:ind w:firstLine="0"/>
        <w:jc w:val="center"/>
        <w:rPr>
          <w:rFonts w:cs="Calibri"/>
          <w:bCs/>
          <w:kern w:val="0"/>
          <w:sz w:val="28"/>
          <w:szCs w:val="28"/>
        </w:rPr>
      </w:pPr>
    </w:p>
    <w:p w14:paraId="456F90A9" w14:textId="77777777" w:rsidR="0092312B" w:rsidRDefault="0092312B" w:rsidP="0092312B">
      <w:pPr>
        <w:spacing w:line="240" w:lineRule="auto"/>
        <w:ind w:firstLine="0"/>
        <w:jc w:val="center"/>
        <w:rPr>
          <w:rFonts w:cs="Calibri"/>
          <w:bCs/>
          <w:kern w:val="0"/>
          <w:sz w:val="28"/>
          <w:szCs w:val="28"/>
        </w:rPr>
      </w:pPr>
    </w:p>
    <w:p w14:paraId="640D7D15" w14:textId="77777777" w:rsidR="0092312B" w:rsidRDefault="0092312B" w:rsidP="0092312B">
      <w:pPr>
        <w:spacing w:line="240" w:lineRule="auto"/>
        <w:ind w:firstLine="0"/>
        <w:jc w:val="center"/>
        <w:rPr>
          <w:rFonts w:cs="Calibri"/>
          <w:bCs/>
          <w:kern w:val="0"/>
          <w:sz w:val="28"/>
          <w:szCs w:val="28"/>
        </w:rPr>
      </w:pPr>
    </w:p>
    <w:p w14:paraId="748478B9" w14:textId="77777777" w:rsidR="0092312B" w:rsidRDefault="0092312B" w:rsidP="0092312B">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19185934" w14:textId="77777777" w:rsidR="0092312B" w:rsidRDefault="0092312B" w:rsidP="0092312B">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5622ED71" w14:textId="77777777" w:rsidR="0092312B" w:rsidRDefault="0092312B" w:rsidP="0092312B">
      <w:pPr>
        <w:pStyle w:val="Default"/>
        <w:ind w:firstLine="708"/>
        <w:jc w:val="both"/>
        <w:rPr>
          <w:bCs/>
          <w:color w:val="auto"/>
          <w:sz w:val="22"/>
          <w:szCs w:val="22"/>
        </w:rPr>
      </w:pPr>
    </w:p>
    <w:p w14:paraId="14FBE1D1" w14:textId="168C4596" w:rsidR="0092312B" w:rsidRDefault="0092312B" w:rsidP="0092312B">
      <w:pPr>
        <w:pStyle w:val="a9"/>
        <w:rPr>
          <w:color w:val="auto"/>
        </w:rPr>
      </w:pPr>
      <w:r>
        <w:t>Изучение дисциплины «</w:t>
      </w:r>
      <w:r w:rsidRPr="0092312B">
        <w:t>Бизнес-анализ</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1E12D9A2" w14:textId="77777777" w:rsidR="0092312B" w:rsidRDefault="0092312B" w:rsidP="0092312B">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5433D2FF" w14:textId="77777777" w:rsidR="0092312B" w:rsidRDefault="0092312B" w:rsidP="0092312B">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633274D9" w14:textId="77777777" w:rsidR="0092312B" w:rsidRDefault="0092312B" w:rsidP="0092312B">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21B99E79" w14:textId="77777777" w:rsidR="0092312B" w:rsidRDefault="0092312B" w:rsidP="0092312B">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6901422D" w14:textId="77777777" w:rsidR="0092312B" w:rsidRDefault="0092312B" w:rsidP="0092312B">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7054975B" w14:textId="77777777" w:rsidR="0092312B" w:rsidRDefault="0092312B" w:rsidP="0092312B">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83F642F" w14:textId="77777777" w:rsidR="0092312B" w:rsidRDefault="0092312B" w:rsidP="0092312B">
      <w:pPr>
        <w:pStyle w:val="a3"/>
        <w:tabs>
          <w:tab w:val="left" w:pos="422"/>
        </w:tabs>
        <w:jc w:val="center"/>
        <w:rPr>
          <w:b/>
          <w:sz w:val="22"/>
          <w:szCs w:val="22"/>
        </w:rPr>
      </w:pPr>
    </w:p>
    <w:p w14:paraId="32F34F18" w14:textId="77777777" w:rsidR="0092312B" w:rsidRDefault="0092312B" w:rsidP="0092312B">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3B2E147A" w14:textId="77777777" w:rsidR="0092312B" w:rsidRDefault="0092312B" w:rsidP="0092312B">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71D44E1B" w14:textId="77777777" w:rsidR="0092312B" w:rsidRDefault="0092312B" w:rsidP="0092312B">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8C54E14" w14:textId="77777777" w:rsidR="0092312B" w:rsidRDefault="0092312B" w:rsidP="0092312B">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451413D" w14:textId="77777777" w:rsidR="0092312B" w:rsidRDefault="0092312B" w:rsidP="0092312B">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C409141" w14:textId="77777777" w:rsidR="0092312B" w:rsidRDefault="0092312B" w:rsidP="0092312B">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5411717C" w14:textId="77777777" w:rsidR="0092312B" w:rsidRDefault="0092312B" w:rsidP="0092312B">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C3B7A17" w14:textId="77777777" w:rsidR="0092312B" w:rsidRDefault="0092312B" w:rsidP="0092312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50C7883D" w14:textId="77777777" w:rsidR="0092312B" w:rsidRDefault="0092312B" w:rsidP="0092312B">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11C27BBB" w14:textId="77777777" w:rsidR="0092312B" w:rsidRDefault="0092312B" w:rsidP="0092312B">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D117A2A" w14:textId="77777777" w:rsidR="0092312B" w:rsidRDefault="0092312B" w:rsidP="0092312B">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288972A" w14:textId="77777777" w:rsidR="0092312B" w:rsidRDefault="0092312B" w:rsidP="0092312B">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D1C147A" w14:textId="77777777" w:rsidR="0092312B" w:rsidRDefault="0092312B" w:rsidP="0092312B">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194A6D94" w14:textId="77777777" w:rsidR="0092312B" w:rsidRDefault="0092312B" w:rsidP="0092312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75A97C3" w14:textId="77777777" w:rsidR="0092312B" w:rsidRDefault="0092312B" w:rsidP="0092312B">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97CFB3E" w14:textId="77777777" w:rsidR="0092312B" w:rsidRDefault="0092312B" w:rsidP="0092312B">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ABF4679" w14:textId="77777777" w:rsidR="0092312B" w:rsidRDefault="0092312B" w:rsidP="0092312B">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76FF7EB3" w14:textId="77777777" w:rsidR="0092312B" w:rsidRDefault="0092312B" w:rsidP="0092312B">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42AC84B3" w14:textId="77777777" w:rsidR="0092312B" w:rsidRDefault="0092312B" w:rsidP="0092312B">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6F6BA19D" w14:textId="77777777" w:rsidR="0092312B" w:rsidRDefault="0092312B" w:rsidP="0092312B">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0F23F508" w14:textId="77777777" w:rsidR="0092312B" w:rsidRDefault="0092312B" w:rsidP="0092312B">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17BE415" w14:textId="77777777" w:rsidR="0092312B" w:rsidRDefault="0092312B" w:rsidP="0092312B">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38E9F1F7" w14:textId="77777777" w:rsidR="0092312B" w:rsidRDefault="0092312B" w:rsidP="0092312B">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01F45FC9" w14:textId="77777777" w:rsidR="0092312B" w:rsidRDefault="0092312B" w:rsidP="0092312B">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170B4756" w14:textId="77777777" w:rsidR="0092312B" w:rsidRDefault="0092312B" w:rsidP="0092312B">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6BC7341" w14:textId="77777777" w:rsidR="0092312B" w:rsidRDefault="0092312B" w:rsidP="0092312B">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69E5A42" w14:textId="77777777" w:rsidR="0092312B" w:rsidRDefault="0092312B" w:rsidP="0092312B">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3F9610F" w14:textId="77777777" w:rsidR="0092312B" w:rsidRDefault="0092312B" w:rsidP="0092312B">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310D3013" w14:textId="77777777" w:rsidR="0092312B" w:rsidRDefault="0092312B" w:rsidP="0092312B">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61FA2882" w14:textId="77777777" w:rsidR="0092312B" w:rsidRDefault="0092312B" w:rsidP="0092312B">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4F0FABC" w14:textId="77777777" w:rsidR="0092312B" w:rsidRDefault="0092312B" w:rsidP="0092312B">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BCFF3A3" w14:textId="77777777" w:rsidR="0092312B" w:rsidRDefault="0092312B" w:rsidP="0092312B">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3C278ED" w14:textId="77777777" w:rsidR="0092312B" w:rsidRDefault="0092312B" w:rsidP="0092312B">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46A5E53A" w14:textId="77777777" w:rsidR="0092312B" w:rsidRDefault="0092312B" w:rsidP="0092312B">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557C6B2" w14:textId="77777777" w:rsidR="0092312B" w:rsidRDefault="0092312B" w:rsidP="0092312B">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736E98B1" w14:textId="77777777" w:rsidR="0092312B" w:rsidRDefault="0092312B" w:rsidP="0092312B">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74E4AC11" w14:textId="77777777" w:rsidR="0092312B" w:rsidRDefault="0092312B" w:rsidP="0092312B">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3AA0C6E" w14:textId="77777777" w:rsidR="0092312B" w:rsidRDefault="0092312B" w:rsidP="0092312B">
      <w:pPr>
        <w:pStyle w:val="Default"/>
        <w:tabs>
          <w:tab w:val="left" w:pos="1134"/>
        </w:tabs>
        <w:ind w:firstLine="709"/>
        <w:jc w:val="both"/>
        <w:rPr>
          <w:sz w:val="22"/>
          <w:szCs w:val="22"/>
        </w:rPr>
      </w:pPr>
      <w:r>
        <w:rPr>
          <w:sz w:val="22"/>
          <w:szCs w:val="22"/>
        </w:rPr>
        <w:t>– уделять достаточное время сну;</w:t>
      </w:r>
    </w:p>
    <w:p w14:paraId="2DAB7C01" w14:textId="77777777" w:rsidR="0092312B" w:rsidRDefault="0092312B" w:rsidP="0092312B">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6C0F401" w14:textId="77777777" w:rsidR="0092312B" w:rsidRDefault="0092312B" w:rsidP="0092312B">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535D8255" w14:textId="77777777" w:rsidR="0092312B" w:rsidRDefault="0092312B" w:rsidP="0092312B">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55DEB05" w14:textId="77777777" w:rsidR="0092312B" w:rsidRDefault="0092312B" w:rsidP="0092312B">
      <w:pPr>
        <w:pStyle w:val="Default"/>
        <w:tabs>
          <w:tab w:val="left" w:pos="1134"/>
        </w:tabs>
        <w:ind w:firstLine="709"/>
        <w:jc w:val="both"/>
        <w:rPr>
          <w:sz w:val="22"/>
          <w:szCs w:val="22"/>
        </w:rPr>
      </w:pPr>
      <w:r>
        <w:rPr>
          <w:sz w:val="22"/>
          <w:szCs w:val="22"/>
        </w:rPr>
        <w:t>– следуйте плану подготовки.</w:t>
      </w:r>
    </w:p>
    <w:p w14:paraId="3F0DE71F" w14:textId="77777777" w:rsidR="0092312B" w:rsidRDefault="0092312B" w:rsidP="0092312B">
      <w:pPr>
        <w:pStyle w:val="Default"/>
        <w:tabs>
          <w:tab w:val="left" w:pos="1134"/>
        </w:tabs>
        <w:ind w:firstLine="709"/>
        <w:jc w:val="both"/>
        <w:rPr>
          <w:sz w:val="22"/>
          <w:szCs w:val="22"/>
        </w:rPr>
      </w:pPr>
    </w:p>
    <w:p w14:paraId="136874F8" w14:textId="77777777" w:rsidR="0092312B" w:rsidRDefault="0092312B" w:rsidP="0092312B">
      <w:pPr>
        <w:pStyle w:val="Default"/>
        <w:tabs>
          <w:tab w:val="left" w:pos="1134"/>
        </w:tabs>
        <w:ind w:firstLine="709"/>
        <w:jc w:val="both"/>
        <w:rPr>
          <w:sz w:val="22"/>
          <w:szCs w:val="22"/>
        </w:rPr>
      </w:pPr>
    </w:p>
    <w:p w14:paraId="295C065E" w14:textId="77777777" w:rsidR="0092312B" w:rsidRDefault="0092312B" w:rsidP="0092312B">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4A6D076F" w14:textId="77777777" w:rsidR="0092312B" w:rsidRDefault="0092312B" w:rsidP="0092312B">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53C30B82" w14:textId="77777777" w:rsidR="0092312B" w:rsidRDefault="0092312B" w:rsidP="0092312B">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7C9D606D" w14:textId="77777777" w:rsidR="0092312B" w:rsidRDefault="0092312B" w:rsidP="0092312B">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C892C82" w14:textId="77777777" w:rsidR="0092312B" w:rsidRDefault="0092312B" w:rsidP="0092312B">
      <w:pPr>
        <w:pStyle w:val="Default"/>
        <w:tabs>
          <w:tab w:val="left" w:pos="1134"/>
        </w:tabs>
        <w:ind w:firstLine="709"/>
        <w:jc w:val="both"/>
        <w:rPr>
          <w:sz w:val="22"/>
          <w:szCs w:val="22"/>
        </w:rPr>
      </w:pPr>
      <w:r>
        <w:rPr>
          <w:sz w:val="22"/>
          <w:szCs w:val="22"/>
        </w:rPr>
        <w:t xml:space="preserve">– выполнение самостоятельных работ; </w:t>
      </w:r>
    </w:p>
    <w:p w14:paraId="757D5B41" w14:textId="77777777" w:rsidR="0092312B" w:rsidRDefault="0092312B" w:rsidP="0092312B">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6522B942" w14:textId="77777777" w:rsidR="0092312B" w:rsidRDefault="0092312B" w:rsidP="0092312B">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02A0181" w14:textId="77777777" w:rsidR="0092312B" w:rsidRDefault="0092312B" w:rsidP="0092312B">
      <w:pPr>
        <w:pStyle w:val="Default"/>
        <w:tabs>
          <w:tab w:val="left" w:pos="1134"/>
        </w:tabs>
        <w:ind w:firstLine="709"/>
        <w:jc w:val="both"/>
        <w:rPr>
          <w:sz w:val="22"/>
          <w:szCs w:val="22"/>
        </w:rPr>
      </w:pPr>
      <w:r>
        <w:rPr>
          <w:sz w:val="22"/>
          <w:szCs w:val="22"/>
        </w:rPr>
        <w:t xml:space="preserve">– решение задач; </w:t>
      </w:r>
    </w:p>
    <w:p w14:paraId="6688743F" w14:textId="77777777" w:rsidR="0092312B" w:rsidRDefault="0092312B" w:rsidP="0092312B">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1BE0928C" w14:textId="77777777" w:rsidR="0092312B" w:rsidRDefault="0092312B" w:rsidP="0092312B">
      <w:pPr>
        <w:pStyle w:val="Default"/>
        <w:tabs>
          <w:tab w:val="left" w:pos="1134"/>
        </w:tabs>
        <w:ind w:firstLine="709"/>
        <w:jc w:val="both"/>
        <w:rPr>
          <w:sz w:val="22"/>
          <w:szCs w:val="22"/>
        </w:rPr>
      </w:pPr>
      <w:r>
        <w:rPr>
          <w:sz w:val="22"/>
          <w:szCs w:val="22"/>
        </w:rPr>
        <w:t xml:space="preserve">– защиту выполненных работ; </w:t>
      </w:r>
    </w:p>
    <w:p w14:paraId="1162B7D0" w14:textId="77777777" w:rsidR="0092312B" w:rsidRDefault="0092312B" w:rsidP="0092312B">
      <w:pPr>
        <w:pStyle w:val="Default"/>
        <w:tabs>
          <w:tab w:val="left" w:pos="1134"/>
        </w:tabs>
        <w:ind w:firstLine="709"/>
        <w:jc w:val="both"/>
        <w:rPr>
          <w:sz w:val="22"/>
          <w:szCs w:val="22"/>
        </w:rPr>
      </w:pPr>
      <w:r>
        <w:rPr>
          <w:sz w:val="22"/>
          <w:szCs w:val="22"/>
        </w:rPr>
        <w:t>– тестирование и т. д.</w:t>
      </w:r>
    </w:p>
    <w:p w14:paraId="13326DD3" w14:textId="77777777" w:rsidR="0092312B" w:rsidRDefault="0092312B" w:rsidP="0092312B">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10ABE12A" w14:textId="77777777" w:rsidR="0092312B" w:rsidRDefault="0092312B" w:rsidP="0092312B">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2CE9D3DD" w14:textId="77777777" w:rsidR="0092312B" w:rsidRDefault="0092312B" w:rsidP="0092312B">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1718354" w14:textId="77777777" w:rsidR="0092312B" w:rsidRDefault="0092312B" w:rsidP="0092312B">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1AC7F048" w14:textId="77777777" w:rsidR="0092312B" w:rsidRDefault="0092312B" w:rsidP="0092312B">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0359A791" w14:textId="77777777" w:rsidR="0092312B" w:rsidRDefault="0092312B" w:rsidP="0092312B">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217E1C00" w14:textId="77777777" w:rsidR="0092312B" w:rsidRDefault="0092312B" w:rsidP="0092312B">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7E04F9EC" w14:textId="77777777" w:rsidR="0092312B" w:rsidRDefault="0092312B" w:rsidP="0092312B">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FF4CF58" w14:textId="77777777" w:rsidR="0092312B" w:rsidRDefault="0092312B" w:rsidP="0092312B">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0DC31925" w14:textId="77777777" w:rsidR="0092312B" w:rsidRDefault="0092312B" w:rsidP="0092312B">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0A8606F" w14:textId="77777777" w:rsidR="0092312B" w:rsidRDefault="0092312B" w:rsidP="0092312B">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6883A73" w14:textId="77777777" w:rsidR="0092312B" w:rsidRDefault="0092312B" w:rsidP="0092312B">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53370320" w14:textId="77777777" w:rsidR="0092312B" w:rsidRDefault="0092312B" w:rsidP="0092312B">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007FC90E" w14:textId="77777777" w:rsidR="0092312B" w:rsidRDefault="0092312B" w:rsidP="0092312B">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150DD2D" w14:textId="77777777" w:rsidR="0092312B" w:rsidRDefault="0092312B" w:rsidP="0092312B">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5641DEF0" w14:textId="77777777" w:rsidR="0092312B" w:rsidRDefault="0092312B" w:rsidP="0092312B">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8128F74" w14:textId="77777777" w:rsidR="0092312B" w:rsidRDefault="0092312B" w:rsidP="0092312B">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3B162F0E" w14:textId="77777777" w:rsidR="0092312B" w:rsidRDefault="0092312B" w:rsidP="0092312B">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5D1804BA" w14:textId="77777777" w:rsidR="0092312B" w:rsidRDefault="0092312B" w:rsidP="0092312B">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7D7A28D6" w14:textId="77777777" w:rsidR="0092312B" w:rsidRDefault="0092312B" w:rsidP="0092312B">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527D8EB4" w14:textId="77777777" w:rsidR="0092312B" w:rsidRDefault="0092312B" w:rsidP="0092312B">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35D87E10" w14:textId="77777777" w:rsidR="0092312B" w:rsidRDefault="0092312B" w:rsidP="0092312B">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D68EA27" w14:textId="77777777" w:rsidR="0092312B" w:rsidRDefault="0092312B" w:rsidP="0092312B">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4CEBB8CD" w14:textId="77777777" w:rsidR="0092312B" w:rsidRDefault="0092312B" w:rsidP="0092312B">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A1D7A20" w14:textId="77777777" w:rsidR="0092312B" w:rsidRDefault="0092312B" w:rsidP="0092312B">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7E2D573" w14:textId="77777777" w:rsidR="0092312B" w:rsidRDefault="0092312B" w:rsidP="0092312B">
      <w:pPr>
        <w:pStyle w:val="a3"/>
        <w:tabs>
          <w:tab w:val="left" w:pos="422"/>
        </w:tabs>
        <w:jc w:val="center"/>
        <w:rPr>
          <w:sz w:val="24"/>
          <w:szCs w:val="24"/>
        </w:rPr>
      </w:pPr>
    </w:p>
    <w:p w14:paraId="44235C9E" w14:textId="77777777" w:rsidR="0092312B" w:rsidRDefault="0092312B" w:rsidP="0092312B">
      <w:pPr>
        <w:widowControl/>
        <w:spacing w:line="240" w:lineRule="auto"/>
        <w:ind w:firstLine="0"/>
        <w:rPr>
          <w:rFonts w:eastAsia="Calibri"/>
          <w:b/>
          <w:kern w:val="0"/>
          <w:sz w:val="22"/>
          <w:szCs w:val="22"/>
          <w:lang w:eastAsia="en-US"/>
        </w:rPr>
      </w:pPr>
      <w:r>
        <w:rPr>
          <w:b/>
          <w:kern w:val="0"/>
          <w:sz w:val="22"/>
          <w:szCs w:val="22"/>
        </w:rPr>
        <w:br w:type="page"/>
      </w:r>
    </w:p>
    <w:p w14:paraId="1BA4E9F3" w14:textId="77777777" w:rsidR="0092312B" w:rsidRDefault="0092312B" w:rsidP="0092312B">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16AB02C6" w14:textId="77777777" w:rsidR="0092312B" w:rsidRPr="0092312B" w:rsidRDefault="0092312B" w:rsidP="0092312B">
      <w:pPr>
        <w:ind w:firstLine="0"/>
      </w:pPr>
    </w:p>
    <w:tbl>
      <w:tblPr>
        <w:tblW w:w="0" w:type="auto"/>
        <w:tblCellMar>
          <w:left w:w="0" w:type="dxa"/>
          <w:right w:w="0" w:type="dxa"/>
        </w:tblCellMar>
        <w:tblLook w:val="04A0" w:firstRow="1" w:lastRow="0" w:firstColumn="1" w:lastColumn="0" w:noHBand="0" w:noVBand="1"/>
      </w:tblPr>
      <w:tblGrid>
        <w:gridCol w:w="1195"/>
        <w:gridCol w:w="1729"/>
        <w:gridCol w:w="2627"/>
        <w:gridCol w:w="1961"/>
        <w:gridCol w:w="1823"/>
      </w:tblGrid>
      <w:tr w:rsidR="00587C2E" w14:paraId="37EDECEC" w14:textId="77777777" w:rsidTr="00587C2E">
        <w:trPr>
          <w:trHeight w:hRule="exact" w:val="349"/>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4AAD79" w14:textId="45DBB1E6" w:rsidR="00587C2E" w:rsidRDefault="00587C2E" w:rsidP="00587C2E">
            <w:pPr>
              <w:spacing w:line="240" w:lineRule="auto"/>
              <w:jc w:val="center"/>
              <w:rPr>
                <w:color w:val="000000"/>
                <w:sz w:val="19"/>
                <w:szCs w:val="19"/>
              </w:rPr>
            </w:pPr>
            <w:r>
              <w:rPr>
                <w:b/>
                <w:color w:val="000000"/>
                <w:sz w:val="19"/>
                <w:szCs w:val="19"/>
              </w:rPr>
              <w:t>2.1. Рекомендуемая литература</w:t>
            </w:r>
          </w:p>
        </w:tc>
      </w:tr>
      <w:tr w:rsidR="00587C2E" w14:paraId="028858BF" w14:textId="77777777" w:rsidTr="00587C2E">
        <w:trPr>
          <w:trHeight w:hRule="exact" w:val="359"/>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839A6" w14:textId="19CB4DE5" w:rsidR="00587C2E" w:rsidRDefault="00587C2E" w:rsidP="00587C2E">
            <w:pPr>
              <w:spacing w:line="240" w:lineRule="auto"/>
              <w:jc w:val="center"/>
              <w:rPr>
                <w:color w:val="000000"/>
                <w:sz w:val="19"/>
                <w:szCs w:val="19"/>
              </w:rPr>
            </w:pPr>
            <w:r>
              <w:rPr>
                <w:b/>
                <w:color w:val="000000"/>
                <w:sz w:val="19"/>
                <w:szCs w:val="19"/>
              </w:rPr>
              <w:t>2.1.1. Основная литература</w:t>
            </w:r>
          </w:p>
        </w:tc>
      </w:tr>
      <w:tr w:rsidR="00587C2E" w14:paraId="12505785" w14:textId="77777777" w:rsidTr="00587C2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F31206" w14:textId="77777777" w:rsidR="00587C2E" w:rsidRDefault="00587C2E" w:rsidP="00D52B72">
            <w:pPr>
              <w:spacing w:line="240" w:lineRule="auto"/>
              <w:jc w:val="center"/>
              <w:rPr>
                <w:sz w:val="19"/>
                <w:szCs w:val="19"/>
              </w:rPr>
            </w:pPr>
            <w:r>
              <w:rPr>
                <w:color w:val="000000"/>
                <w:sz w:val="19"/>
                <w:szCs w:val="19"/>
              </w:rPr>
              <w:t>№</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71BDC" w14:textId="77777777" w:rsidR="00587C2E" w:rsidRDefault="00587C2E" w:rsidP="00D52B72">
            <w:pPr>
              <w:spacing w:line="240" w:lineRule="auto"/>
              <w:jc w:val="center"/>
              <w:rPr>
                <w:sz w:val="19"/>
                <w:szCs w:val="19"/>
              </w:rPr>
            </w:pPr>
            <w:r>
              <w:rPr>
                <w:color w:val="000000"/>
                <w:sz w:val="19"/>
                <w:szCs w:val="19"/>
              </w:rPr>
              <w:t>Авторы, составители</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C4C327" w14:textId="77777777" w:rsidR="00587C2E" w:rsidRDefault="00587C2E" w:rsidP="00D52B72">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FA628" w14:textId="77777777" w:rsidR="00587C2E" w:rsidRDefault="00587C2E" w:rsidP="00D52B72">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61117" w14:textId="77777777" w:rsidR="00587C2E" w:rsidRDefault="00587C2E" w:rsidP="00D52B72">
            <w:pPr>
              <w:spacing w:line="240" w:lineRule="auto"/>
              <w:jc w:val="center"/>
              <w:rPr>
                <w:sz w:val="19"/>
                <w:szCs w:val="19"/>
              </w:rPr>
            </w:pPr>
            <w:r>
              <w:rPr>
                <w:color w:val="000000"/>
                <w:sz w:val="19"/>
                <w:szCs w:val="19"/>
              </w:rPr>
              <w:t>Количество/</w:t>
            </w:r>
          </w:p>
          <w:p w14:paraId="109A80EA" w14:textId="77777777" w:rsidR="00587C2E" w:rsidRDefault="00587C2E" w:rsidP="00D52B72">
            <w:pPr>
              <w:spacing w:line="240" w:lineRule="auto"/>
              <w:jc w:val="center"/>
              <w:rPr>
                <w:sz w:val="19"/>
                <w:szCs w:val="19"/>
              </w:rPr>
            </w:pPr>
            <w:r>
              <w:rPr>
                <w:color w:val="000000"/>
                <w:sz w:val="19"/>
                <w:szCs w:val="19"/>
              </w:rPr>
              <w:t>название ЭБС</w:t>
            </w:r>
          </w:p>
        </w:tc>
      </w:tr>
      <w:tr w:rsidR="00587C2E" w:rsidRPr="00587C2E" w14:paraId="3053FF76" w14:textId="77777777" w:rsidTr="00587C2E">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3A39DF" w14:textId="77777777" w:rsidR="00587C2E" w:rsidRDefault="00587C2E" w:rsidP="00D52B72">
            <w:pPr>
              <w:spacing w:line="240" w:lineRule="auto"/>
              <w:jc w:val="center"/>
              <w:rPr>
                <w:sz w:val="19"/>
                <w:szCs w:val="19"/>
              </w:rPr>
            </w:pPr>
            <w:r>
              <w:rPr>
                <w:color w:val="000000"/>
                <w:sz w:val="19"/>
                <w:szCs w:val="19"/>
              </w:rPr>
              <w:t>Л1.1</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CAEE76" w14:textId="77777777" w:rsidR="00587C2E" w:rsidRDefault="00587C2E" w:rsidP="00D52B72">
            <w:pPr>
              <w:spacing w:line="240" w:lineRule="auto"/>
              <w:rPr>
                <w:sz w:val="19"/>
                <w:szCs w:val="19"/>
              </w:rPr>
            </w:pPr>
            <w:r>
              <w:rPr>
                <w:color w:val="000000"/>
                <w:sz w:val="19"/>
                <w:szCs w:val="19"/>
              </w:rPr>
              <w:t>Золотов С. Ю.</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B0586" w14:textId="77777777" w:rsidR="00587C2E" w:rsidRDefault="00587C2E" w:rsidP="00D52B72">
            <w:pPr>
              <w:spacing w:line="240" w:lineRule="auto"/>
              <w:rPr>
                <w:sz w:val="19"/>
                <w:szCs w:val="19"/>
              </w:rPr>
            </w:pPr>
            <w:r>
              <w:rPr>
                <w:color w:val="000000"/>
                <w:sz w:val="19"/>
                <w:szCs w:val="19"/>
              </w:rPr>
              <w:t>Проектирование информационных систем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7FCBA8" w14:textId="77777777" w:rsidR="00587C2E" w:rsidRDefault="00587C2E" w:rsidP="00D52B72">
            <w:pPr>
              <w:spacing w:line="240" w:lineRule="auto"/>
              <w:rPr>
                <w:sz w:val="19"/>
                <w:szCs w:val="19"/>
              </w:rPr>
            </w:pPr>
            <w:r>
              <w:rPr>
                <w:color w:val="000000"/>
                <w:sz w:val="19"/>
                <w:szCs w:val="19"/>
              </w:rPr>
              <w:t>Томск: Томский государственн ый университет систем управления и радиоэлектрон ики, Эль Контент, 2013, 88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4CE1D" w14:textId="77777777" w:rsidR="00587C2E" w:rsidRPr="00587C2E" w:rsidRDefault="00587C2E" w:rsidP="00D52B72">
            <w:pPr>
              <w:spacing w:line="240" w:lineRule="auto"/>
              <w:rPr>
                <w:sz w:val="19"/>
                <w:szCs w:val="19"/>
                <w:lang w:val="en-US"/>
              </w:rPr>
            </w:pPr>
            <w:r w:rsidRPr="00587C2E">
              <w:rPr>
                <w:color w:val="000000"/>
                <w:sz w:val="19"/>
                <w:szCs w:val="19"/>
                <w:lang w:val="en-US"/>
              </w:rPr>
              <w:t>978-5-4332- 0083-8, http://www.ipr bookshop.ru/1 3965.html</w:t>
            </w:r>
          </w:p>
        </w:tc>
      </w:tr>
      <w:tr w:rsidR="00587C2E" w:rsidRPr="00587C2E" w14:paraId="4E10873D" w14:textId="77777777" w:rsidTr="00587C2E">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C0BF0" w14:textId="77777777" w:rsidR="00587C2E" w:rsidRDefault="00587C2E" w:rsidP="00D52B72">
            <w:pPr>
              <w:spacing w:line="240" w:lineRule="auto"/>
              <w:jc w:val="center"/>
              <w:rPr>
                <w:sz w:val="19"/>
                <w:szCs w:val="19"/>
              </w:rPr>
            </w:pPr>
            <w:r>
              <w:rPr>
                <w:color w:val="000000"/>
                <w:sz w:val="19"/>
                <w:szCs w:val="19"/>
              </w:rPr>
              <w:t>Л1.2</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E2C743" w14:textId="77777777" w:rsidR="00587C2E" w:rsidRPr="00E1229A" w:rsidRDefault="00587C2E" w:rsidP="00D52B72">
            <w:pPr>
              <w:spacing w:line="240" w:lineRule="auto"/>
              <w:rPr>
                <w:sz w:val="19"/>
                <w:szCs w:val="19"/>
              </w:rPr>
            </w:pPr>
            <w:r w:rsidRPr="00E1229A">
              <w:rPr>
                <w:color w:val="000000"/>
                <w:sz w:val="19"/>
                <w:szCs w:val="19"/>
              </w:rPr>
              <w:t>Тельнов Ю. Ф., Фёдоров И. Г.</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031D58" w14:textId="77777777" w:rsidR="00587C2E" w:rsidRDefault="00587C2E" w:rsidP="00D52B72">
            <w:pPr>
              <w:spacing w:line="240" w:lineRule="auto"/>
              <w:rPr>
                <w:sz w:val="19"/>
                <w:szCs w:val="19"/>
              </w:rPr>
            </w:pPr>
            <w:r w:rsidRPr="00E1229A">
              <w:rPr>
                <w:color w:val="000000"/>
                <w:sz w:val="19"/>
                <w:szCs w:val="19"/>
              </w:rPr>
              <w:t xml:space="preserve">Инжиниринг предприятия и управление бизнес-процессами. </w:t>
            </w:r>
            <w:r>
              <w:rPr>
                <w:color w:val="000000"/>
                <w:sz w:val="19"/>
                <w:szCs w:val="19"/>
              </w:rPr>
              <w:t>Методология и технология : учебное пособие для студентов магистратуры, обучающихся по направлению «прикладная информатика»</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9A82A" w14:textId="77777777" w:rsidR="00587C2E" w:rsidRDefault="00587C2E" w:rsidP="00D52B72">
            <w:pPr>
              <w:spacing w:line="240" w:lineRule="auto"/>
              <w:rPr>
                <w:sz w:val="19"/>
                <w:szCs w:val="19"/>
              </w:rPr>
            </w:pPr>
            <w:r>
              <w:rPr>
                <w:color w:val="000000"/>
                <w:sz w:val="19"/>
                <w:szCs w:val="19"/>
              </w:rPr>
              <w:t>Москва: ЮНИТИ- ДАНА, 2017, 207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51C04" w14:textId="77777777" w:rsidR="00587C2E" w:rsidRPr="00587C2E" w:rsidRDefault="00587C2E" w:rsidP="00D52B72">
            <w:pPr>
              <w:spacing w:line="240" w:lineRule="auto"/>
              <w:rPr>
                <w:sz w:val="19"/>
                <w:szCs w:val="19"/>
                <w:lang w:val="en-US"/>
              </w:rPr>
            </w:pPr>
            <w:r w:rsidRPr="00587C2E">
              <w:rPr>
                <w:color w:val="000000"/>
                <w:sz w:val="19"/>
                <w:szCs w:val="19"/>
                <w:lang w:val="en-US"/>
              </w:rPr>
              <w:t>978-5-238- 02622-0, http://www.ipr bookshop.ru/8 1628.html</w:t>
            </w:r>
          </w:p>
        </w:tc>
      </w:tr>
      <w:tr w:rsidR="00587C2E" w14:paraId="6C17FEE1" w14:textId="77777777" w:rsidTr="00587C2E">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11B6E" w14:textId="77777777" w:rsidR="00587C2E" w:rsidRDefault="00587C2E" w:rsidP="00D52B72">
            <w:pPr>
              <w:spacing w:line="240" w:lineRule="auto"/>
              <w:jc w:val="center"/>
              <w:rPr>
                <w:sz w:val="19"/>
                <w:szCs w:val="19"/>
              </w:rPr>
            </w:pPr>
            <w:r>
              <w:rPr>
                <w:color w:val="000000"/>
                <w:sz w:val="19"/>
                <w:szCs w:val="19"/>
              </w:rPr>
              <w:t>Л1.3</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636DB" w14:textId="77777777" w:rsidR="00587C2E" w:rsidRDefault="00587C2E" w:rsidP="00D52B72">
            <w:pPr>
              <w:spacing w:line="240" w:lineRule="auto"/>
              <w:rPr>
                <w:sz w:val="19"/>
                <w:szCs w:val="19"/>
              </w:rPr>
            </w:pPr>
            <w:r>
              <w:rPr>
                <w:color w:val="000000"/>
                <w:sz w:val="19"/>
                <w:szCs w:val="19"/>
              </w:rPr>
              <w:t>Гринченко Н.Н., Громов А.Ю., Хизриева Н.И.</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135EFB" w14:textId="77777777" w:rsidR="00587C2E" w:rsidRDefault="00587C2E" w:rsidP="00D52B72">
            <w:pPr>
              <w:spacing w:line="240" w:lineRule="auto"/>
              <w:rPr>
                <w:sz w:val="19"/>
                <w:szCs w:val="19"/>
              </w:rPr>
            </w:pPr>
            <w:r>
              <w:rPr>
                <w:color w:val="000000"/>
                <w:sz w:val="19"/>
                <w:szCs w:val="19"/>
              </w:rPr>
              <w:t>Проектирование информационных систем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2F7A8E" w14:textId="77777777" w:rsidR="00587C2E" w:rsidRDefault="00587C2E" w:rsidP="00D52B72">
            <w:pPr>
              <w:spacing w:line="240" w:lineRule="auto"/>
              <w:rPr>
                <w:sz w:val="19"/>
                <w:szCs w:val="19"/>
              </w:rPr>
            </w:pPr>
            <w:r>
              <w:rPr>
                <w:color w:val="000000"/>
                <w:sz w:val="19"/>
                <w:szCs w:val="19"/>
              </w:rPr>
              <w:t>Москва: КУРС, 2021, 176с.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7D7C57" w14:textId="77777777" w:rsidR="00587C2E" w:rsidRDefault="00587C2E" w:rsidP="00D52B72">
            <w:pPr>
              <w:spacing w:line="240" w:lineRule="auto"/>
              <w:rPr>
                <w:sz w:val="19"/>
                <w:szCs w:val="19"/>
              </w:rPr>
            </w:pPr>
            <w:r>
              <w:rPr>
                <w:color w:val="000000"/>
                <w:sz w:val="19"/>
                <w:szCs w:val="19"/>
              </w:rPr>
              <w:t>, 46</w:t>
            </w:r>
          </w:p>
        </w:tc>
      </w:tr>
      <w:tr w:rsidR="00587C2E" w14:paraId="7D1DECDB" w14:textId="77777777" w:rsidTr="00587C2E">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99DF71" w14:textId="427EECF5" w:rsidR="00587C2E" w:rsidRDefault="00587C2E" w:rsidP="00D52B72">
            <w:pPr>
              <w:spacing w:line="240" w:lineRule="auto"/>
              <w:jc w:val="center"/>
              <w:rPr>
                <w:sz w:val="19"/>
                <w:szCs w:val="19"/>
              </w:rPr>
            </w:pPr>
            <w:r>
              <w:rPr>
                <w:b/>
                <w:color w:val="000000"/>
                <w:sz w:val="19"/>
                <w:szCs w:val="19"/>
              </w:rPr>
              <w:t>2.1.2. Дополнительная литература</w:t>
            </w:r>
          </w:p>
        </w:tc>
      </w:tr>
      <w:tr w:rsidR="00587C2E" w14:paraId="63FA813D" w14:textId="77777777" w:rsidTr="00587C2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1482AD" w14:textId="77777777" w:rsidR="00587C2E" w:rsidRDefault="00587C2E" w:rsidP="00D52B72">
            <w:pPr>
              <w:spacing w:line="240" w:lineRule="auto"/>
              <w:jc w:val="center"/>
              <w:rPr>
                <w:sz w:val="19"/>
                <w:szCs w:val="19"/>
              </w:rPr>
            </w:pPr>
            <w:r>
              <w:rPr>
                <w:color w:val="000000"/>
                <w:sz w:val="19"/>
                <w:szCs w:val="19"/>
              </w:rPr>
              <w:t>№</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5D6BA" w14:textId="77777777" w:rsidR="00587C2E" w:rsidRDefault="00587C2E" w:rsidP="00D52B72">
            <w:pPr>
              <w:spacing w:line="240" w:lineRule="auto"/>
              <w:jc w:val="center"/>
              <w:rPr>
                <w:sz w:val="19"/>
                <w:szCs w:val="19"/>
              </w:rPr>
            </w:pPr>
            <w:r>
              <w:rPr>
                <w:color w:val="000000"/>
                <w:sz w:val="19"/>
                <w:szCs w:val="19"/>
              </w:rPr>
              <w:t>Авторы, составители</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6B7A08" w14:textId="77777777" w:rsidR="00587C2E" w:rsidRDefault="00587C2E" w:rsidP="00D52B72">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571ED" w14:textId="77777777" w:rsidR="00587C2E" w:rsidRDefault="00587C2E" w:rsidP="00D52B72">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6075F4" w14:textId="77777777" w:rsidR="00587C2E" w:rsidRDefault="00587C2E" w:rsidP="00D52B72">
            <w:pPr>
              <w:spacing w:line="240" w:lineRule="auto"/>
              <w:jc w:val="center"/>
              <w:rPr>
                <w:sz w:val="19"/>
                <w:szCs w:val="19"/>
              </w:rPr>
            </w:pPr>
            <w:r>
              <w:rPr>
                <w:color w:val="000000"/>
                <w:sz w:val="19"/>
                <w:szCs w:val="19"/>
              </w:rPr>
              <w:t>Количество/</w:t>
            </w:r>
          </w:p>
          <w:p w14:paraId="7799D7D8" w14:textId="77777777" w:rsidR="00587C2E" w:rsidRDefault="00587C2E" w:rsidP="00D52B72">
            <w:pPr>
              <w:spacing w:line="240" w:lineRule="auto"/>
              <w:jc w:val="center"/>
              <w:rPr>
                <w:sz w:val="19"/>
                <w:szCs w:val="19"/>
              </w:rPr>
            </w:pPr>
            <w:r>
              <w:rPr>
                <w:color w:val="000000"/>
                <w:sz w:val="19"/>
                <w:szCs w:val="19"/>
              </w:rPr>
              <w:t>название ЭБС</w:t>
            </w:r>
          </w:p>
        </w:tc>
      </w:tr>
      <w:tr w:rsidR="00587C2E" w:rsidRPr="00587C2E" w14:paraId="47B079A4" w14:textId="77777777" w:rsidTr="00587C2E">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CE019" w14:textId="77777777" w:rsidR="00587C2E" w:rsidRDefault="00587C2E" w:rsidP="00D52B72">
            <w:pPr>
              <w:spacing w:line="240" w:lineRule="auto"/>
              <w:jc w:val="center"/>
              <w:rPr>
                <w:sz w:val="19"/>
                <w:szCs w:val="19"/>
              </w:rPr>
            </w:pPr>
            <w:r>
              <w:rPr>
                <w:color w:val="000000"/>
                <w:sz w:val="19"/>
                <w:szCs w:val="19"/>
              </w:rPr>
              <w:t>Л2.1</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6DD7E0" w14:textId="77777777" w:rsidR="00587C2E" w:rsidRDefault="00587C2E" w:rsidP="00D52B72">
            <w:pPr>
              <w:spacing w:line="240" w:lineRule="auto"/>
              <w:rPr>
                <w:sz w:val="19"/>
                <w:szCs w:val="19"/>
              </w:rPr>
            </w:pPr>
            <w:r>
              <w:rPr>
                <w:color w:val="000000"/>
                <w:sz w:val="19"/>
                <w:szCs w:val="19"/>
              </w:rPr>
              <w:t>Мхитарян C. В.</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FFA071" w14:textId="77777777" w:rsidR="00587C2E" w:rsidRDefault="00587C2E" w:rsidP="00D52B72">
            <w:pPr>
              <w:spacing w:line="240" w:lineRule="auto"/>
              <w:rPr>
                <w:sz w:val="19"/>
                <w:szCs w:val="19"/>
              </w:rPr>
            </w:pPr>
            <w:r>
              <w:rPr>
                <w:color w:val="000000"/>
                <w:sz w:val="19"/>
                <w:szCs w:val="19"/>
              </w:rPr>
              <w:t>Бизнес-аналитика в менеджменте : практикум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BAD063" w14:textId="77777777" w:rsidR="00587C2E" w:rsidRDefault="00587C2E" w:rsidP="00D52B72">
            <w:pPr>
              <w:spacing w:line="240" w:lineRule="auto"/>
              <w:rPr>
                <w:sz w:val="19"/>
                <w:szCs w:val="19"/>
              </w:rPr>
            </w:pPr>
            <w:r>
              <w:rPr>
                <w:color w:val="000000"/>
                <w:sz w:val="19"/>
                <w:szCs w:val="19"/>
              </w:rPr>
              <w:t>Москва: Евразийский открытый институт, 2011, 72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94ECA" w14:textId="77777777" w:rsidR="00587C2E" w:rsidRPr="00587C2E" w:rsidRDefault="00587C2E" w:rsidP="00D52B72">
            <w:pPr>
              <w:spacing w:line="240" w:lineRule="auto"/>
              <w:rPr>
                <w:sz w:val="19"/>
                <w:szCs w:val="19"/>
                <w:lang w:val="en-US"/>
              </w:rPr>
            </w:pPr>
            <w:r w:rsidRPr="00587C2E">
              <w:rPr>
                <w:color w:val="000000"/>
                <w:sz w:val="19"/>
                <w:szCs w:val="19"/>
                <w:lang w:val="en-US"/>
              </w:rPr>
              <w:t>978-5-374- 00464-9, http://www.ipr bookshop.ru/1 0622.html</w:t>
            </w:r>
          </w:p>
        </w:tc>
      </w:tr>
      <w:tr w:rsidR="00587C2E" w14:paraId="3BB213ED" w14:textId="77777777" w:rsidTr="00587C2E">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775BF" w14:textId="77777777" w:rsidR="00587C2E" w:rsidRDefault="00587C2E" w:rsidP="00D52B72">
            <w:pPr>
              <w:spacing w:line="240" w:lineRule="auto"/>
              <w:jc w:val="center"/>
              <w:rPr>
                <w:sz w:val="19"/>
                <w:szCs w:val="19"/>
              </w:rPr>
            </w:pPr>
            <w:r>
              <w:rPr>
                <w:color w:val="000000"/>
                <w:sz w:val="19"/>
                <w:szCs w:val="19"/>
              </w:rPr>
              <w:t>Л2.2</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AD132D" w14:textId="77777777" w:rsidR="00587C2E" w:rsidRDefault="00587C2E" w:rsidP="00D52B72">
            <w:pPr>
              <w:spacing w:line="240" w:lineRule="auto"/>
              <w:rPr>
                <w:sz w:val="19"/>
                <w:szCs w:val="19"/>
              </w:rPr>
            </w:pPr>
            <w:r>
              <w:rPr>
                <w:color w:val="000000"/>
                <w:sz w:val="19"/>
                <w:szCs w:val="19"/>
              </w:rPr>
              <w:t>Белов В.В., Чистякова В.И.</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C589AE" w14:textId="77777777" w:rsidR="00587C2E" w:rsidRDefault="00587C2E" w:rsidP="00D52B72">
            <w:pPr>
              <w:spacing w:line="240" w:lineRule="auto"/>
              <w:rPr>
                <w:sz w:val="19"/>
                <w:szCs w:val="19"/>
              </w:rPr>
            </w:pPr>
            <w:r>
              <w:rPr>
                <w:color w:val="000000"/>
                <w:sz w:val="19"/>
                <w:szCs w:val="19"/>
              </w:rPr>
              <w:t>Проектирование информационных систем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3F9401" w14:textId="77777777" w:rsidR="00587C2E" w:rsidRDefault="00587C2E" w:rsidP="00D52B72">
            <w:pPr>
              <w:spacing w:line="240" w:lineRule="auto"/>
              <w:rPr>
                <w:sz w:val="19"/>
                <w:szCs w:val="19"/>
              </w:rPr>
            </w:pPr>
            <w:r>
              <w:rPr>
                <w:color w:val="000000"/>
                <w:sz w:val="19"/>
                <w:szCs w:val="19"/>
              </w:rPr>
              <w:t>М.: КУРС, 2018, 395с.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DC242" w14:textId="77777777" w:rsidR="00587C2E" w:rsidRDefault="00587C2E" w:rsidP="00D52B72">
            <w:pPr>
              <w:spacing w:line="240" w:lineRule="auto"/>
              <w:rPr>
                <w:sz w:val="19"/>
                <w:szCs w:val="19"/>
              </w:rPr>
            </w:pPr>
            <w:r>
              <w:rPr>
                <w:color w:val="000000"/>
                <w:sz w:val="19"/>
                <w:szCs w:val="19"/>
              </w:rPr>
              <w:t>978-5-906923- 53-0, 1</w:t>
            </w:r>
          </w:p>
        </w:tc>
      </w:tr>
      <w:tr w:rsidR="00587C2E" w14:paraId="0D55C1AD" w14:textId="77777777" w:rsidTr="00587C2E">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33C8C" w14:textId="77777777" w:rsidR="00587C2E" w:rsidRDefault="00587C2E" w:rsidP="00D52B72">
            <w:pPr>
              <w:spacing w:line="240" w:lineRule="auto"/>
              <w:jc w:val="center"/>
              <w:rPr>
                <w:sz w:val="19"/>
                <w:szCs w:val="19"/>
              </w:rPr>
            </w:pPr>
            <w:r>
              <w:rPr>
                <w:color w:val="000000"/>
                <w:sz w:val="19"/>
                <w:szCs w:val="19"/>
              </w:rPr>
              <w:t>Л2.3</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68B58" w14:textId="77777777" w:rsidR="00587C2E" w:rsidRDefault="00587C2E" w:rsidP="00D52B72">
            <w:pPr>
              <w:spacing w:line="240" w:lineRule="auto"/>
              <w:rPr>
                <w:sz w:val="19"/>
                <w:szCs w:val="19"/>
              </w:rPr>
            </w:pPr>
            <w:r>
              <w:rPr>
                <w:color w:val="000000"/>
                <w:sz w:val="19"/>
                <w:szCs w:val="19"/>
              </w:rPr>
              <w:t>Бубнов А.А., Бубнов С.А., Майков К.А.</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BC898E" w14:textId="77777777" w:rsidR="00587C2E" w:rsidRDefault="00587C2E" w:rsidP="00D52B72">
            <w:pPr>
              <w:spacing w:line="240" w:lineRule="auto"/>
              <w:rPr>
                <w:sz w:val="19"/>
                <w:szCs w:val="19"/>
              </w:rPr>
            </w:pPr>
            <w:r>
              <w:rPr>
                <w:color w:val="000000"/>
                <w:sz w:val="19"/>
                <w:szCs w:val="19"/>
              </w:rPr>
              <w:t>Разработка и анализ требований к программному обеспечению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F5FD94" w14:textId="77777777" w:rsidR="00587C2E" w:rsidRDefault="00587C2E" w:rsidP="00D52B72">
            <w:pPr>
              <w:spacing w:line="240" w:lineRule="auto"/>
              <w:rPr>
                <w:sz w:val="19"/>
                <w:szCs w:val="19"/>
              </w:rPr>
            </w:pPr>
            <w:r>
              <w:rPr>
                <w:color w:val="000000"/>
                <w:sz w:val="19"/>
                <w:szCs w:val="19"/>
              </w:rPr>
              <w:t>М.: КУРС, 2018, 176с.; прил.</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DED50" w14:textId="77777777" w:rsidR="00587C2E" w:rsidRDefault="00587C2E" w:rsidP="00D52B72">
            <w:pPr>
              <w:spacing w:line="240" w:lineRule="auto"/>
              <w:rPr>
                <w:sz w:val="19"/>
                <w:szCs w:val="19"/>
              </w:rPr>
            </w:pPr>
            <w:r>
              <w:rPr>
                <w:color w:val="000000"/>
                <w:sz w:val="19"/>
                <w:szCs w:val="19"/>
              </w:rPr>
              <w:t>978-5-906923- 46-2, 1</w:t>
            </w:r>
          </w:p>
        </w:tc>
      </w:tr>
      <w:tr w:rsidR="00587C2E" w14:paraId="790F3DB4" w14:textId="77777777" w:rsidTr="00587C2E">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F3B263" w14:textId="52894DA3" w:rsidR="00587C2E" w:rsidRDefault="00587C2E" w:rsidP="00D52B72">
            <w:pPr>
              <w:spacing w:line="240" w:lineRule="auto"/>
              <w:jc w:val="center"/>
              <w:rPr>
                <w:sz w:val="19"/>
                <w:szCs w:val="19"/>
              </w:rPr>
            </w:pPr>
            <w:r>
              <w:rPr>
                <w:b/>
                <w:color w:val="000000"/>
                <w:sz w:val="19"/>
                <w:szCs w:val="19"/>
              </w:rPr>
              <w:t>2.1.3. Методические разработки</w:t>
            </w:r>
          </w:p>
        </w:tc>
      </w:tr>
      <w:tr w:rsidR="00587C2E" w14:paraId="3E59120C" w14:textId="77777777" w:rsidTr="00587C2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BF1601" w14:textId="77777777" w:rsidR="00587C2E" w:rsidRDefault="00587C2E" w:rsidP="00D52B72">
            <w:pPr>
              <w:spacing w:line="240" w:lineRule="auto"/>
              <w:jc w:val="center"/>
              <w:rPr>
                <w:sz w:val="19"/>
                <w:szCs w:val="19"/>
              </w:rPr>
            </w:pPr>
            <w:r>
              <w:rPr>
                <w:color w:val="000000"/>
                <w:sz w:val="19"/>
                <w:szCs w:val="19"/>
              </w:rPr>
              <w:t>№</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C08B1" w14:textId="77777777" w:rsidR="00587C2E" w:rsidRDefault="00587C2E" w:rsidP="00D52B72">
            <w:pPr>
              <w:spacing w:line="240" w:lineRule="auto"/>
              <w:jc w:val="center"/>
              <w:rPr>
                <w:sz w:val="19"/>
                <w:szCs w:val="19"/>
              </w:rPr>
            </w:pPr>
            <w:r>
              <w:rPr>
                <w:color w:val="000000"/>
                <w:sz w:val="19"/>
                <w:szCs w:val="19"/>
              </w:rPr>
              <w:t>Авторы, составители</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A65076" w14:textId="77777777" w:rsidR="00587C2E" w:rsidRDefault="00587C2E" w:rsidP="00D52B72">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97065" w14:textId="77777777" w:rsidR="00587C2E" w:rsidRDefault="00587C2E" w:rsidP="00D52B72">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09AF02" w14:textId="77777777" w:rsidR="00587C2E" w:rsidRDefault="00587C2E" w:rsidP="00D52B72">
            <w:pPr>
              <w:spacing w:line="240" w:lineRule="auto"/>
              <w:jc w:val="center"/>
              <w:rPr>
                <w:sz w:val="19"/>
                <w:szCs w:val="19"/>
              </w:rPr>
            </w:pPr>
            <w:r>
              <w:rPr>
                <w:color w:val="000000"/>
                <w:sz w:val="19"/>
                <w:szCs w:val="19"/>
              </w:rPr>
              <w:t>Количество/</w:t>
            </w:r>
          </w:p>
          <w:p w14:paraId="028B8AD0" w14:textId="77777777" w:rsidR="00587C2E" w:rsidRDefault="00587C2E" w:rsidP="00D52B72">
            <w:pPr>
              <w:spacing w:line="240" w:lineRule="auto"/>
              <w:jc w:val="center"/>
              <w:rPr>
                <w:sz w:val="19"/>
                <w:szCs w:val="19"/>
              </w:rPr>
            </w:pPr>
            <w:r>
              <w:rPr>
                <w:color w:val="000000"/>
                <w:sz w:val="19"/>
                <w:szCs w:val="19"/>
              </w:rPr>
              <w:t>название ЭБС</w:t>
            </w:r>
          </w:p>
        </w:tc>
      </w:tr>
      <w:tr w:rsidR="00587C2E" w:rsidRPr="00587C2E" w14:paraId="2F233BC5" w14:textId="77777777" w:rsidTr="00587C2E">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1630F2" w14:textId="77777777" w:rsidR="00587C2E" w:rsidRDefault="00587C2E" w:rsidP="00D52B72">
            <w:pPr>
              <w:spacing w:line="240" w:lineRule="auto"/>
              <w:jc w:val="center"/>
              <w:rPr>
                <w:sz w:val="19"/>
                <w:szCs w:val="19"/>
              </w:rPr>
            </w:pPr>
            <w:r>
              <w:rPr>
                <w:color w:val="000000"/>
                <w:sz w:val="19"/>
                <w:szCs w:val="19"/>
              </w:rPr>
              <w:t>Л3.1</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60BBE9" w14:textId="77777777" w:rsidR="00587C2E" w:rsidRDefault="00587C2E" w:rsidP="00D52B72">
            <w:pPr>
              <w:spacing w:line="240" w:lineRule="auto"/>
              <w:rPr>
                <w:sz w:val="19"/>
                <w:szCs w:val="19"/>
              </w:rPr>
            </w:pPr>
            <w:r>
              <w:rPr>
                <w:color w:val="000000"/>
                <w:sz w:val="19"/>
                <w:szCs w:val="19"/>
              </w:rPr>
              <w:t>Громов А.Ю., Гринченко Н.Н., Шемонаев Н.В.</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15A732" w14:textId="77777777" w:rsidR="00587C2E" w:rsidRDefault="00587C2E" w:rsidP="00D52B72">
            <w:pPr>
              <w:spacing w:line="240" w:lineRule="auto"/>
              <w:rPr>
                <w:sz w:val="19"/>
                <w:szCs w:val="19"/>
              </w:rPr>
            </w:pPr>
            <w:r>
              <w:rPr>
                <w:color w:val="000000"/>
                <w:sz w:val="19"/>
                <w:szCs w:val="19"/>
              </w:rPr>
              <w:t>Современные технологии разработки интегрированных информационных систем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BC02EF" w14:textId="77777777" w:rsidR="00587C2E" w:rsidRDefault="00587C2E" w:rsidP="00D52B72">
            <w:pPr>
              <w:spacing w:line="240" w:lineRule="auto"/>
              <w:rPr>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C92F2A" w14:textId="77777777" w:rsidR="00587C2E" w:rsidRPr="00587C2E" w:rsidRDefault="00587C2E" w:rsidP="00D52B72">
            <w:pPr>
              <w:spacing w:line="240" w:lineRule="auto"/>
              <w:rPr>
                <w:sz w:val="19"/>
                <w:szCs w:val="19"/>
                <w:lang w:val="en-US"/>
              </w:rPr>
            </w:pPr>
            <w:r w:rsidRPr="00587C2E">
              <w:rPr>
                <w:color w:val="000000"/>
                <w:sz w:val="19"/>
                <w:szCs w:val="19"/>
                <w:lang w:val="en-US"/>
              </w:rPr>
              <w:t>, https://elib.rsre u.ru/ebs/downl oad/562</w:t>
            </w:r>
          </w:p>
        </w:tc>
      </w:tr>
      <w:tr w:rsidR="00587C2E" w14:paraId="0A663ABD" w14:textId="77777777" w:rsidTr="00587C2E">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B8C26A" w14:textId="77777777" w:rsidR="00587C2E" w:rsidRDefault="00587C2E" w:rsidP="00D52B72">
            <w:pPr>
              <w:spacing w:line="240" w:lineRule="auto"/>
              <w:jc w:val="center"/>
              <w:rPr>
                <w:sz w:val="19"/>
                <w:szCs w:val="19"/>
              </w:rPr>
            </w:pPr>
            <w:r>
              <w:rPr>
                <w:color w:val="000000"/>
                <w:sz w:val="19"/>
                <w:szCs w:val="19"/>
              </w:rPr>
              <w:t>Л3.2</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75225" w14:textId="77777777" w:rsidR="00587C2E" w:rsidRDefault="00587C2E" w:rsidP="00D52B72">
            <w:pPr>
              <w:spacing w:line="240" w:lineRule="auto"/>
              <w:rPr>
                <w:sz w:val="19"/>
                <w:szCs w:val="19"/>
              </w:rPr>
            </w:pPr>
            <w:r>
              <w:rPr>
                <w:color w:val="000000"/>
                <w:sz w:val="19"/>
                <w:szCs w:val="19"/>
              </w:rPr>
              <w:t>Гринченко Н.Н., Конкин Ю.В., Овечкин П.В.</w:t>
            </w:r>
          </w:p>
        </w:tc>
        <w:tc>
          <w:tcPr>
            <w:tcW w:w="2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E7362C" w14:textId="77777777" w:rsidR="00587C2E" w:rsidRDefault="00587C2E" w:rsidP="00D52B72">
            <w:pPr>
              <w:spacing w:line="240" w:lineRule="auto"/>
              <w:rPr>
                <w:sz w:val="19"/>
                <w:szCs w:val="19"/>
              </w:rPr>
            </w:pPr>
            <w:r>
              <w:rPr>
                <w:color w:val="000000"/>
                <w:sz w:val="19"/>
                <w:szCs w:val="19"/>
              </w:rPr>
              <w:t>Управление проектами в Microsoft Project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1622ED" w14:textId="77777777" w:rsidR="00587C2E" w:rsidRDefault="00587C2E" w:rsidP="00D52B72">
            <w:pPr>
              <w:spacing w:line="240" w:lineRule="auto"/>
              <w:rPr>
                <w:sz w:val="19"/>
                <w:szCs w:val="19"/>
              </w:rPr>
            </w:pPr>
            <w:r>
              <w:rPr>
                <w:color w:val="000000"/>
                <w:sz w:val="19"/>
                <w:szCs w:val="19"/>
              </w:rPr>
              <w:t>Рязань, 2012, 52с.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46E259" w14:textId="77777777" w:rsidR="00587C2E" w:rsidRDefault="00587C2E" w:rsidP="00D52B72">
            <w:pPr>
              <w:spacing w:line="240" w:lineRule="auto"/>
              <w:rPr>
                <w:sz w:val="19"/>
                <w:szCs w:val="19"/>
              </w:rPr>
            </w:pPr>
            <w:r>
              <w:rPr>
                <w:color w:val="000000"/>
                <w:sz w:val="19"/>
                <w:szCs w:val="19"/>
              </w:rPr>
              <w:t>, 1</w:t>
            </w:r>
          </w:p>
        </w:tc>
      </w:tr>
    </w:tbl>
    <w:p w14:paraId="38AC063F" w14:textId="77777777" w:rsidR="00EC20A3" w:rsidRDefault="00EC20A3"/>
    <w:sectPr w:rsidR="00EC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60261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9F"/>
    <w:rsid w:val="001007E7"/>
    <w:rsid w:val="00587C2E"/>
    <w:rsid w:val="00783A9F"/>
    <w:rsid w:val="0092312B"/>
    <w:rsid w:val="00E72F2A"/>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4ADB"/>
  <w15:chartTrackingRefBased/>
  <w15:docId w15:val="{5BF7FEC2-D221-4DDC-B418-3F9C6951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12B"/>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2312B"/>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92312B"/>
    <w:rPr>
      <w:rFonts w:ascii="Times New Roman" w:eastAsia="Times New Roman" w:hAnsi="Times New Roman" w:cs="Times New Roman"/>
      <w:kern w:val="0"/>
      <w:sz w:val="28"/>
      <w:szCs w:val="20"/>
      <w:lang w:eastAsia="ru-RU"/>
      <w14:ligatures w14:val="none"/>
    </w:rPr>
  </w:style>
  <w:style w:type="paragraph" w:customStyle="1" w:styleId="Default">
    <w:name w:val="Default"/>
    <w:rsid w:val="0092312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92312B"/>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92312B"/>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92312B"/>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92312B"/>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92312B"/>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92312B"/>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923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60298">
      <w:bodyDiv w:val="1"/>
      <w:marLeft w:val="0"/>
      <w:marRight w:val="0"/>
      <w:marTop w:val="0"/>
      <w:marBottom w:val="0"/>
      <w:divBdr>
        <w:top w:val="none" w:sz="0" w:space="0" w:color="auto"/>
        <w:left w:val="none" w:sz="0" w:space="0" w:color="auto"/>
        <w:bottom w:val="none" w:sz="0" w:space="0" w:color="auto"/>
        <w:right w:val="none" w:sz="0" w:space="0" w:color="auto"/>
      </w:divBdr>
    </w:div>
    <w:div w:id="18692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3364</Words>
  <Characters>19177</Characters>
  <Application>Microsoft Office Word</Application>
  <DocSecurity>0</DocSecurity>
  <Lines>159</Lines>
  <Paragraphs>44</Paragraphs>
  <ScaleCrop>false</ScaleCrop>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2023-09-21T23:44:00Z</dcterms:created>
  <dcterms:modified xsi:type="dcterms:W3CDTF">2023-09-22T14:36:00Z</dcterms:modified>
</cp:coreProperties>
</file>