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8E6FF7" w:rsidRDefault="00023C34" w:rsidP="00AA0B8F">
      <w:pPr>
        <w:pStyle w:val="a3"/>
        <w:ind w:left="0" w:firstLine="567"/>
        <w:rPr>
          <w:bCs w:val="0"/>
          <w:szCs w:val="28"/>
        </w:rPr>
      </w:pPr>
      <w:r w:rsidRPr="008E6FF7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8E6FF7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8E6FF7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8E6FF7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8E6FF7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8E6FF7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8E6FF7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E6FF7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3F26C78E" w:rsidR="00023C34" w:rsidRPr="008E6FF7" w:rsidRDefault="008E6FF7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8E6FF7">
        <w:rPr>
          <w:b/>
          <w:bCs/>
          <w:i/>
          <w:iCs/>
          <w:sz w:val="40"/>
          <w:szCs w:val="40"/>
        </w:rPr>
        <w:t>СОВРЕМЕННЫЕ ПАКЕТЫ И БИБЛИОТЕКИ ДЛЯ ОБРАБОТКИ ИЗОБРАЖЕНИЙ</w:t>
      </w:r>
    </w:p>
    <w:p w14:paraId="2AE4E82D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Pr="008E6FF7" w:rsidRDefault="00A52A0A" w:rsidP="00A52A0A">
      <w:pPr>
        <w:jc w:val="center"/>
        <w:rPr>
          <w:sz w:val="28"/>
        </w:rPr>
      </w:pPr>
      <w:r w:rsidRPr="008E6FF7">
        <w:rPr>
          <w:sz w:val="28"/>
          <w:szCs w:val="28"/>
        </w:rPr>
        <w:t>Специальность 12</w:t>
      </w:r>
      <w:r w:rsidRPr="008E6FF7">
        <w:rPr>
          <w:sz w:val="28"/>
        </w:rPr>
        <w:t xml:space="preserve">.05.01 </w:t>
      </w:r>
    </w:p>
    <w:p w14:paraId="32CC6988" w14:textId="77777777" w:rsidR="00A52A0A" w:rsidRPr="008E6FF7" w:rsidRDefault="00A52A0A" w:rsidP="00A52A0A">
      <w:pPr>
        <w:jc w:val="center"/>
        <w:rPr>
          <w:sz w:val="28"/>
        </w:rPr>
      </w:pPr>
      <w:r w:rsidRPr="008E6FF7">
        <w:rPr>
          <w:sz w:val="28"/>
        </w:rPr>
        <w:t xml:space="preserve">«Электронные и оптико-электронные приборы </w:t>
      </w:r>
    </w:p>
    <w:p w14:paraId="66F948F1" w14:textId="77777777" w:rsidR="00A52A0A" w:rsidRPr="008E6FF7" w:rsidRDefault="00A52A0A" w:rsidP="00A52A0A">
      <w:pPr>
        <w:jc w:val="center"/>
        <w:rPr>
          <w:sz w:val="28"/>
        </w:rPr>
      </w:pPr>
      <w:r w:rsidRPr="008E6FF7">
        <w:rPr>
          <w:sz w:val="28"/>
        </w:rPr>
        <w:t>и системы специального назначения»</w:t>
      </w:r>
    </w:p>
    <w:p w14:paraId="04702AC8" w14:textId="77777777" w:rsidR="00A52A0A" w:rsidRPr="008E6FF7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Pr="008E6FF7" w:rsidRDefault="00A52A0A" w:rsidP="00A52A0A">
      <w:pPr>
        <w:jc w:val="center"/>
        <w:rPr>
          <w:sz w:val="28"/>
          <w:szCs w:val="28"/>
        </w:rPr>
      </w:pPr>
      <w:r w:rsidRPr="008E6FF7">
        <w:rPr>
          <w:sz w:val="28"/>
          <w:szCs w:val="28"/>
        </w:rPr>
        <w:t xml:space="preserve">ОПОП </w:t>
      </w:r>
    </w:p>
    <w:p w14:paraId="7274E5C4" w14:textId="77777777" w:rsidR="00A52A0A" w:rsidRPr="008E6FF7" w:rsidRDefault="00A52A0A" w:rsidP="00A52A0A">
      <w:pPr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«</w:t>
      </w:r>
      <w:r w:rsidRPr="008E6FF7">
        <w:rPr>
          <w:sz w:val="28"/>
        </w:rPr>
        <w:t>Оптико-электронные информационно-измерительные приборы и системы»</w:t>
      </w:r>
    </w:p>
    <w:p w14:paraId="099F9761" w14:textId="77777777" w:rsidR="00A52A0A" w:rsidRPr="008E6FF7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8E6FF7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Квалификация выпускника – инженер</w:t>
      </w:r>
    </w:p>
    <w:p w14:paraId="06E62E5E" w14:textId="77777777" w:rsidR="00A52A0A" w:rsidRPr="008E6FF7" w:rsidRDefault="00A52A0A" w:rsidP="00A52A0A">
      <w:pPr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Формы обучения – очная</w:t>
      </w:r>
    </w:p>
    <w:p w14:paraId="520FCB42" w14:textId="42F591A5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873EDE8" w:rsidR="00023C34" w:rsidRPr="00034287" w:rsidRDefault="00023C34" w:rsidP="00AA0B8F">
      <w:pPr>
        <w:ind w:firstLine="567"/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Рязань 202</w:t>
      </w:r>
      <w:r w:rsidR="00852C0D">
        <w:rPr>
          <w:sz w:val="28"/>
          <w:szCs w:val="28"/>
          <w:lang w:val="en-US"/>
        </w:rPr>
        <w:t>3</w:t>
      </w:r>
      <w:bookmarkStart w:id="0" w:name="_GoBack"/>
      <w:bookmarkEnd w:id="0"/>
      <w:r w:rsidR="00034287">
        <w:rPr>
          <w:sz w:val="28"/>
          <w:szCs w:val="28"/>
        </w:rPr>
        <w:t xml:space="preserve"> г.</w:t>
      </w:r>
    </w:p>
    <w:p w14:paraId="706A6CFB" w14:textId="77777777" w:rsidR="00350A5F" w:rsidRPr="008E6FF7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RPr="008E6FF7" w:rsidSect="00E56CD9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87F9BF1" w14:textId="3DEBF175" w:rsidR="004F13CB" w:rsidRPr="008E6FF7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8E6FF7">
        <w:rPr>
          <w:b/>
          <w:bCs/>
          <w:sz w:val="28"/>
          <w:szCs w:val="28"/>
        </w:rPr>
        <w:lastRenderedPageBreak/>
        <w:t xml:space="preserve">Методические </w:t>
      </w:r>
      <w:r w:rsidR="004F13CB" w:rsidRPr="008E6FF7">
        <w:rPr>
          <w:b/>
          <w:bCs/>
          <w:sz w:val="28"/>
          <w:szCs w:val="28"/>
        </w:rPr>
        <w:t>рекомендации</w:t>
      </w:r>
      <w:r w:rsidRPr="008E6FF7">
        <w:rPr>
          <w:b/>
          <w:bCs/>
          <w:sz w:val="28"/>
          <w:szCs w:val="28"/>
        </w:rPr>
        <w:t xml:space="preserve"> </w:t>
      </w:r>
      <w:r w:rsidR="00622918" w:rsidRPr="008E6FF7">
        <w:rPr>
          <w:b/>
          <w:bCs/>
          <w:sz w:val="28"/>
          <w:szCs w:val="28"/>
        </w:rPr>
        <w:t>студентам</w:t>
      </w:r>
    </w:p>
    <w:p w14:paraId="4AF6B950" w14:textId="0E7924A6" w:rsidR="00A440B6" w:rsidRPr="008E6FF7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8E6FF7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8E6FF7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0A5CD47" w:rsidR="00E23854" w:rsidRPr="008E6FF7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8E6FF7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8E6FF7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р</w:t>
      </w:r>
      <w:r w:rsidR="00A440B6" w:rsidRPr="008E6FF7">
        <w:rPr>
          <w:b/>
          <w:bCs/>
          <w:sz w:val="28"/>
          <w:szCs w:val="28"/>
          <w:lang w:val="ru-RU"/>
        </w:rPr>
        <w:t>абот</w:t>
      </w:r>
      <w:r w:rsidRPr="008E6FF7">
        <w:rPr>
          <w:b/>
          <w:bCs/>
          <w:sz w:val="28"/>
          <w:szCs w:val="28"/>
          <w:lang w:val="ru-RU"/>
        </w:rPr>
        <w:t>е</w:t>
      </w:r>
      <w:r w:rsidR="00A440B6" w:rsidRPr="008E6FF7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8E6FF7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Pr="008E6FF7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8E6FF7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19565E21" w:rsidR="00C223D6" w:rsidRPr="008E6FF7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6EDD7A42" w14:textId="7656FCAF" w:rsidR="00A440B6" w:rsidRPr="008E6FF7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Во время лекции</w:t>
      </w:r>
      <w:r w:rsidR="00A440B6" w:rsidRPr="008E6FF7">
        <w:rPr>
          <w:sz w:val="28"/>
          <w:szCs w:val="28"/>
          <w:lang w:val="ru-RU"/>
        </w:rPr>
        <w:t xml:space="preserve"> студенты должны </w:t>
      </w:r>
      <w:r w:rsidRPr="008E6FF7">
        <w:rPr>
          <w:sz w:val="28"/>
          <w:szCs w:val="28"/>
          <w:lang w:val="ru-RU"/>
        </w:rPr>
        <w:t xml:space="preserve">не только </w:t>
      </w:r>
      <w:r w:rsidR="00A440B6" w:rsidRPr="008E6FF7">
        <w:rPr>
          <w:sz w:val="28"/>
          <w:szCs w:val="28"/>
          <w:lang w:val="ru-RU"/>
        </w:rPr>
        <w:t xml:space="preserve">внимательно воспринимать действия преподавателя, </w:t>
      </w:r>
      <w:r w:rsidRPr="008E6FF7">
        <w:rPr>
          <w:sz w:val="28"/>
          <w:szCs w:val="28"/>
          <w:lang w:val="ru-RU"/>
        </w:rPr>
        <w:t>но и</w:t>
      </w:r>
      <w:r w:rsidR="00A440B6" w:rsidRPr="008E6FF7">
        <w:rPr>
          <w:sz w:val="28"/>
          <w:szCs w:val="28"/>
          <w:lang w:val="ru-RU"/>
        </w:rPr>
        <w:t xml:space="preserve"> </w:t>
      </w:r>
      <w:r w:rsidRPr="008E6FF7">
        <w:rPr>
          <w:sz w:val="28"/>
          <w:szCs w:val="28"/>
          <w:lang w:val="ru-RU"/>
        </w:rPr>
        <w:t xml:space="preserve">самостоятельно </w:t>
      </w:r>
      <w:r w:rsidR="00A440B6" w:rsidRPr="008E6FF7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8E6FF7">
        <w:rPr>
          <w:sz w:val="28"/>
          <w:szCs w:val="28"/>
          <w:lang w:val="ru-RU"/>
        </w:rPr>
        <w:t xml:space="preserve"> </w:t>
      </w:r>
      <w:r w:rsidR="00A440B6" w:rsidRPr="008E6FF7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E6FF7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8E6FF7">
        <w:rPr>
          <w:sz w:val="28"/>
          <w:szCs w:val="28"/>
          <w:lang w:val="ru-RU"/>
        </w:rPr>
        <w:t xml:space="preserve">можно </w:t>
      </w:r>
      <w:r w:rsidRPr="008E6FF7">
        <w:rPr>
          <w:sz w:val="28"/>
          <w:szCs w:val="28"/>
          <w:lang w:val="ru-RU"/>
        </w:rPr>
        <w:t xml:space="preserve">приносить соответствующий </w:t>
      </w:r>
      <w:r w:rsidR="00350A5F" w:rsidRPr="008E6FF7">
        <w:rPr>
          <w:sz w:val="28"/>
          <w:szCs w:val="28"/>
          <w:lang w:val="ru-RU"/>
        </w:rPr>
        <w:t xml:space="preserve">иллюстративный </w:t>
      </w:r>
      <w:r w:rsidRPr="008E6FF7">
        <w:rPr>
          <w:sz w:val="28"/>
          <w:szCs w:val="28"/>
          <w:lang w:val="ru-RU"/>
        </w:rPr>
        <w:t xml:space="preserve">материал на бумажных </w:t>
      </w:r>
      <w:r w:rsidR="00350A5F" w:rsidRPr="008E6FF7">
        <w:rPr>
          <w:sz w:val="28"/>
          <w:szCs w:val="28"/>
          <w:lang w:val="ru-RU"/>
        </w:rPr>
        <w:t xml:space="preserve">или электронных </w:t>
      </w:r>
      <w:r w:rsidRPr="008E6FF7">
        <w:rPr>
          <w:sz w:val="28"/>
          <w:szCs w:val="28"/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E6FF7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8E6FF7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8E6FF7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8E6FF7">
        <w:rPr>
          <w:sz w:val="28"/>
          <w:szCs w:val="28"/>
          <w:lang w:val="ru-RU"/>
        </w:rPr>
        <w:t xml:space="preserve">следует </w:t>
      </w:r>
      <w:r w:rsidRPr="008E6FF7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8E6FF7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8E6FF7" w:rsidRDefault="00A440B6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8E6FF7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8E6FF7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8E6FF7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р</w:t>
      </w:r>
      <w:r w:rsidR="00FA324F" w:rsidRPr="008E6FF7">
        <w:rPr>
          <w:b/>
          <w:bCs/>
          <w:sz w:val="28"/>
          <w:szCs w:val="28"/>
          <w:lang w:val="ru-RU"/>
        </w:rPr>
        <w:t>абот</w:t>
      </w:r>
      <w:r w:rsidRPr="008E6FF7">
        <w:rPr>
          <w:b/>
          <w:bCs/>
          <w:sz w:val="28"/>
          <w:szCs w:val="28"/>
          <w:lang w:val="ru-RU"/>
        </w:rPr>
        <w:t>е</w:t>
      </w:r>
      <w:r w:rsidR="00FA324F" w:rsidRPr="008E6FF7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8E6FF7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Pr="008E6FF7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8E6FF7">
        <w:rPr>
          <w:sz w:val="28"/>
          <w:szCs w:val="28"/>
          <w:lang w:val="ru-RU"/>
        </w:rPr>
        <w:t>глубоко изучить данный вопрос.</w:t>
      </w:r>
      <w:r w:rsidR="00162133" w:rsidRPr="008E6FF7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8E6FF7">
        <w:rPr>
          <w:sz w:val="28"/>
          <w:szCs w:val="28"/>
          <w:lang w:val="ru-RU"/>
        </w:rPr>
        <w:t xml:space="preserve">на первой лекции </w:t>
      </w:r>
      <w:r w:rsidR="00162133" w:rsidRPr="008E6FF7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При работе с </w:t>
      </w:r>
      <w:r w:rsidR="00F11503" w:rsidRPr="008E6FF7">
        <w:rPr>
          <w:sz w:val="28"/>
          <w:szCs w:val="28"/>
          <w:lang w:val="ru-RU"/>
        </w:rPr>
        <w:t>рекомендуемой</w:t>
      </w:r>
      <w:r w:rsidRPr="008E6FF7">
        <w:rPr>
          <w:sz w:val="28"/>
          <w:szCs w:val="28"/>
          <w:lang w:val="ru-RU"/>
        </w:rPr>
        <w:t xml:space="preserve"> литературой</w:t>
      </w:r>
      <w:r w:rsidR="00C47864" w:rsidRPr="008E6FF7">
        <w:rPr>
          <w:sz w:val="28"/>
          <w:szCs w:val="28"/>
          <w:lang w:val="ru-RU"/>
        </w:rPr>
        <w:t xml:space="preserve"> </w:t>
      </w:r>
      <w:r w:rsidRPr="008E6FF7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 w:rsidRPr="008E6FF7">
        <w:rPr>
          <w:sz w:val="28"/>
          <w:szCs w:val="28"/>
          <w:lang w:val="ru-RU"/>
        </w:rPr>
        <w:t xml:space="preserve">лучше </w:t>
      </w:r>
      <w:r w:rsidRPr="008E6FF7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8E6FF7" w:rsidRDefault="00FA324F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E6FF7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8E6FF7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8E6FF7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8E6FF7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3D9622B4" w:rsidR="004E01E2" w:rsidRPr="008E6FF7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Theme="minorHAnsi"/>
          <w:sz w:val="28"/>
          <w:szCs w:val="28"/>
          <w:lang w:eastAsia="en-US"/>
        </w:rPr>
        <w:t xml:space="preserve">Для закрепления теоретических знаний и </w:t>
      </w:r>
      <w:r w:rsidR="00011407" w:rsidRPr="008E6FF7">
        <w:rPr>
          <w:rFonts w:eastAsiaTheme="minorHAnsi"/>
          <w:sz w:val="28"/>
          <w:szCs w:val="28"/>
          <w:lang w:eastAsia="en-US"/>
        </w:rPr>
        <w:t>приобретения</w:t>
      </w:r>
      <w:r w:rsidRPr="008E6FF7"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8E6FF7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 w:rsidRPr="008E6FF7">
        <w:rPr>
          <w:rFonts w:eastAsiaTheme="minorHAnsi"/>
          <w:sz w:val="28"/>
          <w:szCs w:val="28"/>
          <w:lang w:eastAsia="en-US"/>
        </w:rPr>
        <w:t xml:space="preserve"> </w:t>
      </w:r>
      <w:r w:rsidRPr="008E6FF7">
        <w:rPr>
          <w:sz w:val="28"/>
          <w:szCs w:val="28"/>
        </w:rPr>
        <w:t>«</w:t>
      </w:r>
      <w:r w:rsidR="008E6FF7" w:rsidRPr="008E6FF7">
        <w:rPr>
          <w:sz w:val="28"/>
          <w:szCs w:val="28"/>
        </w:rPr>
        <w:t>Современные пакеты и библиотеки для обработки изображений</w:t>
      </w:r>
      <w:r w:rsidRPr="008E6FF7">
        <w:rPr>
          <w:sz w:val="28"/>
          <w:szCs w:val="28"/>
        </w:rPr>
        <w:t>»</w:t>
      </w:r>
      <w:r w:rsidR="004E01E2" w:rsidRPr="008E6FF7">
        <w:rPr>
          <w:rFonts w:eastAsiaTheme="minorHAnsi"/>
          <w:sz w:val="28"/>
          <w:szCs w:val="28"/>
          <w:lang w:eastAsia="en-US"/>
        </w:rPr>
        <w:t xml:space="preserve"> проводятся практические занятия.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8E6FF7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8E6FF7">
        <w:rPr>
          <w:rFonts w:eastAsiaTheme="minorHAnsi"/>
          <w:sz w:val="28"/>
          <w:szCs w:val="28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14:paraId="2890F55F" w14:textId="3B8757D7" w:rsidR="004E01E2" w:rsidRPr="008E6FF7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="SymbolMT"/>
          <w:sz w:val="28"/>
          <w:szCs w:val="28"/>
          <w:lang w:eastAsia="en-US"/>
        </w:rPr>
        <w:t xml:space="preserve">- </w:t>
      </w:r>
      <w:r w:rsidRPr="008E6FF7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8E6FF7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="SymbolMT"/>
          <w:sz w:val="28"/>
          <w:szCs w:val="28"/>
          <w:lang w:eastAsia="en-US"/>
        </w:rPr>
        <w:t xml:space="preserve">- </w:t>
      </w:r>
      <w:r w:rsidRPr="008E6FF7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8E6FF7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="SymbolMT"/>
          <w:sz w:val="28"/>
          <w:szCs w:val="28"/>
          <w:lang w:eastAsia="en-US"/>
        </w:rPr>
        <w:t xml:space="preserve">- </w:t>
      </w:r>
      <w:r w:rsidRPr="008E6FF7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8E6FF7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14:paraId="49060655" w14:textId="7A9D5905" w:rsidR="00DF3C86" w:rsidRPr="008E6FF7" w:rsidRDefault="00B737CF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8E6FF7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8E6FF7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 w:rsidRPr="008E6FF7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8E6FF7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35EC58E" w:rsidR="00B737CF" w:rsidRPr="008E6FF7" w:rsidRDefault="00B737CF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 w:rsidR="00E428A3">
        <w:rPr>
          <w:sz w:val="28"/>
          <w:szCs w:val="28"/>
        </w:rPr>
        <w:t>зачет</w:t>
      </w:r>
      <w:r w:rsidRPr="008E6FF7">
        <w:rPr>
          <w:sz w:val="28"/>
          <w:szCs w:val="28"/>
        </w:rPr>
        <w:t>.</w:t>
      </w:r>
    </w:p>
    <w:p w14:paraId="44BC9EAC" w14:textId="744D65C6" w:rsidR="00B737CF" w:rsidRPr="008E6FF7" w:rsidRDefault="00B737CF" w:rsidP="00AA0B8F">
      <w:pPr>
        <w:ind w:firstLine="567"/>
        <w:jc w:val="both"/>
        <w:rPr>
          <w:sz w:val="28"/>
          <w:szCs w:val="28"/>
        </w:rPr>
      </w:pPr>
    </w:p>
    <w:p w14:paraId="07FF7C67" w14:textId="77777777" w:rsidR="00D0048D" w:rsidRDefault="00D0048D" w:rsidP="00D0048D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6F543A21" w14:textId="77777777" w:rsidR="00D0048D" w:rsidRDefault="00D0048D" w:rsidP="00D0048D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0D470578" w14:textId="77777777" w:rsidR="00D0048D" w:rsidRPr="00766BD8" w:rsidRDefault="00D0048D" w:rsidP="00D0048D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8A97B45" w14:textId="77777777" w:rsidR="00D0048D" w:rsidRPr="006150CB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18EB0C7E" w14:textId="77777777" w:rsidR="00D0048D" w:rsidRPr="0081310D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0C4AEC28" w14:textId="77777777" w:rsidR="00D0048D" w:rsidRPr="00766BD8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>
        <w:rPr>
          <w:sz w:val="28"/>
          <w:szCs w:val="28"/>
          <w:lang w:val="ru-RU"/>
        </w:rPr>
        <w:t xml:space="preserve">сети </w:t>
      </w:r>
      <w:r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31527EB8" w14:textId="77777777" w:rsidR="00D0048D" w:rsidRPr="00766BD8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44D4178F" w14:textId="77777777" w:rsidR="00D0048D" w:rsidRPr="00766BD8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1798A411" w14:textId="77777777" w:rsidR="00D0048D" w:rsidRPr="00766BD8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55DACEDB" w14:textId="77777777" w:rsidR="00D0048D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Pr="00766BD8">
        <w:rPr>
          <w:sz w:val="28"/>
          <w:szCs w:val="28"/>
          <w:lang w:val="ru-RU"/>
        </w:rPr>
        <w:t>минут.</w:t>
      </w:r>
    </w:p>
    <w:p w14:paraId="463E879E" w14:textId="77777777" w:rsidR="00D0048D" w:rsidRPr="000467E3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67E58CFE" w14:textId="77777777" w:rsidR="00D0048D" w:rsidRPr="000467E3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6C5EC8E2" w14:textId="77777777" w:rsidR="00D0048D" w:rsidRDefault="00D0048D" w:rsidP="00D0048D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B4D736D" w14:textId="77777777" w:rsidR="00D0048D" w:rsidRDefault="00D0048D" w:rsidP="00D0048D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551D0AC" w14:textId="77777777" w:rsidR="00D0048D" w:rsidRDefault="00D0048D" w:rsidP="00D0048D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>
        <w:rPr>
          <w:b/>
          <w:bCs/>
          <w:sz w:val="28"/>
          <w:szCs w:val="28"/>
          <w:lang w:val="ru-RU"/>
        </w:rPr>
        <w:t>или экзамену</w:t>
      </w:r>
    </w:p>
    <w:p w14:paraId="1EBF398B" w14:textId="77777777" w:rsidR="00D0048D" w:rsidRPr="00736334" w:rsidRDefault="00D0048D" w:rsidP="00D0048D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90F41EB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4960A598" w14:textId="77777777" w:rsidR="00D0048D" w:rsidRPr="00280138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14:paraId="1BBD8E2A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5203A1D8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7064CB56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65D98359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6490D6C1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238B99C2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D9673AE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4FE0A9A2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78D89A5E" w14:textId="77777777" w:rsidR="00D0048D" w:rsidRDefault="00D0048D" w:rsidP="00D00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Pr="008E6FF7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Pr="008E6FF7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Pr="008E6FF7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проведению самостоятельной работы</w:t>
      </w:r>
    </w:p>
    <w:p w14:paraId="1FA6C921" w14:textId="77777777" w:rsidR="004E38C9" w:rsidRPr="008E6FF7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Pr="008E6FF7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34C4BABA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– тестирование и т. д.</w:t>
      </w:r>
    </w:p>
    <w:p w14:paraId="71FE12C3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2) </w:t>
      </w:r>
      <w:r w:rsidRPr="008E6FF7">
        <w:rPr>
          <w:i/>
          <w:iCs/>
          <w:sz w:val="28"/>
          <w:szCs w:val="28"/>
          <w:lang w:val="ru-RU"/>
        </w:rPr>
        <w:t xml:space="preserve">внеаудиторная – </w:t>
      </w:r>
      <w:r w:rsidRPr="008E6FF7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62EF1241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занятиям); </w:t>
      </w:r>
    </w:p>
    <w:p w14:paraId="4B9C2D94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485673D4" w14:textId="77777777" w:rsidR="00EC3C27" w:rsidRDefault="00EC3C27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EC3C27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37A66362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Pr="008E6FF7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E6FF7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 w:rsidRPr="008E6FF7">
        <w:rPr>
          <w:sz w:val="28"/>
          <w:szCs w:val="28"/>
          <w:lang w:val="ru-RU"/>
        </w:rPr>
        <w:t>уются</w:t>
      </w:r>
      <w:r w:rsidRPr="008E6FF7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E6FF7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8E6FF7">
        <w:rPr>
          <w:sz w:val="28"/>
          <w:szCs w:val="28"/>
          <w:lang w:val="ru-RU"/>
        </w:rPr>
        <w:t>.</w:t>
      </w:r>
      <w:r w:rsidRPr="008E6FF7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8E6FF7">
        <w:rPr>
          <w:sz w:val="28"/>
          <w:szCs w:val="28"/>
          <w:lang w:val="ru-RU"/>
        </w:rPr>
        <w:t xml:space="preserve">записанных </w:t>
      </w:r>
      <w:r w:rsidRPr="008E6FF7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 w:rsidRPr="008E6FF7">
        <w:rPr>
          <w:sz w:val="28"/>
          <w:szCs w:val="28"/>
        </w:rPr>
        <w:t>Internet</w:t>
      </w:r>
      <w:r w:rsidRPr="008E6FF7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E6FF7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E6FF7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8E6FF7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8E6FF7">
        <w:rPr>
          <w:color w:val="auto"/>
          <w:sz w:val="28"/>
          <w:szCs w:val="28"/>
          <w:lang w:val="ru-RU"/>
        </w:rPr>
        <w:t>в</w:t>
      </w:r>
      <w:r w:rsidRPr="008E6FF7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1EB0FB6D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занятий:</w:t>
      </w:r>
      <w:r w:rsidRPr="008E6FF7">
        <w:rPr>
          <w:sz w:val="28"/>
          <w:szCs w:val="28"/>
          <w:lang w:val="ru-RU"/>
        </w:rPr>
        <w:t xml:space="preserve"> практическим, при подготовке к </w:t>
      </w:r>
      <w:r w:rsidR="008E6FF7" w:rsidRPr="008E6FF7">
        <w:rPr>
          <w:sz w:val="28"/>
          <w:szCs w:val="28"/>
          <w:lang w:val="ru-RU"/>
        </w:rPr>
        <w:t>зачет</w:t>
      </w:r>
      <w:r w:rsidRPr="008E6FF7">
        <w:rPr>
          <w:sz w:val="28"/>
          <w:szCs w:val="28"/>
          <w:lang w:val="ru-RU"/>
        </w:rPr>
        <w:t>ам, экзаменам, тестированию, участию в научных конференциях.</w:t>
      </w:r>
    </w:p>
    <w:p w14:paraId="53153F74" w14:textId="5ED1E37C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8E6FF7">
        <w:rPr>
          <w:sz w:val="28"/>
          <w:szCs w:val="28"/>
          <w:lang w:val="ru-RU"/>
        </w:rPr>
        <w:t xml:space="preserve">ьные </w:t>
      </w:r>
      <w:r w:rsidRPr="008E6FF7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8E6FF7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8E6FF7">
        <w:rPr>
          <w:i/>
          <w:iCs/>
          <w:sz w:val="28"/>
          <w:szCs w:val="28"/>
          <w:lang w:val="ru-RU"/>
        </w:rPr>
        <w:t xml:space="preserve"> </w:t>
      </w:r>
      <w:r w:rsidRPr="008E6FF7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8E6FF7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8E6FF7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E6FF7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8E6FF7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E6FF7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6CA5E8F9" w14:textId="77777777" w:rsidR="0087688A" w:rsidRPr="008E6FF7" w:rsidRDefault="008768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8E6FF7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6FF7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DA3FC7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BF796EA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Конвертация между типами изображений в системе  MATLAB.</w:t>
      </w:r>
    </w:p>
    <w:p w14:paraId="54656AA5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Интерактивное исследование изображений в системе  MATLAB. Исследование деталей объекта: форму, текстуру, цвет. </w:t>
      </w:r>
    </w:p>
    <w:p w14:paraId="51B91B66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Проведение предобработки изображения и применение пользовательских функций к нему. </w:t>
      </w:r>
    </w:p>
    <w:p w14:paraId="455D01A1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Улучшение изображения. Подстройка контраста изображения. Удаление шума с изображения.</w:t>
      </w:r>
    </w:p>
    <w:p w14:paraId="1C1454B5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Создание панорамной сцены через сшивку изображений.</w:t>
      </w:r>
    </w:p>
    <w:p w14:paraId="530267B7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Геометрические преобразования изображений в системе  MATLAB.</w:t>
      </w:r>
    </w:p>
    <w:p w14:paraId="1E51A7A8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Совмещение изображений с помощью точечных отображений.</w:t>
      </w:r>
    </w:p>
    <w:p w14:paraId="3D999925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Сегментация граней объектов и получение положения пикселей границы в системе  MATLAB. </w:t>
      </w:r>
    </w:p>
    <w:p w14:paraId="4894F45C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Детектирование линий и окружностей на изображении в системе  MATLAB.</w:t>
      </w:r>
    </w:p>
    <w:p w14:paraId="156F580C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Детектирование прямых линий в системе  MATLAB.</w:t>
      </w:r>
    </w:p>
    <w:p w14:paraId="6B918A0A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Детектирование округлых объектов в системе  MATLAB.</w:t>
      </w:r>
    </w:p>
    <w:p w14:paraId="49699EFD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 Цветовая и текстурная сегментация в системе  MATLAB.</w:t>
      </w:r>
    </w:p>
    <w:p w14:paraId="74052567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Преобразование цветового пространства в системе  MATLAB.</w:t>
      </w:r>
    </w:p>
    <w:p w14:paraId="0478C3ED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Сегментация объектов с помощью морфологических операций и измерение формы объекта в системе  MATLAB.</w:t>
      </w:r>
    </w:p>
    <w:p w14:paraId="280116F8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Морфологические операции в системе  MATLAB.</w:t>
      </w:r>
    </w:p>
    <w:p w14:paraId="4CDAE097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Водораздельная сегментация в системе  MATLAB.</w:t>
      </w:r>
    </w:p>
    <w:p w14:paraId="03E6D90D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DA3FC7">
        <w:rPr>
          <w:sz w:val="28"/>
          <w:szCs w:val="28"/>
        </w:rPr>
        <w:t xml:space="preserve">Генерация C/C++ кода из m-кода и Simulink моделей. </w:t>
      </w:r>
    </w:p>
    <w:p w14:paraId="4A21732E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sz w:val="28"/>
          <w:szCs w:val="28"/>
        </w:rPr>
        <w:t>Параллельные циклы для запуска алгоритмов на нескольких процессорах.</w:t>
      </w:r>
    </w:p>
    <w:p w14:paraId="004C930B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Нейронные сети для распознавания изображений.</w:t>
      </w:r>
    </w:p>
    <w:p w14:paraId="14B1AC9E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Распознавание символом с использованием сверточных нейронных сетей в MATLAB.</w:t>
      </w:r>
    </w:p>
    <w:p w14:paraId="7F37F5E6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Бинаризация и сегментация полутоновых изображений в </w:t>
      </w:r>
      <w:r w:rsidRPr="00DA3FC7">
        <w:rPr>
          <w:sz w:val="28"/>
          <w:szCs w:val="28"/>
        </w:rPr>
        <w:t>SciLAB</w:t>
      </w:r>
      <w:r w:rsidRPr="00DA3FC7">
        <w:rPr>
          <w:bCs/>
          <w:sz w:val="28"/>
          <w:szCs w:val="28"/>
        </w:rPr>
        <w:t>.</w:t>
      </w:r>
    </w:p>
    <w:p w14:paraId="20E17239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Фильтрация изображений в </w:t>
      </w:r>
      <w:r w:rsidRPr="00DA3FC7">
        <w:rPr>
          <w:sz w:val="28"/>
          <w:szCs w:val="28"/>
        </w:rPr>
        <w:t>SciLAB</w:t>
      </w:r>
      <w:r w:rsidRPr="00DA3FC7">
        <w:rPr>
          <w:bCs/>
          <w:sz w:val="28"/>
          <w:szCs w:val="28"/>
        </w:rPr>
        <w:t>.</w:t>
      </w:r>
    </w:p>
    <w:p w14:paraId="03E7AF61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Операторы выделения контуров в библиотеке обработки изображений </w:t>
      </w:r>
      <w:r w:rsidRPr="00DA3FC7">
        <w:rPr>
          <w:sz w:val="28"/>
          <w:szCs w:val="28"/>
        </w:rPr>
        <w:t>OpenCV</w:t>
      </w:r>
      <w:r w:rsidRPr="00DA3FC7">
        <w:rPr>
          <w:bCs/>
          <w:sz w:val="28"/>
          <w:szCs w:val="28"/>
        </w:rPr>
        <w:t>.</w:t>
      </w:r>
    </w:p>
    <w:p w14:paraId="6A3FD854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Выделение и анализ связных областей в библиотеке обработки изображений </w:t>
      </w:r>
      <w:r w:rsidRPr="00DA3FC7">
        <w:rPr>
          <w:sz w:val="28"/>
          <w:szCs w:val="28"/>
        </w:rPr>
        <w:t>OpenCV</w:t>
      </w:r>
      <w:r w:rsidRPr="00DA3FC7">
        <w:rPr>
          <w:bCs/>
          <w:sz w:val="28"/>
          <w:szCs w:val="28"/>
        </w:rPr>
        <w:t>.</w:t>
      </w:r>
    </w:p>
    <w:p w14:paraId="2E5B0248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 Обработка изображений в пакете SciLAB.</w:t>
      </w:r>
    </w:p>
    <w:p w14:paraId="74734FFB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Восстановление искаженных изображений в пакете SCILAB</w:t>
      </w:r>
    </w:p>
    <w:p w14:paraId="4E688774" w14:textId="77777777" w:rsidR="005308F4" w:rsidRPr="009B4F02" w:rsidRDefault="005308F4" w:rsidP="005308F4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1B2156B8" w14:textId="77777777" w:rsidR="005308F4" w:rsidRDefault="005308F4" w:rsidP="005308F4">
      <w:pPr>
        <w:pStyle w:val="Default"/>
        <w:keepNext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690881B2" w14:textId="77777777" w:rsidR="005308F4" w:rsidRDefault="005308F4" w:rsidP="005308F4">
      <w:pPr>
        <w:pStyle w:val="Default"/>
        <w:keepNext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66473FE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Рафаэл Гонсалес, Ричард Вудс, Рубанов Л. И., Чочиа П. А., Чочиа П. А.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Цифровая обработка изображений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Москва: Техносфера, 2012, 1104 с.</w:t>
      </w:r>
    </w:p>
    <w:p w14:paraId="56C28115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Плещинская И. Е., Гитов А. Н., Бадертдинова Е. Р., Дуев С. И.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Интерактивные системы Scilab, Matlab, Mathcad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Казань: Казанский национальный исследовательс кий технологическ ий университет, 2014, 195 с.</w:t>
      </w:r>
    </w:p>
    <w:p w14:paraId="7EDEEA1A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Фисенко В. Т., Фисенко Т. Ю.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Компьютерная обработка и распознавание изображений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Санкт- Петербург: Университет ИТМО, 2008, 195 с.</w:t>
      </w:r>
    </w:p>
    <w:p w14:paraId="48C7E1BA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Тропченко А. А., Тропченко А. Ю.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Методы вторичной обработки и распознавания изображений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Санкт- Петербург: Университет ИТМО, 2015, 215 с.</w:t>
      </w:r>
    </w:p>
    <w:p w14:paraId="372B8732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Бовырин А. В., Дружков П. Н., Ерухимов В. Л., Золотых Н. Ю., Кустикова В. Д., Лысенков И. Д., Мееров И. Б., Писаревский В. Н., Половинкин А. Н., Сысоев А. В.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Разработка мультимедийных приложений с использованием библиотек OpenCV и IPP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Москва: Интернет- Университет Информационн ых Технологий (ИНТУИТ), Ай Пи Эр Медиа, 2019, 515 с.</w:t>
      </w:r>
    </w:p>
    <w:p w14:paraId="1BEE4EDA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Дьяконов В. П.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MATLAB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полный самоучитель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Саратов: Профобразован ие, 2019, 768 с.</w:t>
      </w:r>
    </w:p>
    <w:p w14:paraId="2053B1D3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Дьяконов</w:t>
      </w:r>
      <w:r w:rsidRPr="00B22F58">
        <w:rPr>
          <w:sz w:val="28"/>
          <w:szCs w:val="28"/>
          <w:lang w:val="en-US"/>
        </w:rPr>
        <w:t xml:space="preserve"> </w:t>
      </w:r>
      <w:r w:rsidRPr="00133025">
        <w:rPr>
          <w:sz w:val="28"/>
          <w:szCs w:val="28"/>
        </w:rPr>
        <w:t>В</w:t>
      </w:r>
      <w:r w:rsidRPr="00B22F58">
        <w:rPr>
          <w:sz w:val="28"/>
          <w:szCs w:val="28"/>
          <w:lang w:val="en-US"/>
        </w:rPr>
        <w:t xml:space="preserve">. </w:t>
      </w:r>
      <w:r w:rsidRPr="00133025">
        <w:rPr>
          <w:sz w:val="28"/>
          <w:szCs w:val="28"/>
        </w:rPr>
        <w:t>П</w:t>
      </w:r>
      <w:r w:rsidRPr="00B22F58">
        <w:rPr>
          <w:sz w:val="28"/>
          <w:szCs w:val="28"/>
          <w:lang w:val="en-US"/>
        </w:rPr>
        <w:t xml:space="preserve">. MATLAB R2006/2007/2008 + Simulink 5/6/7. </w:t>
      </w:r>
      <w:r w:rsidRPr="00133025">
        <w:rPr>
          <w:sz w:val="28"/>
          <w:szCs w:val="28"/>
        </w:rPr>
        <w:t>Основы применения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Москва: СОЛОН- ПРЕСС, 2017, 800 с.</w:t>
      </w:r>
    </w:p>
    <w:p w14:paraId="45D9C112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Сергиенко А.Б.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Цифровая обработка сигналов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Учеб.для вузов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СПб.:Питер, 2006, 750с.</w:t>
      </w:r>
    </w:p>
    <w:p w14:paraId="4DD0AC13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Гонсалес Р.С., Вудс Р., Эддинс С.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Цифровая обработка изображений в среде MATLAB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М.:Техносфера , 2006, 615с.;CD-ROM</w:t>
      </w:r>
    </w:p>
    <w:p w14:paraId="59663B41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Артемьев В. М., Наумов А. О., Кохан Л. Л.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Обработка изображений в пассивных обзорно-поисковых оптико-электронных системах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Минск: Белорусская наука, 2014, 116 с.</w:t>
      </w:r>
    </w:p>
    <w:p w14:paraId="41FC0B19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Ежова К. В.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Моделирование и обработка изображений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Санкт- Петербург: Университет ИТМО, 2011, 97 с.</w:t>
      </w:r>
    </w:p>
    <w:p w14:paraId="7D4299CA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Андриевский А. Б., Андриевский Б. Р., Капитонов А. А., Фрадков А. Л.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Решение инженерных задач в среде Scilab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Санкт- Петербург: Университет ИТМО, 2013, 97 с.</w:t>
      </w:r>
    </w:p>
    <w:p w14:paraId="7F12E72B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Куляс О. Л., Никитин К. А.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Обработка информации средствами MATLAB. Часть 1</w:t>
      </w:r>
      <w:r>
        <w:rPr>
          <w:sz w:val="28"/>
          <w:szCs w:val="28"/>
        </w:rPr>
        <w:t xml:space="preserve"> :</w:t>
      </w:r>
      <w:r w:rsidRPr="00133025">
        <w:rPr>
          <w:sz w:val="28"/>
          <w:szCs w:val="28"/>
        </w:rPr>
        <w:t xml:space="preserve"> лабораторный практикум по дисциплине «технологии обработки информации»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Самара: Поволжский государственн ый университет телекоммуника ций и информатики, 2015, 68 с.</w:t>
      </w:r>
    </w:p>
    <w:p w14:paraId="133B6884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Бовырин А. В., Дружков П. Н., Ерухимов В. Л., Золотых Н. Ю.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Разработка мультимедийных приложений с использованием библиотек OpenCV и IPP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Москва: ИНТУИТ, 2016, 515 с.</w:t>
      </w:r>
    </w:p>
    <w:p w14:paraId="69254839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Ануфриев И.Е., Смирнов А.Б., Смирнова Е.Н.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MATLAB 7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СПб.:БХВ- Петербург, 2005, 1082с.;CD- ROM</w:t>
      </w:r>
    </w:p>
    <w:p w14:paraId="56509C5B" w14:textId="77777777" w:rsidR="005308F4" w:rsidRPr="00133025" w:rsidRDefault="005308F4" w:rsidP="005308F4">
      <w:pPr>
        <w:pStyle w:val="ac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33025">
        <w:rPr>
          <w:sz w:val="28"/>
          <w:szCs w:val="28"/>
        </w:rPr>
        <w:t>Алпатов Б.А., Бабаян П.В., Балашов О.Е., Степашкин А.И.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Системы автоматического обнаружения и сопровождения объектов. Обработка изображений и управление</w:t>
      </w:r>
      <w:r>
        <w:rPr>
          <w:sz w:val="28"/>
          <w:szCs w:val="28"/>
        </w:rPr>
        <w:t xml:space="preserve"> </w:t>
      </w:r>
      <w:r w:rsidRPr="00133025">
        <w:rPr>
          <w:sz w:val="28"/>
          <w:szCs w:val="28"/>
        </w:rPr>
        <w:t>М.: Радиотехника, 2008, 175с.</w:t>
      </w:r>
    </w:p>
    <w:p w14:paraId="6D8B2D3E" w14:textId="77777777" w:rsidR="005308F4" w:rsidRPr="009B4F02" w:rsidRDefault="005308F4" w:rsidP="005308F4">
      <w:pPr>
        <w:pStyle w:val="Default"/>
        <w:keepNext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65334A1" w14:textId="715D8656" w:rsidR="00AA0B8F" w:rsidRPr="00DA3FC7" w:rsidRDefault="00AA0B8F" w:rsidP="00C2324E">
      <w:pPr>
        <w:pStyle w:val="ac"/>
        <w:widowControl w:val="0"/>
        <w:tabs>
          <w:tab w:val="left" w:pos="567"/>
        </w:tabs>
        <w:spacing w:line="300" w:lineRule="auto"/>
        <w:ind w:left="0"/>
        <w:jc w:val="both"/>
        <w:rPr>
          <w:sz w:val="28"/>
          <w:szCs w:val="28"/>
        </w:rPr>
      </w:pPr>
    </w:p>
    <w:sectPr w:rsidR="00AA0B8F" w:rsidRPr="00DA3FC7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C22A" w14:textId="77777777" w:rsidR="00467488" w:rsidRDefault="00467488" w:rsidP="00350A5F">
      <w:r>
        <w:separator/>
      </w:r>
    </w:p>
  </w:endnote>
  <w:endnote w:type="continuationSeparator" w:id="0">
    <w:p w14:paraId="17DBD148" w14:textId="77777777" w:rsidR="00467488" w:rsidRDefault="00467488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AC81F" w14:textId="77777777" w:rsidR="00467488" w:rsidRDefault="00467488" w:rsidP="00350A5F">
      <w:r>
        <w:separator/>
      </w:r>
    </w:p>
  </w:footnote>
  <w:footnote w:type="continuationSeparator" w:id="0">
    <w:p w14:paraId="1CA315F7" w14:textId="77777777" w:rsidR="00467488" w:rsidRDefault="00467488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641049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0D">
          <w:rPr>
            <w:noProof/>
          </w:rPr>
          <w:t>1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8FC453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0D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516FBE"/>
    <w:multiLevelType w:val="hybridMultilevel"/>
    <w:tmpl w:val="2554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D64C8E"/>
    <w:multiLevelType w:val="hybridMultilevel"/>
    <w:tmpl w:val="9A925764"/>
    <w:lvl w:ilvl="0" w:tplc="0A18A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6A0BD3"/>
    <w:multiLevelType w:val="hybridMultilevel"/>
    <w:tmpl w:val="B194E67E"/>
    <w:lvl w:ilvl="0" w:tplc="0DC6E1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CB21DD"/>
    <w:multiLevelType w:val="hybridMultilevel"/>
    <w:tmpl w:val="07049324"/>
    <w:lvl w:ilvl="0" w:tplc="6D70C3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11407"/>
    <w:rsid w:val="00023C34"/>
    <w:rsid w:val="00034287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1E70D2"/>
    <w:rsid w:val="002240DB"/>
    <w:rsid w:val="0026197E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7488"/>
    <w:rsid w:val="00491C5D"/>
    <w:rsid w:val="00491D9D"/>
    <w:rsid w:val="004E01E2"/>
    <w:rsid w:val="004E38C9"/>
    <w:rsid w:val="004F13CB"/>
    <w:rsid w:val="005308F4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52C0D"/>
    <w:rsid w:val="0087688A"/>
    <w:rsid w:val="0089112D"/>
    <w:rsid w:val="008D30D1"/>
    <w:rsid w:val="008E6FF7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2324E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0048D"/>
    <w:rsid w:val="00DA3FC7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28A3"/>
    <w:rsid w:val="00E45D5E"/>
    <w:rsid w:val="00E56CD9"/>
    <w:rsid w:val="00E641E4"/>
    <w:rsid w:val="00E73AF6"/>
    <w:rsid w:val="00EC3C27"/>
    <w:rsid w:val="00EE3AEF"/>
    <w:rsid w:val="00EF6DE8"/>
    <w:rsid w:val="00F044B5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40B417FD-93B7-46D2-AE29-6A7DC26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11</cp:revision>
  <dcterms:created xsi:type="dcterms:W3CDTF">2021-12-14T10:29:00Z</dcterms:created>
  <dcterms:modified xsi:type="dcterms:W3CDTF">2023-09-20T07:31:00Z</dcterms:modified>
</cp:coreProperties>
</file>