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C879A"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 xml:space="preserve">ПРИЛОЖЕНИЕ 2 </w:t>
      </w:r>
    </w:p>
    <w:p w14:paraId="58CAF9FB" w14:textId="77777777" w:rsidR="00CE203F" w:rsidRPr="002F23F7" w:rsidRDefault="00CE203F" w:rsidP="00CE203F">
      <w:pPr>
        <w:pStyle w:val="Default"/>
        <w:jc w:val="right"/>
        <w:rPr>
          <w:rFonts w:ascii="Times New Roman" w:hAnsi="Times New Roman" w:cs="Times New Roman"/>
          <w:color w:val="auto"/>
        </w:rPr>
      </w:pPr>
      <w:r w:rsidRPr="002F23F7">
        <w:rPr>
          <w:rFonts w:ascii="Times New Roman" w:hAnsi="Times New Roman" w:cs="Times New Roman"/>
          <w:color w:val="auto"/>
        </w:rPr>
        <w:t>к рабочей программе дисциплины</w:t>
      </w:r>
    </w:p>
    <w:p w14:paraId="7DE5069E" w14:textId="77777777" w:rsidR="00CE203F" w:rsidRPr="002F23F7" w:rsidRDefault="00CE203F" w:rsidP="00CE203F">
      <w:pPr>
        <w:pStyle w:val="Default"/>
        <w:rPr>
          <w:rFonts w:ascii="Times New Roman" w:hAnsi="Times New Roman" w:cs="Times New Roman"/>
          <w:color w:val="auto"/>
        </w:rPr>
      </w:pPr>
    </w:p>
    <w:p w14:paraId="563BE5F1"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МИНИСТЕРСТВО НАУКИ И ВЫСШЕГО ОБРАЗОВАНИЯ РОССИЙСКОЙ ФЕДЕРАЦИИ</w:t>
      </w:r>
    </w:p>
    <w:p w14:paraId="52F122D8"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ФЕДЕРАЛЬНОЕ ГОСУДАРСТВЕННОЕ БЮДЖЕТНОЕ ОБРАЗОВАТЕЛЬНОЕ УЧРЕЖДЕНИЕ</w:t>
      </w:r>
    </w:p>
    <w:p w14:paraId="07D29F93"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ВЫСШЕГО ОБРАЗОВАНИЯ</w:t>
      </w:r>
    </w:p>
    <w:p w14:paraId="36407B7B" w14:textId="77777777" w:rsidR="002F23F7"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«РЯЗАНСКИЙ ГОСУДАРСТВЕННЫЙ РАДИОТЕХНИЧЕСКИЙ УНИВЕРСИТЕТ </w:t>
      </w:r>
    </w:p>
    <w:p w14:paraId="62CDF68C" w14:textId="77777777" w:rsidR="002F23F7"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 xml:space="preserve">ИМЕНИ В.Ф. </w:t>
      </w:r>
      <w:r w:rsidR="00CE203F" w:rsidRPr="002F23F7">
        <w:rPr>
          <w:rFonts w:ascii="Times New Roman" w:hAnsi="Times New Roman" w:cs="Times New Roman"/>
          <w:color w:val="auto"/>
        </w:rPr>
        <w:t xml:space="preserve">УТКИНА» </w:t>
      </w:r>
    </w:p>
    <w:p w14:paraId="12784309" w14:textId="77777777" w:rsidR="002F23F7" w:rsidRPr="002F23F7" w:rsidRDefault="002F23F7" w:rsidP="00CE203F">
      <w:pPr>
        <w:pStyle w:val="Default"/>
        <w:jc w:val="center"/>
        <w:rPr>
          <w:rFonts w:ascii="Times New Roman" w:hAnsi="Times New Roman" w:cs="Times New Roman"/>
          <w:color w:val="auto"/>
        </w:rPr>
      </w:pPr>
    </w:p>
    <w:p w14:paraId="2AB07282" w14:textId="77777777" w:rsidR="00CE203F" w:rsidRPr="002F23F7" w:rsidRDefault="002F23F7" w:rsidP="00CE203F">
      <w:pPr>
        <w:pStyle w:val="Default"/>
        <w:jc w:val="center"/>
        <w:rPr>
          <w:rFonts w:ascii="Times New Roman" w:hAnsi="Times New Roman" w:cs="Times New Roman"/>
          <w:color w:val="auto"/>
        </w:rPr>
      </w:pPr>
      <w:r w:rsidRPr="002F23F7">
        <w:rPr>
          <w:rFonts w:ascii="Times New Roman" w:hAnsi="Times New Roman" w:cs="Times New Roman"/>
          <w:color w:val="auto"/>
        </w:rPr>
        <w:t>Кафедра «Химиче</w:t>
      </w:r>
      <w:r w:rsidR="00587F3F">
        <w:rPr>
          <w:rFonts w:ascii="Times New Roman" w:hAnsi="Times New Roman" w:cs="Times New Roman"/>
          <w:color w:val="auto"/>
        </w:rPr>
        <w:t>ская технология</w:t>
      </w:r>
      <w:r w:rsidR="00CE203F" w:rsidRPr="002F23F7">
        <w:rPr>
          <w:rFonts w:ascii="Times New Roman" w:hAnsi="Times New Roman" w:cs="Times New Roman"/>
          <w:color w:val="auto"/>
        </w:rPr>
        <w:t>»</w:t>
      </w:r>
    </w:p>
    <w:p w14:paraId="4E25AE95" w14:textId="77777777" w:rsidR="002F23F7" w:rsidRPr="002F23F7" w:rsidRDefault="002F23F7" w:rsidP="00CE203F">
      <w:pPr>
        <w:pStyle w:val="Default"/>
        <w:jc w:val="center"/>
        <w:rPr>
          <w:rFonts w:ascii="Times New Roman" w:hAnsi="Times New Roman" w:cs="Times New Roman"/>
          <w:color w:val="auto"/>
        </w:rPr>
      </w:pPr>
    </w:p>
    <w:p w14:paraId="16A75D4D" w14:textId="77777777" w:rsidR="002F23F7" w:rsidRPr="002F23F7" w:rsidRDefault="002F23F7" w:rsidP="00CE203F">
      <w:pPr>
        <w:pStyle w:val="Default"/>
        <w:jc w:val="center"/>
        <w:rPr>
          <w:rFonts w:ascii="Times New Roman" w:hAnsi="Times New Roman" w:cs="Times New Roman"/>
          <w:color w:val="auto"/>
        </w:rPr>
      </w:pPr>
    </w:p>
    <w:p w14:paraId="2DB31E47" w14:textId="77777777" w:rsidR="002F23F7" w:rsidRPr="002F23F7" w:rsidRDefault="002F23F7" w:rsidP="00CE203F">
      <w:pPr>
        <w:pStyle w:val="Default"/>
        <w:jc w:val="center"/>
        <w:rPr>
          <w:rFonts w:ascii="Times New Roman" w:hAnsi="Times New Roman" w:cs="Times New Roman"/>
          <w:color w:val="auto"/>
        </w:rPr>
      </w:pPr>
    </w:p>
    <w:p w14:paraId="4B9D5253" w14:textId="77777777" w:rsidR="002F23F7" w:rsidRPr="002F23F7" w:rsidRDefault="002F23F7" w:rsidP="00CE203F">
      <w:pPr>
        <w:pStyle w:val="Default"/>
        <w:jc w:val="center"/>
        <w:rPr>
          <w:rFonts w:ascii="Times New Roman" w:hAnsi="Times New Roman" w:cs="Times New Roman"/>
          <w:color w:val="auto"/>
        </w:rPr>
      </w:pPr>
    </w:p>
    <w:p w14:paraId="6D6C0D65" w14:textId="77777777" w:rsidR="002F23F7" w:rsidRPr="002F23F7" w:rsidRDefault="002F23F7" w:rsidP="00CE203F">
      <w:pPr>
        <w:pStyle w:val="Default"/>
        <w:jc w:val="center"/>
        <w:rPr>
          <w:rFonts w:ascii="Times New Roman" w:hAnsi="Times New Roman" w:cs="Times New Roman"/>
          <w:color w:val="auto"/>
        </w:rPr>
      </w:pPr>
    </w:p>
    <w:p w14:paraId="654AD453" w14:textId="77777777" w:rsidR="002F23F7" w:rsidRPr="002F23F7" w:rsidRDefault="002F23F7" w:rsidP="00CE203F">
      <w:pPr>
        <w:pStyle w:val="Default"/>
        <w:jc w:val="center"/>
        <w:rPr>
          <w:rFonts w:ascii="Times New Roman" w:hAnsi="Times New Roman" w:cs="Times New Roman"/>
          <w:color w:val="auto"/>
        </w:rPr>
      </w:pPr>
    </w:p>
    <w:p w14:paraId="02C05F14" w14:textId="77777777" w:rsidR="002F23F7" w:rsidRPr="002F23F7" w:rsidRDefault="002F23F7" w:rsidP="00CE203F">
      <w:pPr>
        <w:pStyle w:val="Default"/>
        <w:jc w:val="center"/>
        <w:rPr>
          <w:rFonts w:ascii="Times New Roman" w:hAnsi="Times New Roman" w:cs="Times New Roman"/>
          <w:color w:val="auto"/>
        </w:rPr>
      </w:pPr>
    </w:p>
    <w:p w14:paraId="290C3D76" w14:textId="77777777" w:rsidR="00CE203F" w:rsidRPr="002F23F7" w:rsidRDefault="00CE203F" w:rsidP="00CE203F">
      <w:pPr>
        <w:pStyle w:val="Default"/>
        <w:jc w:val="center"/>
        <w:rPr>
          <w:rFonts w:ascii="Times New Roman" w:hAnsi="Times New Roman" w:cs="Times New Roman"/>
          <w:color w:val="auto"/>
        </w:rPr>
      </w:pPr>
    </w:p>
    <w:p w14:paraId="559E9E60" w14:textId="77777777" w:rsidR="00CE203F" w:rsidRPr="002F23F7" w:rsidRDefault="00CE203F" w:rsidP="00CE203F">
      <w:pPr>
        <w:pStyle w:val="Default"/>
        <w:jc w:val="center"/>
        <w:rPr>
          <w:rFonts w:ascii="Times New Roman" w:hAnsi="Times New Roman" w:cs="Times New Roman"/>
          <w:color w:val="auto"/>
        </w:rPr>
      </w:pPr>
      <w:r w:rsidRPr="002F23F7">
        <w:rPr>
          <w:rFonts w:ascii="Times New Roman" w:hAnsi="Times New Roman" w:cs="Times New Roman"/>
          <w:b/>
          <w:bCs/>
          <w:color w:val="auto"/>
        </w:rPr>
        <w:t>МЕТОДИЧЕСКОЕ ОБЕСПЕЧЕНИЕ ДИСЦИПЛИНЫ</w:t>
      </w:r>
    </w:p>
    <w:p w14:paraId="412EB6CC" w14:textId="77777777" w:rsidR="002F23F7" w:rsidRPr="002F23F7" w:rsidRDefault="0041743D" w:rsidP="002F23F7">
      <w:pPr>
        <w:widowControl w:val="0"/>
        <w:suppressAutoHyphens/>
        <w:autoSpaceDE w:val="0"/>
        <w:spacing w:after="5"/>
        <w:ind w:left="5"/>
        <w:jc w:val="center"/>
        <w:rPr>
          <w:rFonts w:ascii="Times New Roman" w:hAnsi="Times New Roman"/>
          <w:b/>
          <w:color w:val="000000"/>
          <w:sz w:val="24"/>
          <w:szCs w:val="24"/>
        </w:rPr>
      </w:pPr>
      <w:r>
        <w:rPr>
          <w:rFonts w:ascii="Times New Roman" w:hAnsi="Times New Roman"/>
          <w:b/>
          <w:color w:val="000000"/>
          <w:sz w:val="24"/>
          <w:szCs w:val="24"/>
        </w:rPr>
        <w:t xml:space="preserve">Б1. </w:t>
      </w:r>
      <w:r w:rsidR="002F23F7" w:rsidRPr="002F23F7">
        <w:rPr>
          <w:rFonts w:ascii="Times New Roman" w:hAnsi="Times New Roman"/>
          <w:b/>
          <w:color w:val="000000"/>
          <w:sz w:val="24"/>
          <w:szCs w:val="24"/>
        </w:rPr>
        <w:t>Б.01 «Иностранный язык»</w:t>
      </w:r>
    </w:p>
    <w:p w14:paraId="3827757E" w14:textId="77777777" w:rsidR="002F23F7" w:rsidRPr="002F23F7" w:rsidRDefault="002F23F7" w:rsidP="002F23F7">
      <w:pPr>
        <w:widowControl w:val="0"/>
        <w:suppressAutoHyphens/>
        <w:autoSpaceDE w:val="0"/>
        <w:spacing w:after="5"/>
        <w:ind w:left="5" w:firstLine="715"/>
        <w:rPr>
          <w:rFonts w:ascii="Times New Roman" w:hAnsi="Times New Roman"/>
          <w:color w:val="000000"/>
          <w:sz w:val="24"/>
          <w:szCs w:val="24"/>
        </w:rPr>
      </w:pPr>
      <w:r w:rsidRPr="002F23F7">
        <w:rPr>
          <w:rFonts w:ascii="Times New Roman" w:hAnsi="Times New Roman"/>
          <w:color w:val="000000"/>
          <w:sz w:val="24"/>
          <w:szCs w:val="24"/>
        </w:rPr>
        <w:t xml:space="preserve"> </w:t>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r w:rsidRPr="002F23F7">
        <w:rPr>
          <w:rFonts w:ascii="Times New Roman" w:hAnsi="Times New Roman"/>
          <w:color w:val="000000"/>
          <w:sz w:val="24"/>
          <w:szCs w:val="24"/>
        </w:rPr>
        <w:tab/>
      </w:r>
    </w:p>
    <w:p w14:paraId="5CD34441" w14:textId="77777777" w:rsidR="002F23F7" w:rsidRPr="002F23F7" w:rsidRDefault="002F23F7" w:rsidP="002F23F7">
      <w:pPr>
        <w:widowControl w:val="0"/>
        <w:suppressAutoHyphens/>
        <w:contextualSpacing/>
        <w:jc w:val="center"/>
        <w:rPr>
          <w:rFonts w:ascii="Times New Roman" w:eastAsia="Calibri" w:hAnsi="Times New Roman"/>
          <w:sz w:val="24"/>
          <w:szCs w:val="24"/>
          <w:lang w:eastAsia="ar-SA"/>
        </w:rPr>
      </w:pPr>
    </w:p>
    <w:p w14:paraId="2FEE5784" w14:textId="77777777" w:rsidR="002F23F7" w:rsidRPr="002F23F7" w:rsidRDefault="002F23F7" w:rsidP="002F23F7">
      <w:pPr>
        <w:widowControl w:val="0"/>
        <w:suppressAutoHyphens/>
        <w:contextualSpacing/>
        <w:jc w:val="center"/>
        <w:rPr>
          <w:rFonts w:ascii="Times New Roman" w:eastAsia="Calibri" w:hAnsi="Times New Roman"/>
          <w:sz w:val="24"/>
          <w:szCs w:val="24"/>
          <w:lang w:eastAsia="ar-SA"/>
        </w:rPr>
      </w:pPr>
      <w:r w:rsidRPr="002F23F7">
        <w:rPr>
          <w:rFonts w:ascii="Times New Roman" w:eastAsia="Calibri" w:hAnsi="Times New Roman"/>
          <w:sz w:val="24"/>
          <w:szCs w:val="24"/>
          <w:lang w:eastAsia="ar-SA"/>
        </w:rPr>
        <w:t>Направление подготовки</w:t>
      </w:r>
    </w:p>
    <w:p w14:paraId="65A03DFD"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18.03.01 «Химическая технология»</w:t>
      </w:r>
    </w:p>
    <w:p w14:paraId="4F770759" w14:textId="77777777" w:rsidR="002F23F7" w:rsidRPr="002F23F7" w:rsidRDefault="002F23F7" w:rsidP="002F23F7">
      <w:pPr>
        <w:widowControl w:val="0"/>
        <w:jc w:val="center"/>
        <w:rPr>
          <w:rFonts w:ascii="Times New Roman" w:hAnsi="Times New Roman"/>
          <w:color w:val="000000"/>
          <w:sz w:val="24"/>
          <w:szCs w:val="24"/>
        </w:rPr>
      </w:pPr>
    </w:p>
    <w:p w14:paraId="2461C583" w14:textId="77777777" w:rsidR="002F23F7" w:rsidRPr="002F23F7" w:rsidRDefault="002F23F7" w:rsidP="002F23F7">
      <w:pPr>
        <w:widowControl w:val="0"/>
        <w:ind w:left="5"/>
        <w:jc w:val="center"/>
        <w:rPr>
          <w:rFonts w:ascii="Times New Roman" w:hAnsi="Times New Roman"/>
          <w:color w:val="000000"/>
          <w:sz w:val="24"/>
          <w:szCs w:val="24"/>
        </w:rPr>
      </w:pPr>
    </w:p>
    <w:p w14:paraId="55E306CF" w14:textId="77777777" w:rsidR="002F23F7" w:rsidRPr="002F23F7" w:rsidRDefault="002F23F7" w:rsidP="002F23F7">
      <w:pPr>
        <w:widowControl w:val="0"/>
        <w:ind w:left="5"/>
        <w:jc w:val="center"/>
        <w:rPr>
          <w:rFonts w:ascii="Times New Roman" w:hAnsi="Times New Roman"/>
          <w:b/>
          <w:color w:val="000000"/>
          <w:sz w:val="24"/>
          <w:szCs w:val="24"/>
        </w:rPr>
      </w:pPr>
      <w:r w:rsidRPr="002F23F7">
        <w:rPr>
          <w:rFonts w:ascii="Times New Roman" w:hAnsi="Times New Roman"/>
          <w:color w:val="000000"/>
          <w:sz w:val="24"/>
          <w:szCs w:val="24"/>
        </w:rPr>
        <w:t>Направленности (профили) подготовки</w:t>
      </w:r>
    </w:p>
    <w:p w14:paraId="01891356"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«Технология электрохимического производства»</w:t>
      </w:r>
    </w:p>
    <w:p w14:paraId="02B77F72"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«Химическая технология природных энергоносителей и углеродных материалов»</w:t>
      </w:r>
    </w:p>
    <w:p w14:paraId="54A0EA8B" w14:textId="77777777" w:rsidR="002F23F7" w:rsidRPr="002F23F7" w:rsidRDefault="002F23F7" w:rsidP="002F23F7">
      <w:pPr>
        <w:widowControl w:val="0"/>
        <w:ind w:left="5"/>
        <w:jc w:val="center"/>
        <w:rPr>
          <w:rFonts w:ascii="Times New Roman" w:hAnsi="Times New Roman"/>
          <w:b/>
          <w:color w:val="000000"/>
          <w:sz w:val="24"/>
          <w:szCs w:val="24"/>
        </w:rPr>
      </w:pPr>
    </w:p>
    <w:p w14:paraId="3C52A954" w14:textId="77777777" w:rsidR="002F23F7" w:rsidRPr="002F23F7" w:rsidRDefault="002F23F7" w:rsidP="002F23F7">
      <w:pPr>
        <w:widowControl w:val="0"/>
        <w:ind w:left="5"/>
        <w:jc w:val="center"/>
        <w:rPr>
          <w:rFonts w:ascii="Times New Roman" w:hAnsi="Times New Roman"/>
          <w:b/>
          <w:color w:val="000000"/>
          <w:sz w:val="24"/>
          <w:szCs w:val="24"/>
        </w:rPr>
      </w:pPr>
      <w:r w:rsidRPr="002F23F7">
        <w:rPr>
          <w:rFonts w:ascii="Times New Roman" w:hAnsi="Times New Roman"/>
          <w:color w:val="000000"/>
          <w:sz w:val="24"/>
          <w:szCs w:val="24"/>
        </w:rPr>
        <w:t>Уровень подготовки</w:t>
      </w:r>
    </w:p>
    <w:p w14:paraId="4A36CA0A"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 xml:space="preserve">Академический </w:t>
      </w:r>
      <w:proofErr w:type="spellStart"/>
      <w:r w:rsidRPr="002F23F7">
        <w:rPr>
          <w:rFonts w:ascii="Times New Roman" w:hAnsi="Times New Roman"/>
          <w:color w:val="000000"/>
          <w:sz w:val="24"/>
          <w:szCs w:val="24"/>
        </w:rPr>
        <w:t>бакалавриат</w:t>
      </w:r>
      <w:proofErr w:type="spellEnd"/>
    </w:p>
    <w:p w14:paraId="32F1C942" w14:textId="77777777" w:rsidR="002F23F7" w:rsidRPr="002F23F7" w:rsidRDefault="002F23F7" w:rsidP="002F23F7">
      <w:pPr>
        <w:widowControl w:val="0"/>
        <w:ind w:left="5"/>
        <w:jc w:val="center"/>
        <w:rPr>
          <w:rFonts w:ascii="Times New Roman" w:hAnsi="Times New Roman"/>
          <w:b/>
          <w:color w:val="000000"/>
          <w:sz w:val="24"/>
          <w:szCs w:val="24"/>
        </w:rPr>
      </w:pPr>
    </w:p>
    <w:p w14:paraId="00C2CAD6" w14:textId="77777777" w:rsidR="002F23F7" w:rsidRPr="002F23F7" w:rsidRDefault="002F23F7" w:rsidP="002F23F7">
      <w:pPr>
        <w:widowControl w:val="0"/>
        <w:ind w:left="5"/>
        <w:jc w:val="center"/>
        <w:rPr>
          <w:rFonts w:ascii="Times New Roman" w:hAnsi="Times New Roman"/>
          <w:color w:val="000000"/>
          <w:sz w:val="24"/>
          <w:szCs w:val="24"/>
        </w:rPr>
      </w:pPr>
      <w:r w:rsidRPr="002F23F7">
        <w:rPr>
          <w:rFonts w:ascii="Times New Roman" w:hAnsi="Times New Roman"/>
          <w:color w:val="000000"/>
          <w:sz w:val="24"/>
          <w:szCs w:val="24"/>
        </w:rPr>
        <w:t>Квалификация выпускника – бакалавр</w:t>
      </w:r>
    </w:p>
    <w:p w14:paraId="4BEC2FC2" w14:textId="77777777" w:rsidR="002F23F7" w:rsidRPr="002F23F7" w:rsidRDefault="002F23F7" w:rsidP="002F23F7">
      <w:pPr>
        <w:widowControl w:val="0"/>
        <w:ind w:left="5"/>
        <w:jc w:val="center"/>
        <w:rPr>
          <w:rFonts w:ascii="Times New Roman" w:hAnsi="Times New Roman"/>
          <w:color w:val="000000"/>
          <w:sz w:val="24"/>
          <w:szCs w:val="24"/>
        </w:rPr>
      </w:pPr>
    </w:p>
    <w:p w14:paraId="3EF11246" w14:textId="77777777" w:rsidR="002F23F7" w:rsidRPr="002F23F7" w:rsidRDefault="002F23F7" w:rsidP="002F23F7">
      <w:pPr>
        <w:widowControl w:val="0"/>
        <w:ind w:left="5"/>
        <w:jc w:val="center"/>
        <w:rPr>
          <w:rFonts w:ascii="Times New Roman" w:hAnsi="Times New Roman"/>
          <w:color w:val="000000"/>
          <w:sz w:val="24"/>
          <w:szCs w:val="24"/>
        </w:rPr>
      </w:pPr>
    </w:p>
    <w:p w14:paraId="4156E2D8" w14:textId="7E9C348E" w:rsidR="002F23F7" w:rsidRPr="002F23F7" w:rsidRDefault="002F23F7" w:rsidP="002F23F7">
      <w:pPr>
        <w:widowControl w:val="0"/>
        <w:ind w:left="5"/>
        <w:jc w:val="center"/>
        <w:rPr>
          <w:rFonts w:ascii="Times New Roman" w:hAnsi="Times New Roman"/>
          <w:b/>
          <w:color w:val="000000"/>
          <w:sz w:val="24"/>
          <w:szCs w:val="24"/>
        </w:rPr>
      </w:pPr>
      <w:r w:rsidRPr="002F23F7">
        <w:rPr>
          <w:rFonts w:ascii="Times New Roman" w:hAnsi="Times New Roman"/>
          <w:color w:val="000000"/>
          <w:sz w:val="24"/>
          <w:szCs w:val="24"/>
        </w:rPr>
        <w:t>Форм</w:t>
      </w:r>
      <w:r w:rsidR="00700D69">
        <w:rPr>
          <w:rFonts w:ascii="Times New Roman" w:hAnsi="Times New Roman"/>
          <w:color w:val="000000"/>
          <w:sz w:val="24"/>
          <w:szCs w:val="24"/>
        </w:rPr>
        <w:t>а</w:t>
      </w:r>
      <w:r w:rsidRPr="002F23F7">
        <w:rPr>
          <w:rFonts w:ascii="Times New Roman" w:hAnsi="Times New Roman"/>
          <w:color w:val="000000"/>
          <w:sz w:val="24"/>
          <w:szCs w:val="24"/>
        </w:rPr>
        <w:t xml:space="preserve"> обучения – очная</w:t>
      </w:r>
    </w:p>
    <w:p w14:paraId="3D494306" w14:textId="77777777" w:rsidR="002F23F7" w:rsidRPr="002F23F7" w:rsidRDefault="002F23F7" w:rsidP="002F23F7">
      <w:pPr>
        <w:widowControl w:val="0"/>
        <w:rPr>
          <w:rFonts w:ascii="Times New Roman" w:hAnsi="Times New Roman"/>
          <w:sz w:val="24"/>
          <w:szCs w:val="24"/>
          <w:lang w:eastAsia="ar-SA"/>
        </w:rPr>
      </w:pPr>
    </w:p>
    <w:p w14:paraId="3E9D0CC1" w14:textId="77777777" w:rsidR="002F23F7" w:rsidRPr="002F23F7" w:rsidRDefault="002F23F7" w:rsidP="002F23F7">
      <w:pPr>
        <w:widowControl w:val="0"/>
        <w:rPr>
          <w:rFonts w:ascii="Times New Roman" w:hAnsi="Times New Roman"/>
          <w:sz w:val="24"/>
          <w:szCs w:val="24"/>
          <w:lang w:eastAsia="ar-SA"/>
        </w:rPr>
      </w:pPr>
    </w:p>
    <w:p w14:paraId="65927716" w14:textId="77777777" w:rsidR="00090F6F" w:rsidRDefault="00090F6F" w:rsidP="00354347">
      <w:pPr>
        <w:pStyle w:val="Pa4"/>
        <w:spacing w:line="240" w:lineRule="auto"/>
        <w:jc w:val="center"/>
        <w:rPr>
          <w:rFonts w:ascii="Times New Roman" w:hAnsi="Times New Roman"/>
          <w:b/>
          <w:bCs/>
          <w:color w:val="000000"/>
        </w:rPr>
      </w:pPr>
    </w:p>
    <w:p w14:paraId="3EEF8087" w14:textId="77777777" w:rsidR="00090F6F" w:rsidRDefault="00090F6F" w:rsidP="00354347">
      <w:pPr>
        <w:pStyle w:val="Pa4"/>
        <w:spacing w:line="240" w:lineRule="auto"/>
        <w:jc w:val="center"/>
        <w:rPr>
          <w:rFonts w:ascii="Times New Roman" w:hAnsi="Times New Roman"/>
          <w:b/>
          <w:bCs/>
          <w:color w:val="000000"/>
        </w:rPr>
      </w:pPr>
    </w:p>
    <w:p w14:paraId="3B36A5C8" w14:textId="77777777" w:rsidR="002F23F7" w:rsidRDefault="002F23F7" w:rsidP="00354347">
      <w:pPr>
        <w:pStyle w:val="Pa4"/>
        <w:spacing w:line="240" w:lineRule="auto"/>
        <w:jc w:val="center"/>
        <w:rPr>
          <w:rFonts w:ascii="Times New Roman" w:hAnsi="Times New Roman"/>
          <w:b/>
          <w:bCs/>
          <w:color w:val="000000"/>
        </w:rPr>
      </w:pPr>
      <w:bookmarkStart w:id="0" w:name="_GoBack"/>
      <w:bookmarkEnd w:id="0"/>
      <w:r w:rsidRPr="002F23F7">
        <w:rPr>
          <w:rFonts w:ascii="Times New Roman" w:hAnsi="Times New Roman"/>
          <w:b/>
          <w:bCs/>
          <w:color w:val="000000"/>
        </w:rPr>
        <w:lastRenderedPageBreak/>
        <w:t>АНГЛИЙСКИЙ ЯЗЫК</w:t>
      </w:r>
    </w:p>
    <w:p w14:paraId="3A82AAEB" w14:textId="77777777" w:rsidR="00354347" w:rsidRPr="00354347" w:rsidRDefault="00354347" w:rsidP="00354347"/>
    <w:p w14:paraId="41E3DB3A" w14:textId="77777777" w:rsidR="002F23F7" w:rsidRDefault="002F23F7" w:rsidP="00354347">
      <w:pPr>
        <w:pStyle w:val="Pa4"/>
        <w:numPr>
          <w:ilvl w:val="0"/>
          <w:numId w:val="2"/>
        </w:numPr>
        <w:spacing w:line="240" w:lineRule="auto"/>
        <w:ind w:left="0"/>
        <w:jc w:val="center"/>
        <w:rPr>
          <w:rFonts w:ascii="Times New Roman" w:hAnsi="Times New Roman"/>
          <w:b/>
          <w:bCs/>
          <w:color w:val="000000"/>
        </w:rPr>
      </w:pPr>
      <w:r w:rsidRPr="002F23F7">
        <w:rPr>
          <w:rFonts w:ascii="Times New Roman" w:hAnsi="Times New Roman"/>
          <w:b/>
          <w:bCs/>
          <w:color w:val="000000"/>
        </w:rPr>
        <w:t>МЕТОДИЧЕСКИЕ УКАЗАНИЯ ПО НАПИСАНИЮ РЕЗЮМЕ</w:t>
      </w:r>
    </w:p>
    <w:p w14:paraId="5D5E2273" w14:textId="77777777" w:rsidR="00354347" w:rsidRPr="00354347" w:rsidRDefault="00354347" w:rsidP="00354347"/>
    <w:p w14:paraId="7F5C8292" w14:textId="77777777" w:rsidR="002F23F7" w:rsidRDefault="002F23F7" w:rsidP="00354347">
      <w:pPr>
        <w:pStyle w:val="Pa4"/>
        <w:spacing w:line="240" w:lineRule="auto"/>
        <w:jc w:val="center"/>
        <w:rPr>
          <w:rFonts w:ascii="Times New Roman" w:hAnsi="Times New Roman"/>
          <w:b/>
          <w:bCs/>
          <w:color w:val="000000"/>
        </w:rPr>
      </w:pPr>
      <w:r w:rsidRPr="002F23F7">
        <w:rPr>
          <w:rFonts w:ascii="Times New Roman" w:hAnsi="Times New Roman"/>
          <w:b/>
          <w:bCs/>
          <w:color w:val="000000"/>
          <w:lang w:val="en-US"/>
        </w:rPr>
        <w:t>GUIDELINES FOR WRITING A SUMMARY</w:t>
      </w:r>
    </w:p>
    <w:p w14:paraId="1B0A115A" w14:textId="77777777" w:rsidR="00354347" w:rsidRPr="00354347" w:rsidRDefault="00354347" w:rsidP="00354347"/>
    <w:p w14:paraId="6C487C57"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purpose of a summary is to give the reader, in about 10 to 30 percent of the original length of a text, a clear, objective picture of the original text. Most importantly, the summary restates only the main points of a text without giving examples or details. </w:t>
      </w:r>
    </w:p>
    <w:p w14:paraId="33D6FCDC"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Skills practiced: note-taking, paraphrasing (using your own words and sentence structure), condensing. </w:t>
      </w:r>
    </w:p>
    <w:p w14:paraId="59AF4316"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b/>
          <w:bCs/>
          <w:color w:val="000000"/>
          <w:lang w:val="en-US"/>
        </w:rPr>
        <w:t xml:space="preserve">Writing the summary (Key words and phrases): </w:t>
      </w:r>
    </w:p>
    <w:p w14:paraId="33AD818E"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1. </w:t>
      </w:r>
      <w:r w:rsidRPr="002F23F7">
        <w:rPr>
          <w:rFonts w:ascii="Times New Roman" w:hAnsi="Times New Roman"/>
          <w:i/>
          <w:iCs/>
          <w:color w:val="000000"/>
          <w:lang w:val="en-US"/>
        </w:rPr>
        <w:t>The title of the text</w:t>
      </w:r>
      <w:r w:rsidRPr="002F23F7">
        <w:rPr>
          <w:rFonts w:ascii="Times New Roman" w:hAnsi="Times New Roman"/>
          <w:color w:val="000000"/>
          <w:lang w:val="en-US"/>
        </w:rPr>
        <w:t xml:space="preserve">: The title of the text I have read is … </w:t>
      </w:r>
    </w:p>
    <w:p w14:paraId="224FE0E8"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2. </w:t>
      </w:r>
      <w:r w:rsidRPr="002F23F7">
        <w:rPr>
          <w:rFonts w:ascii="Times New Roman" w:hAnsi="Times New Roman"/>
          <w:i/>
          <w:iCs/>
          <w:color w:val="000000"/>
          <w:lang w:val="en-US"/>
        </w:rPr>
        <w:t>The main idea of the text</w:t>
      </w:r>
      <w:r w:rsidRPr="002F23F7">
        <w:rPr>
          <w:rFonts w:ascii="Times New Roman" w:hAnsi="Times New Roman"/>
          <w:color w:val="000000"/>
          <w:lang w:val="en-US"/>
        </w:rPr>
        <w:t xml:space="preserve">: The text is devoted to / deals with / describes / touches upon / examines / considers / discusses … </w:t>
      </w:r>
    </w:p>
    <w:p w14:paraId="6D73E039"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3. </w:t>
      </w:r>
      <w:r w:rsidRPr="002F23F7">
        <w:rPr>
          <w:rFonts w:ascii="Times New Roman" w:hAnsi="Times New Roman"/>
          <w:i/>
          <w:iCs/>
          <w:color w:val="000000"/>
          <w:lang w:val="en-US"/>
        </w:rPr>
        <w:t>Details, contents</w:t>
      </w:r>
      <w:r w:rsidRPr="002F23F7">
        <w:rPr>
          <w:rFonts w:ascii="Times New Roman" w:hAnsi="Times New Roman"/>
          <w:color w:val="000000"/>
          <w:lang w:val="en-US"/>
        </w:rPr>
        <w:t xml:space="preserve">: The text starts with the description of … / At the beginning of the text the author argues / claims / reports / contends / states / suggests / recommends / illustrates / observes that / how … </w:t>
      </w:r>
    </w:p>
    <w:p w14:paraId="116DD08A"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Next … / Further … / Then … / The author goes on to say that ... </w:t>
      </w:r>
    </w:p>
    <w:p w14:paraId="3CE5EBEA"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The author also states / shows / argues / gives / presents ... </w:t>
      </w:r>
    </w:p>
    <w:p w14:paraId="5B98492C"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It’s also believed / considered that ... </w:t>
      </w:r>
    </w:p>
    <w:p w14:paraId="7C3BFCAA" w14:textId="77777777" w:rsidR="002F23F7" w:rsidRPr="002F23F7" w:rsidRDefault="002F23F7" w:rsidP="00354347">
      <w:pPr>
        <w:pStyle w:val="Pa5"/>
        <w:spacing w:line="240" w:lineRule="auto"/>
        <w:ind w:firstLine="280"/>
        <w:jc w:val="both"/>
        <w:rPr>
          <w:rFonts w:ascii="Times New Roman" w:hAnsi="Times New Roman"/>
          <w:color w:val="000000"/>
          <w:lang w:val="en-US"/>
        </w:rPr>
      </w:pPr>
      <w:r w:rsidRPr="002F23F7">
        <w:rPr>
          <w:rFonts w:ascii="Times New Roman" w:hAnsi="Times New Roman"/>
          <w:color w:val="000000"/>
          <w:lang w:val="en-US"/>
        </w:rPr>
        <w:t xml:space="preserve">Finally … / In conclusion … / The author concludes that … </w:t>
      </w:r>
    </w:p>
    <w:p w14:paraId="2459043D" w14:textId="77777777" w:rsidR="002F23F7" w:rsidRPr="002F23F7" w:rsidRDefault="002F23F7" w:rsidP="00354347">
      <w:pPr>
        <w:pStyle w:val="Style23"/>
        <w:widowControl/>
        <w:ind w:firstLine="280"/>
        <w:jc w:val="both"/>
        <w:rPr>
          <w:b/>
          <w:bCs/>
          <w:lang w:val="en-US"/>
        </w:rPr>
      </w:pPr>
      <w:r w:rsidRPr="002F23F7">
        <w:rPr>
          <w:color w:val="000000"/>
          <w:lang w:val="en-US"/>
        </w:rPr>
        <w:t xml:space="preserve">4. </w:t>
      </w:r>
      <w:r w:rsidRPr="002F23F7">
        <w:rPr>
          <w:i/>
          <w:iCs/>
          <w:color w:val="000000"/>
          <w:lang w:val="en-US"/>
        </w:rPr>
        <w:t>Your opinion of the text</w:t>
      </w:r>
      <w:r w:rsidRPr="002F23F7">
        <w:rPr>
          <w:color w:val="000000"/>
          <w:lang w:val="en-US"/>
        </w:rPr>
        <w:t>: I think / believe / suppose … / In my opinion … / I find the text interesting / important / useful.</w:t>
      </w:r>
    </w:p>
    <w:p w14:paraId="06046304" w14:textId="77777777" w:rsidR="002F23F7" w:rsidRPr="002F23F7" w:rsidRDefault="002F23F7" w:rsidP="00354347">
      <w:pPr>
        <w:pStyle w:val="Style23"/>
        <w:widowControl/>
        <w:jc w:val="both"/>
        <w:rPr>
          <w:rStyle w:val="FontStyle134"/>
          <w:sz w:val="24"/>
          <w:szCs w:val="24"/>
          <w:lang w:val="en-US"/>
        </w:rPr>
      </w:pPr>
    </w:p>
    <w:p w14:paraId="71575589" w14:textId="77777777" w:rsidR="002F23F7" w:rsidRPr="002F23F7" w:rsidRDefault="002F23F7" w:rsidP="00354347">
      <w:pPr>
        <w:pStyle w:val="Style23"/>
        <w:widowControl/>
        <w:jc w:val="both"/>
        <w:rPr>
          <w:rStyle w:val="FontStyle134"/>
          <w:sz w:val="24"/>
          <w:szCs w:val="24"/>
          <w:lang w:val="en-US"/>
        </w:rPr>
      </w:pPr>
    </w:p>
    <w:p w14:paraId="3E7954BE" w14:textId="77777777" w:rsidR="002F23F7" w:rsidRPr="002F23F7" w:rsidRDefault="002F23F7" w:rsidP="00354347">
      <w:pPr>
        <w:pStyle w:val="Style23"/>
        <w:widowControl/>
        <w:numPr>
          <w:ilvl w:val="0"/>
          <w:numId w:val="2"/>
        </w:numPr>
        <w:ind w:left="0"/>
        <w:jc w:val="center"/>
        <w:rPr>
          <w:rStyle w:val="FontStyle134"/>
          <w:sz w:val="24"/>
          <w:szCs w:val="24"/>
        </w:rPr>
      </w:pPr>
      <w:r w:rsidRPr="002F23F7">
        <w:rPr>
          <w:rStyle w:val="FontStyle134"/>
          <w:sz w:val="24"/>
          <w:szCs w:val="24"/>
        </w:rPr>
        <w:t>МЕТОДИЧЕСКИЕ УКАЗАНИЯ ПО ПОСТРОЕНИЮ ДИАЛОГА ПО ТЕМЕ</w:t>
      </w:r>
    </w:p>
    <w:p w14:paraId="4FB4CD1F" w14:textId="77777777" w:rsidR="002F23F7" w:rsidRPr="002F23F7" w:rsidRDefault="002F23F7" w:rsidP="00354347">
      <w:pPr>
        <w:pStyle w:val="Style23"/>
        <w:widowControl/>
        <w:jc w:val="both"/>
        <w:rPr>
          <w:rStyle w:val="FontStyle134"/>
          <w:sz w:val="24"/>
          <w:szCs w:val="24"/>
        </w:rPr>
      </w:pPr>
    </w:p>
    <w:p w14:paraId="662DFEC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Use of the following phrases expressing: </w:t>
      </w:r>
    </w:p>
    <w:p w14:paraId="0D93A39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a) your opinion: </w:t>
      </w:r>
    </w:p>
    <w:p w14:paraId="73F85B8E"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I think / believe / consider …; I’m (not / quite / absolutely) sure that …; In my opinion …; As far as I am concerned …; As for me …; As I see it …; From my point of view …; It seems to me that </w:t>
      </w:r>
    </w:p>
    <w:p w14:paraId="19DD4628"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b) your agreement: </w:t>
      </w:r>
    </w:p>
    <w:p w14:paraId="58D931D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Yes, indeed; I (partly / absolutely / entirely / completely) agree with you; You are (quite) right; I am of the same opinion; There’s little / no doubt about it; I agree with you on the whole, but it could be said that … </w:t>
      </w:r>
    </w:p>
    <w:p w14:paraId="1F59DF9F"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c) your disagreement: </w:t>
      </w:r>
    </w:p>
    <w:p w14:paraId="55E49A6C" w14:textId="77777777" w:rsidR="002F23F7" w:rsidRPr="002F23F7" w:rsidRDefault="002F23F7" w:rsidP="00354347">
      <w:pPr>
        <w:pStyle w:val="Style23"/>
        <w:widowControl/>
        <w:jc w:val="both"/>
        <w:rPr>
          <w:i/>
          <w:iCs/>
          <w:color w:val="000000"/>
        </w:rPr>
      </w:pPr>
      <w:r w:rsidRPr="002F23F7">
        <w:rPr>
          <w:i/>
          <w:iCs/>
          <w:color w:val="000000"/>
          <w:lang w:val="en-US"/>
        </w:rPr>
        <w:t xml:space="preserve">I can’t say that I share your opinion; I can’t accept your point of view; I (partly / absolutely / totally) disagree with you; Oh, no. </w:t>
      </w:r>
      <w:r w:rsidRPr="002F23F7">
        <w:rPr>
          <w:i/>
          <w:iCs/>
          <w:color w:val="000000"/>
        </w:rPr>
        <w:t>(</w:t>
      </w:r>
      <w:proofErr w:type="spellStart"/>
      <w:r w:rsidRPr="002F23F7">
        <w:rPr>
          <w:i/>
          <w:iCs/>
          <w:color w:val="000000"/>
        </w:rPr>
        <w:t>I’m</w:t>
      </w:r>
      <w:proofErr w:type="spellEnd"/>
      <w:r w:rsidRPr="002F23F7">
        <w:rPr>
          <w:i/>
          <w:iCs/>
          <w:color w:val="000000"/>
        </w:rPr>
        <w:t xml:space="preserve"> </w:t>
      </w:r>
      <w:proofErr w:type="spellStart"/>
      <w:r w:rsidRPr="002F23F7">
        <w:rPr>
          <w:i/>
          <w:iCs/>
          <w:color w:val="000000"/>
        </w:rPr>
        <w:t>afraid</w:t>
      </w:r>
      <w:proofErr w:type="spellEnd"/>
      <w:r w:rsidRPr="002F23F7">
        <w:rPr>
          <w:i/>
          <w:iCs/>
          <w:color w:val="000000"/>
        </w:rPr>
        <w:t xml:space="preserve">) </w:t>
      </w:r>
      <w:proofErr w:type="spellStart"/>
      <w:r w:rsidRPr="002F23F7">
        <w:rPr>
          <w:i/>
          <w:iCs/>
          <w:color w:val="000000"/>
        </w:rPr>
        <w:t>you</w:t>
      </w:r>
      <w:proofErr w:type="spellEnd"/>
      <w:r w:rsidRPr="002F23F7">
        <w:rPr>
          <w:i/>
          <w:iCs/>
          <w:color w:val="000000"/>
        </w:rPr>
        <w:t xml:space="preserve"> </w:t>
      </w:r>
      <w:proofErr w:type="spellStart"/>
      <w:r w:rsidRPr="002F23F7">
        <w:rPr>
          <w:i/>
          <w:iCs/>
          <w:color w:val="000000"/>
        </w:rPr>
        <w:t>are</w:t>
      </w:r>
      <w:proofErr w:type="spellEnd"/>
      <w:r w:rsidRPr="002F23F7">
        <w:rPr>
          <w:i/>
          <w:iCs/>
          <w:color w:val="000000"/>
        </w:rPr>
        <w:t xml:space="preserve"> </w:t>
      </w:r>
      <w:proofErr w:type="spellStart"/>
      <w:r w:rsidRPr="002F23F7">
        <w:rPr>
          <w:i/>
          <w:iCs/>
          <w:color w:val="000000"/>
        </w:rPr>
        <w:t>wrong</w:t>
      </w:r>
      <w:proofErr w:type="spellEnd"/>
      <w:r w:rsidRPr="002F23F7">
        <w:rPr>
          <w:i/>
          <w:iCs/>
          <w:color w:val="000000"/>
        </w:rPr>
        <w:t xml:space="preserve">; </w:t>
      </w:r>
      <w:proofErr w:type="spellStart"/>
      <w:r w:rsidRPr="002F23F7">
        <w:rPr>
          <w:i/>
          <w:iCs/>
          <w:color w:val="000000"/>
        </w:rPr>
        <w:t>Nothing</w:t>
      </w:r>
      <w:proofErr w:type="spellEnd"/>
      <w:r w:rsidRPr="002F23F7">
        <w:rPr>
          <w:i/>
          <w:iCs/>
          <w:color w:val="000000"/>
        </w:rPr>
        <w:t xml:space="preserve"> </w:t>
      </w:r>
      <w:proofErr w:type="spellStart"/>
      <w:r w:rsidRPr="002F23F7">
        <w:rPr>
          <w:i/>
          <w:iCs/>
          <w:color w:val="000000"/>
        </w:rPr>
        <w:t>of</w:t>
      </w:r>
      <w:proofErr w:type="spellEnd"/>
      <w:r w:rsidRPr="002F23F7">
        <w:rPr>
          <w:i/>
          <w:iCs/>
          <w:color w:val="000000"/>
        </w:rPr>
        <w:t xml:space="preserve"> </w:t>
      </w:r>
      <w:proofErr w:type="spellStart"/>
      <w:r w:rsidRPr="002F23F7">
        <w:rPr>
          <w:i/>
          <w:iCs/>
          <w:color w:val="000000"/>
        </w:rPr>
        <w:t>the</w:t>
      </w:r>
      <w:proofErr w:type="spellEnd"/>
      <w:r w:rsidRPr="002F23F7">
        <w:rPr>
          <w:i/>
          <w:iCs/>
          <w:color w:val="000000"/>
        </w:rPr>
        <w:t xml:space="preserve"> </w:t>
      </w:r>
      <w:proofErr w:type="spellStart"/>
      <w:r w:rsidRPr="002F23F7">
        <w:rPr>
          <w:i/>
          <w:iCs/>
          <w:color w:val="000000"/>
        </w:rPr>
        <w:t>kind</w:t>
      </w:r>
      <w:proofErr w:type="spellEnd"/>
      <w:r w:rsidRPr="002F23F7">
        <w:rPr>
          <w:i/>
          <w:iCs/>
          <w:color w:val="000000"/>
        </w:rPr>
        <w:t>.</w:t>
      </w:r>
    </w:p>
    <w:p w14:paraId="3E04FBE6" w14:textId="77777777" w:rsidR="002F23F7" w:rsidRPr="002F23F7" w:rsidRDefault="002F23F7" w:rsidP="00354347">
      <w:pPr>
        <w:pStyle w:val="Style23"/>
        <w:widowControl/>
        <w:jc w:val="both"/>
        <w:rPr>
          <w:i/>
          <w:iCs/>
          <w:color w:val="000000"/>
        </w:rPr>
      </w:pPr>
    </w:p>
    <w:p w14:paraId="60407826" w14:textId="77777777" w:rsidR="002F23F7" w:rsidRPr="002F23F7" w:rsidRDefault="002F23F7" w:rsidP="00354347">
      <w:pPr>
        <w:pStyle w:val="Style23"/>
        <w:widowControl/>
        <w:jc w:val="both"/>
        <w:rPr>
          <w:i/>
          <w:iCs/>
          <w:color w:val="000000"/>
        </w:rPr>
      </w:pPr>
    </w:p>
    <w:p w14:paraId="244E4297" w14:textId="77777777" w:rsidR="002F23F7" w:rsidRPr="002F23F7" w:rsidRDefault="002F23F7" w:rsidP="00E67267">
      <w:pPr>
        <w:pStyle w:val="Style23"/>
        <w:widowControl/>
        <w:numPr>
          <w:ilvl w:val="0"/>
          <w:numId w:val="2"/>
        </w:numPr>
        <w:ind w:left="0"/>
        <w:jc w:val="center"/>
        <w:rPr>
          <w:b/>
          <w:iCs/>
          <w:color w:val="000000"/>
          <w:lang w:val="en-US"/>
        </w:rPr>
      </w:pPr>
      <w:r w:rsidRPr="002F23F7">
        <w:rPr>
          <w:b/>
          <w:iCs/>
          <w:color w:val="000000"/>
        </w:rPr>
        <w:t>МЕТОДИЧЕСКИЕ УКАЗАНИЯ ПО ПОСТРОЕНИЮ ВЫСКАЗЫВАНИЯ</w:t>
      </w:r>
    </w:p>
    <w:p w14:paraId="695D6D33"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b/>
          <w:bCs/>
          <w:color w:val="000000"/>
          <w:sz w:val="24"/>
          <w:szCs w:val="24"/>
        </w:rPr>
      </w:pPr>
    </w:p>
    <w:p w14:paraId="40332F45"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Comment on the following quotation. </w:t>
      </w:r>
    </w:p>
    <w:p w14:paraId="06A93992"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Use the following phrases: </w:t>
      </w:r>
    </w:p>
    <w:p w14:paraId="25123ECD" w14:textId="77777777" w:rsidR="002F23F7" w:rsidRPr="002F23F7" w:rsidRDefault="002F23F7" w:rsidP="00354347">
      <w:pPr>
        <w:pStyle w:val="Style23"/>
        <w:widowControl/>
        <w:ind w:firstLine="708"/>
        <w:jc w:val="both"/>
        <w:rPr>
          <w:color w:val="000000"/>
          <w:lang w:val="en-US"/>
        </w:rPr>
      </w:pPr>
      <w:r w:rsidRPr="002F23F7">
        <w:rPr>
          <w:color w:val="000000"/>
          <w:lang w:val="en-US"/>
        </w:rPr>
        <w:t>I’d like to say a few words about …; I’d like to draw your attention to the fact that …; I would like to mention that …; The point is that …; I must admit the fact that …; I am absolutely sure that …; It is (very / quite) important that ...</w:t>
      </w:r>
    </w:p>
    <w:p w14:paraId="4800111E" w14:textId="77777777" w:rsidR="002F23F7" w:rsidRPr="002F23F7" w:rsidRDefault="002F23F7" w:rsidP="00354347">
      <w:pPr>
        <w:pStyle w:val="Style23"/>
        <w:widowControl/>
        <w:ind w:firstLine="708"/>
        <w:jc w:val="both"/>
        <w:rPr>
          <w:color w:val="000000"/>
          <w:lang w:val="en-US"/>
        </w:rPr>
      </w:pPr>
      <w:r w:rsidRPr="002F23F7">
        <w:rPr>
          <w:iCs/>
          <w:color w:val="000000"/>
          <w:lang w:val="en-US"/>
        </w:rPr>
        <w:t>As far as I know …; I’d say that …; I’m (not) sure that …; A(n) / Another advantage / disadvantage of … is …; This subfield allows to… / makes it easy (difficult) to … I prefer …; As for me …; My choice is …; I would like to …; I wouldn’t like to ...</w:t>
      </w:r>
    </w:p>
    <w:p w14:paraId="459D9326" w14:textId="77777777" w:rsidR="002F23F7" w:rsidRPr="002F23F7" w:rsidRDefault="002F23F7" w:rsidP="00354347">
      <w:pPr>
        <w:pStyle w:val="Style23"/>
        <w:widowControl/>
        <w:ind w:firstLine="708"/>
        <w:jc w:val="both"/>
        <w:rPr>
          <w:color w:val="000000"/>
          <w:lang w:val="en-US"/>
        </w:rPr>
      </w:pPr>
      <w:r w:rsidRPr="002F23F7">
        <w:rPr>
          <w:color w:val="000000"/>
          <w:lang w:val="en-US"/>
        </w:rPr>
        <w:t>I think / believe / consider …; In my opinion …; I’m sure that …; It seems / appears that …; That’s an important consideration …; That needs to be researched …; There’s little (no) doubt that …; It’s doubtful that ...; However …; But …</w:t>
      </w:r>
    </w:p>
    <w:p w14:paraId="4922FE2F" w14:textId="77777777" w:rsidR="002F23F7" w:rsidRPr="002F23F7" w:rsidRDefault="002F23F7" w:rsidP="00354347">
      <w:pPr>
        <w:pStyle w:val="Style23"/>
        <w:widowControl/>
        <w:jc w:val="both"/>
        <w:rPr>
          <w:color w:val="000000"/>
          <w:lang w:val="en-US"/>
        </w:rPr>
      </w:pPr>
    </w:p>
    <w:p w14:paraId="5E7E21B2" w14:textId="77777777" w:rsidR="002F23F7" w:rsidRPr="002F23F7" w:rsidRDefault="002F23F7" w:rsidP="00E67267">
      <w:pPr>
        <w:pStyle w:val="Style23"/>
        <w:widowControl/>
        <w:numPr>
          <w:ilvl w:val="0"/>
          <w:numId w:val="2"/>
        </w:numPr>
        <w:ind w:left="0"/>
        <w:jc w:val="center"/>
        <w:rPr>
          <w:b/>
          <w:color w:val="000000"/>
        </w:rPr>
      </w:pPr>
      <w:r w:rsidRPr="002F23F7">
        <w:rPr>
          <w:b/>
          <w:color w:val="000000"/>
        </w:rPr>
        <w:lastRenderedPageBreak/>
        <w:t>МЕТОДИЧЕСКИЕ УКАЗАНИЯ ПО НАПИСАНИЮ ЭССЕ</w:t>
      </w:r>
    </w:p>
    <w:p w14:paraId="27DF9497" w14:textId="77777777" w:rsidR="002F23F7" w:rsidRPr="002F23F7" w:rsidRDefault="002F23F7" w:rsidP="00354347">
      <w:pPr>
        <w:pStyle w:val="Style23"/>
        <w:widowControl/>
        <w:jc w:val="both"/>
        <w:rPr>
          <w:color w:val="000000"/>
          <w:lang w:val="en-US"/>
        </w:rPr>
      </w:pPr>
    </w:p>
    <w:p w14:paraId="4754200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Use the following plan: </w:t>
      </w:r>
    </w:p>
    <w:p w14:paraId="015E593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1. Introduction (stating the problem / topic / opinion). </w:t>
      </w:r>
    </w:p>
    <w:p w14:paraId="1B92035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2. Main part (providing arguments for and against / reasons / points of view). </w:t>
      </w:r>
    </w:p>
    <w:p w14:paraId="4B976225" w14:textId="77777777" w:rsidR="002F23F7" w:rsidRPr="002F23F7" w:rsidRDefault="002F23F7" w:rsidP="00354347">
      <w:pPr>
        <w:pStyle w:val="Style23"/>
        <w:widowControl/>
        <w:ind w:firstLine="280"/>
        <w:jc w:val="both"/>
        <w:rPr>
          <w:color w:val="000000"/>
          <w:lang w:val="en-US"/>
        </w:rPr>
      </w:pPr>
      <w:r w:rsidRPr="002F23F7">
        <w:rPr>
          <w:color w:val="000000"/>
          <w:lang w:val="en-US"/>
        </w:rPr>
        <w:t>3. Conclusion (giving the summary / best suggestion / your opinion).</w:t>
      </w:r>
    </w:p>
    <w:p w14:paraId="099D119B" w14:textId="77777777" w:rsidR="002F23F7" w:rsidRPr="002F23F7" w:rsidRDefault="002F23F7" w:rsidP="00354347">
      <w:pPr>
        <w:pStyle w:val="Style23"/>
        <w:widowControl/>
        <w:ind w:firstLine="708"/>
        <w:jc w:val="both"/>
        <w:rPr>
          <w:rStyle w:val="FontStyle134"/>
          <w:sz w:val="24"/>
          <w:szCs w:val="24"/>
          <w:lang w:val="en-US"/>
        </w:rPr>
      </w:pPr>
    </w:p>
    <w:p w14:paraId="69B90F2B" w14:textId="77777777" w:rsidR="002F23F7" w:rsidRPr="002F23F7" w:rsidRDefault="002F23F7" w:rsidP="00E67267">
      <w:pPr>
        <w:pStyle w:val="Style23"/>
        <w:widowControl/>
        <w:ind w:firstLine="708"/>
        <w:jc w:val="center"/>
        <w:rPr>
          <w:rStyle w:val="FontStyle134"/>
          <w:sz w:val="24"/>
          <w:szCs w:val="24"/>
        </w:rPr>
      </w:pPr>
      <w:r w:rsidRPr="002F23F7">
        <w:rPr>
          <w:rStyle w:val="FontStyle134"/>
          <w:sz w:val="24"/>
          <w:szCs w:val="24"/>
        </w:rPr>
        <w:t>5. МЕТОДИЧЕСКИЕ УКАЗАНИЯ ПО НАПИСАНИЮ ЛИЧНОГО ПИСЬМА</w:t>
      </w:r>
    </w:p>
    <w:p w14:paraId="7B87D6BC" w14:textId="77777777" w:rsidR="002F23F7" w:rsidRPr="002F23F7" w:rsidRDefault="002F23F7" w:rsidP="00354347">
      <w:pPr>
        <w:pStyle w:val="Style23"/>
        <w:widowControl/>
        <w:jc w:val="both"/>
        <w:rPr>
          <w:rStyle w:val="FontStyle134"/>
          <w:sz w:val="24"/>
          <w:szCs w:val="24"/>
        </w:rPr>
      </w:pPr>
    </w:p>
    <w:p w14:paraId="2545DCA4" w14:textId="77777777" w:rsidR="002F23F7" w:rsidRPr="002F23F7" w:rsidRDefault="002F23F7" w:rsidP="00354347">
      <w:pPr>
        <w:pStyle w:val="Style23"/>
        <w:widowControl/>
        <w:jc w:val="both"/>
        <w:rPr>
          <w:rStyle w:val="FontStyle134"/>
          <w:sz w:val="24"/>
          <w:szCs w:val="24"/>
        </w:rPr>
      </w:pPr>
    </w:p>
    <w:p w14:paraId="042E3A4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PERSONAL LETTER WRITING </w:t>
      </w:r>
    </w:p>
    <w:p w14:paraId="7C7D6557" w14:textId="77777777" w:rsidR="002F23F7" w:rsidRPr="002F23F7" w:rsidRDefault="002F23F7" w:rsidP="00E67267">
      <w:pPr>
        <w:pStyle w:val="Style23"/>
        <w:widowControl/>
        <w:jc w:val="right"/>
        <w:rPr>
          <w:color w:val="000000"/>
          <w:lang w:val="en-US"/>
        </w:rPr>
      </w:pPr>
      <w:r w:rsidRPr="002F23F7">
        <w:rPr>
          <w:color w:val="000000"/>
          <w:lang w:val="en-US"/>
        </w:rPr>
        <w:t>Your Address</w:t>
      </w:r>
    </w:p>
    <w:p w14:paraId="71A5AE5E"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rPr>
      </w:pPr>
    </w:p>
    <w:p w14:paraId="7C1F3E69"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[Your Street Address] </w:t>
      </w:r>
    </w:p>
    <w:p w14:paraId="55AA427F"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[Your City] </w:t>
      </w:r>
    </w:p>
    <w:p w14:paraId="7FC5E1D1" w14:textId="77777777" w:rsidR="002F23F7" w:rsidRPr="002F23F7" w:rsidRDefault="002F23F7" w:rsidP="00E67267">
      <w:pPr>
        <w:autoSpaceDE w:val="0"/>
        <w:autoSpaceDN w:val="0"/>
        <w:adjustRightInd w:val="0"/>
        <w:spacing w:after="0" w:line="240" w:lineRule="auto"/>
        <w:jc w:val="right"/>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[Your Postcode] </w:t>
      </w:r>
    </w:p>
    <w:p w14:paraId="65750D67" w14:textId="77777777" w:rsidR="002F23F7" w:rsidRPr="002F23F7" w:rsidRDefault="002F23F7" w:rsidP="00E67267">
      <w:pPr>
        <w:autoSpaceDE w:val="0"/>
        <w:autoSpaceDN w:val="0"/>
        <w:adjustRightInd w:val="0"/>
        <w:spacing w:after="0" w:line="240" w:lineRule="auto"/>
        <w:ind w:firstLine="280"/>
        <w:jc w:val="right"/>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                                                                                                                      Date [ Month, Day, Year] </w:t>
      </w:r>
    </w:p>
    <w:p w14:paraId="569019A2"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[Name of Recipient] </w:t>
      </w:r>
    </w:p>
    <w:p w14:paraId="7134474C"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[Street Address] Recipient Address </w:t>
      </w:r>
    </w:p>
    <w:p w14:paraId="7DA01A94"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[City] </w:t>
      </w:r>
    </w:p>
    <w:p w14:paraId="0228963B"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[Postcode] </w:t>
      </w:r>
    </w:p>
    <w:p w14:paraId="6A180FA7"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p>
    <w:p w14:paraId="381D58AE"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Dear …                                                                  Greeting </w:t>
      </w:r>
    </w:p>
    <w:p w14:paraId="58DFE1FA"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 </w:t>
      </w:r>
    </w:p>
    <w:p w14:paraId="1FED1AB3"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                                                                        Main Body of Your Letter </w:t>
      </w:r>
    </w:p>
    <w:p w14:paraId="66260790"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 </w:t>
      </w:r>
    </w:p>
    <w:p w14:paraId="5BFD048A"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(With) Love / Yours / (Best) Wishes                      Sign off </w:t>
      </w:r>
    </w:p>
    <w:p w14:paraId="14A40B2F" w14:textId="77777777" w:rsidR="002F23F7" w:rsidRPr="002F23F7" w:rsidRDefault="002F23F7" w:rsidP="00354347">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 </w:t>
      </w:r>
      <w:proofErr w:type="spellStart"/>
      <w:r w:rsidRPr="002F23F7">
        <w:rPr>
          <w:rFonts w:ascii="Times New Roman" w:eastAsia="Times New Roman" w:hAnsi="Times New Roman" w:cs="Times New Roman"/>
          <w:color w:val="000000"/>
          <w:sz w:val="24"/>
          <w:szCs w:val="24"/>
        </w:rPr>
        <w:t>Your</w:t>
      </w:r>
      <w:proofErr w:type="spellEnd"/>
      <w:r w:rsidRPr="002F23F7">
        <w:rPr>
          <w:rFonts w:ascii="Times New Roman" w:eastAsia="Times New Roman" w:hAnsi="Times New Roman" w:cs="Times New Roman"/>
          <w:color w:val="000000"/>
          <w:sz w:val="24"/>
          <w:szCs w:val="24"/>
        </w:rPr>
        <w:t xml:space="preserve"> </w:t>
      </w:r>
      <w:proofErr w:type="spellStart"/>
      <w:r w:rsidRPr="002F23F7">
        <w:rPr>
          <w:rFonts w:ascii="Times New Roman" w:eastAsia="Times New Roman" w:hAnsi="Times New Roman" w:cs="Times New Roman"/>
          <w:color w:val="000000"/>
          <w:sz w:val="24"/>
          <w:szCs w:val="24"/>
        </w:rPr>
        <w:t>Name</w:t>
      </w:r>
      <w:proofErr w:type="spellEnd"/>
      <w:r w:rsidRPr="002F23F7">
        <w:rPr>
          <w:rFonts w:ascii="Times New Roman" w:eastAsia="Times New Roman" w:hAnsi="Times New Roman" w:cs="Times New Roman"/>
          <w:color w:val="000000"/>
          <w:sz w:val="24"/>
          <w:szCs w:val="24"/>
        </w:rPr>
        <w:t xml:space="preserve"> </w:t>
      </w:r>
    </w:p>
    <w:p w14:paraId="744DD6DF" w14:textId="77777777" w:rsidR="002F23F7" w:rsidRPr="002F23F7" w:rsidRDefault="002F23F7" w:rsidP="00354347">
      <w:pPr>
        <w:pStyle w:val="Style23"/>
        <w:widowControl/>
        <w:jc w:val="both"/>
        <w:rPr>
          <w:color w:val="000000"/>
        </w:rPr>
      </w:pPr>
    </w:p>
    <w:p w14:paraId="6939302E" w14:textId="77777777" w:rsidR="002F23F7" w:rsidRPr="002F23F7" w:rsidRDefault="002F23F7" w:rsidP="00354347">
      <w:pPr>
        <w:pStyle w:val="Style23"/>
        <w:widowControl/>
        <w:jc w:val="both"/>
        <w:rPr>
          <w:color w:val="000000"/>
        </w:rPr>
      </w:pPr>
    </w:p>
    <w:p w14:paraId="51FA48A0" w14:textId="77777777" w:rsidR="002F23F7" w:rsidRPr="002F23F7" w:rsidRDefault="002F23F7" w:rsidP="00E67267">
      <w:pPr>
        <w:pStyle w:val="Style23"/>
        <w:widowControl/>
        <w:numPr>
          <w:ilvl w:val="0"/>
          <w:numId w:val="10"/>
        </w:numPr>
        <w:ind w:left="0"/>
        <w:jc w:val="center"/>
        <w:rPr>
          <w:b/>
          <w:color w:val="000000"/>
        </w:rPr>
      </w:pPr>
      <w:r w:rsidRPr="002F23F7">
        <w:rPr>
          <w:b/>
          <w:color w:val="000000"/>
        </w:rPr>
        <w:t>МЕТОДИЧЕСКИЕ УКАЗАНИЯ ПО НАПИСАНИЮ ДОКЛАДА</w:t>
      </w:r>
    </w:p>
    <w:p w14:paraId="09C0FBE5" w14:textId="77777777" w:rsidR="002F23F7" w:rsidRPr="002F23F7" w:rsidRDefault="002F23F7" w:rsidP="00354347">
      <w:pPr>
        <w:pStyle w:val="Style23"/>
        <w:widowControl/>
        <w:jc w:val="both"/>
        <w:rPr>
          <w:color w:val="000000"/>
        </w:rPr>
      </w:pPr>
    </w:p>
    <w:p w14:paraId="4B8C2488" w14:textId="77777777" w:rsidR="002F23F7" w:rsidRDefault="002F23F7" w:rsidP="00E67267">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2F23F7">
        <w:rPr>
          <w:rFonts w:ascii="Times New Roman" w:eastAsia="Times New Roman" w:hAnsi="Times New Roman" w:cs="Times New Roman"/>
          <w:b/>
          <w:bCs/>
          <w:color w:val="000000"/>
          <w:sz w:val="24"/>
          <w:szCs w:val="24"/>
          <w:lang w:val="en-US"/>
        </w:rPr>
        <w:t>GUIDELINES FOR WRITING A REPORT</w:t>
      </w:r>
    </w:p>
    <w:p w14:paraId="5A6252EA" w14:textId="77777777" w:rsidR="00E67267" w:rsidRPr="00E67267" w:rsidRDefault="00E6726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14:paraId="0913CF3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A report is a systematic, well organized document which defines and analyses a subject or problem. </w:t>
      </w:r>
    </w:p>
    <w:p w14:paraId="58018CFB"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Report Structure</w:t>
      </w:r>
    </w:p>
    <w:p w14:paraId="4E8A59C4"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1. Introduction </w:t>
      </w:r>
    </w:p>
    <w:p w14:paraId="2CA29337"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 should include just a little background / context and indicate the reasons for writing the report. You may include your terms of reference and procedure/research methods if not covered elsewhere. </w:t>
      </w:r>
    </w:p>
    <w:p w14:paraId="73F664B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i/>
          <w:iCs/>
          <w:color w:val="000000"/>
          <w:sz w:val="24"/>
          <w:szCs w:val="24"/>
          <w:lang w:val="en-US"/>
        </w:rPr>
      </w:pPr>
    </w:p>
    <w:p w14:paraId="4E83BCF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F23F7">
        <w:rPr>
          <w:rFonts w:ascii="Times New Roman" w:eastAsia="Times New Roman" w:hAnsi="Times New Roman" w:cs="Times New Roman"/>
          <w:i/>
          <w:iCs/>
          <w:color w:val="000000"/>
          <w:sz w:val="24"/>
          <w:szCs w:val="24"/>
        </w:rPr>
        <w:t>Useful</w:t>
      </w:r>
      <w:proofErr w:type="spellEnd"/>
      <w:r w:rsidRPr="002F23F7">
        <w:rPr>
          <w:rFonts w:ascii="Times New Roman" w:eastAsia="Times New Roman" w:hAnsi="Times New Roman" w:cs="Times New Roman"/>
          <w:i/>
          <w:iCs/>
          <w:color w:val="000000"/>
          <w:sz w:val="24"/>
          <w:szCs w:val="24"/>
        </w:rPr>
        <w:t xml:space="preserve"> </w:t>
      </w:r>
      <w:proofErr w:type="spellStart"/>
      <w:r w:rsidRPr="002F23F7">
        <w:rPr>
          <w:rFonts w:ascii="Times New Roman" w:eastAsia="Times New Roman" w:hAnsi="Times New Roman" w:cs="Times New Roman"/>
          <w:i/>
          <w:iCs/>
          <w:color w:val="000000"/>
          <w:sz w:val="24"/>
          <w:szCs w:val="24"/>
        </w:rPr>
        <w:t>Language</w:t>
      </w:r>
      <w:proofErr w:type="spellEnd"/>
      <w:r w:rsidRPr="002F23F7">
        <w:rPr>
          <w:rFonts w:ascii="Times New Roman" w:eastAsia="Times New Roman" w:hAnsi="Times New Roman" w:cs="Times New Roman"/>
          <w:i/>
          <w:iCs/>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46C06584" w14:textId="77777777" w:rsidTr="00CD5CCA">
        <w:trPr>
          <w:trHeight w:val="229"/>
        </w:trPr>
        <w:tc>
          <w:tcPr>
            <w:tcW w:w="3118" w:type="dxa"/>
          </w:tcPr>
          <w:p w14:paraId="2EF537F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The aim/objective/purpose of the paper is ... </w:t>
            </w:r>
          </w:p>
        </w:tc>
        <w:tc>
          <w:tcPr>
            <w:tcW w:w="3118" w:type="dxa"/>
          </w:tcPr>
          <w:p w14:paraId="10707EE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Цель доклада — … </w:t>
            </w:r>
          </w:p>
        </w:tc>
      </w:tr>
      <w:tr w:rsidR="002F23F7" w:rsidRPr="002F23F7" w14:paraId="00C8D736" w14:textId="77777777" w:rsidTr="00CD5CCA">
        <w:trPr>
          <w:trHeight w:val="229"/>
        </w:trPr>
        <w:tc>
          <w:tcPr>
            <w:tcW w:w="3118" w:type="dxa"/>
          </w:tcPr>
          <w:p w14:paraId="5E03426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This paper analyzes/ concerns/con</w:t>
            </w:r>
            <w:r w:rsidRPr="002F23F7">
              <w:rPr>
                <w:rFonts w:ascii="Times New Roman" w:eastAsia="Times New Roman" w:hAnsi="Times New Roman" w:cs="Times New Roman"/>
                <w:color w:val="000000"/>
                <w:sz w:val="24"/>
                <w:szCs w:val="24"/>
                <w:lang w:val="en-US"/>
              </w:rPr>
              <w:softHyphen/>
              <w:t xml:space="preserve">siders/deals with … </w:t>
            </w:r>
          </w:p>
        </w:tc>
        <w:tc>
          <w:tcPr>
            <w:tcW w:w="3118" w:type="dxa"/>
          </w:tcPr>
          <w:p w14:paraId="3E1683B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В настоящем докладе дается анализ/рассматриваются … </w:t>
            </w:r>
          </w:p>
        </w:tc>
      </w:tr>
      <w:tr w:rsidR="002F23F7" w:rsidRPr="002F23F7" w14:paraId="38BB7DEE" w14:textId="77777777" w:rsidTr="00CD5CCA">
        <w:trPr>
          <w:trHeight w:val="229"/>
        </w:trPr>
        <w:tc>
          <w:tcPr>
            <w:tcW w:w="3118" w:type="dxa"/>
          </w:tcPr>
          <w:p w14:paraId="33F4D52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This paper comments briefly on … </w:t>
            </w:r>
          </w:p>
        </w:tc>
        <w:tc>
          <w:tcPr>
            <w:tcW w:w="3118" w:type="dxa"/>
          </w:tcPr>
          <w:p w14:paraId="52A2559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В настоящем докладе даются краткие замечания по поводу … </w:t>
            </w:r>
          </w:p>
        </w:tc>
      </w:tr>
      <w:tr w:rsidR="002F23F7" w:rsidRPr="002F23F7" w14:paraId="76EEA8EC" w14:textId="77777777" w:rsidTr="00CD5CCA">
        <w:trPr>
          <w:trHeight w:val="349"/>
        </w:trPr>
        <w:tc>
          <w:tcPr>
            <w:tcW w:w="3118" w:type="dxa"/>
          </w:tcPr>
          <w:p w14:paraId="0BDAE86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This paper contains/discusses/ </w:t>
            </w:r>
          </w:p>
          <w:p w14:paraId="68139D0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examines/ describes/ presents … </w:t>
            </w:r>
          </w:p>
        </w:tc>
        <w:tc>
          <w:tcPr>
            <w:tcW w:w="3118" w:type="dxa"/>
          </w:tcPr>
          <w:p w14:paraId="537CD47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В настоящем докладе содержатся/ обсуждается/исследуется/дается описание/ представлен … </w:t>
            </w:r>
          </w:p>
        </w:tc>
      </w:tr>
      <w:tr w:rsidR="002F23F7" w:rsidRPr="002F23F7" w14:paraId="19C4BA78" w14:textId="77777777" w:rsidTr="00CD5CCA">
        <w:trPr>
          <w:trHeight w:val="229"/>
        </w:trPr>
        <w:tc>
          <w:tcPr>
            <w:tcW w:w="3118" w:type="dxa"/>
          </w:tcPr>
          <w:p w14:paraId="3CD3569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Discussion will focus on the </w:t>
            </w:r>
            <w:r w:rsidRPr="002F23F7">
              <w:rPr>
                <w:rFonts w:ascii="Times New Roman" w:eastAsia="Times New Roman" w:hAnsi="Times New Roman" w:cs="Times New Roman"/>
                <w:color w:val="000000"/>
                <w:sz w:val="24"/>
                <w:szCs w:val="24"/>
                <w:lang w:val="en-US"/>
              </w:rPr>
              <w:lastRenderedPageBreak/>
              <w:t xml:space="preserve">problem of … </w:t>
            </w:r>
          </w:p>
        </w:tc>
        <w:tc>
          <w:tcPr>
            <w:tcW w:w="3118" w:type="dxa"/>
          </w:tcPr>
          <w:p w14:paraId="12AD348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lastRenderedPageBreak/>
              <w:t xml:space="preserve">Обсуждение будет </w:t>
            </w:r>
          </w:p>
        </w:tc>
      </w:tr>
    </w:tbl>
    <w:p w14:paraId="2B325381" w14:textId="77777777" w:rsidR="002F23F7" w:rsidRPr="002F23F7" w:rsidRDefault="002F23F7" w:rsidP="00354347">
      <w:pPr>
        <w:pStyle w:val="Style23"/>
        <w:widowControl/>
        <w:jc w:val="both"/>
        <w:rPr>
          <w:rStyle w:val="FontStyle134"/>
          <w:sz w:val="24"/>
          <w:szCs w:val="24"/>
        </w:rPr>
      </w:pPr>
    </w:p>
    <w:p w14:paraId="44BA416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2. Main body/findings </w:t>
      </w:r>
    </w:p>
    <w:p w14:paraId="386BAF1C"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This is the substance of your report. </w:t>
      </w:r>
    </w:p>
    <w:p w14:paraId="1629A2D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The structure will vary according to the nature of the material be</w:t>
      </w:r>
      <w:r w:rsidRPr="002F23F7">
        <w:rPr>
          <w:rFonts w:ascii="Times New Roman" w:eastAsia="Times New Roman" w:hAnsi="Times New Roman" w:cs="Times New Roman"/>
          <w:color w:val="000000"/>
          <w:sz w:val="24"/>
          <w:szCs w:val="24"/>
          <w:lang w:val="en-US"/>
        </w:rPr>
        <w:softHyphen/>
        <w:t xml:space="preserve">ing presented, with headings and subheadings used to clearly indicate different sections. </w:t>
      </w:r>
    </w:p>
    <w:p w14:paraId="5658A12A"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3. Results </w:t>
      </w:r>
    </w:p>
    <w:p w14:paraId="212BB5A8"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This section records your observations (in the past tense) and would normally include statistics, tables or graphs. </w:t>
      </w:r>
    </w:p>
    <w:p w14:paraId="24E4A90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F23F7">
        <w:rPr>
          <w:rFonts w:ascii="Times New Roman" w:eastAsia="Times New Roman" w:hAnsi="Times New Roman" w:cs="Times New Roman"/>
          <w:i/>
          <w:iCs/>
          <w:color w:val="000000"/>
          <w:sz w:val="24"/>
          <w:szCs w:val="24"/>
        </w:rPr>
        <w:t>Useful</w:t>
      </w:r>
      <w:proofErr w:type="spellEnd"/>
      <w:r w:rsidRPr="002F23F7">
        <w:rPr>
          <w:rFonts w:ascii="Times New Roman" w:eastAsia="Times New Roman" w:hAnsi="Times New Roman" w:cs="Times New Roman"/>
          <w:i/>
          <w:iCs/>
          <w:color w:val="000000"/>
          <w:sz w:val="24"/>
          <w:szCs w:val="24"/>
        </w:rPr>
        <w:t xml:space="preserve"> </w:t>
      </w:r>
      <w:proofErr w:type="spellStart"/>
      <w:r w:rsidRPr="002F23F7">
        <w:rPr>
          <w:rFonts w:ascii="Times New Roman" w:eastAsia="Times New Roman" w:hAnsi="Times New Roman" w:cs="Times New Roman"/>
          <w:i/>
          <w:iCs/>
          <w:color w:val="000000"/>
          <w:sz w:val="24"/>
          <w:szCs w:val="24"/>
        </w:rPr>
        <w:t>Language</w:t>
      </w:r>
      <w:proofErr w:type="spellEnd"/>
      <w:r w:rsidRPr="002F23F7">
        <w:rPr>
          <w:rFonts w:ascii="Times New Roman" w:eastAsia="Times New Roman" w:hAnsi="Times New Roman" w:cs="Times New Roman"/>
          <w:i/>
          <w:iCs/>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2CC7477E" w14:textId="77777777" w:rsidTr="00CD5CCA">
        <w:trPr>
          <w:trHeight w:val="229"/>
        </w:trPr>
        <w:tc>
          <w:tcPr>
            <w:tcW w:w="3118" w:type="dxa"/>
          </w:tcPr>
          <w:p w14:paraId="73343CF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Some information concerning … was/has been obtained. </w:t>
            </w:r>
          </w:p>
        </w:tc>
        <w:tc>
          <w:tcPr>
            <w:tcW w:w="3118" w:type="dxa"/>
          </w:tcPr>
          <w:p w14:paraId="3613B30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Была получена информация, касающаяся… </w:t>
            </w:r>
          </w:p>
        </w:tc>
      </w:tr>
      <w:tr w:rsidR="002F23F7" w:rsidRPr="002F23F7" w14:paraId="2151CDAB" w14:textId="77777777" w:rsidTr="00CD5CCA">
        <w:trPr>
          <w:trHeight w:val="109"/>
        </w:trPr>
        <w:tc>
          <w:tcPr>
            <w:tcW w:w="3118" w:type="dxa"/>
          </w:tcPr>
          <w:p w14:paraId="740E789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It was/has been found that … </w:t>
            </w:r>
          </w:p>
        </w:tc>
        <w:tc>
          <w:tcPr>
            <w:tcW w:w="3118" w:type="dxa"/>
          </w:tcPr>
          <w:p w14:paraId="6A357EE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Обнаружено, что… </w:t>
            </w:r>
          </w:p>
        </w:tc>
      </w:tr>
      <w:tr w:rsidR="002F23F7" w:rsidRPr="002F23F7" w14:paraId="75F9510C" w14:textId="77777777" w:rsidTr="00CD5CCA">
        <w:trPr>
          <w:trHeight w:val="109"/>
        </w:trPr>
        <w:tc>
          <w:tcPr>
            <w:tcW w:w="3118" w:type="dxa"/>
          </w:tcPr>
          <w:p w14:paraId="5A4BCE9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It was/has been shown that … </w:t>
            </w:r>
          </w:p>
        </w:tc>
        <w:tc>
          <w:tcPr>
            <w:tcW w:w="3118" w:type="dxa"/>
          </w:tcPr>
          <w:p w14:paraId="294277C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Было показано, что… </w:t>
            </w:r>
          </w:p>
        </w:tc>
      </w:tr>
      <w:tr w:rsidR="002F23F7" w:rsidRPr="002F23F7" w14:paraId="2B92A912" w14:textId="77777777" w:rsidTr="00CD5CCA">
        <w:trPr>
          <w:trHeight w:val="109"/>
        </w:trPr>
        <w:tc>
          <w:tcPr>
            <w:tcW w:w="3118" w:type="dxa"/>
          </w:tcPr>
          <w:p w14:paraId="78A7380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It was/has been established that … </w:t>
            </w:r>
          </w:p>
        </w:tc>
        <w:tc>
          <w:tcPr>
            <w:tcW w:w="3118" w:type="dxa"/>
          </w:tcPr>
          <w:p w14:paraId="421E9DA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Было установлено, что … </w:t>
            </w:r>
          </w:p>
        </w:tc>
      </w:tr>
      <w:tr w:rsidR="002F23F7" w:rsidRPr="002F23F7" w14:paraId="7041ECC2" w14:textId="77777777" w:rsidTr="00CD5CCA">
        <w:trPr>
          <w:trHeight w:val="229"/>
        </w:trPr>
        <w:tc>
          <w:tcPr>
            <w:tcW w:w="3118" w:type="dxa"/>
          </w:tcPr>
          <w:p w14:paraId="346CE11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The most important results are as follows … </w:t>
            </w:r>
          </w:p>
        </w:tc>
        <w:tc>
          <w:tcPr>
            <w:tcW w:w="3118" w:type="dxa"/>
          </w:tcPr>
          <w:p w14:paraId="500523F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Самые важные результаты имеют следующий вид … </w:t>
            </w:r>
          </w:p>
        </w:tc>
      </w:tr>
      <w:tr w:rsidR="002F23F7" w:rsidRPr="002F23F7" w14:paraId="39BCD0FB" w14:textId="77777777" w:rsidTr="00CD5CCA">
        <w:trPr>
          <w:trHeight w:val="109"/>
        </w:trPr>
        <w:tc>
          <w:tcPr>
            <w:tcW w:w="3118" w:type="dxa"/>
          </w:tcPr>
          <w:p w14:paraId="2C24BE7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We have been able to show that … </w:t>
            </w:r>
          </w:p>
        </w:tc>
        <w:tc>
          <w:tcPr>
            <w:tcW w:w="3118" w:type="dxa"/>
          </w:tcPr>
          <w:p w14:paraId="18ACD6E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Нам удалось показать </w:t>
            </w:r>
          </w:p>
        </w:tc>
      </w:tr>
    </w:tbl>
    <w:p w14:paraId="1BA9F318"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4. Conclusion </w:t>
      </w:r>
    </w:p>
    <w:p w14:paraId="61DFA540"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Your conclusion should draw out the implications of your findings, with deductions based on the facts described in your main body. </w:t>
      </w:r>
    </w:p>
    <w:p w14:paraId="5BD377A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F23F7">
        <w:rPr>
          <w:rFonts w:ascii="Times New Roman" w:eastAsia="Times New Roman" w:hAnsi="Times New Roman" w:cs="Times New Roman"/>
          <w:i/>
          <w:iCs/>
          <w:color w:val="000000"/>
          <w:sz w:val="24"/>
          <w:szCs w:val="24"/>
        </w:rPr>
        <w:t>Useful</w:t>
      </w:r>
      <w:proofErr w:type="spellEnd"/>
      <w:r w:rsidRPr="002F23F7">
        <w:rPr>
          <w:rFonts w:ascii="Times New Roman" w:eastAsia="Times New Roman" w:hAnsi="Times New Roman" w:cs="Times New Roman"/>
          <w:i/>
          <w:iCs/>
          <w:color w:val="000000"/>
          <w:sz w:val="24"/>
          <w:szCs w:val="24"/>
        </w:rPr>
        <w:t xml:space="preserve"> </w:t>
      </w:r>
      <w:proofErr w:type="spellStart"/>
      <w:r w:rsidRPr="002F23F7">
        <w:rPr>
          <w:rFonts w:ascii="Times New Roman" w:eastAsia="Times New Roman" w:hAnsi="Times New Roman" w:cs="Times New Roman"/>
          <w:i/>
          <w:iCs/>
          <w:color w:val="000000"/>
          <w:sz w:val="24"/>
          <w:szCs w:val="24"/>
        </w:rPr>
        <w:t>Language</w:t>
      </w:r>
      <w:proofErr w:type="spellEnd"/>
      <w:r w:rsidRPr="002F23F7">
        <w:rPr>
          <w:rFonts w:ascii="Times New Roman" w:eastAsia="Times New Roman" w:hAnsi="Times New Roman" w:cs="Times New Roman"/>
          <w:i/>
          <w:iCs/>
          <w:color w:val="000000"/>
          <w:sz w:val="24"/>
          <w:szCs w:val="24"/>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118"/>
        <w:gridCol w:w="3118"/>
      </w:tblGrid>
      <w:tr w:rsidR="002F23F7" w:rsidRPr="002F23F7" w14:paraId="49AEDC25" w14:textId="77777777" w:rsidTr="00CD5CCA">
        <w:trPr>
          <w:trHeight w:val="349"/>
        </w:trPr>
        <w:tc>
          <w:tcPr>
            <w:tcW w:w="3118" w:type="dxa"/>
          </w:tcPr>
          <w:p w14:paraId="5AA2B8C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It was/has been concluded that …/ </w:t>
            </w:r>
          </w:p>
          <w:p w14:paraId="2F97AC7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So… </w:t>
            </w:r>
          </w:p>
          <w:p w14:paraId="68BF587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color w:val="000000"/>
                <w:sz w:val="24"/>
                <w:szCs w:val="24"/>
                <w:lang w:val="en-US"/>
              </w:rPr>
              <w:t xml:space="preserve">To sum it up … </w:t>
            </w:r>
          </w:p>
        </w:tc>
        <w:tc>
          <w:tcPr>
            <w:tcW w:w="3118" w:type="dxa"/>
          </w:tcPr>
          <w:p w14:paraId="0FB0EEC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Были сделаны выводы, что … </w:t>
            </w:r>
          </w:p>
          <w:p w14:paraId="11C3ED5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 xml:space="preserve">Итак, … </w:t>
            </w:r>
          </w:p>
          <w:p w14:paraId="247578F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3F7">
              <w:rPr>
                <w:rFonts w:ascii="Times New Roman" w:eastAsia="Times New Roman" w:hAnsi="Times New Roman" w:cs="Times New Roman"/>
                <w:color w:val="000000"/>
                <w:sz w:val="24"/>
                <w:szCs w:val="24"/>
              </w:rPr>
              <w:t>Подводя итог, …</w:t>
            </w:r>
          </w:p>
        </w:tc>
      </w:tr>
    </w:tbl>
    <w:p w14:paraId="544062AA" w14:textId="77777777" w:rsidR="002F23F7" w:rsidRPr="002F23F7" w:rsidRDefault="002F23F7" w:rsidP="00354347">
      <w:pPr>
        <w:pStyle w:val="Style23"/>
        <w:widowControl/>
        <w:jc w:val="both"/>
        <w:rPr>
          <w:rStyle w:val="FontStyle134"/>
          <w:sz w:val="24"/>
          <w:szCs w:val="24"/>
        </w:rPr>
      </w:pPr>
    </w:p>
    <w:p w14:paraId="4515EAD3"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ПО НАПИСАНИЮ ИНСТРУКЦИЙ</w:t>
      </w:r>
    </w:p>
    <w:p w14:paraId="74DE7D09" w14:textId="77777777" w:rsidR="002F23F7" w:rsidRPr="002F23F7" w:rsidRDefault="002F23F7" w:rsidP="00354347">
      <w:pPr>
        <w:pStyle w:val="Style23"/>
        <w:widowControl/>
        <w:jc w:val="both"/>
        <w:rPr>
          <w:rStyle w:val="FontStyle134"/>
          <w:sz w:val="24"/>
          <w:szCs w:val="24"/>
        </w:rPr>
      </w:pPr>
    </w:p>
    <w:p w14:paraId="166FC10D"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Choose any microwave device and give written instructions on its use. </w:t>
      </w:r>
    </w:p>
    <w:p w14:paraId="584DD016" w14:textId="77777777" w:rsidR="002F23F7" w:rsidRPr="002F23F7" w:rsidRDefault="002F23F7" w:rsidP="00354347">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b/>
          <w:bCs/>
          <w:color w:val="000000"/>
          <w:sz w:val="24"/>
          <w:szCs w:val="24"/>
          <w:lang w:val="en-US"/>
        </w:rPr>
        <w:t xml:space="preserve">See if you can make use of the following phrases: </w:t>
      </w:r>
    </w:p>
    <w:p w14:paraId="3C34B6F5"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Firstly … / The first step is … / To begin with … / Initially …; </w:t>
      </w:r>
    </w:p>
    <w:p w14:paraId="4D5B9C1C"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proofErr w:type="spellStart"/>
      <w:r w:rsidRPr="002F23F7">
        <w:rPr>
          <w:rFonts w:ascii="Times New Roman" w:eastAsia="Times New Roman" w:hAnsi="Times New Roman" w:cs="Times New Roman"/>
          <w:i/>
          <w:iCs/>
          <w:color w:val="000000"/>
          <w:sz w:val="24"/>
          <w:szCs w:val="24"/>
        </w:rPr>
        <w:t>Beforehand</w:t>
      </w:r>
      <w:proofErr w:type="spellEnd"/>
      <w:r w:rsidRPr="002F23F7">
        <w:rPr>
          <w:rFonts w:ascii="Times New Roman" w:eastAsia="Times New Roman" w:hAnsi="Times New Roman" w:cs="Times New Roman"/>
          <w:i/>
          <w:iCs/>
          <w:color w:val="000000"/>
          <w:sz w:val="24"/>
          <w:szCs w:val="24"/>
        </w:rPr>
        <w:t xml:space="preserve"> … / </w:t>
      </w:r>
      <w:proofErr w:type="spellStart"/>
      <w:r w:rsidRPr="002F23F7">
        <w:rPr>
          <w:rFonts w:ascii="Times New Roman" w:eastAsia="Times New Roman" w:hAnsi="Times New Roman" w:cs="Times New Roman"/>
          <w:i/>
          <w:iCs/>
          <w:color w:val="000000"/>
          <w:sz w:val="24"/>
          <w:szCs w:val="24"/>
        </w:rPr>
        <w:t>Before</w:t>
      </w:r>
      <w:proofErr w:type="spellEnd"/>
      <w:r w:rsidRPr="002F23F7">
        <w:rPr>
          <w:rFonts w:ascii="Times New Roman" w:eastAsia="Times New Roman" w:hAnsi="Times New Roman" w:cs="Times New Roman"/>
          <w:i/>
          <w:iCs/>
          <w:color w:val="000000"/>
          <w:sz w:val="24"/>
          <w:szCs w:val="24"/>
        </w:rPr>
        <w:t xml:space="preserve"> </w:t>
      </w:r>
      <w:proofErr w:type="spellStart"/>
      <w:r w:rsidRPr="002F23F7">
        <w:rPr>
          <w:rFonts w:ascii="Times New Roman" w:eastAsia="Times New Roman" w:hAnsi="Times New Roman" w:cs="Times New Roman"/>
          <w:i/>
          <w:iCs/>
          <w:color w:val="000000"/>
          <w:sz w:val="24"/>
          <w:szCs w:val="24"/>
        </w:rPr>
        <w:t>this</w:t>
      </w:r>
      <w:proofErr w:type="spellEnd"/>
      <w:r w:rsidRPr="002F23F7">
        <w:rPr>
          <w:rFonts w:ascii="Times New Roman" w:eastAsia="Times New Roman" w:hAnsi="Times New Roman" w:cs="Times New Roman"/>
          <w:i/>
          <w:iCs/>
          <w:color w:val="000000"/>
          <w:sz w:val="24"/>
          <w:szCs w:val="24"/>
        </w:rPr>
        <w:t xml:space="preserve"> … / </w:t>
      </w:r>
      <w:proofErr w:type="spellStart"/>
      <w:r w:rsidRPr="002F23F7">
        <w:rPr>
          <w:rFonts w:ascii="Times New Roman" w:eastAsia="Times New Roman" w:hAnsi="Times New Roman" w:cs="Times New Roman"/>
          <w:i/>
          <w:iCs/>
          <w:color w:val="000000"/>
          <w:sz w:val="24"/>
          <w:szCs w:val="24"/>
        </w:rPr>
        <w:t>Previously</w:t>
      </w:r>
      <w:proofErr w:type="spellEnd"/>
      <w:r w:rsidRPr="002F23F7">
        <w:rPr>
          <w:rFonts w:ascii="Times New Roman" w:eastAsia="Times New Roman" w:hAnsi="Times New Roman" w:cs="Times New Roman"/>
          <w:i/>
          <w:iCs/>
          <w:color w:val="000000"/>
          <w:sz w:val="24"/>
          <w:szCs w:val="24"/>
        </w:rPr>
        <w:t xml:space="preserve"> …; </w:t>
      </w:r>
    </w:p>
    <w:p w14:paraId="4E80C679"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At the same time … / Simultaneously … / While …; </w:t>
      </w:r>
    </w:p>
    <w:p w14:paraId="3D4AE3CD"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Secondly … / Thirdly … / After this … / Next … / Then … / The next step is … / Later … </w:t>
      </w:r>
    </w:p>
    <w:p w14:paraId="7D121320" w14:textId="77777777" w:rsidR="002F23F7" w:rsidRPr="002F23F7" w:rsidRDefault="002F23F7" w:rsidP="00354347">
      <w:pPr>
        <w:numPr>
          <w:ilvl w:val="0"/>
          <w:numId w:val="1"/>
        </w:num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2F23F7">
        <w:rPr>
          <w:rFonts w:ascii="Times New Roman" w:eastAsia="Times New Roman" w:hAnsi="Times New Roman" w:cs="Times New Roman"/>
          <w:i/>
          <w:iCs/>
          <w:color w:val="000000"/>
          <w:sz w:val="24"/>
          <w:szCs w:val="24"/>
          <w:lang w:val="en-US"/>
        </w:rPr>
        <w:t xml:space="preserve">Eventually … / Lastly … / Finally … / In the last stage … </w:t>
      </w:r>
    </w:p>
    <w:p w14:paraId="3974A2CB" w14:textId="77777777" w:rsidR="002F23F7" w:rsidRPr="002F23F7" w:rsidRDefault="002F23F7" w:rsidP="00354347">
      <w:pPr>
        <w:pStyle w:val="a3"/>
        <w:spacing w:after="0"/>
        <w:jc w:val="both"/>
        <w:rPr>
          <w:lang w:val="en-US"/>
        </w:rPr>
      </w:pPr>
    </w:p>
    <w:p w14:paraId="4A961C70" w14:textId="77777777" w:rsidR="002F23F7" w:rsidRPr="002F23F7" w:rsidRDefault="002F23F7" w:rsidP="00E67267">
      <w:pPr>
        <w:numPr>
          <w:ilvl w:val="0"/>
          <w:numId w:val="10"/>
        </w:numPr>
        <w:autoSpaceDE w:val="0"/>
        <w:autoSpaceDN w:val="0"/>
        <w:adjustRightInd w:val="0"/>
        <w:spacing w:after="0" w:line="240" w:lineRule="auto"/>
        <w:ind w:left="0"/>
        <w:jc w:val="center"/>
        <w:rPr>
          <w:rFonts w:ascii="Times New Roman" w:eastAsia="Times New Roman" w:hAnsi="Times New Roman" w:cs="Times New Roman"/>
          <w:b/>
          <w:bCs/>
          <w:sz w:val="24"/>
          <w:szCs w:val="24"/>
        </w:rPr>
      </w:pPr>
      <w:r w:rsidRPr="002F23F7">
        <w:rPr>
          <w:rFonts w:ascii="Times New Roman" w:hAnsi="Times New Roman" w:cs="Times New Roman"/>
          <w:b/>
          <w:sz w:val="24"/>
          <w:szCs w:val="24"/>
        </w:rPr>
        <w:t>МЕТОДИЧЕСКИЕ РЕКОМЕНДАЦИИ ПО РЕФЕРИРОВАНИЮ ТЕКСТА</w:t>
      </w:r>
    </w:p>
    <w:p w14:paraId="7BCDD498"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w:t>
      </w:r>
      <w:proofErr w:type="spellStart"/>
      <w:r w:rsidRPr="002F23F7">
        <w:rPr>
          <w:rFonts w:ascii="Times New Roman" w:eastAsia="Times New Roman" w:hAnsi="Times New Roman" w:cs="Times New Roman"/>
          <w:b/>
          <w:bCs/>
          <w:sz w:val="24"/>
          <w:szCs w:val="24"/>
        </w:rPr>
        <w:t>Précis</w:t>
      </w:r>
      <w:proofErr w:type="spellEnd"/>
      <w:r w:rsidRPr="002F23F7">
        <w:rPr>
          <w:rFonts w:ascii="Times New Roman" w:eastAsia="Times New Roman" w:hAnsi="Times New Roman" w:cs="Times New Roman"/>
          <w:b/>
          <w:bCs/>
          <w:sz w:val="24"/>
          <w:szCs w:val="24"/>
        </w:rPr>
        <w:t xml:space="preserve"> </w:t>
      </w:r>
      <w:proofErr w:type="spellStart"/>
      <w:r w:rsidRPr="002F23F7">
        <w:rPr>
          <w:rFonts w:ascii="Times New Roman" w:eastAsia="Times New Roman" w:hAnsi="Times New Roman" w:cs="Times New Roman"/>
          <w:b/>
          <w:bCs/>
          <w:sz w:val="24"/>
          <w:szCs w:val="24"/>
        </w:rPr>
        <w:t>Writing</w:t>
      </w:r>
      <w:proofErr w:type="spellEnd"/>
      <w:r w:rsidRPr="002F23F7">
        <w:rPr>
          <w:rFonts w:ascii="Times New Roman" w:eastAsia="Times New Roman" w:hAnsi="Times New Roman" w:cs="Times New Roman"/>
          <w:b/>
          <w:bCs/>
          <w:sz w:val="24"/>
          <w:szCs w:val="24"/>
        </w:rPr>
        <w:t>)</w:t>
      </w:r>
    </w:p>
    <w:p w14:paraId="2261B83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p>
    <w:p w14:paraId="19E5E11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Понятие реферата</w:t>
      </w:r>
    </w:p>
    <w:p w14:paraId="22F8FC8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Реферат (от лат. </w:t>
      </w:r>
      <w:proofErr w:type="spellStart"/>
      <w:r w:rsidRPr="002F23F7">
        <w:rPr>
          <w:rFonts w:ascii="Times New Roman" w:eastAsia="Times New Roman" w:hAnsi="Times New Roman" w:cs="Times New Roman"/>
          <w:i/>
          <w:iCs/>
          <w:sz w:val="24"/>
          <w:szCs w:val="24"/>
        </w:rPr>
        <w:t>refero</w:t>
      </w:r>
      <w:proofErr w:type="spellEnd"/>
      <w:r w:rsidRPr="002F23F7">
        <w:rPr>
          <w:rFonts w:ascii="Times New Roman" w:eastAsia="Times New Roman" w:hAnsi="Times New Roman" w:cs="Times New Roman"/>
          <w:sz w:val="24"/>
          <w:szCs w:val="24"/>
        </w:rPr>
        <w:t>, что означает «сообщаю») представляет собой краткое изложение в письменном виде или в форме публичного доклада содержания научного труда (трудов) литературы по теме с раскрытием его основного содержания по всем затронутым вопросам, сопровождаемое оценкой и выводами референта. Он должен дать читателю объективное представление о характере освещаемой работы, изложить наиболее существенные моменты ее содержания.</w:t>
      </w:r>
    </w:p>
    <w:p w14:paraId="44FCCAB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Структура реферата</w:t>
      </w:r>
    </w:p>
    <w:p w14:paraId="30F8C79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Реферат обычно состоит из трех частей:</w:t>
      </w:r>
    </w:p>
    <w:p w14:paraId="530E874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1. </w:t>
      </w:r>
      <w:r w:rsidRPr="002F23F7">
        <w:rPr>
          <w:rFonts w:ascii="Times New Roman" w:eastAsia="Times New Roman" w:hAnsi="Times New Roman" w:cs="Times New Roman"/>
          <w:i/>
          <w:iCs/>
          <w:sz w:val="24"/>
          <w:szCs w:val="24"/>
        </w:rPr>
        <w:t>Заголовочной (вводной)</w:t>
      </w:r>
      <w:r w:rsidRPr="002F23F7">
        <w:rPr>
          <w:rFonts w:ascii="Times New Roman" w:eastAsia="Times New Roman" w:hAnsi="Times New Roman" w:cs="Times New Roman"/>
          <w:sz w:val="24"/>
          <w:szCs w:val="24"/>
        </w:rPr>
        <w:t>, содержащей выходные данные, название публикации, фамилию автора, место издания, издательство, год, число страниц, иллюстраций.</w:t>
      </w:r>
    </w:p>
    <w:p w14:paraId="6F69C12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2. </w:t>
      </w:r>
      <w:r w:rsidRPr="002F23F7">
        <w:rPr>
          <w:rFonts w:ascii="Times New Roman" w:eastAsia="Times New Roman" w:hAnsi="Times New Roman" w:cs="Times New Roman"/>
          <w:i/>
          <w:iCs/>
          <w:sz w:val="24"/>
          <w:szCs w:val="24"/>
        </w:rPr>
        <w:t>Собственно реферативной (описательной)</w:t>
      </w:r>
      <w:r w:rsidRPr="002F23F7">
        <w:rPr>
          <w:rFonts w:ascii="Times New Roman" w:eastAsia="Times New Roman" w:hAnsi="Times New Roman" w:cs="Times New Roman"/>
          <w:sz w:val="24"/>
          <w:szCs w:val="24"/>
        </w:rPr>
        <w:t>, представляющей собой концентрированную передачу содержания реферируемого документа (главную идею и существенные положения). Эта часть строится на базе выделенных при чтении ключевых фрагментов. Здесь принято не выделять абзацы.</w:t>
      </w:r>
    </w:p>
    <w:p w14:paraId="4724051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lastRenderedPageBreak/>
        <w:t xml:space="preserve">3. </w:t>
      </w:r>
      <w:r w:rsidRPr="002F23F7">
        <w:rPr>
          <w:rFonts w:ascii="Times New Roman" w:eastAsia="Times New Roman" w:hAnsi="Times New Roman" w:cs="Times New Roman"/>
          <w:i/>
          <w:iCs/>
          <w:sz w:val="24"/>
          <w:szCs w:val="24"/>
        </w:rPr>
        <w:t>Заключительной</w:t>
      </w:r>
      <w:r w:rsidRPr="002F23F7">
        <w:rPr>
          <w:rFonts w:ascii="Times New Roman" w:eastAsia="Times New Roman" w:hAnsi="Times New Roman" w:cs="Times New Roman"/>
          <w:sz w:val="24"/>
          <w:szCs w:val="24"/>
        </w:rPr>
        <w:t>, в которой содержатся основные выводы по проделанной работе в целом.</w:t>
      </w:r>
    </w:p>
    <w:p w14:paraId="4BE4B41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Объем реферата</w:t>
      </w:r>
    </w:p>
    <w:p w14:paraId="1FDE146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Объем реферата нестабилен. Как правило, он зависит от объема оригинала, его научной ценности. Часто он составляет от 10 до 30% от оригинала. Наиболее распространенным является реферат объемом около 200 слов, если статья не превышает 5 страниц.</w:t>
      </w:r>
    </w:p>
    <w:p w14:paraId="25C072E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Язык и стиль реферата</w:t>
      </w:r>
    </w:p>
    <w:p w14:paraId="6305D5F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Для реферата характерна самостоятельная литературная форма, отличающаяся строгой последовательностью изложения и своеобразием языка. Характерная черта реферата — экономия языковых средств. В процессе реферирования происходит не просто сокращение текста, а существенная переработка содержания, композиции и языка оригинала. В содержании выделяется главное и излагается сокращенно, сжато. Второстепенные факты, детальные описания, примеры, исторические экскурсы (если они не важны для реферата) исключаются. Однотипные факты группируются, и им дается обобщенная характеристика. Цифровые данные систематизируются и обобщаются. При написании реферата следует применять стандартизованную терминологию, избегать употребления малораспространенных терминов или разъяснять их при первом упоминании в тексте. Обязательное требование — соблюдение единой терминологии в пределах реферата. Сокращения и условные обозначения, кроме общеупотребительных в научных и технических текстах, применяют в исключительных случаях или дают их определения при первом</w:t>
      </w:r>
    </w:p>
    <w:p w14:paraId="71ED9BA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употреблении. </w:t>
      </w:r>
    </w:p>
    <w:p w14:paraId="437A11D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Единицы физических величин следует приводить в международной системе СИ.</w:t>
      </w:r>
    </w:p>
    <w:p w14:paraId="3D0C393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Таблицы, формулы, чертежи, рисунки, схемы, диаграммы включаются только в случае необходимости, если они раскрывают основное содержание документа и позволяют сократить</w:t>
      </w:r>
    </w:p>
    <w:p w14:paraId="18FB6BA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объем реферата. Формулы, приводимые неоднократно, могут иметь порядковую нумерацию, причем нумерация формул в реферате может не совпадать с нумерацией формул в оригинале.</w:t>
      </w:r>
    </w:p>
    <w:p w14:paraId="005D2DB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Для описания выбираются слова, которые выражают содержание целых смысловых отрезков.</w:t>
      </w:r>
    </w:p>
    <w:p w14:paraId="11AEEB9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Материал реферируемой статьи или книги в реферате излагается точно, без искажений и субъективных оценок.</w:t>
      </w:r>
    </w:p>
    <w:p w14:paraId="7E8FF4B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Методика составления реферата</w:t>
      </w:r>
    </w:p>
    <w:p w14:paraId="73ABECE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Процесс составления реферата состоит из двух этапов, каждый из которых включает ряд последовательных целенаправленных действий.</w:t>
      </w:r>
    </w:p>
    <w:p w14:paraId="25AD011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I этап:</w:t>
      </w:r>
    </w:p>
    <w:p w14:paraId="790E88D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1. Определение темы публикации на основании заглавия и тематической направленности лексики (ознакомительное чтение).</w:t>
      </w:r>
    </w:p>
    <w:p w14:paraId="3DA5A67B"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2. Выявление композиционной структуры текста на основании деления текста на разделы и подразделы, подзаголовков или ознакомления с оглавлением (при реферировании монографий).</w:t>
      </w:r>
    </w:p>
    <w:p w14:paraId="16F0A40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3. Выявление основного содержания через полное и последовательное восприятие текста.</w:t>
      </w:r>
    </w:p>
    <w:p w14:paraId="28D0CD1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4. Оценка информации в целом.</w:t>
      </w:r>
    </w:p>
    <w:p w14:paraId="6D581E6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II этап:</w:t>
      </w:r>
    </w:p>
    <w:p w14:paraId="689340B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1. Составление логического плана публикации в форме утвердительных предложений или выписывание ключевых предложений и ключевых слов (по абзацам). Есть абзацы, не несущие существенной информационной нагрузки. Такие абзацы исключаются.</w:t>
      </w:r>
    </w:p>
    <w:p w14:paraId="74268A8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2. Группировка пунктов логического плана в более крупные обобщающие пункты.</w:t>
      </w:r>
    </w:p>
    <w:p w14:paraId="059CC23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3. Составление реферата и его редактирование.</w:t>
      </w:r>
    </w:p>
    <w:p w14:paraId="69D3B74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Модель реферата научной статьи (на русском языке)</w:t>
      </w:r>
    </w:p>
    <w:p w14:paraId="7A2B364B" w14:textId="77777777" w:rsidR="002F23F7" w:rsidRPr="002F23F7" w:rsidRDefault="002F23F7" w:rsidP="00354347">
      <w:pPr>
        <w:pStyle w:val="a3"/>
        <w:spacing w:after="0"/>
        <w:jc w:val="both"/>
      </w:pPr>
      <w:r w:rsidRPr="002F23F7">
        <w:rPr>
          <w:rFonts w:eastAsia="Times New Roman"/>
          <w:lang w:eastAsia="ru-RU"/>
        </w:rPr>
        <w:t xml:space="preserve">1. </w:t>
      </w:r>
      <w:r w:rsidRPr="002F23F7">
        <w:rPr>
          <w:rFonts w:eastAsia="Times New Roman"/>
          <w:i/>
          <w:iCs/>
          <w:lang w:eastAsia="ru-RU"/>
        </w:rPr>
        <w:t>Вводная часть реферата.</w:t>
      </w:r>
    </w:p>
    <w:p w14:paraId="66CEE61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 помещенной в журнале «...» №... за ... год, рассматриваются вопросы (проблемы, пути, методы). Автор статьи — ... Статья называется (носит название ..., под названием ..., озаглавлена ..., под заголовком ..., опубликована в...).</w:t>
      </w:r>
    </w:p>
    <w:p w14:paraId="2A5DCA2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2. </w:t>
      </w:r>
      <w:r w:rsidRPr="002F23F7">
        <w:rPr>
          <w:rFonts w:ascii="Times New Roman" w:eastAsia="Times New Roman" w:hAnsi="Times New Roman" w:cs="Times New Roman"/>
          <w:i/>
          <w:iCs/>
          <w:sz w:val="24"/>
          <w:szCs w:val="24"/>
        </w:rPr>
        <w:t>Тема статьи, ее общая характеристика</w:t>
      </w:r>
      <w:r w:rsidRPr="002F23F7">
        <w:rPr>
          <w:rFonts w:ascii="Times New Roman" w:eastAsia="Times New Roman" w:hAnsi="Times New Roman" w:cs="Times New Roman"/>
          <w:sz w:val="24"/>
          <w:szCs w:val="24"/>
        </w:rPr>
        <w:t>.</w:t>
      </w:r>
    </w:p>
    <w:p w14:paraId="6B215D8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Тема статьи — ... (Статья на тему ..., Статья посвящена теме (проблеме, вопросу) ...). Статья представляет собой обобщение (изложение, описание, анализ, обзор) ...</w:t>
      </w:r>
    </w:p>
    <w:p w14:paraId="7A0D438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3. </w:t>
      </w:r>
      <w:r w:rsidRPr="002F23F7">
        <w:rPr>
          <w:rFonts w:ascii="Times New Roman" w:eastAsia="Times New Roman" w:hAnsi="Times New Roman" w:cs="Times New Roman"/>
          <w:i/>
          <w:iCs/>
          <w:sz w:val="24"/>
          <w:szCs w:val="24"/>
        </w:rPr>
        <w:t>Проблема статьи</w:t>
      </w:r>
      <w:r w:rsidRPr="002F23F7">
        <w:rPr>
          <w:rFonts w:ascii="Times New Roman" w:eastAsia="Times New Roman" w:hAnsi="Times New Roman" w:cs="Times New Roman"/>
          <w:sz w:val="24"/>
          <w:szCs w:val="24"/>
        </w:rPr>
        <w:t>.</w:t>
      </w:r>
    </w:p>
    <w:p w14:paraId="69E4834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речь идет... (о чем?), (говорится (о чем?), рассматривается (что?), дается оценка (чему?, чего?), анализ (чего?), изложение (чего?). Сущность проблемы сводится ... (к чему?), заключается (в чем?), состоит (в чем?).</w:t>
      </w:r>
    </w:p>
    <w:p w14:paraId="7E8C667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lastRenderedPageBreak/>
        <w:t xml:space="preserve">4. </w:t>
      </w:r>
      <w:r w:rsidRPr="002F23F7">
        <w:rPr>
          <w:rFonts w:ascii="Times New Roman" w:eastAsia="Times New Roman" w:hAnsi="Times New Roman" w:cs="Times New Roman"/>
          <w:i/>
          <w:iCs/>
          <w:sz w:val="24"/>
          <w:szCs w:val="24"/>
        </w:rPr>
        <w:t>Композиция статьи</w:t>
      </w:r>
      <w:r w:rsidRPr="002F23F7">
        <w:rPr>
          <w:rFonts w:ascii="Times New Roman" w:eastAsia="Times New Roman" w:hAnsi="Times New Roman" w:cs="Times New Roman"/>
          <w:sz w:val="24"/>
          <w:szCs w:val="24"/>
        </w:rPr>
        <w:t>.</w:t>
      </w:r>
    </w:p>
    <w:p w14:paraId="6B45091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Статья делится на … части (-ей) (состоит из ... частей, начинается (с чего?), заканчивается (чем?) ...).</w:t>
      </w:r>
    </w:p>
    <w:p w14:paraId="527A105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5. </w:t>
      </w:r>
      <w:r w:rsidRPr="002F23F7">
        <w:rPr>
          <w:rFonts w:ascii="Times New Roman" w:eastAsia="Times New Roman" w:hAnsi="Times New Roman" w:cs="Times New Roman"/>
          <w:i/>
          <w:iCs/>
          <w:sz w:val="24"/>
          <w:szCs w:val="24"/>
        </w:rPr>
        <w:t>Описание основного содержания статьи</w:t>
      </w:r>
      <w:r w:rsidRPr="002F23F7">
        <w:rPr>
          <w:rFonts w:ascii="Times New Roman" w:eastAsia="Times New Roman" w:hAnsi="Times New Roman" w:cs="Times New Roman"/>
          <w:sz w:val="24"/>
          <w:szCs w:val="24"/>
        </w:rPr>
        <w:t>.</w:t>
      </w:r>
    </w:p>
    <w:p w14:paraId="2FD0DB5A"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Во введении формулируется ... (что?) (дается определение ...(чего?)). В начале статьи  определяются (излагаются) цель (</w:t>
      </w:r>
      <w:proofErr w:type="spellStart"/>
      <w:r w:rsidRPr="002F23F7">
        <w:rPr>
          <w:rFonts w:ascii="Times New Roman" w:eastAsia="Times New Roman" w:hAnsi="Times New Roman" w:cs="Times New Roman"/>
          <w:sz w:val="24"/>
          <w:szCs w:val="24"/>
        </w:rPr>
        <w:t>цели,задачи</w:t>
      </w:r>
      <w:proofErr w:type="spellEnd"/>
      <w:r w:rsidRPr="002F23F7">
        <w:rPr>
          <w:rFonts w:ascii="Times New Roman" w:eastAsia="Times New Roman" w:hAnsi="Times New Roman" w:cs="Times New Roman"/>
          <w:sz w:val="24"/>
          <w:szCs w:val="24"/>
        </w:rPr>
        <w:t xml:space="preserve">) ... Далее дается общая характеристика проблемы (глав, частей), исследования, статьи ... </w:t>
      </w:r>
    </w:p>
    <w:p w14:paraId="7A7BE30F"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автор ставит (затрагивает, освещает) следующие проблемы, (останавливается (на</w:t>
      </w:r>
    </w:p>
    <w:p w14:paraId="7DC2AEB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14:paraId="30B5442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также затронуты такие вопросы, как ...</w:t>
      </w:r>
    </w:p>
    <w:p w14:paraId="3503488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6. </w:t>
      </w:r>
      <w:r w:rsidRPr="002F23F7">
        <w:rPr>
          <w:rFonts w:ascii="Times New Roman" w:eastAsia="Times New Roman" w:hAnsi="Times New Roman" w:cs="Times New Roman"/>
          <w:i/>
          <w:iCs/>
          <w:sz w:val="24"/>
          <w:szCs w:val="24"/>
        </w:rPr>
        <w:t>Иллюстрация автором своих положений</w:t>
      </w:r>
      <w:r w:rsidRPr="002F23F7">
        <w:rPr>
          <w:rFonts w:ascii="Times New Roman" w:eastAsia="Times New Roman" w:hAnsi="Times New Roman" w:cs="Times New Roman"/>
          <w:sz w:val="24"/>
          <w:szCs w:val="24"/>
        </w:rPr>
        <w:t>.</w:t>
      </w:r>
    </w:p>
    <w:p w14:paraId="5A02592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Автор приводит (ссылается на) пример(ы) (факты, цифры, данные), подтверждающие, иллюстрирующие его положения ...</w:t>
      </w:r>
    </w:p>
    <w:p w14:paraId="27222B0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статье приводится, дается ...</w:t>
      </w:r>
    </w:p>
    <w:p w14:paraId="64D9251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7. </w:t>
      </w:r>
      <w:r w:rsidRPr="002F23F7">
        <w:rPr>
          <w:rFonts w:ascii="Times New Roman" w:eastAsia="Times New Roman" w:hAnsi="Times New Roman" w:cs="Times New Roman"/>
          <w:i/>
          <w:iCs/>
          <w:sz w:val="24"/>
          <w:szCs w:val="24"/>
        </w:rPr>
        <w:t>Заключение, выводы автора</w:t>
      </w:r>
      <w:r w:rsidRPr="002F23F7">
        <w:rPr>
          <w:rFonts w:ascii="Times New Roman" w:eastAsia="Times New Roman" w:hAnsi="Times New Roman" w:cs="Times New Roman"/>
          <w:sz w:val="24"/>
          <w:szCs w:val="24"/>
        </w:rPr>
        <w:t>.</w:t>
      </w:r>
    </w:p>
    <w:p w14:paraId="7971187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02C41B5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В заключение говорится, что ... (о чем?).</w:t>
      </w:r>
    </w:p>
    <w:p w14:paraId="3858D1F6" w14:textId="77777777" w:rsidR="002F23F7" w:rsidRPr="002F23F7" w:rsidRDefault="002F23F7" w:rsidP="00354347">
      <w:pPr>
        <w:pStyle w:val="a3"/>
        <w:spacing w:after="0"/>
        <w:jc w:val="both"/>
      </w:pPr>
      <w:r w:rsidRPr="002F23F7">
        <w:rPr>
          <w:rFonts w:eastAsia="Times New Roman"/>
          <w:lang w:eastAsia="ru-RU"/>
        </w:rPr>
        <w:t xml:space="preserve">8. </w:t>
      </w:r>
      <w:r w:rsidRPr="002F23F7">
        <w:rPr>
          <w:rFonts w:eastAsia="Times New Roman"/>
          <w:i/>
          <w:iCs/>
          <w:lang w:eastAsia="ru-RU"/>
        </w:rPr>
        <w:t>Выводы и оценки референта</w:t>
      </w:r>
      <w:r w:rsidRPr="002F23F7">
        <w:rPr>
          <w:rFonts w:eastAsia="Times New Roman"/>
          <w:lang w:eastAsia="ru-RU"/>
        </w:rPr>
        <w:t>.</w:t>
      </w:r>
    </w:p>
    <w:p w14:paraId="427B948C"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19FEA8F6"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Оценивая работу в целом, можно утверждать ... </w:t>
      </w:r>
    </w:p>
    <w:p w14:paraId="59A4A0A2"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Безусловной заслугой автора является ... Заслуга автора состоит (заключается) (в чем ?) ... Основная ценность работы состоит (заключается) (в чем?) ... Достоинством работы является ... </w:t>
      </w:r>
    </w:p>
    <w:p w14:paraId="1BB35AB1"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 xml:space="preserve">Недостатком работы является ... К достоинствам (недостаткам) работы относятся ... </w:t>
      </w:r>
    </w:p>
    <w:p w14:paraId="4AAB0B1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rPr>
      </w:pPr>
      <w:r w:rsidRPr="002F23F7">
        <w:rPr>
          <w:rFonts w:ascii="Times New Roman" w:eastAsia="Times New Roman" w:hAnsi="Times New Roman" w:cs="Times New Roman"/>
          <w:sz w:val="24"/>
          <w:szCs w:val="24"/>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1ED58CE9" w14:textId="77777777" w:rsidR="002F23F7" w:rsidRPr="002F23F7" w:rsidRDefault="002F23F7" w:rsidP="00E67267">
      <w:pPr>
        <w:autoSpaceDE w:val="0"/>
        <w:autoSpaceDN w:val="0"/>
        <w:adjustRightInd w:val="0"/>
        <w:spacing w:after="0" w:line="240" w:lineRule="auto"/>
        <w:jc w:val="center"/>
        <w:rPr>
          <w:rFonts w:ascii="Times New Roman" w:eastAsia="Times New Roman" w:hAnsi="Times New Roman" w:cs="Times New Roman"/>
          <w:b/>
          <w:bCs/>
          <w:sz w:val="24"/>
          <w:szCs w:val="24"/>
        </w:rPr>
      </w:pPr>
      <w:r w:rsidRPr="002F23F7">
        <w:rPr>
          <w:rFonts w:ascii="Times New Roman" w:eastAsia="Times New Roman" w:hAnsi="Times New Roman" w:cs="Times New Roman"/>
          <w:b/>
          <w:bCs/>
          <w:sz w:val="24"/>
          <w:szCs w:val="24"/>
        </w:rPr>
        <w:t>Модель реферата научной статьи (на английском языке)</w:t>
      </w:r>
    </w:p>
    <w:p w14:paraId="018B7D6C"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1. </w:t>
      </w:r>
      <w:r w:rsidRPr="002F23F7">
        <w:rPr>
          <w:rFonts w:ascii="Times New Roman" w:eastAsia="Times New Roman" w:hAnsi="Times New Roman" w:cs="Times New Roman"/>
          <w:i/>
          <w:iCs/>
          <w:sz w:val="24"/>
          <w:szCs w:val="24"/>
          <w:lang w:val="en-US"/>
        </w:rPr>
        <w:t>Introduction</w:t>
      </w:r>
    </w:p>
    <w:p w14:paraId="5F57433E"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title/the headline of the article (under consideration) is «……»</w:t>
      </w:r>
    </w:p>
    <w:p w14:paraId="31BB856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 The paper (the article, the text) is titled (is headlined) «……».</w:t>
      </w:r>
    </w:p>
    <w:p w14:paraId="01F9AA9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It is published in the American (Australian …) magazine (journal, book) «……» in 20 ... / It was published in 20… in … (country).</w:t>
      </w:r>
    </w:p>
    <w:p w14:paraId="62124B7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author(s) of the article is (are) … (from the Earth Mechanics Institute) / The article is written by … / The author of the article is not indicated.</w:t>
      </w:r>
    </w:p>
    <w:p w14:paraId="72E590DC"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2. </w:t>
      </w:r>
      <w:r w:rsidRPr="002F23F7">
        <w:rPr>
          <w:rFonts w:ascii="Times New Roman" w:eastAsia="Times New Roman" w:hAnsi="Times New Roman" w:cs="Times New Roman"/>
          <w:i/>
          <w:iCs/>
          <w:sz w:val="24"/>
          <w:szCs w:val="24"/>
          <w:lang w:val="en-US"/>
        </w:rPr>
        <w:t>The subject matter of the article, its main characteristics</w:t>
      </w:r>
    </w:p>
    <w:p w14:paraId="6BF33218"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main idea of the paper is to … .</w:t>
      </w:r>
    </w:p>
    <w:p w14:paraId="6BD5AB64"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purpose/the aim/the goal/ the objective of the paper is to … .</w:t>
      </w:r>
    </w:p>
    <w:p w14:paraId="7F1D1216"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3. </w:t>
      </w:r>
      <w:r w:rsidRPr="002F23F7">
        <w:rPr>
          <w:rFonts w:ascii="Times New Roman" w:eastAsia="Times New Roman" w:hAnsi="Times New Roman" w:cs="Times New Roman"/>
          <w:i/>
          <w:iCs/>
          <w:sz w:val="24"/>
          <w:szCs w:val="24"/>
          <w:lang w:val="en-US"/>
        </w:rPr>
        <w:t>The issue of the article</w:t>
      </w:r>
    </w:p>
    <w:p w14:paraId="194BD273"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Special attention is paid to … The author/the text pays special attention to … .</w:t>
      </w:r>
    </w:p>
    <w:p w14:paraId="0CD55461"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4. </w:t>
      </w:r>
      <w:r w:rsidRPr="002F23F7">
        <w:rPr>
          <w:rFonts w:ascii="Times New Roman" w:eastAsia="Times New Roman" w:hAnsi="Times New Roman" w:cs="Times New Roman"/>
          <w:i/>
          <w:iCs/>
          <w:sz w:val="24"/>
          <w:szCs w:val="24"/>
          <w:lang w:val="en-US"/>
        </w:rPr>
        <w:t>The composition of the article</w:t>
      </w:r>
    </w:p>
    <w:p w14:paraId="6F12D577"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text consists of/contains 2 parts (that/which are titled ...).</w:t>
      </w:r>
    </w:p>
    <w:p w14:paraId="40943A54"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5. </w:t>
      </w:r>
      <w:r w:rsidRPr="002F23F7">
        <w:rPr>
          <w:rFonts w:ascii="Times New Roman" w:eastAsia="Times New Roman" w:hAnsi="Times New Roman" w:cs="Times New Roman"/>
          <w:i/>
          <w:iCs/>
          <w:sz w:val="24"/>
          <w:szCs w:val="24"/>
          <w:lang w:val="en-US"/>
        </w:rPr>
        <w:t>The description of the main contents of the article</w:t>
      </w:r>
    </w:p>
    <w:p w14:paraId="118E8B59"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It begins with the information on …/ data on … / The first paragraph (part) deals with ... .</w:t>
      </w:r>
    </w:p>
    <w:p w14:paraId="24849F37" w14:textId="77777777" w:rsidR="002F23F7" w:rsidRPr="00E6726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next/the last part of the text is devoted to/considers/presents the problem</w:t>
      </w:r>
      <w:r w:rsidR="00E67267">
        <w:rPr>
          <w:rFonts w:ascii="Times New Roman" w:eastAsia="Times New Roman" w:hAnsi="Times New Roman" w:cs="Times New Roman"/>
          <w:sz w:val="24"/>
          <w:szCs w:val="24"/>
          <w:lang w:val="en-US"/>
        </w:rPr>
        <w:t xml:space="preserve">/the technique/the design of … </w:t>
      </w:r>
    </w:p>
    <w:p w14:paraId="0EDCB835"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Then it is spoken about … .</w:t>
      </w:r>
    </w:p>
    <w:p w14:paraId="449377B6"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The central (main) part is about / tells us … .</w:t>
      </w:r>
    </w:p>
    <w:p w14:paraId="68644C45"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The following part / passage is devoted to … .</w:t>
      </w:r>
    </w:p>
    <w:p w14:paraId="6ACED405"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This is followed by the history of …/the description of … .</w:t>
      </w:r>
    </w:p>
    <w:p w14:paraId="1BA8C5AB"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In the final part it is said … / it is spoken about … .</w:t>
      </w:r>
    </w:p>
    <w:p w14:paraId="34B402B8" w14:textId="77777777" w:rsidR="002F23F7" w:rsidRPr="002F23F7" w:rsidRDefault="002F23F7" w:rsidP="00354347">
      <w:pPr>
        <w:pStyle w:val="a3"/>
        <w:spacing w:after="0"/>
        <w:jc w:val="both"/>
        <w:rPr>
          <w:rFonts w:eastAsia="Times New Roman"/>
          <w:lang w:val="en-US" w:eastAsia="ru-RU"/>
        </w:rPr>
      </w:pPr>
      <w:r w:rsidRPr="002F23F7">
        <w:rPr>
          <w:rFonts w:eastAsia="Times New Roman"/>
          <w:lang w:val="en-US" w:eastAsia="ru-RU"/>
        </w:rPr>
        <w:t>Details are given of ... The history/the development/the method of … is described in detail.</w:t>
      </w:r>
    </w:p>
    <w:p w14:paraId="78D91F43" w14:textId="77777777" w:rsidR="002F23F7" w:rsidRPr="002F23F7" w:rsidRDefault="002F23F7" w:rsidP="00354347">
      <w:pPr>
        <w:pStyle w:val="a3"/>
        <w:spacing w:after="0"/>
        <w:jc w:val="both"/>
        <w:rPr>
          <w:lang w:val="en-US"/>
        </w:rPr>
      </w:pPr>
      <w:r w:rsidRPr="002F23F7">
        <w:rPr>
          <w:rFonts w:eastAsia="Times New Roman"/>
          <w:lang w:val="en-US" w:eastAsia="ru-RU"/>
        </w:rPr>
        <w:t>A brief description is given of … . Mention is made of … .</w:t>
      </w:r>
    </w:p>
    <w:p w14:paraId="3C91460D"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6. </w:t>
      </w:r>
      <w:r w:rsidRPr="002F23F7">
        <w:rPr>
          <w:rFonts w:ascii="Times New Roman" w:eastAsia="Times New Roman" w:hAnsi="Times New Roman" w:cs="Times New Roman"/>
          <w:i/>
          <w:iCs/>
          <w:sz w:val="24"/>
          <w:szCs w:val="24"/>
          <w:lang w:val="en-US"/>
        </w:rPr>
        <w:t>The author’s illustrations</w:t>
      </w:r>
    </w:p>
    <w:p w14:paraId="2C392C2D"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text is accompanied with the scheme /the diagram showing… .</w:t>
      </w:r>
    </w:p>
    <w:p w14:paraId="286090D1"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lastRenderedPageBreak/>
        <w:t>There is also the table illustrating … . The characteristics/the functions/ the dimensions/the figures of … are given in detail/in short.</w:t>
      </w:r>
    </w:p>
    <w:p w14:paraId="1BA06CEE"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7. </w:t>
      </w:r>
      <w:r w:rsidRPr="002F23F7">
        <w:rPr>
          <w:rFonts w:ascii="Times New Roman" w:eastAsia="Times New Roman" w:hAnsi="Times New Roman" w:cs="Times New Roman"/>
          <w:i/>
          <w:iCs/>
          <w:sz w:val="24"/>
          <w:szCs w:val="24"/>
          <w:lang w:val="en-US"/>
        </w:rPr>
        <w:t>The author’s conclusions</w:t>
      </w:r>
    </w:p>
    <w:p w14:paraId="747FB97B"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The author/the text concludes with the description of ... . At the end of the text the author says that … (</w:t>
      </w:r>
      <w:r w:rsidRPr="002F23F7">
        <w:rPr>
          <w:rFonts w:ascii="Times New Roman" w:eastAsia="Times New Roman" w:hAnsi="Times New Roman" w:cs="Times New Roman"/>
          <w:sz w:val="24"/>
          <w:szCs w:val="24"/>
        </w:rPr>
        <w:t>подлежащее</w:t>
      </w:r>
      <w:r w:rsidRPr="002F23F7">
        <w:rPr>
          <w:rFonts w:ascii="Times New Roman" w:eastAsia="Times New Roman" w:hAnsi="Times New Roman" w:cs="Times New Roman"/>
          <w:sz w:val="24"/>
          <w:szCs w:val="24"/>
          <w:lang w:val="en-US"/>
        </w:rPr>
        <w:t xml:space="preserve"> + </w:t>
      </w:r>
      <w:r w:rsidRPr="002F23F7">
        <w:rPr>
          <w:rFonts w:ascii="Times New Roman" w:eastAsia="Times New Roman" w:hAnsi="Times New Roman" w:cs="Times New Roman"/>
          <w:sz w:val="24"/>
          <w:szCs w:val="24"/>
        </w:rPr>
        <w:t>сказуемое</w:t>
      </w:r>
      <w:r w:rsidRPr="002F23F7">
        <w:rPr>
          <w:rFonts w:ascii="Times New Roman" w:eastAsia="Times New Roman" w:hAnsi="Times New Roman" w:cs="Times New Roman"/>
          <w:sz w:val="24"/>
          <w:szCs w:val="24"/>
          <w:lang w:val="en-US"/>
        </w:rPr>
        <w:t>).</w:t>
      </w:r>
    </w:p>
    <w:p w14:paraId="62FB8769"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In conclusion, it may be said that … . Finally we turn to / I want to note that … . The major points covered by this paper may be summarized as follows … .</w:t>
      </w:r>
    </w:p>
    <w:p w14:paraId="6686BE5A"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i/>
          <w:iCs/>
          <w:sz w:val="24"/>
          <w:szCs w:val="24"/>
          <w:lang w:val="en-US"/>
        </w:rPr>
      </w:pPr>
      <w:r w:rsidRPr="002F23F7">
        <w:rPr>
          <w:rFonts w:ascii="Times New Roman" w:eastAsia="Times New Roman" w:hAnsi="Times New Roman" w:cs="Times New Roman"/>
          <w:sz w:val="24"/>
          <w:szCs w:val="24"/>
          <w:lang w:val="en-US"/>
        </w:rPr>
        <w:t xml:space="preserve">8. </w:t>
      </w:r>
      <w:r w:rsidRPr="002F23F7">
        <w:rPr>
          <w:rFonts w:ascii="Times New Roman" w:eastAsia="Times New Roman" w:hAnsi="Times New Roman" w:cs="Times New Roman"/>
          <w:i/>
          <w:iCs/>
          <w:sz w:val="24"/>
          <w:szCs w:val="24"/>
          <w:lang w:val="en-US"/>
        </w:rPr>
        <w:t>The reader’s conclusions and assessment</w:t>
      </w:r>
    </w:p>
    <w:p w14:paraId="5A418286"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 think (that) the paper may be recommended to post-graduates and students specializing in … .</w:t>
      </w:r>
    </w:p>
    <w:p w14:paraId="1E3923E0" w14:textId="77777777" w:rsidR="002F23F7" w:rsidRPr="002F23F7" w:rsidRDefault="002F23F7" w:rsidP="00354347">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In my opinion, the article may be interesting for researchers/scientists/ managers in the field of … . The paper is addressed to (all) those (who are) interested in … .</w:t>
      </w:r>
    </w:p>
    <w:p w14:paraId="11221002" w14:textId="77777777" w:rsidR="002F23F7" w:rsidRPr="002F23F7" w:rsidRDefault="002F23F7" w:rsidP="0035434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From the item (article/text) I got to know (learned) a lot of interesting information about … . (a lot of facts concerning … .)</w:t>
      </w:r>
    </w:p>
    <w:p w14:paraId="62CCE914" w14:textId="77777777" w:rsidR="002F23F7" w:rsidRPr="002F23F7" w:rsidRDefault="002F23F7" w:rsidP="00E67267">
      <w:pPr>
        <w:autoSpaceDE w:val="0"/>
        <w:autoSpaceDN w:val="0"/>
        <w:adjustRightInd w:val="0"/>
        <w:spacing w:after="0" w:line="240" w:lineRule="auto"/>
        <w:ind w:firstLine="708"/>
        <w:jc w:val="both"/>
        <w:rPr>
          <w:rFonts w:ascii="Times New Roman" w:eastAsia="Times New Roman" w:hAnsi="Times New Roman" w:cs="Times New Roman"/>
          <w:sz w:val="24"/>
          <w:szCs w:val="24"/>
          <w:lang w:val="en-US"/>
        </w:rPr>
      </w:pPr>
      <w:r w:rsidRPr="002F23F7">
        <w:rPr>
          <w:rFonts w:ascii="Times New Roman" w:eastAsia="Times New Roman" w:hAnsi="Times New Roman" w:cs="Times New Roman"/>
          <w:sz w:val="24"/>
          <w:szCs w:val="24"/>
          <w:lang w:val="en-US"/>
        </w:rPr>
        <w:t>However the drawbacks of the article are … . But I can’t agree with the author on the following … .</w:t>
      </w:r>
    </w:p>
    <w:p w14:paraId="6A1681A0" w14:textId="77777777" w:rsidR="002F23F7" w:rsidRPr="002F23F7" w:rsidRDefault="002F23F7" w:rsidP="00354347">
      <w:pPr>
        <w:pStyle w:val="a3"/>
        <w:spacing w:after="0"/>
        <w:jc w:val="both"/>
        <w:rPr>
          <w:lang w:val="en-US"/>
        </w:rPr>
      </w:pPr>
    </w:p>
    <w:p w14:paraId="7C77BD66" w14:textId="77777777" w:rsidR="002F23F7" w:rsidRPr="002F23F7" w:rsidRDefault="002F23F7" w:rsidP="00E67267">
      <w:pPr>
        <w:pStyle w:val="Style23"/>
        <w:widowControl/>
        <w:numPr>
          <w:ilvl w:val="0"/>
          <w:numId w:val="10"/>
        </w:numPr>
        <w:ind w:left="0"/>
        <w:jc w:val="center"/>
        <w:rPr>
          <w:rStyle w:val="FontStyle134"/>
          <w:sz w:val="24"/>
          <w:szCs w:val="24"/>
        </w:rPr>
      </w:pPr>
      <w:r w:rsidRPr="002F23F7">
        <w:rPr>
          <w:rStyle w:val="FontStyle134"/>
          <w:sz w:val="24"/>
          <w:szCs w:val="24"/>
        </w:rPr>
        <w:t>МЕТОДИЧЕСКИЕ УКАЗАНИЯ ДЛЯ ОБУЧАЮЩИХСЯ ПО ОСВОЕНИЮ ДИСЦИПЛИНЫ</w:t>
      </w:r>
    </w:p>
    <w:p w14:paraId="18A9EFF0" w14:textId="77777777" w:rsidR="002F23F7" w:rsidRPr="002F23F7" w:rsidRDefault="002F23F7" w:rsidP="00354347">
      <w:pPr>
        <w:pStyle w:val="Style95"/>
        <w:widowControl/>
        <w:spacing w:line="240" w:lineRule="auto"/>
        <w:ind w:firstLine="0"/>
        <w:jc w:val="both"/>
        <w:rPr>
          <w:rStyle w:val="FontStyle140"/>
          <w:sz w:val="24"/>
          <w:szCs w:val="24"/>
        </w:rPr>
      </w:pPr>
    </w:p>
    <w:p w14:paraId="4A6683A8" w14:textId="77777777" w:rsidR="002F23F7" w:rsidRPr="002F23F7" w:rsidRDefault="002F23F7" w:rsidP="00E67267">
      <w:pPr>
        <w:pStyle w:val="a3"/>
        <w:widowControl w:val="0"/>
        <w:numPr>
          <w:ilvl w:val="1"/>
          <w:numId w:val="11"/>
        </w:numPr>
        <w:tabs>
          <w:tab w:val="left" w:pos="422"/>
        </w:tabs>
        <w:spacing w:after="0"/>
        <w:ind w:left="0"/>
        <w:jc w:val="center"/>
        <w:rPr>
          <w:b/>
        </w:rPr>
      </w:pPr>
      <w:r w:rsidRPr="002F23F7">
        <w:rPr>
          <w:b/>
        </w:rPr>
        <w:t>Описание последовательности действий студента («сценарий изучения дисциплины»).</w:t>
      </w:r>
    </w:p>
    <w:p w14:paraId="59D5AA15" w14:textId="77777777" w:rsidR="002F23F7" w:rsidRPr="002F23F7" w:rsidRDefault="002F23F7" w:rsidP="00354347">
      <w:pPr>
        <w:pStyle w:val="a3"/>
        <w:widowControl w:val="0"/>
        <w:tabs>
          <w:tab w:val="left" w:pos="422"/>
        </w:tabs>
        <w:spacing w:after="0"/>
        <w:ind w:firstLine="709"/>
        <w:jc w:val="both"/>
        <w:rPr>
          <w:b/>
        </w:rPr>
      </w:pPr>
    </w:p>
    <w:p w14:paraId="74EAD09A" w14:textId="77777777" w:rsidR="002F23F7" w:rsidRPr="002F23F7" w:rsidRDefault="002F23F7" w:rsidP="00354347">
      <w:pPr>
        <w:pStyle w:val="a3"/>
        <w:widowControl w:val="0"/>
        <w:tabs>
          <w:tab w:val="left" w:pos="422"/>
        </w:tabs>
        <w:spacing w:after="0"/>
        <w:ind w:firstLine="709"/>
        <w:jc w:val="both"/>
      </w:pPr>
      <w:r w:rsidRPr="002F23F7">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6F519024" w14:textId="77777777" w:rsidR="002F23F7" w:rsidRPr="002F23F7" w:rsidRDefault="002F23F7" w:rsidP="00354347">
      <w:pPr>
        <w:pStyle w:val="a3"/>
        <w:widowControl w:val="0"/>
        <w:tabs>
          <w:tab w:val="left" w:pos="422"/>
        </w:tabs>
        <w:spacing w:after="0"/>
        <w:ind w:firstLine="709"/>
        <w:jc w:val="both"/>
      </w:pPr>
      <w:r w:rsidRPr="002F23F7">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27139A02" w14:textId="77777777" w:rsidR="002F23F7" w:rsidRPr="002F23F7" w:rsidRDefault="002F23F7" w:rsidP="00354347">
      <w:pPr>
        <w:pStyle w:val="a3"/>
        <w:widowControl w:val="0"/>
        <w:tabs>
          <w:tab w:val="left" w:pos="422"/>
        </w:tabs>
        <w:spacing w:after="0"/>
        <w:ind w:firstLine="709"/>
        <w:jc w:val="both"/>
      </w:pPr>
      <w:r w:rsidRPr="002F23F7">
        <w:t>2). При подготовке к следующему занятию нужно просмотреть материал предыдущего урока, повторить необходимую лексику (10-15 минут).</w:t>
      </w:r>
    </w:p>
    <w:p w14:paraId="36080BFB" w14:textId="77777777" w:rsidR="002F23F7" w:rsidRPr="002F23F7" w:rsidRDefault="002F23F7" w:rsidP="00354347">
      <w:pPr>
        <w:pStyle w:val="a3"/>
        <w:widowControl w:val="0"/>
        <w:tabs>
          <w:tab w:val="left" w:pos="422"/>
        </w:tabs>
        <w:spacing w:after="0"/>
        <w:ind w:firstLine="709"/>
        <w:jc w:val="both"/>
      </w:pPr>
      <w:r w:rsidRPr="002F23F7">
        <w:t>В течение недели выбрать время (1 час) для работы с литературой по дисциплине в библиотеке, а также в сети Интернет.</w:t>
      </w:r>
    </w:p>
    <w:p w14:paraId="6DC05A12" w14:textId="77777777" w:rsidR="002F23F7" w:rsidRPr="002F23F7" w:rsidRDefault="002F23F7" w:rsidP="00354347">
      <w:pPr>
        <w:shd w:val="clear" w:color="auto" w:fill="FFFFFF"/>
        <w:spacing w:after="0" w:line="240" w:lineRule="auto"/>
        <w:jc w:val="both"/>
        <w:rPr>
          <w:rFonts w:ascii="Times New Roman" w:hAnsi="Times New Roman" w:cs="Times New Roman"/>
          <w:bCs/>
          <w:color w:val="000000"/>
          <w:sz w:val="24"/>
          <w:szCs w:val="24"/>
        </w:rPr>
      </w:pPr>
    </w:p>
    <w:p w14:paraId="074C6618" w14:textId="77777777" w:rsidR="002F23F7" w:rsidRPr="002F23F7" w:rsidRDefault="002F23F7" w:rsidP="00354347">
      <w:pPr>
        <w:pStyle w:val="a3"/>
        <w:widowControl w:val="0"/>
        <w:tabs>
          <w:tab w:val="left" w:pos="422"/>
        </w:tabs>
        <w:spacing w:after="0"/>
        <w:ind w:firstLine="709"/>
        <w:jc w:val="both"/>
      </w:pPr>
      <w:r w:rsidRPr="002F23F7">
        <w:rPr>
          <w:b/>
        </w:rPr>
        <w:t>9.2. Рекомендации по работе с литературой.</w:t>
      </w:r>
    </w:p>
    <w:p w14:paraId="18F55C72" w14:textId="77777777" w:rsidR="002F23F7" w:rsidRPr="002F23F7" w:rsidRDefault="002F23F7" w:rsidP="00354347">
      <w:pPr>
        <w:pStyle w:val="a3"/>
        <w:widowControl w:val="0"/>
        <w:tabs>
          <w:tab w:val="left" w:pos="422"/>
        </w:tabs>
        <w:spacing w:after="0"/>
        <w:ind w:firstLine="709"/>
        <w:jc w:val="both"/>
      </w:pPr>
    </w:p>
    <w:p w14:paraId="17E83DF5" w14:textId="77777777" w:rsidR="002F23F7" w:rsidRPr="002F23F7" w:rsidRDefault="002F23F7" w:rsidP="00354347">
      <w:pPr>
        <w:pStyle w:val="a3"/>
        <w:widowControl w:val="0"/>
        <w:tabs>
          <w:tab w:val="left" w:pos="422"/>
        </w:tabs>
        <w:spacing w:after="0"/>
        <w:ind w:firstLine="709"/>
        <w:jc w:val="both"/>
      </w:pPr>
      <w:r w:rsidRPr="002F23F7">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14:paraId="439DB0DA" w14:textId="77777777" w:rsidR="002F23F7" w:rsidRPr="002F23F7" w:rsidRDefault="002F23F7" w:rsidP="00354347">
      <w:pPr>
        <w:pStyle w:val="Style23"/>
        <w:jc w:val="both"/>
        <w:rPr>
          <w:rStyle w:val="FontStyle138"/>
          <w:i w:val="0"/>
          <w:sz w:val="24"/>
          <w:szCs w:val="24"/>
        </w:rPr>
      </w:pPr>
    </w:p>
    <w:p w14:paraId="2C18BDAA" w14:textId="77777777" w:rsidR="00622964" w:rsidRDefault="00622964" w:rsidP="00622964">
      <w:pPr>
        <w:spacing w:line="240" w:lineRule="auto"/>
        <w:jc w:val="center"/>
        <w:rPr>
          <w:rFonts w:ascii="Times New Roman" w:hAnsi="Times New Roman" w:cs="Times New Roman"/>
          <w:b/>
          <w:iCs/>
          <w:sz w:val="24"/>
          <w:szCs w:val="24"/>
        </w:rPr>
      </w:pPr>
      <w:bookmarkStart w:id="1" w:name="_Hlk64013256"/>
      <w:r>
        <w:rPr>
          <w:rFonts w:ascii="Times New Roman" w:hAnsi="Times New Roman" w:cs="Times New Roman"/>
          <w:b/>
          <w:iCs/>
          <w:sz w:val="24"/>
          <w:szCs w:val="24"/>
        </w:rPr>
        <w:t>РУССКИЙ ЯЗЫК КАК ИНОСТРАННЫЙ</w:t>
      </w:r>
    </w:p>
    <w:p w14:paraId="0E266D75" w14:textId="77777777" w:rsidR="00622964" w:rsidRDefault="00622964" w:rsidP="00622964">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РЕЗЮМЕ</w:t>
      </w:r>
    </w:p>
    <w:p w14:paraId="7341CDDC"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Как составить резюме.</w:t>
      </w:r>
    </w:p>
    <w:p w14:paraId="3E835F24"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Основной целью резюме является привлечение внимания с помощью обобщённых, информативных формулировок, раскрывающих новизну и суть исследования минимальными языковыми средствами. </w:t>
      </w:r>
    </w:p>
    <w:p w14:paraId="50E5C969"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Резюме </w:t>
      </w:r>
      <w:r>
        <w:rPr>
          <w:rFonts w:ascii="Times New Roman" w:hAnsi="Times New Roman" w:cs="Times New Roman"/>
          <w:bCs/>
          <w:sz w:val="24"/>
          <w:szCs w:val="24"/>
        </w:rPr>
        <w:t>— это краткий вывод из сказанного, написанного или прочитанного, сжато излагающий основные положения, содержащий изложение одного или нескольких текстов. Резюме в сжатой форме излагает основы научной работы, выводы, отражает различия личностных позиций по отношению к содержанию текста. Резюме содержит примерно</w:t>
      </w:r>
      <w:r>
        <w:rPr>
          <w:rFonts w:ascii="Times New Roman" w:hAnsi="Times New Roman" w:cs="Times New Roman"/>
          <w:bCs/>
          <w:sz w:val="24"/>
          <w:szCs w:val="24"/>
          <w:lang w:val="fr-FR"/>
        </w:rPr>
        <w:t xml:space="preserve"> ¼</w:t>
      </w:r>
      <w:r>
        <w:rPr>
          <w:rFonts w:ascii="Times New Roman" w:hAnsi="Times New Roman" w:cs="Times New Roman"/>
          <w:bCs/>
          <w:sz w:val="24"/>
          <w:szCs w:val="24"/>
        </w:rPr>
        <w:t xml:space="preserve"> оригинального текста. </w:t>
      </w:r>
    </w:p>
    <w:p w14:paraId="1A6C991D"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b/>
          <w:sz w:val="24"/>
          <w:szCs w:val="24"/>
        </w:rPr>
        <w:t>Напишите резюме текста, используя слова и фразы-клише:</w:t>
      </w:r>
    </w:p>
    <w:p w14:paraId="533AAA73"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Название текста:</w:t>
      </w:r>
      <w:r>
        <w:rPr>
          <w:rFonts w:ascii="Times New Roman" w:hAnsi="Times New Roman" w:cs="Times New Roman"/>
          <w:sz w:val="24"/>
          <w:szCs w:val="24"/>
        </w:rPr>
        <w:t xml:space="preserve"> Я прочитал (а) текст, который называется …</w:t>
      </w:r>
    </w:p>
    <w:p w14:paraId="0CA9F178"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2. </w:t>
      </w:r>
      <w:r>
        <w:rPr>
          <w:rFonts w:ascii="Times New Roman" w:hAnsi="Times New Roman" w:cs="Times New Roman"/>
          <w:i/>
          <w:sz w:val="24"/>
          <w:szCs w:val="24"/>
        </w:rPr>
        <w:t>Основная идея текста</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тексте затрагивается проблема/ вопрос … </w:t>
      </w:r>
      <w:r>
        <w:rPr>
          <w:rFonts w:ascii="Times New Roman" w:hAnsi="Times New Roman" w:cs="Times New Roman"/>
          <w:sz w:val="24"/>
          <w:szCs w:val="24"/>
          <w:lang w:val="fr-FR"/>
        </w:rPr>
        <w:t xml:space="preserve">/ </w:t>
      </w:r>
      <w:r>
        <w:rPr>
          <w:rFonts w:ascii="Times New Roman" w:hAnsi="Times New Roman" w:cs="Times New Roman"/>
          <w:sz w:val="24"/>
          <w:szCs w:val="24"/>
        </w:rPr>
        <w:t>В тексте говорится о</w:t>
      </w:r>
      <w:r>
        <w:rPr>
          <w:rFonts w:ascii="Times New Roman" w:hAnsi="Times New Roman" w:cs="Times New Roman"/>
          <w:sz w:val="24"/>
          <w:szCs w:val="24"/>
          <w:lang w:val="fr-FR"/>
        </w:rPr>
        <w:t xml:space="preserve"> …/ </w:t>
      </w:r>
      <w:r>
        <w:rPr>
          <w:rFonts w:ascii="Times New Roman" w:hAnsi="Times New Roman" w:cs="Times New Roman"/>
          <w:sz w:val="24"/>
          <w:szCs w:val="24"/>
        </w:rPr>
        <w:t>В тексте рассматривается</w:t>
      </w:r>
      <w:r>
        <w:rPr>
          <w:rFonts w:ascii="Times New Roman" w:hAnsi="Times New Roman" w:cs="Times New Roman"/>
          <w:sz w:val="24"/>
          <w:szCs w:val="24"/>
          <w:lang w:val="fr-FR"/>
        </w:rPr>
        <w:t xml:space="preserve">/ </w:t>
      </w:r>
      <w:r>
        <w:rPr>
          <w:rFonts w:ascii="Times New Roman" w:hAnsi="Times New Roman" w:cs="Times New Roman"/>
          <w:sz w:val="24"/>
          <w:szCs w:val="24"/>
        </w:rPr>
        <w:t>обсуждается</w:t>
      </w:r>
      <w:r>
        <w:rPr>
          <w:rFonts w:ascii="Times New Roman" w:hAnsi="Times New Roman" w:cs="Times New Roman"/>
          <w:sz w:val="24"/>
          <w:szCs w:val="24"/>
          <w:lang w:val="fr-FR"/>
        </w:rPr>
        <w:t xml:space="preserve">/ </w:t>
      </w:r>
      <w:r>
        <w:rPr>
          <w:rFonts w:ascii="Times New Roman" w:hAnsi="Times New Roman" w:cs="Times New Roman"/>
          <w:sz w:val="24"/>
          <w:szCs w:val="24"/>
        </w:rPr>
        <w:t>уделяется особое внимание</w:t>
      </w:r>
      <w:r>
        <w:rPr>
          <w:rFonts w:ascii="Times New Roman" w:hAnsi="Times New Roman" w:cs="Times New Roman"/>
          <w:sz w:val="24"/>
          <w:szCs w:val="24"/>
          <w:lang w:val="fr-FR"/>
        </w:rPr>
        <w:t xml:space="preserve">… </w:t>
      </w:r>
    </w:p>
    <w:p w14:paraId="6EA14D73"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lang w:val="fr-FR"/>
        </w:rPr>
        <w:t xml:space="preserve">3. </w:t>
      </w:r>
      <w:r>
        <w:rPr>
          <w:rFonts w:ascii="Times New Roman" w:hAnsi="Times New Roman" w:cs="Times New Roman"/>
          <w:i/>
          <w:iCs/>
          <w:sz w:val="24"/>
          <w:szCs w:val="24"/>
        </w:rPr>
        <w:t>Детали</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основное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содержание</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начинается</w:t>
      </w:r>
      <w:r>
        <w:rPr>
          <w:rFonts w:ascii="Times New Roman" w:hAnsi="Times New Roman" w:cs="Times New Roman"/>
          <w:sz w:val="24"/>
          <w:szCs w:val="24"/>
          <w:lang w:val="fr-FR"/>
        </w:rPr>
        <w:t xml:space="preserve"> </w:t>
      </w:r>
      <w:r>
        <w:rPr>
          <w:rFonts w:ascii="Times New Roman" w:hAnsi="Times New Roman" w:cs="Times New Roman"/>
          <w:sz w:val="24"/>
          <w:szCs w:val="24"/>
        </w:rPr>
        <w:t>с</w:t>
      </w:r>
      <w:r>
        <w:rPr>
          <w:rFonts w:ascii="Times New Roman" w:hAnsi="Times New Roman" w:cs="Times New Roman"/>
          <w:sz w:val="24"/>
          <w:szCs w:val="24"/>
          <w:lang w:val="fr-FR"/>
        </w:rPr>
        <w:t xml:space="preserve"> … / </w:t>
      </w: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начале</w:t>
      </w:r>
      <w:r>
        <w:rPr>
          <w:rFonts w:ascii="Times New Roman" w:hAnsi="Times New Roman" w:cs="Times New Roman"/>
          <w:sz w:val="24"/>
          <w:szCs w:val="24"/>
          <w:lang w:val="fr-FR"/>
        </w:rPr>
        <w:t xml:space="preserve"> </w:t>
      </w:r>
      <w:r>
        <w:rPr>
          <w:rFonts w:ascii="Times New Roman" w:hAnsi="Times New Roman" w:cs="Times New Roman"/>
          <w:sz w:val="24"/>
          <w:szCs w:val="24"/>
        </w:rPr>
        <w:t>текста</w:t>
      </w:r>
      <w:r>
        <w:rPr>
          <w:rFonts w:ascii="Times New Roman" w:hAnsi="Times New Roman" w:cs="Times New Roman"/>
          <w:sz w:val="24"/>
          <w:szCs w:val="24"/>
          <w:lang w:val="fr-FR"/>
        </w:rPr>
        <w:t xml:space="preserve"> </w:t>
      </w:r>
      <w:r>
        <w:rPr>
          <w:rFonts w:ascii="Times New Roman" w:hAnsi="Times New Roman" w:cs="Times New Roman"/>
          <w:sz w:val="24"/>
          <w:szCs w:val="24"/>
        </w:rPr>
        <w:t>автор</w:t>
      </w:r>
      <w:r>
        <w:rPr>
          <w:rFonts w:ascii="Times New Roman" w:hAnsi="Times New Roman" w:cs="Times New Roman"/>
          <w:sz w:val="24"/>
          <w:szCs w:val="24"/>
          <w:lang w:val="fr-FR"/>
        </w:rPr>
        <w:t xml:space="preserve"> </w:t>
      </w:r>
      <w:r>
        <w:rPr>
          <w:rFonts w:ascii="Times New Roman" w:hAnsi="Times New Roman" w:cs="Times New Roman"/>
          <w:sz w:val="24"/>
          <w:szCs w:val="24"/>
        </w:rPr>
        <w:t>нам</w:t>
      </w:r>
      <w:r>
        <w:rPr>
          <w:rFonts w:ascii="Times New Roman" w:hAnsi="Times New Roman" w:cs="Times New Roman"/>
          <w:sz w:val="24"/>
          <w:szCs w:val="24"/>
          <w:lang w:val="fr-FR"/>
        </w:rPr>
        <w:t xml:space="preserve"> </w:t>
      </w:r>
      <w:r>
        <w:rPr>
          <w:rFonts w:ascii="Times New Roman" w:hAnsi="Times New Roman" w:cs="Times New Roman"/>
          <w:sz w:val="24"/>
          <w:szCs w:val="24"/>
        </w:rPr>
        <w:t>показывает</w:t>
      </w:r>
      <w:r>
        <w:rPr>
          <w:rFonts w:ascii="Times New Roman" w:hAnsi="Times New Roman" w:cs="Times New Roman"/>
          <w:sz w:val="24"/>
          <w:szCs w:val="24"/>
          <w:lang w:val="fr-FR"/>
        </w:rPr>
        <w:t xml:space="preserve"> </w:t>
      </w:r>
      <w:r>
        <w:rPr>
          <w:rFonts w:ascii="Times New Roman" w:hAnsi="Times New Roman" w:cs="Times New Roman"/>
          <w:sz w:val="24"/>
          <w:szCs w:val="24"/>
        </w:rPr>
        <w:t>то</w:t>
      </w:r>
      <w:r>
        <w:rPr>
          <w:rFonts w:ascii="Times New Roman" w:hAnsi="Times New Roman" w:cs="Times New Roman"/>
          <w:sz w:val="24"/>
          <w:szCs w:val="24"/>
          <w:lang w:val="fr-FR"/>
        </w:rPr>
        <w:t xml:space="preserve">, </w:t>
      </w:r>
      <w:r>
        <w:rPr>
          <w:rFonts w:ascii="Times New Roman" w:hAnsi="Times New Roman" w:cs="Times New Roman"/>
          <w:sz w:val="24"/>
          <w:szCs w:val="24"/>
        </w:rPr>
        <w:t>что</w:t>
      </w:r>
      <w:r>
        <w:rPr>
          <w:rFonts w:ascii="Times New Roman" w:hAnsi="Times New Roman" w:cs="Times New Roman"/>
          <w:sz w:val="24"/>
          <w:szCs w:val="24"/>
          <w:lang w:val="fr-FR"/>
        </w:rPr>
        <w:t>/</w:t>
      </w:r>
      <w:r>
        <w:rPr>
          <w:rFonts w:ascii="Times New Roman" w:hAnsi="Times New Roman" w:cs="Times New Roman"/>
          <w:sz w:val="24"/>
          <w:szCs w:val="24"/>
        </w:rPr>
        <w:t xml:space="preserve"> доказывает</w:t>
      </w:r>
      <w:r>
        <w:rPr>
          <w:rFonts w:ascii="Times New Roman" w:hAnsi="Times New Roman" w:cs="Times New Roman"/>
          <w:sz w:val="24"/>
          <w:szCs w:val="24"/>
          <w:lang w:val="fr-FR"/>
        </w:rPr>
        <w:t>/</w:t>
      </w:r>
      <w:r>
        <w:rPr>
          <w:rFonts w:ascii="Times New Roman" w:hAnsi="Times New Roman" w:cs="Times New Roman"/>
          <w:sz w:val="24"/>
          <w:szCs w:val="24"/>
        </w:rPr>
        <w:t xml:space="preserve"> объясняет</w:t>
      </w:r>
      <w:r>
        <w:rPr>
          <w:rFonts w:ascii="Times New Roman" w:hAnsi="Times New Roman" w:cs="Times New Roman"/>
          <w:sz w:val="24"/>
          <w:szCs w:val="24"/>
          <w:lang w:val="fr-FR"/>
        </w:rPr>
        <w:t>/</w:t>
      </w:r>
      <w:r>
        <w:rPr>
          <w:rFonts w:ascii="Times New Roman" w:hAnsi="Times New Roman" w:cs="Times New Roman"/>
          <w:sz w:val="24"/>
          <w:szCs w:val="24"/>
        </w:rPr>
        <w:t xml:space="preserve"> говорит</w:t>
      </w:r>
      <w:r>
        <w:rPr>
          <w:rFonts w:ascii="Times New Roman" w:hAnsi="Times New Roman" w:cs="Times New Roman"/>
          <w:sz w:val="24"/>
          <w:szCs w:val="24"/>
          <w:lang w:val="fr-FR"/>
        </w:rPr>
        <w:t>/</w:t>
      </w:r>
      <w:r>
        <w:rPr>
          <w:rFonts w:ascii="Times New Roman" w:hAnsi="Times New Roman" w:cs="Times New Roman"/>
          <w:sz w:val="24"/>
          <w:szCs w:val="24"/>
        </w:rPr>
        <w:t xml:space="preserve"> предполагает</w:t>
      </w:r>
      <w:r>
        <w:rPr>
          <w:rFonts w:ascii="Times New Roman" w:hAnsi="Times New Roman" w:cs="Times New Roman"/>
          <w:sz w:val="24"/>
          <w:szCs w:val="24"/>
          <w:lang w:val="fr-FR"/>
        </w:rPr>
        <w:t>/</w:t>
      </w:r>
      <w:r>
        <w:rPr>
          <w:rFonts w:ascii="Times New Roman" w:hAnsi="Times New Roman" w:cs="Times New Roman"/>
          <w:sz w:val="24"/>
          <w:szCs w:val="24"/>
        </w:rPr>
        <w:t xml:space="preserve"> советует</w:t>
      </w:r>
      <w:r>
        <w:rPr>
          <w:rFonts w:ascii="Times New Roman" w:hAnsi="Times New Roman" w:cs="Times New Roman"/>
          <w:sz w:val="24"/>
          <w:szCs w:val="24"/>
          <w:lang w:val="fr-FR"/>
        </w:rPr>
        <w:t xml:space="preserve">/ </w:t>
      </w:r>
      <w:r>
        <w:rPr>
          <w:rFonts w:ascii="Times New Roman" w:hAnsi="Times New Roman" w:cs="Times New Roman"/>
          <w:sz w:val="24"/>
          <w:szCs w:val="24"/>
        </w:rPr>
        <w:t>перечисляет</w:t>
      </w:r>
      <w:r>
        <w:rPr>
          <w:rFonts w:ascii="Times New Roman" w:hAnsi="Times New Roman" w:cs="Times New Roman"/>
          <w:sz w:val="24"/>
          <w:szCs w:val="24"/>
          <w:lang w:val="fr-FR"/>
        </w:rPr>
        <w:t xml:space="preserve">/ </w:t>
      </w:r>
      <w:r>
        <w:rPr>
          <w:rFonts w:ascii="Times New Roman" w:hAnsi="Times New Roman" w:cs="Times New Roman"/>
          <w:sz w:val="24"/>
          <w:szCs w:val="24"/>
        </w:rPr>
        <w:t>критикует</w:t>
      </w:r>
      <w:r>
        <w:rPr>
          <w:rFonts w:ascii="Times New Roman" w:hAnsi="Times New Roman" w:cs="Times New Roman"/>
          <w:sz w:val="24"/>
          <w:szCs w:val="24"/>
          <w:lang w:val="fr-FR"/>
        </w:rPr>
        <w:t>/</w:t>
      </w:r>
      <w:r>
        <w:rPr>
          <w:rFonts w:ascii="Times New Roman" w:hAnsi="Times New Roman" w:cs="Times New Roman"/>
          <w:sz w:val="24"/>
          <w:szCs w:val="24"/>
        </w:rPr>
        <w:t xml:space="preserve"> подчеркивает</w:t>
      </w:r>
      <w:r>
        <w:rPr>
          <w:rFonts w:ascii="Times New Roman" w:hAnsi="Times New Roman" w:cs="Times New Roman"/>
          <w:sz w:val="24"/>
          <w:szCs w:val="24"/>
          <w:lang w:val="fr-FR"/>
        </w:rPr>
        <w:t xml:space="preserve">… </w:t>
      </w:r>
    </w:p>
    <w:p w14:paraId="3D253235"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 одной стороны, …и в то же время с другой стороны …; Автор убежден в том, что …</w:t>
      </w:r>
    </w:p>
    <w:p w14:paraId="5703F7CA"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пытается найти решение проблемы …</w:t>
      </w:r>
    </w:p>
    <w:p w14:paraId="4E45E6BC"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Автор предлагает решить данный вопрос (обсудить данный вопрос) …</w:t>
      </w:r>
    </w:p>
    <w:p w14:paraId="6AB198C7"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Действительно, … Это зависит от …</w:t>
      </w:r>
    </w:p>
    <w:p w14:paraId="3A3F0C5F"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В заключение я хотел (а) бы сказать несколько слов о …</w:t>
      </w:r>
    </w:p>
    <w:p w14:paraId="1FCA5894"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sz w:val="24"/>
          <w:szCs w:val="24"/>
          <w:lang w:val="fr-FR"/>
        </w:rPr>
        <w:t xml:space="preserve">4. </w:t>
      </w:r>
      <w:r>
        <w:rPr>
          <w:rFonts w:ascii="Times New Roman" w:hAnsi="Times New Roman" w:cs="Times New Roman"/>
          <w:i/>
          <w:sz w:val="24"/>
          <w:szCs w:val="24"/>
        </w:rPr>
        <w:t>Ваше мнение</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думаю </w:t>
      </w:r>
      <w:r>
        <w:rPr>
          <w:rFonts w:ascii="Times New Roman" w:hAnsi="Times New Roman" w:cs="Times New Roman"/>
          <w:sz w:val="24"/>
          <w:szCs w:val="24"/>
          <w:lang w:val="fr-FR"/>
        </w:rPr>
        <w:t xml:space="preserve">/ </w:t>
      </w:r>
      <w:r>
        <w:rPr>
          <w:rFonts w:ascii="Times New Roman" w:hAnsi="Times New Roman" w:cs="Times New Roman"/>
          <w:sz w:val="24"/>
          <w:szCs w:val="24"/>
        </w:rPr>
        <w:t>считаю</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полагаю, что </w:t>
      </w:r>
      <w:r>
        <w:rPr>
          <w:rFonts w:ascii="Times New Roman" w:hAnsi="Times New Roman" w:cs="Times New Roman"/>
          <w:sz w:val="24"/>
          <w:szCs w:val="24"/>
          <w:lang w:val="fr-FR"/>
        </w:rPr>
        <w:t xml:space="preserve">…/ </w:t>
      </w:r>
      <w:r>
        <w:rPr>
          <w:rFonts w:ascii="Times New Roman" w:hAnsi="Times New Roman" w:cs="Times New Roman"/>
          <w:sz w:val="24"/>
          <w:szCs w:val="24"/>
        </w:rPr>
        <w:t>по-моему</w:t>
      </w:r>
      <w:r>
        <w:rPr>
          <w:rFonts w:ascii="Times New Roman" w:hAnsi="Times New Roman" w:cs="Times New Roman"/>
          <w:sz w:val="24"/>
          <w:szCs w:val="24"/>
          <w:lang w:val="fr-FR"/>
        </w:rPr>
        <w:t>/</w:t>
      </w:r>
      <w:r>
        <w:rPr>
          <w:rFonts w:ascii="Times New Roman" w:hAnsi="Times New Roman" w:cs="Times New Roman"/>
          <w:sz w:val="24"/>
          <w:szCs w:val="24"/>
        </w:rPr>
        <w:t xml:space="preserve"> по моему мнению …</w:t>
      </w:r>
      <w:r>
        <w:rPr>
          <w:rFonts w:ascii="Times New Roman" w:hAnsi="Times New Roman" w:cs="Times New Roman"/>
          <w:sz w:val="24"/>
          <w:szCs w:val="24"/>
          <w:lang w:val="fr-FR"/>
        </w:rPr>
        <w:t xml:space="preserve"> </w:t>
      </w:r>
      <w:r>
        <w:rPr>
          <w:rFonts w:ascii="Times New Roman" w:hAnsi="Times New Roman" w:cs="Times New Roman"/>
          <w:sz w:val="24"/>
          <w:szCs w:val="24"/>
        </w:rPr>
        <w:t>Проблема</w:t>
      </w:r>
      <w:r>
        <w:rPr>
          <w:rFonts w:ascii="Times New Roman" w:hAnsi="Times New Roman" w:cs="Times New Roman"/>
          <w:sz w:val="24"/>
          <w:szCs w:val="24"/>
          <w:lang w:val="fr-FR"/>
        </w:rPr>
        <w:t xml:space="preserve">, </w:t>
      </w:r>
      <w:r>
        <w:rPr>
          <w:rFonts w:ascii="Times New Roman" w:hAnsi="Times New Roman" w:cs="Times New Roman"/>
          <w:sz w:val="24"/>
          <w:szCs w:val="24"/>
        </w:rPr>
        <w:t>которая</w:t>
      </w:r>
      <w:r>
        <w:rPr>
          <w:rFonts w:ascii="Times New Roman" w:hAnsi="Times New Roman" w:cs="Times New Roman"/>
          <w:sz w:val="24"/>
          <w:szCs w:val="24"/>
          <w:lang w:val="fr-FR"/>
        </w:rPr>
        <w:t xml:space="preserve"> </w:t>
      </w:r>
      <w:r>
        <w:rPr>
          <w:rFonts w:ascii="Times New Roman" w:hAnsi="Times New Roman" w:cs="Times New Roman"/>
          <w:sz w:val="24"/>
          <w:szCs w:val="24"/>
        </w:rPr>
        <w:t>особенно</w:t>
      </w:r>
      <w:r>
        <w:rPr>
          <w:rFonts w:ascii="Times New Roman" w:hAnsi="Times New Roman" w:cs="Times New Roman"/>
          <w:sz w:val="24"/>
          <w:szCs w:val="24"/>
          <w:lang w:val="fr-FR"/>
        </w:rPr>
        <w:t xml:space="preserve"> </w:t>
      </w:r>
      <w:r>
        <w:rPr>
          <w:rFonts w:ascii="Times New Roman" w:hAnsi="Times New Roman" w:cs="Times New Roman"/>
          <w:sz w:val="24"/>
          <w:szCs w:val="24"/>
        </w:rPr>
        <w:t>привлекла</w:t>
      </w:r>
      <w:r>
        <w:rPr>
          <w:rFonts w:ascii="Times New Roman" w:hAnsi="Times New Roman" w:cs="Times New Roman"/>
          <w:sz w:val="24"/>
          <w:szCs w:val="24"/>
          <w:lang w:val="fr-FR"/>
        </w:rPr>
        <w:t xml:space="preserve"> </w:t>
      </w:r>
      <w:r>
        <w:rPr>
          <w:rFonts w:ascii="Times New Roman" w:hAnsi="Times New Roman" w:cs="Times New Roman"/>
          <w:sz w:val="24"/>
          <w:szCs w:val="24"/>
        </w:rPr>
        <w:t>мое</w:t>
      </w:r>
      <w:r>
        <w:rPr>
          <w:rFonts w:ascii="Times New Roman" w:hAnsi="Times New Roman" w:cs="Times New Roman"/>
          <w:sz w:val="24"/>
          <w:szCs w:val="24"/>
          <w:lang w:val="fr-FR"/>
        </w:rPr>
        <w:t xml:space="preserve"> </w:t>
      </w:r>
      <w:r>
        <w:rPr>
          <w:rFonts w:ascii="Times New Roman" w:hAnsi="Times New Roman" w:cs="Times New Roman"/>
          <w:sz w:val="24"/>
          <w:szCs w:val="24"/>
        </w:rPr>
        <w:t>внимание</w:t>
      </w:r>
      <w:r>
        <w:rPr>
          <w:rFonts w:ascii="Times New Roman" w:hAnsi="Times New Roman" w:cs="Times New Roman"/>
          <w:sz w:val="24"/>
          <w:szCs w:val="24"/>
          <w:lang w:val="fr-FR"/>
        </w:rPr>
        <w:t xml:space="preserve">, </w:t>
      </w:r>
      <w:r>
        <w:rPr>
          <w:rFonts w:ascii="Times New Roman" w:hAnsi="Times New Roman" w:cs="Times New Roman"/>
          <w:sz w:val="24"/>
          <w:szCs w:val="24"/>
        </w:rPr>
        <w:t>заключается</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в </w:t>
      </w:r>
      <w:r>
        <w:rPr>
          <w:rFonts w:ascii="Times New Roman" w:hAnsi="Times New Roman" w:cs="Times New Roman"/>
          <w:sz w:val="24"/>
          <w:szCs w:val="24"/>
          <w:lang w:val="fr-FR"/>
        </w:rPr>
        <w:t xml:space="preserve">…/ </w:t>
      </w:r>
      <w:r>
        <w:rPr>
          <w:rFonts w:ascii="Times New Roman" w:hAnsi="Times New Roman" w:cs="Times New Roman"/>
          <w:sz w:val="24"/>
          <w:szCs w:val="24"/>
        </w:rPr>
        <w:t>Я</w:t>
      </w:r>
      <w:r>
        <w:rPr>
          <w:rFonts w:ascii="Times New Roman" w:hAnsi="Times New Roman" w:cs="Times New Roman"/>
          <w:sz w:val="24"/>
          <w:szCs w:val="24"/>
          <w:lang w:val="fr-FR"/>
        </w:rPr>
        <w:t xml:space="preserve"> </w:t>
      </w:r>
      <w:r>
        <w:rPr>
          <w:rFonts w:ascii="Times New Roman" w:hAnsi="Times New Roman" w:cs="Times New Roman"/>
          <w:sz w:val="24"/>
          <w:szCs w:val="24"/>
        </w:rPr>
        <w:t>нахожу</w:t>
      </w:r>
      <w:r>
        <w:rPr>
          <w:rFonts w:ascii="Times New Roman" w:hAnsi="Times New Roman" w:cs="Times New Roman"/>
          <w:sz w:val="24"/>
          <w:szCs w:val="24"/>
          <w:lang w:val="fr-FR"/>
        </w:rPr>
        <w:t xml:space="preserve"> </w:t>
      </w:r>
      <w:r>
        <w:rPr>
          <w:rFonts w:ascii="Times New Roman" w:hAnsi="Times New Roman" w:cs="Times New Roman"/>
          <w:sz w:val="24"/>
          <w:szCs w:val="24"/>
        </w:rPr>
        <w:t>этот</w:t>
      </w:r>
      <w:r>
        <w:rPr>
          <w:rFonts w:ascii="Times New Roman" w:hAnsi="Times New Roman" w:cs="Times New Roman"/>
          <w:sz w:val="24"/>
          <w:szCs w:val="24"/>
          <w:lang w:val="fr-FR"/>
        </w:rPr>
        <w:t xml:space="preserve"> </w:t>
      </w:r>
      <w:r>
        <w:rPr>
          <w:rFonts w:ascii="Times New Roman" w:hAnsi="Times New Roman" w:cs="Times New Roman"/>
          <w:sz w:val="24"/>
          <w:szCs w:val="24"/>
        </w:rPr>
        <w:t>текст</w:t>
      </w:r>
      <w:r>
        <w:rPr>
          <w:rFonts w:ascii="Times New Roman" w:hAnsi="Times New Roman" w:cs="Times New Roman"/>
          <w:sz w:val="24"/>
          <w:szCs w:val="24"/>
          <w:lang w:val="fr-FR"/>
        </w:rPr>
        <w:t xml:space="preserve"> </w:t>
      </w:r>
      <w:r>
        <w:rPr>
          <w:rFonts w:ascii="Times New Roman" w:hAnsi="Times New Roman" w:cs="Times New Roman"/>
          <w:sz w:val="24"/>
          <w:szCs w:val="24"/>
        </w:rPr>
        <w:t>очень</w:t>
      </w:r>
      <w:r>
        <w:rPr>
          <w:rFonts w:ascii="Times New Roman" w:hAnsi="Times New Roman" w:cs="Times New Roman"/>
          <w:sz w:val="24"/>
          <w:szCs w:val="24"/>
          <w:lang w:val="fr-FR"/>
        </w:rPr>
        <w:t xml:space="preserve"> </w:t>
      </w:r>
      <w:r>
        <w:rPr>
          <w:rFonts w:ascii="Times New Roman" w:hAnsi="Times New Roman" w:cs="Times New Roman"/>
          <w:sz w:val="24"/>
          <w:szCs w:val="24"/>
        </w:rPr>
        <w:t>интересным</w:t>
      </w:r>
      <w:r>
        <w:rPr>
          <w:rFonts w:ascii="Times New Roman" w:hAnsi="Times New Roman" w:cs="Times New Roman"/>
          <w:sz w:val="24"/>
          <w:szCs w:val="24"/>
          <w:lang w:val="fr-FR"/>
        </w:rPr>
        <w:t xml:space="preserve">/ </w:t>
      </w:r>
      <w:r>
        <w:rPr>
          <w:rFonts w:ascii="Times New Roman" w:hAnsi="Times New Roman" w:cs="Times New Roman"/>
          <w:sz w:val="24"/>
          <w:szCs w:val="24"/>
        </w:rPr>
        <w:t>важным/ актуальным/ неинтересным/ бесполезным/ скучным.</w:t>
      </w:r>
    </w:p>
    <w:p w14:paraId="30B4E4DB" w14:textId="77777777" w:rsidR="00622964" w:rsidRDefault="00622964" w:rsidP="00622964">
      <w:pPr>
        <w:spacing w:line="240" w:lineRule="auto"/>
        <w:jc w:val="both"/>
        <w:rPr>
          <w:rFonts w:ascii="Times New Roman" w:hAnsi="Times New Roman" w:cs="Times New Roman"/>
          <w:b/>
          <w:bCs/>
          <w:sz w:val="24"/>
          <w:szCs w:val="24"/>
          <w:lang w:val="fr-FR"/>
        </w:rPr>
      </w:pPr>
    </w:p>
    <w:p w14:paraId="26BC7D27" w14:textId="77777777" w:rsidR="00622964" w:rsidRDefault="00622964" w:rsidP="00622964">
      <w:pPr>
        <w:numPr>
          <w:ilvl w:val="0"/>
          <w:numId w:val="15"/>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ПОСТРОЕНИЮ ДИАЛОГА ПО ТЕМЕ</w:t>
      </w:r>
    </w:p>
    <w:p w14:paraId="08BC793E"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Используйте данные ниже фразы и выражения для того, что выразить:</w:t>
      </w:r>
    </w:p>
    <w:p w14:paraId="41840282"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ваше мнение: </w:t>
      </w:r>
    </w:p>
    <w:p w14:paraId="00611DE8" w14:textId="77777777" w:rsidR="00622964" w:rsidRDefault="00622964" w:rsidP="00622964">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 xml:space="preserve">Я считаю </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думаю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полагаю</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 xml:space="preserve">Я уверен(а) </w:t>
      </w:r>
      <w:r>
        <w:rPr>
          <w:rFonts w:ascii="Times New Roman" w:hAnsi="Times New Roman" w:cs="Times New Roman"/>
          <w:i/>
          <w:iCs/>
          <w:sz w:val="24"/>
          <w:szCs w:val="24"/>
          <w:lang w:val="fr-FR"/>
        </w:rPr>
        <w:t>(</w:t>
      </w:r>
      <w:r>
        <w:rPr>
          <w:rFonts w:ascii="Times New Roman" w:hAnsi="Times New Roman" w:cs="Times New Roman"/>
          <w:i/>
          <w:iCs/>
          <w:sz w:val="24"/>
          <w:szCs w:val="24"/>
        </w:rPr>
        <w:t>абсолютно, полностью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 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 моему мнению…;По-моему</w:t>
      </w:r>
      <w:r>
        <w:rPr>
          <w:rFonts w:ascii="Times New Roman" w:hAnsi="Times New Roman" w:cs="Times New Roman"/>
          <w:i/>
          <w:iCs/>
          <w:sz w:val="24"/>
          <w:szCs w:val="24"/>
          <w:lang w:val="fr-FR"/>
        </w:rPr>
        <w:t>…;</w:t>
      </w:r>
      <w:r>
        <w:rPr>
          <w:rFonts w:ascii="Times New Roman" w:hAnsi="Times New Roman" w:cs="Times New Roman"/>
          <w:i/>
          <w:iCs/>
          <w:sz w:val="24"/>
          <w:szCs w:val="24"/>
        </w:rPr>
        <w:t>С моей точки зрения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Что касается меня</w:t>
      </w:r>
      <w:r>
        <w:rPr>
          <w:rFonts w:ascii="Times New Roman" w:hAnsi="Times New Roman" w:cs="Times New Roman"/>
          <w:i/>
          <w:iCs/>
          <w:sz w:val="24"/>
          <w:szCs w:val="24"/>
          <w:lang w:val="fr-FR"/>
        </w:rPr>
        <w:t xml:space="preserve">… </w:t>
      </w:r>
    </w:p>
    <w:p w14:paraId="28C4F73E"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б</w:t>
      </w:r>
      <w:r>
        <w:rPr>
          <w:rFonts w:ascii="Times New Roman" w:hAnsi="Times New Roman" w:cs="Times New Roman"/>
          <w:sz w:val="24"/>
          <w:szCs w:val="24"/>
          <w:lang w:val="fr-FR"/>
        </w:rPr>
        <w:t xml:space="preserve">) </w:t>
      </w:r>
      <w:r>
        <w:rPr>
          <w:rFonts w:ascii="Times New Roman" w:hAnsi="Times New Roman" w:cs="Times New Roman"/>
          <w:sz w:val="24"/>
          <w:szCs w:val="24"/>
        </w:rPr>
        <w:t>ваше согласие</w:t>
      </w:r>
      <w:r>
        <w:rPr>
          <w:rFonts w:ascii="Times New Roman" w:hAnsi="Times New Roman" w:cs="Times New Roman"/>
          <w:sz w:val="24"/>
          <w:szCs w:val="24"/>
          <w:lang w:val="fr-FR"/>
        </w:rPr>
        <w:t xml:space="preserve">: </w:t>
      </w:r>
    </w:p>
    <w:p w14:paraId="274DD493"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Я за … Я (полностью) согласен (согласна)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подтверждаю полностью, абсолютно </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sz w:val="24"/>
          <w:szCs w:val="24"/>
        </w:rPr>
        <w:t xml:space="preserve">Я (полностью) поддерживаю это дело </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Действительно </w:t>
      </w:r>
      <w:r>
        <w:rPr>
          <w:rFonts w:ascii="Times New Roman" w:hAnsi="Times New Roman" w:cs="Times New Roman"/>
          <w:i/>
          <w:sz w:val="24"/>
          <w:szCs w:val="24"/>
          <w:lang w:val="fr-FR"/>
        </w:rPr>
        <w:t>/</w:t>
      </w:r>
      <w:r>
        <w:rPr>
          <w:rFonts w:ascii="Times New Roman" w:hAnsi="Times New Roman" w:cs="Times New Roman"/>
          <w:i/>
          <w:sz w:val="24"/>
          <w:szCs w:val="24"/>
        </w:rPr>
        <w:t xml:space="preserve"> Фактически </w:t>
      </w:r>
      <w:r>
        <w:rPr>
          <w:rFonts w:ascii="Times New Roman" w:hAnsi="Times New Roman" w:cs="Times New Roman"/>
          <w:i/>
          <w:sz w:val="24"/>
          <w:szCs w:val="24"/>
          <w:lang w:val="fr-FR"/>
        </w:rPr>
        <w:t>/</w:t>
      </w:r>
      <w:r>
        <w:rPr>
          <w:rFonts w:ascii="Times New Roman" w:hAnsi="Times New Roman" w:cs="Times New Roman"/>
          <w:i/>
          <w:sz w:val="24"/>
          <w:szCs w:val="24"/>
        </w:rPr>
        <w:t xml:space="preserve"> На</w:t>
      </w:r>
      <w:r>
        <w:rPr>
          <w:rFonts w:ascii="Times New Roman" w:hAnsi="Times New Roman" w:cs="Times New Roman"/>
          <w:i/>
          <w:sz w:val="24"/>
          <w:szCs w:val="24"/>
          <w:lang w:val="fr-FR"/>
        </w:rPr>
        <w:t xml:space="preserve"> </w:t>
      </w:r>
      <w:r>
        <w:rPr>
          <w:rFonts w:ascii="Times New Roman" w:hAnsi="Times New Roman" w:cs="Times New Roman"/>
          <w:i/>
          <w:sz w:val="24"/>
          <w:szCs w:val="24"/>
        </w:rPr>
        <w:t>самом</w:t>
      </w:r>
      <w:r>
        <w:rPr>
          <w:rFonts w:ascii="Times New Roman" w:hAnsi="Times New Roman" w:cs="Times New Roman"/>
          <w:i/>
          <w:sz w:val="24"/>
          <w:szCs w:val="24"/>
          <w:lang w:val="fr-FR"/>
        </w:rPr>
        <w:t xml:space="preserve"> </w:t>
      </w:r>
      <w:r>
        <w:rPr>
          <w:rFonts w:ascii="Times New Roman" w:hAnsi="Times New Roman" w:cs="Times New Roman"/>
          <w:i/>
          <w:sz w:val="24"/>
          <w:szCs w:val="24"/>
        </w:rPr>
        <w:t>деле</w:t>
      </w:r>
      <w:r>
        <w:rPr>
          <w:rFonts w:ascii="Times New Roman" w:hAnsi="Times New Roman" w:cs="Times New Roman"/>
          <w:i/>
          <w:sz w:val="24"/>
          <w:szCs w:val="24"/>
          <w:lang w:val="fr-FR"/>
        </w:rPr>
        <w:t xml:space="preserve"> /</w:t>
      </w:r>
      <w:r>
        <w:rPr>
          <w:rFonts w:ascii="Times New Roman" w:hAnsi="Times New Roman" w:cs="Times New Roman"/>
          <w:i/>
          <w:sz w:val="24"/>
          <w:szCs w:val="24"/>
        </w:rPr>
        <w:t xml:space="preserve"> Совсем </w:t>
      </w:r>
      <w:r>
        <w:rPr>
          <w:rFonts w:ascii="Times New Roman" w:hAnsi="Times New Roman" w:cs="Times New Roman"/>
          <w:i/>
          <w:sz w:val="24"/>
          <w:szCs w:val="24"/>
          <w:lang w:val="fr-FR"/>
        </w:rPr>
        <w:t>/</w:t>
      </w:r>
      <w:r>
        <w:rPr>
          <w:rFonts w:ascii="Times New Roman" w:hAnsi="Times New Roman" w:cs="Times New Roman"/>
          <w:i/>
          <w:sz w:val="24"/>
          <w:szCs w:val="24"/>
        </w:rPr>
        <w:t xml:space="preserve"> Превосходно </w:t>
      </w:r>
      <w:r>
        <w:rPr>
          <w:rFonts w:ascii="Times New Roman" w:hAnsi="Times New Roman" w:cs="Times New Roman"/>
          <w:i/>
          <w:sz w:val="24"/>
          <w:szCs w:val="24"/>
          <w:lang w:val="fr-FR"/>
        </w:rPr>
        <w:t>/</w:t>
      </w:r>
      <w:r>
        <w:rPr>
          <w:rFonts w:ascii="Times New Roman" w:hAnsi="Times New Roman" w:cs="Times New Roman"/>
          <w:i/>
          <w:sz w:val="24"/>
          <w:szCs w:val="24"/>
        </w:rPr>
        <w:t xml:space="preserve"> Очевидно</w:t>
      </w:r>
      <w:r>
        <w:rPr>
          <w:rFonts w:ascii="Times New Roman" w:hAnsi="Times New Roman" w:cs="Times New Roman"/>
          <w:i/>
          <w:sz w:val="24"/>
          <w:szCs w:val="24"/>
          <w:lang w:val="fr-FR"/>
        </w:rPr>
        <w:t>/</w:t>
      </w:r>
      <w:r>
        <w:rPr>
          <w:rFonts w:ascii="Times New Roman" w:hAnsi="Times New Roman" w:cs="Times New Roman"/>
          <w:sz w:val="24"/>
          <w:szCs w:val="24"/>
          <w:lang w:val="fr-FR"/>
        </w:rPr>
        <w:t xml:space="preserve"> </w:t>
      </w:r>
      <w:r>
        <w:rPr>
          <w:rFonts w:ascii="Times New Roman" w:hAnsi="Times New Roman" w:cs="Times New Roman"/>
          <w:i/>
          <w:sz w:val="24"/>
          <w:szCs w:val="24"/>
        </w:rPr>
        <w:t>Несомненно</w:t>
      </w:r>
    </w:p>
    <w:p w14:paraId="6FE0E577"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sz w:val="24"/>
          <w:szCs w:val="24"/>
        </w:rPr>
        <w:t>в</w:t>
      </w:r>
      <w:r>
        <w:rPr>
          <w:rFonts w:ascii="Times New Roman" w:hAnsi="Times New Roman" w:cs="Times New Roman"/>
          <w:sz w:val="24"/>
          <w:szCs w:val="24"/>
          <w:lang w:val="fr-FR"/>
        </w:rPr>
        <w:t xml:space="preserve">) </w:t>
      </w:r>
      <w:r>
        <w:rPr>
          <w:rFonts w:ascii="Times New Roman" w:hAnsi="Times New Roman" w:cs="Times New Roman"/>
          <w:sz w:val="24"/>
          <w:szCs w:val="24"/>
        </w:rPr>
        <w:t>ваше несогласие</w:t>
      </w:r>
      <w:r>
        <w:rPr>
          <w:rFonts w:ascii="Times New Roman" w:hAnsi="Times New Roman" w:cs="Times New Roman"/>
          <w:sz w:val="24"/>
          <w:szCs w:val="24"/>
          <w:lang w:val="fr-FR"/>
        </w:rPr>
        <w:t xml:space="preserve">: </w:t>
      </w:r>
    </w:p>
    <w:p w14:paraId="21CFECCF" w14:textId="77777777" w:rsidR="00622964" w:rsidRDefault="00622964" w:rsidP="00622964">
      <w:pPr>
        <w:spacing w:line="240" w:lineRule="auto"/>
        <w:jc w:val="both"/>
        <w:rPr>
          <w:rFonts w:ascii="Times New Roman" w:hAnsi="Times New Roman" w:cs="Times New Roman"/>
          <w:i/>
          <w:iCs/>
          <w:sz w:val="24"/>
          <w:szCs w:val="24"/>
          <w:lang w:val="fr-FR"/>
        </w:rPr>
      </w:pP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против</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совсем</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не</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поддерживаю</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 xml:space="preserve"> Он ошибается</w:t>
      </w:r>
      <w:r>
        <w:rPr>
          <w:rFonts w:ascii="Times New Roman" w:hAnsi="Times New Roman" w:cs="Times New Roman"/>
          <w:i/>
          <w:iCs/>
          <w:sz w:val="24"/>
          <w:szCs w:val="24"/>
          <w:lang w:val="fr-FR"/>
        </w:rPr>
        <w:t xml:space="preserve"> /</w:t>
      </w:r>
      <w:r>
        <w:rPr>
          <w:rFonts w:ascii="Times New Roman" w:hAnsi="Times New Roman" w:cs="Times New Roman"/>
          <w:i/>
          <w:iCs/>
          <w:sz w:val="24"/>
          <w:szCs w:val="24"/>
        </w:rPr>
        <w:t>Я (полностью) не разделяю его мнение</w:t>
      </w:r>
      <w:r>
        <w:rPr>
          <w:rFonts w:ascii="Times New Roman" w:hAnsi="Times New Roman" w:cs="Times New Roman"/>
          <w:i/>
          <w:iCs/>
          <w:sz w:val="24"/>
          <w:szCs w:val="24"/>
          <w:lang w:val="fr-FR"/>
        </w:rPr>
        <w:t>…</w:t>
      </w:r>
      <w:r>
        <w:rPr>
          <w:rFonts w:ascii="Times New Roman" w:hAnsi="Times New Roman" w:cs="Times New Roman"/>
          <w:i/>
          <w:iCs/>
          <w:sz w:val="24"/>
          <w:szCs w:val="24"/>
        </w:rPr>
        <w:t xml:space="preserve">/ Я не поддерживаю </w:t>
      </w:r>
      <w:r>
        <w:rPr>
          <w:rFonts w:ascii="Times New Roman" w:hAnsi="Times New Roman" w:cs="Times New Roman"/>
          <w:i/>
          <w:iCs/>
          <w:sz w:val="24"/>
          <w:szCs w:val="24"/>
          <w:lang w:val="fr-FR"/>
        </w:rPr>
        <w:t>...</w:t>
      </w:r>
      <w:r>
        <w:rPr>
          <w:rFonts w:ascii="Times New Roman" w:hAnsi="Times New Roman" w:cs="Times New Roman"/>
          <w:i/>
          <w:iCs/>
          <w:sz w:val="24"/>
          <w:szCs w:val="24"/>
        </w:rPr>
        <w:t>/ Абсолютно нет</w:t>
      </w:r>
      <w:r>
        <w:rPr>
          <w:rFonts w:ascii="Times New Roman" w:hAnsi="Times New Roman" w:cs="Times New Roman"/>
          <w:i/>
          <w:iCs/>
          <w:sz w:val="24"/>
          <w:szCs w:val="24"/>
          <w:lang w:val="fr-FR"/>
        </w:rPr>
        <w:t>!</w:t>
      </w:r>
    </w:p>
    <w:p w14:paraId="1CABF64B" w14:textId="77777777" w:rsidR="00622964" w:rsidRDefault="00622964" w:rsidP="00060607">
      <w:pPr>
        <w:numPr>
          <w:ilvl w:val="0"/>
          <w:numId w:val="15"/>
        </w:numPr>
        <w:spacing w:line="240" w:lineRule="auto"/>
        <w:jc w:val="center"/>
        <w:rPr>
          <w:rFonts w:ascii="Times New Roman" w:hAnsi="Times New Roman" w:cs="Times New Roman"/>
          <w:b/>
          <w:iCs/>
          <w:sz w:val="24"/>
          <w:szCs w:val="24"/>
        </w:rPr>
      </w:pPr>
      <w:r>
        <w:rPr>
          <w:rFonts w:ascii="Times New Roman" w:hAnsi="Times New Roman" w:cs="Times New Roman"/>
          <w:b/>
          <w:iCs/>
          <w:sz w:val="24"/>
          <w:szCs w:val="24"/>
        </w:rPr>
        <w:t>МЕТОДИЧЕСКИЕ</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УКАЗАНИЯ</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ПОСТРОЕНИЮ</w:t>
      </w:r>
      <w:r>
        <w:rPr>
          <w:rFonts w:ascii="Times New Roman" w:hAnsi="Times New Roman" w:cs="Times New Roman"/>
          <w:b/>
          <w:iCs/>
          <w:sz w:val="24"/>
          <w:szCs w:val="24"/>
          <w:lang w:val="fr-FR"/>
        </w:rPr>
        <w:t xml:space="preserve"> </w:t>
      </w:r>
      <w:r>
        <w:rPr>
          <w:rFonts w:ascii="Times New Roman" w:hAnsi="Times New Roman" w:cs="Times New Roman"/>
          <w:b/>
          <w:iCs/>
          <w:sz w:val="24"/>
          <w:szCs w:val="24"/>
        </w:rPr>
        <w:t>ВЫСКАЗЫВАНИЯ</w:t>
      </w:r>
    </w:p>
    <w:p w14:paraId="0C145851"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Прокомментируйте высказывание.</w:t>
      </w:r>
    </w:p>
    <w:p w14:paraId="038CD054"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b/>
          <w:bCs/>
          <w:sz w:val="24"/>
          <w:szCs w:val="24"/>
        </w:rPr>
        <w:t>Используйте слова и фразы-клише:</w:t>
      </w:r>
      <w:r>
        <w:rPr>
          <w:rFonts w:ascii="Times New Roman" w:hAnsi="Times New Roman" w:cs="Times New Roman"/>
          <w:b/>
          <w:bCs/>
          <w:sz w:val="24"/>
          <w:szCs w:val="24"/>
          <w:lang w:val="fr-FR"/>
        </w:rPr>
        <w:t xml:space="preserve"> </w:t>
      </w:r>
    </w:p>
    <w:p w14:paraId="4C20E322"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Хотелось бы сказать несколько слов о ...; Мне хотелось бы привлечь ваше внимание к …; Необходимо / нужно / сказать, что …; Проблема заключается в том, что …;</w:t>
      </w:r>
    </w:p>
    <w:p w14:paraId="24B6672B"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Сначала … С одной стороны …, с другой стороны …; Что касается ...; Кроме того …, более того …, еще …; В равной степени, … параллельно; Из-за этого,…  фактически …  По этой причине ...; В соответствии с …; согласно …, в зависимости от …, так же …; Действительно…, тем не менее …, в остальном …; Проще говоря…, в итоге …, в конечном счете …; В результате …, соответственно …; Наконец …; В конце …</w:t>
      </w:r>
    </w:p>
    <w:p w14:paraId="23D8264D" w14:textId="77777777" w:rsidR="00622964" w:rsidRDefault="00622964" w:rsidP="00060607">
      <w:pPr>
        <w:numPr>
          <w:ilvl w:val="0"/>
          <w:numId w:val="15"/>
        </w:numPr>
        <w:spacing w:line="240" w:lineRule="auto"/>
        <w:jc w:val="center"/>
        <w:rPr>
          <w:rFonts w:ascii="Times New Roman" w:hAnsi="Times New Roman" w:cs="Times New Roman"/>
          <w:b/>
          <w:sz w:val="24"/>
          <w:szCs w:val="24"/>
          <w:lang w:val="fr-FR"/>
        </w:rPr>
      </w:pPr>
      <w:r>
        <w:rPr>
          <w:rFonts w:ascii="Times New Roman" w:hAnsi="Times New Roman" w:cs="Times New Roman"/>
          <w:b/>
          <w:sz w:val="24"/>
          <w:szCs w:val="24"/>
        </w:rPr>
        <w:t>МЕТОДИЧЕСКИЕ</w:t>
      </w:r>
      <w:r>
        <w:rPr>
          <w:rFonts w:ascii="Times New Roman" w:hAnsi="Times New Roman" w:cs="Times New Roman"/>
          <w:b/>
          <w:sz w:val="24"/>
          <w:szCs w:val="24"/>
          <w:lang w:val="fr-FR"/>
        </w:rPr>
        <w:t xml:space="preserve"> </w:t>
      </w:r>
      <w:r>
        <w:rPr>
          <w:rFonts w:ascii="Times New Roman" w:hAnsi="Times New Roman" w:cs="Times New Roman"/>
          <w:b/>
          <w:sz w:val="24"/>
          <w:szCs w:val="24"/>
        </w:rPr>
        <w:t>УКАЗАНИЯ</w:t>
      </w:r>
      <w:r>
        <w:rPr>
          <w:rFonts w:ascii="Times New Roman" w:hAnsi="Times New Roman" w:cs="Times New Roman"/>
          <w:b/>
          <w:sz w:val="24"/>
          <w:szCs w:val="24"/>
          <w:lang w:val="fr-FR"/>
        </w:rPr>
        <w:t xml:space="preserve"> </w:t>
      </w:r>
      <w:r>
        <w:rPr>
          <w:rFonts w:ascii="Times New Roman" w:hAnsi="Times New Roman" w:cs="Times New Roman"/>
          <w:b/>
          <w:sz w:val="24"/>
          <w:szCs w:val="24"/>
        </w:rPr>
        <w:t>ПО</w:t>
      </w:r>
      <w:r>
        <w:rPr>
          <w:rFonts w:ascii="Times New Roman" w:hAnsi="Times New Roman" w:cs="Times New Roman"/>
          <w:b/>
          <w:sz w:val="24"/>
          <w:szCs w:val="24"/>
          <w:lang w:val="fr-FR"/>
        </w:rPr>
        <w:t xml:space="preserve"> </w:t>
      </w:r>
      <w:r>
        <w:rPr>
          <w:rFonts w:ascii="Times New Roman" w:hAnsi="Times New Roman" w:cs="Times New Roman"/>
          <w:b/>
          <w:sz w:val="24"/>
          <w:szCs w:val="24"/>
        </w:rPr>
        <w:t>НАПИСАНИЮ</w:t>
      </w:r>
      <w:r>
        <w:rPr>
          <w:rFonts w:ascii="Times New Roman" w:hAnsi="Times New Roman" w:cs="Times New Roman"/>
          <w:b/>
          <w:sz w:val="24"/>
          <w:szCs w:val="24"/>
          <w:lang w:val="fr-FR"/>
        </w:rPr>
        <w:t xml:space="preserve"> </w:t>
      </w:r>
      <w:r>
        <w:rPr>
          <w:rFonts w:ascii="Times New Roman" w:hAnsi="Times New Roman" w:cs="Times New Roman"/>
          <w:b/>
          <w:sz w:val="24"/>
          <w:szCs w:val="24"/>
        </w:rPr>
        <w:t>ЭССЕ</w:t>
      </w:r>
    </w:p>
    <w:p w14:paraId="36421C15" w14:textId="77777777" w:rsidR="00622964" w:rsidRDefault="00622964" w:rsidP="00622964">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 Для того, чтобы написать эссе, необходимо тщательно изучить проблему.</w:t>
      </w:r>
      <w:r>
        <w:rPr>
          <w:rFonts w:ascii="Times New Roman" w:hAnsi="Times New Roman" w:cs="Times New Roman"/>
          <w:bCs/>
          <w:sz w:val="24"/>
          <w:szCs w:val="24"/>
        </w:rPr>
        <w:br/>
        <w:t xml:space="preserve">2. Эссе по своему строению должно состоять из трёх частей: </w:t>
      </w:r>
      <w:r>
        <w:rPr>
          <w:rFonts w:ascii="Times New Roman" w:hAnsi="Times New Roman" w:cs="Times New Roman"/>
          <w:b/>
          <w:bCs/>
          <w:sz w:val="24"/>
          <w:szCs w:val="24"/>
        </w:rPr>
        <w:t>введения</w:t>
      </w:r>
      <w:r>
        <w:rPr>
          <w:rFonts w:ascii="Times New Roman" w:hAnsi="Times New Roman" w:cs="Times New Roman"/>
          <w:bCs/>
          <w:sz w:val="24"/>
          <w:szCs w:val="24"/>
        </w:rPr>
        <w:t xml:space="preserve">, </w:t>
      </w:r>
      <w:r>
        <w:rPr>
          <w:rFonts w:ascii="Times New Roman" w:hAnsi="Times New Roman" w:cs="Times New Roman"/>
          <w:b/>
          <w:bCs/>
          <w:sz w:val="24"/>
          <w:szCs w:val="24"/>
        </w:rPr>
        <w:t>основной части</w:t>
      </w:r>
      <w:r>
        <w:rPr>
          <w:rFonts w:ascii="Times New Roman" w:hAnsi="Times New Roman" w:cs="Times New Roman"/>
          <w:bCs/>
          <w:sz w:val="24"/>
          <w:szCs w:val="24"/>
        </w:rPr>
        <w:t xml:space="preserve"> и </w:t>
      </w:r>
      <w:r>
        <w:rPr>
          <w:rFonts w:ascii="Times New Roman" w:hAnsi="Times New Roman" w:cs="Times New Roman"/>
          <w:b/>
          <w:bCs/>
          <w:sz w:val="24"/>
          <w:szCs w:val="24"/>
        </w:rPr>
        <w:t>заключения</w:t>
      </w:r>
      <w:r>
        <w:rPr>
          <w:rFonts w:ascii="Times New Roman" w:hAnsi="Times New Roman" w:cs="Times New Roman"/>
          <w:bCs/>
          <w:sz w:val="24"/>
          <w:szCs w:val="24"/>
        </w:rPr>
        <w:t xml:space="preserve">. Во </w:t>
      </w:r>
      <w:r>
        <w:rPr>
          <w:rFonts w:ascii="Times New Roman" w:hAnsi="Times New Roman" w:cs="Times New Roman"/>
          <w:bCs/>
          <w:i/>
          <w:sz w:val="24"/>
          <w:szCs w:val="24"/>
        </w:rPr>
        <w:t>введении</w:t>
      </w:r>
      <w:r>
        <w:rPr>
          <w:rFonts w:ascii="Times New Roman" w:hAnsi="Times New Roman" w:cs="Times New Roman"/>
          <w:bCs/>
          <w:sz w:val="24"/>
          <w:szCs w:val="24"/>
        </w:rPr>
        <w:t xml:space="preserve"> необходимо описать суть поставленной проблемы.</w:t>
      </w:r>
      <w:r>
        <w:rPr>
          <w:rFonts w:ascii="Times New Roman" w:hAnsi="Times New Roman" w:cs="Times New Roman"/>
          <w:bCs/>
          <w:sz w:val="24"/>
          <w:szCs w:val="24"/>
        </w:rPr>
        <w:br/>
        <w:t xml:space="preserve">3. </w:t>
      </w:r>
      <w:r>
        <w:rPr>
          <w:rFonts w:ascii="Times New Roman" w:hAnsi="Times New Roman" w:cs="Times New Roman"/>
          <w:bCs/>
          <w:i/>
          <w:sz w:val="24"/>
          <w:szCs w:val="24"/>
        </w:rPr>
        <w:t>Основная часть</w:t>
      </w:r>
      <w:r>
        <w:rPr>
          <w:rFonts w:ascii="Times New Roman" w:hAnsi="Times New Roman" w:cs="Times New Roman"/>
          <w:bCs/>
          <w:sz w:val="24"/>
          <w:szCs w:val="24"/>
        </w:rPr>
        <w:t xml:space="preserve"> – самая главная составляющая эссе. Здесь необходимо аргументировать свою точку зрения с помощью таких слов, как: </w:t>
      </w:r>
      <w:r>
        <w:rPr>
          <w:rFonts w:ascii="Times New Roman" w:hAnsi="Times New Roman" w:cs="Times New Roman"/>
          <w:bCs/>
          <w:i/>
          <w:sz w:val="24"/>
          <w:szCs w:val="24"/>
        </w:rPr>
        <w:t>по моему мнению; я думаю, что</w:t>
      </w:r>
      <w:r>
        <w:rPr>
          <w:rFonts w:ascii="Times New Roman" w:hAnsi="Times New Roman" w:cs="Times New Roman"/>
          <w:bCs/>
          <w:sz w:val="24"/>
          <w:szCs w:val="24"/>
        </w:rPr>
        <w:t xml:space="preserve">. Возможно, Вы будете опираться на свой личный опыт. Здесь как раз важно Ваше субъективное мнение по рассматриваемым вопросам. Не используйте разговорную речь, слова-паразиты. </w:t>
      </w:r>
      <w:r>
        <w:rPr>
          <w:rFonts w:ascii="Times New Roman" w:hAnsi="Times New Roman" w:cs="Times New Roman"/>
          <w:bCs/>
          <w:sz w:val="24"/>
          <w:szCs w:val="24"/>
        </w:rPr>
        <w:br/>
        <w:t>4.</w:t>
      </w:r>
      <w:r>
        <w:rPr>
          <w:rFonts w:ascii="Times New Roman" w:hAnsi="Times New Roman" w:cs="Times New Roman"/>
          <w:bCs/>
          <w:i/>
          <w:sz w:val="24"/>
          <w:szCs w:val="24"/>
        </w:rPr>
        <w:t>Заключение</w:t>
      </w:r>
      <w:r>
        <w:rPr>
          <w:rFonts w:ascii="Times New Roman" w:hAnsi="Times New Roman" w:cs="Times New Roman"/>
          <w:bCs/>
          <w:sz w:val="24"/>
          <w:szCs w:val="24"/>
        </w:rPr>
        <w:t xml:space="preserve"> - не менее важная часть эссе. В заключении необходимо прийти к определённым выводам, которые последуют после основной части.</w:t>
      </w:r>
    </w:p>
    <w:p w14:paraId="1D0044E5" w14:textId="77777777" w:rsidR="00622964" w:rsidRDefault="00622964" w:rsidP="00060607">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5. МЕТОДИЧЕСКИЕ УКАЗАНИЯ ПО НАПИСАНИЮ ЛИЧНОГО ПИСЬМА</w:t>
      </w:r>
    </w:p>
    <w:p w14:paraId="2E5FD9DD"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Напишите письмо.</w:t>
      </w:r>
    </w:p>
    <w:p w14:paraId="2E35B081" w14:textId="77777777" w:rsidR="00622964" w:rsidRDefault="00622964" w:rsidP="00622964">
      <w:pPr>
        <w:pStyle w:val="Style23"/>
        <w:widowControl/>
        <w:jc w:val="both"/>
        <w:rPr>
          <w:color w:val="000000"/>
        </w:rPr>
      </w:pPr>
      <w:r>
        <w:rPr>
          <w:color w:val="000000"/>
        </w:rPr>
        <w:t>Адрес отправителя</w:t>
      </w:r>
    </w:p>
    <w:p w14:paraId="5CC107B3"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[Улица, номер дома, номер квартиры отправителя] </w:t>
      </w:r>
    </w:p>
    <w:p w14:paraId="745138C3"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[Город отправителя] </w:t>
      </w:r>
    </w:p>
    <w:p w14:paraId="6AFB8FC4"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[Почтовый индекс отправителя] </w:t>
      </w:r>
    </w:p>
    <w:p w14:paraId="4FC74704" w14:textId="77777777" w:rsidR="00622964" w:rsidRDefault="00622964" w:rsidP="00622964">
      <w:pPr>
        <w:autoSpaceDE w:val="0"/>
        <w:autoSpaceDN w:val="0"/>
        <w:adjustRightInd w:val="0"/>
        <w:spacing w:after="0" w:line="240" w:lineRule="auto"/>
        <w:ind w:firstLine="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Дата [Месяц, день, год] </w:t>
      </w:r>
    </w:p>
    <w:p w14:paraId="2AFC4530"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Обращение, </w:t>
      </w:r>
    </w:p>
    <w:p w14:paraId="2AF70906"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6221E2B3"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начале письма автор (отправитель) обычно: а) благодарит адресата за ранее полученную корреспонденцию; б) извиняется, что не писал раньше.</w:t>
      </w:r>
    </w:p>
    <w:p w14:paraId="4902DDB8"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Основная часть письма (2 – 3 абзаца). </w:t>
      </w:r>
    </w:p>
    <w:p w14:paraId="0E00BCE1"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конце письма автор обычно упоминает о дальнейших контактах. </w:t>
      </w:r>
    </w:p>
    <w:p w14:paraId="4D5ABFD5"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Завершающая фраза, </w:t>
      </w:r>
    </w:p>
    <w:p w14:paraId="2D7E1BC8"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Подпись автора.</w:t>
      </w:r>
    </w:p>
    <w:p w14:paraId="59FC937C" w14:textId="77777777" w:rsidR="00622964" w:rsidRDefault="00622964" w:rsidP="00622964">
      <w:pPr>
        <w:autoSpaceDE w:val="0"/>
        <w:autoSpaceDN w:val="0"/>
        <w:adjustRightInd w:val="0"/>
        <w:spacing w:after="0" w:line="240" w:lineRule="auto"/>
        <w:ind w:firstLine="100"/>
        <w:jc w:val="both"/>
        <w:rPr>
          <w:rFonts w:ascii="Times New Roman" w:eastAsia="Times New Roman" w:hAnsi="Times New Roman" w:cs="Times New Roman"/>
          <w:color w:val="000000"/>
          <w:sz w:val="24"/>
          <w:szCs w:val="24"/>
        </w:rPr>
      </w:pPr>
    </w:p>
    <w:p w14:paraId="49B2CEFE"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Дорогой (</w:t>
      </w:r>
      <w:proofErr w:type="spellStart"/>
      <w:r>
        <w:rPr>
          <w:rFonts w:ascii="Times New Roman" w:eastAsia="Times New Roman" w:hAnsi="Times New Roman" w:cs="Times New Roman"/>
          <w:i/>
          <w:color w:val="000000"/>
          <w:sz w:val="24"/>
          <w:szCs w:val="24"/>
        </w:rPr>
        <w:t>ая</w:t>
      </w:r>
      <w:proofErr w:type="spellEnd"/>
      <w:r>
        <w:rPr>
          <w:rFonts w:ascii="Times New Roman" w:eastAsia="Times New Roman" w:hAnsi="Times New Roman" w:cs="Times New Roman"/>
          <w:i/>
          <w:color w:val="000000"/>
          <w:sz w:val="24"/>
          <w:szCs w:val="24"/>
        </w:rPr>
        <w:t xml:space="preserve">) …!                                                                 </w:t>
      </w:r>
    </w:p>
    <w:p w14:paraId="6BBBC308"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Благодарю тебя …/ Спасибо за твое письмо …/ Извини, что не смог (ла) ответить сразу …  </w:t>
      </w:r>
    </w:p>
    <w:p w14:paraId="1D36052A"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Основная часть.</w:t>
      </w:r>
    </w:p>
    <w:p w14:paraId="3C70EE74"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Надеюсь, что скоро получу от тебя ответ .../ С нетерпением жду от тебя ответа …</w:t>
      </w:r>
    </w:p>
    <w:p w14:paraId="5378BBF2" w14:textId="77777777" w:rsidR="00622964" w:rsidRDefault="00622964" w:rsidP="00622964">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(Крепко) целую/обнимаю/тебя …</w:t>
      </w:r>
    </w:p>
    <w:p w14:paraId="59CF0AA7" w14:textId="77777777" w:rsidR="00622964" w:rsidRDefault="00622964" w:rsidP="00622964">
      <w:pP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Подпись.</w:t>
      </w:r>
    </w:p>
    <w:p w14:paraId="76D89D67"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b/>
          <w:sz w:val="24"/>
          <w:szCs w:val="24"/>
        </w:rPr>
        <w:t>6. МЕТОДИЧЕСКИЕ УКАЗАНИЯ ПО НАПИСАНИЮ ДОКЛАДА</w:t>
      </w:r>
    </w:p>
    <w:p w14:paraId="6F1B7878"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b/>
          <w:sz w:val="24"/>
          <w:szCs w:val="24"/>
        </w:rPr>
        <w:t>Как написать доклад.</w:t>
      </w:r>
    </w:p>
    <w:p w14:paraId="0BE97DC5"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sz w:val="24"/>
          <w:szCs w:val="24"/>
        </w:rPr>
        <w:t>Доклад – один из видов монологической речи, публичное, развёрнутое, официальное, сообщение по определённому вопросу, основанное на привлечении документальных данных</w:t>
      </w:r>
      <w:r>
        <w:rPr>
          <w:rFonts w:ascii="Times New Roman" w:hAnsi="Times New Roman" w:cs="Times New Roman"/>
          <w:b/>
          <w:sz w:val="24"/>
          <w:szCs w:val="24"/>
        </w:rPr>
        <w:t>.</w:t>
      </w:r>
    </w:p>
    <w:p w14:paraId="178AB0E1"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Структура доклада</w:t>
      </w:r>
    </w:p>
    <w:p w14:paraId="3EB07810"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Введение</w:t>
      </w:r>
    </w:p>
    <w:p w14:paraId="12FACCDD"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этой части необходимо обосновать необходимость проведения исследования и его актуальность. Следует объяснить, почему важно изучить данную проблему, а также чем интересен выбранный объект исследования с точки зрения науки. </w:t>
      </w:r>
    </w:p>
    <w:p w14:paraId="3A9205F7"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p w14:paraId="0EFB99BE"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Цель доклада — …</w:t>
      </w:r>
    </w:p>
    <w:p w14:paraId="6545CCA9"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дается анализ/рассматриваются …</w:t>
      </w:r>
    </w:p>
    <w:p w14:paraId="41C969E7"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даются краткие замечания по поводу …</w:t>
      </w:r>
    </w:p>
    <w:p w14:paraId="66F09C15"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В настоящем докладе содержится/ обсуждается/исследуется/дается описание/ представлен …</w:t>
      </w:r>
    </w:p>
    <w:p w14:paraId="37A0B150"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lastRenderedPageBreak/>
        <w:t>Обсуждение будет …</w:t>
      </w:r>
    </w:p>
    <w:p w14:paraId="2ABF222E"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Основная часть</w:t>
      </w:r>
    </w:p>
    <w:p w14:paraId="018F0992"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Эта часть обязательна в докладе. Здесь необходимо показать сегодняшний уровень понимания проблемы и на основании теории попытаться сформулировать постановку задачи. </w:t>
      </w:r>
    </w:p>
    <w:p w14:paraId="676EC4C2"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Результаты </w:t>
      </w:r>
    </w:p>
    <w:p w14:paraId="1F7F3274"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Необходимо:</w:t>
      </w:r>
    </w:p>
    <w:p w14:paraId="6DBF4143" w14:textId="77777777" w:rsidR="00622964" w:rsidRDefault="00622964" w:rsidP="00622964">
      <w:pPr>
        <w:pStyle w:val="a5"/>
        <w:numPr>
          <w:ilvl w:val="0"/>
          <w:numId w:val="16"/>
        </w:numPr>
        <w:suppressAutoHyphens w:val="0"/>
        <w:spacing w:after="200"/>
        <w:contextualSpacing/>
        <w:jc w:val="both"/>
      </w:pPr>
      <w:r>
        <w:t>перечислить основные, наиболее важные результаты работы, как они были получены.</w:t>
      </w:r>
    </w:p>
    <w:p w14:paraId="5D379F39" w14:textId="77777777" w:rsidR="00622964" w:rsidRDefault="00622964" w:rsidP="00622964">
      <w:pPr>
        <w:pStyle w:val="a5"/>
        <w:numPr>
          <w:ilvl w:val="0"/>
          <w:numId w:val="16"/>
        </w:numPr>
        <w:suppressAutoHyphens w:val="0"/>
        <w:spacing w:after="200"/>
        <w:contextualSpacing/>
        <w:jc w:val="both"/>
      </w:pPr>
      <w:r>
        <w:t>отметить, следует ли продолжать исследование, и, если да, то в каком направлении.</w:t>
      </w:r>
    </w:p>
    <w:p w14:paraId="39E43F86" w14:textId="77777777" w:rsidR="00622964" w:rsidRDefault="00622964" w:rsidP="00622964">
      <w:pPr>
        <w:pStyle w:val="a5"/>
        <w:numPr>
          <w:ilvl w:val="0"/>
          <w:numId w:val="16"/>
        </w:numPr>
        <w:suppressAutoHyphens w:val="0"/>
        <w:spacing w:after="200"/>
        <w:contextualSpacing/>
        <w:jc w:val="both"/>
      </w:pPr>
      <w:r>
        <w:t>выделить, что в итоге было достигнуто, и какими результатами можно было бы гордиться.</w:t>
      </w:r>
    </w:p>
    <w:p w14:paraId="0465CE27" w14:textId="77777777" w:rsidR="00622964" w:rsidRDefault="00622964" w:rsidP="00622964">
      <w:pPr>
        <w:pStyle w:val="a5"/>
        <w:numPr>
          <w:ilvl w:val="0"/>
          <w:numId w:val="16"/>
        </w:numPr>
        <w:suppressAutoHyphens w:val="0"/>
        <w:spacing w:after="200"/>
        <w:contextualSpacing/>
        <w:jc w:val="both"/>
      </w:pPr>
      <w:r>
        <w:t>показать, удалось ли разобраться в вопросах, сформулированных при постановке задачи.</w:t>
      </w:r>
    </w:p>
    <w:p w14:paraId="50A252CF" w14:textId="77777777" w:rsidR="00622964" w:rsidRDefault="00622964" w:rsidP="00622964">
      <w:pPr>
        <w:pStyle w:val="a5"/>
        <w:numPr>
          <w:ilvl w:val="0"/>
          <w:numId w:val="16"/>
        </w:numPr>
        <w:suppressAutoHyphens w:val="0"/>
        <w:spacing w:after="200"/>
        <w:contextualSpacing/>
        <w:jc w:val="both"/>
      </w:pPr>
      <w:r>
        <w:t xml:space="preserve">сказать, достигнута ли цель работы, и закончено ли исследование. </w:t>
      </w:r>
    </w:p>
    <w:p w14:paraId="7E4FA237"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p w14:paraId="500F2213"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Была получена информация, касающаяся…</w:t>
      </w:r>
    </w:p>
    <w:p w14:paraId="6F9B03BF"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Обнаружено, что…</w:t>
      </w:r>
    </w:p>
    <w:p w14:paraId="28EBB637"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показано, что…</w:t>
      </w:r>
    </w:p>
    <w:p w14:paraId="75BA3152"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Было установлено, что …</w:t>
      </w:r>
    </w:p>
    <w:p w14:paraId="030312B9"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Самые важные результаты имеют следующий вид …</w:t>
      </w:r>
    </w:p>
    <w:p w14:paraId="27F20778" w14:textId="77777777" w:rsidR="00622964" w:rsidRDefault="00622964" w:rsidP="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Нам удалось показать… </w:t>
      </w:r>
    </w:p>
    <w:p w14:paraId="0B154C48"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Выводы </w:t>
      </w:r>
    </w:p>
    <w:p w14:paraId="4B1C2DCA"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Необходимо сжато и чётко сформулировать выводы, а также показать, что твёрдо установлено в результате проведённого исследования. </w:t>
      </w:r>
    </w:p>
    <w:p w14:paraId="13156ABD"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Слова и фразы-клише:</w:t>
      </w:r>
    </w:p>
    <w:tbl>
      <w:tblPr>
        <w:tblW w:w="0" w:type="auto"/>
        <w:tblLayout w:type="fixed"/>
        <w:tblLook w:val="04A0" w:firstRow="1" w:lastRow="0" w:firstColumn="1" w:lastColumn="0" w:noHBand="0" w:noVBand="1"/>
      </w:tblPr>
      <w:tblGrid>
        <w:gridCol w:w="3118"/>
      </w:tblGrid>
      <w:tr w:rsidR="00622964" w14:paraId="2AC2F5D1" w14:textId="77777777" w:rsidTr="00622964">
        <w:trPr>
          <w:trHeight w:val="349"/>
        </w:trPr>
        <w:tc>
          <w:tcPr>
            <w:tcW w:w="3118" w:type="dxa"/>
            <w:tcBorders>
              <w:top w:val="nil"/>
              <w:left w:val="nil"/>
              <w:bottom w:val="nil"/>
              <w:right w:val="nil"/>
            </w:tcBorders>
            <w:hideMark/>
          </w:tcPr>
          <w:p w14:paraId="37AC8BA9" w14:textId="77777777" w:rsidR="00622964" w:rsidRDefault="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Были сделаны выводы, что … </w:t>
            </w:r>
          </w:p>
          <w:p w14:paraId="7176924E" w14:textId="77777777" w:rsidR="00622964" w:rsidRDefault="00622964">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Итак, … </w:t>
            </w:r>
          </w:p>
          <w:p w14:paraId="6CD7B837" w14:textId="77777777" w:rsidR="00622964" w:rsidRDefault="00622964">
            <w:pPr>
              <w:spacing w:line="240" w:lineRule="auto"/>
              <w:jc w:val="both"/>
              <w:rPr>
                <w:rFonts w:ascii="Times New Roman" w:hAnsi="Times New Roman" w:cs="Times New Roman"/>
                <w:sz w:val="24"/>
                <w:szCs w:val="24"/>
              </w:rPr>
            </w:pPr>
            <w:r>
              <w:rPr>
                <w:rFonts w:ascii="Times New Roman" w:hAnsi="Times New Roman" w:cs="Times New Roman"/>
                <w:i/>
                <w:sz w:val="24"/>
                <w:szCs w:val="24"/>
              </w:rPr>
              <w:t>Подводя итог, …</w:t>
            </w:r>
          </w:p>
        </w:tc>
      </w:tr>
    </w:tbl>
    <w:p w14:paraId="51A2D9E1" w14:textId="77777777" w:rsidR="00622964" w:rsidRDefault="00622964" w:rsidP="00622964">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НАПИСАНИЮ ИНСТРУКЦИЙ</w:t>
      </w:r>
    </w:p>
    <w:p w14:paraId="6F8D74D0"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Выберите любую модель микроволновой печи и напишите инструкцию по ее применению.</w:t>
      </w:r>
    </w:p>
    <w:p w14:paraId="20C734DE" w14:textId="77777777" w:rsidR="00622964" w:rsidRPr="00700D69"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Слова</w:t>
      </w:r>
      <w:r w:rsidRPr="00700D69">
        <w:rPr>
          <w:rFonts w:ascii="Times New Roman" w:hAnsi="Times New Roman" w:cs="Times New Roman"/>
          <w:b/>
          <w:bCs/>
          <w:sz w:val="24"/>
          <w:szCs w:val="24"/>
        </w:rPr>
        <w:t xml:space="preserve"> </w:t>
      </w:r>
      <w:r>
        <w:rPr>
          <w:rFonts w:ascii="Times New Roman" w:hAnsi="Times New Roman" w:cs="Times New Roman"/>
          <w:b/>
          <w:bCs/>
          <w:sz w:val="24"/>
          <w:szCs w:val="24"/>
        </w:rPr>
        <w:t>и</w:t>
      </w:r>
      <w:r w:rsidRPr="00700D69">
        <w:rPr>
          <w:rFonts w:ascii="Times New Roman" w:hAnsi="Times New Roman" w:cs="Times New Roman"/>
          <w:b/>
          <w:bCs/>
          <w:sz w:val="24"/>
          <w:szCs w:val="24"/>
        </w:rPr>
        <w:t xml:space="preserve"> </w:t>
      </w:r>
      <w:r>
        <w:rPr>
          <w:rFonts w:ascii="Times New Roman" w:hAnsi="Times New Roman" w:cs="Times New Roman"/>
          <w:b/>
          <w:bCs/>
          <w:sz w:val="24"/>
          <w:szCs w:val="24"/>
        </w:rPr>
        <w:t>фразы</w:t>
      </w:r>
      <w:r w:rsidRPr="00700D69">
        <w:rPr>
          <w:rFonts w:ascii="Times New Roman" w:hAnsi="Times New Roman" w:cs="Times New Roman"/>
          <w:b/>
          <w:bCs/>
          <w:sz w:val="24"/>
          <w:szCs w:val="24"/>
        </w:rPr>
        <w:t>-</w:t>
      </w:r>
      <w:r>
        <w:rPr>
          <w:rFonts w:ascii="Times New Roman" w:hAnsi="Times New Roman" w:cs="Times New Roman"/>
          <w:b/>
          <w:bCs/>
          <w:sz w:val="24"/>
          <w:szCs w:val="24"/>
        </w:rPr>
        <w:t>клише</w:t>
      </w:r>
      <w:r w:rsidRPr="00700D69">
        <w:rPr>
          <w:rFonts w:ascii="Times New Roman" w:hAnsi="Times New Roman" w:cs="Times New Roman"/>
          <w:b/>
          <w:bCs/>
          <w:sz w:val="24"/>
          <w:szCs w:val="24"/>
        </w:rPr>
        <w:t>:</w:t>
      </w:r>
    </w:p>
    <w:p w14:paraId="1543F24E"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i/>
          <w:iCs/>
          <w:sz w:val="24"/>
          <w:szCs w:val="24"/>
        </w:rPr>
        <w:t>В первую очередь</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Сначала</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Прежде всего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Для начала</w:t>
      </w:r>
      <w:r>
        <w:rPr>
          <w:rFonts w:ascii="Times New Roman" w:hAnsi="Times New Roman" w:cs="Times New Roman"/>
          <w:i/>
          <w:iCs/>
          <w:sz w:val="24"/>
          <w:szCs w:val="24"/>
          <w:lang w:val="fr-FR"/>
        </w:rPr>
        <w:t xml:space="preserve">…; </w:t>
      </w:r>
    </w:p>
    <w:p w14:paraId="6AB36304"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До этого</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скорее всего</w:t>
      </w:r>
      <w:r>
        <w:rPr>
          <w:rFonts w:ascii="Times New Roman" w:hAnsi="Times New Roman" w:cs="Times New Roman"/>
          <w:i/>
          <w:iCs/>
          <w:sz w:val="24"/>
          <w:szCs w:val="24"/>
          <w:lang w:val="fr-FR"/>
        </w:rPr>
        <w:t xml:space="preserve"> …; </w:t>
      </w:r>
    </w:p>
    <w:p w14:paraId="7EEA71A2"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К этому следует добавить, что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дальнейшем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одновременно</w:t>
      </w:r>
      <w:r>
        <w:rPr>
          <w:rFonts w:ascii="Times New Roman" w:hAnsi="Times New Roman" w:cs="Times New Roman"/>
          <w:i/>
          <w:iCs/>
          <w:sz w:val="24"/>
          <w:szCs w:val="24"/>
          <w:lang w:val="fr-FR"/>
        </w:rPr>
        <w:t xml:space="preserve"> …; </w:t>
      </w:r>
    </w:p>
    <w:p w14:paraId="0316443F" w14:textId="77777777" w:rsidR="00622964" w:rsidRDefault="00622964" w:rsidP="00622964">
      <w:pPr>
        <w:spacing w:line="240" w:lineRule="auto"/>
        <w:jc w:val="both"/>
        <w:rPr>
          <w:rFonts w:ascii="Times New Roman" w:hAnsi="Times New Roman" w:cs="Times New Roman"/>
          <w:sz w:val="24"/>
          <w:szCs w:val="24"/>
          <w:lang w:val="fr-FR"/>
        </w:rPr>
      </w:pPr>
      <w:r>
        <w:rPr>
          <w:rFonts w:ascii="Times New Roman" w:hAnsi="Times New Roman" w:cs="Times New Roman"/>
          <w:i/>
          <w:iCs/>
          <w:sz w:val="24"/>
          <w:szCs w:val="24"/>
        </w:rPr>
        <w:t>Во-вторых</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с другой стороны</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далее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более того</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и затем</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в связи с</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следовательно</w:t>
      </w:r>
      <w:r>
        <w:rPr>
          <w:rFonts w:ascii="Times New Roman" w:hAnsi="Times New Roman" w:cs="Times New Roman"/>
          <w:i/>
          <w:iCs/>
          <w:sz w:val="24"/>
          <w:szCs w:val="24"/>
          <w:lang w:val="fr-FR"/>
        </w:rPr>
        <w:t xml:space="preserve">… </w:t>
      </w:r>
    </w:p>
    <w:p w14:paraId="0844EA0D"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i/>
          <w:iCs/>
          <w:sz w:val="24"/>
          <w:szCs w:val="24"/>
        </w:rPr>
        <w:t>Таким образом</w:t>
      </w:r>
      <w:r>
        <w:rPr>
          <w:rFonts w:ascii="Times New Roman" w:hAnsi="Times New Roman" w:cs="Times New Roman"/>
          <w:i/>
          <w:iCs/>
          <w:sz w:val="24"/>
          <w:szCs w:val="24"/>
          <w:lang w:val="fr-FR"/>
        </w:rPr>
        <w:t xml:space="preserve"> … / </w:t>
      </w:r>
      <w:r>
        <w:rPr>
          <w:rFonts w:ascii="Times New Roman" w:hAnsi="Times New Roman" w:cs="Times New Roman"/>
          <w:i/>
          <w:iCs/>
          <w:sz w:val="24"/>
          <w:szCs w:val="24"/>
        </w:rPr>
        <w:t>по всем этим причинам</w:t>
      </w:r>
      <w:r>
        <w:rPr>
          <w:rFonts w:ascii="Times New Roman" w:hAnsi="Times New Roman" w:cs="Times New Roman"/>
          <w:i/>
          <w:iCs/>
          <w:sz w:val="24"/>
          <w:szCs w:val="24"/>
          <w:lang w:val="fr-FR"/>
        </w:rPr>
        <w:t>… /</w:t>
      </w:r>
      <w:r>
        <w:rPr>
          <w:rFonts w:ascii="Times New Roman" w:hAnsi="Times New Roman" w:cs="Times New Roman"/>
          <w:i/>
          <w:iCs/>
          <w:sz w:val="24"/>
          <w:szCs w:val="24"/>
        </w:rPr>
        <w:t xml:space="preserve"> в заключение</w:t>
      </w:r>
      <w:r>
        <w:rPr>
          <w:rFonts w:ascii="Times New Roman" w:hAnsi="Times New Roman" w:cs="Times New Roman"/>
          <w:i/>
          <w:iCs/>
          <w:sz w:val="24"/>
          <w:szCs w:val="24"/>
          <w:lang w:val="fr-FR"/>
        </w:rPr>
        <w:t xml:space="preserve">… / </w:t>
      </w:r>
      <w:r>
        <w:rPr>
          <w:rFonts w:ascii="Times New Roman" w:hAnsi="Times New Roman" w:cs="Times New Roman"/>
          <w:i/>
          <w:iCs/>
          <w:sz w:val="24"/>
          <w:szCs w:val="24"/>
        </w:rPr>
        <w:t>так, что …</w:t>
      </w:r>
    </w:p>
    <w:p w14:paraId="56D39AF0" w14:textId="77777777" w:rsidR="00622964" w:rsidRDefault="00622964" w:rsidP="00622964">
      <w:pPr>
        <w:pStyle w:val="a5"/>
        <w:numPr>
          <w:ilvl w:val="0"/>
          <w:numId w:val="17"/>
        </w:numPr>
        <w:suppressAutoHyphens w:val="0"/>
        <w:spacing w:after="200"/>
        <w:contextualSpacing/>
        <w:jc w:val="both"/>
        <w:rPr>
          <w:b/>
          <w:bCs/>
        </w:rPr>
      </w:pPr>
      <w:r>
        <w:rPr>
          <w:b/>
          <w:bCs/>
        </w:rPr>
        <w:t>МЕТОДИЧЕСКИЕ РЕКОМЕНДАЦИИ ПО РЕФЕРИРОВАНИЮ ТЕКСТА</w:t>
      </w:r>
    </w:p>
    <w:p w14:paraId="0EEBCC16"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Реферат - это краткое изложение содержания статьи с его критической оценкой.</w:t>
      </w:r>
    </w:p>
    <w:p w14:paraId="0701298F"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Реферирование включает в себя некоторые сведения, касающиеся автора статьи, времени ее написания, указания на главную идею статьи, а также изложение нашего отношения к статье и описываемым в ней мыслям, утверждениям.</w:t>
      </w:r>
    </w:p>
    <w:p w14:paraId="52A403F4"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При работе над реферированием текста необходимо определить:</w:t>
      </w:r>
    </w:p>
    <w:p w14:paraId="79387989"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 основной смысл текста/ статьи;</w:t>
      </w:r>
    </w:p>
    <w:p w14:paraId="069B6B11"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2) основные структурные составляющие текста/ статьи (абзацы);</w:t>
      </w:r>
    </w:p>
    <w:p w14:paraId="13672D0A"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3) основной смысл каждого абзаца;</w:t>
      </w:r>
    </w:p>
    <w:p w14:paraId="7837A582"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4) ключевые слова, которые несут основную смысловую нагрузку во всем тексте и в каждом из абзацев.</w:t>
      </w:r>
    </w:p>
    <w:p w14:paraId="580473DE" w14:textId="135E4EA9"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В результате этой работы получается некий смысловой каркас, построенный на основе ключевых слов и выражений. Его нужно записать и запомнить.</w:t>
      </w:r>
    </w:p>
    <w:p w14:paraId="3DDDECC2"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Следующим этапом работы является редактирование смыслового каркаса: устанавливаются те или иные связи между ключевыми мыслями каждого абзаца; выстраивается сквозная логика всего реферата.</w:t>
      </w:r>
    </w:p>
    <w:p w14:paraId="05D0918B"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И, наконец, необходимо включить в реферат изложение собственного отношения автора к мыслям и утверждениям, которые содержатся в статье.</w:t>
      </w:r>
    </w:p>
    <w:p w14:paraId="2D6C246A"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Схема составления реферата</w:t>
      </w:r>
    </w:p>
    <w:p w14:paraId="28BDC2B6"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w:t>
      </w:r>
      <w:r>
        <w:rPr>
          <w:rFonts w:ascii="Times New Roman" w:hAnsi="Times New Roman" w:cs="Times New Roman"/>
          <w:b/>
          <w:bCs/>
          <w:sz w:val="24"/>
          <w:szCs w:val="24"/>
        </w:rPr>
        <w:t>.</w:t>
      </w:r>
      <w:r>
        <w:rPr>
          <w:rFonts w:ascii="Times New Roman" w:hAnsi="Times New Roman" w:cs="Times New Roman"/>
          <w:bCs/>
          <w:sz w:val="24"/>
          <w:szCs w:val="24"/>
        </w:rPr>
        <w:t xml:space="preserve"> </w:t>
      </w:r>
      <w:r>
        <w:rPr>
          <w:rFonts w:ascii="Times New Roman" w:hAnsi="Times New Roman" w:cs="Times New Roman"/>
          <w:b/>
          <w:bCs/>
          <w:sz w:val="24"/>
          <w:szCs w:val="24"/>
        </w:rPr>
        <w:t>Название статьи, журнала или монографии, откуда взята статья, место и год издания, имя автора.</w:t>
      </w:r>
      <w:r>
        <w:rPr>
          <w:rFonts w:ascii="Times New Roman" w:hAnsi="Times New Roman" w:cs="Times New Roman"/>
          <w:bCs/>
          <w:sz w:val="24"/>
          <w:szCs w:val="24"/>
        </w:rPr>
        <w:t xml:space="preserve"> </w:t>
      </w:r>
    </w:p>
    <w:p w14:paraId="12E38F8B"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Cs/>
          <w:i/>
          <w:sz w:val="24"/>
          <w:szCs w:val="24"/>
        </w:rPr>
        <w:t>Название статьи «…».</w:t>
      </w:r>
    </w:p>
    <w:p w14:paraId="3F068FA7"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статьи ...</w:t>
      </w:r>
    </w:p>
    <w:p w14:paraId="79C1D06F"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взята из журнала «…», № 2, 2021 г., который издается в … и выходит 3 раза в месяц.</w:t>
      </w:r>
    </w:p>
    <w:p w14:paraId="1B661934" w14:textId="77777777" w:rsidR="00622964" w:rsidRDefault="00622964" w:rsidP="00622964">
      <w:pPr>
        <w:spacing w:line="240" w:lineRule="auto"/>
        <w:jc w:val="both"/>
        <w:rPr>
          <w:rFonts w:ascii="Times New Roman" w:hAnsi="Times New Roman" w:cs="Times New Roman"/>
          <w:bCs/>
          <w:sz w:val="24"/>
          <w:szCs w:val="24"/>
        </w:rPr>
      </w:pPr>
      <w:r>
        <w:rPr>
          <w:rFonts w:ascii="Times New Roman" w:hAnsi="Times New Roman" w:cs="Times New Roman"/>
          <w:b/>
          <w:bCs/>
          <w:sz w:val="24"/>
          <w:szCs w:val="24"/>
          <w:lang w:val="en-US"/>
        </w:rPr>
        <w:t>II</w:t>
      </w:r>
      <w:r>
        <w:rPr>
          <w:rFonts w:ascii="Times New Roman" w:hAnsi="Times New Roman" w:cs="Times New Roman"/>
          <w:bCs/>
          <w:sz w:val="24"/>
          <w:szCs w:val="24"/>
        </w:rPr>
        <w:t xml:space="preserve">. </w:t>
      </w:r>
      <w:r>
        <w:rPr>
          <w:rFonts w:ascii="Times New Roman" w:hAnsi="Times New Roman" w:cs="Times New Roman"/>
          <w:b/>
          <w:bCs/>
          <w:sz w:val="24"/>
          <w:szCs w:val="24"/>
        </w:rPr>
        <w:t>Тематическая направленность статьи.</w:t>
      </w:r>
    </w:p>
    <w:p w14:paraId="36E1A281"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понятно из названия, в статье рассматривается ...</w:t>
      </w:r>
    </w:p>
    <w:p w14:paraId="0923F4B3"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Как указано в названии, автор представляет (проводит исследование) …</w:t>
      </w:r>
    </w:p>
    <w:p w14:paraId="436F3598"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Проблема статьи. </w:t>
      </w:r>
    </w:p>
    <w:p w14:paraId="1C67D566"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Статья содержит самую современную информацию по проблеме/ вопросу …</w:t>
      </w:r>
    </w:p>
    <w:p w14:paraId="567260FA"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исследуются проблемы ...</w:t>
      </w:r>
    </w:p>
    <w:p w14:paraId="7CFF3620"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суммируются принципы …</w:t>
      </w:r>
    </w:p>
    <w:p w14:paraId="65CC6BA0"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дается анализ/ изложение/ оценка …</w:t>
      </w:r>
    </w:p>
    <w:p w14:paraId="6E49B8A8"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IV</w:t>
      </w:r>
      <w:r>
        <w:rPr>
          <w:rFonts w:ascii="Times New Roman" w:hAnsi="Times New Roman" w:cs="Times New Roman"/>
          <w:b/>
          <w:bCs/>
          <w:sz w:val="24"/>
          <w:szCs w:val="24"/>
        </w:rPr>
        <w:t>. Описание основного содержания статьи.</w:t>
      </w:r>
    </w:p>
    <w:p w14:paraId="1D3DF593"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Во введении формулируется ... (что?) (дается определение ...(чего?)). В начале статьи  определяются (излагаются) цель (цели, задачи) ... Далее дается общая характеристика проблемы (глав, частей), исследования, статьи ... </w:t>
      </w:r>
    </w:p>
    <w:p w14:paraId="6D02DBA5"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lastRenderedPageBreak/>
        <w:t xml:space="preserve">В статье автор ставит (затрагивает, освещает) следующие проблемы, (останавливается (на чем?) касается (чего?) ...). В основной части излагается ... (что?), приводится аргументация (в пользу чего? против чего?), дается обобщение (чего?) ..., научное описание (чего?) ... </w:t>
      </w:r>
    </w:p>
    <w:p w14:paraId="21B14194"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также затронуты такие вопросы, как ...</w:t>
      </w:r>
    </w:p>
    <w:p w14:paraId="282D8F54"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xml:space="preserve">. </w:t>
      </w:r>
      <w:r>
        <w:rPr>
          <w:rFonts w:ascii="Times New Roman" w:hAnsi="Times New Roman" w:cs="Times New Roman"/>
          <w:b/>
          <w:bCs/>
          <w:iCs/>
          <w:sz w:val="24"/>
          <w:szCs w:val="24"/>
        </w:rPr>
        <w:t>Иллюстрация автором своих положений</w:t>
      </w:r>
      <w:r>
        <w:rPr>
          <w:rFonts w:ascii="Times New Roman" w:hAnsi="Times New Roman" w:cs="Times New Roman"/>
          <w:b/>
          <w:bCs/>
          <w:sz w:val="24"/>
          <w:szCs w:val="24"/>
        </w:rPr>
        <w:t>.</w:t>
      </w:r>
    </w:p>
    <w:p w14:paraId="76E044B5"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приводит (ссылается на) пример(ы) (факты, цифры, данные), подтверждающие, иллюстрирующие его положения ...</w:t>
      </w:r>
    </w:p>
    <w:p w14:paraId="14B8C0A1"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статье приводится, дается ...</w:t>
      </w:r>
    </w:p>
    <w:p w14:paraId="0EC2911F"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w:t>
      </w:r>
      <w:r>
        <w:rPr>
          <w:rFonts w:ascii="Times New Roman" w:hAnsi="Times New Roman" w:cs="Times New Roman"/>
          <w:b/>
          <w:bCs/>
          <w:sz w:val="24"/>
          <w:szCs w:val="24"/>
        </w:rPr>
        <w:t xml:space="preserve">. </w:t>
      </w:r>
      <w:r>
        <w:rPr>
          <w:rFonts w:ascii="Times New Roman" w:hAnsi="Times New Roman" w:cs="Times New Roman"/>
          <w:b/>
          <w:bCs/>
          <w:iCs/>
          <w:sz w:val="24"/>
          <w:szCs w:val="24"/>
        </w:rPr>
        <w:t>Заключение, выводы автора</w:t>
      </w:r>
      <w:r>
        <w:rPr>
          <w:rFonts w:ascii="Times New Roman" w:hAnsi="Times New Roman" w:cs="Times New Roman"/>
          <w:b/>
          <w:bCs/>
          <w:sz w:val="24"/>
          <w:szCs w:val="24"/>
        </w:rPr>
        <w:t>.</w:t>
      </w:r>
    </w:p>
    <w:p w14:paraId="59460151"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Автор приходит к выводу (заключению), что ... (подводит нас к ..., делает вывод, подводит итог). В конце статьи подводятся итоги (чего?). В заключение автор говорит, что, (утверждает, что) ...</w:t>
      </w:r>
    </w:p>
    <w:p w14:paraId="6DAD5CF6"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В заключение говорится, что ... (о чем?).</w:t>
      </w:r>
    </w:p>
    <w:p w14:paraId="2ED42FB8" w14:textId="77777777" w:rsidR="00622964" w:rsidRDefault="00622964" w:rsidP="0062296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VII</w:t>
      </w:r>
      <w:r>
        <w:rPr>
          <w:rFonts w:ascii="Times New Roman" w:hAnsi="Times New Roman" w:cs="Times New Roman"/>
          <w:b/>
          <w:bCs/>
          <w:sz w:val="24"/>
          <w:szCs w:val="24"/>
        </w:rPr>
        <w:t xml:space="preserve">. </w:t>
      </w:r>
      <w:r>
        <w:rPr>
          <w:rFonts w:ascii="Times New Roman" w:hAnsi="Times New Roman" w:cs="Times New Roman"/>
          <w:b/>
          <w:bCs/>
          <w:iCs/>
          <w:sz w:val="24"/>
          <w:szCs w:val="24"/>
        </w:rPr>
        <w:t>Выводы и оценки референта</w:t>
      </w:r>
      <w:r>
        <w:rPr>
          <w:rFonts w:ascii="Times New Roman" w:hAnsi="Times New Roman" w:cs="Times New Roman"/>
          <w:b/>
          <w:bCs/>
          <w:sz w:val="24"/>
          <w:szCs w:val="24"/>
        </w:rPr>
        <w:t>.</w:t>
      </w:r>
    </w:p>
    <w:p w14:paraId="1D37847B"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В итоге можно (необходимо, хотелось бы) сказать (подчеркнуть, отметить) ... Таким образом, в статье нашло отражение ... (убедительно доказано ..., получили исчерпывающее освещение ...) ... </w:t>
      </w:r>
    </w:p>
    <w:p w14:paraId="75E225F7"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Оценивая работу в целом, можно утверждать ... </w:t>
      </w:r>
    </w:p>
    <w:p w14:paraId="7FD77946"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Безусловной заслугой автора является ... Заслуга автора состоит (заключается) (в чем ?) ... Основная ценность работы состоит (заключается) (в чем?) ... Достоинством работы является ... </w:t>
      </w:r>
    </w:p>
    <w:p w14:paraId="08547F13"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Недостатком работы является ... К достоинствам (недостаткам) работы относятся ... </w:t>
      </w:r>
    </w:p>
    <w:p w14:paraId="2C9BAD22" w14:textId="77777777" w:rsidR="00622964" w:rsidRDefault="00622964" w:rsidP="00622964">
      <w:pPr>
        <w:spacing w:line="240" w:lineRule="auto"/>
        <w:jc w:val="both"/>
        <w:rPr>
          <w:rFonts w:ascii="Times New Roman" w:hAnsi="Times New Roman" w:cs="Times New Roman"/>
          <w:bCs/>
          <w:i/>
          <w:sz w:val="24"/>
          <w:szCs w:val="24"/>
        </w:rPr>
      </w:pPr>
      <w:r>
        <w:rPr>
          <w:rFonts w:ascii="Times New Roman" w:hAnsi="Times New Roman" w:cs="Times New Roman"/>
          <w:bCs/>
          <w:i/>
          <w:sz w:val="24"/>
          <w:szCs w:val="24"/>
        </w:rPr>
        <w:t>С теоретической (практической) точки зрения важно (существенно) ... Вызывают возражения (сомнения) ... Нельзя (не) согласиться с ... Существенным недостатком работы можно считать ...</w:t>
      </w:r>
    </w:p>
    <w:p w14:paraId="1EAA7451" w14:textId="77777777" w:rsidR="00622964" w:rsidRDefault="00622964" w:rsidP="00622964">
      <w:pPr>
        <w:numPr>
          <w:ilvl w:val="0"/>
          <w:numId w:val="1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ДЛЯ ОБУЧАЮЩИХСЯ ПО ОСВОЕНИЮ ДИСЦИПЛИНЫ</w:t>
      </w:r>
    </w:p>
    <w:p w14:paraId="0C3D0A7D" w14:textId="77777777" w:rsidR="00622964" w:rsidRDefault="00622964" w:rsidP="00622964">
      <w:pPr>
        <w:spacing w:line="240" w:lineRule="auto"/>
        <w:jc w:val="both"/>
        <w:rPr>
          <w:rFonts w:ascii="Times New Roman" w:hAnsi="Times New Roman" w:cs="Times New Roman"/>
          <w:b/>
          <w:sz w:val="24"/>
          <w:szCs w:val="24"/>
        </w:rPr>
      </w:pPr>
      <w:r>
        <w:rPr>
          <w:rFonts w:ascii="Times New Roman" w:hAnsi="Times New Roman" w:cs="Times New Roman"/>
          <w:b/>
          <w:sz w:val="24"/>
          <w:szCs w:val="24"/>
        </w:rPr>
        <w:t>9.1. Описание последовательности действий студента («сценарий изучения дисциплины»).</w:t>
      </w:r>
    </w:p>
    <w:p w14:paraId="1CC826B1"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14:paraId="45812081"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14:paraId="05C8C44B"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2). При подготовке к следующему занятию нужно просмотреть материал предыдущего урока, повторить необходимую лексику (10-15 минут).</w:t>
      </w:r>
    </w:p>
    <w:p w14:paraId="021F130B"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В течение недели выбрать время (1 час) для работы с литературой по дисциплине в библиотеке, а также в сети Интернет.</w:t>
      </w:r>
    </w:p>
    <w:p w14:paraId="7D2A3D65"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b/>
          <w:sz w:val="24"/>
          <w:szCs w:val="24"/>
        </w:rPr>
        <w:t>9.2. Рекомендации по работе с литературой.</w:t>
      </w:r>
    </w:p>
    <w:p w14:paraId="588258EF" w14:textId="77777777" w:rsidR="00622964" w:rsidRDefault="00622964" w:rsidP="006229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w:t>
      </w:r>
      <w:r>
        <w:rPr>
          <w:rFonts w:ascii="Times New Roman" w:hAnsi="Times New Roman" w:cs="Times New Roman"/>
          <w:sz w:val="24"/>
          <w:szCs w:val="24"/>
        </w:rPr>
        <w:lastRenderedPageBreak/>
        <w:t>вопросы (и попробовать ответить на них): «о чем этот параграф?», «Какие новые понятия введены, каков их смысл?».</w:t>
      </w:r>
    </w:p>
    <w:bookmarkEnd w:id="1"/>
    <w:p w14:paraId="1B9AA25E" w14:textId="77777777" w:rsidR="00622964" w:rsidRDefault="00622964" w:rsidP="00622964">
      <w:pPr>
        <w:spacing w:line="240" w:lineRule="auto"/>
        <w:jc w:val="both"/>
        <w:rPr>
          <w:rFonts w:ascii="Times New Roman" w:hAnsi="Times New Roman" w:cs="Times New Roman"/>
          <w:sz w:val="24"/>
          <w:szCs w:val="24"/>
        </w:rPr>
      </w:pPr>
    </w:p>
    <w:p w14:paraId="55A4CE59" w14:textId="77777777" w:rsidR="002F23F7" w:rsidRPr="002F23F7" w:rsidRDefault="002F23F7" w:rsidP="00354347">
      <w:pPr>
        <w:pStyle w:val="Style23"/>
        <w:jc w:val="both"/>
        <w:rPr>
          <w:rStyle w:val="FontStyle138"/>
          <w:b/>
          <w:i w:val="0"/>
          <w:sz w:val="24"/>
          <w:szCs w:val="24"/>
        </w:rPr>
      </w:pPr>
    </w:p>
    <w:p w14:paraId="2E8D1E99" w14:textId="5626CD6E" w:rsidR="002F23F7" w:rsidRPr="00060607" w:rsidRDefault="00060607" w:rsidP="00354347">
      <w:pPr>
        <w:pStyle w:val="a3"/>
        <w:widowControl w:val="0"/>
        <w:spacing w:after="0"/>
        <w:jc w:val="both"/>
      </w:pPr>
      <w:r>
        <w:t>Составила:</w:t>
      </w:r>
    </w:p>
    <w:p w14:paraId="76DBAD7E" w14:textId="77777777" w:rsidR="002F23F7" w:rsidRPr="002F23F7" w:rsidRDefault="002F23F7" w:rsidP="00354347">
      <w:pPr>
        <w:pStyle w:val="a3"/>
        <w:widowControl w:val="0"/>
        <w:spacing w:after="0"/>
        <w:jc w:val="both"/>
      </w:pPr>
      <w:proofErr w:type="spellStart"/>
      <w:r w:rsidRPr="002F23F7">
        <w:t>к.п.н</w:t>
      </w:r>
      <w:proofErr w:type="spellEnd"/>
      <w:r w:rsidRPr="002F23F7">
        <w:t>., доцент кафедры</w:t>
      </w:r>
    </w:p>
    <w:p w14:paraId="649BB9C6" w14:textId="52A095B5" w:rsidR="002F23F7" w:rsidRDefault="002F23F7" w:rsidP="00354347">
      <w:pPr>
        <w:pStyle w:val="a3"/>
        <w:widowControl w:val="0"/>
        <w:spacing w:after="0"/>
        <w:jc w:val="both"/>
      </w:pPr>
      <w:r w:rsidRPr="002F23F7">
        <w:t>иностранных языков</w:t>
      </w:r>
      <w:r w:rsidRPr="002F23F7">
        <w:tab/>
      </w:r>
      <w:r w:rsidRPr="002F23F7">
        <w:tab/>
      </w:r>
      <w:r w:rsidRPr="002F23F7">
        <w:tab/>
      </w:r>
      <w:r w:rsidRPr="002F23F7">
        <w:tab/>
      </w:r>
      <w:r w:rsidRPr="002F23F7">
        <w:tab/>
      </w:r>
      <w:r w:rsidRPr="002F23F7">
        <w:tab/>
      </w:r>
      <w:r w:rsidRPr="002F23F7">
        <w:tab/>
        <w:t xml:space="preserve">        О.Г. Куприна</w:t>
      </w:r>
    </w:p>
    <w:p w14:paraId="79EFAB17" w14:textId="77777777" w:rsidR="002F23F7" w:rsidRPr="002F23F7" w:rsidRDefault="002F23F7" w:rsidP="00354347">
      <w:pPr>
        <w:pStyle w:val="a3"/>
        <w:widowControl w:val="0"/>
        <w:tabs>
          <w:tab w:val="right" w:pos="9638"/>
        </w:tabs>
        <w:spacing w:after="0"/>
        <w:jc w:val="both"/>
      </w:pPr>
    </w:p>
    <w:p w14:paraId="7A839B72" w14:textId="77777777" w:rsidR="002F23F7" w:rsidRPr="002F23F7" w:rsidRDefault="002F23F7" w:rsidP="00354347">
      <w:pPr>
        <w:pStyle w:val="a3"/>
        <w:widowControl w:val="0"/>
        <w:tabs>
          <w:tab w:val="right" w:pos="9638"/>
        </w:tabs>
        <w:spacing w:after="0"/>
        <w:jc w:val="both"/>
      </w:pPr>
      <w:r w:rsidRPr="002F23F7">
        <w:t>Заведующий кафедрой иностранных языков,</w:t>
      </w:r>
    </w:p>
    <w:p w14:paraId="25EF5BA0" w14:textId="77777777" w:rsidR="002F23F7" w:rsidRPr="002F23F7" w:rsidRDefault="002F23F7" w:rsidP="00354347">
      <w:pPr>
        <w:pStyle w:val="a3"/>
        <w:widowControl w:val="0"/>
        <w:tabs>
          <w:tab w:val="left" w:pos="5670"/>
          <w:tab w:val="right" w:pos="9638"/>
        </w:tabs>
        <w:spacing w:after="0"/>
        <w:jc w:val="both"/>
      </w:pPr>
      <w:proofErr w:type="spellStart"/>
      <w:r w:rsidRPr="002F23F7">
        <w:t>к.п.н</w:t>
      </w:r>
      <w:proofErr w:type="spellEnd"/>
      <w:r w:rsidRPr="002F23F7">
        <w:t>., доцент</w:t>
      </w:r>
      <w:r w:rsidRPr="002F23F7">
        <w:tab/>
        <w:t xml:space="preserve">                      </w:t>
      </w:r>
      <w:r w:rsidR="00AA4BCA">
        <w:t xml:space="preserve">         </w:t>
      </w:r>
      <w:r w:rsidRPr="002F23F7">
        <w:t>Н.Е. Есенина</w:t>
      </w:r>
    </w:p>
    <w:p w14:paraId="6A9AE2A9" w14:textId="77777777" w:rsidR="002F23F7" w:rsidRPr="002F23F7" w:rsidRDefault="002F23F7" w:rsidP="002F23F7">
      <w:pPr>
        <w:rPr>
          <w:rFonts w:ascii="Times New Roman" w:hAnsi="Times New Roman" w:cs="Times New Roman"/>
          <w:sz w:val="24"/>
          <w:szCs w:val="24"/>
        </w:rPr>
      </w:pPr>
    </w:p>
    <w:p w14:paraId="52F66FEB" w14:textId="77777777" w:rsidR="002F23F7" w:rsidRPr="002F23F7" w:rsidRDefault="002F23F7" w:rsidP="00CE203F">
      <w:pPr>
        <w:jc w:val="center"/>
        <w:rPr>
          <w:rFonts w:ascii="Times New Roman" w:hAnsi="Times New Roman" w:cs="Times New Roman"/>
          <w:sz w:val="24"/>
          <w:szCs w:val="24"/>
        </w:rPr>
      </w:pPr>
    </w:p>
    <w:sectPr w:rsidR="002F23F7" w:rsidRPr="002F23F7" w:rsidSect="002F23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Helvetica Cyr Upr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5278B"/>
    <w:multiLevelType w:val="hybridMultilevel"/>
    <w:tmpl w:val="A23053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BA10E0"/>
    <w:multiLevelType w:val="multilevel"/>
    <w:tmpl w:val="2D80105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D9B1AA5"/>
    <w:multiLevelType w:val="multilevel"/>
    <w:tmpl w:val="9FF4E60C"/>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127E0D96"/>
    <w:multiLevelType w:val="hybridMultilevel"/>
    <w:tmpl w:val="9CCEF0B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248FC"/>
    <w:multiLevelType w:val="hybridMultilevel"/>
    <w:tmpl w:val="5C964574"/>
    <w:lvl w:ilvl="0" w:tplc="047668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D0170D"/>
    <w:multiLevelType w:val="hybridMultilevel"/>
    <w:tmpl w:val="CD24807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464575"/>
    <w:multiLevelType w:val="hybridMultilevel"/>
    <w:tmpl w:val="87CC126A"/>
    <w:lvl w:ilvl="0" w:tplc="5ED22406">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E2D1DEA"/>
    <w:multiLevelType w:val="hybridMultilevel"/>
    <w:tmpl w:val="F044F41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36E2F"/>
    <w:multiLevelType w:val="hybridMultilevel"/>
    <w:tmpl w:val="84F073DC"/>
    <w:lvl w:ilvl="0" w:tplc="D604E3AA">
      <w:start w:val="1"/>
      <w:numFmt w:val="decimal"/>
      <w:lvlText w:val="%1."/>
      <w:lvlJc w:val="left"/>
      <w:pPr>
        <w:ind w:left="640" w:hanging="360"/>
      </w:pPr>
      <w:rPr>
        <w:rFonts w:hint="default"/>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9">
    <w:nsid w:val="36046978"/>
    <w:multiLevelType w:val="hybridMultilevel"/>
    <w:tmpl w:val="62967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49137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9D81607"/>
    <w:multiLevelType w:val="multilevel"/>
    <w:tmpl w:val="367CBA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4B721774"/>
    <w:multiLevelType w:val="multilevel"/>
    <w:tmpl w:val="F5567DE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655F3E85"/>
    <w:multiLevelType w:val="hybridMultilevel"/>
    <w:tmpl w:val="FF2CC0F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775F85"/>
    <w:multiLevelType w:val="hybridMultilevel"/>
    <w:tmpl w:val="370AE7B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4"/>
  </w:num>
  <w:num w:numId="5">
    <w:abstractNumId w:val="5"/>
  </w:num>
  <w:num w:numId="6">
    <w:abstractNumId w:val="8"/>
  </w:num>
  <w:num w:numId="7">
    <w:abstractNumId w:val="9"/>
  </w:num>
  <w:num w:numId="8">
    <w:abstractNumId w:val="4"/>
  </w:num>
  <w:num w:numId="9">
    <w:abstractNumId w:val="1"/>
  </w:num>
  <w:num w:numId="10">
    <w:abstractNumId w:val="7"/>
  </w:num>
  <w:num w:numId="11">
    <w:abstractNumId w:val="12"/>
  </w:num>
  <w:num w:numId="12">
    <w:abstractNumId w:val="3"/>
  </w:num>
  <w:num w:numId="13">
    <w:abstractNumId w:val="6"/>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03F"/>
    <w:rsid w:val="00060607"/>
    <w:rsid w:val="00090F6F"/>
    <w:rsid w:val="000B6314"/>
    <w:rsid w:val="002E62A7"/>
    <w:rsid w:val="002F23F7"/>
    <w:rsid w:val="00354347"/>
    <w:rsid w:val="0041743D"/>
    <w:rsid w:val="00587F3F"/>
    <w:rsid w:val="00622964"/>
    <w:rsid w:val="00623228"/>
    <w:rsid w:val="00700D69"/>
    <w:rsid w:val="0091391A"/>
    <w:rsid w:val="00AA4BCA"/>
    <w:rsid w:val="00C15FAF"/>
    <w:rsid w:val="00C2641C"/>
    <w:rsid w:val="00CE203F"/>
    <w:rsid w:val="00DB11C2"/>
    <w:rsid w:val="00E67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03F"/>
    <w:pPr>
      <w:autoSpaceDE w:val="0"/>
      <w:autoSpaceDN w:val="0"/>
      <w:adjustRightInd w:val="0"/>
      <w:spacing w:after="0" w:line="240" w:lineRule="auto"/>
    </w:pPr>
    <w:rPr>
      <w:rFonts w:ascii="Constantia" w:hAnsi="Constantia" w:cs="Constantia"/>
      <w:color w:val="000000"/>
      <w:sz w:val="24"/>
      <w:szCs w:val="24"/>
    </w:rPr>
  </w:style>
  <w:style w:type="paragraph" w:styleId="a3">
    <w:name w:val="Body Text"/>
    <w:basedOn w:val="a"/>
    <w:link w:val="a4"/>
    <w:rsid w:val="002F23F7"/>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2F23F7"/>
    <w:rPr>
      <w:rFonts w:ascii="Times New Roman" w:eastAsia="Calibri" w:hAnsi="Times New Roman" w:cs="Times New Roman"/>
      <w:sz w:val="24"/>
      <w:szCs w:val="24"/>
      <w:lang w:eastAsia="ar-SA"/>
    </w:rPr>
  </w:style>
  <w:style w:type="paragraph" w:customStyle="1" w:styleId="2">
    <w:name w:val="Заголовок №2"/>
    <w:basedOn w:val="a"/>
    <w:rsid w:val="002F23F7"/>
    <w:pPr>
      <w:widowControl w:val="0"/>
      <w:shd w:val="clear" w:color="auto" w:fill="FFFFFF"/>
      <w:spacing w:before="840" w:after="840" w:line="322" w:lineRule="exact"/>
      <w:ind w:hanging="400"/>
    </w:pPr>
    <w:rPr>
      <w:rFonts w:ascii="Times New Roman" w:eastAsia="Calibri" w:hAnsi="Times New Roman" w:cs="Times New Roman"/>
      <w:b/>
      <w:bCs/>
      <w:sz w:val="26"/>
      <w:szCs w:val="26"/>
      <w:lang w:eastAsia="ar-SA"/>
    </w:rPr>
  </w:style>
  <w:style w:type="paragraph" w:styleId="a5">
    <w:name w:val="List Paragraph"/>
    <w:basedOn w:val="a"/>
    <w:uiPriority w:val="34"/>
    <w:qFormat/>
    <w:rsid w:val="002F23F7"/>
    <w:pPr>
      <w:suppressAutoHyphens/>
      <w:spacing w:after="0" w:line="240" w:lineRule="auto"/>
      <w:ind w:left="708"/>
    </w:pPr>
    <w:rPr>
      <w:rFonts w:ascii="Times New Roman" w:eastAsia="Calibri" w:hAnsi="Times New Roman" w:cs="Times New Roman"/>
      <w:sz w:val="24"/>
      <w:szCs w:val="24"/>
      <w:lang w:eastAsia="ar-SA"/>
    </w:rPr>
  </w:style>
  <w:style w:type="character" w:customStyle="1" w:styleId="FontStyle138">
    <w:name w:val="Font Style138"/>
    <w:uiPriority w:val="99"/>
    <w:rsid w:val="002F23F7"/>
    <w:rPr>
      <w:rFonts w:ascii="Times New Roman" w:hAnsi="Times New Roman" w:cs="Times New Roman"/>
      <w:i/>
      <w:iCs/>
      <w:sz w:val="22"/>
      <w:szCs w:val="22"/>
    </w:rPr>
  </w:style>
  <w:style w:type="character" w:customStyle="1" w:styleId="FontStyle134">
    <w:name w:val="Font Style134"/>
    <w:uiPriority w:val="99"/>
    <w:rsid w:val="002F23F7"/>
    <w:rPr>
      <w:rFonts w:ascii="Times New Roman" w:hAnsi="Times New Roman" w:cs="Times New Roman"/>
      <w:b/>
      <w:bCs/>
      <w:sz w:val="22"/>
      <w:szCs w:val="22"/>
    </w:rPr>
  </w:style>
  <w:style w:type="paragraph" w:customStyle="1" w:styleId="Style95">
    <w:name w:val="Style95"/>
    <w:basedOn w:val="a"/>
    <w:uiPriority w:val="99"/>
    <w:rsid w:val="002F23F7"/>
    <w:pPr>
      <w:widowControl w:val="0"/>
      <w:autoSpaceDE w:val="0"/>
      <w:autoSpaceDN w:val="0"/>
      <w:adjustRightInd w:val="0"/>
      <w:spacing w:after="0" w:line="355" w:lineRule="exact"/>
      <w:ind w:hanging="374"/>
    </w:pPr>
    <w:rPr>
      <w:rFonts w:ascii="Times New Roman" w:eastAsia="Times New Roman" w:hAnsi="Times New Roman" w:cs="Times New Roman"/>
      <w:sz w:val="24"/>
      <w:szCs w:val="24"/>
    </w:rPr>
  </w:style>
  <w:style w:type="paragraph" w:customStyle="1" w:styleId="Style23">
    <w:name w:val="Style23"/>
    <w:basedOn w:val="a"/>
    <w:uiPriority w:val="99"/>
    <w:rsid w:val="002F23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0">
    <w:name w:val="Font Style140"/>
    <w:uiPriority w:val="99"/>
    <w:rsid w:val="002F23F7"/>
    <w:rPr>
      <w:rFonts w:ascii="Times New Roman" w:hAnsi="Times New Roman" w:cs="Times New Roman"/>
      <w:b/>
      <w:bCs/>
      <w:sz w:val="28"/>
      <w:szCs w:val="28"/>
    </w:rPr>
  </w:style>
  <w:style w:type="paragraph" w:customStyle="1" w:styleId="Pa4">
    <w:name w:val="Pa4"/>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rPr>
  </w:style>
  <w:style w:type="paragraph" w:customStyle="1" w:styleId="Pa5">
    <w:name w:val="Pa5"/>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03F"/>
    <w:pPr>
      <w:autoSpaceDE w:val="0"/>
      <w:autoSpaceDN w:val="0"/>
      <w:adjustRightInd w:val="0"/>
      <w:spacing w:after="0" w:line="240" w:lineRule="auto"/>
    </w:pPr>
    <w:rPr>
      <w:rFonts w:ascii="Constantia" w:hAnsi="Constantia" w:cs="Constantia"/>
      <w:color w:val="000000"/>
      <w:sz w:val="24"/>
      <w:szCs w:val="24"/>
    </w:rPr>
  </w:style>
  <w:style w:type="paragraph" w:styleId="a3">
    <w:name w:val="Body Text"/>
    <w:basedOn w:val="a"/>
    <w:link w:val="a4"/>
    <w:rsid w:val="002F23F7"/>
    <w:pPr>
      <w:suppressAutoHyphens/>
      <w:spacing w:after="120" w:line="240" w:lineRule="auto"/>
    </w:pPr>
    <w:rPr>
      <w:rFonts w:ascii="Times New Roman" w:eastAsia="Calibri" w:hAnsi="Times New Roman" w:cs="Times New Roman"/>
      <w:sz w:val="24"/>
      <w:szCs w:val="24"/>
      <w:lang w:eastAsia="ar-SA"/>
    </w:rPr>
  </w:style>
  <w:style w:type="character" w:customStyle="1" w:styleId="a4">
    <w:name w:val="Основной текст Знак"/>
    <w:basedOn w:val="a0"/>
    <w:link w:val="a3"/>
    <w:rsid w:val="002F23F7"/>
    <w:rPr>
      <w:rFonts w:ascii="Times New Roman" w:eastAsia="Calibri" w:hAnsi="Times New Roman" w:cs="Times New Roman"/>
      <w:sz w:val="24"/>
      <w:szCs w:val="24"/>
      <w:lang w:eastAsia="ar-SA"/>
    </w:rPr>
  </w:style>
  <w:style w:type="paragraph" w:customStyle="1" w:styleId="2">
    <w:name w:val="Заголовок №2"/>
    <w:basedOn w:val="a"/>
    <w:rsid w:val="002F23F7"/>
    <w:pPr>
      <w:widowControl w:val="0"/>
      <w:shd w:val="clear" w:color="auto" w:fill="FFFFFF"/>
      <w:spacing w:before="840" w:after="840" w:line="322" w:lineRule="exact"/>
      <w:ind w:hanging="400"/>
    </w:pPr>
    <w:rPr>
      <w:rFonts w:ascii="Times New Roman" w:eastAsia="Calibri" w:hAnsi="Times New Roman" w:cs="Times New Roman"/>
      <w:b/>
      <w:bCs/>
      <w:sz w:val="26"/>
      <w:szCs w:val="26"/>
      <w:lang w:eastAsia="ar-SA"/>
    </w:rPr>
  </w:style>
  <w:style w:type="paragraph" w:styleId="a5">
    <w:name w:val="List Paragraph"/>
    <w:basedOn w:val="a"/>
    <w:uiPriority w:val="34"/>
    <w:qFormat/>
    <w:rsid w:val="002F23F7"/>
    <w:pPr>
      <w:suppressAutoHyphens/>
      <w:spacing w:after="0" w:line="240" w:lineRule="auto"/>
      <w:ind w:left="708"/>
    </w:pPr>
    <w:rPr>
      <w:rFonts w:ascii="Times New Roman" w:eastAsia="Calibri" w:hAnsi="Times New Roman" w:cs="Times New Roman"/>
      <w:sz w:val="24"/>
      <w:szCs w:val="24"/>
      <w:lang w:eastAsia="ar-SA"/>
    </w:rPr>
  </w:style>
  <w:style w:type="character" w:customStyle="1" w:styleId="FontStyle138">
    <w:name w:val="Font Style138"/>
    <w:uiPriority w:val="99"/>
    <w:rsid w:val="002F23F7"/>
    <w:rPr>
      <w:rFonts w:ascii="Times New Roman" w:hAnsi="Times New Roman" w:cs="Times New Roman"/>
      <w:i/>
      <w:iCs/>
      <w:sz w:val="22"/>
      <w:szCs w:val="22"/>
    </w:rPr>
  </w:style>
  <w:style w:type="character" w:customStyle="1" w:styleId="FontStyle134">
    <w:name w:val="Font Style134"/>
    <w:uiPriority w:val="99"/>
    <w:rsid w:val="002F23F7"/>
    <w:rPr>
      <w:rFonts w:ascii="Times New Roman" w:hAnsi="Times New Roman" w:cs="Times New Roman"/>
      <w:b/>
      <w:bCs/>
      <w:sz w:val="22"/>
      <w:szCs w:val="22"/>
    </w:rPr>
  </w:style>
  <w:style w:type="paragraph" w:customStyle="1" w:styleId="Style95">
    <w:name w:val="Style95"/>
    <w:basedOn w:val="a"/>
    <w:uiPriority w:val="99"/>
    <w:rsid w:val="002F23F7"/>
    <w:pPr>
      <w:widowControl w:val="0"/>
      <w:autoSpaceDE w:val="0"/>
      <w:autoSpaceDN w:val="0"/>
      <w:adjustRightInd w:val="0"/>
      <w:spacing w:after="0" w:line="355" w:lineRule="exact"/>
      <w:ind w:hanging="374"/>
    </w:pPr>
    <w:rPr>
      <w:rFonts w:ascii="Times New Roman" w:eastAsia="Times New Roman" w:hAnsi="Times New Roman" w:cs="Times New Roman"/>
      <w:sz w:val="24"/>
      <w:szCs w:val="24"/>
    </w:rPr>
  </w:style>
  <w:style w:type="paragraph" w:customStyle="1" w:styleId="Style23">
    <w:name w:val="Style23"/>
    <w:basedOn w:val="a"/>
    <w:uiPriority w:val="99"/>
    <w:rsid w:val="002F23F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40">
    <w:name w:val="Font Style140"/>
    <w:uiPriority w:val="99"/>
    <w:rsid w:val="002F23F7"/>
    <w:rPr>
      <w:rFonts w:ascii="Times New Roman" w:hAnsi="Times New Roman" w:cs="Times New Roman"/>
      <w:b/>
      <w:bCs/>
      <w:sz w:val="28"/>
      <w:szCs w:val="28"/>
    </w:rPr>
  </w:style>
  <w:style w:type="paragraph" w:customStyle="1" w:styleId="Pa4">
    <w:name w:val="Pa4"/>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rPr>
  </w:style>
  <w:style w:type="paragraph" w:customStyle="1" w:styleId="Pa5">
    <w:name w:val="Pa5"/>
    <w:basedOn w:val="a"/>
    <w:next w:val="a"/>
    <w:uiPriority w:val="99"/>
    <w:rsid w:val="002F23F7"/>
    <w:pPr>
      <w:autoSpaceDE w:val="0"/>
      <w:autoSpaceDN w:val="0"/>
      <w:adjustRightInd w:val="0"/>
      <w:spacing w:after="0" w:line="221" w:lineRule="atLeast"/>
    </w:pPr>
    <w:rPr>
      <w:rFonts w:ascii="Helvetica Cyr Upright" w:eastAsia="Times New Roman" w:hAnsi="Helvetica Cyr Upr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8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4409</Words>
  <Characters>25137</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dcterms:created xsi:type="dcterms:W3CDTF">2023-06-13T08:25:00Z</dcterms:created>
  <dcterms:modified xsi:type="dcterms:W3CDTF">2023-06-15T12:45:00Z</dcterms:modified>
</cp:coreProperties>
</file>