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5E2D" w:rsidRPr="00336700" w:rsidRDefault="00355E2D" w:rsidP="00355E2D">
      <w:pPr>
        <w:pStyle w:val="ad"/>
        <w:ind w:firstLine="0"/>
        <w:jc w:val="right"/>
        <w:rPr>
          <w:i w:val="0"/>
          <w:color w:val="000000"/>
        </w:rPr>
      </w:pPr>
      <w:r w:rsidRPr="00336700">
        <w:rPr>
          <w:i w:val="0"/>
          <w:color w:val="000000"/>
        </w:rPr>
        <w:t>ПРИЛОЖЕНИЕ</w:t>
      </w:r>
    </w:p>
    <w:p w:rsidR="00355E2D" w:rsidRPr="00336700" w:rsidRDefault="00355E2D" w:rsidP="00355E2D">
      <w:pPr>
        <w:pStyle w:val="ad"/>
        <w:ind w:firstLine="0"/>
        <w:jc w:val="right"/>
        <w:rPr>
          <w:i w:val="0"/>
          <w:color w:val="000000"/>
        </w:rPr>
      </w:pPr>
    </w:p>
    <w:p w:rsidR="007624E6" w:rsidRPr="00E42753" w:rsidRDefault="007624E6" w:rsidP="007624E6">
      <w:pPr>
        <w:widowControl w:val="0"/>
        <w:autoSpaceDE w:val="0"/>
        <w:ind w:left="360" w:firstLine="0"/>
        <w:contextualSpacing w:val="0"/>
        <w:jc w:val="center"/>
        <w:rPr>
          <w:sz w:val="28"/>
          <w:szCs w:val="28"/>
        </w:rPr>
      </w:pPr>
    </w:p>
    <w:p w:rsidR="007624E6" w:rsidRPr="00E42753" w:rsidRDefault="007624E6" w:rsidP="007624E6">
      <w:pPr>
        <w:pStyle w:val="19"/>
        <w:widowControl w:val="0"/>
        <w:suppressAutoHyphens w:val="0"/>
        <w:spacing w:after="0" w:line="240" w:lineRule="auto"/>
        <w:ind w:left="360" w:firstLine="0"/>
        <w:contextualSpacing w:val="0"/>
        <w:jc w:val="center"/>
        <w:rPr>
          <w:rFonts w:ascii="Times New Roman" w:hAnsi="Times New Roman" w:cs="Times New Roman"/>
          <w:sz w:val="26"/>
          <w:szCs w:val="26"/>
        </w:rPr>
      </w:pPr>
      <w:r w:rsidRPr="00E42753">
        <w:rPr>
          <w:rFonts w:ascii="Times New Roman" w:hAnsi="Times New Roman" w:cs="Times New Roman"/>
          <w:sz w:val="26"/>
          <w:szCs w:val="26"/>
        </w:rPr>
        <w:t>ФЕДЕРАЛЬНОЕ ГОСУДАРСТВЕННОЕ БЮДЖЕТНОЕ ОБРАЗОВАТЕЛЬНОЕ УЧРЕЖДЕНИЕ ВЫСШЕГО ОБРАЗОВАНИЯ</w:t>
      </w:r>
    </w:p>
    <w:p w:rsidR="007624E6" w:rsidRPr="00E42753" w:rsidRDefault="007624E6" w:rsidP="007624E6">
      <w:pPr>
        <w:pStyle w:val="19"/>
        <w:widowControl w:val="0"/>
        <w:suppressAutoHyphens w:val="0"/>
        <w:spacing w:after="0" w:line="240" w:lineRule="auto"/>
        <w:ind w:left="360" w:firstLine="0"/>
        <w:contextualSpacing w:val="0"/>
        <w:jc w:val="center"/>
        <w:rPr>
          <w:rFonts w:ascii="Times New Roman" w:hAnsi="Times New Roman" w:cs="Times New Roman"/>
          <w:sz w:val="26"/>
          <w:szCs w:val="26"/>
        </w:rPr>
      </w:pPr>
      <w:r w:rsidRPr="00E42753">
        <w:rPr>
          <w:rFonts w:ascii="Times New Roman" w:hAnsi="Times New Roman" w:cs="Times New Roman"/>
          <w:sz w:val="26"/>
          <w:szCs w:val="26"/>
        </w:rPr>
        <w:t>«РЯЗАНСКИЙ ГОСУДАРСТВЕННЫЙ РАДИОТЕХНИЧЕСКИЙ УНИВЕРСИТЕТ ИМЕНИ В.Ф. УТКИНА»</w:t>
      </w:r>
    </w:p>
    <w:p w:rsidR="007624E6" w:rsidRPr="007624E6" w:rsidRDefault="007624E6" w:rsidP="007624E6">
      <w:pPr>
        <w:shd w:val="clear" w:color="auto" w:fill="FFFFFF"/>
        <w:suppressAutoHyphens w:val="0"/>
        <w:ind w:left="360" w:firstLine="0"/>
        <w:jc w:val="center"/>
        <w:rPr>
          <w:sz w:val="26"/>
          <w:szCs w:val="26"/>
        </w:rPr>
      </w:pPr>
    </w:p>
    <w:p w:rsidR="007624E6" w:rsidRPr="007624E6" w:rsidRDefault="007624E6" w:rsidP="007624E6">
      <w:pPr>
        <w:shd w:val="clear" w:color="auto" w:fill="FFFFFF"/>
        <w:suppressAutoHyphens w:val="0"/>
        <w:ind w:left="360" w:firstLine="0"/>
        <w:jc w:val="center"/>
        <w:rPr>
          <w:sz w:val="26"/>
          <w:szCs w:val="26"/>
        </w:rPr>
      </w:pPr>
      <w:r w:rsidRPr="007624E6">
        <w:rPr>
          <w:sz w:val="26"/>
          <w:szCs w:val="26"/>
        </w:rPr>
        <w:t>Кафедра «Экономика, менеджмент и организация производства»</w:t>
      </w:r>
    </w:p>
    <w:p w:rsidR="007624E6" w:rsidRPr="007624E6" w:rsidRDefault="007624E6" w:rsidP="007624E6">
      <w:pPr>
        <w:shd w:val="clear" w:color="auto" w:fill="FFFFFF"/>
        <w:suppressAutoHyphens w:val="0"/>
        <w:ind w:left="360" w:firstLine="0"/>
        <w:jc w:val="center"/>
        <w:rPr>
          <w:sz w:val="26"/>
          <w:szCs w:val="26"/>
        </w:rPr>
      </w:pPr>
    </w:p>
    <w:p w:rsidR="007624E6" w:rsidRPr="007624E6" w:rsidRDefault="007624E6" w:rsidP="007624E6">
      <w:pPr>
        <w:shd w:val="clear" w:color="auto" w:fill="FFFFFF"/>
        <w:suppressAutoHyphens w:val="0"/>
        <w:ind w:left="360" w:firstLine="0"/>
        <w:jc w:val="center"/>
        <w:rPr>
          <w:sz w:val="26"/>
          <w:szCs w:val="26"/>
        </w:rPr>
      </w:pPr>
    </w:p>
    <w:tbl>
      <w:tblPr>
        <w:tblW w:w="10171" w:type="dxa"/>
        <w:tblInd w:w="-106" w:type="dxa"/>
        <w:tblLayout w:type="fixed"/>
        <w:tblLook w:val="0000"/>
      </w:tblPr>
      <w:tblGrid>
        <w:gridCol w:w="5635"/>
        <w:gridCol w:w="4536"/>
      </w:tblGrid>
      <w:tr w:rsidR="007624E6" w:rsidRPr="00E42753" w:rsidTr="00AF12CA">
        <w:tc>
          <w:tcPr>
            <w:tcW w:w="5635" w:type="dxa"/>
          </w:tcPr>
          <w:p w:rsidR="007624E6" w:rsidRPr="007624E6" w:rsidRDefault="007624E6" w:rsidP="00D37584">
            <w:pPr>
              <w:ind w:left="360" w:firstLine="0"/>
              <w:rPr>
                <w:sz w:val="26"/>
                <w:szCs w:val="26"/>
              </w:rPr>
            </w:pPr>
          </w:p>
        </w:tc>
        <w:tc>
          <w:tcPr>
            <w:tcW w:w="4536" w:type="dxa"/>
          </w:tcPr>
          <w:p w:rsidR="007624E6" w:rsidRPr="007624E6" w:rsidRDefault="007624E6" w:rsidP="00D37584">
            <w:pPr>
              <w:snapToGrid w:val="0"/>
              <w:ind w:left="360" w:firstLine="0"/>
              <w:rPr>
                <w:sz w:val="26"/>
                <w:szCs w:val="26"/>
              </w:rPr>
            </w:pPr>
          </w:p>
        </w:tc>
      </w:tr>
      <w:tr w:rsidR="007624E6" w:rsidRPr="00E42753" w:rsidTr="00AF12CA">
        <w:tc>
          <w:tcPr>
            <w:tcW w:w="5635" w:type="dxa"/>
          </w:tcPr>
          <w:p w:rsidR="007624E6" w:rsidRPr="007624E6" w:rsidRDefault="007624E6" w:rsidP="00D37584">
            <w:pPr>
              <w:ind w:left="360" w:firstLine="0"/>
              <w:rPr>
                <w:sz w:val="26"/>
                <w:szCs w:val="26"/>
              </w:rPr>
            </w:pPr>
          </w:p>
        </w:tc>
        <w:tc>
          <w:tcPr>
            <w:tcW w:w="4536" w:type="dxa"/>
          </w:tcPr>
          <w:p w:rsidR="007624E6" w:rsidRPr="007624E6" w:rsidRDefault="007624E6" w:rsidP="007624E6">
            <w:pPr>
              <w:snapToGrid w:val="0"/>
              <w:ind w:left="360" w:firstLine="0"/>
              <w:rPr>
                <w:sz w:val="26"/>
                <w:szCs w:val="26"/>
              </w:rPr>
            </w:pPr>
          </w:p>
        </w:tc>
      </w:tr>
    </w:tbl>
    <w:p w:rsidR="007624E6" w:rsidRDefault="007624E6" w:rsidP="007624E6">
      <w:pPr>
        <w:widowControl w:val="0"/>
        <w:autoSpaceDE w:val="0"/>
        <w:ind w:left="360" w:firstLine="0"/>
        <w:contextualSpacing w:val="0"/>
        <w:jc w:val="center"/>
        <w:rPr>
          <w:b/>
          <w:bCs/>
          <w:sz w:val="28"/>
          <w:szCs w:val="28"/>
        </w:rPr>
      </w:pPr>
    </w:p>
    <w:p w:rsidR="007624E6" w:rsidRDefault="007624E6" w:rsidP="007624E6">
      <w:pPr>
        <w:widowControl w:val="0"/>
        <w:autoSpaceDE w:val="0"/>
        <w:spacing w:line="360" w:lineRule="auto"/>
        <w:ind w:left="360" w:firstLine="0"/>
        <w:contextualSpacing w:val="0"/>
        <w:jc w:val="center"/>
        <w:rPr>
          <w:b/>
          <w:bCs/>
          <w:sz w:val="28"/>
          <w:szCs w:val="28"/>
        </w:rPr>
      </w:pPr>
      <w:r>
        <w:rPr>
          <w:b/>
          <w:bCs/>
          <w:sz w:val="28"/>
          <w:szCs w:val="28"/>
        </w:rPr>
        <w:t>МЕТОДИЧЕСКОЕ ОБЕСПЕЧЕНИЕ</w:t>
      </w:r>
      <w:r w:rsidRPr="00CA4543">
        <w:rPr>
          <w:b/>
          <w:bCs/>
          <w:sz w:val="28"/>
          <w:szCs w:val="28"/>
        </w:rPr>
        <w:t xml:space="preserve"> ДИСЦИПЛИНЫ</w:t>
      </w:r>
    </w:p>
    <w:p w:rsidR="007624E6" w:rsidRDefault="00C75955" w:rsidP="007624E6">
      <w:pPr>
        <w:widowControl w:val="0"/>
        <w:autoSpaceDE w:val="0"/>
        <w:ind w:left="360" w:firstLine="0"/>
        <w:contextualSpacing w:val="0"/>
        <w:jc w:val="center"/>
        <w:rPr>
          <w:b/>
          <w:bCs/>
          <w:sz w:val="28"/>
          <w:szCs w:val="28"/>
        </w:rPr>
      </w:pPr>
      <w:r>
        <w:rPr>
          <w:b/>
          <w:bCs/>
          <w:sz w:val="28"/>
          <w:szCs w:val="28"/>
        </w:rPr>
        <w:t>Б</w:t>
      </w:r>
      <w:proofErr w:type="gramStart"/>
      <w:r>
        <w:rPr>
          <w:b/>
          <w:bCs/>
          <w:sz w:val="28"/>
          <w:szCs w:val="28"/>
        </w:rPr>
        <w:t>1</w:t>
      </w:r>
      <w:proofErr w:type="gramEnd"/>
      <w:r>
        <w:rPr>
          <w:b/>
          <w:bCs/>
          <w:sz w:val="28"/>
          <w:szCs w:val="28"/>
        </w:rPr>
        <w:t>.В.03</w:t>
      </w:r>
      <w:r w:rsidR="007624E6">
        <w:rPr>
          <w:b/>
          <w:bCs/>
          <w:sz w:val="28"/>
          <w:szCs w:val="28"/>
        </w:rPr>
        <w:t xml:space="preserve"> «Оценка и управление стоимостью промышленного предприятия»</w:t>
      </w:r>
    </w:p>
    <w:p w:rsidR="007624E6" w:rsidRPr="00320BC8" w:rsidRDefault="007624E6" w:rsidP="007624E6">
      <w:pPr>
        <w:widowControl w:val="0"/>
        <w:autoSpaceDE w:val="0"/>
        <w:ind w:left="360" w:firstLine="0"/>
        <w:contextualSpacing w:val="0"/>
        <w:jc w:val="center"/>
        <w:rPr>
          <w:b/>
          <w:bCs/>
          <w:sz w:val="28"/>
          <w:szCs w:val="28"/>
        </w:rPr>
      </w:pPr>
    </w:p>
    <w:p w:rsidR="007624E6" w:rsidRDefault="007624E6" w:rsidP="007624E6">
      <w:pPr>
        <w:widowControl w:val="0"/>
        <w:autoSpaceDE w:val="0"/>
        <w:ind w:left="360" w:firstLine="0"/>
        <w:contextualSpacing w:val="0"/>
        <w:jc w:val="center"/>
        <w:rPr>
          <w:b/>
          <w:bCs/>
          <w:sz w:val="28"/>
          <w:szCs w:val="28"/>
        </w:rPr>
      </w:pPr>
    </w:p>
    <w:p w:rsidR="007624E6" w:rsidRDefault="007624E6" w:rsidP="007624E6">
      <w:pPr>
        <w:widowControl w:val="0"/>
        <w:ind w:left="360" w:firstLine="0"/>
        <w:contextualSpacing w:val="0"/>
        <w:jc w:val="center"/>
        <w:rPr>
          <w:sz w:val="28"/>
          <w:szCs w:val="28"/>
        </w:rPr>
      </w:pPr>
      <w:r>
        <w:rPr>
          <w:sz w:val="28"/>
          <w:szCs w:val="28"/>
        </w:rPr>
        <w:t xml:space="preserve">Направление подготовки </w:t>
      </w:r>
    </w:p>
    <w:p w:rsidR="007624E6" w:rsidRDefault="007624E6" w:rsidP="007624E6">
      <w:pPr>
        <w:widowControl w:val="0"/>
        <w:ind w:left="360" w:firstLine="0"/>
        <w:contextualSpacing w:val="0"/>
        <w:jc w:val="center"/>
        <w:rPr>
          <w:sz w:val="28"/>
          <w:szCs w:val="28"/>
        </w:rPr>
      </w:pPr>
      <w:r>
        <w:rPr>
          <w:sz w:val="28"/>
          <w:szCs w:val="28"/>
        </w:rPr>
        <w:t>38.03.01 Экономика</w:t>
      </w: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r>
        <w:rPr>
          <w:sz w:val="28"/>
          <w:szCs w:val="28"/>
        </w:rPr>
        <w:t>ОПОП академического бакалавриата</w:t>
      </w:r>
    </w:p>
    <w:p w:rsidR="007624E6" w:rsidRDefault="007624E6" w:rsidP="007624E6">
      <w:pPr>
        <w:widowControl w:val="0"/>
        <w:ind w:left="360" w:firstLine="0"/>
        <w:contextualSpacing w:val="0"/>
        <w:jc w:val="center"/>
        <w:rPr>
          <w:sz w:val="28"/>
          <w:szCs w:val="28"/>
        </w:rPr>
      </w:pPr>
      <w:r>
        <w:rPr>
          <w:sz w:val="28"/>
          <w:szCs w:val="28"/>
        </w:rPr>
        <w:t>«Экономика»</w:t>
      </w:r>
    </w:p>
    <w:p w:rsidR="007624E6" w:rsidRDefault="007624E6" w:rsidP="007624E6">
      <w:pPr>
        <w:widowControl w:val="0"/>
        <w:ind w:left="360" w:firstLine="0"/>
        <w:contextualSpacing w:val="0"/>
        <w:jc w:val="center"/>
        <w:rPr>
          <w:sz w:val="28"/>
          <w:szCs w:val="28"/>
        </w:rPr>
      </w:pPr>
    </w:p>
    <w:p w:rsidR="007624E6" w:rsidRDefault="007624E6" w:rsidP="007624E6">
      <w:pPr>
        <w:widowControl w:val="0"/>
        <w:autoSpaceDE w:val="0"/>
        <w:ind w:left="360" w:firstLine="0"/>
        <w:contextualSpacing w:val="0"/>
        <w:jc w:val="center"/>
        <w:rPr>
          <w:sz w:val="28"/>
          <w:szCs w:val="28"/>
        </w:rPr>
      </w:pPr>
      <w:r>
        <w:rPr>
          <w:sz w:val="28"/>
          <w:szCs w:val="28"/>
        </w:rPr>
        <w:t>Квалификация (степень) выпускника – бакалавр</w:t>
      </w:r>
    </w:p>
    <w:p w:rsidR="007624E6" w:rsidRPr="00555534" w:rsidRDefault="007624E6" w:rsidP="007624E6">
      <w:pPr>
        <w:widowControl w:val="0"/>
        <w:ind w:left="360" w:firstLine="0"/>
        <w:contextualSpacing w:val="0"/>
        <w:jc w:val="center"/>
        <w:rPr>
          <w:color w:val="FF0000"/>
          <w:sz w:val="28"/>
          <w:szCs w:val="28"/>
        </w:rPr>
      </w:pPr>
      <w:r>
        <w:rPr>
          <w:sz w:val="28"/>
          <w:szCs w:val="28"/>
        </w:rPr>
        <w:t xml:space="preserve">Форма обучения – очная </w:t>
      </w: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p>
    <w:p w:rsidR="003A746E" w:rsidRDefault="003A746E" w:rsidP="007624E6">
      <w:pPr>
        <w:widowControl w:val="0"/>
        <w:ind w:left="360" w:firstLine="0"/>
        <w:contextualSpacing w:val="0"/>
        <w:jc w:val="center"/>
        <w:rPr>
          <w:sz w:val="28"/>
          <w:szCs w:val="28"/>
        </w:rPr>
      </w:pPr>
    </w:p>
    <w:p w:rsidR="003A746E" w:rsidRDefault="003A746E"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sz w:val="28"/>
          <w:szCs w:val="28"/>
        </w:rPr>
      </w:pPr>
    </w:p>
    <w:p w:rsidR="007624E6" w:rsidRDefault="007624E6" w:rsidP="007624E6">
      <w:pPr>
        <w:widowControl w:val="0"/>
        <w:ind w:left="360" w:firstLine="0"/>
        <w:contextualSpacing w:val="0"/>
        <w:jc w:val="center"/>
        <w:rPr>
          <w:b/>
          <w:bCs/>
          <w:sz w:val="28"/>
          <w:szCs w:val="28"/>
        </w:rPr>
        <w:sectPr w:rsidR="007624E6" w:rsidSect="00AF12CA">
          <w:pgSz w:w="11906" w:h="16838"/>
          <w:pgMar w:top="1134" w:right="624" w:bottom="1134" w:left="1701" w:header="720" w:footer="720" w:gutter="0"/>
          <w:cols w:space="720"/>
          <w:docGrid w:linePitch="360"/>
        </w:sectPr>
      </w:pPr>
      <w:r>
        <w:rPr>
          <w:sz w:val="28"/>
          <w:szCs w:val="28"/>
        </w:rPr>
        <w:t xml:space="preserve">Рязань </w:t>
      </w:r>
      <w:r w:rsidRPr="00C831C4">
        <w:rPr>
          <w:sz w:val="28"/>
          <w:szCs w:val="28"/>
        </w:rPr>
        <w:t>20</w:t>
      </w:r>
      <w:r w:rsidR="00C26C5D">
        <w:rPr>
          <w:sz w:val="28"/>
          <w:szCs w:val="28"/>
        </w:rPr>
        <w:t>20</w:t>
      </w:r>
    </w:p>
    <w:p w:rsidR="00355E2D" w:rsidRPr="00336700" w:rsidRDefault="00355E2D" w:rsidP="00355E2D">
      <w:pPr>
        <w:ind w:firstLine="0"/>
        <w:rPr>
          <w:sz w:val="16"/>
          <w:szCs w:val="16"/>
        </w:rPr>
      </w:pPr>
    </w:p>
    <w:p w:rsidR="00355E2D" w:rsidRPr="00336700" w:rsidRDefault="00355E2D" w:rsidP="00355E2D">
      <w:pPr>
        <w:autoSpaceDE w:val="0"/>
        <w:autoSpaceDN w:val="0"/>
        <w:adjustRightInd w:val="0"/>
        <w:rPr>
          <w:rFonts w:eastAsia="TimesNewRomanPS-ItalicMT-Identi"/>
          <w:b/>
          <w:iCs/>
        </w:rPr>
      </w:pPr>
      <w:r w:rsidRPr="00336700">
        <w:rPr>
          <w:rFonts w:eastAsia="TimesNewRomanPS-ItalicMT-Identi"/>
          <w:b/>
          <w:iCs/>
        </w:rPr>
        <w:t>1 Методические рекомендация студентам по изучению дисциплины</w:t>
      </w:r>
    </w:p>
    <w:p w:rsidR="00355E2D" w:rsidRPr="00336700" w:rsidRDefault="00355E2D" w:rsidP="00355E2D">
      <w:pPr>
        <w:autoSpaceDE w:val="0"/>
        <w:autoSpaceDN w:val="0"/>
        <w:adjustRightInd w:val="0"/>
        <w:jc w:val="center"/>
        <w:rPr>
          <w:rFonts w:eastAsia="TimesNewRomanPS-ItalicMT-Identi"/>
          <w:iCs/>
        </w:rPr>
      </w:pPr>
    </w:p>
    <w:p w:rsidR="00355E2D" w:rsidRPr="00336700" w:rsidRDefault="00355E2D" w:rsidP="00355E2D">
      <w:pPr>
        <w:autoSpaceDE w:val="0"/>
        <w:autoSpaceDN w:val="0"/>
        <w:adjustRightInd w:val="0"/>
        <w:rPr>
          <w:rFonts w:eastAsia="TimesNewRomanPS-ItalicMT-Identi"/>
          <w:b/>
          <w:iCs/>
        </w:rPr>
      </w:pPr>
      <w:r w:rsidRPr="00336700">
        <w:rPr>
          <w:rFonts w:eastAsia="TimesNewRomanPS-ItalicMT-Identi"/>
          <w:b/>
          <w:iCs/>
        </w:rPr>
        <w:t>1. 1 Методические указания по работе над конспектом лекций</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В ходе лекционных занятий обучающимся рекомендуется выполнять следующие действия: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 их применению; задавать преподавателю уточняющие вопросы с целью уяснения теоретических положений, разрешения спорных ситуаций.</w:t>
      </w:r>
    </w:p>
    <w:p w:rsidR="00355E2D" w:rsidRPr="00336700" w:rsidRDefault="00355E2D" w:rsidP="00355E2D">
      <w:pPr>
        <w:pStyle w:val="ad"/>
        <w:widowControl w:val="0"/>
        <w:tabs>
          <w:tab w:val="clear" w:pos="851"/>
          <w:tab w:val="left" w:pos="422"/>
          <w:tab w:val="left" w:pos="1134"/>
        </w:tabs>
        <w:suppressAutoHyphens w:val="0"/>
        <w:autoSpaceDE w:val="0"/>
        <w:rPr>
          <w:rFonts w:eastAsia="TimesNewRomanPSMT-Identity-H"/>
          <w:szCs w:val="24"/>
        </w:rPr>
      </w:pPr>
      <w:r w:rsidRPr="00336700">
        <w:rPr>
          <w:i w:val="0"/>
          <w:szCs w:val="24"/>
        </w:rPr>
        <w:t>Конспектирование лекций рекомендуется вести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После прослушивания лекции рекомендуется в тот же день просмотреть материал, чтобы закрепить его в памяти. Перед следующим лекционным занятием рекомендуется ещё раз просмотреть весь материал по изучаемой теме.</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Желательно оставить в рабочих конспектах поля, на которых во внеаудиторное время можно сделать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w:t>
      </w:r>
    </w:p>
    <w:p w:rsidR="00355E2D" w:rsidRPr="00336700" w:rsidRDefault="00355E2D" w:rsidP="00355E2D">
      <w:pPr>
        <w:pStyle w:val="ad"/>
        <w:widowControl w:val="0"/>
        <w:tabs>
          <w:tab w:val="clear" w:pos="851"/>
          <w:tab w:val="left" w:pos="422"/>
        </w:tabs>
        <w:suppressAutoHyphens w:val="0"/>
        <w:autoSpaceDE w:val="0"/>
        <w:rPr>
          <w:rFonts w:eastAsia="TimesNewRomanPSMT-Identity-H"/>
          <w:szCs w:val="24"/>
        </w:rPr>
      </w:pPr>
      <w:r w:rsidRPr="00336700">
        <w:rPr>
          <w:i w:val="0"/>
          <w:szCs w:val="24"/>
        </w:rPr>
        <w:t>Рекомендуется обозначать вопросы, термины, материал, который вызывает трудности, помечать и 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практическом занятии.</w:t>
      </w:r>
    </w:p>
    <w:p w:rsidR="00355E2D" w:rsidRPr="00336700" w:rsidRDefault="00355E2D" w:rsidP="00355E2D">
      <w:pPr>
        <w:autoSpaceDE w:val="0"/>
        <w:autoSpaceDN w:val="0"/>
        <w:adjustRightInd w:val="0"/>
        <w:rPr>
          <w:rFonts w:eastAsia="TimesNewRomanPSMT-Identity-H"/>
          <w:b/>
        </w:rPr>
      </w:pPr>
      <w:r w:rsidRPr="00336700">
        <w:rPr>
          <w:rFonts w:eastAsia="TimesNewRomanPSMT-Identity-H"/>
          <w:b/>
        </w:rPr>
        <w:t xml:space="preserve">1.2 </w:t>
      </w:r>
      <w:r w:rsidRPr="00336700">
        <w:rPr>
          <w:rFonts w:eastAsia="TimesNewRomanPS-ItalicMT-Identi"/>
          <w:b/>
          <w:iCs/>
        </w:rPr>
        <w:t>Методические указания по подготовке к практическим занятиям</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При подготовке к практическим занятиям, студентам необходимо изучить по теме лекционный материал,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В ходе подготовки к практическим занятиям необходимо освоить основные понятия, логические конструкции, методики расчета показателей, ответить на контрольные вопросы.</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В течение практического занятия студенту необходимо выполнить задания, выданные преподавателем, что учитывается в текущем контроле работы студента.</w:t>
      </w:r>
    </w:p>
    <w:p w:rsidR="00355E2D" w:rsidRPr="00336700" w:rsidRDefault="00355E2D" w:rsidP="00355E2D">
      <w:pPr>
        <w:autoSpaceDE w:val="0"/>
        <w:autoSpaceDN w:val="0"/>
        <w:adjustRightInd w:val="0"/>
        <w:rPr>
          <w:rFonts w:eastAsia="TimesNewRomanPSMT-Identity-H"/>
        </w:rPr>
      </w:pPr>
    </w:p>
    <w:p w:rsidR="00355E2D" w:rsidRPr="00336700" w:rsidRDefault="00355E2D" w:rsidP="00355E2D">
      <w:pPr>
        <w:autoSpaceDE w:val="0"/>
        <w:autoSpaceDN w:val="0"/>
        <w:adjustRightInd w:val="0"/>
        <w:rPr>
          <w:rFonts w:eastAsia="TimesNewRomanPSMT-Identity-H"/>
          <w:i/>
        </w:rPr>
      </w:pPr>
      <w:r w:rsidRPr="00336700">
        <w:rPr>
          <w:rFonts w:eastAsia="TimesNewRomanPSMT-Identity-H"/>
          <w:i/>
        </w:rPr>
        <w:t>Правила ведения дискуссии</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355E2D" w:rsidRPr="00336700" w:rsidRDefault="00355E2D" w:rsidP="00355E2D">
      <w:pPr>
        <w:autoSpaceDE w:val="0"/>
        <w:autoSpaceDN w:val="0"/>
        <w:adjustRightInd w:val="0"/>
        <w:rPr>
          <w:rFonts w:eastAsia="TimesNewRomanPSMT-Identity-H"/>
        </w:rPr>
      </w:pPr>
    </w:p>
    <w:p w:rsidR="00355E2D" w:rsidRPr="00336700" w:rsidRDefault="00355E2D" w:rsidP="00355E2D">
      <w:pPr>
        <w:autoSpaceDE w:val="0"/>
        <w:autoSpaceDN w:val="0"/>
        <w:adjustRightInd w:val="0"/>
        <w:rPr>
          <w:rFonts w:eastAsia="TimesNewRomanPSMT-Identity-H"/>
        </w:rPr>
      </w:pPr>
    </w:p>
    <w:p w:rsidR="00355E2D" w:rsidRPr="00336700" w:rsidRDefault="00355E2D" w:rsidP="00355E2D">
      <w:pPr>
        <w:autoSpaceDE w:val="0"/>
        <w:autoSpaceDN w:val="0"/>
        <w:adjustRightInd w:val="0"/>
        <w:rPr>
          <w:rFonts w:eastAsia="TimesNewRomanPSMT-Identity-H"/>
          <w:i/>
        </w:rPr>
      </w:pPr>
      <w:r w:rsidRPr="00336700">
        <w:rPr>
          <w:rFonts w:eastAsia="TimesNewRomanPSMT-Identity-H"/>
          <w:i/>
        </w:rPr>
        <w:t>Рекомендации по подготовке и изложению реферата (доклада)</w:t>
      </w:r>
    </w:p>
    <w:p w:rsidR="00355E2D" w:rsidRPr="00336700" w:rsidRDefault="00355E2D" w:rsidP="00355E2D">
      <w:pPr>
        <w:autoSpaceDE w:val="0"/>
        <w:autoSpaceDN w:val="0"/>
        <w:adjustRightInd w:val="0"/>
        <w:rPr>
          <w:rFonts w:eastAsia="TimesNewRomanPSMT-Identity-H"/>
        </w:rPr>
      </w:pPr>
      <w:proofErr w:type="spellStart"/>
      <w:r w:rsidRPr="00336700">
        <w:rPr>
          <w:rFonts w:eastAsia="TimesNewRomanPSMT-Identity-H"/>
          <w:b/>
          <w:i/>
        </w:rPr>
        <w:t>Рефера́т</w:t>
      </w:r>
      <w:proofErr w:type="spellEnd"/>
      <w:r w:rsidRPr="00336700">
        <w:rPr>
          <w:rFonts w:eastAsia="TimesNewRomanPSMT-Identity-H"/>
          <w:b/>
          <w:i/>
        </w:rPr>
        <w:t xml:space="preserve"> </w:t>
      </w:r>
      <w:r w:rsidRPr="00336700">
        <w:rPr>
          <w:rFonts w:eastAsia="TimesNewRomanPSMT-Identity-H"/>
        </w:rPr>
        <w:t>— краткий доклад по определённой теме, в котором собрана информация из одного или нескольких источников.</w:t>
      </w:r>
    </w:p>
    <w:p w:rsidR="00355E2D" w:rsidRPr="00336700" w:rsidRDefault="00355E2D" w:rsidP="00355E2D">
      <w:pPr>
        <w:pStyle w:val="FR2"/>
        <w:spacing w:line="240" w:lineRule="auto"/>
        <w:ind w:firstLine="720"/>
        <w:rPr>
          <w:rFonts w:ascii="Times New Roman" w:hAnsi="Times New Roman" w:cs="Times New Roman"/>
          <w:sz w:val="22"/>
          <w:szCs w:val="22"/>
        </w:rPr>
      </w:pPr>
      <w:r w:rsidRPr="00336700">
        <w:rPr>
          <w:rFonts w:ascii="Times New Roman" w:hAnsi="Times New Roman" w:cs="Times New Roman"/>
          <w:b/>
          <w:i/>
          <w:sz w:val="22"/>
          <w:szCs w:val="22"/>
        </w:rPr>
        <w:t>Доклад</w:t>
      </w:r>
      <w:r w:rsidRPr="00336700">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355E2D" w:rsidRPr="00336700" w:rsidRDefault="00355E2D" w:rsidP="00355E2D">
      <w:pPr>
        <w:pStyle w:val="FR2"/>
        <w:numPr>
          <w:ilvl w:val="0"/>
          <w:numId w:val="4"/>
        </w:numPr>
        <w:tabs>
          <w:tab w:val="left" w:pos="1134"/>
        </w:tabs>
        <w:spacing w:line="240" w:lineRule="auto"/>
        <w:ind w:left="0" w:firstLine="720"/>
        <w:rPr>
          <w:rFonts w:ascii="Times New Roman" w:hAnsi="Times New Roman" w:cs="Times New Roman"/>
          <w:sz w:val="22"/>
          <w:szCs w:val="22"/>
        </w:rPr>
      </w:pPr>
      <w:r w:rsidRPr="00336700">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355E2D" w:rsidRPr="00336700" w:rsidRDefault="00355E2D" w:rsidP="00355E2D">
      <w:pPr>
        <w:pStyle w:val="FR2"/>
        <w:numPr>
          <w:ilvl w:val="0"/>
          <w:numId w:val="4"/>
        </w:numPr>
        <w:tabs>
          <w:tab w:val="left" w:pos="1134"/>
        </w:tabs>
        <w:spacing w:line="240" w:lineRule="auto"/>
        <w:ind w:left="0" w:firstLine="720"/>
        <w:rPr>
          <w:rFonts w:ascii="Times New Roman" w:hAnsi="Times New Roman" w:cs="Times New Roman"/>
          <w:sz w:val="22"/>
          <w:szCs w:val="22"/>
        </w:rPr>
      </w:pPr>
      <w:r w:rsidRPr="00336700">
        <w:rPr>
          <w:rFonts w:ascii="Times New Roman" w:hAnsi="Times New Roman" w:cs="Times New Roman"/>
          <w:sz w:val="22"/>
          <w:szCs w:val="22"/>
        </w:rPr>
        <w:t xml:space="preserve">развитие навыков логического мышления; </w:t>
      </w:r>
    </w:p>
    <w:p w:rsidR="00355E2D" w:rsidRPr="00336700" w:rsidRDefault="00355E2D" w:rsidP="00355E2D">
      <w:pPr>
        <w:pStyle w:val="FR2"/>
        <w:numPr>
          <w:ilvl w:val="0"/>
          <w:numId w:val="4"/>
        </w:numPr>
        <w:tabs>
          <w:tab w:val="left" w:pos="1134"/>
        </w:tabs>
        <w:spacing w:line="240" w:lineRule="auto"/>
        <w:ind w:left="0" w:firstLine="720"/>
        <w:rPr>
          <w:rFonts w:ascii="Times New Roman" w:hAnsi="Times New Roman" w:cs="Times New Roman"/>
          <w:sz w:val="22"/>
          <w:szCs w:val="22"/>
        </w:rPr>
      </w:pPr>
      <w:r w:rsidRPr="00336700">
        <w:rPr>
          <w:rFonts w:ascii="Times New Roman" w:hAnsi="Times New Roman" w:cs="Times New Roman"/>
          <w:sz w:val="22"/>
          <w:szCs w:val="22"/>
        </w:rPr>
        <w:t xml:space="preserve">углубление теоретических знаний по проблеме исследования. </w:t>
      </w:r>
    </w:p>
    <w:p w:rsidR="00355E2D" w:rsidRPr="00336700" w:rsidRDefault="00355E2D" w:rsidP="00355E2D">
      <w:pPr>
        <w:pStyle w:val="FR2"/>
        <w:numPr>
          <w:ilvl w:val="0"/>
          <w:numId w:val="4"/>
        </w:numPr>
        <w:tabs>
          <w:tab w:val="left" w:pos="1134"/>
        </w:tabs>
        <w:spacing w:line="240" w:lineRule="auto"/>
        <w:ind w:left="0" w:firstLine="720"/>
        <w:rPr>
          <w:rFonts w:ascii="Times New Roman" w:hAnsi="Times New Roman" w:cs="Times New Roman"/>
          <w:sz w:val="22"/>
          <w:szCs w:val="22"/>
        </w:rPr>
      </w:pPr>
      <w:r w:rsidRPr="00336700">
        <w:rPr>
          <w:rFonts w:ascii="Times New Roman" w:hAnsi="Times New Roman" w:cs="Times New Roman"/>
          <w:sz w:val="22"/>
          <w:szCs w:val="22"/>
        </w:rPr>
        <w:t xml:space="preserve">развитие навыков изложения своих мыслей и идей перед аудиторией, умения уверенно пользоваться научной терминологией.  </w:t>
      </w:r>
    </w:p>
    <w:p w:rsidR="00355E2D" w:rsidRPr="00336700" w:rsidRDefault="00355E2D" w:rsidP="00355E2D">
      <w:pPr>
        <w:pStyle w:val="FR2"/>
        <w:spacing w:line="240" w:lineRule="auto"/>
        <w:ind w:firstLine="720"/>
        <w:rPr>
          <w:rFonts w:ascii="Times New Roman" w:eastAsia="TimesNewRomanPSMT-Identity-H" w:hAnsi="Times New Roman" w:cs="Times New Roman"/>
          <w:b/>
          <w:iCs/>
          <w:sz w:val="24"/>
          <w:szCs w:val="24"/>
        </w:rPr>
      </w:pPr>
      <w:r w:rsidRPr="00336700">
        <w:rPr>
          <w:rFonts w:ascii="Times New Roman" w:hAnsi="Times New Roman" w:cs="Times New Roman"/>
          <w:sz w:val="22"/>
          <w:szCs w:val="22"/>
        </w:rPr>
        <w:t xml:space="preserve">Реферат (доклад)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w:t>
      </w:r>
      <w:proofErr w:type="spellStart"/>
      <w:r w:rsidRPr="00336700">
        <w:rPr>
          <w:rFonts w:ascii="Times New Roman" w:hAnsi="Times New Roman" w:cs="Times New Roman"/>
          <w:sz w:val="22"/>
          <w:szCs w:val="22"/>
        </w:rPr>
        <w:t>флипчарт</w:t>
      </w:r>
      <w:proofErr w:type="spellEnd"/>
      <w:r w:rsidRPr="00336700">
        <w:rPr>
          <w:rFonts w:ascii="Times New Roman" w:hAnsi="Times New Roman" w:cs="Times New Roman"/>
          <w:sz w:val="22"/>
          <w:szCs w:val="22"/>
        </w:rPr>
        <w:t xml:space="preserve"> для иллюстрации излагаемых тезисов и обсуждения.</w:t>
      </w:r>
    </w:p>
    <w:p w:rsidR="00355E2D" w:rsidRPr="00336700" w:rsidRDefault="00355E2D" w:rsidP="00355E2D">
      <w:pPr>
        <w:autoSpaceDE w:val="0"/>
        <w:autoSpaceDN w:val="0"/>
        <w:adjustRightInd w:val="0"/>
        <w:rPr>
          <w:rFonts w:eastAsia="TimesNewRomanPSMT-Identity-H"/>
          <w:b/>
          <w:iCs/>
        </w:rPr>
      </w:pPr>
      <w:r w:rsidRPr="00336700">
        <w:rPr>
          <w:rFonts w:eastAsia="TimesNewRomanPSMT-Identity-H"/>
          <w:b/>
          <w:iCs/>
        </w:rPr>
        <w:t>1.3 Методические указания по выполнению творческих заданий</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Рекомендуется в каждом из сформированных творческих коллективов студентов назначить ответственного координатора, который должен руководить работой в целом.</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Задание рекомендуется структурировать по отдельным направлениям и распределить между членами творческого коллектива. В процессе выполнения частных заданий студенты должны контролировать соблюдение единой цели, обмениваться информацией (совещаться), осуществлять взаимный контроль, обсуждать работу в целом.</w:t>
      </w:r>
    </w:p>
    <w:p w:rsidR="00355E2D" w:rsidRPr="00336700" w:rsidRDefault="00355E2D" w:rsidP="00355E2D">
      <w:pPr>
        <w:autoSpaceDE w:val="0"/>
        <w:autoSpaceDN w:val="0"/>
        <w:adjustRightInd w:val="0"/>
        <w:rPr>
          <w:rFonts w:eastAsia="TimesNewRomanPSMT-Identity-H"/>
          <w:b/>
          <w:iCs/>
        </w:rPr>
      </w:pPr>
      <w:r w:rsidRPr="00336700">
        <w:rPr>
          <w:rFonts w:eastAsia="TimesNewRomanPSMT-Identity-H"/>
          <w:b/>
          <w:iCs/>
        </w:rPr>
        <w:t>1.4 Методические указания по подготовке к контрольным мероприятиям</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 xml:space="preserve">Текущий контроль осуществляется по результатам практических занятий на основании выполнения заданий, выполнения тестов и ответов на теоретические вопросы. Результаты освоения компетенций могут контролироваться по решению преподавателя тематическими контрольными работами с применением тех же средств контроля. При подготовке к опросу студенты должны освоить теоретический материал по блокам тем, выносимых на этот опрос. </w:t>
      </w:r>
    </w:p>
    <w:p w:rsidR="00355E2D" w:rsidRPr="00336700" w:rsidRDefault="00355E2D" w:rsidP="00355E2D">
      <w:pPr>
        <w:autoSpaceDE w:val="0"/>
        <w:autoSpaceDN w:val="0"/>
        <w:adjustRightInd w:val="0"/>
        <w:rPr>
          <w:rFonts w:eastAsia="TimesNewRomanPSMT-Identity-H"/>
          <w:b/>
          <w:iCs/>
        </w:rPr>
      </w:pPr>
      <w:r w:rsidRPr="00336700">
        <w:rPr>
          <w:rFonts w:eastAsia="TimesNewRomanPSMT-Identity-H"/>
          <w:b/>
          <w:iCs/>
        </w:rPr>
        <w:t>1.5 Методические указания по выполнению индивидуальных типовых заданий</w:t>
      </w:r>
    </w:p>
    <w:p w:rsidR="00355E2D" w:rsidRPr="00336700" w:rsidRDefault="00355E2D" w:rsidP="00355E2D">
      <w:pPr>
        <w:autoSpaceDE w:val="0"/>
        <w:autoSpaceDN w:val="0"/>
        <w:adjustRightInd w:val="0"/>
        <w:rPr>
          <w:rFonts w:eastAsia="TimesNewRomanPSMT-Identity-H"/>
        </w:rPr>
      </w:pPr>
      <w:r w:rsidRPr="00336700">
        <w:rPr>
          <w:rFonts w:eastAsia="TimesNewRomanPSMT-Identity-H"/>
        </w:rPr>
        <w:t>В случае пропусков занятий, наличия индивидуального графика обучения и для закрепления практических навыков студентам могут быть выданы типовые индивидуальные задания, которые должны быть сданы в установленный преподавателем срок. Выполненные задания оцениваются на оценку.</w:t>
      </w:r>
    </w:p>
    <w:p w:rsidR="00355E2D" w:rsidRPr="00336700" w:rsidRDefault="00355E2D" w:rsidP="00355E2D">
      <w:pPr>
        <w:autoSpaceDE w:val="0"/>
        <w:autoSpaceDN w:val="0"/>
        <w:adjustRightInd w:val="0"/>
        <w:rPr>
          <w:rFonts w:eastAsia="TimesNewRomanPSMT-Identity-H"/>
          <w:b/>
        </w:rPr>
      </w:pPr>
      <w:r w:rsidRPr="00336700">
        <w:rPr>
          <w:rFonts w:eastAsia="TimesNewRomanPSMT-Identity-H"/>
          <w:b/>
        </w:rPr>
        <w:t>1.6 Методические указания по изучению литературы</w:t>
      </w:r>
    </w:p>
    <w:p w:rsidR="00355E2D" w:rsidRPr="00336700" w:rsidRDefault="00355E2D" w:rsidP="00355E2D">
      <w:pPr>
        <w:pStyle w:val="ad"/>
        <w:tabs>
          <w:tab w:val="left" w:pos="422"/>
        </w:tabs>
        <w:rPr>
          <w:i w:val="0"/>
          <w:szCs w:val="24"/>
        </w:rPr>
      </w:pPr>
      <w:r w:rsidRPr="00336700">
        <w:rPr>
          <w:i w:val="0"/>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336700">
        <w:rPr>
          <w:i w:val="0"/>
          <w:iCs/>
          <w:szCs w:val="24"/>
        </w:rPr>
        <w:t>нарушения авторских прав)</w:t>
      </w:r>
      <w:r w:rsidRPr="00336700">
        <w:rPr>
          <w:i w:val="0"/>
          <w:szCs w:val="24"/>
        </w:rPr>
        <w:t>.</w:t>
      </w:r>
    </w:p>
    <w:p w:rsidR="00355E2D" w:rsidRPr="00336700" w:rsidRDefault="00355E2D" w:rsidP="00355E2D">
      <w:pPr>
        <w:autoSpaceDE w:val="0"/>
        <w:autoSpaceDN w:val="0"/>
        <w:adjustRightInd w:val="0"/>
        <w:rPr>
          <w:rFonts w:eastAsia="TimesNewRomanPSMT-Identity-H"/>
          <w:b/>
        </w:rPr>
      </w:pPr>
      <w:r w:rsidRPr="00336700">
        <w:rPr>
          <w:rFonts w:eastAsia="TimesNewRomanPSMT-Identity-H"/>
          <w:b/>
        </w:rPr>
        <w:t xml:space="preserve">1.7 Рекомендации по работе с литературой </w:t>
      </w:r>
    </w:p>
    <w:p w:rsidR="00355E2D" w:rsidRPr="00336700" w:rsidRDefault="00355E2D" w:rsidP="00355E2D">
      <w:pPr>
        <w:pStyle w:val="ad"/>
        <w:tabs>
          <w:tab w:val="left" w:pos="422"/>
        </w:tabs>
        <w:rPr>
          <w:i w:val="0"/>
          <w:szCs w:val="24"/>
        </w:rPr>
      </w:pPr>
      <w:r w:rsidRPr="00336700">
        <w:rPr>
          <w:i w:val="0"/>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355E2D" w:rsidRDefault="00355E2D" w:rsidP="00355E2D">
      <w:pPr>
        <w:pStyle w:val="Style23"/>
        <w:ind w:firstLine="709"/>
      </w:pPr>
    </w:p>
    <w:p w:rsidR="00E91732" w:rsidRPr="00336700" w:rsidRDefault="00E91732" w:rsidP="00355E2D">
      <w:pPr>
        <w:pStyle w:val="Style23"/>
        <w:ind w:firstLine="709"/>
      </w:pPr>
    </w:p>
    <w:p w:rsidR="00355E2D" w:rsidRPr="00336700" w:rsidRDefault="00355E2D" w:rsidP="00355E2D">
      <w:pPr>
        <w:tabs>
          <w:tab w:val="left" w:pos="1276"/>
        </w:tabs>
        <w:rPr>
          <w:b/>
        </w:rPr>
      </w:pPr>
      <w:r w:rsidRPr="00336700">
        <w:rPr>
          <w:b/>
        </w:rPr>
        <w:t>2. Методические рекомендации по проведению экзамена</w:t>
      </w:r>
    </w:p>
    <w:p w:rsidR="00355E2D" w:rsidRPr="00336700" w:rsidRDefault="00355E2D" w:rsidP="00355E2D">
      <w:pPr>
        <w:tabs>
          <w:tab w:val="left" w:pos="1276"/>
        </w:tabs>
        <w:rPr>
          <w:b/>
        </w:rPr>
      </w:pPr>
    </w:p>
    <w:p w:rsidR="00355E2D" w:rsidRPr="00336700" w:rsidRDefault="00355E2D" w:rsidP="00355E2D">
      <w:pPr>
        <w:tabs>
          <w:tab w:val="left" w:pos="1276"/>
        </w:tabs>
      </w:pPr>
      <w:r w:rsidRPr="00336700">
        <w:rPr>
          <w:b/>
        </w:rPr>
        <w:t>1. Цель проведения</w:t>
      </w:r>
    </w:p>
    <w:p w:rsidR="00355E2D" w:rsidRPr="00336700" w:rsidRDefault="00355E2D" w:rsidP="00355E2D">
      <w:pPr>
        <w:tabs>
          <w:tab w:val="left" w:pos="1276"/>
        </w:tabs>
      </w:pPr>
      <w:r w:rsidRPr="00336700">
        <w:t>Основной целью проведения элементов промежуточной аттестации является определение степени достижения целей по учебной дисциплине или ее разделам. Осуществляется это проверкой и оценкой уровня теоретических знаний, полученных студентами, умения применять их к решению практических задач, степени овладения студентами практическими навыками и умениями в объеме требований рабочей программы по дисциплине, а также их умение самостоятельно работать с учебной литературой.</w:t>
      </w:r>
    </w:p>
    <w:p w:rsidR="00355E2D" w:rsidRPr="00336700" w:rsidRDefault="00355E2D" w:rsidP="00355E2D">
      <w:pPr>
        <w:tabs>
          <w:tab w:val="left" w:pos="1276"/>
        </w:tabs>
        <w:rPr>
          <w:b/>
        </w:rPr>
      </w:pPr>
      <w:r w:rsidRPr="00336700">
        <w:rPr>
          <w:b/>
        </w:rPr>
        <w:t>2. Форма проведения</w:t>
      </w:r>
    </w:p>
    <w:p w:rsidR="00355E2D" w:rsidRPr="00336700" w:rsidRDefault="00355E2D" w:rsidP="00355E2D">
      <w:pPr>
        <w:tabs>
          <w:tab w:val="left" w:pos="1276"/>
        </w:tabs>
      </w:pPr>
      <w:r w:rsidRPr="00336700">
        <w:t xml:space="preserve">Формой промежуточной аттестации по данной дисциплине в соответствии с учебным графиком, является экзамен. Экзамен проводится в объеме рабочей программы в устной форме. Экзаменационные билеты должны </w:t>
      </w:r>
      <w:r w:rsidR="00E91732">
        <w:t xml:space="preserve">содержать </w:t>
      </w:r>
      <w:r w:rsidRPr="00336700">
        <w:t>две части - теоретическую и практическую. Информация о структуре билетов доводится студентам заблаговременно.</w:t>
      </w:r>
    </w:p>
    <w:p w:rsidR="00355E2D" w:rsidRPr="00336700" w:rsidRDefault="00355E2D" w:rsidP="00355E2D">
      <w:pPr>
        <w:tabs>
          <w:tab w:val="left" w:pos="1276"/>
        </w:tabs>
        <w:rPr>
          <w:b/>
        </w:rPr>
      </w:pPr>
      <w:r w:rsidRPr="00336700">
        <w:rPr>
          <w:b/>
        </w:rPr>
        <w:t>3. Метод проведения</w:t>
      </w:r>
    </w:p>
    <w:p w:rsidR="00355E2D" w:rsidRPr="00336700" w:rsidRDefault="00355E2D" w:rsidP="00355E2D">
      <w:r w:rsidRPr="00336700">
        <w:t xml:space="preserve">Экзамен проводится по билетам. </w:t>
      </w:r>
    </w:p>
    <w:p w:rsidR="00355E2D" w:rsidRPr="00336700" w:rsidRDefault="00355E2D" w:rsidP="00355E2D">
      <w:pPr>
        <w:tabs>
          <w:tab w:val="left" w:pos="1276"/>
        </w:tabs>
      </w:pPr>
      <w:r w:rsidRPr="00336700">
        <w:t>По отдельным вопросам допускается проверка знаний с помощью технических средств контроля. При необходимости могут рассматриваться дополнительные вопросы и проблемы, решаться задачи и примеры.</w:t>
      </w:r>
    </w:p>
    <w:p w:rsidR="00355E2D" w:rsidRPr="00336700" w:rsidRDefault="00355E2D" w:rsidP="00355E2D">
      <w:pPr>
        <w:tabs>
          <w:tab w:val="left" w:pos="1276"/>
        </w:tabs>
        <w:rPr>
          <w:b/>
        </w:rPr>
      </w:pPr>
      <w:r w:rsidRPr="00336700">
        <w:rPr>
          <w:b/>
        </w:rPr>
        <w:t>4. Критерии допуска студентов к экзамену</w:t>
      </w:r>
    </w:p>
    <w:p w:rsidR="00355E2D" w:rsidRPr="00336700" w:rsidRDefault="00355E2D" w:rsidP="00355E2D">
      <w:pPr>
        <w:tabs>
          <w:tab w:val="left" w:pos="1276"/>
        </w:tabs>
      </w:pPr>
      <w:r w:rsidRPr="00336700">
        <w:t xml:space="preserve">В соответствии с требованиями руководящих документов и согласно Положению о текущем контроле знаний и промежуточной аттестации студентов института, к экзамену допускаются студенты, выполнившие все требования учебной программы. </w:t>
      </w:r>
    </w:p>
    <w:p w:rsidR="00355E2D" w:rsidRPr="00336700" w:rsidRDefault="00355E2D" w:rsidP="00355E2D">
      <w:pPr>
        <w:tabs>
          <w:tab w:val="left" w:pos="1276"/>
        </w:tabs>
        <w:rPr>
          <w:b/>
        </w:rPr>
      </w:pPr>
      <w:r w:rsidRPr="00336700">
        <w:rPr>
          <w:b/>
        </w:rPr>
        <w:t>5. Организационные мероприятия</w:t>
      </w:r>
    </w:p>
    <w:p w:rsidR="00355E2D" w:rsidRPr="00336700" w:rsidRDefault="00355E2D" w:rsidP="00355E2D">
      <w:pPr>
        <w:tabs>
          <w:tab w:val="left" w:pos="1276"/>
        </w:tabs>
      </w:pPr>
      <w:r w:rsidRPr="00336700">
        <w:t xml:space="preserve">5.1. Назначение преподавателя, принимающего экзамен </w:t>
      </w:r>
    </w:p>
    <w:p w:rsidR="00355E2D" w:rsidRPr="00336700" w:rsidRDefault="00355E2D" w:rsidP="00355E2D">
      <w:pPr>
        <w:tabs>
          <w:tab w:val="left" w:pos="1276"/>
        </w:tabs>
      </w:pPr>
      <w:r w:rsidRPr="00336700">
        <w:t xml:space="preserve">Экзамены принимаются лицами, которые читали лекции по данной дисциплине, Решением заведующего кафедрой определяются помощники основному экзаменатору из числа преподавателей, ведущих в данной группе практические занятия, а если лекции по разделам учебной дисциплины читались несколькими преподавателями, то определяется состав комиссии для приема экзамена. </w:t>
      </w:r>
    </w:p>
    <w:p w:rsidR="00355E2D" w:rsidRPr="00336700" w:rsidRDefault="00355E2D" w:rsidP="00355E2D">
      <w:pPr>
        <w:tabs>
          <w:tab w:val="left" w:pos="1276"/>
        </w:tabs>
      </w:pPr>
      <w:r w:rsidRPr="00336700">
        <w:t>5.2. Конкретизация условий, при которых студенты освобождаются от сдачи экзамена (основа - результаты рейтинговой оценки текущего контроля).</w:t>
      </w:r>
    </w:p>
    <w:p w:rsidR="00355E2D" w:rsidRPr="00336700" w:rsidRDefault="00355E2D" w:rsidP="00355E2D">
      <w:pPr>
        <w:tabs>
          <w:tab w:val="left" w:pos="1276"/>
        </w:tabs>
      </w:pPr>
      <w:r w:rsidRPr="00336700">
        <w:t xml:space="preserve">По представлению преподавателя, ведущего занятия в учебной группе, заведующий кафедрой может освободить студентов от сдачи экзамена. От экзамена освобождаются студенты, показавшие отличные и хорошие знания по результатам рейтинговой оценки текущего контроля, с выставлением им оценок «отлично» и «хорошо» соответственно. </w:t>
      </w:r>
    </w:p>
    <w:p w:rsidR="00355E2D" w:rsidRPr="00336700" w:rsidRDefault="00355E2D" w:rsidP="00355E2D">
      <w:pPr>
        <w:tabs>
          <w:tab w:val="left" w:pos="1276"/>
        </w:tabs>
        <w:rPr>
          <w:b/>
        </w:rPr>
      </w:pPr>
      <w:r w:rsidRPr="00336700">
        <w:rPr>
          <w:b/>
        </w:rPr>
        <w:t>6. Методические указания экзаменатору</w:t>
      </w:r>
    </w:p>
    <w:p w:rsidR="00355E2D" w:rsidRPr="00336700" w:rsidRDefault="00355E2D" w:rsidP="00355E2D">
      <w:pPr>
        <w:tabs>
          <w:tab w:val="left" w:pos="1276"/>
        </w:tabs>
      </w:pPr>
      <w:r w:rsidRPr="00336700">
        <w:t>6.1. Конкретизируется работа преподавателей в предэкзаменационный период и в период непосредственной подготовки обучающихся к экзамену.</w:t>
      </w:r>
    </w:p>
    <w:p w:rsidR="00355E2D" w:rsidRPr="00336700" w:rsidRDefault="00355E2D" w:rsidP="00355E2D">
      <w:pPr>
        <w:tabs>
          <w:tab w:val="left" w:pos="1276"/>
        </w:tabs>
      </w:pPr>
      <w:r w:rsidRPr="00336700">
        <w:t>Во время подготовки к экзамену возможны индивидуальные консультации, а перед днем проведения экзамена проводится окончательная предэкзаменационная консультация.</w:t>
      </w:r>
    </w:p>
    <w:p w:rsidR="00355E2D" w:rsidRPr="00336700" w:rsidRDefault="00355E2D" w:rsidP="00355E2D">
      <w:pPr>
        <w:tabs>
          <w:tab w:val="left" w:pos="1276"/>
        </w:tabs>
      </w:pPr>
      <w:r w:rsidRPr="00336700">
        <w:t>При проведении предэкзаменационных консультаций рекомендуется:</w:t>
      </w:r>
    </w:p>
    <w:p w:rsidR="00355E2D" w:rsidRPr="00336700" w:rsidRDefault="00355E2D" w:rsidP="00355E2D">
      <w:pPr>
        <w:numPr>
          <w:ilvl w:val="0"/>
          <w:numId w:val="5"/>
        </w:numPr>
        <w:tabs>
          <w:tab w:val="left" w:pos="1276"/>
        </w:tabs>
        <w:suppressAutoHyphens w:val="0"/>
        <w:ind w:left="0" w:firstLine="709"/>
        <w:contextualSpacing w:val="0"/>
      </w:pPr>
      <w:r w:rsidRPr="00336700">
        <w:t>дать организационные указания о порядке работы при подготовке к экзамену, рекомендации по лучшему усвоению и приведению в стройную систему изученного материала дисциплины;</w:t>
      </w:r>
    </w:p>
    <w:p w:rsidR="00355E2D" w:rsidRPr="00336700" w:rsidRDefault="00355E2D" w:rsidP="00355E2D">
      <w:pPr>
        <w:numPr>
          <w:ilvl w:val="0"/>
          <w:numId w:val="5"/>
        </w:numPr>
        <w:tabs>
          <w:tab w:val="left" w:pos="1276"/>
        </w:tabs>
        <w:suppressAutoHyphens w:val="0"/>
        <w:ind w:left="0" w:firstLine="709"/>
        <w:contextualSpacing w:val="0"/>
      </w:pPr>
      <w:r w:rsidRPr="00336700">
        <w:t>ответить на непонятные, слабо усвоенные вопросы;</w:t>
      </w:r>
    </w:p>
    <w:p w:rsidR="00355E2D" w:rsidRPr="00336700" w:rsidRDefault="00355E2D" w:rsidP="00355E2D">
      <w:pPr>
        <w:numPr>
          <w:ilvl w:val="0"/>
          <w:numId w:val="5"/>
        </w:numPr>
        <w:tabs>
          <w:tab w:val="left" w:pos="1276"/>
        </w:tabs>
        <w:suppressAutoHyphens w:val="0"/>
        <w:ind w:left="0" w:firstLine="709"/>
        <w:contextualSpacing w:val="0"/>
      </w:pPr>
      <w:r w:rsidRPr="00336700">
        <w:t>дать ответы на вопросы, возникшие в процессе изучения дисциплины и выходящие за рамки учебной программы, «раздвинуть границы»;</w:t>
      </w:r>
    </w:p>
    <w:p w:rsidR="00355E2D" w:rsidRPr="00336700" w:rsidRDefault="00355E2D" w:rsidP="00355E2D">
      <w:pPr>
        <w:numPr>
          <w:ilvl w:val="0"/>
          <w:numId w:val="5"/>
        </w:numPr>
        <w:tabs>
          <w:tab w:val="left" w:pos="1276"/>
        </w:tabs>
        <w:suppressAutoHyphens w:val="0"/>
        <w:ind w:left="0" w:firstLine="709"/>
        <w:contextualSpacing w:val="0"/>
      </w:pPr>
      <w:r w:rsidRPr="00336700">
        <w:t>помочь привести в стройную систему знания обучаемых.</w:t>
      </w:r>
    </w:p>
    <w:p w:rsidR="00355E2D" w:rsidRPr="00336700" w:rsidRDefault="00355E2D" w:rsidP="00355E2D">
      <w:pPr>
        <w:tabs>
          <w:tab w:val="left" w:pos="1276"/>
        </w:tabs>
      </w:pPr>
      <w:r w:rsidRPr="00336700">
        <w:t>Для этого необходимо:</w:t>
      </w:r>
    </w:p>
    <w:p w:rsidR="00355E2D" w:rsidRPr="00336700" w:rsidRDefault="00355E2D" w:rsidP="00355E2D">
      <w:pPr>
        <w:numPr>
          <w:ilvl w:val="0"/>
          <w:numId w:val="6"/>
        </w:numPr>
        <w:tabs>
          <w:tab w:val="left" w:pos="1276"/>
        </w:tabs>
        <w:suppressAutoHyphens w:val="0"/>
        <w:ind w:left="0" w:firstLine="709"/>
        <w:contextualSpacing w:val="0"/>
      </w:pPr>
      <w:r w:rsidRPr="00336700">
        <w:lastRenderedPageBreak/>
        <w:t xml:space="preserve">уточнить учебный материал заключительной лекции. На ней целесообразно указать наиболее сложные и трудноусвояемые места курса, обратив внимание на так называемые подводные камни, выявленные на предыдущих экзаменах. </w:t>
      </w:r>
    </w:p>
    <w:p w:rsidR="00355E2D" w:rsidRPr="00336700" w:rsidRDefault="00355E2D" w:rsidP="00355E2D">
      <w:pPr>
        <w:numPr>
          <w:ilvl w:val="0"/>
          <w:numId w:val="6"/>
        </w:numPr>
        <w:tabs>
          <w:tab w:val="left" w:pos="1276"/>
        </w:tabs>
        <w:suppressAutoHyphens w:val="0"/>
        <w:ind w:left="0" w:firstLine="709"/>
        <w:contextualSpacing w:val="0"/>
      </w:pPr>
      <w:r w:rsidRPr="00336700">
        <w:t>определить занятие, на котором заблаговременно довести организационные указания по подготовке к экзамену.</w:t>
      </w:r>
    </w:p>
    <w:p w:rsidR="00355E2D" w:rsidRPr="00336700" w:rsidRDefault="00355E2D" w:rsidP="00355E2D">
      <w:pPr>
        <w:tabs>
          <w:tab w:val="left" w:pos="1276"/>
        </w:tabs>
      </w:pPr>
      <w:r w:rsidRPr="00336700">
        <w:t xml:space="preserve">Рекомендуется использовать при проведении консультаций опросно-ответную форму проведения. Целесообразно, чтобы обучаемые сами задавали вопросы. По характеру и формулировке вопросов преподаватель может судить об уровне и глубине подготовки обучаемых. </w:t>
      </w:r>
    </w:p>
    <w:p w:rsidR="00355E2D" w:rsidRPr="00336700" w:rsidRDefault="00355E2D" w:rsidP="00355E2D">
      <w:pPr>
        <w:tabs>
          <w:tab w:val="left" w:pos="1276"/>
        </w:tabs>
      </w:pPr>
      <w:r w:rsidRPr="00336700">
        <w:t>6.2. Уточняются организационные мероприятия и методические приемы при проведении экзамена.</w:t>
      </w:r>
    </w:p>
    <w:p w:rsidR="00355E2D" w:rsidRPr="00336700" w:rsidRDefault="00355E2D" w:rsidP="00355E2D">
      <w:pPr>
        <w:tabs>
          <w:tab w:val="left" w:pos="1276"/>
        </w:tabs>
      </w:pPr>
      <w:r w:rsidRPr="00336700">
        <w:t xml:space="preserve">        </w:t>
      </w:r>
      <w:r w:rsidRPr="00336700">
        <w:rPr>
          <w:b/>
        </w:rPr>
        <w:t>Количество одновременно находящихся экзаменующихся в аудитории</w:t>
      </w:r>
      <w:r w:rsidRPr="00336700">
        <w:t>. В аудитории, где принимается экзамен, может одновременно находиться студентов из расчета не более пяти экзаменующихся на одного экзаменатора.</w:t>
      </w:r>
    </w:p>
    <w:p w:rsidR="00355E2D" w:rsidRPr="00336700" w:rsidRDefault="00355E2D" w:rsidP="00355E2D">
      <w:pPr>
        <w:tabs>
          <w:tab w:val="left" w:pos="1276"/>
        </w:tabs>
      </w:pPr>
      <w:r w:rsidRPr="00336700">
        <w:t xml:space="preserve">         </w:t>
      </w:r>
      <w:r w:rsidRPr="00336700">
        <w:rPr>
          <w:b/>
        </w:rPr>
        <w:t>Время</w:t>
      </w:r>
      <w:r w:rsidRPr="00336700">
        <w:t xml:space="preserve">, </w:t>
      </w:r>
      <w:r w:rsidRPr="00336700">
        <w:rPr>
          <w:b/>
        </w:rPr>
        <w:t>отведенное</w:t>
      </w:r>
      <w:r w:rsidRPr="00336700">
        <w:t xml:space="preserve"> </w:t>
      </w:r>
      <w:r w:rsidRPr="00336700">
        <w:rPr>
          <w:b/>
        </w:rPr>
        <w:t>на подготовку</w:t>
      </w:r>
      <w:r w:rsidRPr="00336700">
        <w:t xml:space="preserve"> ответа по билету, не должно превышать: для экзамена – 30 минут. По истечению данного времени после получения билета (вопроса) студент должен быть готов к ответу.</w:t>
      </w:r>
    </w:p>
    <w:p w:rsidR="00355E2D" w:rsidRPr="00336700" w:rsidRDefault="00355E2D" w:rsidP="00355E2D">
      <w:pPr>
        <w:tabs>
          <w:tab w:val="left" w:pos="1276"/>
        </w:tabs>
      </w:pPr>
      <w:r w:rsidRPr="00336700">
        <w:t xml:space="preserve">     </w:t>
      </w:r>
      <w:r w:rsidRPr="00336700">
        <w:rPr>
          <w:b/>
        </w:rPr>
        <w:t>Организация практической части экзамена.</w:t>
      </w:r>
      <w:r w:rsidRPr="00336700">
        <w:t xml:space="preserve"> Практическая часть экзамена организуется так, чтобы обеспечивалась возможность проверить умение студентов применять теоретические знания при решении практических заданий, освоение компетенций. Она проводится путем постановки экзаменующимся отдельных задач, упражнений, заданий, требующих практических действий по решению заданий. Каждый студент выполняет задание самостоятельно путем производства расчетов, решения задач, работы с документами и др. При выполнении заданий студент отвечает на дополнительные вопросы, которые может ставить экзаменатор. </w:t>
      </w:r>
    </w:p>
    <w:p w:rsidR="00355E2D" w:rsidRPr="00336700" w:rsidRDefault="00355E2D" w:rsidP="00355E2D">
      <w:pPr>
        <w:tabs>
          <w:tab w:val="left" w:pos="1276"/>
        </w:tabs>
        <w:rPr>
          <w:b/>
        </w:rPr>
      </w:pPr>
      <w:r w:rsidRPr="00336700">
        <w:rPr>
          <w:b/>
        </w:rPr>
        <w:t>Действия экзаменатора.</w:t>
      </w:r>
    </w:p>
    <w:p w:rsidR="00355E2D" w:rsidRPr="00336700" w:rsidRDefault="00355E2D" w:rsidP="00355E2D">
      <w:pPr>
        <w:tabs>
          <w:tab w:val="left" w:pos="1276"/>
        </w:tabs>
      </w:pPr>
      <w:r w:rsidRPr="00336700">
        <w:t>Студенту на экзамене разрешается брать один билет. В случае, когда экзаменующийся не может ответить на вопросы билета, ему может быть предоставлена возможность выбрать второй билет при условии снижения оценки на 1балл.</w:t>
      </w:r>
    </w:p>
    <w:p w:rsidR="00355E2D" w:rsidRPr="00336700" w:rsidRDefault="00355E2D" w:rsidP="00355E2D">
      <w:pPr>
        <w:tabs>
          <w:tab w:val="left" w:pos="1276"/>
        </w:tabs>
      </w:pPr>
      <w:r w:rsidRPr="00336700">
        <w:t>Во время испытания промежуточной аттестации студенты могут пользоваться рабочими программами учебных дисциплин, а также справочниками и прочими источниками информации, перечень которых устанавливается преподавателем.</w:t>
      </w:r>
    </w:p>
    <w:p w:rsidR="00355E2D" w:rsidRPr="00336700" w:rsidRDefault="00355E2D" w:rsidP="00355E2D">
      <w:pPr>
        <w:tabs>
          <w:tab w:val="left" w:pos="1276"/>
        </w:tabs>
      </w:pPr>
      <w:r w:rsidRPr="00336700">
        <w:t>Использование материалов, не предусмотренных указанным перечнем, а также попытка общения с другими студентами или иными лицами, в том числе с применением электронных средств связи, несанкционированные преподавателем перемещение по аудитории и т.п. не разрешается и являются основанием для удаления студента из аудитории с последующим проставлением в ведомости оценки «неудовлетворительно».</w:t>
      </w:r>
    </w:p>
    <w:p w:rsidR="00355E2D" w:rsidRPr="00336700" w:rsidRDefault="00355E2D" w:rsidP="00355E2D">
      <w:pPr>
        <w:tabs>
          <w:tab w:val="left" w:pos="1276"/>
        </w:tabs>
      </w:pPr>
      <w:r w:rsidRPr="00336700">
        <w:t xml:space="preserve">Студент, получивший на экзамене неудовлетворительную оценку, ликвидирует задолженность в сроки, устанавливаемым приказом директора института. Окончательная пересдача экзамена принимается комиссией в составе трех человек (заведующий кафедрой, лектор потока, преподаватель родственной дисциплины). </w:t>
      </w:r>
    </w:p>
    <w:p w:rsidR="00355E2D" w:rsidRPr="00336700" w:rsidRDefault="00355E2D" w:rsidP="00355E2D">
      <w:pPr>
        <w:tabs>
          <w:tab w:val="left" w:pos="1276"/>
        </w:tabs>
      </w:pPr>
      <w:r w:rsidRPr="00336700">
        <w:t>Задача преподавателя на экзамене заключается в том, чтобы внимательно заслушать студента, проконтролировать решение практических заданий, предоставить ему возможность полностью изложить ответ. Заслушивая ответ и анализируя методы решений практических заданий, преподаватель постоянно оценивает насколько полно, системно и осмысленно осуществляется ответ, решается практическое задание.</w:t>
      </w:r>
    </w:p>
    <w:p w:rsidR="00355E2D" w:rsidRPr="00336700" w:rsidRDefault="00355E2D" w:rsidP="00355E2D">
      <w:pPr>
        <w:tabs>
          <w:tab w:val="left" w:pos="1276"/>
        </w:tabs>
      </w:pPr>
      <w:r w:rsidRPr="00336700">
        <w:t>Считается бестактностью прерывать ответ студента, преждевременно давать оценку его ответам и действиям.</w:t>
      </w:r>
    </w:p>
    <w:p w:rsidR="00355E2D" w:rsidRPr="00336700" w:rsidRDefault="00355E2D" w:rsidP="00355E2D">
      <w:pPr>
        <w:tabs>
          <w:tab w:val="left" w:pos="1276"/>
        </w:tabs>
      </w:pPr>
      <w:r w:rsidRPr="00336700">
        <w:t xml:space="preserve">В тех случаях, когда ответы на вопросы или практические действия были недостаточно полными или допущены ошибки, преподаватель после ответов студентом на все вопросы задает дополнительные вопросы с целью уточнения уровня освоения дисциплины. Содержание индивидуальных вопросов не должно выходить за рамки рабочей </w:t>
      </w:r>
      <w:r w:rsidRPr="00336700">
        <w:lastRenderedPageBreak/>
        <w:t>программы.  Если студент затрудняется сразу ответить на дополнительный вопрос, он должен спросить разрешения предоставить ему время на подготовку и после подготовки отвечает на него.</w:t>
      </w:r>
    </w:p>
    <w:p w:rsidR="00951BC4" w:rsidRPr="00336700" w:rsidRDefault="00951BC4" w:rsidP="00951BC4">
      <w:pPr>
        <w:tabs>
          <w:tab w:val="left" w:pos="1276"/>
        </w:tabs>
      </w:pPr>
      <w:r w:rsidRPr="00336700">
        <w:t xml:space="preserve">Приложение А – </w:t>
      </w:r>
      <w:r>
        <w:t>Примерный перечень вопросов к экзамену</w:t>
      </w:r>
      <w:r w:rsidRPr="00336700">
        <w:t>.</w:t>
      </w:r>
    </w:p>
    <w:p w:rsidR="00951BC4" w:rsidRPr="00336700" w:rsidRDefault="00951BC4" w:rsidP="00951BC4">
      <w:pPr>
        <w:tabs>
          <w:tab w:val="left" w:pos="1276"/>
        </w:tabs>
      </w:pPr>
      <w:r w:rsidRPr="00336700">
        <w:t xml:space="preserve">Приложение Б – </w:t>
      </w:r>
      <w:r>
        <w:t>Контрольные задания по темам</w:t>
      </w:r>
    </w:p>
    <w:p w:rsidR="00951BC4" w:rsidRPr="009E5C7B" w:rsidRDefault="00951BC4" w:rsidP="00951BC4">
      <w:pPr>
        <w:spacing w:line="360" w:lineRule="auto"/>
      </w:pPr>
      <w:r w:rsidRPr="00336700">
        <w:t xml:space="preserve">Приложение В – </w:t>
      </w:r>
      <w:r w:rsidRPr="009E5C7B">
        <w:t xml:space="preserve">Методические указания по выполнению контрольной работы </w:t>
      </w:r>
    </w:p>
    <w:p w:rsidR="00355E2D" w:rsidRPr="00336700" w:rsidRDefault="00355E2D" w:rsidP="009060BC">
      <w:pPr>
        <w:ind w:firstLine="0"/>
        <w:rPr>
          <w:sz w:val="22"/>
          <w:szCs w:val="22"/>
        </w:rPr>
      </w:pPr>
      <w:r w:rsidRPr="00336700">
        <w:rPr>
          <w:sz w:val="22"/>
          <w:szCs w:val="22"/>
        </w:rPr>
        <w:t>Составил:</w:t>
      </w:r>
    </w:p>
    <w:p w:rsidR="009060BC" w:rsidRPr="009060BC" w:rsidRDefault="009060BC" w:rsidP="009060BC">
      <w:pPr>
        <w:pStyle w:val="ad"/>
        <w:widowControl w:val="0"/>
        <w:ind w:firstLine="0"/>
        <w:rPr>
          <w:i w:val="0"/>
          <w:sz w:val="22"/>
          <w:szCs w:val="22"/>
        </w:rPr>
      </w:pPr>
      <w:r w:rsidRPr="009060BC">
        <w:rPr>
          <w:i w:val="0"/>
          <w:sz w:val="22"/>
          <w:szCs w:val="22"/>
        </w:rPr>
        <w:t>к.э.н., доцент кафедры</w:t>
      </w:r>
    </w:p>
    <w:p w:rsidR="009060BC" w:rsidRPr="009060BC" w:rsidRDefault="009060BC" w:rsidP="009060BC">
      <w:pPr>
        <w:pStyle w:val="ad"/>
        <w:widowControl w:val="0"/>
        <w:ind w:firstLine="0"/>
        <w:rPr>
          <w:i w:val="0"/>
          <w:sz w:val="22"/>
          <w:szCs w:val="22"/>
        </w:rPr>
      </w:pPr>
      <w:r w:rsidRPr="009060BC">
        <w:rPr>
          <w:i w:val="0"/>
          <w:sz w:val="22"/>
          <w:szCs w:val="22"/>
        </w:rPr>
        <w:t xml:space="preserve">«Экономика, менеджмент и организация производства» </w:t>
      </w:r>
      <w:r>
        <w:rPr>
          <w:i w:val="0"/>
          <w:sz w:val="22"/>
          <w:szCs w:val="22"/>
        </w:rPr>
        <w:t>____________________</w:t>
      </w:r>
      <w:r w:rsidRPr="009060BC">
        <w:rPr>
          <w:i w:val="0"/>
          <w:sz w:val="22"/>
          <w:szCs w:val="22"/>
        </w:rPr>
        <w:t>/А. К. Штрыков/</w:t>
      </w:r>
    </w:p>
    <w:p w:rsidR="00355E2D" w:rsidRPr="009060BC" w:rsidRDefault="00355E2D" w:rsidP="009060BC">
      <w:pPr>
        <w:ind w:firstLine="0"/>
        <w:rPr>
          <w:sz w:val="22"/>
          <w:szCs w:val="22"/>
        </w:rPr>
      </w:pPr>
    </w:p>
    <w:p w:rsidR="009060BC" w:rsidRPr="009060BC" w:rsidRDefault="009060BC" w:rsidP="009060BC">
      <w:pPr>
        <w:pStyle w:val="ad"/>
        <w:widowControl w:val="0"/>
        <w:tabs>
          <w:tab w:val="right" w:pos="9638"/>
        </w:tabs>
        <w:ind w:firstLine="0"/>
        <w:rPr>
          <w:i w:val="0"/>
          <w:sz w:val="22"/>
          <w:szCs w:val="22"/>
        </w:rPr>
      </w:pPr>
      <w:r w:rsidRPr="009060BC">
        <w:rPr>
          <w:i w:val="0"/>
          <w:sz w:val="22"/>
          <w:szCs w:val="22"/>
        </w:rPr>
        <w:t>Заведующий кафедрой</w:t>
      </w:r>
    </w:p>
    <w:p w:rsidR="009060BC" w:rsidRPr="009060BC" w:rsidRDefault="009060BC" w:rsidP="009060BC">
      <w:pPr>
        <w:pStyle w:val="ad"/>
        <w:widowControl w:val="0"/>
        <w:tabs>
          <w:tab w:val="left" w:pos="5670"/>
          <w:tab w:val="right" w:pos="9638"/>
        </w:tabs>
        <w:ind w:firstLine="0"/>
        <w:rPr>
          <w:i w:val="0"/>
          <w:sz w:val="22"/>
          <w:szCs w:val="22"/>
        </w:rPr>
      </w:pPr>
      <w:r w:rsidRPr="009060BC">
        <w:rPr>
          <w:i w:val="0"/>
          <w:sz w:val="22"/>
          <w:szCs w:val="22"/>
        </w:rPr>
        <w:t>«Экономика, менеджмент и организация производства» д.э.н., доцент____________/Е. Н. Евдокимова/</w:t>
      </w:r>
    </w:p>
    <w:p w:rsidR="00355E2D" w:rsidRPr="009060BC" w:rsidRDefault="00355E2D" w:rsidP="009060BC">
      <w:pPr>
        <w:ind w:firstLine="0"/>
        <w:rPr>
          <w:iCs/>
          <w:color w:val="000000"/>
          <w:lang w:eastAsia="ar-SA"/>
        </w:rPr>
      </w:pPr>
    </w:p>
    <w:p w:rsidR="00355E2D" w:rsidRPr="00336700" w:rsidRDefault="00355E2D" w:rsidP="00355E2D">
      <w:pPr>
        <w:pStyle w:val="Style23"/>
        <w:ind w:firstLine="709"/>
        <w:rPr>
          <w:i/>
          <w:iCs/>
          <w:color w:val="000000"/>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Default="00355E2D" w:rsidP="00355E2D">
      <w:pPr>
        <w:ind w:firstLine="0"/>
        <w:rPr>
          <w:lang w:eastAsia="ar-SA"/>
        </w:rPr>
      </w:pPr>
    </w:p>
    <w:p w:rsidR="002E6AA8" w:rsidRPr="00336700" w:rsidRDefault="002E6AA8"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Default="00355E2D" w:rsidP="00355E2D">
      <w:pPr>
        <w:ind w:firstLine="0"/>
        <w:rPr>
          <w:lang w:eastAsia="ar-SA"/>
        </w:rPr>
      </w:pPr>
    </w:p>
    <w:p w:rsidR="004144E8" w:rsidRPr="00336700" w:rsidRDefault="004144E8"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336700" w:rsidRDefault="00355E2D" w:rsidP="00355E2D">
      <w:pPr>
        <w:ind w:firstLine="0"/>
        <w:rPr>
          <w:lang w:eastAsia="ar-SA"/>
        </w:rPr>
      </w:pPr>
    </w:p>
    <w:p w:rsidR="00355E2D" w:rsidRPr="0024054B" w:rsidRDefault="00355E2D" w:rsidP="00355E2D">
      <w:pPr>
        <w:ind w:firstLine="0"/>
        <w:jc w:val="right"/>
        <w:rPr>
          <w:sz w:val="22"/>
          <w:szCs w:val="22"/>
          <w:lang w:eastAsia="ar-SA"/>
        </w:rPr>
      </w:pPr>
      <w:r w:rsidRPr="0024054B">
        <w:rPr>
          <w:sz w:val="22"/>
          <w:szCs w:val="22"/>
          <w:lang w:eastAsia="ar-SA"/>
        </w:rPr>
        <w:t>ПРИЛОЖЕНИЕ А</w:t>
      </w:r>
    </w:p>
    <w:p w:rsidR="004144E8" w:rsidRPr="00BA29B6" w:rsidRDefault="004144E8" w:rsidP="004144E8">
      <w:pPr>
        <w:ind w:firstLine="720"/>
        <w:rPr>
          <w:b/>
          <w:sz w:val="22"/>
          <w:szCs w:val="22"/>
        </w:rPr>
      </w:pPr>
      <w:r w:rsidRPr="00BA29B6">
        <w:rPr>
          <w:b/>
          <w:sz w:val="22"/>
          <w:szCs w:val="22"/>
        </w:rPr>
        <w:t>ПРИМЕРНЫЙ ПЕРЕЧЕНЬ ВОПРОСОВ НА ЭКЗАМЕН</w:t>
      </w:r>
    </w:p>
    <w:p w:rsidR="004144E8" w:rsidRPr="00BA29B6" w:rsidRDefault="004144E8" w:rsidP="004144E8">
      <w:pPr>
        <w:ind w:firstLine="0"/>
        <w:rPr>
          <w:sz w:val="22"/>
          <w:szCs w:val="22"/>
        </w:rPr>
      </w:pPr>
    </w:p>
    <w:p w:rsidR="004144E8" w:rsidRPr="00BA29B6"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1. </w:t>
      </w:r>
      <w:r w:rsidRPr="00BA29B6">
        <w:rPr>
          <w:sz w:val="22"/>
          <w:szCs w:val="22"/>
        </w:rPr>
        <w:t xml:space="preserve">Цели оценки </w:t>
      </w:r>
      <w:r>
        <w:rPr>
          <w:sz w:val="22"/>
          <w:szCs w:val="22"/>
        </w:rPr>
        <w:t>активов</w:t>
      </w:r>
      <w:r w:rsidRPr="00BA29B6">
        <w:rPr>
          <w:sz w:val="22"/>
          <w:szCs w:val="22"/>
        </w:rPr>
        <w:t xml:space="preserve"> пре</w:t>
      </w:r>
      <w:r>
        <w:rPr>
          <w:sz w:val="22"/>
          <w:szCs w:val="22"/>
        </w:rPr>
        <w:t>дприятия и бизнеса</w:t>
      </w:r>
      <w:r w:rsidRPr="00BA29B6">
        <w:rPr>
          <w:sz w:val="22"/>
          <w:szCs w:val="22"/>
        </w:rPr>
        <w:t>.</w:t>
      </w:r>
      <w:r>
        <w:rPr>
          <w:sz w:val="22"/>
          <w:szCs w:val="22"/>
        </w:rPr>
        <w:t xml:space="preserve"> Регулирование оценочной деятельности.</w:t>
      </w:r>
    </w:p>
    <w:p w:rsidR="004144E8" w:rsidRPr="00BA29B6"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2. </w:t>
      </w:r>
      <w:r w:rsidRPr="00BA29B6">
        <w:rPr>
          <w:sz w:val="22"/>
          <w:szCs w:val="22"/>
        </w:rPr>
        <w:t>Условия проведения обязательной оценки стоимости</w:t>
      </w:r>
      <w:r>
        <w:rPr>
          <w:sz w:val="22"/>
          <w:szCs w:val="22"/>
        </w:rPr>
        <w:t xml:space="preserve"> объектов</w:t>
      </w:r>
      <w:r w:rsidRPr="00BA29B6">
        <w:rPr>
          <w:sz w:val="22"/>
          <w:szCs w:val="22"/>
        </w:rPr>
        <w:t>.</w:t>
      </w:r>
      <w:r>
        <w:rPr>
          <w:sz w:val="22"/>
          <w:szCs w:val="22"/>
        </w:rPr>
        <w:t xml:space="preserve"> </w:t>
      </w:r>
    </w:p>
    <w:p w:rsidR="004144E8" w:rsidRPr="00BA29B6"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3. </w:t>
      </w:r>
      <w:r w:rsidRPr="00BA29B6">
        <w:rPr>
          <w:sz w:val="22"/>
          <w:szCs w:val="22"/>
        </w:rPr>
        <w:t>Виды стоимости</w:t>
      </w:r>
      <w:r>
        <w:rPr>
          <w:sz w:val="22"/>
          <w:szCs w:val="22"/>
        </w:rPr>
        <w:t xml:space="preserve"> объектов</w:t>
      </w:r>
      <w:r w:rsidRPr="00BA29B6">
        <w:rPr>
          <w:sz w:val="22"/>
          <w:szCs w:val="22"/>
        </w:rPr>
        <w:t>.</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 </w:t>
      </w:r>
      <w:r w:rsidRPr="00BA29B6">
        <w:rPr>
          <w:sz w:val="22"/>
          <w:szCs w:val="22"/>
        </w:rPr>
        <w:t xml:space="preserve">Профессия оценщика. </w:t>
      </w:r>
      <w:r>
        <w:rPr>
          <w:sz w:val="22"/>
          <w:szCs w:val="22"/>
        </w:rPr>
        <w:t>Права, обязанности и независимость оценщика.</w:t>
      </w:r>
    </w:p>
    <w:p w:rsidR="004144E8" w:rsidRPr="00BA29B6"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5. Принципы оценки: принцип полезности, принцип замещения, принцип ожидания.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6. Принципы оценки: принцип остаточной продуктивности участка, принцип вклада, принцип сбалансированности, принцип оптимальных величин.</w:t>
      </w:r>
    </w:p>
    <w:p w:rsidR="004144E8" w:rsidRPr="00BA29B6"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7. </w:t>
      </w:r>
      <w:r w:rsidRPr="00BA29B6">
        <w:rPr>
          <w:sz w:val="22"/>
          <w:szCs w:val="22"/>
        </w:rPr>
        <w:t>Факторы стоимости объектов оценки.</w:t>
      </w:r>
      <w:r>
        <w:rPr>
          <w:sz w:val="22"/>
          <w:szCs w:val="22"/>
        </w:rPr>
        <w:t xml:space="preserve"> Виды риска.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8. Этапы процесса оценки. Источники информации. </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9. Сущность затратного подхода оценки активов и предприятия. Виды износа.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10.Метод стоимости чистых активов. Этапы, порядок оценки. Оценка НМА и недвижимости.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11. Метод стоимости чистых активов. Этапы, порядок оценки. Оценка запасов, дебиторской задолженности, финансовых активов и обязательств.</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12. Метод ликвидационной стоимости: виды ликвидационной стоимости, расчёт, учёт характера активов.</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13. Этапы оценки ликвидационной стоимости. Влияние времени.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14. Сущность сравнительного подхода. Условия применения и методы.</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15. Условия применения сравнительного подхода. Содержание и этапы метода рынка капитала.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16. Условия применения сравнительного подхода. Содержание и этапы метода рынка сделок.</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17. Условия применения сравнительного подхода. Метод отраслевых коэффициентов.</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18. Сущность доходного подхода. Базовая модель и этапы метода дисконтирования денежных потоков.</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19. Сущность доходного подхода. Модели денежных потоков. Периоды прогнозирования.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20. Доходный подход. Ставка дисконтирования денежного потока на инвестированный капитал.</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21. Доходный подход. Ставка дисконтирования денежного потока на собственный капитал по модели САРМ.</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22. Доходный подход. Ставка дисконтирования денежного потока на собственный капитал по методу кумулятивного построения.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23. Расчёт стоимости предприятия на конец прогнозного периода.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24. Сущность метода капитализации дохода. Метод прямой капитализации; метод связанных инвестиций.</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25.  Сущность метода капитализации дохода. Кумулятивный метод, метод Ринга.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26. Условия оценки НМА. Метод стоимости создания.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27. Условия оценки НМА. Метод восстановительной стоимости.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28. Условия оценки НМА. Метод освобождения от роялти.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29. Условия оценки НМА. Метод преимущества в прибыли.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30. Условия оценки НМА. Метод избыточной прибыли. </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31. Ситуации оценки деловой репутации. Методы оценки.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32. Методы калькулирования, трендов, однородного объекта в оценке машин и оборудования.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33. Косвенные методы оценки стоимости машин и оборудования.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34. Сравнительный подход в оценке стоимости машин и оборудования.</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35. Затратный подход в оценке недвижимости. Метод удельной стоимости и поэлементный метод.</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36. Подходы в оценке недвижимости: затратный, доходный, сравнительный. Методы сравнительной единицы и поэлементной разбивки.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37. Виды износа недвижимости. Оценка физического износа методом разбивки.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38. Виды износа объектов капитального строительства. Исправимый функциональный износ и его оценка.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39. Виды износа объектов капитального строительства. Оценка внешнего износа.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40. Принципы рыночного подхода в оценке недвижимости. Метод анализа продаж</w:t>
      </w:r>
      <w:proofErr w:type="gramStart"/>
      <w:r>
        <w:rPr>
          <w:sz w:val="22"/>
          <w:szCs w:val="22"/>
        </w:rPr>
        <w:t>.</w:t>
      </w:r>
      <w:proofErr w:type="gramEnd"/>
      <w:r>
        <w:rPr>
          <w:sz w:val="22"/>
          <w:szCs w:val="22"/>
        </w:rPr>
        <w:t xml:space="preserve"> </w:t>
      </w:r>
      <w:proofErr w:type="gramStart"/>
      <w:r>
        <w:rPr>
          <w:sz w:val="22"/>
          <w:szCs w:val="22"/>
        </w:rPr>
        <w:t>и</w:t>
      </w:r>
      <w:proofErr w:type="gramEnd"/>
      <w:r>
        <w:rPr>
          <w:sz w:val="22"/>
          <w:szCs w:val="22"/>
        </w:rPr>
        <w:t xml:space="preserve"> валового рентного мультипликатора.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41. Принципы рыночного подхода в оценке недвижимости. Метод валового рентного мультипликатора.</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lastRenderedPageBreak/>
        <w:t>42. Доходный подход в оценке недвижимости.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43. Особенности оценки земельного участка. Методы капитализации ренты, выделения, остатка для земли.</w:t>
      </w:r>
    </w:p>
    <w:p w:rsidR="004144E8" w:rsidRDefault="004144E8"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44. Договор оценки. Составляющие отчёта об оценке.</w:t>
      </w:r>
      <w:r w:rsidR="00AE253D">
        <w:rPr>
          <w:sz w:val="22"/>
          <w:szCs w:val="22"/>
        </w:rPr>
        <w:t xml:space="preserve"> </w:t>
      </w:r>
    </w:p>
    <w:p w:rsidR="00AE253D" w:rsidRPr="00AE253D" w:rsidRDefault="00AE253D" w:rsidP="00AE253D">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45. </w:t>
      </w:r>
      <w:r w:rsidRPr="00AE253D">
        <w:rPr>
          <w:sz w:val="22"/>
          <w:szCs w:val="22"/>
        </w:rPr>
        <w:t>Предпосылки появления и сущность концепции управления стоимостью компании.</w:t>
      </w:r>
    </w:p>
    <w:p w:rsidR="00AE253D" w:rsidRPr="00AE253D" w:rsidRDefault="00AE253D" w:rsidP="00AE253D">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46. </w:t>
      </w:r>
      <w:r w:rsidR="00D37584">
        <w:rPr>
          <w:sz w:val="22"/>
          <w:szCs w:val="22"/>
        </w:rPr>
        <w:t>Предпосылки</w:t>
      </w:r>
      <w:r w:rsidRPr="00AE253D">
        <w:rPr>
          <w:sz w:val="22"/>
          <w:szCs w:val="22"/>
        </w:rPr>
        <w:t xml:space="preserve"> применения VBM-показателей.</w:t>
      </w:r>
    </w:p>
    <w:p w:rsidR="00AE253D" w:rsidRPr="00AE253D" w:rsidRDefault="00AE253D" w:rsidP="00AE253D">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47. </w:t>
      </w:r>
      <w:r w:rsidRPr="00AE253D">
        <w:rPr>
          <w:sz w:val="22"/>
          <w:szCs w:val="22"/>
        </w:rPr>
        <w:t>В чём различие систем показателей, основанных на балансовой информации, данных о денежных потоках и рыночных оценках?</w:t>
      </w:r>
    </w:p>
    <w:p w:rsidR="00AE253D" w:rsidRPr="00AE253D" w:rsidRDefault="00AE253D" w:rsidP="00AE253D">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48. </w:t>
      </w:r>
      <w:r w:rsidRPr="00AE253D">
        <w:rPr>
          <w:sz w:val="22"/>
          <w:szCs w:val="22"/>
        </w:rPr>
        <w:t>Насколько УСК способно влиять на эффективность деятельности компании?</w:t>
      </w:r>
    </w:p>
    <w:p w:rsidR="00AE253D" w:rsidRDefault="00AE253D" w:rsidP="004144E8">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49. </w:t>
      </w:r>
      <w:r w:rsidR="00D37584">
        <w:rPr>
          <w:sz w:val="22"/>
          <w:szCs w:val="22"/>
        </w:rPr>
        <w:t>Какое место занимает стоимость компании в источниках дохода акционеров?</w:t>
      </w:r>
    </w:p>
    <w:p w:rsidR="00D37584" w:rsidRPr="00553E9E" w:rsidRDefault="00D37584" w:rsidP="00D37584">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50. В чём суть перехода от модели </w:t>
      </w:r>
      <w:r w:rsidRPr="00D37584">
        <w:rPr>
          <w:sz w:val="22"/>
          <w:szCs w:val="22"/>
        </w:rPr>
        <w:t>EVA</w:t>
      </w:r>
      <w:r>
        <w:rPr>
          <w:sz w:val="22"/>
          <w:szCs w:val="22"/>
        </w:rPr>
        <w:t xml:space="preserve"> к модели </w:t>
      </w:r>
      <w:r w:rsidRPr="00D37584">
        <w:rPr>
          <w:sz w:val="22"/>
          <w:szCs w:val="22"/>
        </w:rPr>
        <w:t>CVA</w:t>
      </w:r>
      <w:r>
        <w:rPr>
          <w:sz w:val="22"/>
          <w:szCs w:val="22"/>
        </w:rPr>
        <w:t>?</w:t>
      </w:r>
    </w:p>
    <w:p w:rsidR="00D37584" w:rsidRDefault="00D37584" w:rsidP="00D37584">
      <w:pPr>
        <w:widowControl w:val="0"/>
        <w:tabs>
          <w:tab w:val="left" w:pos="709"/>
        </w:tabs>
        <w:suppressAutoHyphens w:val="0"/>
        <w:autoSpaceDE w:val="0"/>
        <w:autoSpaceDN w:val="0"/>
        <w:adjustRightInd w:val="0"/>
        <w:ind w:left="284" w:firstLine="0"/>
        <w:contextualSpacing w:val="0"/>
        <w:rPr>
          <w:sz w:val="22"/>
          <w:szCs w:val="22"/>
        </w:rPr>
      </w:pPr>
      <w:r>
        <w:rPr>
          <w:sz w:val="22"/>
          <w:szCs w:val="22"/>
        </w:rPr>
        <w:t>51. В чём сложности применения модели рыночной добавленной стоимости?</w:t>
      </w:r>
    </w:p>
    <w:p w:rsidR="00D37584" w:rsidRDefault="00D37584" w:rsidP="00D37584">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52. Объясните модель акционерной добавленной стоимости, предложенную А. </w:t>
      </w:r>
      <w:proofErr w:type="spellStart"/>
      <w:r>
        <w:rPr>
          <w:sz w:val="22"/>
          <w:szCs w:val="22"/>
        </w:rPr>
        <w:t>Раппопоротом</w:t>
      </w:r>
      <w:proofErr w:type="spellEnd"/>
      <w:r>
        <w:rPr>
          <w:sz w:val="22"/>
          <w:szCs w:val="22"/>
        </w:rPr>
        <w:t>.</w:t>
      </w:r>
    </w:p>
    <w:p w:rsidR="00D37584" w:rsidRPr="00E23F6A" w:rsidRDefault="00D37584" w:rsidP="00D37584">
      <w:pPr>
        <w:widowControl w:val="0"/>
        <w:tabs>
          <w:tab w:val="left" w:pos="709"/>
        </w:tabs>
        <w:suppressAutoHyphens w:val="0"/>
        <w:autoSpaceDE w:val="0"/>
        <w:autoSpaceDN w:val="0"/>
        <w:adjustRightInd w:val="0"/>
        <w:ind w:left="284" w:firstLine="0"/>
        <w:contextualSpacing w:val="0"/>
        <w:rPr>
          <w:sz w:val="22"/>
          <w:szCs w:val="22"/>
        </w:rPr>
      </w:pPr>
      <w:r>
        <w:rPr>
          <w:sz w:val="22"/>
          <w:szCs w:val="22"/>
        </w:rPr>
        <w:t xml:space="preserve">53. Выделите модели </w:t>
      </w:r>
      <w:r w:rsidRPr="00D37584">
        <w:rPr>
          <w:sz w:val="22"/>
          <w:szCs w:val="22"/>
        </w:rPr>
        <w:t>VBM</w:t>
      </w:r>
      <w:r>
        <w:rPr>
          <w:sz w:val="22"/>
          <w:szCs w:val="22"/>
        </w:rPr>
        <w:t>, ориентированные на денежные потоки.</w:t>
      </w:r>
    </w:p>
    <w:p w:rsidR="00D37584" w:rsidRDefault="00D37584" w:rsidP="004144E8">
      <w:pPr>
        <w:widowControl w:val="0"/>
        <w:tabs>
          <w:tab w:val="left" w:pos="709"/>
        </w:tabs>
        <w:suppressAutoHyphens w:val="0"/>
        <w:autoSpaceDE w:val="0"/>
        <w:autoSpaceDN w:val="0"/>
        <w:adjustRightInd w:val="0"/>
        <w:ind w:left="284" w:firstLine="0"/>
        <w:contextualSpacing w:val="0"/>
        <w:rPr>
          <w:sz w:val="22"/>
          <w:szCs w:val="22"/>
        </w:rPr>
      </w:pPr>
    </w:p>
    <w:p w:rsidR="00355E2D" w:rsidRDefault="00355E2D"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4144E8" w:rsidRDefault="004144E8" w:rsidP="00355E2D">
      <w:pPr>
        <w:shd w:val="clear" w:color="auto" w:fill="FFFFFF"/>
        <w:autoSpaceDE w:val="0"/>
        <w:autoSpaceDN w:val="0"/>
        <w:adjustRightInd w:val="0"/>
        <w:ind w:left="284" w:right="5"/>
        <w:jc w:val="center"/>
        <w:rPr>
          <w:b/>
          <w:color w:val="000000"/>
          <w:sz w:val="22"/>
          <w:szCs w:val="22"/>
          <w:lang w:eastAsia="ru-RU"/>
        </w:rPr>
      </w:pPr>
    </w:p>
    <w:p w:rsidR="00355E2D" w:rsidRDefault="00355E2D" w:rsidP="00355E2D">
      <w:pPr>
        <w:ind w:firstLine="0"/>
        <w:jc w:val="right"/>
        <w:rPr>
          <w:sz w:val="22"/>
          <w:szCs w:val="22"/>
          <w:lang w:eastAsia="ar-SA"/>
        </w:rPr>
      </w:pPr>
      <w:r w:rsidRPr="0024054B">
        <w:rPr>
          <w:sz w:val="22"/>
          <w:szCs w:val="22"/>
          <w:lang w:eastAsia="ar-SA"/>
        </w:rPr>
        <w:t xml:space="preserve">ПРИЛОЖЕНИЕ </w:t>
      </w:r>
      <w:r w:rsidR="00DD23B7">
        <w:rPr>
          <w:sz w:val="22"/>
          <w:szCs w:val="22"/>
          <w:lang w:eastAsia="ar-SA"/>
        </w:rPr>
        <w:t>А</w:t>
      </w:r>
      <w:bookmarkStart w:id="0" w:name="_GoBack"/>
      <w:bookmarkEnd w:id="0"/>
    </w:p>
    <w:p w:rsidR="002E6AA8" w:rsidRPr="001167BF" w:rsidRDefault="002E6AA8" w:rsidP="002E6AA8">
      <w:pPr>
        <w:spacing w:line="360" w:lineRule="auto"/>
        <w:jc w:val="center"/>
        <w:rPr>
          <w:sz w:val="28"/>
          <w:szCs w:val="28"/>
        </w:rPr>
      </w:pPr>
      <w:r w:rsidRPr="001167BF">
        <w:rPr>
          <w:sz w:val="28"/>
          <w:szCs w:val="28"/>
        </w:rPr>
        <w:t xml:space="preserve">МЕТОДИЧЕСКИЕ </w:t>
      </w:r>
      <w:r>
        <w:rPr>
          <w:sz w:val="28"/>
          <w:szCs w:val="28"/>
        </w:rPr>
        <w:t>УКАЗАНИЯ</w:t>
      </w:r>
    </w:p>
    <w:p w:rsidR="002E6AA8" w:rsidRDefault="002E6AA8" w:rsidP="002E6AA8">
      <w:pPr>
        <w:spacing w:line="360" w:lineRule="auto"/>
        <w:jc w:val="center"/>
        <w:rPr>
          <w:sz w:val="28"/>
          <w:szCs w:val="28"/>
        </w:rPr>
      </w:pPr>
      <w:r>
        <w:rPr>
          <w:sz w:val="28"/>
          <w:szCs w:val="28"/>
        </w:rPr>
        <w:t>ПО</w:t>
      </w:r>
      <w:r w:rsidRPr="001167BF">
        <w:rPr>
          <w:sz w:val="28"/>
          <w:szCs w:val="28"/>
        </w:rPr>
        <w:t xml:space="preserve"> ВЫПОЛНЕНИЮ КОНТРОЛЬНОЙ РАБОТЫ</w:t>
      </w:r>
      <w:r>
        <w:rPr>
          <w:sz w:val="28"/>
          <w:szCs w:val="28"/>
        </w:rPr>
        <w:t xml:space="preserve"> </w:t>
      </w:r>
    </w:p>
    <w:p w:rsidR="002E6AA8" w:rsidRDefault="002E6AA8" w:rsidP="002E6AA8">
      <w:pPr>
        <w:spacing w:line="360" w:lineRule="auto"/>
        <w:jc w:val="center"/>
        <w:rPr>
          <w:sz w:val="28"/>
          <w:szCs w:val="28"/>
        </w:rPr>
      </w:pPr>
      <w:r>
        <w:rPr>
          <w:sz w:val="28"/>
          <w:szCs w:val="28"/>
        </w:rPr>
        <w:t>по дисциплине ОЦЕНКА И УПРАВЛЕНИЕ СТОИМОСТЬЮ ПРОМЫШЛЕННОГО ПРЕДПРИЯТИЯ</w:t>
      </w:r>
      <w:r w:rsidRPr="001167BF">
        <w:rPr>
          <w:sz w:val="28"/>
          <w:szCs w:val="28"/>
        </w:rPr>
        <w:t>.</w:t>
      </w:r>
    </w:p>
    <w:p w:rsidR="002E6AA8" w:rsidRPr="001167BF" w:rsidRDefault="002E6AA8" w:rsidP="002E6AA8">
      <w:pPr>
        <w:spacing w:line="360" w:lineRule="auto"/>
        <w:jc w:val="center"/>
        <w:rPr>
          <w:sz w:val="28"/>
          <w:szCs w:val="28"/>
        </w:rPr>
      </w:pPr>
    </w:p>
    <w:p w:rsidR="002E6AA8" w:rsidRPr="001167BF" w:rsidRDefault="002E6AA8" w:rsidP="002E6AA8">
      <w:pPr>
        <w:spacing w:line="360" w:lineRule="auto"/>
        <w:rPr>
          <w:sz w:val="28"/>
          <w:szCs w:val="28"/>
        </w:rPr>
      </w:pPr>
      <w:r w:rsidRPr="001167BF">
        <w:rPr>
          <w:sz w:val="28"/>
          <w:szCs w:val="28"/>
        </w:rPr>
        <w:t xml:space="preserve">Контрольная работа по дисциплине «Оценка стоимости бизнеса» выполняется на основе данных бухгалтерской отчётности предприятия и иной доступной </w:t>
      </w:r>
      <w:r>
        <w:rPr>
          <w:sz w:val="28"/>
          <w:szCs w:val="28"/>
        </w:rPr>
        <w:t xml:space="preserve"> </w:t>
      </w:r>
      <w:r w:rsidRPr="001167BF">
        <w:rPr>
          <w:sz w:val="28"/>
          <w:szCs w:val="28"/>
        </w:rPr>
        <w:t xml:space="preserve"> информации</w:t>
      </w:r>
      <w:r>
        <w:rPr>
          <w:sz w:val="28"/>
          <w:szCs w:val="28"/>
        </w:rPr>
        <w:t xml:space="preserve"> о предприятии</w:t>
      </w:r>
      <w:r w:rsidRPr="001167BF">
        <w:rPr>
          <w:sz w:val="28"/>
          <w:szCs w:val="28"/>
        </w:rPr>
        <w:t>.</w:t>
      </w:r>
    </w:p>
    <w:p w:rsidR="002E6AA8" w:rsidRPr="001167BF" w:rsidRDefault="002E6AA8" w:rsidP="002E6AA8">
      <w:pPr>
        <w:spacing w:line="360" w:lineRule="auto"/>
        <w:rPr>
          <w:sz w:val="28"/>
          <w:szCs w:val="28"/>
        </w:rPr>
      </w:pPr>
      <w:r w:rsidRPr="001167BF">
        <w:rPr>
          <w:sz w:val="28"/>
          <w:szCs w:val="28"/>
        </w:rPr>
        <w:t>Оценка производится методом дисконтирования денежного потока. Рекомендуется в качестве денежного потока применять денежный поток для собственного капитала.</w:t>
      </w:r>
    </w:p>
    <w:p w:rsidR="002E6AA8" w:rsidRPr="001167BF" w:rsidRDefault="002E6AA8" w:rsidP="002E6AA8">
      <w:pPr>
        <w:spacing w:line="360" w:lineRule="auto"/>
        <w:rPr>
          <w:sz w:val="28"/>
          <w:szCs w:val="28"/>
        </w:rPr>
      </w:pPr>
      <w:r w:rsidRPr="001167BF">
        <w:rPr>
          <w:sz w:val="28"/>
          <w:szCs w:val="28"/>
        </w:rPr>
        <w:t>Рассмотрим этапы выполнения работы по оценке стоимости предприятия методом дисконтирования денежного потока для собственного капитала.</w:t>
      </w:r>
    </w:p>
    <w:p w:rsidR="002E6AA8" w:rsidRPr="001167BF" w:rsidRDefault="002E6AA8" w:rsidP="002E6AA8">
      <w:pPr>
        <w:spacing w:line="360" w:lineRule="auto"/>
        <w:rPr>
          <w:sz w:val="28"/>
          <w:szCs w:val="28"/>
        </w:rPr>
      </w:pPr>
      <w:r w:rsidRPr="001167BF">
        <w:rPr>
          <w:sz w:val="28"/>
          <w:szCs w:val="28"/>
        </w:rPr>
        <w:t>1. Подбор предприятия и подготовка исходных данных.</w:t>
      </w:r>
    </w:p>
    <w:p w:rsidR="002E6AA8" w:rsidRPr="001167BF" w:rsidRDefault="002E6AA8" w:rsidP="002E6AA8">
      <w:pPr>
        <w:spacing w:line="360" w:lineRule="auto"/>
        <w:rPr>
          <w:sz w:val="28"/>
          <w:szCs w:val="28"/>
        </w:rPr>
      </w:pPr>
      <w:r w:rsidRPr="001167BF">
        <w:rPr>
          <w:sz w:val="28"/>
          <w:szCs w:val="28"/>
        </w:rPr>
        <w:t>Студент самостоятельно выбирает предприятие для выполнения контрольной работы. При этом учитываются возможности получения бухгалтерской отчётности за три года подряд. Предприятие может выбираться исходя из достаточности данных, размещённых в Интернете. Требуется, чтобы в бухгалтерской отчётности присутствовали формы 1-4 и пояснительная записка к отчёту.</w:t>
      </w:r>
    </w:p>
    <w:p w:rsidR="002E6AA8" w:rsidRPr="001167BF" w:rsidRDefault="002E6AA8" w:rsidP="002E6AA8">
      <w:pPr>
        <w:spacing w:line="360" w:lineRule="auto"/>
        <w:rPr>
          <w:sz w:val="28"/>
          <w:szCs w:val="28"/>
        </w:rPr>
      </w:pPr>
      <w:r w:rsidRPr="001167BF">
        <w:rPr>
          <w:sz w:val="28"/>
          <w:szCs w:val="28"/>
        </w:rPr>
        <w:t>2. Подготовленная отчётность по предприятию принимается за прогноз, составленный на горизонте три года с годовыми интервалами прогнозирования. Денежный поток относится к концу года, то есть формула для оценки текущей стоимости имеет вид:</w:t>
      </w:r>
    </w:p>
    <w:p w:rsidR="002E6AA8" w:rsidRPr="001167BF" w:rsidRDefault="002E6AA8" w:rsidP="002E6AA8">
      <w:pPr>
        <w:ind w:firstLine="720"/>
        <w:rPr>
          <w:sz w:val="28"/>
          <w:szCs w:val="28"/>
        </w:rPr>
      </w:pPr>
    </w:p>
    <w:p w:rsidR="002E6AA8" w:rsidRPr="002F0CC0" w:rsidRDefault="002E6AA8" w:rsidP="002E6AA8">
      <w:pPr>
        <w:ind w:firstLine="720"/>
        <w:jc w:val="right"/>
        <w:rPr>
          <w:sz w:val="28"/>
          <w:szCs w:val="28"/>
        </w:rPr>
      </w:pPr>
      <m:oMath>
        <m:r>
          <m:rPr>
            <m:sty m:val="p"/>
          </m:rPr>
          <w:rPr>
            <w:rFonts w:ascii="Cambria Math" w:hAnsi="Cambria Math"/>
            <w:sz w:val="28"/>
            <w:szCs w:val="28"/>
          </w:rPr>
          <m:t>PV=</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n</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CF</m:t>
                    </m:r>
                  </m:e>
                  <m:sub>
                    <m:r>
                      <m:rPr>
                        <m:sty m:val="p"/>
                      </m:rPr>
                      <w:rPr>
                        <w:rFonts w:ascii="Cambria Math" w:hAnsi="Cambria Math"/>
                        <w:sz w:val="28"/>
                        <w:szCs w:val="28"/>
                      </w:rPr>
                      <m:t>i</m:t>
                    </m:r>
                  </m:sub>
                </m:sSub>
              </m:num>
              <m:den>
                <m:sSup>
                  <m:sSupPr>
                    <m:ctrlPr>
                      <w:rPr>
                        <w:rFonts w:ascii="Cambria Math" w:hAnsi="Cambria Math"/>
                        <w:sz w:val="28"/>
                        <w:szCs w:val="28"/>
                      </w:rPr>
                    </m:ctrlPr>
                  </m:sSupPr>
                  <m:e>
                    <m:r>
                      <m:rPr>
                        <m:sty m:val="p"/>
                      </m:rPr>
                      <w:rPr>
                        <w:rFonts w:ascii="Cambria Math" w:hAnsi="Cambria Math"/>
                        <w:sz w:val="28"/>
                        <w:szCs w:val="28"/>
                      </w:rPr>
                      <m:t>(1+R)</m:t>
                    </m:r>
                  </m:e>
                  <m:sup>
                    <m:r>
                      <m:rPr>
                        <m:sty m:val="p"/>
                      </m:rPr>
                      <w:rPr>
                        <w:rFonts w:ascii="Cambria Math" w:hAnsi="Cambria Math"/>
                        <w:sz w:val="28"/>
                        <w:szCs w:val="28"/>
                      </w:rPr>
                      <m:t>i</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FV</m:t>
                </m:r>
              </m:num>
              <m:den>
                <m:sSup>
                  <m:sSupPr>
                    <m:ctrlPr>
                      <w:rPr>
                        <w:rFonts w:ascii="Cambria Math" w:hAnsi="Cambria Math"/>
                        <w:sz w:val="28"/>
                        <w:szCs w:val="28"/>
                      </w:rPr>
                    </m:ctrlPr>
                  </m:sSupPr>
                  <m:e>
                    <m:r>
                      <m:rPr>
                        <m:sty m:val="p"/>
                      </m:rPr>
                      <w:rPr>
                        <w:rFonts w:ascii="Cambria Math" w:hAnsi="Cambria Math"/>
                        <w:sz w:val="28"/>
                        <w:szCs w:val="28"/>
                      </w:rPr>
                      <m:t>(1+R)</m:t>
                    </m:r>
                  </m:e>
                  <m:sup>
                    <m:r>
                      <m:rPr>
                        <m:sty m:val="p"/>
                      </m:rPr>
                      <w:rPr>
                        <w:rFonts w:ascii="Cambria Math" w:hAnsi="Cambria Math"/>
                        <w:sz w:val="28"/>
                        <w:szCs w:val="28"/>
                      </w:rPr>
                      <m:t>n</m:t>
                    </m:r>
                  </m:sup>
                </m:sSup>
              </m:den>
            </m:f>
          </m:e>
        </m:nary>
      </m:oMath>
      <w:r w:rsidRPr="002F0CC0">
        <w:rPr>
          <w:rFonts w:eastAsiaTheme="minorEastAsia"/>
          <w:sz w:val="28"/>
          <w:szCs w:val="28"/>
        </w:rPr>
        <w:t xml:space="preserve">                                                   (1)</w:t>
      </w:r>
    </w:p>
    <w:p w:rsidR="002E6AA8" w:rsidRPr="001167BF" w:rsidRDefault="002E6AA8" w:rsidP="002E6AA8">
      <w:pPr>
        <w:rPr>
          <w:sz w:val="28"/>
          <w:szCs w:val="28"/>
        </w:rPr>
      </w:pPr>
    </w:p>
    <w:p w:rsidR="002E6AA8" w:rsidRPr="001167BF" w:rsidRDefault="002E6AA8" w:rsidP="002E6AA8">
      <w:pPr>
        <w:spacing w:line="360" w:lineRule="auto"/>
        <w:rPr>
          <w:sz w:val="28"/>
          <w:szCs w:val="28"/>
        </w:rPr>
      </w:pPr>
      <w:r w:rsidRPr="001167BF">
        <w:rPr>
          <w:sz w:val="28"/>
          <w:szCs w:val="28"/>
        </w:rPr>
        <w:t>где PV— текущая стоимость;</w:t>
      </w:r>
    </w:p>
    <w:p w:rsidR="002E6AA8" w:rsidRPr="001167BF" w:rsidRDefault="002E6AA8" w:rsidP="002E6AA8">
      <w:pPr>
        <w:spacing w:line="360" w:lineRule="auto"/>
        <w:ind w:firstLine="426"/>
        <w:rPr>
          <w:sz w:val="28"/>
          <w:szCs w:val="28"/>
        </w:rPr>
      </w:pPr>
      <w:proofErr w:type="spellStart"/>
      <w:r w:rsidRPr="001167BF">
        <w:rPr>
          <w:sz w:val="28"/>
          <w:szCs w:val="28"/>
        </w:rPr>
        <w:t>СFi</w:t>
      </w:r>
      <w:proofErr w:type="spellEnd"/>
      <w:r w:rsidRPr="001167BF">
        <w:rPr>
          <w:sz w:val="28"/>
          <w:szCs w:val="28"/>
        </w:rPr>
        <w:t xml:space="preserve">— доход (денежный поток) i-го года прогнозного периода; </w:t>
      </w:r>
    </w:p>
    <w:p w:rsidR="002E6AA8" w:rsidRPr="001167BF" w:rsidRDefault="002E6AA8" w:rsidP="002E6AA8">
      <w:pPr>
        <w:spacing w:line="360" w:lineRule="auto"/>
        <w:ind w:firstLine="426"/>
        <w:rPr>
          <w:sz w:val="28"/>
          <w:szCs w:val="28"/>
        </w:rPr>
      </w:pPr>
      <w:r w:rsidRPr="001167BF">
        <w:rPr>
          <w:sz w:val="28"/>
          <w:szCs w:val="28"/>
        </w:rPr>
        <w:lastRenderedPageBreak/>
        <w:t>FV – терминальная стоимость;</w:t>
      </w:r>
    </w:p>
    <w:p w:rsidR="002E6AA8" w:rsidRPr="001167BF" w:rsidRDefault="002E6AA8" w:rsidP="002E6AA8">
      <w:pPr>
        <w:spacing w:line="360" w:lineRule="auto"/>
        <w:ind w:firstLine="426"/>
        <w:rPr>
          <w:sz w:val="28"/>
          <w:szCs w:val="28"/>
        </w:rPr>
      </w:pPr>
      <w:r w:rsidRPr="001167BF">
        <w:rPr>
          <w:sz w:val="28"/>
          <w:szCs w:val="28"/>
        </w:rPr>
        <w:t>R — ставка дисконтирования;</w:t>
      </w:r>
    </w:p>
    <w:p w:rsidR="002E6AA8" w:rsidRPr="001167BF" w:rsidRDefault="002E6AA8" w:rsidP="002E6AA8">
      <w:pPr>
        <w:spacing w:line="360" w:lineRule="auto"/>
        <w:ind w:firstLine="426"/>
        <w:rPr>
          <w:sz w:val="28"/>
          <w:szCs w:val="28"/>
        </w:rPr>
      </w:pPr>
      <w:r w:rsidRPr="001167BF">
        <w:rPr>
          <w:sz w:val="28"/>
          <w:szCs w:val="28"/>
        </w:rPr>
        <w:t>п — последний год прогнозного периода.</w:t>
      </w:r>
    </w:p>
    <w:p w:rsidR="002D4B8F" w:rsidRDefault="002E6AA8" w:rsidP="002E6AA8">
      <w:pPr>
        <w:spacing w:line="360" w:lineRule="auto"/>
        <w:rPr>
          <w:sz w:val="28"/>
          <w:szCs w:val="28"/>
        </w:rPr>
      </w:pPr>
      <w:r w:rsidRPr="001167BF">
        <w:rPr>
          <w:sz w:val="28"/>
          <w:szCs w:val="28"/>
        </w:rPr>
        <w:t xml:space="preserve">3. Денежный поток каждого года рассчитывается в соответствии с алгоритмом, показанным в таблице ниже. </w:t>
      </w:r>
    </w:p>
    <w:p w:rsidR="002E6AA8" w:rsidRPr="001167BF" w:rsidRDefault="002E6AA8" w:rsidP="002E6AA8">
      <w:pPr>
        <w:spacing w:line="360" w:lineRule="auto"/>
        <w:rPr>
          <w:sz w:val="28"/>
          <w:szCs w:val="28"/>
        </w:rPr>
      </w:pPr>
      <w:r w:rsidRPr="001167BF">
        <w:rPr>
          <w:sz w:val="28"/>
          <w:szCs w:val="28"/>
        </w:rPr>
        <w:t>Таблица Расчёт денежного потока для собственного капитала (по периодам)</w:t>
      </w:r>
    </w:p>
    <w:tbl>
      <w:tblPr>
        <w:tblW w:w="991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2"/>
        <w:gridCol w:w="561"/>
        <w:gridCol w:w="6727"/>
      </w:tblGrid>
      <w:tr w:rsidR="002E6AA8" w:rsidRPr="001167BF" w:rsidTr="00255267">
        <w:trPr>
          <w:trHeight w:val="301"/>
        </w:trPr>
        <w:tc>
          <w:tcPr>
            <w:tcW w:w="2622" w:type="dxa"/>
            <w:vMerge w:val="restart"/>
            <w:tcMar>
              <w:left w:w="28" w:type="dxa"/>
              <w:right w:w="28" w:type="dxa"/>
            </w:tcMar>
            <w:vAlign w:val="center"/>
          </w:tcPr>
          <w:p w:rsidR="002E6AA8" w:rsidRPr="001167BF" w:rsidRDefault="002E6AA8" w:rsidP="00255267">
            <w:pPr>
              <w:jc w:val="center"/>
              <w:rPr>
                <w:sz w:val="28"/>
                <w:szCs w:val="28"/>
              </w:rPr>
            </w:pPr>
            <w:r w:rsidRPr="001167BF">
              <w:rPr>
                <w:rFonts w:eastAsia="Times-Roman"/>
                <w:sz w:val="28"/>
                <w:szCs w:val="28"/>
              </w:rPr>
              <w:t>С</w:t>
            </w:r>
            <w:r w:rsidRPr="001167BF">
              <w:rPr>
                <w:rFonts w:eastAsia="Times-Roman"/>
                <w:sz w:val="28"/>
                <w:szCs w:val="28"/>
                <w:lang w:val="en-US"/>
              </w:rPr>
              <w:t>F</w:t>
            </w:r>
            <w:r w:rsidRPr="001167BF">
              <w:rPr>
                <w:rFonts w:eastAsia="Times-Roman"/>
                <w:sz w:val="28"/>
                <w:szCs w:val="28"/>
                <w:vertAlign w:val="subscript"/>
                <w:lang w:val="en-US"/>
              </w:rPr>
              <w:t>i</w:t>
            </w:r>
            <w:r w:rsidRPr="001167BF">
              <w:rPr>
                <w:sz w:val="28"/>
                <w:szCs w:val="28"/>
              </w:rPr>
              <w:t xml:space="preserve"> </w:t>
            </w:r>
          </w:p>
          <w:p w:rsidR="002E6AA8" w:rsidRPr="001167BF" w:rsidRDefault="002E6AA8" w:rsidP="00255267">
            <w:pPr>
              <w:jc w:val="center"/>
              <w:rPr>
                <w:sz w:val="28"/>
                <w:szCs w:val="28"/>
              </w:rPr>
            </w:pPr>
            <w:r w:rsidRPr="001167BF">
              <w:rPr>
                <w:sz w:val="28"/>
                <w:szCs w:val="28"/>
              </w:rPr>
              <w:t>денежный поток для собственного капитала =</w:t>
            </w:r>
          </w:p>
          <w:p w:rsidR="002E6AA8" w:rsidRPr="001167BF" w:rsidRDefault="002E6AA8" w:rsidP="00255267">
            <w:pPr>
              <w:jc w:val="center"/>
              <w:rPr>
                <w:sz w:val="28"/>
                <w:szCs w:val="28"/>
              </w:rPr>
            </w:pPr>
          </w:p>
        </w:tc>
        <w:tc>
          <w:tcPr>
            <w:tcW w:w="7288" w:type="dxa"/>
            <w:gridSpan w:val="2"/>
            <w:tcMar>
              <w:left w:w="28" w:type="dxa"/>
              <w:right w:w="28" w:type="dxa"/>
            </w:tcMar>
            <w:vAlign w:val="center"/>
          </w:tcPr>
          <w:p w:rsidR="002E6AA8" w:rsidRPr="001167BF" w:rsidRDefault="002E6AA8" w:rsidP="00255267">
            <w:pPr>
              <w:jc w:val="center"/>
              <w:rPr>
                <w:sz w:val="28"/>
                <w:szCs w:val="28"/>
              </w:rPr>
            </w:pPr>
            <w:r w:rsidRPr="001167BF">
              <w:rPr>
                <w:sz w:val="28"/>
                <w:szCs w:val="28"/>
              </w:rPr>
              <w:t>Чистая прибыль</w:t>
            </w:r>
          </w:p>
        </w:tc>
      </w:tr>
      <w:tr w:rsidR="002E6AA8" w:rsidRPr="001167BF" w:rsidTr="00255267">
        <w:trPr>
          <w:trHeight w:val="365"/>
        </w:trPr>
        <w:tc>
          <w:tcPr>
            <w:tcW w:w="2622" w:type="dxa"/>
            <w:vMerge/>
            <w:tcMar>
              <w:left w:w="28" w:type="dxa"/>
              <w:right w:w="28" w:type="dxa"/>
            </w:tcMar>
          </w:tcPr>
          <w:p w:rsidR="002E6AA8" w:rsidRPr="001167BF" w:rsidRDefault="002E6AA8" w:rsidP="00255267">
            <w:pPr>
              <w:rPr>
                <w:sz w:val="28"/>
                <w:szCs w:val="28"/>
              </w:rPr>
            </w:pPr>
          </w:p>
        </w:tc>
        <w:tc>
          <w:tcPr>
            <w:tcW w:w="561" w:type="dxa"/>
            <w:tcMar>
              <w:left w:w="28" w:type="dxa"/>
              <w:right w:w="28" w:type="dxa"/>
            </w:tcMar>
            <w:vAlign w:val="center"/>
          </w:tcPr>
          <w:p w:rsidR="002E6AA8" w:rsidRPr="004F5C25" w:rsidRDefault="002E6AA8" w:rsidP="00255267">
            <w:pPr>
              <w:jc w:val="center"/>
              <w:rPr>
                <w:b/>
                <w:sz w:val="28"/>
                <w:szCs w:val="28"/>
              </w:rPr>
            </w:pPr>
            <w:r w:rsidRPr="004F5C25">
              <w:rPr>
                <w:b/>
                <w:sz w:val="28"/>
                <w:szCs w:val="28"/>
              </w:rPr>
              <w:t>+</w:t>
            </w:r>
          </w:p>
        </w:tc>
        <w:tc>
          <w:tcPr>
            <w:tcW w:w="6727" w:type="dxa"/>
            <w:tcMar>
              <w:left w:w="28" w:type="dxa"/>
              <w:right w:w="28" w:type="dxa"/>
            </w:tcMar>
          </w:tcPr>
          <w:p w:rsidR="002E6AA8" w:rsidRPr="004F5C25" w:rsidRDefault="002E6AA8" w:rsidP="00255267">
            <w:pPr>
              <w:pStyle w:val="212"/>
              <w:shd w:val="clear" w:color="auto" w:fill="auto"/>
              <w:spacing w:before="0" w:line="240" w:lineRule="auto"/>
              <w:ind w:firstLine="0"/>
              <w:jc w:val="left"/>
            </w:pPr>
            <w:r w:rsidRPr="004F5C25">
              <w:t>Амортизационные отчисления</w:t>
            </w:r>
          </w:p>
        </w:tc>
      </w:tr>
      <w:tr w:rsidR="002E6AA8" w:rsidRPr="001167BF" w:rsidTr="00255267">
        <w:trPr>
          <w:trHeight w:val="472"/>
        </w:trPr>
        <w:tc>
          <w:tcPr>
            <w:tcW w:w="2622" w:type="dxa"/>
            <w:vMerge/>
            <w:tcMar>
              <w:left w:w="28" w:type="dxa"/>
              <w:right w:w="28" w:type="dxa"/>
            </w:tcMar>
          </w:tcPr>
          <w:p w:rsidR="002E6AA8" w:rsidRPr="001167BF" w:rsidRDefault="002E6AA8" w:rsidP="00255267">
            <w:pPr>
              <w:rPr>
                <w:sz w:val="28"/>
                <w:szCs w:val="28"/>
              </w:rPr>
            </w:pPr>
          </w:p>
        </w:tc>
        <w:tc>
          <w:tcPr>
            <w:tcW w:w="561" w:type="dxa"/>
            <w:tcMar>
              <w:left w:w="28" w:type="dxa"/>
              <w:right w:w="28" w:type="dxa"/>
            </w:tcMar>
            <w:vAlign w:val="center"/>
          </w:tcPr>
          <w:p w:rsidR="002E6AA8" w:rsidRPr="004F5C25" w:rsidRDefault="002E6AA8" w:rsidP="00255267">
            <w:pPr>
              <w:jc w:val="center"/>
              <w:rPr>
                <w:sz w:val="28"/>
                <w:szCs w:val="28"/>
              </w:rPr>
            </w:pPr>
            <w:r w:rsidRPr="004F5C25">
              <w:rPr>
                <w:b/>
                <w:sz w:val="28"/>
                <w:szCs w:val="28"/>
              </w:rPr>
              <w:t>-</w:t>
            </w:r>
          </w:p>
        </w:tc>
        <w:tc>
          <w:tcPr>
            <w:tcW w:w="6727" w:type="dxa"/>
            <w:tcMar>
              <w:left w:w="28" w:type="dxa"/>
              <w:right w:w="28" w:type="dxa"/>
            </w:tcMar>
          </w:tcPr>
          <w:p w:rsidR="002E6AA8" w:rsidRPr="004F5C25" w:rsidRDefault="002E6AA8" w:rsidP="00255267">
            <w:pPr>
              <w:pStyle w:val="212"/>
              <w:shd w:val="clear" w:color="auto" w:fill="auto"/>
              <w:spacing w:before="0" w:line="240" w:lineRule="auto"/>
              <w:ind w:firstLine="0"/>
              <w:jc w:val="left"/>
            </w:pPr>
            <w:r w:rsidRPr="004F5C25">
              <w:t xml:space="preserve">Прирост </w:t>
            </w:r>
            <w:r w:rsidRPr="00691AF7">
              <w:t>собственного</w:t>
            </w:r>
            <w:r w:rsidRPr="004F5C25">
              <w:t xml:space="preserve"> оборотного капитала</w:t>
            </w:r>
            <w:r>
              <w:t xml:space="preserve"> </w:t>
            </w:r>
          </w:p>
        </w:tc>
      </w:tr>
      <w:tr w:rsidR="002E6AA8" w:rsidRPr="001167BF" w:rsidTr="00255267">
        <w:trPr>
          <w:trHeight w:val="423"/>
        </w:trPr>
        <w:tc>
          <w:tcPr>
            <w:tcW w:w="2622" w:type="dxa"/>
            <w:vMerge/>
            <w:tcMar>
              <w:left w:w="28" w:type="dxa"/>
              <w:right w:w="28" w:type="dxa"/>
            </w:tcMar>
          </w:tcPr>
          <w:p w:rsidR="002E6AA8" w:rsidRPr="001167BF" w:rsidRDefault="002E6AA8" w:rsidP="00255267">
            <w:pPr>
              <w:rPr>
                <w:sz w:val="28"/>
                <w:szCs w:val="28"/>
              </w:rPr>
            </w:pPr>
          </w:p>
        </w:tc>
        <w:tc>
          <w:tcPr>
            <w:tcW w:w="561" w:type="dxa"/>
            <w:tcMar>
              <w:left w:w="28" w:type="dxa"/>
              <w:right w:w="28" w:type="dxa"/>
            </w:tcMar>
            <w:vAlign w:val="center"/>
          </w:tcPr>
          <w:p w:rsidR="002E6AA8" w:rsidRPr="004F5C25" w:rsidRDefault="002E6AA8" w:rsidP="00255267">
            <w:pPr>
              <w:jc w:val="center"/>
              <w:rPr>
                <w:sz w:val="28"/>
                <w:szCs w:val="28"/>
              </w:rPr>
            </w:pPr>
            <w:r w:rsidRPr="004F5C25">
              <w:rPr>
                <w:b/>
                <w:sz w:val="28"/>
                <w:szCs w:val="28"/>
              </w:rPr>
              <w:t>-</w:t>
            </w:r>
          </w:p>
        </w:tc>
        <w:tc>
          <w:tcPr>
            <w:tcW w:w="6727" w:type="dxa"/>
            <w:shd w:val="clear" w:color="auto" w:fill="auto"/>
            <w:tcMar>
              <w:left w:w="28" w:type="dxa"/>
              <w:right w:w="28" w:type="dxa"/>
            </w:tcMar>
          </w:tcPr>
          <w:p w:rsidR="002E6AA8" w:rsidRPr="004F5C25" w:rsidRDefault="002E6AA8" w:rsidP="00255267">
            <w:pPr>
              <w:pStyle w:val="212"/>
              <w:shd w:val="clear" w:color="auto" w:fill="auto"/>
              <w:spacing w:before="0" w:line="240" w:lineRule="auto"/>
              <w:ind w:firstLine="0"/>
              <w:jc w:val="left"/>
            </w:pPr>
            <w:r>
              <w:t>Прирост внеоборотных активов</w:t>
            </w:r>
            <w:r w:rsidRPr="004F5C25">
              <w:t xml:space="preserve"> </w:t>
            </w:r>
          </w:p>
        </w:tc>
      </w:tr>
      <w:tr w:rsidR="002E6AA8" w:rsidRPr="001167BF" w:rsidTr="00255267">
        <w:trPr>
          <w:trHeight w:val="549"/>
        </w:trPr>
        <w:tc>
          <w:tcPr>
            <w:tcW w:w="2622" w:type="dxa"/>
            <w:vMerge/>
            <w:tcMar>
              <w:left w:w="28" w:type="dxa"/>
              <w:right w:w="28" w:type="dxa"/>
            </w:tcMar>
          </w:tcPr>
          <w:p w:rsidR="002E6AA8" w:rsidRPr="001167BF" w:rsidRDefault="002E6AA8" w:rsidP="00255267">
            <w:pPr>
              <w:rPr>
                <w:sz w:val="28"/>
                <w:szCs w:val="28"/>
              </w:rPr>
            </w:pPr>
          </w:p>
        </w:tc>
        <w:tc>
          <w:tcPr>
            <w:tcW w:w="561" w:type="dxa"/>
            <w:tcMar>
              <w:left w:w="28" w:type="dxa"/>
              <w:right w:w="28" w:type="dxa"/>
            </w:tcMar>
            <w:vAlign w:val="center"/>
          </w:tcPr>
          <w:p w:rsidR="002E6AA8" w:rsidRPr="004F5C25" w:rsidRDefault="002E6AA8" w:rsidP="00255267">
            <w:pPr>
              <w:jc w:val="center"/>
              <w:rPr>
                <w:b/>
                <w:sz w:val="28"/>
                <w:szCs w:val="28"/>
              </w:rPr>
            </w:pPr>
            <w:r w:rsidRPr="004F5C25">
              <w:rPr>
                <w:b/>
                <w:sz w:val="28"/>
                <w:szCs w:val="28"/>
              </w:rPr>
              <w:t>+</w:t>
            </w:r>
          </w:p>
        </w:tc>
        <w:tc>
          <w:tcPr>
            <w:tcW w:w="6727" w:type="dxa"/>
            <w:tcMar>
              <w:left w:w="28" w:type="dxa"/>
              <w:right w:w="28" w:type="dxa"/>
            </w:tcMar>
          </w:tcPr>
          <w:p w:rsidR="002E6AA8" w:rsidRPr="004F5C25" w:rsidRDefault="002E6AA8" w:rsidP="00255267">
            <w:pPr>
              <w:pStyle w:val="212"/>
              <w:shd w:val="clear" w:color="auto" w:fill="auto"/>
              <w:spacing w:before="0" w:line="240" w:lineRule="auto"/>
              <w:ind w:firstLine="0"/>
              <w:jc w:val="left"/>
            </w:pPr>
            <w:r w:rsidRPr="004F5C25">
              <w:t>Прирост долгосрочной задолженности</w:t>
            </w:r>
          </w:p>
          <w:p w:rsidR="002E6AA8" w:rsidRPr="004F5C25" w:rsidRDefault="002E6AA8" w:rsidP="00255267">
            <w:pPr>
              <w:pStyle w:val="212"/>
              <w:spacing w:before="0" w:line="240" w:lineRule="auto"/>
              <w:ind w:firstLine="0"/>
              <w:jc w:val="left"/>
            </w:pPr>
            <w:r w:rsidRPr="004F5C25">
              <w:rPr>
                <w:sz w:val="20"/>
                <w:szCs w:val="20"/>
              </w:rPr>
              <w:t>(перманентного пассива)</w:t>
            </w:r>
          </w:p>
        </w:tc>
      </w:tr>
      <w:tr w:rsidR="002E6AA8" w:rsidRPr="001167BF" w:rsidTr="00255267">
        <w:trPr>
          <w:trHeight w:val="225"/>
        </w:trPr>
        <w:tc>
          <w:tcPr>
            <w:tcW w:w="2622" w:type="dxa"/>
            <w:vMerge/>
            <w:tcBorders>
              <w:bottom w:val="single" w:sz="4" w:space="0" w:color="auto"/>
            </w:tcBorders>
            <w:tcMar>
              <w:left w:w="28" w:type="dxa"/>
              <w:right w:w="28" w:type="dxa"/>
            </w:tcMar>
          </w:tcPr>
          <w:p w:rsidR="002E6AA8" w:rsidRPr="001167BF" w:rsidRDefault="002E6AA8" w:rsidP="00255267">
            <w:pPr>
              <w:rPr>
                <w:sz w:val="28"/>
                <w:szCs w:val="28"/>
              </w:rPr>
            </w:pPr>
          </w:p>
        </w:tc>
        <w:tc>
          <w:tcPr>
            <w:tcW w:w="7288" w:type="dxa"/>
            <w:gridSpan w:val="2"/>
            <w:tcMar>
              <w:left w:w="28" w:type="dxa"/>
              <w:right w:w="28" w:type="dxa"/>
            </w:tcMar>
            <w:vAlign w:val="center"/>
          </w:tcPr>
          <w:p w:rsidR="002E6AA8" w:rsidRPr="001167BF" w:rsidRDefault="002E6AA8" w:rsidP="00255267">
            <w:pPr>
              <w:pStyle w:val="212"/>
              <w:shd w:val="clear" w:color="auto" w:fill="auto"/>
              <w:spacing w:before="0" w:line="240" w:lineRule="auto"/>
              <w:ind w:firstLine="0"/>
              <w:jc w:val="center"/>
            </w:pPr>
            <w:r w:rsidRPr="001167BF">
              <w:t>= Денежный поток для собственного капитала</w:t>
            </w:r>
          </w:p>
        </w:tc>
      </w:tr>
    </w:tbl>
    <w:p w:rsidR="002E6AA8" w:rsidRPr="001167BF" w:rsidRDefault="002E6AA8" w:rsidP="002E6AA8">
      <w:pPr>
        <w:spacing w:line="360" w:lineRule="auto"/>
        <w:rPr>
          <w:sz w:val="28"/>
          <w:szCs w:val="28"/>
        </w:rPr>
      </w:pPr>
      <w:r w:rsidRPr="001167BF">
        <w:rPr>
          <w:sz w:val="28"/>
          <w:szCs w:val="28"/>
        </w:rPr>
        <w:t xml:space="preserve">3.1 Чистая прибыль каждого года берётся из формы 2 «Отчёт о прибылях и убытках». </w:t>
      </w:r>
    </w:p>
    <w:p w:rsidR="002E6AA8" w:rsidRPr="001167BF" w:rsidRDefault="002E6AA8" w:rsidP="002E6AA8">
      <w:pPr>
        <w:spacing w:line="360" w:lineRule="auto"/>
        <w:rPr>
          <w:sz w:val="28"/>
          <w:szCs w:val="28"/>
        </w:rPr>
      </w:pPr>
      <w:r w:rsidRPr="001167BF">
        <w:rPr>
          <w:sz w:val="28"/>
          <w:szCs w:val="28"/>
        </w:rPr>
        <w:t>3.2 Амортизационные отчисления, начисленные за год, содержатся в пояснениях к бухгалтерскому балансу в разделе 2 «Основные средства».</w:t>
      </w:r>
    </w:p>
    <w:p w:rsidR="002E6AA8" w:rsidRPr="001167BF" w:rsidRDefault="002E6AA8" w:rsidP="002E6AA8">
      <w:pPr>
        <w:spacing w:line="360" w:lineRule="auto"/>
        <w:rPr>
          <w:sz w:val="28"/>
          <w:szCs w:val="28"/>
        </w:rPr>
      </w:pPr>
      <w:r w:rsidRPr="001167BF">
        <w:rPr>
          <w:sz w:val="28"/>
          <w:szCs w:val="28"/>
        </w:rPr>
        <w:t xml:space="preserve">3.3 Прирост собственного оборотного капитала находится следующим образом: </w:t>
      </w:r>
    </w:p>
    <w:p w:rsidR="002E6AA8" w:rsidRPr="001167BF" w:rsidRDefault="002E6AA8" w:rsidP="002E6AA8">
      <w:pPr>
        <w:ind w:firstLine="720"/>
        <w:jc w:val="right"/>
        <w:rPr>
          <w:sz w:val="28"/>
          <w:szCs w:val="28"/>
        </w:rPr>
      </w:pPr>
      <m:oMath>
        <m:r>
          <m:rPr>
            <m:sty m:val="p"/>
          </m:rPr>
          <w:rPr>
            <w:rFonts w:ascii="Cambria Math" w:hAnsi="Cambria Math"/>
            <w:sz w:val="28"/>
            <w:szCs w:val="28"/>
          </w:rPr>
          <m:t>∆СОС=</m:t>
        </m:r>
        <m:sSub>
          <m:sSubPr>
            <m:ctrlPr>
              <w:rPr>
                <w:rFonts w:ascii="Cambria Math" w:hAnsi="Cambria Math"/>
                <w:sz w:val="28"/>
                <w:szCs w:val="28"/>
              </w:rPr>
            </m:ctrlPr>
          </m:sSubPr>
          <m:e>
            <m:r>
              <m:rPr>
                <m:sty m:val="p"/>
              </m:rPr>
              <w:rPr>
                <w:rFonts w:ascii="Cambria Math" w:hAnsi="Cambria Math"/>
                <w:sz w:val="28"/>
                <w:szCs w:val="28"/>
              </w:rPr>
              <m:t>СОС</m:t>
            </m:r>
          </m:e>
          <m:sub>
            <m:r>
              <m:rPr>
                <m:sty m:val="p"/>
              </m:rPr>
              <w:rPr>
                <w:rFonts w:ascii="Cambria Math" w:hAnsi="Cambria Math"/>
                <w:sz w:val="28"/>
                <w:szCs w:val="28"/>
              </w:rPr>
              <m:t>К</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СОС</m:t>
            </m:r>
          </m:e>
          <m:sub>
            <m:r>
              <m:rPr>
                <m:sty m:val="p"/>
              </m:rPr>
              <w:rPr>
                <w:rFonts w:ascii="Cambria Math" w:hAnsi="Cambria Math"/>
                <w:sz w:val="28"/>
                <w:szCs w:val="28"/>
              </w:rPr>
              <m:t>Н</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СК</m:t>
                </m:r>
              </m:e>
              <m:sub>
                <m:r>
                  <m:rPr>
                    <m:sty m:val="p"/>
                  </m:rPr>
                  <w:rPr>
                    <w:rFonts w:ascii="Cambria Math" w:hAnsi="Cambria Math"/>
                    <w:sz w:val="28"/>
                    <w:szCs w:val="28"/>
                  </w:rPr>
                  <m:t>К</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ВА</m:t>
                </m:r>
              </m:e>
              <m:sub>
                <m:r>
                  <m:rPr>
                    <m:sty m:val="p"/>
                  </m:rPr>
                  <w:rPr>
                    <w:rFonts w:ascii="Cambria Math" w:hAnsi="Cambria Math"/>
                    <w:sz w:val="28"/>
                    <w:szCs w:val="28"/>
                  </w:rPr>
                  <m:t>К</m:t>
                </m:r>
              </m:sub>
            </m:sSub>
          </m:e>
        </m:d>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СК</m:t>
                </m:r>
              </m:e>
              <m:sub>
                <m:r>
                  <m:rPr>
                    <m:sty m:val="p"/>
                  </m:rPr>
                  <w:rPr>
                    <w:rFonts w:ascii="Cambria Math" w:hAnsi="Cambria Math"/>
                    <w:sz w:val="28"/>
                    <w:szCs w:val="28"/>
                  </w:rPr>
                  <m:t>Н</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ВА</m:t>
                </m:r>
              </m:e>
              <m:sub>
                <m:r>
                  <m:rPr>
                    <m:sty m:val="p"/>
                  </m:rPr>
                  <w:rPr>
                    <w:rFonts w:ascii="Cambria Math" w:hAnsi="Cambria Math"/>
                    <w:sz w:val="28"/>
                    <w:szCs w:val="28"/>
                  </w:rPr>
                  <m:t>Н</m:t>
                </m:r>
              </m:sub>
            </m:sSub>
          </m:e>
        </m:d>
      </m:oMath>
      <w:r>
        <w:rPr>
          <w:rFonts w:eastAsiaTheme="minorEastAsia"/>
          <w:sz w:val="28"/>
          <w:szCs w:val="28"/>
        </w:rPr>
        <w:t xml:space="preserve">                       (2)</w:t>
      </w:r>
    </w:p>
    <w:p w:rsidR="002E6AA8" w:rsidRPr="001167BF" w:rsidRDefault="002E6AA8" w:rsidP="002E6AA8">
      <w:pPr>
        <w:spacing w:line="360" w:lineRule="auto"/>
        <w:rPr>
          <w:sz w:val="28"/>
          <w:szCs w:val="28"/>
        </w:rPr>
      </w:pPr>
    </w:p>
    <w:p w:rsidR="002E6AA8" w:rsidRPr="001167BF" w:rsidRDefault="002E6AA8" w:rsidP="002E6AA8">
      <w:pPr>
        <w:spacing w:line="360" w:lineRule="auto"/>
        <w:rPr>
          <w:sz w:val="28"/>
          <w:szCs w:val="28"/>
        </w:rPr>
      </w:pPr>
      <w:r w:rsidRPr="001167BF">
        <w:rPr>
          <w:sz w:val="28"/>
          <w:szCs w:val="28"/>
        </w:rPr>
        <w:t>Где ΔСОС – прирост собственного оборотного капитала за год;</w:t>
      </w:r>
    </w:p>
    <w:p w:rsidR="002E6AA8" w:rsidRPr="001167BF" w:rsidRDefault="002E6AA8" w:rsidP="002E6AA8">
      <w:pPr>
        <w:spacing w:line="360" w:lineRule="auto"/>
        <w:ind w:firstLine="567"/>
        <w:rPr>
          <w:sz w:val="28"/>
          <w:szCs w:val="28"/>
        </w:rPr>
      </w:pPr>
      <w:r w:rsidRPr="001167BF">
        <w:rPr>
          <w:sz w:val="28"/>
          <w:szCs w:val="28"/>
        </w:rPr>
        <w:t>СОС</w:t>
      </w:r>
      <w:r w:rsidRPr="001167BF">
        <w:rPr>
          <w:sz w:val="28"/>
          <w:szCs w:val="28"/>
          <w:vertAlign w:val="subscript"/>
        </w:rPr>
        <w:t xml:space="preserve">Н </w:t>
      </w:r>
      <w:r w:rsidRPr="001167BF">
        <w:rPr>
          <w:sz w:val="28"/>
          <w:szCs w:val="28"/>
        </w:rPr>
        <w:t>и СОС</w:t>
      </w:r>
      <w:r w:rsidRPr="001167BF">
        <w:rPr>
          <w:sz w:val="28"/>
          <w:szCs w:val="28"/>
          <w:vertAlign w:val="subscript"/>
        </w:rPr>
        <w:t xml:space="preserve">К </w:t>
      </w:r>
      <w:r w:rsidRPr="001167BF">
        <w:rPr>
          <w:sz w:val="28"/>
          <w:szCs w:val="28"/>
        </w:rPr>
        <w:t>– соответственно собственный оборотный капитал предприятия на начало и конец года;</w:t>
      </w:r>
    </w:p>
    <w:p w:rsidR="002E6AA8" w:rsidRPr="001167BF" w:rsidRDefault="002E6AA8" w:rsidP="002E6AA8">
      <w:pPr>
        <w:spacing w:line="360" w:lineRule="auto"/>
        <w:ind w:firstLine="567"/>
        <w:rPr>
          <w:sz w:val="28"/>
          <w:szCs w:val="28"/>
        </w:rPr>
      </w:pPr>
      <w:r w:rsidRPr="001167BF">
        <w:rPr>
          <w:sz w:val="28"/>
          <w:szCs w:val="28"/>
        </w:rPr>
        <w:t>СК</w:t>
      </w:r>
      <w:r w:rsidRPr="001167BF">
        <w:rPr>
          <w:sz w:val="28"/>
          <w:szCs w:val="28"/>
          <w:vertAlign w:val="subscript"/>
        </w:rPr>
        <w:t>Н</w:t>
      </w:r>
      <w:r w:rsidRPr="001167BF">
        <w:rPr>
          <w:sz w:val="28"/>
          <w:szCs w:val="28"/>
        </w:rPr>
        <w:t xml:space="preserve"> и СК</w:t>
      </w:r>
      <w:r w:rsidRPr="001167BF">
        <w:rPr>
          <w:sz w:val="28"/>
          <w:szCs w:val="28"/>
          <w:vertAlign w:val="subscript"/>
        </w:rPr>
        <w:t>К</w:t>
      </w:r>
      <w:r w:rsidRPr="001167BF">
        <w:rPr>
          <w:sz w:val="28"/>
          <w:szCs w:val="28"/>
        </w:rPr>
        <w:t xml:space="preserve"> – собственный капитал предприятия на начало и конец года;</w:t>
      </w:r>
    </w:p>
    <w:p w:rsidR="002E6AA8" w:rsidRPr="001167BF" w:rsidRDefault="002E6AA8" w:rsidP="002E6AA8">
      <w:pPr>
        <w:spacing w:line="360" w:lineRule="auto"/>
        <w:ind w:firstLine="567"/>
        <w:rPr>
          <w:sz w:val="28"/>
          <w:szCs w:val="28"/>
        </w:rPr>
      </w:pPr>
      <w:r w:rsidRPr="001167BF">
        <w:rPr>
          <w:sz w:val="28"/>
          <w:szCs w:val="28"/>
        </w:rPr>
        <w:t>ВА</w:t>
      </w:r>
      <w:r w:rsidRPr="001167BF">
        <w:rPr>
          <w:sz w:val="28"/>
          <w:szCs w:val="28"/>
          <w:vertAlign w:val="subscript"/>
        </w:rPr>
        <w:t>Н</w:t>
      </w:r>
      <w:r w:rsidRPr="001167BF">
        <w:rPr>
          <w:sz w:val="28"/>
          <w:szCs w:val="28"/>
        </w:rPr>
        <w:t xml:space="preserve"> и ВА</w:t>
      </w:r>
      <w:r w:rsidRPr="001167BF">
        <w:rPr>
          <w:sz w:val="28"/>
          <w:szCs w:val="28"/>
          <w:vertAlign w:val="subscript"/>
        </w:rPr>
        <w:t>К</w:t>
      </w:r>
      <w:r w:rsidRPr="001167BF">
        <w:rPr>
          <w:sz w:val="28"/>
          <w:szCs w:val="28"/>
        </w:rPr>
        <w:t xml:space="preserve"> – внеоборотные активы предприятия на начало и конец года.</w:t>
      </w:r>
    </w:p>
    <w:p w:rsidR="002E6AA8" w:rsidRPr="001167BF" w:rsidRDefault="002E6AA8" w:rsidP="002E6AA8">
      <w:pPr>
        <w:spacing w:line="360" w:lineRule="auto"/>
        <w:rPr>
          <w:sz w:val="28"/>
          <w:szCs w:val="28"/>
        </w:rPr>
      </w:pPr>
      <w:r w:rsidRPr="001167BF">
        <w:rPr>
          <w:sz w:val="28"/>
          <w:szCs w:val="28"/>
        </w:rPr>
        <w:t>Величины собственного капитала предприятия на начало года и конец года берутся из итога третьего раздела баланса за расчётный год.</w:t>
      </w:r>
    </w:p>
    <w:p w:rsidR="002E6AA8" w:rsidRPr="001167BF" w:rsidRDefault="002E6AA8" w:rsidP="002E6AA8">
      <w:pPr>
        <w:spacing w:line="360" w:lineRule="auto"/>
        <w:rPr>
          <w:sz w:val="28"/>
          <w:szCs w:val="28"/>
        </w:rPr>
      </w:pPr>
      <w:r w:rsidRPr="001167BF">
        <w:rPr>
          <w:sz w:val="28"/>
          <w:szCs w:val="28"/>
        </w:rPr>
        <w:t>Балансовые стоимости внеоборотных активов берутся из итога первого раздела баланса за отчётный год. При расчёте денежного потока производится алгебраическое вычитание прироста собственного оборотного капитала.</w:t>
      </w:r>
    </w:p>
    <w:p w:rsidR="002E6AA8" w:rsidRPr="001167BF" w:rsidRDefault="002E6AA8" w:rsidP="002E6AA8">
      <w:pPr>
        <w:spacing w:line="360" w:lineRule="auto"/>
        <w:rPr>
          <w:sz w:val="28"/>
          <w:szCs w:val="28"/>
        </w:rPr>
      </w:pPr>
      <w:r w:rsidRPr="001167BF">
        <w:rPr>
          <w:sz w:val="28"/>
          <w:szCs w:val="28"/>
        </w:rPr>
        <w:lastRenderedPageBreak/>
        <w:t xml:space="preserve">3.4 Капитальные вложения во внеоборотные активы можно найти в форме 4 бухгалтерского отчёта в разделе «Денежные потоки от инвестиционных операций» по статьям: </w:t>
      </w:r>
    </w:p>
    <w:p w:rsidR="002E6AA8" w:rsidRPr="001167BF" w:rsidRDefault="002E6AA8" w:rsidP="002E6AA8">
      <w:pPr>
        <w:spacing w:line="360" w:lineRule="auto"/>
        <w:rPr>
          <w:sz w:val="28"/>
          <w:szCs w:val="28"/>
        </w:rPr>
      </w:pPr>
      <w:r w:rsidRPr="001167BF">
        <w:rPr>
          <w:sz w:val="28"/>
          <w:szCs w:val="28"/>
        </w:rPr>
        <w:t xml:space="preserve">- платежи в связи с приобретением, созданием, модернизацией, реконструкцией и подготовкой к использованию внеоборотных активов. </w:t>
      </w:r>
    </w:p>
    <w:p w:rsidR="002E6AA8" w:rsidRPr="001167BF" w:rsidRDefault="002E6AA8" w:rsidP="002E6AA8">
      <w:pPr>
        <w:spacing w:line="360" w:lineRule="auto"/>
        <w:rPr>
          <w:sz w:val="28"/>
          <w:szCs w:val="28"/>
        </w:rPr>
      </w:pPr>
      <w:r w:rsidRPr="001167BF">
        <w:rPr>
          <w:sz w:val="28"/>
          <w:szCs w:val="28"/>
        </w:rPr>
        <w:t>3.5 Выручка от продажи активов собирается суммой по разделам формы 4:</w:t>
      </w:r>
    </w:p>
    <w:p w:rsidR="002E6AA8" w:rsidRPr="001167BF" w:rsidRDefault="002E6AA8" w:rsidP="002E6AA8">
      <w:pPr>
        <w:spacing w:line="360" w:lineRule="auto"/>
        <w:rPr>
          <w:sz w:val="28"/>
          <w:szCs w:val="28"/>
        </w:rPr>
      </w:pPr>
      <w:r w:rsidRPr="001167BF">
        <w:rPr>
          <w:sz w:val="28"/>
          <w:szCs w:val="28"/>
        </w:rPr>
        <w:t>«Денежные потоки от текущих операций» - перепродажа финансовых активов;</w:t>
      </w:r>
    </w:p>
    <w:p w:rsidR="002E6AA8" w:rsidRPr="001167BF" w:rsidRDefault="002E6AA8" w:rsidP="002E6AA8">
      <w:pPr>
        <w:spacing w:line="360" w:lineRule="auto"/>
        <w:rPr>
          <w:sz w:val="28"/>
          <w:szCs w:val="28"/>
        </w:rPr>
      </w:pPr>
      <w:r w:rsidRPr="001167BF">
        <w:rPr>
          <w:sz w:val="28"/>
          <w:szCs w:val="28"/>
        </w:rPr>
        <w:t xml:space="preserve">«Денежные потоки от инвестиционных операций»: </w:t>
      </w:r>
    </w:p>
    <w:p w:rsidR="002E6AA8" w:rsidRPr="001167BF" w:rsidRDefault="002E6AA8" w:rsidP="002E6AA8">
      <w:pPr>
        <w:spacing w:line="360" w:lineRule="auto"/>
        <w:rPr>
          <w:sz w:val="28"/>
          <w:szCs w:val="28"/>
        </w:rPr>
      </w:pPr>
      <w:r w:rsidRPr="001167BF">
        <w:rPr>
          <w:sz w:val="28"/>
          <w:szCs w:val="28"/>
        </w:rPr>
        <w:t>- поступления от продажи внеоборотных активов (кроме финансовых вложений);</w:t>
      </w:r>
    </w:p>
    <w:p w:rsidR="002E6AA8" w:rsidRPr="001167BF" w:rsidRDefault="002E6AA8" w:rsidP="002E6AA8">
      <w:pPr>
        <w:spacing w:line="360" w:lineRule="auto"/>
        <w:rPr>
          <w:sz w:val="28"/>
          <w:szCs w:val="28"/>
        </w:rPr>
      </w:pPr>
      <w:r w:rsidRPr="001167BF">
        <w:rPr>
          <w:sz w:val="28"/>
          <w:szCs w:val="28"/>
        </w:rPr>
        <w:t>- поступления от продажи акций других организаций (долей участия).</w:t>
      </w:r>
    </w:p>
    <w:p w:rsidR="002E6AA8" w:rsidRDefault="002E6AA8" w:rsidP="002E6AA8">
      <w:pPr>
        <w:spacing w:line="360" w:lineRule="auto"/>
        <w:rPr>
          <w:sz w:val="28"/>
          <w:szCs w:val="28"/>
        </w:rPr>
      </w:pPr>
      <w:r w:rsidRPr="001167BF">
        <w:rPr>
          <w:sz w:val="28"/>
          <w:szCs w:val="28"/>
        </w:rPr>
        <w:t>3.6 Прирост долгосрочной задолженности находится путём следующего расчёта:</w:t>
      </w:r>
    </w:p>
    <w:p w:rsidR="002E6AA8" w:rsidRPr="001167BF" w:rsidRDefault="002E6AA8" w:rsidP="002E6AA8">
      <w:pPr>
        <w:ind w:firstLine="720"/>
        <w:jc w:val="right"/>
        <w:rPr>
          <w:sz w:val="28"/>
          <w:szCs w:val="28"/>
        </w:rPr>
      </w:pPr>
      <m:oMath>
        <m:r>
          <m:rPr>
            <m:sty m:val="p"/>
          </m:rPr>
          <w:rPr>
            <w:rFonts w:ascii="Cambria Math" w:hAnsi="Cambria Math"/>
            <w:sz w:val="28"/>
            <w:szCs w:val="28"/>
          </w:rPr>
          <m:t>∆ДО=</m:t>
        </m:r>
        <m:sSub>
          <m:sSubPr>
            <m:ctrlPr>
              <w:rPr>
                <w:rFonts w:ascii="Cambria Math" w:hAnsi="Cambria Math"/>
                <w:sz w:val="28"/>
                <w:szCs w:val="28"/>
              </w:rPr>
            </m:ctrlPr>
          </m:sSubPr>
          <m:e>
            <m:r>
              <m:rPr>
                <m:sty m:val="p"/>
              </m:rPr>
              <w:rPr>
                <w:rFonts w:ascii="Cambria Math" w:hAnsi="Cambria Math"/>
                <w:sz w:val="28"/>
                <w:szCs w:val="28"/>
              </w:rPr>
              <m:t>ДО</m:t>
            </m:r>
          </m:e>
          <m:sub>
            <m:r>
              <m:rPr>
                <m:sty m:val="p"/>
              </m:rPr>
              <w:rPr>
                <w:rFonts w:ascii="Cambria Math" w:hAnsi="Cambria Math"/>
                <w:sz w:val="28"/>
                <w:szCs w:val="28"/>
              </w:rPr>
              <m:t>К</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ДО</m:t>
            </m:r>
          </m:e>
          <m:sub>
            <m:r>
              <m:rPr>
                <m:sty m:val="p"/>
              </m:rPr>
              <w:rPr>
                <w:rFonts w:ascii="Cambria Math" w:hAnsi="Cambria Math"/>
                <w:sz w:val="28"/>
                <w:szCs w:val="28"/>
              </w:rPr>
              <m:t>Н</m:t>
            </m:r>
          </m:sub>
        </m:sSub>
      </m:oMath>
      <w:r>
        <w:rPr>
          <w:rFonts w:eastAsiaTheme="minorEastAsia"/>
          <w:sz w:val="28"/>
          <w:szCs w:val="28"/>
        </w:rPr>
        <w:t xml:space="preserve">                                                (3)</w:t>
      </w:r>
    </w:p>
    <w:p w:rsidR="002E6AA8" w:rsidRPr="001167BF" w:rsidRDefault="002E6AA8" w:rsidP="002E6AA8">
      <w:pPr>
        <w:spacing w:line="360" w:lineRule="auto"/>
        <w:rPr>
          <w:sz w:val="28"/>
          <w:szCs w:val="28"/>
        </w:rPr>
      </w:pPr>
    </w:p>
    <w:p w:rsidR="002E6AA8" w:rsidRPr="001167BF" w:rsidRDefault="002E6AA8" w:rsidP="002E6AA8">
      <w:pPr>
        <w:spacing w:line="360" w:lineRule="auto"/>
        <w:rPr>
          <w:sz w:val="28"/>
          <w:szCs w:val="28"/>
        </w:rPr>
      </w:pPr>
      <w:r w:rsidRPr="001167BF">
        <w:rPr>
          <w:sz w:val="28"/>
          <w:szCs w:val="28"/>
        </w:rPr>
        <w:t>Где ΔДО</w:t>
      </w:r>
      <w:r w:rsidRPr="001167BF">
        <w:rPr>
          <w:sz w:val="28"/>
          <w:szCs w:val="28"/>
          <w:vertAlign w:val="subscript"/>
        </w:rPr>
        <w:t>К</w:t>
      </w:r>
      <w:r w:rsidRPr="001167BF">
        <w:rPr>
          <w:sz w:val="28"/>
          <w:szCs w:val="28"/>
        </w:rPr>
        <w:t xml:space="preserve"> – прирост долгосрочной задолженности;</w:t>
      </w:r>
    </w:p>
    <w:p w:rsidR="002E6AA8" w:rsidRPr="001167BF" w:rsidRDefault="002E6AA8" w:rsidP="002E6AA8">
      <w:pPr>
        <w:spacing w:line="360" w:lineRule="auto"/>
        <w:ind w:firstLine="567"/>
        <w:rPr>
          <w:sz w:val="28"/>
          <w:szCs w:val="28"/>
        </w:rPr>
      </w:pPr>
      <w:r w:rsidRPr="001167BF">
        <w:rPr>
          <w:sz w:val="28"/>
          <w:szCs w:val="28"/>
        </w:rPr>
        <w:t>ДО</w:t>
      </w:r>
      <w:r w:rsidRPr="001167BF">
        <w:rPr>
          <w:sz w:val="28"/>
          <w:szCs w:val="28"/>
          <w:vertAlign w:val="subscript"/>
        </w:rPr>
        <w:t>К</w:t>
      </w:r>
      <w:r w:rsidRPr="001167BF">
        <w:rPr>
          <w:sz w:val="28"/>
          <w:szCs w:val="28"/>
        </w:rPr>
        <w:t xml:space="preserve"> и ДО</w:t>
      </w:r>
      <w:r w:rsidRPr="001167BF">
        <w:rPr>
          <w:sz w:val="28"/>
          <w:szCs w:val="28"/>
          <w:vertAlign w:val="subscript"/>
        </w:rPr>
        <w:t>Н</w:t>
      </w:r>
      <w:r w:rsidRPr="001167BF">
        <w:rPr>
          <w:sz w:val="28"/>
          <w:szCs w:val="28"/>
        </w:rPr>
        <w:t xml:space="preserve"> – итог </w:t>
      </w:r>
      <w:r w:rsidRPr="001167BF">
        <w:rPr>
          <w:sz w:val="28"/>
          <w:szCs w:val="28"/>
          <w:lang w:val="en-US"/>
        </w:rPr>
        <w:t>IV</w:t>
      </w:r>
      <w:r w:rsidRPr="001167BF">
        <w:rPr>
          <w:sz w:val="28"/>
          <w:szCs w:val="28"/>
        </w:rPr>
        <w:t xml:space="preserve"> раздела баланса «Долгосрочные обязательства»</w:t>
      </w:r>
    </w:p>
    <w:p w:rsidR="002E6AA8" w:rsidRPr="001167BF" w:rsidRDefault="002E6AA8" w:rsidP="002E6AA8">
      <w:pPr>
        <w:spacing w:line="360" w:lineRule="auto"/>
        <w:rPr>
          <w:sz w:val="28"/>
          <w:szCs w:val="28"/>
        </w:rPr>
      </w:pPr>
      <w:r w:rsidRPr="001167BF">
        <w:rPr>
          <w:sz w:val="28"/>
          <w:szCs w:val="28"/>
        </w:rPr>
        <w:t>Прирост долгосрочной задолженности прибавляется алгебраически.</w:t>
      </w:r>
    </w:p>
    <w:p w:rsidR="002E6AA8" w:rsidRPr="001167BF" w:rsidRDefault="002E6AA8" w:rsidP="002E6AA8">
      <w:pPr>
        <w:spacing w:line="360" w:lineRule="auto"/>
        <w:rPr>
          <w:sz w:val="28"/>
          <w:szCs w:val="28"/>
        </w:rPr>
      </w:pPr>
      <w:r w:rsidRPr="001167BF">
        <w:rPr>
          <w:sz w:val="28"/>
          <w:szCs w:val="28"/>
        </w:rPr>
        <w:t>Расчёты денежных потоков за каждый год свести в таблицы. В каждой таблице показать формулу с подставленными численными данными и рассчитанный результат дисконтирования соответствующего денежного потока.</w:t>
      </w:r>
    </w:p>
    <w:p w:rsidR="002E6AA8" w:rsidRPr="00937D86" w:rsidRDefault="002E6AA8" w:rsidP="002E6AA8">
      <w:pPr>
        <w:spacing w:line="360" w:lineRule="auto"/>
        <w:rPr>
          <w:sz w:val="28"/>
          <w:szCs w:val="28"/>
        </w:rPr>
      </w:pPr>
      <w:r w:rsidRPr="00937D86">
        <w:rPr>
          <w:sz w:val="28"/>
          <w:szCs w:val="28"/>
        </w:rPr>
        <w:t xml:space="preserve">7. Расчёт ставки дисконтирования </w:t>
      </w:r>
    </w:p>
    <w:p w:rsidR="002E6AA8" w:rsidRDefault="002E6AA8" w:rsidP="002E6AA8">
      <w:pPr>
        <w:spacing w:line="360" w:lineRule="auto"/>
        <w:rPr>
          <w:sz w:val="28"/>
          <w:szCs w:val="28"/>
        </w:rPr>
      </w:pPr>
      <w:r w:rsidRPr="00937D86">
        <w:rPr>
          <w:sz w:val="28"/>
          <w:szCs w:val="28"/>
        </w:rPr>
        <w:t>Ставку дисконтирования определяем по модели САРМ</w:t>
      </w:r>
      <w:proofErr w:type="gramStart"/>
      <w:r>
        <w:rPr>
          <w:sz w:val="28"/>
          <w:szCs w:val="28"/>
        </w:rPr>
        <w:t xml:space="preserve"> </w:t>
      </w:r>
      <w:r w:rsidRPr="00937D86">
        <w:rPr>
          <w:sz w:val="28"/>
          <w:szCs w:val="28"/>
        </w:rPr>
        <w:t>,</w:t>
      </w:r>
      <w:proofErr w:type="gramEnd"/>
      <w:r w:rsidRPr="00937D86">
        <w:rPr>
          <w:sz w:val="28"/>
          <w:szCs w:val="28"/>
        </w:rPr>
        <w:t xml:space="preserve"> применяемой для денежного потока на собственный капитал:</w:t>
      </w:r>
    </w:p>
    <w:p w:rsidR="002E6AA8" w:rsidRPr="00937D86" w:rsidRDefault="002E6AA8" w:rsidP="002E6AA8">
      <w:pPr>
        <w:spacing w:line="360" w:lineRule="auto"/>
        <w:rPr>
          <w:sz w:val="28"/>
          <w:szCs w:val="28"/>
        </w:rPr>
      </w:pPr>
    </w:p>
    <w:p w:rsidR="002E6AA8" w:rsidRPr="002F0CC0" w:rsidRDefault="002E6AA8" w:rsidP="002E6AA8">
      <w:pPr>
        <w:spacing w:line="360" w:lineRule="auto"/>
        <w:jc w:val="right"/>
        <w:rPr>
          <w:sz w:val="28"/>
          <w:szCs w:val="28"/>
          <w:lang w:val="en-US"/>
        </w:rPr>
      </w:pPr>
      <w:bookmarkStart w:id="1" w:name="bookmark61"/>
      <w:r w:rsidRPr="00937D86">
        <w:rPr>
          <w:sz w:val="28"/>
          <w:szCs w:val="28"/>
          <w:lang w:val="en-US"/>
        </w:rPr>
        <w:t>R=</w:t>
      </w:r>
      <w:proofErr w:type="spellStart"/>
      <w:r w:rsidRPr="00937D86">
        <w:rPr>
          <w:sz w:val="28"/>
          <w:szCs w:val="28"/>
          <w:lang w:val="en-US"/>
        </w:rPr>
        <w:t>R</w:t>
      </w:r>
      <w:r w:rsidRPr="00937D86">
        <w:rPr>
          <w:rStyle w:val="180"/>
          <w:sz w:val="28"/>
          <w:szCs w:val="28"/>
          <w:vertAlign w:val="subscript"/>
        </w:rPr>
        <w:t>f</w:t>
      </w:r>
      <w:proofErr w:type="spellEnd"/>
      <w:r w:rsidRPr="00937D86">
        <w:rPr>
          <w:sz w:val="28"/>
          <w:szCs w:val="28"/>
          <w:lang w:val="en-US"/>
        </w:rPr>
        <w:t xml:space="preserve"> </w:t>
      </w:r>
      <w:r w:rsidRPr="00937D86">
        <w:rPr>
          <w:sz w:val="28"/>
          <w:szCs w:val="28"/>
          <w:lang w:val="en-US" w:eastAsia="ru-RU"/>
        </w:rPr>
        <w:t xml:space="preserve">+ </w:t>
      </w:r>
      <w:r w:rsidRPr="00937D86">
        <w:rPr>
          <w:sz w:val="28"/>
          <w:szCs w:val="28"/>
        </w:rPr>
        <w:t>β</w:t>
      </w:r>
      <w:proofErr w:type="gramStart"/>
      <w:r w:rsidRPr="00AD359B">
        <w:rPr>
          <w:sz w:val="28"/>
          <w:szCs w:val="28"/>
          <w:lang w:val="en-US"/>
        </w:rPr>
        <w:t>×</w:t>
      </w:r>
      <w:r w:rsidRPr="00937D86">
        <w:rPr>
          <w:sz w:val="28"/>
          <w:szCs w:val="28"/>
          <w:lang w:val="en-US"/>
        </w:rPr>
        <w:t>(</w:t>
      </w:r>
      <w:proofErr w:type="spellStart"/>
      <w:proofErr w:type="gramEnd"/>
      <w:r w:rsidRPr="00937D86">
        <w:rPr>
          <w:sz w:val="28"/>
          <w:szCs w:val="28"/>
          <w:lang w:val="en-US"/>
        </w:rPr>
        <w:t>R</w:t>
      </w:r>
      <w:r w:rsidRPr="00937D86">
        <w:rPr>
          <w:sz w:val="28"/>
          <w:szCs w:val="28"/>
          <w:vertAlign w:val="subscript"/>
          <w:lang w:val="en-US"/>
        </w:rPr>
        <w:t>m</w:t>
      </w:r>
      <w:proofErr w:type="spellEnd"/>
      <w:r w:rsidRPr="00937D86">
        <w:rPr>
          <w:sz w:val="28"/>
          <w:szCs w:val="28"/>
          <w:lang w:val="en-US"/>
        </w:rPr>
        <w:t xml:space="preserve"> </w:t>
      </w:r>
      <w:r w:rsidRPr="00937D86">
        <w:rPr>
          <w:sz w:val="28"/>
          <w:szCs w:val="28"/>
          <w:lang w:val="en-US" w:eastAsia="ru-RU"/>
        </w:rPr>
        <w:t xml:space="preserve">- </w:t>
      </w:r>
      <w:proofErr w:type="spellStart"/>
      <w:r w:rsidRPr="00937D86">
        <w:rPr>
          <w:sz w:val="28"/>
          <w:szCs w:val="28"/>
          <w:lang w:val="en-US"/>
        </w:rPr>
        <w:t>R</w:t>
      </w:r>
      <w:r w:rsidRPr="00937D86">
        <w:rPr>
          <w:rStyle w:val="180"/>
          <w:sz w:val="28"/>
          <w:szCs w:val="28"/>
          <w:vertAlign w:val="subscript"/>
        </w:rPr>
        <w:t>f</w:t>
      </w:r>
      <w:proofErr w:type="spellEnd"/>
      <w:r w:rsidRPr="00937D86">
        <w:rPr>
          <w:rStyle w:val="180"/>
          <w:sz w:val="28"/>
          <w:szCs w:val="28"/>
        </w:rPr>
        <w:t>)</w:t>
      </w:r>
      <w:r w:rsidRPr="00937D86">
        <w:rPr>
          <w:sz w:val="28"/>
          <w:szCs w:val="28"/>
          <w:lang w:val="en-US"/>
        </w:rPr>
        <w:t xml:space="preserve"> </w:t>
      </w:r>
      <w:r w:rsidRPr="00937D86">
        <w:rPr>
          <w:sz w:val="28"/>
          <w:szCs w:val="28"/>
          <w:lang w:val="en-US" w:eastAsia="ru-RU"/>
        </w:rPr>
        <w:t xml:space="preserve">+ </w:t>
      </w:r>
      <w:r w:rsidRPr="00937D86">
        <w:rPr>
          <w:i/>
          <w:sz w:val="28"/>
          <w:szCs w:val="28"/>
          <w:lang w:val="en-US"/>
        </w:rPr>
        <w:t>S</w:t>
      </w:r>
      <w:r w:rsidRPr="00937D86">
        <w:rPr>
          <w:i/>
          <w:sz w:val="28"/>
          <w:szCs w:val="28"/>
          <w:vertAlign w:val="subscript"/>
          <w:lang w:val="en-US"/>
        </w:rPr>
        <w:t>1</w:t>
      </w:r>
      <w:r w:rsidRPr="00937D86">
        <w:rPr>
          <w:i/>
          <w:sz w:val="28"/>
          <w:szCs w:val="28"/>
          <w:lang w:val="en-US"/>
        </w:rPr>
        <w:t xml:space="preserve"> </w:t>
      </w:r>
      <w:r w:rsidRPr="00937D86">
        <w:rPr>
          <w:i/>
          <w:sz w:val="28"/>
          <w:szCs w:val="28"/>
          <w:lang w:val="en-US" w:eastAsia="ru-RU"/>
        </w:rPr>
        <w:t xml:space="preserve">+ </w:t>
      </w:r>
      <w:r w:rsidRPr="00937D86">
        <w:rPr>
          <w:i/>
          <w:sz w:val="28"/>
          <w:szCs w:val="28"/>
          <w:lang w:val="en-US"/>
        </w:rPr>
        <w:t>S</w:t>
      </w:r>
      <w:r w:rsidRPr="00937D86">
        <w:rPr>
          <w:rStyle w:val="180"/>
          <w:i/>
          <w:sz w:val="28"/>
          <w:szCs w:val="28"/>
          <w:vertAlign w:val="subscript"/>
        </w:rPr>
        <w:t>2</w:t>
      </w:r>
      <w:r w:rsidRPr="00937D86">
        <w:rPr>
          <w:i/>
          <w:sz w:val="28"/>
          <w:szCs w:val="28"/>
          <w:lang w:val="en-US"/>
        </w:rPr>
        <w:t xml:space="preserve"> </w:t>
      </w:r>
      <w:r w:rsidRPr="00937D86">
        <w:rPr>
          <w:i/>
          <w:sz w:val="28"/>
          <w:szCs w:val="28"/>
          <w:lang w:val="en-US" w:eastAsia="ru-RU"/>
        </w:rPr>
        <w:t xml:space="preserve">+ </w:t>
      </w:r>
      <w:r w:rsidRPr="00937D86">
        <w:rPr>
          <w:i/>
          <w:sz w:val="28"/>
          <w:szCs w:val="28"/>
          <w:lang w:val="en-US"/>
        </w:rPr>
        <w:t>C</w:t>
      </w:r>
      <w:r w:rsidRPr="00937D86">
        <w:rPr>
          <w:sz w:val="28"/>
          <w:szCs w:val="28"/>
          <w:lang w:val="en-US"/>
        </w:rPr>
        <w:t>,</w:t>
      </w:r>
      <w:bookmarkEnd w:id="1"/>
      <w:r w:rsidRPr="002F0CC0">
        <w:rPr>
          <w:sz w:val="28"/>
          <w:szCs w:val="28"/>
          <w:lang w:val="en-US"/>
        </w:rPr>
        <w:t xml:space="preserve">                                       (4)</w:t>
      </w:r>
    </w:p>
    <w:p w:rsidR="002E6AA8" w:rsidRDefault="002E6AA8" w:rsidP="002E6AA8">
      <w:pPr>
        <w:pStyle w:val="212"/>
        <w:shd w:val="clear" w:color="auto" w:fill="auto"/>
        <w:spacing w:before="0" w:line="360" w:lineRule="auto"/>
        <w:ind w:firstLine="0"/>
      </w:pPr>
      <w:r>
        <w:t xml:space="preserve">где </w:t>
      </w:r>
      <w:r>
        <w:rPr>
          <w:lang w:val="en-US"/>
        </w:rPr>
        <w:t>R</w:t>
      </w:r>
      <w:r>
        <w:t xml:space="preserve"> - требуемая инвестором ставка дохода (на собственный капитал);</w:t>
      </w:r>
    </w:p>
    <w:p w:rsidR="002E6AA8" w:rsidRDefault="002E6AA8" w:rsidP="002E6AA8">
      <w:pPr>
        <w:pStyle w:val="212"/>
        <w:shd w:val="clear" w:color="auto" w:fill="auto"/>
        <w:spacing w:before="0" w:line="360" w:lineRule="auto"/>
        <w:ind w:firstLine="456"/>
      </w:pPr>
      <w:proofErr w:type="spellStart"/>
      <w:proofErr w:type="gramStart"/>
      <w:r>
        <w:rPr>
          <w:lang w:val="en-US"/>
        </w:rPr>
        <w:lastRenderedPageBreak/>
        <w:t>R</w:t>
      </w:r>
      <w:r>
        <w:rPr>
          <w:vertAlign w:val="subscript"/>
          <w:lang w:val="en-US"/>
        </w:rPr>
        <w:t>f</w:t>
      </w:r>
      <w:proofErr w:type="spellEnd"/>
      <w:proofErr w:type="gramEnd"/>
      <w:r w:rsidRPr="00937D86">
        <w:rPr>
          <w:vertAlign w:val="subscript"/>
        </w:rPr>
        <w:t xml:space="preserve"> </w:t>
      </w:r>
      <w:r>
        <w:t xml:space="preserve">- </w:t>
      </w:r>
      <w:proofErr w:type="spellStart"/>
      <w:r>
        <w:t>безрисковая</w:t>
      </w:r>
      <w:proofErr w:type="spellEnd"/>
      <w:r>
        <w:t xml:space="preserve"> ставка дохода;</w:t>
      </w:r>
    </w:p>
    <w:p w:rsidR="002E6AA8" w:rsidRDefault="002E6AA8" w:rsidP="002E6AA8">
      <w:pPr>
        <w:pStyle w:val="212"/>
        <w:shd w:val="clear" w:color="auto" w:fill="auto"/>
        <w:spacing w:before="0" w:line="360" w:lineRule="auto"/>
        <w:ind w:firstLine="456"/>
      </w:pPr>
      <w:r>
        <w:t>β - бета-коэффициент (является мерой систематического риска, связанного с макроэкономическими и политическими процессами, происходящими в стране);</w:t>
      </w:r>
    </w:p>
    <w:p w:rsidR="002E6AA8" w:rsidRDefault="002E6AA8" w:rsidP="002E6AA8">
      <w:pPr>
        <w:pStyle w:val="212"/>
        <w:shd w:val="clear" w:color="auto" w:fill="auto"/>
        <w:spacing w:before="0" w:line="360" w:lineRule="auto"/>
        <w:ind w:firstLine="456"/>
      </w:pPr>
      <w:r w:rsidRPr="005759D5">
        <w:rPr>
          <w:lang w:val="en-US"/>
        </w:rPr>
        <w:t>R</w:t>
      </w:r>
      <w:r w:rsidRPr="005759D5">
        <w:rPr>
          <w:vertAlign w:val="subscript"/>
          <w:lang w:val="en-US"/>
        </w:rPr>
        <w:t>m</w:t>
      </w:r>
      <w:r w:rsidRPr="005759D5">
        <w:t xml:space="preserve"> - общая доходность рынка в целом</w:t>
      </w:r>
      <w:r>
        <w:t xml:space="preserve"> (среднерыночного портфеля ценных бумаг);</w:t>
      </w:r>
    </w:p>
    <w:p w:rsidR="002E6AA8" w:rsidRDefault="002E6AA8" w:rsidP="002E6AA8">
      <w:pPr>
        <w:pStyle w:val="212"/>
        <w:shd w:val="clear" w:color="auto" w:fill="auto"/>
        <w:tabs>
          <w:tab w:val="left" w:pos="337"/>
        </w:tabs>
        <w:spacing w:before="0" w:line="360" w:lineRule="auto"/>
        <w:ind w:firstLine="456"/>
      </w:pPr>
      <w:r>
        <w:rPr>
          <w:lang w:val="en-US"/>
        </w:rPr>
        <w:t>S</w:t>
      </w:r>
      <w:r>
        <w:rPr>
          <w:vertAlign w:val="subscript"/>
        </w:rPr>
        <w:t>1</w:t>
      </w:r>
      <w:r>
        <w:t>- премия для малых предприятий;</w:t>
      </w:r>
    </w:p>
    <w:p w:rsidR="002E6AA8" w:rsidRDefault="002E6AA8" w:rsidP="002E6AA8">
      <w:pPr>
        <w:pStyle w:val="212"/>
        <w:shd w:val="clear" w:color="auto" w:fill="auto"/>
        <w:tabs>
          <w:tab w:val="left" w:pos="327"/>
        </w:tabs>
        <w:spacing w:before="0" w:line="360" w:lineRule="auto"/>
        <w:ind w:firstLine="456"/>
      </w:pPr>
      <w:r>
        <w:rPr>
          <w:lang w:val="en-US"/>
        </w:rPr>
        <w:t>S</w:t>
      </w:r>
      <w:r>
        <w:rPr>
          <w:vertAlign w:val="subscript"/>
        </w:rPr>
        <w:t>2</w:t>
      </w:r>
      <w:r>
        <w:t xml:space="preserve">- премия за риск, характерный для отдельной компании; </w:t>
      </w:r>
    </w:p>
    <w:p w:rsidR="002E6AA8" w:rsidRDefault="002E6AA8" w:rsidP="002E6AA8">
      <w:pPr>
        <w:pStyle w:val="212"/>
        <w:shd w:val="clear" w:color="auto" w:fill="auto"/>
        <w:tabs>
          <w:tab w:val="left" w:pos="327"/>
        </w:tabs>
        <w:spacing w:before="0" w:line="360" w:lineRule="auto"/>
        <w:ind w:firstLine="456"/>
      </w:pPr>
      <w:r>
        <w:rPr>
          <w:lang w:val="en-US"/>
        </w:rPr>
        <w:t>C</w:t>
      </w:r>
      <w:r w:rsidRPr="00937D86">
        <w:t xml:space="preserve"> </w:t>
      </w:r>
      <w:r>
        <w:t xml:space="preserve">– </w:t>
      </w:r>
      <w:proofErr w:type="spellStart"/>
      <w:proofErr w:type="gramStart"/>
      <w:r>
        <w:t>страновой</w:t>
      </w:r>
      <w:proofErr w:type="spellEnd"/>
      <w:proofErr w:type="gramEnd"/>
      <w:r>
        <w:t xml:space="preserve"> риск.</w:t>
      </w:r>
    </w:p>
    <w:p w:rsidR="002E6AA8" w:rsidRDefault="002E6AA8" w:rsidP="002E6AA8">
      <w:pPr>
        <w:spacing w:line="360" w:lineRule="auto"/>
        <w:rPr>
          <w:sz w:val="28"/>
          <w:szCs w:val="28"/>
        </w:rPr>
      </w:pPr>
      <w:r>
        <w:rPr>
          <w:sz w:val="28"/>
          <w:szCs w:val="28"/>
        </w:rPr>
        <w:t xml:space="preserve">За </w:t>
      </w:r>
      <w:proofErr w:type="spellStart"/>
      <w:r>
        <w:rPr>
          <w:sz w:val="28"/>
          <w:szCs w:val="28"/>
        </w:rPr>
        <w:t>безрисковую</w:t>
      </w:r>
      <w:proofErr w:type="spellEnd"/>
      <w:r>
        <w:rPr>
          <w:sz w:val="28"/>
          <w:szCs w:val="28"/>
        </w:rPr>
        <w:t xml:space="preserve"> ставку можно принять ставку доходности по государственным ценным бумагам РФ, номинированным в рублях со сроком размещения не менее года. Иначе ставка находится по формуле Фишера:</w:t>
      </w:r>
    </w:p>
    <w:p w:rsidR="002E6AA8" w:rsidRDefault="002E6AA8" w:rsidP="002E6AA8">
      <w:pPr>
        <w:spacing w:line="360" w:lineRule="auto"/>
        <w:rPr>
          <w:sz w:val="28"/>
          <w:szCs w:val="28"/>
        </w:rPr>
      </w:pPr>
    </w:p>
    <w:p w:rsidR="002E6AA8" w:rsidRPr="002F0CC0" w:rsidRDefault="00593A1D" w:rsidP="002E6AA8">
      <w:pPr>
        <w:pStyle w:val="212"/>
        <w:shd w:val="clear" w:color="auto" w:fill="auto"/>
        <w:tabs>
          <w:tab w:val="left" w:pos="1135"/>
        </w:tabs>
        <w:spacing w:before="0" w:line="360" w:lineRule="auto"/>
        <w:ind w:firstLine="720"/>
        <w:jc w:val="right"/>
      </w:pPr>
      <m:oMath>
        <m:sSub>
          <m:sSubPr>
            <m:ctrlPr>
              <w:rPr>
                <w:rFonts w:ascii="Cambria Math" w:hAnsi="Cambria Math"/>
              </w:rPr>
            </m:ctrlPr>
          </m:sSubPr>
          <m:e>
            <m:r>
              <m:rPr>
                <m:sty m:val="p"/>
              </m:rPr>
              <w:rPr>
                <w:rFonts w:ascii="Cambria Math" w:hAnsi="Cambria Math"/>
                <w:lang w:val="en-US"/>
              </w:rPr>
              <m:t>R</m:t>
            </m:r>
          </m:e>
          <m:sub>
            <m:r>
              <m:rPr>
                <m:sty m:val="p"/>
              </m:rPr>
              <w:rPr>
                <w:rFonts w:ascii="Cambria Math" w:hAnsi="Cambria Math"/>
              </w:rPr>
              <m:t>f</m:t>
            </m:r>
          </m:sub>
        </m:sSub>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r>
          <m:rPr>
            <m:sty m:val="p"/>
          </m:rPr>
          <w:rPr>
            <w:rFonts w:ascii="Cambria Math" w:hAnsi="Cambria Math"/>
            <w:lang w:val="en-US"/>
          </w:rPr>
          <m:t>s</m:t>
        </m:r>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r>
          <m:rPr>
            <m:sty m:val="p"/>
          </m:rPr>
          <w:rPr>
            <w:rFonts w:ascii="Cambria Math" w:hAnsi="Cambria Math"/>
            <w:lang w:val="en-US"/>
          </w:rPr>
          <m:t>s</m:t>
        </m:r>
      </m:oMath>
      <w:r w:rsidR="002E6AA8" w:rsidRPr="002F0CC0">
        <w:rPr>
          <w:rFonts w:eastAsiaTheme="minorEastAsia"/>
        </w:rPr>
        <w:t xml:space="preserve"> </w:t>
      </w:r>
      <w:r w:rsidR="002E6AA8">
        <w:rPr>
          <w:rFonts w:eastAsiaTheme="minorEastAsia"/>
        </w:rPr>
        <w:t xml:space="preserve">                                                   (5)</w:t>
      </w:r>
    </w:p>
    <w:p w:rsidR="002E6AA8" w:rsidRDefault="002E6AA8" w:rsidP="002E6AA8">
      <w:pPr>
        <w:pStyle w:val="212"/>
        <w:shd w:val="clear" w:color="auto" w:fill="auto"/>
        <w:spacing w:before="0" w:line="360" w:lineRule="auto"/>
        <w:ind w:firstLine="0"/>
      </w:pPr>
    </w:p>
    <w:p w:rsidR="002E6AA8" w:rsidRDefault="002E6AA8" w:rsidP="002E6AA8">
      <w:pPr>
        <w:pStyle w:val="212"/>
        <w:shd w:val="clear" w:color="auto" w:fill="auto"/>
        <w:spacing w:before="0" w:line="360" w:lineRule="auto"/>
        <w:ind w:firstLine="0"/>
      </w:pPr>
      <w:r>
        <w:t xml:space="preserve">Где </w:t>
      </w:r>
      <w:r>
        <w:rPr>
          <w:lang w:val="en-US"/>
        </w:rPr>
        <w:t>r</w:t>
      </w:r>
      <w:r w:rsidRPr="00AA11C6">
        <w:t xml:space="preserve"> </w:t>
      </w:r>
      <w:r>
        <w:t>– реальная ставка дохода с минимальными рисками,</w:t>
      </w:r>
    </w:p>
    <w:p w:rsidR="002E6AA8" w:rsidRDefault="002E6AA8" w:rsidP="002E6AA8">
      <w:pPr>
        <w:pStyle w:val="212"/>
        <w:shd w:val="clear" w:color="auto" w:fill="auto"/>
        <w:spacing w:before="0" w:line="360" w:lineRule="auto"/>
        <w:ind w:firstLine="456"/>
      </w:pPr>
      <w:r>
        <w:rPr>
          <w:lang w:val="en-US"/>
        </w:rPr>
        <w:t>s</w:t>
      </w:r>
      <w:r>
        <w:t xml:space="preserve"> – </w:t>
      </w:r>
      <w:proofErr w:type="gramStart"/>
      <w:r>
        <w:t>ожидаемый</w:t>
      </w:r>
      <w:proofErr w:type="gramEnd"/>
      <w:r>
        <w:t xml:space="preserve"> темп прироста инфляции.</w:t>
      </w:r>
    </w:p>
    <w:p w:rsidR="002E6AA8" w:rsidRDefault="002E6AA8" w:rsidP="002E6AA8">
      <w:pPr>
        <w:spacing w:line="360" w:lineRule="auto"/>
        <w:rPr>
          <w:sz w:val="28"/>
          <w:szCs w:val="28"/>
        </w:rPr>
      </w:pPr>
      <w:r>
        <w:rPr>
          <w:sz w:val="28"/>
          <w:szCs w:val="28"/>
        </w:rPr>
        <w:t xml:space="preserve">В качестве </w:t>
      </w:r>
      <w:r>
        <w:rPr>
          <w:sz w:val="28"/>
          <w:szCs w:val="28"/>
          <w:lang w:val="en-US"/>
        </w:rPr>
        <w:t>r</w:t>
      </w:r>
      <w:r w:rsidRPr="00AA11C6">
        <w:rPr>
          <w:sz w:val="28"/>
          <w:szCs w:val="28"/>
        </w:rPr>
        <w:t xml:space="preserve"> </w:t>
      </w:r>
      <w:r>
        <w:rPr>
          <w:sz w:val="28"/>
          <w:szCs w:val="28"/>
        </w:rPr>
        <w:t xml:space="preserve">принимается ставка привлечения Сбербанка РФ для юридических лиц сроком от 1-го года. </w:t>
      </w:r>
    </w:p>
    <w:p w:rsidR="002E6AA8" w:rsidRPr="005759D5" w:rsidRDefault="002E6AA8" w:rsidP="002E6AA8">
      <w:pPr>
        <w:spacing w:line="360" w:lineRule="auto"/>
        <w:rPr>
          <w:sz w:val="28"/>
          <w:szCs w:val="28"/>
        </w:rPr>
      </w:pPr>
      <w:r w:rsidRPr="005759D5">
        <w:rPr>
          <w:sz w:val="28"/>
          <w:szCs w:val="28"/>
        </w:rPr>
        <w:t xml:space="preserve">Для </w:t>
      </w:r>
      <w:r w:rsidRPr="005759D5">
        <w:rPr>
          <w:sz w:val="28"/>
          <w:szCs w:val="28"/>
          <w:lang w:val="en-US"/>
        </w:rPr>
        <w:t>s</w:t>
      </w:r>
      <w:r w:rsidRPr="005759D5">
        <w:rPr>
          <w:sz w:val="28"/>
          <w:szCs w:val="28"/>
        </w:rPr>
        <w:t xml:space="preserve"> – ожидаемого темпа прироста инфляции, берётся прогноз инфляции от ЦБ РФ на 2019 год.</w:t>
      </w:r>
    </w:p>
    <w:p w:rsidR="002E6AA8" w:rsidRDefault="002E6AA8" w:rsidP="002E6AA8">
      <w:pPr>
        <w:spacing w:line="360" w:lineRule="auto"/>
        <w:rPr>
          <w:sz w:val="28"/>
          <w:szCs w:val="28"/>
        </w:rPr>
      </w:pPr>
      <w:r w:rsidRPr="005759D5">
        <w:rPr>
          <w:sz w:val="28"/>
          <w:szCs w:val="28"/>
        </w:rPr>
        <w:t>Коэффициент β</w:t>
      </w:r>
      <w:r>
        <w:rPr>
          <w:sz w:val="28"/>
          <w:szCs w:val="28"/>
        </w:rPr>
        <w:t xml:space="preserve"> задаётся преподавателем или рассчитывается по его заданию.</w:t>
      </w:r>
    </w:p>
    <w:p w:rsidR="002E6AA8" w:rsidRPr="005759D5" w:rsidRDefault="002E6AA8" w:rsidP="002E6AA8">
      <w:pPr>
        <w:spacing w:line="360" w:lineRule="auto"/>
        <w:rPr>
          <w:sz w:val="28"/>
          <w:szCs w:val="28"/>
        </w:rPr>
      </w:pPr>
      <w:r>
        <w:rPr>
          <w:sz w:val="28"/>
          <w:szCs w:val="28"/>
        </w:rPr>
        <w:t>О</w:t>
      </w:r>
      <w:r w:rsidRPr="005759D5">
        <w:rPr>
          <w:sz w:val="28"/>
          <w:szCs w:val="28"/>
        </w:rPr>
        <w:t xml:space="preserve">бщая доходность рынка в целом - </w:t>
      </w:r>
      <w:r w:rsidRPr="005759D5">
        <w:rPr>
          <w:sz w:val="28"/>
          <w:szCs w:val="28"/>
          <w:lang w:val="en-US"/>
        </w:rPr>
        <w:t>R</w:t>
      </w:r>
      <w:r w:rsidRPr="005759D5">
        <w:rPr>
          <w:sz w:val="28"/>
          <w:szCs w:val="28"/>
          <w:vertAlign w:val="subscript"/>
          <w:lang w:val="en-US"/>
        </w:rPr>
        <w:t>m</w:t>
      </w:r>
      <w:r>
        <w:rPr>
          <w:sz w:val="28"/>
          <w:szCs w:val="28"/>
        </w:rPr>
        <w:t>, находится как темп прироста индекса ММВБ за 2018 год, или иным, указанным преподавателем способом.</w:t>
      </w:r>
    </w:p>
    <w:p w:rsidR="002E6AA8" w:rsidRPr="005759D5" w:rsidRDefault="002E6AA8" w:rsidP="002E6AA8">
      <w:pPr>
        <w:spacing w:line="360" w:lineRule="auto"/>
        <w:rPr>
          <w:sz w:val="28"/>
          <w:szCs w:val="28"/>
        </w:rPr>
      </w:pPr>
      <w:r>
        <w:rPr>
          <w:sz w:val="28"/>
          <w:szCs w:val="28"/>
        </w:rPr>
        <w:t xml:space="preserve">Поправки </w:t>
      </w:r>
      <w:r>
        <w:rPr>
          <w:sz w:val="28"/>
          <w:szCs w:val="28"/>
          <w:lang w:val="en-US"/>
        </w:rPr>
        <w:t>S</w:t>
      </w:r>
      <w:r w:rsidRPr="005759D5">
        <w:rPr>
          <w:sz w:val="28"/>
          <w:szCs w:val="28"/>
          <w:vertAlign w:val="subscript"/>
        </w:rPr>
        <w:t>1</w:t>
      </w:r>
      <w:r>
        <w:rPr>
          <w:sz w:val="28"/>
          <w:szCs w:val="28"/>
        </w:rPr>
        <w:t>, S</w:t>
      </w:r>
      <w:r w:rsidRPr="005759D5">
        <w:rPr>
          <w:sz w:val="28"/>
          <w:szCs w:val="28"/>
          <w:vertAlign w:val="subscript"/>
        </w:rPr>
        <w:t>2</w:t>
      </w:r>
      <w:r>
        <w:rPr>
          <w:sz w:val="28"/>
          <w:szCs w:val="28"/>
        </w:rPr>
        <w:t>, C формируется по заданию преподавателя или не учитываются.</w:t>
      </w:r>
    </w:p>
    <w:p w:rsidR="002E6AA8" w:rsidRPr="005759D5" w:rsidRDefault="002E6AA8" w:rsidP="002E6AA8">
      <w:pPr>
        <w:spacing w:line="360" w:lineRule="auto"/>
        <w:rPr>
          <w:sz w:val="28"/>
          <w:szCs w:val="28"/>
        </w:rPr>
      </w:pPr>
      <w:r w:rsidRPr="005759D5">
        <w:rPr>
          <w:sz w:val="28"/>
          <w:szCs w:val="28"/>
        </w:rPr>
        <w:t>8. Расчёт и дисконтирование терминальной стоимости.</w:t>
      </w:r>
    </w:p>
    <w:p w:rsidR="002E6AA8" w:rsidRPr="001167BF" w:rsidRDefault="002E6AA8" w:rsidP="002E6AA8">
      <w:pPr>
        <w:spacing w:line="360" w:lineRule="auto"/>
        <w:rPr>
          <w:sz w:val="28"/>
          <w:szCs w:val="28"/>
        </w:rPr>
      </w:pPr>
      <w:r w:rsidRPr="001167BF">
        <w:rPr>
          <w:sz w:val="28"/>
          <w:szCs w:val="28"/>
        </w:rPr>
        <w:t>8.1 Расчёт терминальной стоимости выполняем по формуле Гордона:</w:t>
      </w:r>
    </w:p>
    <w:p w:rsidR="002E6AA8" w:rsidRPr="002D4B8F" w:rsidRDefault="002E6AA8" w:rsidP="002E6AA8">
      <w:pPr>
        <w:spacing w:line="360" w:lineRule="auto"/>
        <w:jc w:val="right"/>
        <w:rPr>
          <w:sz w:val="28"/>
          <w:szCs w:val="28"/>
          <w:lang w:val="sv-SE"/>
        </w:rPr>
      </w:pPr>
      <w:r>
        <w:rPr>
          <w:sz w:val="28"/>
          <w:szCs w:val="28"/>
        </w:rPr>
        <w:lastRenderedPageBreak/>
        <w:t xml:space="preserve">                                       </w:t>
      </w:r>
      <w:r w:rsidRPr="00C26C5D">
        <w:rPr>
          <w:rFonts w:ascii="Cambria Math" w:hAnsi="Cambria Math"/>
          <w:sz w:val="28"/>
          <w:szCs w:val="28"/>
          <w:lang w:val="sv-SE"/>
        </w:rPr>
        <w:br/>
      </w:r>
      <w:r w:rsidRPr="002D4B8F">
        <w:rPr>
          <w:rFonts w:ascii="Cambria Math" w:hAnsi="Cambria Math"/>
          <w:sz w:val="28"/>
          <w:szCs w:val="28"/>
          <w:lang w:val="sv-SE"/>
        </w:rPr>
        <w:t>FV=</w:t>
      </w:r>
      <m:oMath>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lang w:val="sv-SE"/>
                  </w:rPr>
                  <m:t>CF</m:t>
                </m:r>
              </m:e>
              <m:sub>
                <m:r>
                  <m:rPr>
                    <m:sty m:val="p"/>
                  </m:rPr>
                  <w:rPr>
                    <w:rFonts w:ascii="Cambria Math" w:hAnsi="Cambria Math"/>
                    <w:sz w:val="28"/>
                    <w:szCs w:val="28"/>
                    <w:lang w:val="sv-SE"/>
                  </w:rPr>
                  <m:t>n+1</m:t>
                </m:r>
              </m:sub>
            </m:sSub>
          </m:num>
          <m:den>
            <m:r>
              <m:rPr>
                <m:sty m:val="p"/>
              </m:rPr>
              <w:rPr>
                <w:rFonts w:ascii="Cambria Math" w:hAnsi="Cambria Math"/>
                <w:sz w:val="28"/>
                <w:szCs w:val="28"/>
                <w:lang w:val="sv-SE"/>
              </w:rPr>
              <m:t>R-t</m:t>
            </m:r>
          </m:den>
        </m:f>
        <m:r>
          <m:rPr>
            <m:sty m:val="p"/>
          </m:rPr>
          <w:rPr>
            <w:rFonts w:ascii="Cambria Math" w:hAnsi="Cambria Math"/>
            <w:sz w:val="28"/>
            <w:szCs w:val="28"/>
            <w:lang w:val="sv-SE"/>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lang w:val="sv-SE"/>
                  </w:rPr>
                  <m:t>CF</m:t>
                </m:r>
              </m:e>
              <m:sub>
                <m:r>
                  <m:rPr>
                    <m:sty m:val="p"/>
                  </m:rPr>
                  <w:rPr>
                    <w:rFonts w:ascii="Cambria Math" w:hAnsi="Cambria Math"/>
                    <w:sz w:val="28"/>
                    <w:szCs w:val="28"/>
                    <w:lang w:val="sv-SE"/>
                  </w:rPr>
                  <m:t>n</m:t>
                </m:r>
              </m:sub>
            </m:sSub>
            <m:r>
              <m:rPr>
                <m:sty m:val="p"/>
              </m:rPr>
              <w:rPr>
                <w:rFonts w:ascii="Cambria Math" w:hAnsi="Cambria Math"/>
                <w:sz w:val="28"/>
                <w:szCs w:val="28"/>
                <w:lang w:val="sv-SE"/>
              </w:rPr>
              <m:t>*(1+t)</m:t>
            </m:r>
          </m:num>
          <m:den>
            <m:r>
              <m:rPr>
                <m:sty m:val="p"/>
              </m:rPr>
              <w:rPr>
                <w:rFonts w:ascii="Cambria Math" w:hAnsi="Cambria Math"/>
                <w:sz w:val="28"/>
                <w:szCs w:val="28"/>
                <w:lang w:val="sv-SE"/>
              </w:rPr>
              <m:t>R-t</m:t>
            </m:r>
          </m:den>
        </m:f>
      </m:oMath>
      <w:r w:rsidRPr="002D4B8F">
        <w:rPr>
          <w:rFonts w:eastAsiaTheme="minorEastAsia"/>
          <w:sz w:val="28"/>
          <w:szCs w:val="28"/>
          <w:lang w:val="sv-SE"/>
        </w:rPr>
        <w:t xml:space="preserve">                                                         </w:t>
      </w:r>
      <w:r w:rsidRPr="002D4B8F">
        <w:rPr>
          <w:sz w:val="28"/>
          <w:szCs w:val="28"/>
          <w:lang w:val="sv-SE"/>
        </w:rPr>
        <w:t xml:space="preserve"> (6)</w:t>
      </w:r>
    </w:p>
    <w:p w:rsidR="002E6AA8" w:rsidRPr="002D4B8F" w:rsidRDefault="002E6AA8" w:rsidP="002E6AA8">
      <w:pPr>
        <w:spacing w:line="360" w:lineRule="auto"/>
        <w:jc w:val="right"/>
        <w:rPr>
          <w:sz w:val="28"/>
          <w:szCs w:val="28"/>
          <w:lang w:val="sv-SE"/>
        </w:rPr>
      </w:pPr>
    </w:p>
    <w:p w:rsidR="002E6AA8" w:rsidRPr="001167BF" w:rsidRDefault="002E6AA8" w:rsidP="002E6AA8">
      <w:pPr>
        <w:spacing w:line="360" w:lineRule="auto"/>
        <w:rPr>
          <w:sz w:val="28"/>
          <w:szCs w:val="28"/>
        </w:rPr>
      </w:pPr>
      <w:r w:rsidRPr="001167BF">
        <w:rPr>
          <w:sz w:val="28"/>
          <w:szCs w:val="28"/>
        </w:rPr>
        <w:t xml:space="preserve">где </w:t>
      </w:r>
      <w:r>
        <w:rPr>
          <w:sz w:val="28"/>
          <w:szCs w:val="28"/>
        </w:rPr>
        <w:t xml:space="preserve"> </w:t>
      </w:r>
      <w:r w:rsidRPr="001167BF">
        <w:rPr>
          <w:sz w:val="28"/>
          <w:szCs w:val="28"/>
        </w:rPr>
        <w:t>F</w:t>
      </w:r>
      <w:r w:rsidRPr="001167BF">
        <w:rPr>
          <w:iCs/>
          <w:sz w:val="28"/>
          <w:szCs w:val="28"/>
        </w:rPr>
        <w:t>V—</w:t>
      </w:r>
      <w:r w:rsidRPr="001167BF">
        <w:rPr>
          <w:sz w:val="28"/>
          <w:szCs w:val="28"/>
        </w:rPr>
        <w:t xml:space="preserve"> ожидаемая стоимость в после прогнозный период;</w:t>
      </w:r>
    </w:p>
    <w:p w:rsidR="002E6AA8" w:rsidRPr="001167BF" w:rsidRDefault="002E6AA8" w:rsidP="002E6AA8">
      <w:pPr>
        <w:spacing w:line="360" w:lineRule="auto"/>
        <w:ind w:firstLine="567"/>
        <w:rPr>
          <w:sz w:val="28"/>
          <w:szCs w:val="28"/>
        </w:rPr>
      </w:pPr>
      <w:r w:rsidRPr="001167BF">
        <w:rPr>
          <w:sz w:val="28"/>
          <w:szCs w:val="28"/>
        </w:rPr>
        <w:t>CF</w:t>
      </w:r>
      <w:r w:rsidRPr="001167BF">
        <w:rPr>
          <w:sz w:val="28"/>
          <w:szCs w:val="28"/>
          <w:vertAlign w:val="subscript"/>
        </w:rPr>
        <w:t>(n+1)</w:t>
      </w:r>
      <w:r w:rsidRPr="001167BF">
        <w:rPr>
          <w:sz w:val="28"/>
          <w:szCs w:val="28"/>
        </w:rPr>
        <w:t xml:space="preserve"> — денежный поток доходов за первый год после прогнозного (ос</w:t>
      </w:r>
      <w:r w:rsidRPr="001167BF">
        <w:rPr>
          <w:sz w:val="28"/>
          <w:szCs w:val="28"/>
        </w:rPr>
        <w:softHyphen/>
        <w:t>таточного) периода;</w:t>
      </w:r>
    </w:p>
    <w:p w:rsidR="002E6AA8" w:rsidRPr="001167BF" w:rsidRDefault="002E6AA8" w:rsidP="002E6AA8">
      <w:pPr>
        <w:spacing w:line="360" w:lineRule="auto"/>
        <w:ind w:firstLine="567"/>
        <w:rPr>
          <w:sz w:val="28"/>
          <w:szCs w:val="28"/>
        </w:rPr>
      </w:pPr>
      <w:r w:rsidRPr="001167BF">
        <w:rPr>
          <w:iCs/>
          <w:sz w:val="28"/>
          <w:szCs w:val="28"/>
        </w:rPr>
        <w:t>R</w:t>
      </w:r>
      <w:r w:rsidRPr="001167BF">
        <w:rPr>
          <w:sz w:val="28"/>
          <w:szCs w:val="28"/>
        </w:rPr>
        <w:t xml:space="preserve"> — ставка дисконтирования, рассчитанная для соответствующего денежного потока; </w:t>
      </w:r>
    </w:p>
    <w:p w:rsidR="002E6AA8" w:rsidRPr="001167BF" w:rsidRDefault="002E6AA8" w:rsidP="002E6AA8">
      <w:pPr>
        <w:spacing w:line="360" w:lineRule="auto"/>
        <w:ind w:firstLine="567"/>
        <w:rPr>
          <w:sz w:val="28"/>
          <w:szCs w:val="28"/>
        </w:rPr>
      </w:pPr>
      <w:r w:rsidRPr="001167BF">
        <w:rPr>
          <w:iCs/>
          <w:sz w:val="28"/>
          <w:szCs w:val="28"/>
        </w:rPr>
        <w:t>t</w:t>
      </w:r>
      <w:r w:rsidRPr="001167BF">
        <w:rPr>
          <w:sz w:val="28"/>
          <w:szCs w:val="28"/>
        </w:rPr>
        <w:t xml:space="preserve"> — долгосрочные (условно постоянные) темпы прироста денежн</w:t>
      </w:r>
      <w:r>
        <w:rPr>
          <w:sz w:val="28"/>
          <w:szCs w:val="28"/>
        </w:rPr>
        <w:t>ого потока в остаточном периоде.</w:t>
      </w:r>
    </w:p>
    <w:p w:rsidR="002E6AA8" w:rsidRPr="00494494" w:rsidRDefault="002E6AA8" w:rsidP="002E6AA8">
      <w:pPr>
        <w:spacing w:line="360" w:lineRule="auto"/>
        <w:rPr>
          <w:sz w:val="20"/>
          <w:szCs w:val="20"/>
        </w:rPr>
      </w:pPr>
      <w:r>
        <w:rPr>
          <w:sz w:val="20"/>
          <w:szCs w:val="20"/>
        </w:rPr>
        <w:t>Расчёт</w:t>
      </w:r>
      <w:r w:rsidRPr="00494494">
        <w:rPr>
          <w:sz w:val="20"/>
          <w:szCs w:val="20"/>
        </w:rPr>
        <w:t xml:space="preserve"> t</w:t>
      </w:r>
      <w:r>
        <w:rPr>
          <w:sz w:val="20"/>
          <w:szCs w:val="20"/>
        </w:rPr>
        <w:t xml:space="preserve"> правильнее произвести путём линейной аппроксимации потока за прогнозный период</w:t>
      </w:r>
      <w:r w:rsidRPr="00494494">
        <w:rPr>
          <w:sz w:val="20"/>
          <w:szCs w:val="20"/>
        </w:rPr>
        <w:t>.</w:t>
      </w:r>
    </w:p>
    <w:p w:rsidR="002E6AA8" w:rsidRDefault="002E6AA8" w:rsidP="002D4B8F">
      <w:pPr>
        <w:rPr>
          <w:sz w:val="28"/>
          <w:szCs w:val="28"/>
        </w:rPr>
      </w:pPr>
    </w:p>
    <w:p w:rsidR="002E6AA8" w:rsidRPr="001167BF" w:rsidRDefault="002E6AA8" w:rsidP="002E6AA8">
      <w:pPr>
        <w:spacing w:line="360" w:lineRule="auto"/>
        <w:rPr>
          <w:sz w:val="28"/>
          <w:szCs w:val="28"/>
        </w:rPr>
      </w:pPr>
      <w:r>
        <w:rPr>
          <w:sz w:val="28"/>
          <w:szCs w:val="28"/>
        </w:rPr>
        <w:t>8.2</w:t>
      </w:r>
      <w:r w:rsidRPr="001167BF">
        <w:rPr>
          <w:sz w:val="28"/>
          <w:szCs w:val="28"/>
        </w:rPr>
        <w:t xml:space="preserve"> Расчёт среднего темпа прироста дохода за прогнозируемый период - t. </w:t>
      </w:r>
    </w:p>
    <w:p w:rsidR="002E6AA8" w:rsidRDefault="002E6AA8" w:rsidP="002E6AA8">
      <w:pPr>
        <w:spacing w:line="360" w:lineRule="auto"/>
        <w:rPr>
          <w:sz w:val="28"/>
          <w:szCs w:val="28"/>
        </w:rPr>
      </w:pPr>
      <w:r>
        <w:rPr>
          <w:sz w:val="28"/>
          <w:szCs w:val="28"/>
        </w:rPr>
        <w:t xml:space="preserve">В качестве </w:t>
      </w:r>
      <w:r w:rsidRPr="00E05FAC">
        <w:rPr>
          <w:sz w:val="28"/>
          <w:szCs w:val="28"/>
        </w:rPr>
        <w:t>t</w:t>
      </w:r>
      <w:r w:rsidRPr="00494494">
        <w:rPr>
          <w:sz w:val="28"/>
          <w:szCs w:val="28"/>
        </w:rPr>
        <w:t xml:space="preserve"> </w:t>
      </w:r>
      <w:r>
        <w:rPr>
          <w:sz w:val="28"/>
          <w:szCs w:val="28"/>
        </w:rPr>
        <w:t>принимаем средний темп прироста денежного потока за период прогноза.</w:t>
      </w:r>
      <w:r w:rsidRPr="001167BF">
        <w:rPr>
          <w:sz w:val="28"/>
          <w:szCs w:val="28"/>
        </w:rPr>
        <w:t xml:space="preserve"> В соответствии с правилами статистики средний темп </w:t>
      </w:r>
      <w:r>
        <w:rPr>
          <w:sz w:val="28"/>
          <w:szCs w:val="28"/>
        </w:rPr>
        <w:t>при</w:t>
      </w:r>
      <w:r w:rsidRPr="001167BF">
        <w:rPr>
          <w:sz w:val="28"/>
          <w:szCs w:val="28"/>
        </w:rPr>
        <w:t xml:space="preserve">роста за прогнозный период </w:t>
      </w:r>
      <w:r>
        <w:rPr>
          <w:sz w:val="28"/>
          <w:szCs w:val="28"/>
        </w:rPr>
        <w:t xml:space="preserve">(ваш период 3 года, получаете 2 значения темпа роста: </w:t>
      </w:r>
    </w:p>
    <w:p w:rsidR="002E6AA8" w:rsidRPr="001167BF" w:rsidRDefault="002E6AA8" w:rsidP="002E6AA8">
      <w:pPr>
        <w:spacing w:line="360" w:lineRule="auto"/>
        <w:rPr>
          <w:sz w:val="28"/>
          <w:szCs w:val="28"/>
        </w:rPr>
      </w:pPr>
      <w:r>
        <w:rPr>
          <w:sz w:val="28"/>
          <w:szCs w:val="28"/>
        </w:rPr>
        <w:t>Т</w:t>
      </w:r>
      <w:r w:rsidRPr="00F83BA5">
        <w:rPr>
          <w:sz w:val="28"/>
          <w:szCs w:val="28"/>
          <w:vertAlign w:val="subscript"/>
        </w:rPr>
        <w:t>2</w:t>
      </w:r>
      <w:r>
        <w:rPr>
          <w:sz w:val="28"/>
          <w:szCs w:val="28"/>
        </w:rPr>
        <w:t>=</w:t>
      </w:r>
      <w:r w:rsidRPr="00E05FAC">
        <w:rPr>
          <w:sz w:val="28"/>
          <w:szCs w:val="28"/>
        </w:rPr>
        <w:t>СF</w:t>
      </w:r>
      <w:r w:rsidRPr="00F83BA5">
        <w:rPr>
          <w:sz w:val="28"/>
          <w:szCs w:val="28"/>
          <w:vertAlign w:val="subscript"/>
        </w:rPr>
        <w:t>3</w:t>
      </w:r>
      <w:r>
        <w:rPr>
          <w:sz w:val="28"/>
          <w:szCs w:val="28"/>
        </w:rPr>
        <w:t>/</w:t>
      </w:r>
      <w:r w:rsidRPr="00E05FAC">
        <w:rPr>
          <w:sz w:val="28"/>
          <w:szCs w:val="28"/>
        </w:rPr>
        <w:t xml:space="preserve"> СF</w:t>
      </w:r>
      <w:r w:rsidRPr="00F83BA5">
        <w:rPr>
          <w:sz w:val="28"/>
          <w:szCs w:val="28"/>
          <w:vertAlign w:val="subscript"/>
        </w:rPr>
        <w:t>2</w:t>
      </w:r>
      <w:r>
        <w:rPr>
          <w:sz w:val="28"/>
          <w:szCs w:val="28"/>
        </w:rPr>
        <w:t>, и Т</w:t>
      </w:r>
      <w:r w:rsidRPr="00F83BA5">
        <w:rPr>
          <w:sz w:val="28"/>
          <w:szCs w:val="28"/>
          <w:vertAlign w:val="subscript"/>
        </w:rPr>
        <w:t>1</w:t>
      </w:r>
      <w:r>
        <w:rPr>
          <w:sz w:val="28"/>
          <w:szCs w:val="28"/>
        </w:rPr>
        <w:t>=</w:t>
      </w:r>
      <w:r w:rsidRPr="009306AD">
        <w:rPr>
          <w:sz w:val="28"/>
          <w:szCs w:val="28"/>
        </w:rPr>
        <w:t>СF</w:t>
      </w:r>
      <w:r w:rsidRPr="00F83BA5">
        <w:rPr>
          <w:sz w:val="28"/>
          <w:szCs w:val="28"/>
          <w:vertAlign w:val="subscript"/>
        </w:rPr>
        <w:t>2</w:t>
      </w:r>
      <w:r>
        <w:rPr>
          <w:sz w:val="28"/>
          <w:szCs w:val="28"/>
        </w:rPr>
        <w:t xml:space="preserve"> /</w:t>
      </w:r>
      <w:r w:rsidRPr="009306AD">
        <w:rPr>
          <w:sz w:val="28"/>
          <w:szCs w:val="28"/>
        </w:rPr>
        <w:t xml:space="preserve"> СF</w:t>
      </w:r>
      <w:r w:rsidRPr="00F83BA5">
        <w:rPr>
          <w:sz w:val="28"/>
          <w:szCs w:val="28"/>
          <w:vertAlign w:val="subscript"/>
        </w:rPr>
        <w:t>1</w:t>
      </w:r>
      <w:r>
        <w:rPr>
          <w:sz w:val="28"/>
          <w:szCs w:val="28"/>
        </w:rPr>
        <w:t xml:space="preserve">) </w:t>
      </w:r>
      <w:r w:rsidRPr="001167BF">
        <w:rPr>
          <w:sz w:val="28"/>
          <w:szCs w:val="28"/>
        </w:rPr>
        <w:t>равен:</w:t>
      </w:r>
    </w:p>
    <w:p w:rsidR="002E6AA8" w:rsidRPr="001167BF" w:rsidRDefault="002E6AA8" w:rsidP="002E6AA8">
      <w:pPr>
        <w:spacing w:line="360" w:lineRule="auto"/>
        <w:rPr>
          <w:sz w:val="28"/>
          <w:szCs w:val="28"/>
        </w:rPr>
      </w:pPr>
    </w:p>
    <w:p w:rsidR="002E6AA8" w:rsidRPr="001167BF" w:rsidRDefault="002E6AA8" w:rsidP="002E6AA8">
      <w:pPr>
        <w:spacing w:line="360" w:lineRule="auto"/>
        <w:jc w:val="right"/>
        <w:rPr>
          <w:sz w:val="28"/>
          <w:szCs w:val="28"/>
        </w:rPr>
      </w:pPr>
      <m:oMath>
        <m:r>
          <m:rPr>
            <m:sty m:val="p"/>
          </m:rPr>
          <w:rPr>
            <w:rFonts w:ascii="Cambria Math" w:hAnsi="Cambria Math"/>
            <w:sz w:val="28"/>
            <w:szCs w:val="28"/>
          </w:rPr>
          <m:t>t=</m:t>
        </m:r>
        <m:rad>
          <m:radPr>
            <m:ctrlPr>
              <w:rPr>
                <w:rFonts w:ascii="Cambria Math" w:hAnsi="Cambria Math"/>
                <w:sz w:val="28"/>
                <w:szCs w:val="28"/>
              </w:rPr>
            </m:ctrlPr>
          </m:radPr>
          <m:deg>
            <m:r>
              <m:rPr>
                <m:sty m:val="p"/>
              </m:rPr>
              <w:rPr>
                <w:rFonts w:ascii="Cambria Math" w:hAnsi="Cambria Math"/>
                <w:sz w:val="28"/>
                <w:szCs w:val="28"/>
              </w:rPr>
              <m:t>2</m:t>
            </m:r>
          </m:deg>
          <m:e>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2</m:t>
                </m:r>
              </m:sub>
            </m:sSub>
          </m:e>
        </m:rad>
        <m:r>
          <m:rPr>
            <m:sty m:val="p"/>
          </m:rPr>
          <w:rPr>
            <w:rFonts w:ascii="Cambria Math" w:hAnsi="Cambria Math"/>
            <w:sz w:val="28"/>
            <w:szCs w:val="28"/>
          </w:rPr>
          <m:t>-1</m:t>
        </m:r>
      </m:oMath>
      <w:r>
        <w:rPr>
          <w:sz w:val="28"/>
          <w:szCs w:val="28"/>
        </w:rPr>
        <w:t xml:space="preserve">                                                (7)</w:t>
      </w:r>
    </w:p>
    <w:p w:rsidR="002E6AA8" w:rsidRPr="001167BF" w:rsidRDefault="002E6AA8" w:rsidP="002E6AA8">
      <w:pPr>
        <w:spacing w:line="360" w:lineRule="auto"/>
        <w:rPr>
          <w:sz w:val="28"/>
          <w:szCs w:val="28"/>
        </w:rPr>
      </w:pPr>
    </w:p>
    <w:p w:rsidR="002E6AA8" w:rsidRPr="001167BF" w:rsidRDefault="002E6AA8" w:rsidP="002E6AA8">
      <w:pPr>
        <w:spacing w:line="360" w:lineRule="auto"/>
        <w:rPr>
          <w:sz w:val="28"/>
          <w:szCs w:val="28"/>
        </w:rPr>
      </w:pPr>
      <w:r w:rsidRPr="001167BF">
        <w:rPr>
          <w:sz w:val="28"/>
          <w:szCs w:val="28"/>
        </w:rPr>
        <w:t>где T</w:t>
      </w:r>
      <w:r w:rsidRPr="00193BE3">
        <w:rPr>
          <w:sz w:val="28"/>
          <w:szCs w:val="28"/>
          <w:vertAlign w:val="subscript"/>
        </w:rPr>
        <w:t>1</w:t>
      </w:r>
      <w:r w:rsidRPr="001167BF">
        <w:rPr>
          <w:sz w:val="28"/>
          <w:szCs w:val="28"/>
        </w:rPr>
        <w:t>, – темп роста денежного потока соответственно за 1-й год к</w:t>
      </w:r>
      <w:r>
        <w:rPr>
          <w:sz w:val="28"/>
          <w:szCs w:val="28"/>
        </w:rPr>
        <w:t xml:space="preserve">ак отношение </w:t>
      </w:r>
      <w:r w:rsidRPr="001167BF">
        <w:rPr>
          <w:sz w:val="28"/>
          <w:szCs w:val="28"/>
        </w:rPr>
        <w:t>денежного потока на конец года к денежному потоку на начало года;</w:t>
      </w:r>
    </w:p>
    <w:p w:rsidR="002E6AA8" w:rsidRPr="001167BF" w:rsidRDefault="002E6AA8" w:rsidP="002E6AA8">
      <w:pPr>
        <w:spacing w:line="360" w:lineRule="auto"/>
        <w:ind w:firstLine="426"/>
        <w:rPr>
          <w:sz w:val="28"/>
          <w:szCs w:val="28"/>
        </w:rPr>
      </w:pPr>
      <w:r w:rsidRPr="001167BF">
        <w:rPr>
          <w:sz w:val="28"/>
          <w:szCs w:val="28"/>
        </w:rPr>
        <w:t>T</w:t>
      </w:r>
      <w:r w:rsidRPr="00193BE3">
        <w:rPr>
          <w:sz w:val="28"/>
          <w:szCs w:val="28"/>
          <w:vertAlign w:val="subscript"/>
        </w:rPr>
        <w:t>2</w:t>
      </w:r>
      <w:r w:rsidRPr="001167BF">
        <w:rPr>
          <w:sz w:val="28"/>
          <w:szCs w:val="28"/>
        </w:rPr>
        <w:t xml:space="preserve"> – темп роста денежного потока за второй год как отношение денежного потока на конец второго года к денежному потоку на </w:t>
      </w:r>
      <w:r>
        <w:rPr>
          <w:sz w:val="28"/>
          <w:szCs w:val="28"/>
        </w:rPr>
        <w:t>конец первого года.</w:t>
      </w:r>
    </w:p>
    <w:p w:rsidR="002E6AA8" w:rsidRDefault="002E6AA8" w:rsidP="002D4B8F">
      <w:pPr>
        <w:spacing w:line="360" w:lineRule="auto"/>
        <w:rPr>
          <w:sz w:val="28"/>
          <w:szCs w:val="28"/>
        </w:rPr>
      </w:pPr>
      <w:r>
        <w:rPr>
          <w:sz w:val="28"/>
          <w:szCs w:val="28"/>
        </w:rPr>
        <w:t>Примечание. Бухгалтерская отчётность за первый год трёхлетнего периода содержит во всех формах данные за предыдущий год. Это позволяет произвести все необходимые расчёты.</w:t>
      </w:r>
      <w:r w:rsidRPr="001167BF">
        <w:rPr>
          <w:sz w:val="28"/>
          <w:szCs w:val="28"/>
        </w:rPr>
        <w:t xml:space="preserve"> </w:t>
      </w:r>
    </w:p>
    <w:sectPr w:rsidR="002E6AA8" w:rsidSect="00782FF1">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Identi">
    <w:altName w:val="MS Gothic"/>
    <w:panose1 w:val="00000000000000000000"/>
    <w:charset w:val="80"/>
    <w:family w:val="auto"/>
    <w:notTrueType/>
    <w:pitch w:val="default"/>
    <w:sig w:usb0="00000000"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singleLevel"/>
    <w:tmpl w:val="00000012"/>
    <w:name w:val="WW8Num18"/>
    <w:lvl w:ilvl="0">
      <w:start w:val="1"/>
      <w:numFmt w:val="decimal"/>
      <w:lvlText w:val="%1."/>
      <w:lvlJc w:val="left"/>
      <w:pPr>
        <w:tabs>
          <w:tab w:val="num" w:pos="0"/>
        </w:tabs>
        <w:ind w:left="1069" w:hanging="360"/>
      </w:pPr>
      <w:rPr>
        <w:rFonts w:hint="default"/>
      </w:r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0AC699E"/>
    <w:multiLevelType w:val="hybridMultilevel"/>
    <w:tmpl w:val="45E4A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05E43377"/>
    <w:multiLevelType w:val="hybridMultilevel"/>
    <w:tmpl w:val="4A7AB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066E6BDA"/>
    <w:multiLevelType w:val="hybridMultilevel"/>
    <w:tmpl w:val="500E8AEE"/>
    <w:lvl w:ilvl="0" w:tplc="3894141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07882DFA"/>
    <w:multiLevelType w:val="hybridMultilevel"/>
    <w:tmpl w:val="27681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095F42CC"/>
    <w:multiLevelType w:val="hybridMultilevel"/>
    <w:tmpl w:val="832A6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09D97E25"/>
    <w:multiLevelType w:val="hybridMultilevel"/>
    <w:tmpl w:val="5DCAA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0BBE37AB"/>
    <w:multiLevelType w:val="hybridMultilevel"/>
    <w:tmpl w:val="D6644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0E0218DD"/>
    <w:multiLevelType w:val="hybridMultilevel"/>
    <w:tmpl w:val="1120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E550664"/>
    <w:multiLevelType w:val="hybridMultilevel"/>
    <w:tmpl w:val="50706D06"/>
    <w:lvl w:ilvl="0" w:tplc="A6160E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0EF63503"/>
    <w:multiLevelType w:val="hybridMultilevel"/>
    <w:tmpl w:val="E6525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85D550D"/>
    <w:multiLevelType w:val="hybridMultilevel"/>
    <w:tmpl w:val="33CEC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DA20AD6"/>
    <w:multiLevelType w:val="hybridMultilevel"/>
    <w:tmpl w:val="E56E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3970A05"/>
    <w:multiLevelType w:val="hybridMultilevel"/>
    <w:tmpl w:val="163C7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E9482F"/>
    <w:multiLevelType w:val="hybridMultilevel"/>
    <w:tmpl w:val="058C2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F0870FD"/>
    <w:multiLevelType w:val="hybridMultilevel"/>
    <w:tmpl w:val="E4B46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BF5CF9"/>
    <w:multiLevelType w:val="hybridMultilevel"/>
    <w:tmpl w:val="04B86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A772F14"/>
    <w:multiLevelType w:val="hybridMultilevel"/>
    <w:tmpl w:val="AEE283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3DC23D2"/>
    <w:multiLevelType w:val="hybridMultilevel"/>
    <w:tmpl w:val="BA723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46C66DAD"/>
    <w:multiLevelType w:val="hybridMultilevel"/>
    <w:tmpl w:val="BA025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FD15AFC"/>
    <w:multiLevelType w:val="hybridMultilevel"/>
    <w:tmpl w:val="6876033A"/>
    <w:lvl w:ilvl="0" w:tplc="1E2AA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0F91FE6"/>
    <w:multiLevelType w:val="hybridMultilevel"/>
    <w:tmpl w:val="FE9AF8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94753B1"/>
    <w:multiLevelType w:val="hybridMultilevel"/>
    <w:tmpl w:val="DD18649A"/>
    <w:lvl w:ilvl="0" w:tplc="38941418">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E60436B"/>
    <w:multiLevelType w:val="hybridMultilevel"/>
    <w:tmpl w:val="3AD2E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7F1977"/>
    <w:multiLevelType w:val="hybridMultilevel"/>
    <w:tmpl w:val="163C7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72C3E92"/>
    <w:multiLevelType w:val="hybridMultilevel"/>
    <w:tmpl w:val="37D083E4"/>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68">
    <w:nsid w:val="6F3E68AF"/>
    <w:multiLevelType w:val="hybridMultilevel"/>
    <w:tmpl w:val="AC8E3F9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74831779"/>
    <w:multiLevelType w:val="hybridMultilevel"/>
    <w:tmpl w:val="66C62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6335E24"/>
    <w:multiLevelType w:val="hybridMultilevel"/>
    <w:tmpl w:val="86C0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2051C9"/>
    <w:multiLevelType w:val="hybridMultilevel"/>
    <w:tmpl w:val="844E2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6"/>
  </w:num>
  <w:num w:numId="4">
    <w:abstractNumId w:val="31"/>
  </w:num>
  <w:num w:numId="5">
    <w:abstractNumId w:val="70"/>
  </w:num>
  <w:num w:numId="6">
    <w:abstractNumId w:val="54"/>
  </w:num>
  <w:num w:numId="7">
    <w:abstractNumId w:val="67"/>
  </w:num>
  <w:num w:numId="8">
    <w:abstractNumId w:val="46"/>
  </w:num>
  <w:num w:numId="9">
    <w:abstractNumId w:val="49"/>
  </w:num>
  <w:num w:numId="10">
    <w:abstractNumId w:val="68"/>
  </w:num>
  <w:num w:numId="11">
    <w:abstractNumId w:val="50"/>
  </w:num>
  <w:num w:numId="12">
    <w:abstractNumId w:val="58"/>
  </w:num>
  <w:num w:numId="13">
    <w:abstractNumId w:val="55"/>
  </w:num>
  <w:num w:numId="14">
    <w:abstractNumId w:val="65"/>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61"/>
  </w:num>
  <w:num w:numId="18">
    <w:abstractNumId w:val="53"/>
  </w:num>
  <w:num w:numId="19">
    <w:abstractNumId w:val="22"/>
  </w:num>
  <w:num w:numId="20">
    <w:abstractNumId w:val="57"/>
  </w:num>
  <w:num w:numId="21">
    <w:abstractNumId w:val="71"/>
  </w:num>
  <w:num w:numId="22">
    <w:abstractNumId w:val="69"/>
  </w:num>
  <w:num w:numId="23">
    <w:abstractNumId w:val="60"/>
  </w:num>
  <w:num w:numId="24">
    <w:abstractNumId w:val="44"/>
  </w:num>
  <w:num w:numId="25">
    <w:abstractNumId w:val="47"/>
  </w:num>
  <w:num w:numId="26">
    <w:abstractNumId w:val="48"/>
  </w:num>
  <w:num w:numId="27">
    <w:abstractNumId w:val="43"/>
  </w:num>
  <w:num w:numId="28">
    <w:abstractNumId w:val="52"/>
  </w:num>
  <w:num w:numId="29">
    <w:abstractNumId w:val="51"/>
  </w:num>
  <w:num w:numId="30">
    <w:abstractNumId w:val="45"/>
  </w:num>
  <w:num w:numId="31">
    <w:abstractNumId w:val="56"/>
  </w:num>
  <w:num w:numId="32">
    <w:abstractNumId w:val="63"/>
  </w:num>
  <w:num w:numId="33">
    <w:abstractNumId w:val="59"/>
  </w:num>
  <w:num w:numId="34">
    <w:abstractNumId w:val="6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C3795"/>
    <w:rsid w:val="000050F3"/>
    <w:rsid w:val="00015112"/>
    <w:rsid w:val="000427C0"/>
    <w:rsid w:val="00070924"/>
    <w:rsid w:val="000770C8"/>
    <w:rsid w:val="000D5DDC"/>
    <w:rsid w:val="000D73A5"/>
    <w:rsid w:val="000D7716"/>
    <w:rsid w:val="000E42A1"/>
    <w:rsid w:val="00116081"/>
    <w:rsid w:val="00140609"/>
    <w:rsid w:val="00140BB3"/>
    <w:rsid w:val="00186AED"/>
    <w:rsid w:val="0019522F"/>
    <w:rsid w:val="001E429B"/>
    <w:rsid w:val="0020297C"/>
    <w:rsid w:val="002431C3"/>
    <w:rsid w:val="002C3FFD"/>
    <w:rsid w:val="002D4B8F"/>
    <w:rsid w:val="002E6AA8"/>
    <w:rsid w:val="00316AB0"/>
    <w:rsid w:val="00355E2D"/>
    <w:rsid w:val="00365F6C"/>
    <w:rsid w:val="003A746E"/>
    <w:rsid w:val="004144E8"/>
    <w:rsid w:val="00460631"/>
    <w:rsid w:val="004866A6"/>
    <w:rsid w:val="00494391"/>
    <w:rsid w:val="004C2DA0"/>
    <w:rsid w:val="004E7E16"/>
    <w:rsid w:val="00505D63"/>
    <w:rsid w:val="0050716D"/>
    <w:rsid w:val="00517D95"/>
    <w:rsid w:val="005241E1"/>
    <w:rsid w:val="0053539C"/>
    <w:rsid w:val="00545E61"/>
    <w:rsid w:val="00563436"/>
    <w:rsid w:val="00593A1D"/>
    <w:rsid w:val="005A002D"/>
    <w:rsid w:val="005C10CA"/>
    <w:rsid w:val="005D4042"/>
    <w:rsid w:val="005F75D2"/>
    <w:rsid w:val="006648AE"/>
    <w:rsid w:val="006C36A0"/>
    <w:rsid w:val="00700831"/>
    <w:rsid w:val="00721631"/>
    <w:rsid w:val="007624E6"/>
    <w:rsid w:val="00770591"/>
    <w:rsid w:val="00782FF1"/>
    <w:rsid w:val="0078554E"/>
    <w:rsid w:val="00796CFB"/>
    <w:rsid w:val="007C3795"/>
    <w:rsid w:val="007E0ECE"/>
    <w:rsid w:val="008153D6"/>
    <w:rsid w:val="0083129A"/>
    <w:rsid w:val="00837346"/>
    <w:rsid w:val="0088798B"/>
    <w:rsid w:val="008B4743"/>
    <w:rsid w:val="008E65A3"/>
    <w:rsid w:val="00904FFA"/>
    <w:rsid w:val="009060BC"/>
    <w:rsid w:val="00926804"/>
    <w:rsid w:val="0094661E"/>
    <w:rsid w:val="00951BC4"/>
    <w:rsid w:val="009B2EA2"/>
    <w:rsid w:val="009C5C24"/>
    <w:rsid w:val="009D030D"/>
    <w:rsid w:val="00A176DF"/>
    <w:rsid w:val="00A566C6"/>
    <w:rsid w:val="00A81778"/>
    <w:rsid w:val="00AB0673"/>
    <w:rsid w:val="00AB25E9"/>
    <w:rsid w:val="00AC7F0D"/>
    <w:rsid w:val="00AE253D"/>
    <w:rsid w:val="00AE62F7"/>
    <w:rsid w:val="00AF12CA"/>
    <w:rsid w:val="00B8787A"/>
    <w:rsid w:val="00B947CA"/>
    <w:rsid w:val="00BB35B1"/>
    <w:rsid w:val="00BB3C99"/>
    <w:rsid w:val="00BC44C1"/>
    <w:rsid w:val="00BE1EAB"/>
    <w:rsid w:val="00BF4625"/>
    <w:rsid w:val="00BF7249"/>
    <w:rsid w:val="00C01010"/>
    <w:rsid w:val="00C26C5D"/>
    <w:rsid w:val="00C369FA"/>
    <w:rsid w:val="00C44EE1"/>
    <w:rsid w:val="00C47B58"/>
    <w:rsid w:val="00C75955"/>
    <w:rsid w:val="00C934A0"/>
    <w:rsid w:val="00CB5D27"/>
    <w:rsid w:val="00CC457D"/>
    <w:rsid w:val="00CC5667"/>
    <w:rsid w:val="00D37584"/>
    <w:rsid w:val="00D5055B"/>
    <w:rsid w:val="00DA57B1"/>
    <w:rsid w:val="00DA74F1"/>
    <w:rsid w:val="00DD23B7"/>
    <w:rsid w:val="00E66E55"/>
    <w:rsid w:val="00E7448A"/>
    <w:rsid w:val="00E91732"/>
    <w:rsid w:val="00EF2938"/>
    <w:rsid w:val="00EF2F84"/>
    <w:rsid w:val="00EF2FCD"/>
    <w:rsid w:val="00EF5DA7"/>
    <w:rsid w:val="00F3241E"/>
    <w:rsid w:val="00F4146C"/>
    <w:rsid w:val="00F7131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FF1"/>
    <w:pPr>
      <w:suppressAutoHyphens/>
      <w:ind w:firstLine="709"/>
      <w:contextualSpacing/>
      <w:jc w:val="both"/>
    </w:pPr>
    <w:rPr>
      <w:sz w:val="24"/>
      <w:szCs w:val="24"/>
      <w:lang w:eastAsia="zh-CN"/>
    </w:rPr>
  </w:style>
  <w:style w:type="paragraph" w:styleId="1">
    <w:name w:val="heading 1"/>
    <w:basedOn w:val="a0"/>
    <w:next w:val="a0"/>
    <w:link w:val="10"/>
    <w:qFormat/>
    <w:rsid w:val="00782FF1"/>
    <w:pPr>
      <w:keepNext/>
      <w:numPr>
        <w:numId w:val="1"/>
      </w:numPr>
      <w:tabs>
        <w:tab w:val="left" w:pos="851"/>
      </w:tabs>
      <w:outlineLvl w:val="0"/>
    </w:pPr>
    <w:rPr>
      <w:b/>
      <w:szCs w:val="20"/>
    </w:rPr>
  </w:style>
  <w:style w:type="paragraph" w:styleId="2">
    <w:name w:val="heading 2"/>
    <w:basedOn w:val="a0"/>
    <w:next w:val="a0"/>
    <w:qFormat/>
    <w:rsid w:val="00782FF1"/>
    <w:pPr>
      <w:keepNext/>
      <w:tabs>
        <w:tab w:val="left" w:pos="851"/>
      </w:tabs>
      <w:outlineLvl w:val="1"/>
    </w:pPr>
    <w:rPr>
      <w:b/>
      <w:szCs w:val="20"/>
    </w:rPr>
  </w:style>
  <w:style w:type="paragraph" w:styleId="3">
    <w:name w:val="heading 3"/>
    <w:basedOn w:val="a0"/>
    <w:next w:val="a0"/>
    <w:qFormat/>
    <w:rsid w:val="00782FF1"/>
    <w:pPr>
      <w:keepNext/>
      <w:jc w:val="center"/>
      <w:outlineLvl w:val="2"/>
    </w:pPr>
    <w:rPr>
      <w:b/>
      <w:bCs/>
    </w:rPr>
  </w:style>
  <w:style w:type="paragraph" w:styleId="4">
    <w:name w:val="heading 4"/>
    <w:basedOn w:val="a0"/>
    <w:next w:val="a0"/>
    <w:link w:val="40"/>
    <w:uiPriority w:val="9"/>
    <w:qFormat/>
    <w:rsid w:val="00782FF1"/>
    <w:pPr>
      <w:keepNext/>
      <w:tabs>
        <w:tab w:val="left" w:pos="851"/>
      </w:tabs>
      <w:outlineLvl w:val="3"/>
    </w:pPr>
    <w:rPr>
      <w:b/>
      <w:szCs w:val="20"/>
    </w:rPr>
  </w:style>
  <w:style w:type="paragraph" w:styleId="5">
    <w:name w:val="heading 5"/>
    <w:basedOn w:val="a0"/>
    <w:next w:val="a0"/>
    <w:link w:val="50"/>
    <w:qFormat/>
    <w:rsid w:val="00782FF1"/>
    <w:pPr>
      <w:keepNext/>
      <w:tabs>
        <w:tab w:val="left" w:pos="851"/>
      </w:tabs>
      <w:outlineLvl w:val="4"/>
    </w:pPr>
    <w:rPr>
      <w:i/>
      <w:szCs w:val="20"/>
    </w:rPr>
  </w:style>
  <w:style w:type="paragraph" w:styleId="6">
    <w:name w:val="heading 6"/>
    <w:basedOn w:val="a0"/>
    <w:next w:val="a0"/>
    <w:link w:val="60"/>
    <w:qFormat/>
    <w:rsid w:val="00782FF1"/>
    <w:pPr>
      <w:keepNext/>
      <w:tabs>
        <w:tab w:val="left" w:pos="851"/>
      </w:tabs>
      <w:outlineLvl w:val="5"/>
    </w:pPr>
    <w:rPr>
      <w:szCs w:val="20"/>
    </w:rPr>
  </w:style>
  <w:style w:type="paragraph" w:styleId="7">
    <w:name w:val="heading 7"/>
    <w:basedOn w:val="a0"/>
    <w:next w:val="a0"/>
    <w:qFormat/>
    <w:rsid w:val="00782FF1"/>
    <w:pPr>
      <w:keepNext/>
      <w:tabs>
        <w:tab w:val="left" w:pos="851"/>
      </w:tabs>
      <w:jc w:val="center"/>
      <w:outlineLvl w:val="6"/>
    </w:pPr>
    <w:rPr>
      <w:b/>
      <w:spacing w:val="20"/>
      <w:szCs w:val="20"/>
    </w:rPr>
  </w:style>
  <w:style w:type="paragraph" w:styleId="8">
    <w:name w:val="heading 8"/>
    <w:basedOn w:val="a0"/>
    <w:next w:val="a0"/>
    <w:qFormat/>
    <w:rsid w:val="00782FF1"/>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82FF1"/>
  </w:style>
  <w:style w:type="character" w:customStyle="1" w:styleId="WW8Num1z1">
    <w:name w:val="WW8Num1z1"/>
    <w:rsid w:val="00782FF1"/>
  </w:style>
  <w:style w:type="character" w:customStyle="1" w:styleId="WW8Num1z2">
    <w:name w:val="WW8Num1z2"/>
    <w:rsid w:val="00782FF1"/>
  </w:style>
  <w:style w:type="character" w:customStyle="1" w:styleId="WW8Num1z3">
    <w:name w:val="WW8Num1z3"/>
    <w:rsid w:val="00782FF1"/>
  </w:style>
  <w:style w:type="character" w:customStyle="1" w:styleId="WW8Num1z4">
    <w:name w:val="WW8Num1z4"/>
    <w:rsid w:val="00782FF1"/>
  </w:style>
  <w:style w:type="character" w:customStyle="1" w:styleId="WW8Num1z5">
    <w:name w:val="WW8Num1z5"/>
    <w:rsid w:val="00782FF1"/>
  </w:style>
  <w:style w:type="character" w:customStyle="1" w:styleId="WW8Num1z6">
    <w:name w:val="WW8Num1z6"/>
    <w:rsid w:val="00782FF1"/>
  </w:style>
  <w:style w:type="character" w:customStyle="1" w:styleId="WW8Num1z7">
    <w:name w:val="WW8Num1z7"/>
    <w:rsid w:val="00782FF1"/>
  </w:style>
  <w:style w:type="character" w:customStyle="1" w:styleId="WW8Num1z8">
    <w:name w:val="WW8Num1z8"/>
    <w:rsid w:val="00782FF1"/>
  </w:style>
  <w:style w:type="character" w:customStyle="1" w:styleId="WW8Num2z0">
    <w:name w:val="WW8Num2z0"/>
    <w:rsid w:val="00782FF1"/>
  </w:style>
  <w:style w:type="character" w:customStyle="1" w:styleId="WW8Num3z0">
    <w:name w:val="WW8Num3z0"/>
    <w:rsid w:val="00782FF1"/>
    <w:rPr>
      <w:rFonts w:hint="default"/>
    </w:rPr>
  </w:style>
  <w:style w:type="character" w:customStyle="1" w:styleId="WW8Num3z1">
    <w:name w:val="WW8Num3z1"/>
    <w:rsid w:val="00782FF1"/>
  </w:style>
  <w:style w:type="character" w:customStyle="1" w:styleId="WW8Num3z2">
    <w:name w:val="WW8Num3z2"/>
    <w:rsid w:val="00782FF1"/>
  </w:style>
  <w:style w:type="character" w:customStyle="1" w:styleId="WW8Num3z3">
    <w:name w:val="WW8Num3z3"/>
    <w:rsid w:val="00782FF1"/>
  </w:style>
  <w:style w:type="character" w:customStyle="1" w:styleId="WW8Num3z4">
    <w:name w:val="WW8Num3z4"/>
    <w:rsid w:val="00782FF1"/>
  </w:style>
  <w:style w:type="character" w:customStyle="1" w:styleId="WW8Num3z5">
    <w:name w:val="WW8Num3z5"/>
    <w:rsid w:val="00782FF1"/>
  </w:style>
  <w:style w:type="character" w:customStyle="1" w:styleId="WW8Num3z6">
    <w:name w:val="WW8Num3z6"/>
    <w:rsid w:val="00782FF1"/>
  </w:style>
  <w:style w:type="character" w:customStyle="1" w:styleId="WW8Num3z7">
    <w:name w:val="WW8Num3z7"/>
    <w:rsid w:val="00782FF1"/>
  </w:style>
  <w:style w:type="character" w:customStyle="1" w:styleId="WW8Num3z8">
    <w:name w:val="WW8Num3z8"/>
    <w:rsid w:val="00782FF1"/>
  </w:style>
  <w:style w:type="character" w:customStyle="1" w:styleId="WW8Num4z0">
    <w:name w:val="WW8Num4z0"/>
    <w:rsid w:val="00782FF1"/>
    <w:rPr>
      <w:rFonts w:hint="default"/>
    </w:rPr>
  </w:style>
  <w:style w:type="character" w:customStyle="1" w:styleId="WW8Num4z1">
    <w:name w:val="WW8Num4z1"/>
    <w:rsid w:val="00782FF1"/>
  </w:style>
  <w:style w:type="character" w:customStyle="1" w:styleId="WW8Num4z2">
    <w:name w:val="WW8Num4z2"/>
    <w:rsid w:val="00782FF1"/>
  </w:style>
  <w:style w:type="character" w:customStyle="1" w:styleId="WW8Num4z3">
    <w:name w:val="WW8Num4z3"/>
    <w:rsid w:val="00782FF1"/>
  </w:style>
  <w:style w:type="character" w:customStyle="1" w:styleId="WW8Num4z4">
    <w:name w:val="WW8Num4z4"/>
    <w:rsid w:val="00782FF1"/>
  </w:style>
  <w:style w:type="character" w:customStyle="1" w:styleId="WW8Num4z5">
    <w:name w:val="WW8Num4z5"/>
    <w:rsid w:val="00782FF1"/>
  </w:style>
  <w:style w:type="character" w:customStyle="1" w:styleId="WW8Num4z6">
    <w:name w:val="WW8Num4z6"/>
    <w:rsid w:val="00782FF1"/>
  </w:style>
  <w:style w:type="character" w:customStyle="1" w:styleId="WW8Num4z7">
    <w:name w:val="WW8Num4z7"/>
    <w:rsid w:val="00782FF1"/>
  </w:style>
  <w:style w:type="character" w:customStyle="1" w:styleId="WW8Num4z8">
    <w:name w:val="WW8Num4z8"/>
    <w:rsid w:val="00782FF1"/>
  </w:style>
  <w:style w:type="character" w:customStyle="1" w:styleId="WW8Num5z0">
    <w:name w:val="WW8Num5z0"/>
    <w:rsid w:val="00782FF1"/>
    <w:rPr>
      <w:rFonts w:hint="default"/>
    </w:rPr>
  </w:style>
  <w:style w:type="character" w:customStyle="1" w:styleId="WW8Num5z1">
    <w:name w:val="WW8Num5z1"/>
    <w:rsid w:val="00782FF1"/>
  </w:style>
  <w:style w:type="character" w:customStyle="1" w:styleId="WW8Num5z2">
    <w:name w:val="WW8Num5z2"/>
    <w:rsid w:val="00782FF1"/>
  </w:style>
  <w:style w:type="character" w:customStyle="1" w:styleId="WW8Num5z3">
    <w:name w:val="WW8Num5z3"/>
    <w:rsid w:val="00782FF1"/>
  </w:style>
  <w:style w:type="character" w:customStyle="1" w:styleId="WW8Num5z4">
    <w:name w:val="WW8Num5z4"/>
    <w:rsid w:val="00782FF1"/>
  </w:style>
  <w:style w:type="character" w:customStyle="1" w:styleId="WW8Num5z5">
    <w:name w:val="WW8Num5z5"/>
    <w:rsid w:val="00782FF1"/>
  </w:style>
  <w:style w:type="character" w:customStyle="1" w:styleId="WW8Num5z6">
    <w:name w:val="WW8Num5z6"/>
    <w:rsid w:val="00782FF1"/>
  </w:style>
  <w:style w:type="character" w:customStyle="1" w:styleId="WW8Num5z7">
    <w:name w:val="WW8Num5z7"/>
    <w:rsid w:val="00782FF1"/>
  </w:style>
  <w:style w:type="character" w:customStyle="1" w:styleId="WW8Num5z8">
    <w:name w:val="WW8Num5z8"/>
    <w:rsid w:val="00782FF1"/>
  </w:style>
  <w:style w:type="character" w:customStyle="1" w:styleId="WW8Num6z0">
    <w:name w:val="WW8Num6z0"/>
    <w:rsid w:val="00782FF1"/>
    <w:rPr>
      <w:rFonts w:hint="default"/>
    </w:rPr>
  </w:style>
  <w:style w:type="character" w:customStyle="1" w:styleId="WW8Num6z1">
    <w:name w:val="WW8Num6z1"/>
    <w:rsid w:val="00782FF1"/>
  </w:style>
  <w:style w:type="character" w:customStyle="1" w:styleId="WW8Num6z2">
    <w:name w:val="WW8Num6z2"/>
    <w:rsid w:val="00782FF1"/>
  </w:style>
  <w:style w:type="character" w:customStyle="1" w:styleId="WW8Num6z3">
    <w:name w:val="WW8Num6z3"/>
    <w:rsid w:val="00782FF1"/>
  </w:style>
  <w:style w:type="character" w:customStyle="1" w:styleId="WW8Num6z4">
    <w:name w:val="WW8Num6z4"/>
    <w:rsid w:val="00782FF1"/>
  </w:style>
  <w:style w:type="character" w:customStyle="1" w:styleId="WW8Num6z5">
    <w:name w:val="WW8Num6z5"/>
    <w:rsid w:val="00782FF1"/>
  </w:style>
  <w:style w:type="character" w:customStyle="1" w:styleId="WW8Num6z6">
    <w:name w:val="WW8Num6z6"/>
    <w:rsid w:val="00782FF1"/>
  </w:style>
  <w:style w:type="character" w:customStyle="1" w:styleId="WW8Num6z7">
    <w:name w:val="WW8Num6z7"/>
    <w:rsid w:val="00782FF1"/>
  </w:style>
  <w:style w:type="character" w:customStyle="1" w:styleId="WW8Num6z8">
    <w:name w:val="WW8Num6z8"/>
    <w:rsid w:val="00782FF1"/>
  </w:style>
  <w:style w:type="character" w:customStyle="1" w:styleId="WW8Num7z0">
    <w:name w:val="WW8Num7z0"/>
    <w:rsid w:val="00782FF1"/>
    <w:rPr>
      <w:rFonts w:hint="default"/>
    </w:rPr>
  </w:style>
  <w:style w:type="character" w:customStyle="1" w:styleId="WW8Num7z1">
    <w:name w:val="WW8Num7z1"/>
    <w:rsid w:val="00782FF1"/>
  </w:style>
  <w:style w:type="character" w:customStyle="1" w:styleId="WW8Num7z2">
    <w:name w:val="WW8Num7z2"/>
    <w:rsid w:val="00782FF1"/>
  </w:style>
  <w:style w:type="character" w:customStyle="1" w:styleId="WW8Num7z3">
    <w:name w:val="WW8Num7z3"/>
    <w:rsid w:val="00782FF1"/>
  </w:style>
  <w:style w:type="character" w:customStyle="1" w:styleId="WW8Num7z4">
    <w:name w:val="WW8Num7z4"/>
    <w:rsid w:val="00782FF1"/>
  </w:style>
  <w:style w:type="character" w:customStyle="1" w:styleId="WW8Num7z5">
    <w:name w:val="WW8Num7z5"/>
    <w:rsid w:val="00782FF1"/>
  </w:style>
  <w:style w:type="character" w:customStyle="1" w:styleId="WW8Num7z6">
    <w:name w:val="WW8Num7z6"/>
    <w:rsid w:val="00782FF1"/>
  </w:style>
  <w:style w:type="character" w:customStyle="1" w:styleId="WW8Num7z7">
    <w:name w:val="WW8Num7z7"/>
    <w:rsid w:val="00782FF1"/>
  </w:style>
  <w:style w:type="character" w:customStyle="1" w:styleId="WW8Num7z8">
    <w:name w:val="WW8Num7z8"/>
    <w:rsid w:val="00782FF1"/>
  </w:style>
  <w:style w:type="character" w:customStyle="1" w:styleId="WW8Num8z0">
    <w:name w:val="WW8Num8z0"/>
    <w:rsid w:val="00782FF1"/>
    <w:rPr>
      <w:rFonts w:hint="default"/>
    </w:rPr>
  </w:style>
  <w:style w:type="character" w:customStyle="1" w:styleId="WW8Num8z1">
    <w:name w:val="WW8Num8z1"/>
    <w:rsid w:val="00782FF1"/>
  </w:style>
  <w:style w:type="character" w:customStyle="1" w:styleId="WW8Num8z2">
    <w:name w:val="WW8Num8z2"/>
    <w:rsid w:val="00782FF1"/>
  </w:style>
  <w:style w:type="character" w:customStyle="1" w:styleId="WW8Num8z3">
    <w:name w:val="WW8Num8z3"/>
    <w:rsid w:val="00782FF1"/>
  </w:style>
  <w:style w:type="character" w:customStyle="1" w:styleId="WW8Num8z4">
    <w:name w:val="WW8Num8z4"/>
    <w:rsid w:val="00782FF1"/>
  </w:style>
  <w:style w:type="character" w:customStyle="1" w:styleId="WW8Num8z5">
    <w:name w:val="WW8Num8z5"/>
    <w:rsid w:val="00782FF1"/>
  </w:style>
  <w:style w:type="character" w:customStyle="1" w:styleId="WW8Num8z6">
    <w:name w:val="WW8Num8z6"/>
    <w:rsid w:val="00782FF1"/>
  </w:style>
  <w:style w:type="character" w:customStyle="1" w:styleId="WW8Num8z7">
    <w:name w:val="WW8Num8z7"/>
    <w:rsid w:val="00782FF1"/>
  </w:style>
  <w:style w:type="character" w:customStyle="1" w:styleId="WW8Num8z8">
    <w:name w:val="WW8Num8z8"/>
    <w:rsid w:val="00782FF1"/>
  </w:style>
  <w:style w:type="character" w:customStyle="1" w:styleId="WW8Num9z0">
    <w:name w:val="WW8Num9z0"/>
    <w:rsid w:val="00782FF1"/>
    <w:rPr>
      <w:sz w:val="22"/>
      <w:szCs w:val="22"/>
    </w:rPr>
  </w:style>
  <w:style w:type="character" w:customStyle="1" w:styleId="WW8Num9z1">
    <w:name w:val="WW8Num9z1"/>
    <w:rsid w:val="00782FF1"/>
  </w:style>
  <w:style w:type="character" w:customStyle="1" w:styleId="WW8Num9z2">
    <w:name w:val="WW8Num9z2"/>
    <w:rsid w:val="00782FF1"/>
  </w:style>
  <w:style w:type="character" w:customStyle="1" w:styleId="WW8Num9z3">
    <w:name w:val="WW8Num9z3"/>
    <w:rsid w:val="00782FF1"/>
  </w:style>
  <w:style w:type="character" w:customStyle="1" w:styleId="WW8Num9z4">
    <w:name w:val="WW8Num9z4"/>
    <w:rsid w:val="00782FF1"/>
  </w:style>
  <w:style w:type="character" w:customStyle="1" w:styleId="WW8Num9z5">
    <w:name w:val="WW8Num9z5"/>
    <w:rsid w:val="00782FF1"/>
  </w:style>
  <w:style w:type="character" w:customStyle="1" w:styleId="WW8Num9z6">
    <w:name w:val="WW8Num9z6"/>
    <w:rsid w:val="00782FF1"/>
  </w:style>
  <w:style w:type="character" w:customStyle="1" w:styleId="WW8Num9z7">
    <w:name w:val="WW8Num9z7"/>
    <w:rsid w:val="00782FF1"/>
  </w:style>
  <w:style w:type="character" w:customStyle="1" w:styleId="WW8Num9z8">
    <w:name w:val="WW8Num9z8"/>
    <w:rsid w:val="00782FF1"/>
  </w:style>
  <w:style w:type="character" w:customStyle="1" w:styleId="WW8Num10z0">
    <w:name w:val="WW8Num10z0"/>
    <w:rsid w:val="00782FF1"/>
    <w:rPr>
      <w:rFonts w:ascii="Symbol" w:hAnsi="Symbol" w:cs="Symbol" w:hint="default"/>
      <w:sz w:val="22"/>
      <w:szCs w:val="22"/>
    </w:rPr>
  </w:style>
  <w:style w:type="character" w:customStyle="1" w:styleId="WW8Num10z1">
    <w:name w:val="WW8Num10z1"/>
    <w:rsid w:val="00782FF1"/>
    <w:rPr>
      <w:rFonts w:ascii="Courier New" w:hAnsi="Courier New" w:cs="Courier New" w:hint="default"/>
    </w:rPr>
  </w:style>
  <w:style w:type="character" w:customStyle="1" w:styleId="WW8Num10z2">
    <w:name w:val="WW8Num10z2"/>
    <w:rsid w:val="00782FF1"/>
    <w:rPr>
      <w:rFonts w:ascii="Wingdings" w:hAnsi="Wingdings" w:cs="Wingdings" w:hint="default"/>
    </w:rPr>
  </w:style>
  <w:style w:type="character" w:customStyle="1" w:styleId="WW8Num11z0">
    <w:name w:val="WW8Num11z0"/>
    <w:rsid w:val="00782FF1"/>
    <w:rPr>
      <w:rFonts w:hint="default"/>
    </w:rPr>
  </w:style>
  <w:style w:type="character" w:customStyle="1" w:styleId="WW8Num11z1">
    <w:name w:val="WW8Num11z1"/>
    <w:rsid w:val="00782FF1"/>
  </w:style>
  <w:style w:type="character" w:customStyle="1" w:styleId="WW8Num11z2">
    <w:name w:val="WW8Num11z2"/>
    <w:rsid w:val="00782FF1"/>
  </w:style>
  <w:style w:type="character" w:customStyle="1" w:styleId="WW8Num11z3">
    <w:name w:val="WW8Num11z3"/>
    <w:rsid w:val="00782FF1"/>
  </w:style>
  <w:style w:type="character" w:customStyle="1" w:styleId="WW8Num11z4">
    <w:name w:val="WW8Num11z4"/>
    <w:rsid w:val="00782FF1"/>
  </w:style>
  <w:style w:type="character" w:customStyle="1" w:styleId="WW8Num11z5">
    <w:name w:val="WW8Num11z5"/>
    <w:rsid w:val="00782FF1"/>
  </w:style>
  <w:style w:type="character" w:customStyle="1" w:styleId="WW8Num11z6">
    <w:name w:val="WW8Num11z6"/>
    <w:rsid w:val="00782FF1"/>
  </w:style>
  <w:style w:type="character" w:customStyle="1" w:styleId="WW8Num11z7">
    <w:name w:val="WW8Num11z7"/>
    <w:rsid w:val="00782FF1"/>
  </w:style>
  <w:style w:type="character" w:customStyle="1" w:styleId="WW8Num11z8">
    <w:name w:val="WW8Num11z8"/>
    <w:rsid w:val="00782FF1"/>
  </w:style>
  <w:style w:type="character" w:customStyle="1" w:styleId="WW8Num12z0">
    <w:name w:val="WW8Num12z0"/>
    <w:rsid w:val="00782FF1"/>
    <w:rPr>
      <w:rFonts w:hint="default"/>
    </w:rPr>
  </w:style>
  <w:style w:type="character" w:customStyle="1" w:styleId="WW8Num12z1">
    <w:name w:val="WW8Num12z1"/>
    <w:rsid w:val="00782FF1"/>
  </w:style>
  <w:style w:type="character" w:customStyle="1" w:styleId="WW8Num12z2">
    <w:name w:val="WW8Num12z2"/>
    <w:rsid w:val="00782FF1"/>
  </w:style>
  <w:style w:type="character" w:customStyle="1" w:styleId="WW8Num12z3">
    <w:name w:val="WW8Num12z3"/>
    <w:rsid w:val="00782FF1"/>
  </w:style>
  <w:style w:type="character" w:customStyle="1" w:styleId="WW8Num12z4">
    <w:name w:val="WW8Num12z4"/>
    <w:rsid w:val="00782FF1"/>
  </w:style>
  <w:style w:type="character" w:customStyle="1" w:styleId="WW8Num12z5">
    <w:name w:val="WW8Num12z5"/>
    <w:rsid w:val="00782FF1"/>
  </w:style>
  <w:style w:type="character" w:customStyle="1" w:styleId="WW8Num12z6">
    <w:name w:val="WW8Num12z6"/>
    <w:rsid w:val="00782FF1"/>
  </w:style>
  <w:style w:type="character" w:customStyle="1" w:styleId="WW8Num12z7">
    <w:name w:val="WW8Num12z7"/>
    <w:rsid w:val="00782FF1"/>
  </w:style>
  <w:style w:type="character" w:customStyle="1" w:styleId="WW8Num12z8">
    <w:name w:val="WW8Num12z8"/>
    <w:rsid w:val="00782FF1"/>
  </w:style>
  <w:style w:type="character" w:customStyle="1" w:styleId="WW8Num13z0">
    <w:name w:val="WW8Num13z0"/>
    <w:rsid w:val="00782FF1"/>
    <w:rPr>
      <w:rFonts w:ascii="Symbol" w:hAnsi="Symbol" w:cs="Symbol" w:hint="default"/>
      <w:sz w:val="22"/>
      <w:szCs w:val="22"/>
    </w:rPr>
  </w:style>
  <w:style w:type="character" w:customStyle="1" w:styleId="WW8Num13z1">
    <w:name w:val="WW8Num13z1"/>
    <w:rsid w:val="00782FF1"/>
    <w:rPr>
      <w:rFonts w:ascii="Courier New" w:hAnsi="Courier New" w:cs="Courier New" w:hint="default"/>
    </w:rPr>
  </w:style>
  <w:style w:type="character" w:customStyle="1" w:styleId="WW8Num13z2">
    <w:name w:val="WW8Num13z2"/>
    <w:rsid w:val="00782FF1"/>
    <w:rPr>
      <w:rFonts w:ascii="Wingdings" w:hAnsi="Wingdings" w:cs="Wingdings" w:hint="default"/>
    </w:rPr>
  </w:style>
  <w:style w:type="character" w:customStyle="1" w:styleId="WW8Num14z0">
    <w:name w:val="WW8Num14z0"/>
    <w:rsid w:val="00782FF1"/>
    <w:rPr>
      <w:rFonts w:hint="default"/>
    </w:rPr>
  </w:style>
  <w:style w:type="character" w:customStyle="1" w:styleId="WW8Num14z1">
    <w:name w:val="WW8Num14z1"/>
    <w:rsid w:val="00782FF1"/>
  </w:style>
  <w:style w:type="character" w:customStyle="1" w:styleId="WW8Num14z2">
    <w:name w:val="WW8Num14z2"/>
    <w:rsid w:val="00782FF1"/>
  </w:style>
  <w:style w:type="character" w:customStyle="1" w:styleId="WW8Num14z3">
    <w:name w:val="WW8Num14z3"/>
    <w:rsid w:val="00782FF1"/>
  </w:style>
  <w:style w:type="character" w:customStyle="1" w:styleId="WW8Num14z4">
    <w:name w:val="WW8Num14z4"/>
    <w:rsid w:val="00782FF1"/>
  </w:style>
  <w:style w:type="character" w:customStyle="1" w:styleId="WW8Num14z5">
    <w:name w:val="WW8Num14z5"/>
    <w:rsid w:val="00782FF1"/>
  </w:style>
  <w:style w:type="character" w:customStyle="1" w:styleId="WW8Num14z6">
    <w:name w:val="WW8Num14z6"/>
    <w:rsid w:val="00782FF1"/>
  </w:style>
  <w:style w:type="character" w:customStyle="1" w:styleId="WW8Num14z7">
    <w:name w:val="WW8Num14z7"/>
    <w:rsid w:val="00782FF1"/>
  </w:style>
  <w:style w:type="character" w:customStyle="1" w:styleId="WW8Num14z8">
    <w:name w:val="WW8Num14z8"/>
    <w:rsid w:val="00782FF1"/>
  </w:style>
  <w:style w:type="character" w:customStyle="1" w:styleId="WW8Num15z0">
    <w:name w:val="WW8Num15z0"/>
    <w:rsid w:val="00782FF1"/>
    <w:rPr>
      <w:rFonts w:ascii="Symbol" w:hAnsi="Symbol" w:cs="Symbol" w:hint="default"/>
    </w:rPr>
  </w:style>
  <w:style w:type="character" w:customStyle="1" w:styleId="WW8Num15z1">
    <w:name w:val="WW8Num15z1"/>
    <w:rsid w:val="00782FF1"/>
    <w:rPr>
      <w:rFonts w:ascii="Courier New" w:hAnsi="Courier New" w:cs="Courier New" w:hint="default"/>
    </w:rPr>
  </w:style>
  <w:style w:type="character" w:customStyle="1" w:styleId="WW8Num15z2">
    <w:name w:val="WW8Num15z2"/>
    <w:rsid w:val="00782FF1"/>
    <w:rPr>
      <w:rFonts w:ascii="Wingdings" w:hAnsi="Wingdings" w:cs="Wingdings" w:hint="default"/>
    </w:rPr>
  </w:style>
  <w:style w:type="character" w:customStyle="1" w:styleId="WW8Num16z0">
    <w:name w:val="WW8Num16z0"/>
    <w:rsid w:val="00782FF1"/>
    <w:rPr>
      <w:rFonts w:ascii="Times New Roman" w:hAnsi="Times New Roman" w:cs="Times New Roman" w:hint="default"/>
      <w:sz w:val="22"/>
      <w:szCs w:val="22"/>
    </w:rPr>
  </w:style>
  <w:style w:type="character" w:customStyle="1" w:styleId="WW8Num16z1">
    <w:name w:val="WW8Num16z1"/>
    <w:rsid w:val="00782FF1"/>
  </w:style>
  <w:style w:type="character" w:customStyle="1" w:styleId="WW8Num16z2">
    <w:name w:val="WW8Num16z2"/>
    <w:rsid w:val="00782FF1"/>
  </w:style>
  <w:style w:type="character" w:customStyle="1" w:styleId="WW8Num16z3">
    <w:name w:val="WW8Num16z3"/>
    <w:rsid w:val="00782FF1"/>
  </w:style>
  <w:style w:type="character" w:customStyle="1" w:styleId="WW8Num16z4">
    <w:name w:val="WW8Num16z4"/>
    <w:rsid w:val="00782FF1"/>
  </w:style>
  <w:style w:type="character" w:customStyle="1" w:styleId="WW8Num16z5">
    <w:name w:val="WW8Num16z5"/>
    <w:rsid w:val="00782FF1"/>
  </w:style>
  <w:style w:type="character" w:customStyle="1" w:styleId="WW8Num16z6">
    <w:name w:val="WW8Num16z6"/>
    <w:rsid w:val="00782FF1"/>
  </w:style>
  <w:style w:type="character" w:customStyle="1" w:styleId="WW8Num16z7">
    <w:name w:val="WW8Num16z7"/>
    <w:rsid w:val="00782FF1"/>
  </w:style>
  <w:style w:type="character" w:customStyle="1" w:styleId="WW8Num16z8">
    <w:name w:val="WW8Num16z8"/>
    <w:rsid w:val="00782FF1"/>
  </w:style>
  <w:style w:type="character" w:customStyle="1" w:styleId="WW8Num17z0">
    <w:name w:val="WW8Num17z0"/>
    <w:rsid w:val="00782FF1"/>
    <w:rPr>
      <w:rFonts w:hint="default"/>
    </w:rPr>
  </w:style>
  <w:style w:type="character" w:customStyle="1" w:styleId="WW8Num17z1">
    <w:name w:val="WW8Num17z1"/>
    <w:rsid w:val="00782FF1"/>
  </w:style>
  <w:style w:type="character" w:customStyle="1" w:styleId="WW8Num17z2">
    <w:name w:val="WW8Num17z2"/>
    <w:rsid w:val="00782FF1"/>
  </w:style>
  <w:style w:type="character" w:customStyle="1" w:styleId="WW8Num17z3">
    <w:name w:val="WW8Num17z3"/>
    <w:rsid w:val="00782FF1"/>
  </w:style>
  <w:style w:type="character" w:customStyle="1" w:styleId="WW8Num17z4">
    <w:name w:val="WW8Num17z4"/>
    <w:rsid w:val="00782FF1"/>
  </w:style>
  <w:style w:type="character" w:customStyle="1" w:styleId="WW8Num17z5">
    <w:name w:val="WW8Num17z5"/>
    <w:rsid w:val="00782FF1"/>
  </w:style>
  <w:style w:type="character" w:customStyle="1" w:styleId="WW8Num17z6">
    <w:name w:val="WW8Num17z6"/>
    <w:rsid w:val="00782FF1"/>
  </w:style>
  <w:style w:type="character" w:customStyle="1" w:styleId="WW8Num17z7">
    <w:name w:val="WW8Num17z7"/>
    <w:rsid w:val="00782FF1"/>
  </w:style>
  <w:style w:type="character" w:customStyle="1" w:styleId="WW8Num17z8">
    <w:name w:val="WW8Num17z8"/>
    <w:rsid w:val="00782FF1"/>
  </w:style>
  <w:style w:type="character" w:customStyle="1" w:styleId="WW8Num18z0">
    <w:name w:val="WW8Num18z0"/>
    <w:rsid w:val="00782FF1"/>
    <w:rPr>
      <w:rFonts w:hint="default"/>
    </w:rPr>
  </w:style>
  <w:style w:type="character" w:customStyle="1" w:styleId="WW8Num18z1">
    <w:name w:val="WW8Num18z1"/>
    <w:rsid w:val="00782FF1"/>
  </w:style>
  <w:style w:type="character" w:customStyle="1" w:styleId="WW8Num18z2">
    <w:name w:val="WW8Num18z2"/>
    <w:rsid w:val="00782FF1"/>
  </w:style>
  <w:style w:type="character" w:customStyle="1" w:styleId="WW8Num18z3">
    <w:name w:val="WW8Num18z3"/>
    <w:rsid w:val="00782FF1"/>
  </w:style>
  <w:style w:type="character" w:customStyle="1" w:styleId="WW8Num18z4">
    <w:name w:val="WW8Num18z4"/>
    <w:rsid w:val="00782FF1"/>
  </w:style>
  <w:style w:type="character" w:customStyle="1" w:styleId="WW8Num18z5">
    <w:name w:val="WW8Num18z5"/>
    <w:rsid w:val="00782FF1"/>
  </w:style>
  <w:style w:type="character" w:customStyle="1" w:styleId="WW8Num18z6">
    <w:name w:val="WW8Num18z6"/>
    <w:rsid w:val="00782FF1"/>
  </w:style>
  <w:style w:type="character" w:customStyle="1" w:styleId="WW8Num18z7">
    <w:name w:val="WW8Num18z7"/>
    <w:rsid w:val="00782FF1"/>
  </w:style>
  <w:style w:type="character" w:customStyle="1" w:styleId="WW8Num18z8">
    <w:name w:val="WW8Num18z8"/>
    <w:rsid w:val="00782FF1"/>
  </w:style>
  <w:style w:type="character" w:customStyle="1" w:styleId="WW8Num19z0">
    <w:name w:val="WW8Num19z0"/>
    <w:rsid w:val="00782FF1"/>
    <w:rPr>
      <w:rFonts w:hint="default"/>
    </w:rPr>
  </w:style>
  <w:style w:type="character" w:customStyle="1" w:styleId="WW8Num19z1">
    <w:name w:val="WW8Num19z1"/>
    <w:rsid w:val="00782FF1"/>
  </w:style>
  <w:style w:type="character" w:customStyle="1" w:styleId="WW8Num19z2">
    <w:name w:val="WW8Num19z2"/>
    <w:rsid w:val="00782FF1"/>
  </w:style>
  <w:style w:type="character" w:customStyle="1" w:styleId="WW8Num19z3">
    <w:name w:val="WW8Num19z3"/>
    <w:rsid w:val="00782FF1"/>
  </w:style>
  <w:style w:type="character" w:customStyle="1" w:styleId="WW8Num19z4">
    <w:name w:val="WW8Num19z4"/>
    <w:rsid w:val="00782FF1"/>
  </w:style>
  <w:style w:type="character" w:customStyle="1" w:styleId="WW8Num19z5">
    <w:name w:val="WW8Num19z5"/>
    <w:rsid w:val="00782FF1"/>
  </w:style>
  <w:style w:type="character" w:customStyle="1" w:styleId="WW8Num19z6">
    <w:name w:val="WW8Num19z6"/>
    <w:rsid w:val="00782FF1"/>
  </w:style>
  <w:style w:type="character" w:customStyle="1" w:styleId="WW8Num19z7">
    <w:name w:val="WW8Num19z7"/>
    <w:rsid w:val="00782FF1"/>
  </w:style>
  <w:style w:type="character" w:customStyle="1" w:styleId="WW8Num19z8">
    <w:name w:val="WW8Num19z8"/>
    <w:rsid w:val="00782FF1"/>
  </w:style>
  <w:style w:type="character" w:customStyle="1" w:styleId="WW8Num20z0">
    <w:name w:val="WW8Num20z0"/>
    <w:rsid w:val="00782FF1"/>
    <w:rPr>
      <w:rFonts w:hint="default"/>
      <w:b/>
      <w:i/>
    </w:rPr>
  </w:style>
  <w:style w:type="character" w:customStyle="1" w:styleId="WW8Num20z1">
    <w:name w:val="WW8Num20z1"/>
    <w:rsid w:val="00782FF1"/>
  </w:style>
  <w:style w:type="character" w:customStyle="1" w:styleId="WW8Num20z2">
    <w:name w:val="WW8Num20z2"/>
    <w:rsid w:val="00782FF1"/>
  </w:style>
  <w:style w:type="character" w:customStyle="1" w:styleId="WW8Num20z3">
    <w:name w:val="WW8Num20z3"/>
    <w:rsid w:val="00782FF1"/>
  </w:style>
  <w:style w:type="character" w:customStyle="1" w:styleId="WW8Num20z4">
    <w:name w:val="WW8Num20z4"/>
    <w:rsid w:val="00782FF1"/>
  </w:style>
  <w:style w:type="character" w:customStyle="1" w:styleId="WW8Num20z5">
    <w:name w:val="WW8Num20z5"/>
    <w:rsid w:val="00782FF1"/>
  </w:style>
  <w:style w:type="character" w:customStyle="1" w:styleId="WW8Num20z6">
    <w:name w:val="WW8Num20z6"/>
    <w:rsid w:val="00782FF1"/>
  </w:style>
  <w:style w:type="character" w:customStyle="1" w:styleId="WW8Num20z7">
    <w:name w:val="WW8Num20z7"/>
    <w:rsid w:val="00782FF1"/>
  </w:style>
  <w:style w:type="character" w:customStyle="1" w:styleId="WW8Num20z8">
    <w:name w:val="WW8Num20z8"/>
    <w:rsid w:val="00782FF1"/>
  </w:style>
  <w:style w:type="character" w:customStyle="1" w:styleId="WW8Num21z0">
    <w:name w:val="WW8Num21z0"/>
    <w:rsid w:val="00782FF1"/>
    <w:rPr>
      <w:rFonts w:hint="default"/>
    </w:rPr>
  </w:style>
  <w:style w:type="character" w:customStyle="1" w:styleId="WW8Num21z1">
    <w:name w:val="WW8Num21z1"/>
    <w:rsid w:val="00782FF1"/>
  </w:style>
  <w:style w:type="character" w:customStyle="1" w:styleId="WW8Num21z2">
    <w:name w:val="WW8Num21z2"/>
    <w:rsid w:val="00782FF1"/>
  </w:style>
  <w:style w:type="character" w:customStyle="1" w:styleId="WW8Num21z3">
    <w:name w:val="WW8Num21z3"/>
    <w:rsid w:val="00782FF1"/>
  </w:style>
  <w:style w:type="character" w:customStyle="1" w:styleId="WW8Num21z4">
    <w:name w:val="WW8Num21z4"/>
    <w:rsid w:val="00782FF1"/>
  </w:style>
  <w:style w:type="character" w:customStyle="1" w:styleId="WW8Num21z5">
    <w:name w:val="WW8Num21z5"/>
    <w:rsid w:val="00782FF1"/>
  </w:style>
  <w:style w:type="character" w:customStyle="1" w:styleId="WW8Num21z6">
    <w:name w:val="WW8Num21z6"/>
    <w:rsid w:val="00782FF1"/>
  </w:style>
  <w:style w:type="character" w:customStyle="1" w:styleId="WW8Num21z7">
    <w:name w:val="WW8Num21z7"/>
    <w:rsid w:val="00782FF1"/>
  </w:style>
  <w:style w:type="character" w:customStyle="1" w:styleId="WW8Num21z8">
    <w:name w:val="WW8Num21z8"/>
    <w:rsid w:val="00782FF1"/>
  </w:style>
  <w:style w:type="character" w:customStyle="1" w:styleId="WW8Num22z0">
    <w:name w:val="WW8Num22z0"/>
    <w:rsid w:val="00782FF1"/>
    <w:rPr>
      <w:i w:val="0"/>
      <w:sz w:val="22"/>
      <w:szCs w:val="22"/>
    </w:rPr>
  </w:style>
  <w:style w:type="character" w:customStyle="1" w:styleId="WW8Num22z1">
    <w:name w:val="WW8Num22z1"/>
    <w:rsid w:val="00782FF1"/>
  </w:style>
  <w:style w:type="character" w:customStyle="1" w:styleId="WW8Num22z2">
    <w:name w:val="WW8Num22z2"/>
    <w:rsid w:val="00782FF1"/>
  </w:style>
  <w:style w:type="character" w:customStyle="1" w:styleId="WW8Num22z3">
    <w:name w:val="WW8Num22z3"/>
    <w:rsid w:val="00782FF1"/>
  </w:style>
  <w:style w:type="character" w:customStyle="1" w:styleId="WW8Num22z4">
    <w:name w:val="WW8Num22z4"/>
    <w:rsid w:val="00782FF1"/>
  </w:style>
  <w:style w:type="character" w:customStyle="1" w:styleId="WW8Num22z5">
    <w:name w:val="WW8Num22z5"/>
    <w:rsid w:val="00782FF1"/>
  </w:style>
  <w:style w:type="character" w:customStyle="1" w:styleId="WW8Num22z6">
    <w:name w:val="WW8Num22z6"/>
    <w:rsid w:val="00782FF1"/>
  </w:style>
  <w:style w:type="character" w:customStyle="1" w:styleId="WW8Num22z7">
    <w:name w:val="WW8Num22z7"/>
    <w:rsid w:val="00782FF1"/>
  </w:style>
  <w:style w:type="character" w:customStyle="1" w:styleId="WW8Num22z8">
    <w:name w:val="WW8Num22z8"/>
    <w:rsid w:val="00782FF1"/>
  </w:style>
  <w:style w:type="character" w:customStyle="1" w:styleId="WW8Num23z0">
    <w:name w:val="WW8Num23z0"/>
    <w:rsid w:val="00782FF1"/>
    <w:rPr>
      <w:rFonts w:hint="default"/>
    </w:rPr>
  </w:style>
  <w:style w:type="character" w:customStyle="1" w:styleId="WW8Num23z1">
    <w:name w:val="WW8Num23z1"/>
    <w:rsid w:val="00782FF1"/>
  </w:style>
  <w:style w:type="character" w:customStyle="1" w:styleId="WW8Num23z2">
    <w:name w:val="WW8Num23z2"/>
    <w:rsid w:val="00782FF1"/>
  </w:style>
  <w:style w:type="character" w:customStyle="1" w:styleId="WW8Num23z3">
    <w:name w:val="WW8Num23z3"/>
    <w:rsid w:val="00782FF1"/>
  </w:style>
  <w:style w:type="character" w:customStyle="1" w:styleId="WW8Num23z4">
    <w:name w:val="WW8Num23z4"/>
    <w:rsid w:val="00782FF1"/>
  </w:style>
  <w:style w:type="character" w:customStyle="1" w:styleId="WW8Num23z5">
    <w:name w:val="WW8Num23z5"/>
    <w:rsid w:val="00782FF1"/>
  </w:style>
  <w:style w:type="character" w:customStyle="1" w:styleId="WW8Num23z6">
    <w:name w:val="WW8Num23z6"/>
    <w:rsid w:val="00782FF1"/>
  </w:style>
  <w:style w:type="character" w:customStyle="1" w:styleId="WW8Num23z7">
    <w:name w:val="WW8Num23z7"/>
    <w:rsid w:val="00782FF1"/>
  </w:style>
  <w:style w:type="character" w:customStyle="1" w:styleId="WW8Num23z8">
    <w:name w:val="WW8Num23z8"/>
    <w:rsid w:val="00782FF1"/>
  </w:style>
  <w:style w:type="character" w:customStyle="1" w:styleId="WW8Num24z0">
    <w:name w:val="WW8Num24z0"/>
    <w:rsid w:val="00782FF1"/>
    <w:rPr>
      <w:color w:val="000000"/>
      <w:sz w:val="22"/>
      <w:szCs w:val="22"/>
    </w:rPr>
  </w:style>
  <w:style w:type="character" w:customStyle="1" w:styleId="WW8Num24z1">
    <w:name w:val="WW8Num24z1"/>
    <w:rsid w:val="00782FF1"/>
  </w:style>
  <w:style w:type="character" w:customStyle="1" w:styleId="WW8Num24z2">
    <w:name w:val="WW8Num24z2"/>
    <w:rsid w:val="00782FF1"/>
  </w:style>
  <w:style w:type="character" w:customStyle="1" w:styleId="WW8Num24z3">
    <w:name w:val="WW8Num24z3"/>
    <w:rsid w:val="00782FF1"/>
  </w:style>
  <w:style w:type="character" w:customStyle="1" w:styleId="WW8Num24z4">
    <w:name w:val="WW8Num24z4"/>
    <w:rsid w:val="00782FF1"/>
  </w:style>
  <w:style w:type="character" w:customStyle="1" w:styleId="WW8Num24z5">
    <w:name w:val="WW8Num24z5"/>
    <w:rsid w:val="00782FF1"/>
  </w:style>
  <w:style w:type="character" w:customStyle="1" w:styleId="WW8Num24z6">
    <w:name w:val="WW8Num24z6"/>
    <w:rsid w:val="00782FF1"/>
  </w:style>
  <w:style w:type="character" w:customStyle="1" w:styleId="WW8Num24z7">
    <w:name w:val="WW8Num24z7"/>
    <w:rsid w:val="00782FF1"/>
  </w:style>
  <w:style w:type="character" w:customStyle="1" w:styleId="WW8Num24z8">
    <w:name w:val="WW8Num24z8"/>
    <w:rsid w:val="00782FF1"/>
  </w:style>
  <w:style w:type="character" w:customStyle="1" w:styleId="WW8Num25z0">
    <w:name w:val="WW8Num25z0"/>
    <w:rsid w:val="00782FF1"/>
    <w:rPr>
      <w:rFonts w:hint="default"/>
    </w:rPr>
  </w:style>
  <w:style w:type="character" w:customStyle="1" w:styleId="WW8Num25z1">
    <w:name w:val="WW8Num25z1"/>
    <w:rsid w:val="00782FF1"/>
  </w:style>
  <w:style w:type="character" w:customStyle="1" w:styleId="WW8Num25z2">
    <w:name w:val="WW8Num25z2"/>
    <w:rsid w:val="00782FF1"/>
  </w:style>
  <w:style w:type="character" w:customStyle="1" w:styleId="WW8Num25z3">
    <w:name w:val="WW8Num25z3"/>
    <w:rsid w:val="00782FF1"/>
  </w:style>
  <w:style w:type="character" w:customStyle="1" w:styleId="WW8Num25z4">
    <w:name w:val="WW8Num25z4"/>
    <w:rsid w:val="00782FF1"/>
  </w:style>
  <w:style w:type="character" w:customStyle="1" w:styleId="WW8Num25z5">
    <w:name w:val="WW8Num25z5"/>
    <w:rsid w:val="00782FF1"/>
  </w:style>
  <w:style w:type="character" w:customStyle="1" w:styleId="WW8Num25z6">
    <w:name w:val="WW8Num25z6"/>
    <w:rsid w:val="00782FF1"/>
  </w:style>
  <w:style w:type="character" w:customStyle="1" w:styleId="WW8Num25z7">
    <w:name w:val="WW8Num25z7"/>
    <w:rsid w:val="00782FF1"/>
  </w:style>
  <w:style w:type="character" w:customStyle="1" w:styleId="WW8Num25z8">
    <w:name w:val="WW8Num25z8"/>
    <w:rsid w:val="00782FF1"/>
  </w:style>
  <w:style w:type="character" w:customStyle="1" w:styleId="WW8Num26z0">
    <w:name w:val="WW8Num26z0"/>
    <w:rsid w:val="00782FF1"/>
    <w:rPr>
      <w:rFonts w:hint="default"/>
    </w:rPr>
  </w:style>
  <w:style w:type="character" w:customStyle="1" w:styleId="WW8Num26z1">
    <w:name w:val="WW8Num26z1"/>
    <w:rsid w:val="00782FF1"/>
  </w:style>
  <w:style w:type="character" w:customStyle="1" w:styleId="WW8Num26z2">
    <w:name w:val="WW8Num26z2"/>
    <w:rsid w:val="00782FF1"/>
  </w:style>
  <w:style w:type="character" w:customStyle="1" w:styleId="WW8Num26z3">
    <w:name w:val="WW8Num26z3"/>
    <w:rsid w:val="00782FF1"/>
  </w:style>
  <w:style w:type="character" w:customStyle="1" w:styleId="WW8Num26z4">
    <w:name w:val="WW8Num26z4"/>
    <w:rsid w:val="00782FF1"/>
  </w:style>
  <w:style w:type="character" w:customStyle="1" w:styleId="WW8Num26z5">
    <w:name w:val="WW8Num26z5"/>
    <w:rsid w:val="00782FF1"/>
  </w:style>
  <w:style w:type="character" w:customStyle="1" w:styleId="WW8Num26z6">
    <w:name w:val="WW8Num26z6"/>
    <w:rsid w:val="00782FF1"/>
  </w:style>
  <w:style w:type="character" w:customStyle="1" w:styleId="WW8Num26z7">
    <w:name w:val="WW8Num26z7"/>
    <w:rsid w:val="00782FF1"/>
  </w:style>
  <w:style w:type="character" w:customStyle="1" w:styleId="WW8Num26z8">
    <w:name w:val="WW8Num26z8"/>
    <w:rsid w:val="00782FF1"/>
  </w:style>
  <w:style w:type="character" w:customStyle="1" w:styleId="WW8Num27z0">
    <w:name w:val="WW8Num27z0"/>
    <w:rsid w:val="00782FF1"/>
    <w:rPr>
      <w:rFonts w:hint="default"/>
    </w:rPr>
  </w:style>
  <w:style w:type="character" w:customStyle="1" w:styleId="WW8Num27z1">
    <w:name w:val="WW8Num27z1"/>
    <w:rsid w:val="00782FF1"/>
  </w:style>
  <w:style w:type="character" w:customStyle="1" w:styleId="WW8Num27z2">
    <w:name w:val="WW8Num27z2"/>
    <w:rsid w:val="00782FF1"/>
    <w:rPr>
      <w:rFonts w:ascii="Courier New" w:hAnsi="Courier New" w:cs="Courier New" w:hint="default"/>
    </w:rPr>
  </w:style>
  <w:style w:type="character" w:customStyle="1" w:styleId="WW8Num27z3">
    <w:name w:val="WW8Num27z3"/>
    <w:rsid w:val="00782FF1"/>
  </w:style>
  <w:style w:type="character" w:customStyle="1" w:styleId="WW8Num27z4">
    <w:name w:val="WW8Num27z4"/>
    <w:rsid w:val="00782FF1"/>
  </w:style>
  <w:style w:type="character" w:customStyle="1" w:styleId="WW8Num27z5">
    <w:name w:val="WW8Num27z5"/>
    <w:rsid w:val="00782FF1"/>
  </w:style>
  <w:style w:type="character" w:customStyle="1" w:styleId="WW8Num27z6">
    <w:name w:val="WW8Num27z6"/>
    <w:rsid w:val="00782FF1"/>
  </w:style>
  <w:style w:type="character" w:customStyle="1" w:styleId="WW8Num27z7">
    <w:name w:val="WW8Num27z7"/>
    <w:rsid w:val="00782FF1"/>
  </w:style>
  <w:style w:type="character" w:customStyle="1" w:styleId="WW8Num27z8">
    <w:name w:val="WW8Num27z8"/>
    <w:rsid w:val="00782FF1"/>
  </w:style>
  <w:style w:type="character" w:customStyle="1" w:styleId="WW8Num28z0">
    <w:name w:val="WW8Num28z0"/>
    <w:rsid w:val="00782FF1"/>
    <w:rPr>
      <w:sz w:val="24"/>
    </w:rPr>
  </w:style>
  <w:style w:type="character" w:customStyle="1" w:styleId="WW8Num28z1">
    <w:name w:val="WW8Num28z1"/>
    <w:rsid w:val="00782FF1"/>
    <w:rPr>
      <w:rFonts w:ascii="Courier New" w:hAnsi="Courier New" w:cs="Courier New" w:hint="default"/>
    </w:rPr>
  </w:style>
  <w:style w:type="character" w:customStyle="1" w:styleId="WW8Num28z2">
    <w:name w:val="WW8Num28z2"/>
    <w:rsid w:val="00782FF1"/>
    <w:rPr>
      <w:rFonts w:ascii="Wingdings" w:hAnsi="Wingdings" w:cs="Wingdings" w:hint="default"/>
    </w:rPr>
  </w:style>
  <w:style w:type="character" w:customStyle="1" w:styleId="WW8Num28z3">
    <w:name w:val="WW8Num28z3"/>
    <w:rsid w:val="00782FF1"/>
    <w:rPr>
      <w:rFonts w:ascii="Symbol" w:hAnsi="Symbol" w:cs="Symbol" w:hint="default"/>
    </w:rPr>
  </w:style>
  <w:style w:type="character" w:customStyle="1" w:styleId="WW8Num29z0">
    <w:name w:val="WW8Num29z0"/>
    <w:rsid w:val="00782FF1"/>
    <w:rPr>
      <w:rFonts w:hint="default"/>
    </w:rPr>
  </w:style>
  <w:style w:type="character" w:customStyle="1" w:styleId="WW8Num29z1">
    <w:name w:val="WW8Num29z1"/>
    <w:rsid w:val="00782FF1"/>
  </w:style>
  <w:style w:type="character" w:customStyle="1" w:styleId="WW8Num29z2">
    <w:name w:val="WW8Num29z2"/>
    <w:rsid w:val="00782FF1"/>
  </w:style>
  <w:style w:type="character" w:customStyle="1" w:styleId="WW8Num29z3">
    <w:name w:val="WW8Num29z3"/>
    <w:rsid w:val="00782FF1"/>
  </w:style>
  <w:style w:type="character" w:customStyle="1" w:styleId="WW8Num29z4">
    <w:name w:val="WW8Num29z4"/>
    <w:rsid w:val="00782FF1"/>
  </w:style>
  <w:style w:type="character" w:customStyle="1" w:styleId="WW8Num29z5">
    <w:name w:val="WW8Num29z5"/>
    <w:rsid w:val="00782FF1"/>
  </w:style>
  <w:style w:type="character" w:customStyle="1" w:styleId="WW8Num29z6">
    <w:name w:val="WW8Num29z6"/>
    <w:rsid w:val="00782FF1"/>
  </w:style>
  <w:style w:type="character" w:customStyle="1" w:styleId="WW8Num29z7">
    <w:name w:val="WW8Num29z7"/>
    <w:rsid w:val="00782FF1"/>
  </w:style>
  <w:style w:type="character" w:customStyle="1" w:styleId="WW8Num29z8">
    <w:name w:val="WW8Num29z8"/>
    <w:rsid w:val="00782FF1"/>
  </w:style>
  <w:style w:type="character" w:customStyle="1" w:styleId="WW8Num30z0">
    <w:name w:val="WW8Num30z0"/>
    <w:rsid w:val="00782FF1"/>
    <w:rPr>
      <w:rFonts w:hint="default"/>
    </w:rPr>
  </w:style>
  <w:style w:type="character" w:customStyle="1" w:styleId="WW8Num30z1">
    <w:name w:val="WW8Num30z1"/>
    <w:rsid w:val="00782FF1"/>
  </w:style>
  <w:style w:type="character" w:customStyle="1" w:styleId="WW8Num30z2">
    <w:name w:val="WW8Num30z2"/>
    <w:rsid w:val="00782FF1"/>
  </w:style>
  <w:style w:type="character" w:customStyle="1" w:styleId="WW8Num30z3">
    <w:name w:val="WW8Num30z3"/>
    <w:rsid w:val="00782FF1"/>
  </w:style>
  <w:style w:type="character" w:customStyle="1" w:styleId="WW8Num30z4">
    <w:name w:val="WW8Num30z4"/>
    <w:rsid w:val="00782FF1"/>
  </w:style>
  <w:style w:type="character" w:customStyle="1" w:styleId="WW8Num30z5">
    <w:name w:val="WW8Num30z5"/>
    <w:rsid w:val="00782FF1"/>
  </w:style>
  <w:style w:type="character" w:customStyle="1" w:styleId="WW8Num30z6">
    <w:name w:val="WW8Num30z6"/>
    <w:rsid w:val="00782FF1"/>
  </w:style>
  <w:style w:type="character" w:customStyle="1" w:styleId="WW8Num30z7">
    <w:name w:val="WW8Num30z7"/>
    <w:rsid w:val="00782FF1"/>
  </w:style>
  <w:style w:type="character" w:customStyle="1" w:styleId="WW8Num30z8">
    <w:name w:val="WW8Num30z8"/>
    <w:rsid w:val="00782FF1"/>
  </w:style>
  <w:style w:type="character" w:customStyle="1" w:styleId="WW8Num31z0">
    <w:name w:val="WW8Num31z0"/>
    <w:rsid w:val="00782FF1"/>
    <w:rPr>
      <w:rFonts w:hint="default"/>
    </w:rPr>
  </w:style>
  <w:style w:type="character" w:customStyle="1" w:styleId="WW8Num31z1">
    <w:name w:val="WW8Num31z1"/>
    <w:rsid w:val="00782FF1"/>
  </w:style>
  <w:style w:type="character" w:customStyle="1" w:styleId="WW8Num31z2">
    <w:name w:val="WW8Num31z2"/>
    <w:rsid w:val="00782FF1"/>
  </w:style>
  <w:style w:type="character" w:customStyle="1" w:styleId="WW8Num31z3">
    <w:name w:val="WW8Num31z3"/>
    <w:rsid w:val="00782FF1"/>
  </w:style>
  <w:style w:type="character" w:customStyle="1" w:styleId="WW8Num31z4">
    <w:name w:val="WW8Num31z4"/>
    <w:rsid w:val="00782FF1"/>
  </w:style>
  <w:style w:type="character" w:customStyle="1" w:styleId="WW8Num31z5">
    <w:name w:val="WW8Num31z5"/>
    <w:rsid w:val="00782FF1"/>
  </w:style>
  <w:style w:type="character" w:customStyle="1" w:styleId="WW8Num31z6">
    <w:name w:val="WW8Num31z6"/>
    <w:rsid w:val="00782FF1"/>
  </w:style>
  <w:style w:type="character" w:customStyle="1" w:styleId="WW8Num31z7">
    <w:name w:val="WW8Num31z7"/>
    <w:rsid w:val="00782FF1"/>
  </w:style>
  <w:style w:type="character" w:customStyle="1" w:styleId="WW8Num31z8">
    <w:name w:val="WW8Num31z8"/>
    <w:rsid w:val="00782FF1"/>
  </w:style>
  <w:style w:type="character" w:customStyle="1" w:styleId="WW8Num32z0">
    <w:name w:val="WW8Num32z0"/>
    <w:rsid w:val="00782FF1"/>
    <w:rPr>
      <w:rFonts w:ascii="Times New Roman" w:hAnsi="Times New Roman" w:cs="Times New Roman"/>
      <w:sz w:val="22"/>
      <w:szCs w:val="22"/>
    </w:rPr>
  </w:style>
  <w:style w:type="character" w:customStyle="1" w:styleId="WW8Num32z1">
    <w:name w:val="WW8Num32z1"/>
    <w:rsid w:val="00782FF1"/>
    <w:rPr>
      <w:rFonts w:hint="default"/>
    </w:rPr>
  </w:style>
  <w:style w:type="character" w:customStyle="1" w:styleId="WW8Num32z2">
    <w:name w:val="WW8Num32z2"/>
    <w:rsid w:val="00782FF1"/>
  </w:style>
  <w:style w:type="character" w:customStyle="1" w:styleId="WW8Num32z3">
    <w:name w:val="WW8Num32z3"/>
    <w:rsid w:val="00782FF1"/>
  </w:style>
  <w:style w:type="character" w:customStyle="1" w:styleId="WW8Num32z4">
    <w:name w:val="WW8Num32z4"/>
    <w:rsid w:val="00782FF1"/>
  </w:style>
  <w:style w:type="character" w:customStyle="1" w:styleId="WW8Num32z5">
    <w:name w:val="WW8Num32z5"/>
    <w:rsid w:val="00782FF1"/>
  </w:style>
  <w:style w:type="character" w:customStyle="1" w:styleId="WW8Num32z6">
    <w:name w:val="WW8Num32z6"/>
    <w:rsid w:val="00782FF1"/>
  </w:style>
  <w:style w:type="character" w:customStyle="1" w:styleId="WW8Num32z7">
    <w:name w:val="WW8Num32z7"/>
    <w:rsid w:val="00782FF1"/>
  </w:style>
  <w:style w:type="character" w:customStyle="1" w:styleId="WW8Num32z8">
    <w:name w:val="WW8Num32z8"/>
    <w:rsid w:val="00782FF1"/>
  </w:style>
  <w:style w:type="character" w:customStyle="1" w:styleId="WW8Num33z0">
    <w:name w:val="WW8Num33z0"/>
    <w:rsid w:val="00782FF1"/>
    <w:rPr>
      <w:rFonts w:ascii="Symbol" w:hAnsi="Symbol" w:cs="Symbol" w:hint="default"/>
    </w:rPr>
  </w:style>
  <w:style w:type="character" w:customStyle="1" w:styleId="WW8Num33z1">
    <w:name w:val="WW8Num33z1"/>
    <w:rsid w:val="00782FF1"/>
    <w:rPr>
      <w:rFonts w:ascii="Courier New" w:hAnsi="Courier New" w:cs="Courier New" w:hint="default"/>
    </w:rPr>
  </w:style>
  <w:style w:type="character" w:customStyle="1" w:styleId="WW8Num33z2">
    <w:name w:val="WW8Num33z2"/>
    <w:rsid w:val="00782FF1"/>
    <w:rPr>
      <w:rFonts w:ascii="Wingdings" w:hAnsi="Wingdings" w:cs="Wingdings" w:hint="default"/>
    </w:rPr>
  </w:style>
  <w:style w:type="character" w:customStyle="1" w:styleId="WW8Num34z0">
    <w:name w:val="WW8Num34z0"/>
    <w:rsid w:val="00782FF1"/>
    <w:rPr>
      <w:rFonts w:hint="default"/>
    </w:rPr>
  </w:style>
  <w:style w:type="character" w:customStyle="1" w:styleId="WW8Num34z1">
    <w:name w:val="WW8Num34z1"/>
    <w:rsid w:val="00782FF1"/>
  </w:style>
  <w:style w:type="character" w:customStyle="1" w:styleId="WW8Num34z2">
    <w:name w:val="WW8Num34z2"/>
    <w:rsid w:val="00782FF1"/>
  </w:style>
  <w:style w:type="character" w:customStyle="1" w:styleId="WW8Num34z3">
    <w:name w:val="WW8Num34z3"/>
    <w:rsid w:val="00782FF1"/>
  </w:style>
  <w:style w:type="character" w:customStyle="1" w:styleId="WW8Num34z4">
    <w:name w:val="WW8Num34z4"/>
    <w:rsid w:val="00782FF1"/>
  </w:style>
  <w:style w:type="character" w:customStyle="1" w:styleId="WW8Num34z5">
    <w:name w:val="WW8Num34z5"/>
    <w:rsid w:val="00782FF1"/>
  </w:style>
  <w:style w:type="character" w:customStyle="1" w:styleId="WW8Num34z6">
    <w:name w:val="WW8Num34z6"/>
    <w:rsid w:val="00782FF1"/>
  </w:style>
  <w:style w:type="character" w:customStyle="1" w:styleId="WW8Num34z7">
    <w:name w:val="WW8Num34z7"/>
    <w:rsid w:val="00782FF1"/>
  </w:style>
  <w:style w:type="character" w:customStyle="1" w:styleId="WW8Num34z8">
    <w:name w:val="WW8Num34z8"/>
    <w:rsid w:val="00782FF1"/>
  </w:style>
  <w:style w:type="character" w:customStyle="1" w:styleId="WW8Num35z0">
    <w:name w:val="WW8Num35z0"/>
    <w:rsid w:val="00782FF1"/>
    <w:rPr>
      <w:rFonts w:hint="default"/>
    </w:rPr>
  </w:style>
  <w:style w:type="character" w:customStyle="1" w:styleId="WW8Num35z1">
    <w:name w:val="WW8Num35z1"/>
    <w:rsid w:val="00782FF1"/>
  </w:style>
  <w:style w:type="character" w:customStyle="1" w:styleId="WW8Num35z2">
    <w:name w:val="WW8Num35z2"/>
    <w:rsid w:val="00782FF1"/>
  </w:style>
  <w:style w:type="character" w:customStyle="1" w:styleId="WW8Num35z3">
    <w:name w:val="WW8Num35z3"/>
    <w:rsid w:val="00782FF1"/>
  </w:style>
  <w:style w:type="character" w:customStyle="1" w:styleId="WW8Num35z4">
    <w:name w:val="WW8Num35z4"/>
    <w:rsid w:val="00782FF1"/>
  </w:style>
  <w:style w:type="character" w:customStyle="1" w:styleId="WW8Num35z5">
    <w:name w:val="WW8Num35z5"/>
    <w:rsid w:val="00782FF1"/>
  </w:style>
  <w:style w:type="character" w:customStyle="1" w:styleId="WW8Num35z6">
    <w:name w:val="WW8Num35z6"/>
    <w:rsid w:val="00782FF1"/>
  </w:style>
  <w:style w:type="character" w:customStyle="1" w:styleId="WW8Num35z7">
    <w:name w:val="WW8Num35z7"/>
    <w:rsid w:val="00782FF1"/>
  </w:style>
  <w:style w:type="character" w:customStyle="1" w:styleId="WW8Num35z8">
    <w:name w:val="WW8Num35z8"/>
    <w:rsid w:val="00782FF1"/>
  </w:style>
  <w:style w:type="character" w:customStyle="1" w:styleId="WW8Num36z0">
    <w:name w:val="WW8Num36z0"/>
    <w:rsid w:val="00782FF1"/>
    <w:rPr>
      <w:rFonts w:hint="default"/>
    </w:rPr>
  </w:style>
  <w:style w:type="character" w:customStyle="1" w:styleId="WW8Num36z1">
    <w:name w:val="WW8Num36z1"/>
    <w:rsid w:val="00782FF1"/>
  </w:style>
  <w:style w:type="character" w:customStyle="1" w:styleId="WW8Num36z2">
    <w:name w:val="WW8Num36z2"/>
    <w:rsid w:val="00782FF1"/>
  </w:style>
  <w:style w:type="character" w:customStyle="1" w:styleId="WW8Num36z3">
    <w:name w:val="WW8Num36z3"/>
    <w:rsid w:val="00782FF1"/>
  </w:style>
  <w:style w:type="character" w:customStyle="1" w:styleId="WW8Num36z4">
    <w:name w:val="WW8Num36z4"/>
    <w:rsid w:val="00782FF1"/>
  </w:style>
  <w:style w:type="character" w:customStyle="1" w:styleId="WW8Num36z5">
    <w:name w:val="WW8Num36z5"/>
    <w:rsid w:val="00782FF1"/>
  </w:style>
  <w:style w:type="character" w:customStyle="1" w:styleId="WW8Num36z6">
    <w:name w:val="WW8Num36z6"/>
    <w:rsid w:val="00782FF1"/>
  </w:style>
  <w:style w:type="character" w:customStyle="1" w:styleId="WW8Num36z7">
    <w:name w:val="WW8Num36z7"/>
    <w:rsid w:val="00782FF1"/>
  </w:style>
  <w:style w:type="character" w:customStyle="1" w:styleId="WW8Num36z8">
    <w:name w:val="WW8Num36z8"/>
    <w:rsid w:val="00782FF1"/>
  </w:style>
  <w:style w:type="character" w:customStyle="1" w:styleId="WW8Num37z0">
    <w:name w:val="WW8Num37z0"/>
    <w:rsid w:val="00782FF1"/>
    <w:rPr>
      <w:rFonts w:hint="default"/>
    </w:rPr>
  </w:style>
  <w:style w:type="character" w:customStyle="1" w:styleId="WW8Num37z1">
    <w:name w:val="WW8Num37z1"/>
    <w:rsid w:val="00782FF1"/>
  </w:style>
  <w:style w:type="character" w:customStyle="1" w:styleId="WW8Num37z2">
    <w:name w:val="WW8Num37z2"/>
    <w:rsid w:val="00782FF1"/>
  </w:style>
  <w:style w:type="character" w:customStyle="1" w:styleId="WW8Num37z3">
    <w:name w:val="WW8Num37z3"/>
    <w:rsid w:val="00782FF1"/>
  </w:style>
  <w:style w:type="character" w:customStyle="1" w:styleId="WW8Num37z4">
    <w:name w:val="WW8Num37z4"/>
    <w:rsid w:val="00782FF1"/>
  </w:style>
  <w:style w:type="character" w:customStyle="1" w:styleId="WW8Num37z5">
    <w:name w:val="WW8Num37z5"/>
    <w:rsid w:val="00782FF1"/>
  </w:style>
  <w:style w:type="character" w:customStyle="1" w:styleId="WW8Num37z6">
    <w:name w:val="WW8Num37z6"/>
    <w:rsid w:val="00782FF1"/>
  </w:style>
  <w:style w:type="character" w:customStyle="1" w:styleId="WW8Num37z7">
    <w:name w:val="WW8Num37z7"/>
    <w:rsid w:val="00782FF1"/>
  </w:style>
  <w:style w:type="character" w:customStyle="1" w:styleId="WW8Num37z8">
    <w:name w:val="WW8Num37z8"/>
    <w:rsid w:val="00782FF1"/>
  </w:style>
  <w:style w:type="character" w:customStyle="1" w:styleId="WW8Num38z0">
    <w:name w:val="WW8Num38z0"/>
    <w:rsid w:val="00782FF1"/>
  </w:style>
  <w:style w:type="character" w:customStyle="1" w:styleId="WW8Num38z1">
    <w:name w:val="WW8Num38z1"/>
    <w:rsid w:val="00782FF1"/>
  </w:style>
  <w:style w:type="character" w:customStyle="1" w:styleId="WW8Num38z2">
    <w:name w:val="WW8Num38z2"/>
    <w:rsid w:val="00782FF1"/>
  </w:style>
  <w:style w:type="character" w:customStyle="1" w:styleId="WW8Num38z3">
    <w:name w:val="WW8Num38z3"/>
    <w:rsid w:val="00782FF1"/>
  </w:style>
  <w:style w:type="character" w:customStyle="1" w:styleId="WW8Num38z4">
    <w:name w:val="WW8Num38z4"/>
    <w:rsid w:val="00782FF1"/>
  </w:style>
  <w:style w:type="character" w:customStyle="1" w:styleId="WW8Num38z5">
    <w:name w:val="WW8Num38z5"/>
    <w:rsid w:val="00782FF1"/>
  </w:style>
  <w:style w:type="character" w:customStyle="1" w:styleId="WW8Num38z6">
    <w:name w:val="WW8Num38z6"/>
    <w:rsid w:val="00782FF1"/>
  </w:style>
  <w:style w:type="character" w:customStyle="1" w:styleId="WW8Num38z7">
    <w:name w:val="WW8Num38z7"/>
    <w:rsid w:val="00782FF1"/>
  </w:style>
  <w:style w:type="character" w:customStyle="1" w:styleId="WW8Num38z8">
    <w:name w:val="WW8Num38z8"/>
    <w:rsid w:val="00782FF1"/>
  </w:style>
  <w:style w:type="character" w:customStyle="1" w:styleId="WW8Num39z0">
    <w:name w:val="WW8Num39z0"/>
    <w:rsid w:val="00782FF1"/>
    <w:rPr>
      <w:rFonts w:hint="default"/>
    </w:rPr>
  </w:style>
  <w:style w:type="character" w:customStyle="1" w:styleId="WW8Num39z1">
    <w:name w:val="WW8Num39z1"/>
    <w:rsid w:val="00782FF1"/>
  </w:style>
  <w:style w:type="character" w:customStyle="1" w:styleId="WW8Num39z2">
    <w:name w:val="WW8Num39z2"/>
    <w:rsid w:val="00782FF1"/>
  </w:style>
  <w:style w:type="character" w:customStyle="1" w:styleId="WW8Num39z3">
    <w:name w:val="WW8Num39z3"/>
    <w:rsid w:val="00782FF1"/>
  </w:style>
  <w:style w:type="character" w:customStyle="1" w:styleId="WW8Num39z4">
    <w:name w:val="WW8Num39z4"/>
    <w:rsid w:val="00782FF1"/>
  </w:style>
  <w:style w:type="character" w:customStyle="1" w:styleId="WW8Num39z5">
    <w:name w:val="WW8Num39z5"/>
    <w:rsid w:val="00782FF1"/>
  </w:style>
  <w:style w:type="character" w:customStyle="1" w:styleId="WW8Num39z6">
    <w:name w:val="WW8Num39z6"/>
    <w:rsid w:val="00782FF1"/>
  </w:style>
  <w:style w:type="character" w:customStyle="1" w:styleId="WW8Num39z7">
    <w:name w:val="WW8Num39z7"/>
    <w:rsid w:val="00782FF1"/>
  </w:style>
  <w:style w:type="character" w:customStyle="1" w:styleId="WW8Num39z8">
    <w:name w:val="WW8Num39z8"/>
    <w:rsid w:val="00782FF1"/>
  </w:style>
  <w:style w:type="character" w:customStyle="1" w:styleId="WW8Num40z0">
    <w:name w:val="WW8Num40z0"/>
    <w:rsid w:val="00782FF1"/>
    <w:rPr>
      <w:rFonts w:hint="default"/>
    </w:rPr>
  </w:style>
  <w:style w:type="character" w:customStyle="1" w:styleId="WW8Num40z1">
    <w:name w:val="WW8Num40z1"/>
    <w:rsid w:val="00782FF1"/>
  </w:style>
  <w:style w:type="character" w:customStyle="1" w:styleId="WW8Num40z2">
    <w:name w:val="WW8Num40z2"/>
    <w:rsid w:val="00782FF1"/>
  </w:style>
  <w:style w:type="character" w:customStyle="1" w:styleId="WW8Num40z3">
    <w:name w:val="WW8Num40z3"/>
    <w:rsid w:val="00782FF1"/>
  </w:style>
  <w:style w:type="character" w:customStyle="1" w:styleId="WW8Num40z4">
    <w:name w:val="WW8Num40z4"/>
    <w:rsid w:val="00782FF1"/>
  </w:style>
  <w:style w:type="character" w:customStyle="1" w:styleId="WW8Num40z5">
    <w:name w:val="WW8Num40z5"/>
    <w:rsid w:val="00782FF1"/>
  </w:style>
  <w:style w:type="character" w:customStyle="1" w:styleId="WW8Num40z6">
    <w:name w:val="WW8Num40z6"/>
    <w:rsid w:val="00782FF1"/>
  </w:style>
  <w:style w:type="character" w:customStyle="1" w:styleId="WW8Num40z7">
    <w:name w:val="WW8Num40z7"/>
    <w:rsid w:val="00782FF1"/>
  </w:style>
  <w:style w:type="character" w:customStyle="1" w:styleId="WW8Num40z8">
    <w:name w:val="WW8Num40z8"/>
    <w:rsid w:val="00782FF1"/>
  </w:style>
  <w:style w:type="character" w:customStyle="1" w:styleId="WW8Num41z0">
    <w:name w:val="WW8Num41z0"/>
    <w:rsid w:val="00782FF1"/>
    <w:rPr>
      <w:rFonts w:hint="default"/>
    </w:rPr>
  </w:style>
  <w:style w:type="character" w:customStyle="1" w:styleId="WW8Num41z1">
    <w:name w:val="WW8Num41z1"/>
    <w:rsid w:val="00782FF1"/>
  </w:style>
  <w:style w:type="character" w:customStyle="1" w:styleId="WW8Num41z2">
    <w:name w:val="WW8Num41z2"/>
    <w:rsid w:val="00782FF1"/>
  </w:style>
  <w:style w:type="character" w:customStyle="1" w:styleId="WW8Num41z3">
    <w:name w:val="WW8Num41z3"/>
    <w:rsid w:val="00782FF1"/>
  </w:style>
  <w:style w:type="character" w:customStyle="1" w:styleId="WW8Num41z4">
    <w:name w:val="WW8Num41z4"/>
    <w:rsid w:val="00782FF1"/>
  </w:style>
  <w:style w:type="character" w:customStyle="1" w:styleId="WW8Num41z5">
    <w:name w:val="WW8Num41z5"/>
    <w:rsid w:val="00782FF1"/>
  </w:style>
  <w:style w:type="character" w:customStyle="1" w:styleId="WW8Num41z6">
    <w:name w:val="WW8Num41z6"/>
    <w:rsid w:val="00782FF1"/>
  </w:style>
  <w:style w:type="character" w:customStyle="1" w:styleId="WW8Num41z7">
    <w:name w:val="WW8Num41z7"/>
    <w:rsid w:val="00782FF1"/>
  </w:style>
  <w:style w:type="character" w:customStyle="1" w:styleId="WW8Num41z8">
    <w:name w:val="WW8Num41z8"/>
    <w:rsid w:val="00782FF1"/>
  </w:style>
  <w:style w:type="character" w:customStyle="1" w:styleId="WW8Num42z0">
    <w:name w:val="WW8Num42z0"/>
    <w:rsid w:val="00782FF1"/>
    <w:rPr>
      <w:rFonts w:hint="default"/>
    </w:rPr>
  </w:style>
  <w:style w:type="character" w:customStyle="1" w:styleId="WW8Num42z1">
    <w:name w:val="WW8Num42z1"/>
    <w:rsid w:val="00782FF1"/>
  </w:style>
  <w:style w:type="character" w:customStyle="1" w:styleId="WW8Num42z2">
    <w:name w:val="WW8Num42z2"/>
    <w:rsid w:val="00782FF1"/>
  </w:style>
  <w:style w:type="character" w:customStyle="1" w:styleId="WW8Num42z3">
    <w:name w:val="WW8Num42z3"/>
    <w:rsid w:val="00782FF1"/>
  </w:style>
  <w:style w:type="character" w:customStyle="1" w:styleId="WW8Num42z4">
    <w:name w:val="WW8Num42z4"/>
    <w:rsid w:val="00782FF1"/>
  </w:style>
  <w:style w:type="character" w:customStyle="1" w:styleId="WW8Num42z5">
    <w:name w:val="WW8Num42z5"/>
    <w:rsid w:val="00782FF1"/>
  </w:style>
  <w:style w:type="character" w:customStyle="1" w:styleId="WW8Num42z6">
    <w:name w:val="WW8Num42z6"/>
    <w:rsid w:val="00782FF1"/>
  </w:style>
  <w:style w:type="character" w:customStyle="1" w:styleId="WW8Num42z7">
    <w:name w:val="WW8Num42z7"/>
    <w:rsid w:val="00782FF1"/>
  </w:style>
  <w:style w:type="character" w:customStyle="1" w:styleId="WW8Num42z8">
    <w:name w:val="WW8Num42z8"/>
    <w:rsid w:val="00782FF1"/>
  </w:style>
  <w:style w:type="character" w:customStyle="1" w:styleId="WW8Num43z0">
    <w:name w:val="WW8Num43z0"/>
    <w:rsid w:val="00782FF1"/>
    <w:rPr>
      <w:rFonts w:hint="default"/>
    </w:rPr>
  </w:style>
  <w:style w:type="character" w:customStyle="1" w:styleId="WW8Num43z1">
    <w:name w:val="WW8Num43z1"/>
    <w:rsid w:val="00782FF1"/>
  </w:style>
  <w:style w:type="character" w:customStyle="1" w:styleId="WW8Num43z2">
    <w:name w:val="WW8Num43z2"/>
    <w:rsid w:val="00782FF1"/>
  </w:style>
  <w:style w:type="character" w:customStyle="1" w:styleId="WW8Num43z3">
    <w:name w:val="WW8Num43z3"/>
    <w:rsid w:val="00782FF1"/>
  </w:style>
  <w:style w:type="character" w:customStyle="1" w:styleId="WW8Num43z4">
    <w:name w:val="WW8Num43z4"/>
    <w:rsid w:val="00782FF1"/>
  </w:style>
  <w:style w:type="character" w:customStyle="1" w:styleId="WW8Num43z5">
    <w:name w:val="WW8Num43z5"/>
    <w:rsid w:val="00782FF1"/>
  </w:style>
  <w:style w:type="character" w:customStyle="1" w:styleId="WW8Num43z6">
    <w:name w:val="WW8Num43z6"/>
    <w:rsid w:val="00782FF1"/>
  </w:style>
  <w:style w:type="character" w:customStyle="1" w:styleId="WW8Num43z7">
    <w:name w:val="WW8Num43z7"/>
    <w:rsid w:val="00782FF1"/>
  </w:style>
  <w:style w:type="character" w:customStyle="1" w:styleId="WW8Num43z8">
    <w:name w:val="WW8Num43z8"/>
    <w:rsid w:val="00782FF1"/>
  </w:style>
  <w:style w:type="character" w:customStyle="1" w:styleId="WW8Num44z0">
    <w:name w:val="WW8Num44z0"/>
    <w:rsid w:val="00782FF1"/>
    <w:rPr>
      <w:rFonts w:hint="default"/>
    </w:rPr>
  </w:style>
  <w:style w:type="character" w:customStyle="1" w:styleId="WW8Num44z1">
    <w:name w:val="WW8Num44z1"/>
    <w:rsid w:val="00782FF1"/>
  </w:style>
  <w:style w:type="character" w:customStyle="1" w:styleId="WW8Num44z2">
    <w:name w:val="WW8Num44z2"/>
    <w:rsid w:val="00782FF1"/>
  </w:style>
  <w:style w:type="character" w:customStyle="1" w:styleId="WW8Num44z3">
    <w:name w:val="WW8Num44z3"/>
    <w:rsid w:val="00782FF1"/>
  </w:style>
  <w:style w:type="character" w:customStyle="1" w:styleId="WW8Num44z4">
    <w:name w:val="WW8Num44z4"/>
    <w:rsid w:val="00782FF1"/>
  </w:style>
  <w:style w:type="character" w:customStyle="1" w:styleId="WW8Num44z5">
    <w:name w:val="WW8Num44z5"/>
    <w:rsid w:val="00782FF1"/>
  </w:style>
  <w:style w:type="character" w:customStyle="1" w:styleId="WW8Num44z6">
    <w:name w:val="WW8Num44z6"/>
    <w:rsid w:val="00782FF1"/>
  </w:style>
  <w:style w:type="character" w:customStyle="1" w:styleId="WW8Num44z7">
    <w:name w:val="WW8Num44z7"/>
    <w:rsid w:val="00782FF1"/>
  </w:style>
  <w:style w:type="character" w:customStyle="1" w:styleId="WW8Num44z8">
    <w:name w:val="WW8Num44z8"/>
    <w:rsid w:val="00782FF1"/>
  </w:style>
  <w:style w:type="character" w:customStyle="1" w:styleId="WW8Num45z0">
    <w:name w:val="WW8Num45z0"/>
    <w:rsid w:val="00782FF1"/>
    <w:rPr>
      <w:rFonts w:hint="default"/>
    </w:rPr>
  </w:style>
  <w:style w:type="character" w:customStyle="1" w:styleId="WW8Num45z1">
    <w:name w:val="WW8Num45z1"/>
    <w:rsid w:val="00782FF1"/>
  </w:style>
  <w:style w:type="character" w:customStyle="1" w:styleId="WW8Num45z2">
    <w:name w:val="WW8Num45z2"/>
    <w:rsid w:val="00782FF1"/>
  </w:style>
  <w:style w:type="character" w:customStyle="1" w:styleId="WW8Num45z3">
    <w:name w:val="WW8Num45z3"/>
    <w:rsid w:val="00782FF1"/>
  </w:style>
  <w:style w:type="character" w:customStyle="1" w:styleId="WW8Num45z4">
    <w:name w:val="WW8Num45z4"/>
    <w:rsid w:val="00782FF1"/>
  </w:style>
  <w:style w:type="character" w:customStyle="1" w:styleId="WW8Num45z5">
    <w:name w:val="WW8Num45z5"/>
    <w:rsid w:val="00782FF1"/>
  </w:style>
  <w:style w:type="character" w:customStyle="1" w:styleId="WW8Num45z6">
    <w:name w:val="WW8Num45z6"/>
    <w:rsid w:val="00782FF1"/>
  </w:style>
  <w:style w:type="character" w:customStyle="1" w:styleId="WW8Num45z7">
    <w:name w:val="WW8Num45z7"/>
    <w:rsid w:val="00782FF1"/>
  </w:style>
  <w:style w:type="character" w:customStyle="1" w:styleId="WW8Num45z8">
    <w:name w:val="WW8Num45z8"/>
    <w:rsid w:val="00782FF1"/>
  </w:style>
  <w:style w:type="character" w:customStyle="1" w:styleId="30">
    <w:name w:val="Основной шрифт абзаца3"/>
    <w:rsid w:val="00782FF1"/>
  </w:style>
  <w:style w:type="character" w:customStyle="1" w:styleId="WW8Num2z1">
    <w:name w:val="WW8Num2z1"/>
    <w:rsid w:val="00782FF1"/>
    <w:rPr>
      <w:rFonts w:ascii="Courier New" w:hAnsi="Courier New" w:cs="Courier New"/>
    </w:rPr>
  </w:style>
  <w:style w:type="character" w:customStyle="1" w:styleId="WW8Num2z2">
    <w:name w:val="WW8Num2z2"/>
    <w:rsid w:val="00782FF1"/>
    <w:rPr>
      <w:rFonts w:ascii="Wingdings" w:hAnsi="Wingdings" w:cs="Wingdings"/>
    </w:rPr>
  </w:style>
  <w:style w:type="character" w:customStyle="1" w:styleId="WW8Num2z3">
    <w:name w:val="WW8Num2z3"/>
    <w:rsid w:val="00782FF1"/>
    <w:rPr>
      <w:rFonts w:ascii="Symbol" w:hAnsi="Symbol" w:cs="Symbol"/>
    </w:rPr>
  </w:style>
  <w:style w:type="character" w:customStyle="1" w:styleId="WW8Num2z4">
    <w:name w:val="WW8Num2z4"/>
    <w:rsid w:val="00782FF1"/>
  </w:style>
  <w:style w:type="character" w:customStyle="1" w:styleId="WW8Num2z5">
    <w:name w:val="WW8Num2z5"/>
    <w:rsid w:val="00782FF1"/>
  </w:style>
  <w:style w:type="character" w:customStyle="1" w:styleId="WW8Num2z6">
    <w:name w:val="WW8Num2z6"/>
    <w:rsid w:val="00782FF1"/>
  </w:style>
  <w:style w:type="character" w:customStyle="1" w:styleId="WW8Num2z7">
    <w:name w:val="WW8Num2z7"/>
    <w:rsid w:val="00782FF1"/>
  </w:style>
  <w:style w:type="character" w:customStyle="1" w:styleId="WW8Num2z8">
    <w:name w:val="WW8Num2z8"/>
    <w:rsid w:val="00782FF1"/>
  </w:style>
  <w:style w:type="character" w:customStyle="1" w:styleId="WW8Num13z3">
    <w:name w:val="WW8Num13z3"/>
    <w:rsid w:val="00782FF1"/>
  </w:style>
  <w:style w:type="character" w:customStyle="1" w:styleId="WW8Num13z4">
    <w:name w:val="WW8Num13z4"/>
    <w:rsid w:val="00782FF1"/>
  </w:style>
  <w:style w:type="character" w:customStyle="1" w:styleId="WW8Num13z5">
    <w:name w:val="WW8Num13z5"/>
    <w:rsid w:val="00782FF1"/>
  </w:style>
  <w:style w:type="character" w:customStyle="1" w:styleId="WW8Num13z6">
    <w:name w:val="WW8Num13z6"/>
    <w:rsid w:val="00782FF1"/>
  </w:style>
  <w:style w:type="character" w:customStyle="1" w:styleId="WW8Num13z7">
    <w:name w:val="WW8Num13z7"/>
    <w:rsid w:val="00782FF1"/>
  </w:style>
  <w:style w:type="character" w:customStyle="1" w:styleId="WW8Num13z8">
    <w:name w:val="WW8Num13z8"/>
    <w:rsid w:val="00782FF1"/>
  </w:style>
  <w:style w:type="character" w:customStyle="1" w:styleId="WW8Num15z3">
    <w:name w:val="WW8Num15z3"/>
    <w:rsid w:val="00782FF1"/>
  </w:style>
  <w:style w:type="character" w:customStyle="1" w:styleId="WW8Num15z4">
    <w:name w:val="WW8Num15z4"/>
    <w:rsid w:val="00782FF1"/>
  </w:style>
  <w:style w:type="character" w:customStyle="1" w:styleId="WW8Num15z5">
    <w:name w:val="WW8Num15z5"/>
    <w:rsid w:val="00782FF1"/>
  </w:style>
  <w:style w:type="character" w:customStyle="1" w:styleId="WW8Num15z6">
    <w:name w:val="WW8Num15z6"/>
    <w:rsid w:val="00782FF1"/>
  </w:style>
  <w:style w:type="character" w:customStyle="1" w:styleId="WW8Num15z7">
    <w:name w:val="WW8Num15z7"/>
    <w:rsid w:val="00782FF1"/>
  </w:style>
  <w:style w:type="character" w:customStyle="1" w:styleId="WW8Num15z8">
    <w:name w:val="WW8Num15z8"/>
    <w:rsid w:val="00782FF1"/>
  </w:style>
  <w:style w:type="character" w:customStyle="1" w:styleId="WW8Num28z4">
    <w:name w:val="WW8Num28z4"/>
    <w:rsid w:val="00782FF1"/>
  </w:style>
  <w:style w:type="character" w:customStyle="1" w:styleId="WW8Num28z5">
    <w:name w:val="WW8Num28z5"/>
    <w:rsid w:val="00782FF1"/>
  </w:style>
  <w:style w:type="character" w:customStyle="1" w:styleId="WW8Num28z6">
    <w:name w:val="WW8Num28z6"/>
    <w:rsid w:val="00782FF1"/>
  </w:style>
  <w:style w:type="character" w:customStyle="1" w:styleId="WW8Num28z7">
    <w:name w:val="WW8Num28z7"/>
    <w:rsid w:val="00782FF1"/>
  </w:style>
  <w:style w:type="character" w:customStyle="1" w:styleId="WW8Num28z8">
    <w:name w:val="WW8Num28z8"/>
    <w:rsid w:val="00782FF1"/>
  </w:style>
  <w:style w:type="character" w:customStyle="1" w:styleId="WW8Num33z3">
    <w:name w:val="WW8Num33z3"/>
    <w:rsid w:val="00782FF1"/>
  </w:style>
  <w:style w:type="character" w:customStyle="1" w:styleId="WW8Num33z4">
    <w:name w:val="WW8Num33z4"/>
    <w:rsid w:val="00782FF1"/>
  </w:style>
  <w:style w:type="character" w:customStyle="1" w:styleId="WW8Num33z5">
    <w:name w:val="WW8Num33z5"/>
    <w:rsid w:val="00782FF1"/>
  </w:style>
  <w:style w:type="character" w:customStyle="1" w:styleId="WW8Num33z6">
    <w:name w:val="WW8Num33z6"/>
    <w:rsid w:val="00782FF1"/>
  </w:style>
  <w:style w:type="character" w:customStyle="1" w:styleId="WW8Num33z7">
    <w:name w:val="WW8Num33z7"/>
    <w:rsid w:val="00782FF1"/>
  </w:style>
  <w:style w:type="character" w:customStyle="1" w:styleId="WW8Num33z8">
    <w:name w:val="WW8Num33z8"/>
    <w:rsid w:val="00782FF1"/>
  </w:style>
  <w:style w:type="character" w:customStyle="1" w:styleId="WW8NumSt8z0">
    <w:name w:val="WW8NumSt8z0"/>
    <w:rsid w:val="00782FF1"/>
    <w:rPr>
      <w:rFonts w:ascii="Times New Roman" w:hAnsi="Times New Roman" w:cs="Times New Roman" w:hint="default"/>
    </w:rPr>
  </w:style>
  <w:style w:type="character" w:customStyle="1" w:styleId="WW8NumSt9z0">
    <w:name w:val="WW8NumSt9z0"/>
    <w:rsid w:val="00782FF1"/>
    <w:rPr>
      <w:rFonts w:ascii="Times New Roman" w:hAnsi="Times New Roman" w:cs="Times New Roman" w:hint="default"/>
    </w:rPr>
  </w:style>
  <w:style w:type="character" w:customStyle="1" w:styleId="WW8NumSt10z0">
    <w:name w:val="WW8NumSt10z0"/>
    <w:rsid w:val="00782FF1"/>
    <w:rPr>
      <w:rFonts w:ascii="Times New Roman" w:hAnsi="Times New Roman" w:cs="Times New Roman" w:hint="default"/>
    </w:rPr>
  </w:style>
  <w:style w:type="character" w:customStyle="1" w:styleId="20">
    <w:name w:val="Основной шрифт абзаца2"/>
    <w:rsid w:val="00782FF1"/>
  </w:style>
  <w:style w:type="character" w:customStyle="1" w:styleId="11">
    <w:name w:val="Основной шрифт абзаца1"/>
    <w:rsid w:val="00782FF1"/>
  </w:style>
  <w:style w:type="character" w:styleId="a4">
    <w:name w:val="page number"/>
    <w:basedOn w:val="11"/>
    <w:uiPriority w:val="99"/>
    <w:rsid w:val="00782FF1"/>
  </w:style>
  <w:style w:type="character" w:customStyle="1" w:styleId="Bullets">
    <w:name w:val="Bullets"/>
    <w:rsid w:val="00782FF1"/>
    <w:rPr>
      <w:rFonts w:ascii="OpenSymbol" w:eastAsia="OpenSymbol" w:hAnsi="OpenSymbol" w:cs="OpenSymbol"/>
    </w:rPr>
  </w:style>
  <w:style w:type="character" w:styleId="a5">
    <w:name w:val="Hyperlink"/>
    <w:uiPriority w:val="99"/>
    <w:rsid w:val="00782FF1"/>
    <w:rPr>
      <w:color w:val="0000FF"/>
      <w:u w:val="single"/>
    </w:rPr>
  </w:style>
  <w:style w:type="character" w:customStyle="1" w:styleId="a6">
    <w:name w:val="Нумеровный Знак"/>
    <w:rsid w:val="00782FF1"/>
    <w:rPr>
      <w:sz w:val="24"/>
    </w:rPr>
  </w:style>
  <w:style w:type="character" w:customStyle="1" w:styleId="a7">
    <w:name w:val="Верхний колонтитул Знак"/>
    <w:uiPriority w:val="99"/>
    <w:rsid w:val="00782FF1"/>
    <w:rPr>
      <w:sz w:val="24"/>
      <w:szCs w:val="24"/>
    </w:rPr>
  </w:style>
  <w:style w:type="character" w:customStyle="1" w:styleId="ListParagraphChar">
    <w:name w:val="List Paragraph Char"/>
    <w:rsid w:val="00782FF1"/>
    <w:rPr>
      <w:sz w:val="28"/>
      <w:szCs w:val="22"/>
      <w:lang w:val="ru-RU" w:bidi="ar-SA"/>
    </w:rPr>
  </w:style>
  <w:style w:type="character" w:customStyle="1" w:styleId="a8">
    <w:name w:val="Текст выноски Знак"/>
    <w:uiPriority w:val="99"/>
    <w:rsid w:val="00782FF1"/>
    <w:rPr>
      <w:rFonts w:ascii="Segoe UI" w:hAnsi="Segoe UI" w:cs="Segoe UI"/>
      <w:sz w:val="18"/>
      <w:szCs w:val="18"/>
    </w:rPr>
  </w:style>
  <w:style w:type="character" w:customStyle="1" w:styleId="21">
    <w:name w:val="Заголовок 2 Знак"/>
    <w:rsid w:val="00782FF1"/>
    <w:rPr>
      <w:b/>
      <w:sz w:val="24"/>
    </w:rPr>
  </w:style>
  <w:style w:type="character" w:customStyle="1" w:styleId="a9">
    <w:name w:val="Основной текст Знак"/>
    <w:uiPriority w:val="99"/>
    <w:rsid w:val="00782FF1"/>
    <w:rPr>
      <w:i/>
      <w:sz w:val="24"/>
    </w:rPr>
  </w:style>
  <w:style w:type="character" w:customStyle="1" w:styleId="FontStyle133">
    <w:name w:val="Font Style133"/>
    <w:rsid w:val="00782FF1"/>
    <w:rPr>
      <w:rFonts w:ascii="Times New Roman" w:hAnsi="Times New Roman" w:cs="Times New Roman"/>
      <w:b/>
      <w:bCs/>
      <w:i/>
      <w:iCs/>
      <w:sz w:val="18"/>
      <w:szCs w:val="18"/>
    </w:rPr>
  </w:style>
  <w:style w:type="character" w:customStyle="1" w:styleId="FontStyle138">
    <w:name w:val="Font Style138"/>
    <w:rsid w:val="00782FF1"/>
    <w:rPr>
      <w:rFonts w:ascii="Times New Roman" w:hAnsi="Times New Roman" w:cs="Times New Roman"/>
      <w:i/>
      <w:iCs/>
      <w:sz w:val="22"/>
      <w:szCs w:val="22"/>
    </w:rPr>
  </w:style>
  <w:style w:type="character" w:customStyle="1" w:styleId="FontStyle130">
    <w:name w:val="Font Style130"/>
    <w:rsid w:val="00782FF1"/>
    <w:rPr>
      <w:rFonts w:ascii="Times New Roman" w:hAnsi="Times New Roman" w:cs="Times New Roman"/>
      <w:i/>
      <w:iCs/>
      <w:sz w:val="26"/>
      <w:szCs w:val="26"/>
    </w:rPr>
  </w:style>
  <w:style w:type="character" w:customStyle="1" w:styleId="FontStyle134">
    <w:name w:val="Font Style134"/>
    <w:rsid w:val="00782FF1"/>
    <w:rPr>
      <w:rFonts w:ascii="Times New Roman" w:hAnsi="Times New Roman" w:cs="Times New Roman"/>
      <w:b/>
      <w:bCs/>
      <w:sz w:val="22"/>
      <w:szCs w:val="22"/>
    </w:rPr>
  </w:style>
  <w:style w:type="character" w:customStyle="1" w:styleId="FontStyle141">
    <w:name w:val="Font Style141"/>
    <w:rsid w:val="00782FF1"/>
    <w:rPr>
      <w:rFonts w:ascii="Times New Roman" w:hAnsi="Times New Roman" w:cs="Times New Roman"/>
      <w:b/>
      <w:bCs/>
      <w:i/>
      <w:iCs/>
      <w:sz w:val="26"/>
      <w:szCs w:val="26"/>
    </w:rPr>
  </w:style>
  <w:style w:type="character" w:customStyle="1" w:styleId="FontStyle137">
    <w:name w:val="Font Style137"/>
    <w:rsid w:val="00782FF1"/>
    <w:rPr>
      <w:rFonts w:ascii="Times New Roman" w:hAnsi="Times New Roman" w:cs="Times New Roman"/>
      <w:sz w:val="22"/>
      <w:szCs w:val="22"/>
    </w:rPr>
  </w:style>
  <w:style w:type="character" w:customStyle="1" w:styleId="110">
    <w:name w:val="Основной текст + 11"/>
    <w:rsid w:val="00782FF1"/>
    <w:rPr>
      <w:rFonts w:ascii="Times New Roman" w:hAnsi="Times New Roman" w:cs="Times New Roman"/>
      <w:sz w:val="23"/>
      <w:szCs w:val="23"/>
      <w:u w:val="none"/>
    </w:rPr>
  </w:style>
  <w:style w:type="character" w:customStyle="1" w:styleId="12">
    <w:name w:val="Знак примечания1"/>
    <w:rsid w:val="00782FF1"/>
    <w:rPr>
      <w:sz w:val="16"/>
      <w:szCs w:val="16"/>
    </w:rPr>
  </w:style>
  <w:style w:type="character" w:customStyle="1" w:styleId="aa">
    <w:name w:val="Текст примечания Знак"/>
    <w:rsid w:val="00782FF1"/>
  </w:style>
  <w:style w:type="character" w:customStyle="1" w:styleId="docman">
    <w:name w:val="docman"/>
    <w:rsid w:val="00782FF1"/>
  </w:style>
  <w:style w:type="character" w:styleId="ab">
    <w:name w:val="Strong"/>
    <w:uiPriority w:val="22"/>
    <w:qFormat/>
    <w:rsid w:val="00782FF1"/>
    <w:rPr>
      <w:b/>
      <w:bCs/>
    </w:rPr>
  </w:style>
  <w:style w:type="character" w:customStyle="1" w:styleId="FontStyle140">
    <w:name w:val="Font Style140"/>
    <w:rsid w:val="00782FF1"/>
    <w:rPr>
      <w:rFonts w:ascii="Times New Roman" w:hAnsi="Times New Roman" w:cs="Times New Roman"/>
      <w:b/>
      <w:bCs/>
      <w:sz w:val="28"/>
      <w:szCs w:val="28"/>
    </w:rPr>
  </w:style>
  <w:style w:type="paragraph" w:customStyle="1" w:styleId="ac">
    <w:name w:val="Заголовок"/>
    <w:basedOn w:val="a0"/>
    <w:next w:val="ad"/>
    <w:rsid w:val="00782FF1"/>
    <w:pPr>
      <w:keepNext/>
      <w:spacing w:before="240" w:after="120"/>
    </w:pPr>
    <w:rPr>
      <w:rFonts w:ascii="Arial" w:eastAsia="Lucida Sans Unicode" w:hAnsi="Arial" w:cs="Tahoma"/>
      <w:sz w:val="28"/>
      <w:szCs w:val="28"/>
    </w:rPr>
  </w:style>
  <w:style w:type="paragraph" w:styleId="ad">
    <w:name w:val="Body Text"/>
    <w:basedOn w:val="a0"/>
    <w:rsid w:val="00782FF1"/>
    <w:pPr>
      <w:tabs>
        <w:tab w:val="left" w:pos="851"/>
      </w:tabs>
    </w:pPr>
    <w:rPr>
      <w:i/>
      <w:szCs w:val="20"/>
    </w:rPr>
  </w:style>
  <w:style w:type="paragraph" w:styleId="ae">
    <w:name w:val="List"/>
    <w:basedOn w:val="ad"/>
    <w:rsid w:val="00782FF1"/>
    <w:rPr>
      <w:rFonts w:ascii="Arial" w:hAnsi="Arial" w:cs="Tahoma"/>
    </w:rPr>
  </w:style>
  <w:style w:type="paragraph" w:styleId="af">
    <w:name w:val="caption"/>
    <w:basedOn w:val="a0"/>
    <w:qFormat/>
    <w:rsid w:val="00782FF1"/>
    <w:pPr>
      <w:suppressLineNumbers/>
      <w:spacing w:before="120" w:after="120"/>
    </w:pPr>
    <w:rPr>
      <w:rFonts w:cs="FreeSans"/>
      <w:i/>
      <w:iCs/>
      <w:sz w:val="28"/>
    </w:rPr>
  </w:style>
  <w:style w:type="paragraph" w:customStyle="1" w:styleId="22">
    <w:name w:val="Указатель2"/>
    <w:basedOn w:val="a0"/>
    <w:rsid w:val="00782FF1"/>
    <w:pPr>
      <w:suppressLineNumbers/>
    </w:pPr>
    <w:rPr>
      <w:rFonts w:cs="FreeSans"/>
    </w:rPr>
  </w:style>
  <w:style w:type="paragraph" w:customStyle="1" w:styleId="Heading">
    <w:name w:val="Heading"/>
    <w:basedOn w:val="a0"/>
    <w:next w:val="ad"/>
    <w:rsid w:val="00782FF1"/>
    <w:pPr>
      <w:keepNext/>
      <w:spacing w:before="240" w:after="120"/>
    </w:pPr>
    <w:rPr>
      <w:rFonts w:ascii="Arial" w:eastAsia="Microsoft YaHei" w:hAnsi="Arial" w:cs="Mangal"/>
      <w:sz w:val="28"/>
      <w:szCs w:val="28"/>
    </w:rPr>
  </w:style>
  <w:style w:type="paragraph" w:customStyle="1" w:styleId="13">
    <w:name w:val="Название объекта1"/>
    <w:basedOn w:val="a0"/>
    <w:rsid w:val="00782FF1"/>
    <w:pPr>
      <w:suppressLineNumbers/>
      <w:spacing w:before="120" w:after="120"/>
    </w:pPr>
    <w:rPr>
      <w:rFonts w:cs="Mangal"/>
      <w:i/>
      <w:iCs/>
    </w:rPr>
  </w:style>
  <w:style w:type="paragraph" w:customStyle="1" w:styleId="Index">
    <w:name w:val="Index"/>
    <w:basedOn w:val="a0"/>
    <w:rsid w:val="00782FF1"/>
    <w:pPr>
      <w:suppressLineNumbers/>
    </w:pPr>
    <w:rPr>
      <w:rFonts w:cs="Mangal"/>
    </w:rPr>
  </w:style>
  <w:style w:type="paragraph" w:customStyle="1" w:styleId="14">
    <w:name w:val="Название1"/>
    <w:basedOn w:val="a0"/>
    <w:rsid w:val="00782FF1"/>
    <w:pPr>
      <w:suppressLineNumbers/>
      <w:spacing w:before="120" w:after="120"/>
    </w:pPr>
    <w:rPr>
      <w:rFonts w:ascii="Arial" w:hAnsi="Arial" w:cs="Tahoma"/>
      <w:i/>
      <w:iCs/>
      <w:sz w:val="20"/>
    </w:rPr>
  </w:style>
  <w:style w:type="paragraph" w:customStyle="1" w:styleId="15">
    <w:name w:val="Указатель1"/>
    <w:basedOn w:val="a0"/>
    <w:rsid w:val="00782FF1"/>
    <w:pPr>
      <w:suppressLineNumbers/>
    </w:pPr>
    <w:rPr>
      <w:rFonts w:ascii="Arial" w:hAnsi="Arial" w:cs="Tahoma"/>
    </w:rPr>
  </w:style>
  <w:style w:type="paragraph" w:styleId="af0">
    <w:name w:val="header"/>
    <w:basedOn w:val="a0"/>
    <w:uiPriority w:val="99"/>
    <w:rsid w:val="00782FF1"/>
    <w:pPr>
      <w:tabs>
        <w:tab w:val="center" w:pos="4677"/>
        <w:tab w:val="right" w:pos="9355"/>
      </w:tabs>
    </w:pPr>
  </w:style>
  <w:style w:type="paragraph" w:customStyle="1" w:styleId="Textlist">
    <w:name w:val="Text list"/>
    <w:basedOn w:val="a0"/>
    <w:rsid w:val="00782FF1"/>
    <w:pPr>
      <w:widowControl w:val="0"/>
      <w:numPr>
        <w:numId w:val="2"/>
      </w:numPr>
    </w:pPr>
    <w:rPr>
      <w:color w:val="000000"/>
      <w:szCs w:val="20"/>
    </w:rPr>
  </w:style>
  <w:style w:type="paragraph" w:customStyle="1" w:styleId="Text">
    <w:name w:val="Text"/>
    <w:basedOn w:val="a0"/>
    <w:rsid w:val="00782FF1"/>
    <w:pPr>
      <w:tabs>
        <w:tab w:val="left" w:pos="709"/>
      </w:tabs>
    </w:pPr>
    <w:rPr>
      <w:szCs w:val="20"/>
    </w:rPr>
  </w:style>
  <w:style w:type="paragraph" w:customStyle="1" w:styleId="af1">
    <w:name w:val="Пробел"/>
    <w:rsid w:val="00782FF1"/>
    <w:pPr>
      <w:suppressAutoHyphens/>
      <w:spacing w:line="100" w:lineRule="exact"/>
    </w:pPr>
    <w:rPr>
      <w:rFonts w:eastAsia="Arial"/>
      <w:lang w:eastAsia="zh-CN"/>
    </w:rPr>
  </w:style>
  <w:style w:type="paragraph" w:styleId="af2">
    <w:name w:val="Body Text Indent"/>
    <w:basedOn w:val="a0"/>
    <w:rsid w:val="00782FF1"/>
    <w:pPr>
      <w:ind w:firstLine="720"/>
    </w:pPr>
  </w:style>
  <w:style w:type="paragraph" w:customStyle="1" w:styleId="210">
    <w:name w:val="Основной текст 21"/>
    <w:basedOn w:val="a0"/>
    <w:rsid w:val="00782FF1"/>
  </w:style>
  <w:style w:type="paragraph" w:styleId="af3">
    <w:name w:val="footer"/>
    <w:basedOn w:val="a0"/>
    <w:link w:val="af4"/>
    <w:rsid w:val="00782FF1"/>
    <w:pPr>
      <w:tabs>
        <w:tab w:val="center" w:pos="4677"/>
        <w:tab w:val="right" w:pos="9355"/>
      </w:tabs>
    </w:pPr>
  </w:style>
  <w:style w:type="paragraph" w:customStyle="1" w:styleId="af5">
    <w:name w:val="Мой формат"/>
    <w:basedOn w:val="a0"/>
    <w:rsid w:val="00782FF1"/>
    <w:pPr>
      <w:keepLines/>
      <w:spacing w:after="120"/>
    </w:pPr>
    <w:rPr>
      <w:szCs w:val="20"/>
      <w:lang w:val="en-US"/>
    </w:rPr>
  </w:style>
  <w:style w:type="paragraph" w:customStyle="1" w:styleId="af6">
    <w:name w:val="Содержимое таблицы"/>
    <w:basedOn w:val="a0"/>
    <w:rsid w:val="00782FF1"/>
    <w:pPr>
      <w:suppressLineNumbers/>
    </w:pPr>
  </w:style>
  <w:style w:type="paragraph" w:customStyle="1" w:styleId="af7">
    <w:name w:val="Заголовок таблицы"/>
    <w:basedOn w:val="af6"/>
    <w:rsid w:val="00782FF1"/>
    <w:pPr>
      <w:jc w:val="center"/>
    </w:pPr>
    <w:rPr>
      <w:b/>
      <w:bCs/>
    </w:rPr>
  </w:style>
  <w:style w:type="paragraph" w:customStyle="1" w:styleId="af8">
    <w:name w:val="Содержимое врезки"/>
    <w:basedOn w:val="ad"/>
    <w:rsid w:val="00782FF1"/>
  </w:style>
  <w:style w:type="paragraph" w:customStyle="1" w:styleId="31">
    <w:name w:val="Основной текст 31"/>
    <w:basedOn w:val="a0"/>
    <w:rsid w:val="00782FF1"/>
    <w:pPr>
      <w:spacing w:after="120"/>
    </w:pPr>
    <w:rPr>
      <w:sz w:val="16"/>
      <w:szCs w:val="16"/>
    </w:rPr>
  </w:style>
  <w:style w:type="paragraph" w:customStyle="1" w:styleId="WW-Default">
    <w:name w:val="WW-Default"/>
    <w:rsid w:val="00782FF1"/>
    <w:pPr>
      <w:suppressAutoHyphens/>
      <w:autoSpaceDE w:val="0"/>
    </w:pPr>
    <w:rPr>
      <w:color w:val="000000"/>
      <w:sz w:val="24"/>
      <w:szCs w:val="24"/>
      <w:lang w:eastAsia="zh-CN"/>
    </w:rPr>
  </w:style>
  <w:style w:type="paragraph" w:customStyle="1" w:styleId="TableContents">
    <w:name w:val="Table Contents"/>
    <w:basedOn w:val="a0"/>
    <w:rsid w:val="00782FF1"/>
    <w:pPr>
      <w:suppressLineNumbers/>
    </w:pPr>
  </w:style>
  <w:style w:type="paragraph" w:customStyle="1" w:styleId="TableHeading">
    <w:name w:val="Table Heading"/>
    <w:basedOn w:val="TableContents"/>
    <w:rsid w:val="00782FF1"/>
    <w:pPr>
      <w:jc w:val="center"/>
    </w:pPr>
    <w:rPr>
      <w:b/>
      <w:bCs/>
    </w:rPr>
  </w:style>
  <w:style w:type="paragraph" w:styleId="af9">
    <w:name w:val="List Paragraph"/>
    <w:basedOn w:val="a0"/>
    <w:uiPriority w:val="34"/>
    <w:qFormat/>
    <w:rsid w:val="00782FF1"/>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782FF1"/>
    <w:pPr>
      <w:suppressAutoHyphens/>
      <w:autoSpaceDE w:val="0"/>
    </w:pPr>
    <w:rPr>
      <w:rFonts w:ascii="Arial" w:hAnsi="Arial" w:cs="Arial"/>
      <w:color w:val="000000"/>
      <w:sz w:val="24"/>
      <w:szCs w:val="24"/>
      <w:lang w:eastAsia="zh-CN"/>
    </w:rPr>
  </w:style>
  <w:style w:type="paragraph" w:customStyle="1" w:styleId="afa">
    <w:name w:val="список с точками"/>
    <w:basedOn w:val="a0"/>
    <w:rsid w:val="00782FF1"/>
    <w:pPr>
      <w:tabs>
        <w:tab w:val="right" w:leader="underscore" w:pos="8505"/>
      </w:tabs>
      <w:spacing w:line="312" w:lineRule="auto"/>
      <w:ind w:left="792" w:hanging="360"/>
    </w:pPr>
  </w:style>
  <w:style w:type="paragraph" w:customStyle="1" w:styleId="a">
    <w:name w:val="Нумеровный"/>
    <w:basedOn w:val="a0"/>
    <w:rsid w:val="00782FF1"/>
    <w:pPr>
      <w:numPr>
        <w:numId w:val="3"/>
      </w:numPr>
      <w:suppressAutoHyphens w:val="0"/>
    </w:pPr>
    <w:rPr>
      <w:szCs w:val="20"/>
    </w:rPr>
  </w:style>
  <w:style w:type="paragraph" w:customStyle="1" w:styleId="16">
    <w:name w:val="Абзац списка1"/>
    <w:basedOn w:val="a0"/>
    <w:rsid w:val="00782FF1"/>
    <w:pPr>
      <w:suppressAutoHyphens w:val="0"/>
      <w:ind w:left="720"/>
    </w:pPr>
    <w:rPr>
      <w:sz w:val="28"/>
      <w:szCs w:val="22"/>
    </w:rPr>
  </w:style>
  <w:style w:type="paragraph" w:styleId="17">
    <w:name w:val="toc 1"/>
    <w:basedOn w:val="a0"/>
    <w:next w:val="a0"/>
    <w:rsid w:val="00782FF1"/>
    <w:pPr>
      <w:tabs>
        <w:tab w:val="right" w:leader="dot" w:pos="6114"/>
      </w:tabs>
      <w:suppressAutoHyphens w:val="0"/>
      <w:ind w:firstLine="0"/>
      <w:jc w:val="left"/>
    </w:pPr>
    <w:rPr>
      <w:sz w:val="20"/>
    </w:rPr>
  </w:style>
  <w:style w:type="paragraph" w:styleId="23">
    <w:name w:val="toc 2"/>
    <w:basedOn w:val="a0"/>
    <w:next w:val="a0"/>
    <w:rsid w:val="00782FF1"/>
    <w:pPr>
      <w:ind w:left="240"/>
    </w:pPr>
  </w:style>
  <w:style w:type="paragraph" w:styleId="afb">
    <w:name w:val="toa heading"/>
    <w:basedOn w:val="1"/>
    <w:next w:val="a0"/>
    <w:rsid w:val="00782FF1"/>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8">
    <w:name w:val="Название объекта1"/>
    <w:basedOn w:val="a0"/>
    <w:next w:val="a0"/>
    <w:rsid w:val="00782FF1"/>
    <w:pPr>
      <w:suppressAutoHyphens w:val="0"/>
      <w:spacing w:after="200"/>
      <w:ind w:firstLine="0"/>
      <w:jc w:val="left"/>
    </w:pPr>
    <w:rPr>
      <w:rFonts w:ascii="Calibri" w:eastAsia="Calibri" w:hAnsi="Calibri" w:cs="Calibri"/>
      <w:b/>
      <w:bCs/>
      <w:color w:val="4F81BD"/>
      <w:sz w:val="18"/>
      <w:szCs w:val="18"/>
    </w:rPr>
  </w:style>
  <w:style w:type="paragraph" w:customStyle="1" w:styleId="afc">
    <w:name w:val="для таблиц"/>
    <w:basedOn w:val="a0"/>
    <w:rsid w:val="00782FF1"/>
    <w:pPr>
      <w:widowControl w:val="0"/>
      <w:autoSpaceDE w:val="0"/>
      <w:spacing w:before="120" w:after="120" w:line="360" w:lineRule="auto"/>
      <w:ind w:firstLine="0"/>
    </w:pPr>
    <w:rPr>
      <w:rFonts w:eastAsia="Calibri"/>
      <w:color w:val="000000"/>
      <w:sz w:val="28"/>
      <w:szCs w:val="28"/>
    </w:rPr>
  </w:style>
  <w:style w:type="paragraph" w:styleId="afd">
    <w:name w:val="Balloon Text"/>
    <w:basedOn w:val="a0"/>
    <w:rsid w:val="00782FF1"/>
    <w:rPr>
      <w:rFonts w:ascii="Segoe UI" w:hAnsi="Segoe UI" w:cs="Segoe UI"/>
      <w:sz w:val="18"/>
      <w:szCs w:val="18"/>
    </w:rPr>
  </w:style>
  <w:style w:type="paragraph" w:customStyle="1" w:styleId="19">
    <w:name w:val="Текст1"/>
    <w:basedOn w:val="a0"/>
    <w:uiPriority w:val="99"/>
    <w:rsid w:val="00782FF1"/>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782FF1"/>
    <w:pPr>
      <w:suppressAutoHyphens w:val="0"/>
      <w:spacing w:before="280" w:after="280"/>
      <w:ind w:firstLine="0"/>
      <w:jc w:val="left"/>
    </w:pPr>
  </w:style>
  <w:style w:type="paragraph" w:customStyle="1" w:styleId="Style97">
    <w:name w:val="Style97"/>
    <w:basedOn w:val="a0"/>
    <w:rsid w:val="00782FF1"/>
    <w:pPr>
      <w:widowControl w:val="0"/>
      <w:suppressAutoHyphens w:val="0"/>
      <w:autoSpaceDE w:val="0"/>
      <w:spacing w:line="298" w:lineRule="exact"/>
      <w:ind w:firstLine="0"/>
      <w:jc w:val="left"/>
    </w:pPr>
  </w:style>
  <w:style w:type="paragraph" w:customStyle="1" w:styleId="FR2">
    <w:name w:val="FR2"/>
    <w:rsid w:val="00782FF1"/>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782FF1"/>
    <w:pPr>
      <w:widowControl w:val="0"/>
      <w:suppressAutoHyphens w:val="0"/>
      <w:autoSpaceDE w:val="0"/>
      <w:spacing w:line="355" w:lineRule="exact"/>
      <w:ind w:hanging="374"/>
      <w:jc w:val="left"/>
    </w:pPr>
  </w:style>
  <w:style w:type="paragraph" w:customStyle="1" w:styleId="Style60">
    <w:name w:val="Style60"/>
    <w:basedOn w:val="a0"/>
    <w:rsid w:val="00782FF1"/>
    <w:pPr>
      <w:widowControl w:val="0"/>
      <w:suppressAutoHyphens w:val="0"/>
      <w:autoSpaceDE w:val="0"/>
      <w:spacing w:line="322" w:lineRule="exact"/>
      <w:ind w:hanging="509"/>
      <w:jc w:val="left"/>
    </w:pPr>
  </w:style>
  <w:style w:type="paragraph" w:customStyle="1" w:styleId="Style5">
    <w:name w:val="Style5"/>
    <w:basedOn w:val="a0"/>
    <w:rsid w:val="00782FF1"/>
    <w:pPr>
      <w:widowControl w:val="0"/>
      <w:suppressAutoHyphens w:val="0"/>
      <w:autoSpaceDE w:val="0"/>
      <w:ind w:firstLine="0"/>
      <w:jc w:val="left"/>
    </w:pPr>
  </w:style>
  <w:style w:type="paragraph" w:customStyle="1" w:styleId="Style23">
    <w:name w:val="Style23"/>
    <w:basedOn w:val="a0"/>
    <w:rsid w:val="00782FF1"/>
    <w:pPr>
      <w:widowControl w:val="0"/>
      <w:suppressAutoHyphens w:val="0"/>
      <w:autoSpaceDE w:val="0"/>
      <w:ind w:firstLine="0"/>
      <w:jc w:val="left"/>
    </w:pPr>
  </w:style>
  <w:style w:type="paragraph" w:customStyle="1" w:styleId="Style51">
    <w:name w:val="Style51"/>
    <w:basedOn w:val="a0"/>
    <w:rsid w:val="00782FF1"/>
    <w:pPr>
      <w:widowControl w:val="0"/>
      <w:suppressAutoHyphens w:val="0"/>
      <w:autoSpaceDE w:val="0"/>
      <w:spacing w:line="274" w:lineRule="exact"/>
      <w:ind w:firstLine="0"/>
      <w:jc w:val="left"/>
    </w:pPr>
  </w:style>
  <w:style w:type="paragraph" w:customStyle="1" w:styleId="Style63">
    <w:name w:val="Style63"/>
    <w:basedOn w:val="a0"/>
    <w:rsid w:val="00782FF1"/>
    <w:pPr>
      <w:widowControl w:val="0"/>
      <w:suppressAutoHyphens w:val="0"/>
      <w:autoSpaceDE w:val="0"/>
      <w:ind w:firstLine="0"/>
      <w:jc w:val="left"/>
    </w:pPr>
  </w:style>
  <w:style w:type="paragraph" w:customStyle="1" w:styleId="Style7">
    <w:name w:val="Style7"/>
    <w:basedOn w:val="a0"/>
    <w:rsid w:val="00782FF1"/>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782FF1"/>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a">
    <w:name w:val="Текст примечания1"/>
    <w:basedOn w:val="a0"/>
    <w:rsid w:val="00782FF1"/>
    <w:rPr>
      <w:sz w:val="20"/>
      <w:szCs w:val="20"/>
    </w:rPr>
  </w:style>
  <w:style w:type="paragraph" w:styleId="afe">
    <w:name w:val="Normal (Web)"/>
    <w:basedOn w:val="a0"/>
    <w:uiPriority w:val="99"/>
    <w:rsid w:val="00782FF1"/>
    <w:pPr>
      <w:suppressAutoHyphens w:val="0"/>
      <w:spacing w:before="280" w:after="280"/>
      <w:ind w:firstLine="0"/>
      <w:jc w:val="left"/>
    </w:pPr>
  </w:style>
  <w:style w:type="character" w:customStyle="1" w:styleId="10">
    <w:name w:val="Заголовок 1 Знак"/>
    <w:link w:val="1"/>
    <w:rsid w:val="004E7E16"/>
    <w:rPr>
      <w:b/>
      <w:sz w:val="24"/>
      <w:lang w:eastAsia="zh-CN"/>
    </w:rPr>
  </w:style>
  <w:style w:type="character" w:customStyle="1" w:styleId="40">
    <w:name w:val="Заголовок 4 Знак"/>
    <w:link w:val="4"/>
    <w:uiPriority w:val="9"/>
    <w:rsid w:val="004E7E16"/>
    <w:rPr>
      <w:b/>
      <w:sz w:val="24"/>
      <w:lang w:eastAsia="zh-CN"/>
    </w:rPr>
  </w:style>
  <w:style w:type="character" w:customStyle="1" w:styleId="25">
    <w:name w:val="Сноска (2)_"/>
    <w:link w:val="26"/>
    <w:uiPriority w:val="99"/>
    <w:locked/>
    <w:rsid w:val="004E7E16"/>
    <w:rPr>
      <w:b/>
      <w:bCs/>
      <w:i/>
      <w:iCs/>
      <w:sz w:val="28"/>
      <w:szCs w:val="28"/>
      <w:shd w:val="clear" w:color="auto" w:fill="FFFFFF"/>
    </w:rPr>
  </w:style>
  <w:style w:type="paragraph" w:customStyle="1" w:styleId="26">
    <w:name w:val="Сноска (2)"/>
    <w:basedOn w:val="a0"/>
    <w:link w:val="25"/>
    <w:uiPriority w:val="99"/>
    <w:rsid w:val="004E7E16"/>
    <w:pPr>
      <w:shd w:val="clear" w:color="auto" w:fill="FFFFFF"/>
      <w:suppressAutoHyphens w:val="0"/>
      <w:spacing w:line="322" w:lineRule="exact"/>
      <w:ind w:firstLine="720"/>
      <w:contextualSpacing w:val="0"/>
    </w:pPr>
    <w:rPr>
      <w:b/>
      <w:bCs/>
      <w:i/>
      <w:iCs/>
      <w:sz w:val="28"/>
      <w:szCs w:val="28"/>
      <w:lang w:eastAsia="ru-RU"/>
    </w:rPr>
  </w:style>
  <w:style w:type="character" w:customStyle="1" w:styleId="aff">
    <w:name w:val="Сноска_"/>
    <w:link w:val="aff0"/>
    <w:uiPriority w:val="99"/>
    <w:locked/>
    <w:rsid w:val="004E7E16"/>
    <w:rPr>
      <w:sz w:val="28"/>
      <w:szCs w:val="28"/>
      <w:shd w:val="clear" w:color="auto" w:fill="FFFFFF"/>
    </w:rPr>
  </w:style>
  <w:style w:type="paragraph" w:customStyle="1" w:styleId="aff0">
    <w:name w:val="Сноска"/>
    <w:basedOn w:val="a0"/>
    <w:link w:val="aff"/>
    <w:uiPriority w:val="99"/>
    <w:rsid w:val="004E7E16"/>
    <w:pPr>
      <w:shd w:val="clear" w:color="auto" w:fill="FFFFFF"/>
      <w:suppressAutoHyphens w:val="0"/>
      <w:spacing w:line="322" w:lineRule="exact"/>
      <w:ind w:hanging="360"/>
      <w:contextualSpacing w:val="0"/>
    </w:pPr>
    <w:rPr>
      <w:sz w:val="28"/>
      <w:szCs w:val="28"/>
      <w:lang w:eastAsia="ru-RU"/>
    </w:rPr>
  </w:style>
  <w:style w:type="character" w:customStyle="1" w:styleId="32">
    <w:name w:val="Сноска (3)_"/>
    <w:link w:val="310"/>
    <w:uiPriority w:val="99"/>
    <w:locked/>
    <w:rsid w:val="004E7E16"/>
    <w:rPr>
      <w:i/>
      <w:iCs/>
      <w:sz w:val="28"/>
      <w:szCs w:val="28"/>
      <w:shd w:val="clear" w:color="auto" w:fill="FFFFFF"/>
    </w:rPr>
  </w:style>
  <w:style w:type="paragraph" w:customStyle="1" w:styleId="310">
    <w:name w:val="Сноска (3)1"/>
    <w:basedOn w:val="a0"/>
    <w:link w:val="32"/>
    <w:uiPriority w:val="99"/>
    <w:rsid w:val="004E7E16"/>
    <w:pPr>
      <w:shd w:val="clear" w:color="auto" w:fill="FFFFFF"/>
      <w:suppressAutoHyphens w:val="0"/>
      <w:spacing w:line="322" w:lineRule="exact"/>
      <w:ind w:firstLine="0"/>
      <w:contextualSpacing w:val="0"/>
    </w:pPr>
    <w:rPr>
      <w:i/>
      <w:iCs/>
      <w:sz w:val="28"/>
      <w:szCs w:val="28"/>
      <w:lang w:eastAsia="ru-RU"/>
    </w:rPr>
  </w:style>
  <w:style w:type="character" w:customStyle="1" w:styleId="33">
    <w:name w:val="Сноска (3)"/>
    <w:uiPriority w:val="99"/>
    <w:rsid w:val="004E7E16"/>
    <w:rPr>
      <w:rFonts w:ascii="Times New Roman" w:hAnsi="Times New Roman" w:cs="Times New Roman"/>
      <w:i/>
      <w:iCs/>
      <w:spacing w:val="0"/>
      <w:sz w:val="28"/>
      <w:szCs w:val="28"/>
      <w:u w:val="single"/>
    </w:rPr>
  </w:style>
  <w:style w:type="character" w:customStyle="1" w:styleId="34">
    <w:name w:val="Сноска (3) + Полужирный"/>
    <w:aliases w:val="Не курсив"/>
    <w:uiPriority w:val="99"/>
    <w:rsid w:val="004E7E16"/>
    <w:rPr>
      <w:rFonts w:ascii="Times New Roman" w:hAnsi="Times New Roman" w:cs="Times New Roman"/>
      <w:b/>
      <w:bCs/>
      <w:i/>
      <w:iCs/>
      <w:spacing w:val="0"/>
      <w:sz w:val="28"/>
      <w:szCs w:val="28"/>
    </w:rPr>
  </w:style>
  <w:style w:type="character" w:customStyle="1" w:styleId="311">
    <w:name w:val="Сноска (3) + Полужирный1"/>
    <w:uiPriority w:val="99"/>
    <w:rsid w:val="004E7E16"/>
    <w:rPr>
      <w:rFonts w:ascii="Times New Roman" w:hAnsi="Times New Roman" w:cs="Times New Roman"/>
      <w:b/>
      <w:bCs/>
      <w:i/>
      <w:iCs/>
      <w:spacing w:val="0"/>
      <w:sz w:val="28"/>
      <w:szCs w:val="28"/>
    </w:rPr>
  </w:style>
  <w:style w:type="character" w:customStyle="1" w:styleId="9pt">
    <w:name w:val="Сноска + 9 pt"/>
    <w:uiPriority w:val="99"/>
    <w:rsid w:val="004E7E16"/>
    <w:rPr>
      <w:rFonts w:ascii="Times New Roman" w:hAnsi="Times New Roman" w:cs="Times New Roman"/>
      <w:spacing w:val="0"/>
      <w:sz w:val="18"/>
      <w:szCs w:val="18"/>
      <w:lang w:val="en-US" w:eastAsia="en-US"/>
    </w:rPr>
  </w:style>
  <w:style w:type="character" w:customStyle="1" w:styleId="35">
    <w:name w:val="Сноска (3) + Не курсив"/>
    <w:uiPriority w:val="99"/>
    <w:rsid w:val="004E7E16"/>
  </w:style>
  <w:style w:type="character" w:customStyle="1" w:styleId="27">
    <w:name w:val="Заголовок №2_"/>
    <w:link w:val="211"/>
    <w:uiPriority w:val="99"/>
    <w:locked/>
    <w:rsid w:val="004E7E16"/>
    <w:rPr>
      <w:b/>
      <w:bCs/>
      <w:sz w:val="28"/>
      <w:szCs w:val="28"/>
      <w:shd w:val="clear" w:color="auto" w:fill="FFFFFF"/>
    </w:rPr>
  </w:style>
  <w:style w:type="paragraph" w:customStyle="1" w:styleId="211">
    <w:name w:val="Заголовок №21"/>
    <w:basedOn w:val="a0"/>
    <w:link w:val="27"/>
    <w:uiPriority w:val="99"/>
    <w:rsid w:val="004E7E16"/>
    <w:pPr>
      <w:shd w:val="clear" w:color="auto" w:fill="FFFFFF"/>
      <w:suppressAutoHyphens w:val="0"/>
      <w:spacing w:after="420" w:line="240" w:lineRule="atLeast"/>
      <w:ind w:hanging="380"/>
      <w:contextualSpacing w:val="0"/>
      <w:jc w:val="left"/>
      <w:outlineLvl w:val="1"/>
    </w:pPr>
    <w:rPr>
      <w:b/>
      <w:bCs/>
      <w:sz w:val="28"/>
      <w:szCs w:val="28"/>
      <w:lang w:eastAsia="ru-RU"/>
    </w:rPr>
  </w:style>
  <w:style w:type="character" w:customStyle="1" w:styleId="41">
    <w:name w:val="Сноска (4)_"/>
    <w:link w:val="42"/>
    <w:uiPriority w:val="99"/>
    <w:locked/>
    <w:rsid w:val="004E7E16"/>
    <w:rPr>
      <w:b/>
      <w:bCs/>
      <w:sz w:val="28"/>
      <w:szCs w:val="28"/>
      <w:shd w:val="clear" w:color="auto" w:fill="FFFFFF"/>
    </w:rPr>
  </w:style>
  <w:style w:type="paragraph" w:customStyle="1" w:styleId="42">
    <w:name w:val="Сноска (4)"/>
    <w:basedOn w:val="a0"/>
    <w:link w:val="41"/>
    <w:uiPriority w:val="99"/>
    <w:rsid w:val="004E7E16"/>
    <w:pPr>
      <w:shd w:val="clear" w:color="auto" w:fill="FFFFFF"/>
      <w:suppressAutoHyphens w:val="0"/>
      <w:spacing w:line="240" w:lineRule="atLeast"/>
      <w:ind w:firstLine="0"/>
      <w:contextualSpacing w:val="0"/>
      <w:jc w:val="left"/>
    </w:pPr>
    <w:rPr>
      <w:b/>
      <w:bCs/>
      <w:sz w:val="28"/>
      <w:szCs w:val="28"/>
      <w:lang w:eastAsia="ru-RU"/>
    </w:rPr>
  </w:style>
  <w:style w:type="character" w:customStyle="1" w:styleId="51">
    <w:name w:val="Сноска (5)_"/>
    <w:link w:val="52"/>
    <w:uiPriority w:val="99"/>
    <w:locked/>
    <w:rsid w:val="004E7E16"/>
    <w:rPr>
      <w:b/>
      <w:bCs/>
      <w:sz w:val="17"/>
      <w:szCs w:val="17"/>
      <w:shd w:val="clear" w:color="auto" w:fill="FFFFFF"/>
    </w:rPr>
  </w:style>
  <w:style w:type="paragraph" w:customStyle="1" w:styleId="52">
    <w:name w:val="Сноска (5)"/>
    <w:basedOn w:val="a0"/>
    <w:link w:val="51"/>
    <w:uiPriority w:val="99"/>
    <w:rsid w:val="004E7E16"/>
    <w:pPr>
      <w:shd w:val="clear" w:color="auto" w:fill="FFFFFF"/>
      <w:suppressAutoHyphens w:val="0"/>
      <w:spacing w:line="240" w:lineRule="atLeast"/>
      <w:ind w:firstLine="0"/>
      <w:contextualSpacing w:val="0"/>
      <w:jc w:val="left"/>
    </w:pPr>
    <w:rPr>
      <w:b/>
      <w:bCs/>
      <w:sz w:val="17"/>
      <w:szCs w:val="17"/>
      <w:lang w:eastAsia="ru-RU"/>
    </w:rPr>
  </w:style>
  <w:style w:type="character" w:customStyle="1" w:styleId="28">
    <w:name w:val="Основной текст (2)_"/>
    <w:link w:val="212"/>
    <w:uiPriority w:val="99"/>
    <w:locked/>
    <w:rsid w:val="004E7E16"/>
    <w:rPr>
      <w:sz w:val="28"/>
      <w:szCs w:val="28"/>
      <w:shd w:val="clear" w:color="auto" w:fill="FFFFFF"/>
    </w:rPr>
  </w:style>
  <w:style w:type="paragraph" w:customStyle="1" w:styleId="212">
    <w:name w:val="Основной текст (2)1"/>
    <w:basedOn w:val="a0"/>
    <w:link w:val="28"/>
    <w:uiPriority w:val="99"/>
    <w:rsid w:val="004E7E16"/>
    <w:pPr>
      <w:shd w:val="clear" w:color="auto" w:fill="FFFFFF"/>
      <w:suppressAutoHyphens w:val="0"/>
      <w:spacing w:before="420" w:line="322" w:lineRule="exact"/>
      <w:ind w:hanging="720"/>
      <w:contextualSpacing w:val="0"/>
    </w:pPr>
    <w:rPr>
      <w:sz w:val="28"/>
      <w:szCs w:val="28"/>
      <w:lang w:eastAsia="ru-RU"/>
    </w:rPr>
  </w:style>
  <w:style w:type="character" w:customStyle="1" w:styleId="29">
    <w:name w:val="Основной текст (2) + Полужирный"/>
    <w:aliases w:val="Курсив"/>
    <w:uiPriority w:val="99"/>
    <w:rsid w:val="004E7E16"/>
    <w:rPr>
      <w:rFonts w:ascii="Times New Roman" w:hAnsi="Times New Roman" w:cs="Times New Roman"/>
      <w:b/>
      <w:bCs/>
      <w:i/>
      <w:iCs/>
      <w:spacing w:val="0"/>
      <w:sz w:val="28"/>
      <w:szCs w:val="28"/>
    </w:rPr>
  </w:style>
  <w:style w:type="character" w:customStyle="1" w:styleId="aff1">
    <w:name w:val="Основной текст + Не курсив"/>
    <w:uiPriority w:val="99"/>
    <w:rsid w:val="004E7E16"/>
  </w:style>
  <w:style w:type="character" w:customStyle="1" w:styleId="230">
    <w:name w:val="Основной текст (2) + Полужирный3"/>
    <w:uiPriority w:val="99"/>
    <w:rsid w:val="004E7E16"/>
    <w:rPr>
      <w:rFonts w:ascii="Times New Roman" w:hAnsi="Times New Roman" w:cs="Times New Roman"/>
      <w:b/>
      <w:bCs/>
      <w:spacing w:val="0"/>
      <w:sz w:val="28"/>
      <w:szCs w:val="28"/>
    </w:rPr>
  </w:style>
  <w:style w:type="character" w:customStyle="1" w:styleId="220">
    <w:name w:val="Основной текст (2) + Полужирный2"/>
    <w:uiPriority w:val="99"/>
    <w:rsid w:val="004E7E16"/>
    <w:rPr>
      <w:rFonts w:ascii="Times New Roman" w:hAnsi="Times New Roman" w:cs="Times New Roman"/>
      <w:b/>
      <w:bCs/>
      <w:spacing w:val="0"/>
      <w:sz w:val="28"/>
      <w:szCs w:val="28"/>
      <w:u w:val="single"/>
    </w:rPr>
  </w:style>
  <w:style w:type="character" w:customStyle="1" w:styleId="2a">
    <w:name w:val="Основной текст + Полужирный2"/>
    <w:uiPriority w:val="99"/>
    <w:rsid w:val="004E7E16"/>
  </w:style>
  <w:style w:type="character" w:customStyle="1" w:styleId="36">
    <w:name w:val="Основной текст (3)_"/>
    <w:link w:val="312"/>
    <w:uiPriority w:val="99"/>
    <w:locked/>
    <w:rsid w:val="004E7E16"/>
    <w:rPr>
      <w:b/>
      <w:bCs/>
      <w:i/>
      <w:iCs/>
      <w:sz w:val="28"/>
      <w:szCs w:val="28"/>
      <w:shd w:val="clear" w:color="auto" w:fill="FFFFFF"/>
    </w:rPr>
  </w:style>
  <w:style w:type="paragraph" w:customStyle="1" w:styleId="312">
    <w:name w:val="Основной текст (3)1"/>
    <w:basedOn w:val="a0"/>
    <w:link w:val="36"/>
    <w:uiPriority w:val="99"/>
    <w:rsid w:val="004E7E16"/>
    <w:pPr>
      <w:shd w:val="clear" w:color="auto" w:fill="FFFFFF"/>
      <w:suppressAutoHyphens w:val="0"/>
      <w:spacing w:line="322" w:lineRule="exact"/>
      <w:ind w:hanging="360"/>
      <w:contextualSpacing w:val="0"/>
    </w:pPr>
    <w:rPr>
      <w:b/>
      <w:bCs/>
      <w:i/>
      <w:iCs/>
      <w:sz w:val="28"/>
      <w:szCs w:val="28"/>
      <w:lang w:eastAsia="ru-RU"/>
    </w:rPr>
  </w:style>
  <w:style w:type="character" w:customStyle="1" w:styleId="37">
    <w:name w:val="Основной текст (3) + Не полужирный"/>
    <w:uiPriority w:val="99"/>
    <w:rsid w:val="004E7E16"/>
    <w:rPr>
      <w:rFonts w:ascii="Times New Roman" w:hAnsi="Times New Roman" w:cs="Times New Roman"/>
      <w:b/>
      <w:bCs/>
      <w:i/>
      <w:iCs/>
      <w:noProof/>
      <w:spacing w:val="0"/>
      <w:sz w:val="28"/>
      <w:szCs w:val="28"/>
    </w:rPr>
  </w:style>
  <w:style w:type="character" w:customStyle="1" w:styleId="320">
    <w:name w:val="Основной текст (3) + Не полужирный2"/>
    <w:uiPriority w:val="99"/>
    <w:rsid w:val="004E7E16"/>
    <w:rPr>
      <w:rFonts w:ascii="Times New Roman" w:hAnsi="Times New Roman" w:cs="Times New Roman"/>
      <w:b/>
      <w:bCs/>
      <w:i/>
      <w:iCs/>
      <w:spacing w:val="0"/>
      <w:sz w:val="28"/>
      <w:szCs w:val="28"/>
      <w:u w:val="single"/>
    </w:rPr>
  </w:style>
  <w:style w:type="character" w:customStyle="1" w:styleId="221">
    <w:name w:val="Заголовок №2 (2)_"/>
    <w:link w:val="2210"/>
    <w:uiPriority w:val="99"/>
    <w:locked/>
    <w:rsid w:val="004E7E16"/>
    <w:rPr>
      <w:b/>
      <w:bCs/>
      <w:i/>
      <w:iCs/>
      <w:sz w:val="28"/>
      <w:szCs w:val="28"/>
      <w:shd w:val="clear" w:color="auto" w:fill="FFFFFF"/>
    </w:rPr>
  </w:style>
  <w:style w:type="paragraph" w:customStyle="1" w:styleId="2210">
    <w:name w:val="Заголовок №2 (2)1"/>
    <w:basedOn w:val="a0"/>
    <w:link w:val="221"/>
    <w:uiPriority w:val="99"/>
    <w:rsid w:val="004E7E16"/>
    <w:pPr>
      <w:shd w:val="clear" w:color="auto" w:fill="FFFFFF"/>
      <w:suppressAutoHyphens w:val="0"/>
      <w:spacing w:after="60" w:line="240" w:lineRule="atLeast"/>
      <w:ind w:hanging="360"/>
      <w:contextualSpacing w:val="0"/>
      <w:outlineLvl w:val="1"/>
    </w:pPr>
    <w:rPr>
      <w:b/>
      <w:bCs/>
      <w:i/>
      <w:iCs/>
      <w:sz w:val="28"/>
      <w:szCs w:val="28"/>
      <w:lang w:eastAsia="ru-RU"/>
    </w:rPr>
  </w:style>
  <w:style w:type="character" w:customStyle="1" w:styleId="222">
    <w:name w:val="Заголовок №2 (2) + Не полужирный"/>
    <w:uiPriority w:val="99"/>
    <w:rsid w:val="004E7E16"/>
    <w:rPr>
      <w:rFonts w:ascii="Times New Roman" w:hAnsi="Times New Roman" w:cs="Times New Roman"/>
      <w:b/>
      <w:bCs/>
      <w:i/>
      <w:iCs/>
      <w:noProof/>
      <w:spacing w:val="0"/>
      <w:sz w:val="28"/>
      <w:szCs w:val="28"/>
    </w:rPr>
  </w:style>
  <w:style w:type="character" w:customStyle="1" w:styleId="2b">
    <w:name w:val="Основной текст (2) + Курсив"/>
    <w:uiPriority w:val="99"/>
    <w:rsid w:val="004E7E16"/>
    <w:rPr>
      <w:rFonts w:ascii="Times New Roman" w:hAnsi="Times New Roman" w:cs="Times New Roman"/>
      <w:i/>
      <w:iCs/>
      <w:spacing w:val="0"/>
      <w:sz w:val="28"/>
      <w:szCs w:val="28"/>
    </w:rPr>
  </w:style>
  <w:style w:type="character" w:customStyle="1" w:styleId="213">
    <w:name w:val="Основной текст (2) + Курсив1"/>
    <w:uiPriority w:val="99"/>
    <w:rsid w:val="004E7E16"/>
    <w:rPr>
      <w:rFonts w:ascii="Times New Roman" w:hAnsi="Times New Roman" w:cs="Times New Roman"/>
      <w:i/>
      <w:iCs/>
      <w:spacing w:val="0"/>
      <w:sz w:val="28"/>
      <w:szCs w:val="28"/>
      <w:u w:val="single"/>
    </w:rPr>
  </w:style>
  <w:style w:type="character" w:customStyle="1" w:styleId="2c">
    <w:name w:val="Основной текст (2)"/>
    <w:uiPriority w:val="99"/>
    <w:rsid w:val="004E7E16"/>
    <w:rPr>
      <w:rFonts w:ascii="Times New Roman" w:hAnsi="Times New Roman" w:cs="Times New Roman"/>
      <w:spacing w:val="0"/>
      <w:sz w:val="28"/>
      <w:szCs w:val="28"/>
      <w:u w:val="single"/>
    </w:rPr>
  </w:style>
  <w:style w:type="character" w:customStyle="1" w:styleId="ArialUnicodeMS">
    <w:name w:val="Основной текст + Arial Unicode MS"/>
    <w:aliases w:val="9 pt,Не курсив5"/>
    <w:uiPriority w:val="99"/>
    <w:rsid w:val="004E7E16"/>
    <w:rPr>
      <w:rFonts w:ascii="Arial Unicode MS" w:eastAsia="Arial Unicode MS" w:hAnsi="Times New Roman" w:cs="Arial Unicode MS"/>
      <w:b/>
      <w:bCs/>
      <w:i/>
      <w:iCs/>
      <w:spacing w:val="0"/>
      <w:sz w:val="18"/>
      <w:szCs w:val="18"/>
    </w:rPr>
  </w:style>
  <w:style w:type="character" w:customStyle="1" w:styleId="1b">
    <w:name w:val="Основной текст + Полужирный1"/>
    <w:aliases w:val="Не курсив4"/>
    <w:uiPriority w:val="99"/>
    <w:rsid w:val="004E7E16"/>
    <w:rPr>
      <w:rFonts w:ascii="Times New Roman" w:hAnsi="Times New Roman" w:cs="Times New Roman"/>
      <w:b/>
      <w:bCs/>
      <w:i/>
      <w:iCs/>
      <w:spacing w:val="0"/>
      <w:sz w:val="28"/>
      <w:szCs w:val="28"/>
      <w:u w:val="single"/>
    </w:rPr>
  </w:style>
  <w:style w:type="character" w:customStyle="1" w:styleId="70">
    <w:name w:val="Основной текст + 7"/>
    <w:aliases w:val="5 pt,Полужирный,Интервал 1 pt"/>
    <w:uiPriority w:val="99"/>
    <w:rsid w:val="004E7E16"/>
    <w:rPr>
      <w:rFonts w:ascii="Times New Roman" w:hAnsi="Times New Roman" w:cs="Times New Roman"/>
      <w:b/>
      <w:bCs/>
      <w:i/>
      <w:iCs/>
      <w:spacing w:val="30"/>
      <w:sz w:val="15"/>
      <w:szCs w:val="15"/>
    </w:rPr>
  </w:style>
  <w:style w:type="character" w:customStyle="1" w:styleId="43">
    <w:name w:val="Основной текст (4)_"/>
    <w:link w:val="410"/>
    <w:uiPriority w:val="99"/>
    <w:locked/>
    <w:rsid w:val="004E7E16"/>
    <w:rPr>
      <w:b/>
      <w:bCs/>
      <w:sz w:val="28"/>
      <w:szCs w:val="28"/>
      <w:shd w:val="clear" w:color="auto" w:fill="FFFFFF"/>
    </w:rPr>
  </w:style>
  <w:style w:type="paragraph" w:customStyle="1" w:styleId="410">
    <w:name w:val="Основной текст (4)1"/>
    <w:basedOn w:val="a0"/>
    <w:link w:val="43"/>
    <w:uiPriority w:val="99"/>
    <w:rsid w:val="004E7E16"/>
    <w:pPr>
      <w:shd w:val="clear" w:color="auto" w:fill="FFFFFF"/>
      <w:suppressAutoHyphens w:val="0"/>
      <w:spacing w:before="300" w:line="322" w:lineRule="exact"/>
      <w:ind w:firstLine="0"/>
      <w:contextualSpacing w:val="0"/>
    </w:pPr>
    <w:rPr>
      <w:b/>
      <w:bCs/>
      <w:sz w:val="28"/>
      <w:szCs w:val="28"/>
      <w:lang w:eastAsia="ru-RU"/>
    </w:rPr>
  </w:style>
  <w:style w:type="character" w:customStyle="1" w:styleId="231">
    <w:name w:val="Заголовок №2 (3)_"/>
    <w:link w:val="232"/>
    <w:uiPriority w:val="99"/>
    <w:locked/>
    <w:rsid w:val="004E7E16"/>
    <w:rPr>
      <w:sz w:val="28"/>
      <w:szCs w:val="28"/>
      <w:shd w:val="clear" w:color="auto" w:fill="FFFFFF"/>
    </w:rPr>
  </w:style>
  <w:style w:type="paragraph" w:customStyle="1" w:styleId="232">
    <w:name w:val="Заголовок №2 (3)"/>
    <w:basedOn w:val="a0"/>
    <w:link w:val="231"/>
    <w:uiPriority w:val="99"/>
    <w:rsid w:val="004E7E16"/>
    <w:pPr>
      <w:shd w:val="clear" w:color="auto" w:fill="FFFFFF"/>
      <w:suppressAutoHyphens w:val="0"/>
      <w:spacing w:line="322" w:lineRule="exact"/>
      <w:ind w:firstLine="400"/>
      <w:contextualSpacing w:val="0"/>
      <w:outlineLvl w:val="1"/>
    </w:pPr>
    <w:rPr>
      <w:sz w:val="28"/>
      <w:szCs w:val="28"/>
      <w:lang w:eastAsia="ru-RU"/>
    </w:rPr>
  </w:style>
  <w:style w:type="character" w:customStyle="1" w:styleId="2d">
    <w:name w:val="Заголовок №2 + Не полужирный"/>
    <w:uiPriority w:val="99"/>
    <w:rsid w:val="004E7E16"/>
  </w:style>
  <w:style w:type="character" w:customStyle="1" w:styleId="29pt">
    <w:name w:val="Основной текст (2) + 9 pt"/>
    <w:uiPriority w:val="99"/>
    <w:rsid w:val="004E7E16"/>
    <w:rPr>
      <w:rFonts w:ascii="Times New Roman" w:hAnsi="Times New Roman" w:cs="Times New Roman"/>
      <w:spacing w:val="0"/>
      <w:sz w:val="18"/>
      <w:szCs w:val="18"/>
    </w:rPr>
  </w:style>
  <w:style w:type="character" w:customStyle="1" w:styleId="Calibri">
    <w:name w:val="Основной текст + Calibri"/>
    <w:aliases w:val="13,5 pt4,Полужирный1,Не курсив3"/>
    <w:uiPriority w:val="99"/>
    <w:rsid w:val="004E7E16"/>
    <w:rPr>
      <w:rFonts w:ascii="Calibri" w:hAnsi="Calibri" w:cs="Calibri"/>
      <w:b/>
      <w:bCs/>
      <w:i/>
      <w:iCs/>
      <w:spacing w:val="0"/>
      <w:sz w:val="27"/>
      <w:szCs w:val="27"/>
    </w:rPr>
  </w:style>
  <w:style w:type="character" w:customStyle="1" w:styleId="223">
    <w:name w:val="Заголовок №2 (2)"/>
    <w:uiPriority w:val="99"/>
    <w:rsid w:val="004E7E16"/>
    <w:rPr>
      <w:rFonts w:ascii="Times New Roman" w:hAnsi="Times New Roman" w:cs="Times New Roman"/>
      <w:b/>
      <w:bCs/>
      <w:i/>
      <w:iCs/>
      <w:spacing w:val="0"/>
      <w:sz w:val="28"/>
      <w:szCs w:val="28"/>
      <w:u w:val="single"/>
    </w:rPr>
  </w:style>
  <w:style w:type="character" w:customStyle="1" w:styleId="2e">
    <w:name w:val="Подпись к таблице (2)_"/>
    <w:link w:val="2f"/>
    <w:uiPriority w:val="99"/>
    <w:locked/>
    <w:rsid w:val="004E7E16"/>
    <w:rPr>
      <w:sz w:val="28"/>
      <w:szCs w:val="28"/>
      <w:shd w:val="clear" w:color="auto" w:fill="FFFFFF"/>
    </w:rPr>
  </w:style>
  <w:style w:type="paragraph" w:customStyle="1" w:styleId="2f">
    <w:name w:val="Подпись к таблице (2)"/>
    <w:basedOn w:val="a0"/>
    <w:link w:val="2e"/>
    <w:uiPriority w:val="99"/>
    <w:rsid w:val="004E7E16"/>
    <w:pPr>
      <w:shd w:val="clear" w:color="auto" w:fill="FFFFFF"/>
      <w:suppressAutoHyphens w:val="0"/>
      <w:spacing w:after="60" w:line="240" w:lineRule="atLeast"/>
      <w:ind w:firstLine="0"/>
      <w:contextualSpacing w:val="0"/>
      <w:jc w:val="left"/>
    </w:pPr>
    <w:rPr>
      <w:sz w:val="28"/>
      <w:szCs w:val="28"/>
      <w:lang w:eastAsia="ru-RU"/>
    </w:rPr>
  </w:style>
  <w:style w:type="character" w:customStyle="1" w:styleId="38">
    <w:name w:val="Подпись к таблице (3)_"/>
    <w:link w:val="313"/>
    <w:uiPriority w:val="99"/>
    <w:locked/>
    <w:rsid w:val="004E7E16"/>
    <w:rPr>
      <w:b/>
      <w:bCs/>
      <w:sz w:val="28"/>
      <w:szCs w:val="28"/>
      <w:shd w:val="clear" w:color="auto" w:fill="FFFFFF"/>
    </w:rPr>
  </w:style>
  <w:style w:type="paragraph" w:customStyle="1" w:styleId="313">
    <w:name w:val="Подпись к таблице (3)1"/>
    <w:basedOn w:val="a0"/>
    <w:link w:val="38"/>
    <w:uiPriority w:val="99"/>
    <w:rsid w:val="004E7E16"/>
    <w:pPr>
      <w:shd w:val="clear" w:color="auto" w:fill="FFFFFF"/>
      <w:suppressAutoHyphens w:val="0"/>
      <w:spacing w:before="60" w:line="240" w:lineRule="atLeast"/>
      <w:ind w:firstLine="0"/>
      <w:contextualSpacing w:val="0"/>
      <w:jc w:val="left"/>
    </w:pPr>
    <w:rPr>
      <w:b/>
      <w:bCs/>
      <w:sz w:val="28"/>
      <w:szCs w:val="28"/>
      <w:lang w:eastAsia="ru-RU"/>
    </w:rPr>
  </w:style>
  <w:style w:type="character" w:customStyle="1" w:styleId="39">
    <w:name w:val="Подпись к таблице (3)"/>
    <w:uiPriority w:val="99"/>
    <w:rsid w:val="004E7E16"/>
    <w:rPr>
      <w:rFonts w:ascii="Times New Roman" w:hAnsi="Times New Roman" w:cs="Times New Roman"/>
      <w:b/>
      <w:bCs/>
      <w:spacing w:val="0"/>
      <w:sz w:val="28"/>
      <w:szCs w:val="28"/>
      <w:u w:val="single"/>
    </w:rPr>
  </w:style>
  <w:style w:type="character" w:customStyle="1" w:styleId="53">
    <w:name w:val="Основной текст (5)_"/>
    <w:link w:val="54"/>
    <w:uiPriority w:val="99"/>
    <w:locked/>
    <w:rsid w:val="004E7E16"/>
    <w:rPr>
      <w:noProof/>
      <w:shd w:val="clear" w:color="auto" w:fill="FFFFFF"/>
    </w:rPr>
  </w:style>
  <w:style w:type="paragraph" w:customStyle="1" w:styleId="54">
    <w:name w:val="Основной текст (5)"/>
    <w:basedOn w:val="a0"/>
    <w:link w:val="53"/>
    <w:uiPriority w:val="99"/>
    <w:rsid w:val="004E7E16"/>
    <w:pPr>
      <w:shd w:val="clear" w:color="auto" w:fill="FFFFFF"/>
      <w:suppressAutoHyphens w:val="0"/>
      <w:spacing w:line="240" w:lineRule="atLeast"/>
      <w:ind w:firstLine="0"/>
      <w:contextualSpacing w:val="0"/>
      <w:jc w:val="left"/>
    </w:pPr>
    <w:rPr>
      <w:noProof/>
      <w:sz w:val="20"/>
      <w:szCs w:val="20"/>
      <w:lang w:eastAsia="ru-RU"/>
    </w:rPr>
  </w:style>
  <w:style w:type="character" w:customStyle="1" w:styleId="aff2">
    <w:name w:val="Подпись к таблице_"/>
    <w:link w:val="1c"/>
    <w:uiPriority w:val="99"/>
    <w:locked/>
    <w:rsid w:val="004E7E16"/>
    <w:rPr>
      <w:i/>
      <w:iCs/>
      <w:sz w:val="28"/>
      <w:szCs w:val="28"/>
      <w:shd w:val="clear" w:color="auto" w:fill="FFFFFF"/>
    </w:rPr>
  </w:style>
  <w:style w:type="paragraph" w:customStyle="1" w:styleId="1c">
    <w:name w:val="Подпись к таблице1"/>
    <w:basedOn w:val="a0"/>
    <w:link w:val="aff2"/>
    <w:uiPriority w:val="99"/>
    <w:rsid w:val="004E7E16"/>
    <w:pPr>
      <w:shd w:val="clear" w:color="auto" w:fill="FFFFFF"/>
      <w:suppressAutoHyphens w:val="0"/>
      <w:spacing w:line="322" w:lineRule="exact"/>
      <w:ind w:firstLine="700"/>
      <w:contextualSpacing w:val="0"/>
    </w:pPr>
    <w:rPr>
      <w:i/>
      <w:iCs/>
      <w:sz w:val="28"/>
      <w:szCs w:val="28"/>
      <w:lang w:eastAsia="ru-RU"/>
    </w:rPr>
  </w:style>
  <w:style w:type="character" w:customStyle="1" w:styleId="aff3">
    <w:name w:val="Подпись к таблице"/>
    <w:uiPriority w:val="99"/>
    <w:rsid w:val="004E7E16"/>
    <w:rPr>
      <w:rFonts w:ascii="Times New Roman" w:hAnsi="Times New Roman" w:cs="Times New Roman"/>
      <w:i/>
      <w:iCs/>
      <w:spacing w:val="0"/>
      <w:sz w:val="28"/>
      <w:szCs w:val="28"/>
      <w:u w:val="single"/>
    </w:rPr>
  </w:style>
  <w:style w:type="character" w:customStyle="1" w:styleId="21pt">
    <w:name w:val="Основной текст (2) + Интервал 1 pt"/>
    <w:uiPriority w:val="99"/>
    <w:rsid w:val="004E7E16"/>
    <w:rPr>
      <w:rFonts w:ascii="Times New Roman" w:hAnsi="Times New Roman" w:cs="Times New Roman"/>
      <w:spacing w:val="30"/>
      <w:sz w:val="28"/>
      <w:szCs w:val="28"/>
      <w:lang w:val="en-US" w:eastAsia="en-US"/>
    </w:rPr>
  </w:style>
  <w:style w:type="character" w:customStyle="1" w:styleId="61">
    <w:name w:val="Основной текст (6)_"/>
    <w:link w:val="62"/>
    <w:uiPriority w:val="99"/>
    <w:locked/>
    <w:rsid w:val="004E7E16"/>
    <w:rPr>
      <w:b/>
      <w:bCs/>
      <w:sz w:val="17"/>
      <w:szCs w:val="17"/>
      <w:shd w:val="clear" w:color="auto" w:fill="FFFFFF"/>
    </w:rPr>
  </w:style>
  <w:style w:type="paragraph" w:customStyle="1" w:styleId="62">
    <w:name w:val="Основной текст (6)"/>
    <w:basedOn w:val="a0"/>
    <w:link w:val="61"/>
    <w:uiPriority w:val="99"/>
    <w:rsid w:val="004E7E16"/>
    <w:pPr>
      <w:shd w:val="clear" w:color="auto" w:fill="FFFFFF"/>
      <w:suppressAutoHyphens w:val="0"/>
      <w:spacing w:after="300" w:line="240" w:lineRule="atLeast"/>
      <w:ind w:firstLine="0"/>
      <w:contextualSpacing w:val="0"/>
      <w:jc w:val="left"/>
    </w:pPr>
    <w:rPr>
      <w:b/>
      <w:bCs/>
      <w:sz w:val="17"/>
      <w:szCs w:val="17"/>
      <w:lang w:eastAsia="ru-RU"/>
    </w:rPr>
  </w:style>
  <w:style w:type="character" w:customStyle="1" w:styleId="27pt">
    <w:name w:val="Основной текст (2) + 7 pt"/>
    <w:aliases w:val="Малые прописные"/>
    <w:uiPriority w:val="99"/>
    <w:rsid w:val="004E7E16"/>
    <w:rPr>
      <w:rFonts w:ascii="Times New Roman" w:hAnsi="Times New Roman" w:cs="Times New Roman"/>
      <w:smallCaps/>
      <w:spacing w:val="0"/>
      <w:sz w:val="14"/>
      <w:szCs w:val="14"/>
      <w:lang w:val="en-US" w:eastAsia="en-US"/>
    </w:rPr>
  </w:style>
  <w:style w:type="character" w:customStyle="1" w:styleId="1d">
    <w:name w:val="Заголовок №1_"/>
    <w:link w:val="1e"/>
    <w:uiPriority w:val="99"/>
    <w:locked/>
    <w:rsid w:val="004E7E16"/>
    <w:rPr>
      <w:b/>
      <w:bCs/>
      <w:sz w:val="28"/>
      <w:szCs w:val="28"/>
      <w:shd w:val="clear" w:color="auto" w:fill="FFFFFF"/>
      <w:lang w:val="en-US"/>
    </w:rPr>
  </w:style>
  <w:style w:type="paragraph" w:customStyle="1" w:styleId="1e">
    <w:name w:val="Заголовок №1"/>
    <w:basedOn w:val="a0"/>
    <w:link w:val="1d"/>
    <w:uiPriority w:val="99"/>
    <w:rsid w:val="004E7E16"/>
    <w:pPr>
      <w:shd w:val="clear" w:color="auto" w:fill="FFFFFF"/>
      <w:suppressAutoHyphens w:val="0"/>
      <w:spacing w:before="600" w:after="360" w:line="240" w:lineRule="atLeast"/>
      <w:ind w:firstLine="0"/>
      <w:contextualSpacing w:val="0"/>
      <w:jc w:val="left"/>
      <w:outlineLvl w:val="0"/>
    </w:pPr>
    <w:rPr>
      <w:b/>
      <w:bCs/>
      <w:sz w:val="28"/>
      <w:szCs w:val="28"/>
      <w:lang w:val="en-US" w:eastAsia="ru-RU"/>
    </w:rPr>
  </w:style>
  <w:style w:type="character" w:customStyle="1" w:styleId="180">
    <w:name w:val="Заголовок №1 + 8"/>
    <w:aliases w:val="5 pt3"/>
    <w:uiPriority w:val="99"/>
    <w:rsid w:val="004E7E16"/>
    <w:rPr>
      <w:rFonts w:ascii="Times New Roman" w:hAnsi="Times New Roman" w:cs="Times New Roman"/>
      <w:b/>
      <w:bCs/>
      <w:spacing w:val="0"/>
      <w:sz w:val="17"/>
      <w:szCs w:val="17"/>
      <w:lang w:val="en-US" w:eastAsia="en-US"/>
    </w:rPr>
  </w:style>
  <w:style w:type="character" w:customStyle="1" w:styleId="44">
    <w:name w:val="Основной текст (4) + Не полужирный"/>
    <w:uiPriority w:val="99"/>
    <w:rsid w:val="004E7E16"/>
  </w:style>
  <w:style w:type="character" w:customStyle="1" w:styleId="1f">
    <w:name w:val="Основной текст + Не курсив1"/>
    <w:uiPriority w:val="99"/>
    <w:rsid w:val="004E7E16"/>
    <w:rPr>
      <w:rFonts w:ascii="Times New Roman" w:hAnsi="Times New Roman" w:cs="Times New Roman"/>
      <w:b/>
      <w:bCs/>
      <w:i/>
      <w:iCs/>
      <w:noProof/>
      <w:spacing w:val="0"/>
      <w:sz w:val="28"/>
      <w:szCs w:val="28"/>
      <w:u w:val="single"/>
    </w:rPr>
  </w:style>
  <w:style w:type="character" w:customStyle="1" w:styleId="45">
    <w:name w:val="Основной текст (4)"/>
    <w:uiPriority w:val="99"/>
    <w:rsid w:val="004E7E16"/>
    <w:rPr>
      <w:rFonts w:ascii="Times New Roman" w:hAnsi="Times New Roman" w:cs="Times New Roman"/>
      <w:b/>
      <w:bCs/>
      <w:spacing w:val="0"/>
      <w:sz w:val="28"/>
      <w:szCs w:val="28"/>
      <w:u w:val="single"/>
    </w:rPr>
  </w:style>
  <w:style w:type="character" w:customStyle="1" w:styleId="21pt0">
    <w:name w:val="Заголовок №2 + Интервал 1 pt"/>
    <w:uiPriority w:val="99"/>
    <w:rsid w:val="004E7E16"/>
    <w:rPr>
      <w:rFonts w:ascii="Times New Roman" w:hAnsi="Times New Roman" w:cs="Times New Roman"/>
      <w:b/>
      <w:bCs/>
      <w:spacing w:val="30"/>
      <w:sz w:val="28"/>
      <w:szCs w:val="28"/>
    </w:rPr>
  </w:style>
  <w:style w:type="character" w:customStyle="1" w:styleId="3a">
    <w:name w:val="Основной текст (3)"/>
    <w:uiPriority w:val="99"/>
    <w:rsid w:val="004E7E16"/>
    <w:rPr>
      <w:rFonts w:ascii="Times New Roman" w:hAnsi="Times New Roman" w:cs="Times New Roman"/>
      <w:b/>
      <w:bCs/>
      <w:i/>
      <w:iCs/>
      <w:spacing w:val="0"/>
      <w:sz w:val="28"/>
      <w:szCs w:val="28"/>
      <w:u w:val="single"/>
    </w:rPr>
  </w:style>
  <w:style w:type="character" w:customStyle="1" w:styleId="48">
    <w:name w:val="Основной текст (4) + 8"/>
    <w:aliases w:val="5 pt2"/>
    <w:uiPriority w:val="99"/>
    <w:rsid w:val="004E7E16"/>
    <w:rPr>
      <w:rFonts w:ascii="Times New Roman" w:hAnsi="Times New Roman" w:cs="Times New Roman"/>
      <w:b/>
      <w:bCs/>
      <w:spacing w:val="0"/>
      <w:sz w:val="17"/>
      <w:szCs w:val="17"/>
    </w:rPr>
  </w:style>
  <w:style w:type="character" w:customStyle="1" w:styleId="614pt">
    <w:name w:val="Основной текст (6) + 14 pt"/>
    <w:uiPriority w:val="99"/>
    <w:rsid w:val="004E7E16"/>
    <w:rPr>
      <w:rFonts w:ascii="Times New Roman" w:hAnsi="Times New Roman" w:cs="Times New Roman"/>
      <w:b/>
      <w:bCs/>
      <w:spacing w:val="0"/>
      <w:sz w:val="28"/>
      <w:szCs w:val="28"/>
    </w:rPr>
  </w:style>
  <w:style w:type="character" w:customStyle="1" w:styleId="280">
    <w:name w:val="Заголовок №2 + 8"/>
    <w:aliases w:val="5 pt1"/>
    <w:uiPriority w:val="99"/>
    <w:rsid w:val="004E7E16"/>
    <w:rPr>
      <w:rFonts w:ascii="Times New Roman" w:hAnsi="Times New Roman" w:cs="Times New Roman"/>
      <w:b/>
      <w:bCs/>
      <w:spacing w:val="0"/>
      <w:sz w:val="17"/>
      <w:szCs w:val="17"/>
    </w:rPr>
  </w:style>
  <w:style w:type="character" w:customStyle="1" w:styleId="233">
    <w:name w:val="Заголовок №2 (3) + Полужирный"/>
    <w:uiPriority w:val="99"/>
    <w:rsid w:val="004E7E16"/>
    <w:rPr>
      <w:rFonts w:ascii="Times New Roman" w:hAnsi="Times New Roman" w:cs="Times New Roman"/>
      <w:b/>
      <w:bCs/>
      <w:spacing w:val="0"/>
      <w:sz w:val="28"/>
      <w:szCs w:val="28"/>
      <w:lang w:val="en-US" w:eastAsia="en-US"/>
    </w:rPr>
  </w:style>
  <w:style w:type="character" w:customStyle="1" w:styleId="2211">
    <w:name w:val="Заголовок №2 (2) + Не полужирный1"/>
    <w:aliases w:val="Не курсив2"/>
    <w:uiPriority w:val="99"/>
    <w:rsid w:val="004E7E16"/>
  </w:style>
  <w:style w:type="character" w:customStyle="1" w:styleId="46">
    <w:name w:val="Подпись к таблице (4)_"/>
    <w:link w:val="411"/>
    <w:uiPriority w:val="99"/>
    <w:locked/>
    <w:rsid w:val="004E7E16"/>
    <w:rPr>
      <w:b/>
      <w:bCs/>
      <w:i/>
      <w:iCs/>
      <w:sz w:val="28"/>
      <w:szCs w:val="28"/>
      <w:shd w:val="clear" w:color="auto" w:fill="FFFFFF"/>
    </w:rPr>
  </w:style>
  <w:style w:type="paragraph" w:customStyle="1" w:styleId="411">
    <w:name w:val="Подпись к таблице (4)1"/>
    <w:basedOn w:val="a0"/>
    <w:link w:val="46"/>
    <w:uiPriority w:val="99"/>
    <w:rsid w:val="004E7E16"/>
    <w:pPr>
      <w:shd w:val="clear" w:color="auto" w:fill="FFFFFF"/>
      <w:suppressAutoHyphens w:val="0"/>
      <w:spacing w:line="240" w:lineRule="atLeast"/>
      <w:ind w:firstLine="0"/>
      <w:contextualSpacing w:val="0"/>
      <w:jc w:val="left"/>
    </w:pPr>
    <w:rPr>
      <w:b/>
      <w:bCs/>
      <w:i/>
      <w:iCs/>
      <w:sz w:val="28"/>
      <w:szCs w:val="28"/>
      <w:lang w:eastAsia="ru-RU"/>
    </w:rPr>
  </w:style>
  <w:style w:type="character" w:customStyle="1" w:styleId="47">
    <w:name w:val="Подпись к таблице (4)"/>
    <w:uiPriority w:val="99"/>
    <w:rsid w:val="004E7E16"/>
    <w:rPr>
      <w:rFonts w:ascii="Times New Roman" w:hAnsi="Times New Roman" w:cs="Times New Roman"/>
      <w:b/>
      <w:bCs/>
      <w:i/>
      <w:iCs/>
      <w:spacing w:val="0"/>
      <w:sz w:val="28"/>
      <w:szCs w:val="28"/>
      <w:u w:val="single"/>
    </w:rPr>
  </w:style>
  <w:style w:type="character" w:customStyle="1" w:styleId="221pt">
    <w:name w:val="Заголовок №2 (2) + Интервал 1 pt"/>
    <w:uiPriority w:val="99"/>
    <w:rsid w:val="004E7E16"/>
    <w:rPr>
      <w:rFonts w:ascii="Times New Roman" w:hAnsi="Times New Roman" w:cs="Times New Roman"/>
      <w:b/>
      <w:bCs/>
      <w:i/>
      <w:iCs/>
      <w:spacing w:val="30"/>
      <w:sz w:val="28"/>
      <w:szCs w:val="28"/>
    </w:rPr>
  </w:style>
  <w:style w:type="character" w:customStyle="1" w:styleId="314">
    <w:name w:val="Основной текст (3) + Не полужирный1"/>
    <w:aliases w:val="Не курсив1"/>
    <w:uiPriority w:val="99"/>
    <w:rsid w:val="004E7E16"/>
  </w:style>
  <w:style w:type="character" w:customStyle="1" w:styleId="214">
    <w:name w:val="Основной текст (2) + Полужирный1"/>
    <w:aliases w:val="Курсив2"/>
    <w:uiPriority w:val="99"/>
    <w:rsid w:val="004E7E16"/>
    <w:rPr>
      <w:rFonts w:ascii="Times New Roman" w:hAnsi="Times New Roman" w:cs="Times New Roman"/>
      <w:b/>
      <w:bCs/>
      <w:i/>
      <w:iCs/>
      <w:spacing w:val="0"/>
      <w:sz w:val="28"/>
      <w:szCs w:val="28"/>
      <w:u w:val="single"/>
    </w:rPr>
  </w:style>
  <w:style w:type="character" w:customStyle="1" w:styleId="2ArialUnicodeMS">
    <w:name w:val="Основной текст (2) + Arial Unicode MS"/>
    <w:aliases w:val="9 pt1"/>
    <w:uiPriority w:val="99"/>
    <w:rsid w:val="004E7E16"/>
    <w:rPr>
      <w:rFonts w:ascii="Arial Unicode MS" w:eastAsia="Arial Unicode MS" w:hAnsi="Times New Roman" w:cs="Arial Unicode MS"/>
      <w:spacing w:val="0"/>
      <w:sz w:val="18"/>
      <w:szCs w:val="18"/>
      <w:lang w:val="en-US" w:eastAsia="en-US"/>
    </w:rPr>
  </w:style>
  <w:style w:type="character" w:customStyle="1" w:styleId="71">
    <w:name w:val="Основной текст (7)_"/>
    <w:link w:val="72"/>
    <w:uiPriority w:val="99"/>
    <w:locked/>
    <w:rsid w:val="004E7E16"/>
    <w:rPr>
      <w:sz w:val="18"/>
      <w:szCs w:val="18"/>
      <w:shd w:val="clear" w:color="auto" w:fill="FFFFFF"/>
    </w:rPr>
  </w:style>
  <w:style w:type="paragraph" w:customStyle="1" w:styleId="72">
    <w:name w:val="Основной текст (7)"/>
    <w:basedOn w:val="a0"/>
    <w:link w:val="71"/>
    <w:uiPriority w:val="99"/>
    <w:rsid w:val="004E7E16"/>
    <w:pPr>
      <w:shd w:val="clear" w:color="auto" w:fill="FFFFFF"/>
      <w:suppressAutoHyphens w:val="0"/>
      <w:spacing w:before="60" w:after="60" w:line="240" w:lineRule="atLeast"/>
      <w:ind w:hanging="380"/>
      <w:contextualSpacing w:val="0"/>
      <w:jc w:val="left"/>
    </w:pPr>
    <w:rPr>
      <w:sz w:val="18"/>
      <w:szCs w:val="18"/>
      <w:lang w:eastAsia="ru-RU"/>
    </w:rPr>
  </w:style>
  <w:style w:type="character" w:customStyle="1" w:styleId="714pt">
    <w:name w:val="Основной текст (7) + 14 pt"/>
    <w:uiPriority w:val="99"/>
    <w:rsid w:val="004E7E16"/>
    <w:rPr>
      <w:rFonts w:ascii="Times New Roman" w:hAnsi="Times New Roman" w:cs="Times New Roman"/>
      <w:noProof/>
      <w:spacing w:val="0"/>
      <w:sz w:val="28"/>
      <w:szCs w:val="28"/>
    </w:rPr>
  </w:style>
  <w:style w:type="character" w:customStyle="1" w:styleId="80">
    <w:name w:val="Основной текст (8)_"/>
    <w:link w:val="81"/>
    <w:uiPriority w:val="99"/>
    <w:locked/>
    <w:rsid w:val="004E7E16"/>
    <w:rPr>
      <w:sz w:val="8"/>
      <w:szCs w:val="8"/>
      <w:shd w:val="clear" w:color="auto" w:fill="FFFFFF"/>
    </w:rPr>
  </w:style>
  <w:style w:type="paragraph" w:customStyle="1" w:styleId="81">
    <w:name w:val="Основной текст (8)"/>
    <w:basedOn w:val="a0"/>
    <w:link w:val="80"/>
    <w:uiPriority w:val="99"/>
    <w:rsid w:val="004E7E16"/>
    <w:pPr>
      <w:shd w:val="clear" w:color="auto" w:fill="FFFFFF"/>
      <w:suppressAutoHyphens w:val="0"/>
      <w:spacing w:line="240" w:lineRule="atLeast"/>
      <w:ind w:firstLine="0"/>
      <w:contextualSpacing w:val="0"/>
      <w:jc w:val="left"/>
    </w:pPr>
    <w:rPr>
      <w:sz w:val="8"/>
      <w:szCs w:val="8"/>
      <w:lang w:eastAsia="ru-RU"/>
    </w:rPr>
  </w:style>
  <w:style w:type="character" w:customStyle="1" w:styleId="814pt">
    <w:name w:val="Основной текст (8) + 14 pt"/>
    <w:uiPriority w:val="99"/>
    <w:rsid w:val="004E7E16"/>
    <w:rPr>
      <w:rFonts w:ascii="Times New Roman" w:hAnsi="Times New Roman" w:cs="Times New Roman"/>
      <w:noProof/>
      <w:sz w:val="28"/>
      <w:szCs w:val="28"/>
    </w:rPr>
  </w:style>
  <w:style w:type="character" w:customStyle="1" w:styleId="814pt1">
    <w:name w:val="Основной текст (8) + 14 pt1"/>
    <w:aliases w:val="Курсив1"/>
    <w:uiPriority w:val="99"/>
    <w:rsid w:val="004E7E16"/>
    <w:rPr>
      <w:rFonts w:ascii="Times New Roman" w:hAnsi="Times New Roman" w:cs="Times New Roman"/>
      <w:i/>
      <w:iCs/>
      <w:spacing w:val="0"/>
      <w:sz w:val="28"/>
      <w:szCs w:val="28"/>
      <w:lang w:val="en-US" w:eastAsia="en-US"/>
    </w:rPr>
  </w:style>
  <w:style w:type="character" w:customStyle="1" w:styleId="9">
    <w:name w:val="Основной текст (9)_"/>
    <w:link w:val="90"/>
    <w:uiPriority w:val="99"/>
    <w:locked/>
    <w:rsid w:val="004E7E16"/>
    <w:rPr>
      <w:b/>
      <w:bCs/>
      <w:i/>
      <w:iCs/>
      <w:spacing w:val="20"/>
      <w:sz w:val="18"/>
      <w:szCs w:val="18"/>
      <w:shd w:val="clear" w:color="auto" w:fill="FFFFFF"/>
    </w:rPr>
  </w:style>
  <w:style w:type="paragraph" w:customStyle="1" w:styleId="90">
    <w:name w:val="Основной текст (9)"/>
    <w:basedOn w:val="a0"/>
    <w:link w:val="9"/>
    <w:uiPriority w:val="99"/>
    <w:rsid w:val="004E7E16"/>
    <w:pPr>
      <w:shd w:val="clear" w:color="auto" w:fill="FFFFFF"/>
      <w:suppressAutoHyphens w:val="0"/>
      <w:spacing w:line="240" w:lineRule="atLeast"/>
      <w:ind w:firstLine="0"/>
      <w:contextualSpacing w:val="0"/>
      <w:jc w:val="left"/>
    </w:pPr>
    <w:rPr>
      <w:b/>
      <w:bCs/>
      <w:i/>
      <w:iCs/>
      <w:spacing w:val="20"/>
      <w:sz w:val="18"/>
      <w:szCs w:val="18"/>
      <w:lang w:eastAsia="ru-RU"/>
    </w:rPr>
  </w:style>
  <w:style w:type="character" w:customStyle="1" w:styleId="2-1pt">
    <w:name w:val="Основной текст (2) + Интервал -1 pt"/>
    <w:uiPriority w:val="99"/>
    <w:rsid w:val="004E7E16"/>
    <w:rPr>
      <w:rFonts w:ascii="Times New Roman" w:hAnsi="Times New Roman" w:cs="Times New Roman"/>
      <w:spacing w:val="-20"/>
      <w:sz w:val="28"/>
      <w:szCs w:val="28"/>
    </w:rPr>
  </w:style>
  <w:style w:type="character" w:customStyle="1" w:styleId="111">
    <w:name w:val="Основной текст (11)_"/>
    <w:link w:val="112"/>
    <w:uiPriority w:val="99"/>
    <w:locked/>
    <w:rsid w:val="004E7E16"/>
    <w:rPr>
      <w:rFonts w:ascii="Calibri" w:hAnsi="Calibri" w:cs="Calibri"/>
      <w:b/>
      <w:bCs/>
      <w:sz w:val="21"/>
      <w:szCs w:val="21"/>
      <w:shd w:val="clear" w:color="auto" w:fill="FFFFFF"/>
    </w:rPr>
  </w:style>
  <w:style w:type="paragraph" w:customStyle="1" w:styleId="112">
    <w:name w:val="Основной текст (11)"/>
    <w:basedOn w:val="a0"/>
    <w:link w:val="111"/>
    <w:uiPriority w:val="99"/>
    <w:rsid w:val="004E7E16"/>
    <w:pPr>
      <w:shd w:val="clear" w:color="auto" w:fill="FFFFFF"/>
      <w:suppressAutoHyphens w:val="0"/>
      <w:spacing w:line="240" w:lineRule="atLeast"/>
      <w:ind w:firstLine="0"/>
      <w:contextualSpacing w:val="0"/>
      <w:jc w:val="left"/>
    </w:pPr>
    <w:rPr>
      <w:rFonts w:ascii="Calibri" w:hAnsi="Calibri" w:cs="Calibri"/>
      <w:b/>
      <w:bCs/>
      <w:sz w:val="21"/>
      <w:szCs w:val="21"/>
      <w:lang w:eastAsia="ru-RU"/>
    </w:rPr>
  </w:style>
  <w:style w:type="character" w:customStyle="1" w:styleId="120">
    <w:name w:val="Основной текст (12)_"/>
    <w:link w:val="121"/>
    <w:uiPriority w:val="99"/>
    <w:locked/>
    <w:rsid w:val="004E7E16"/>
    <w:rPr>
      <w:rFonts w:ascii="Calibri" w:hAnsi="Calibri" w:cs="Calibri"/>
      <w:b/>
      <w:bCs/>
      <w:i/>
      <w:iCs/>
      <w:sz w:val="21"/>
      <w:szCs w:val="21"/>
      <w:shd w:val="clear" w:color="auto" w:fill="FFFFFF"/>
    </w:rPr>
  </w:style>
  <w:style w:type="paragraph" w:customStyle="1" w:styleId="121">
    <w:name w:val="Основной текст (12)"/>
    <w:basedOn w:val="a0"/>
    <w:link w:val="120"/>
    <w:uiPriority w:val="99"/>
    <w:rsid w:val="004E7E16"/>
    <w:pPr>
      <w:shd w:val="clear" w:color="auto" w:fill="FFFFFF"/>
      <w:suppressAutoHyphens w:val="0"/>
      <w:spacing w:line="240" w:lineRule="atLeast"/>
      <w:ind w:firstLine="0"/>
      <w:contextualSpacing w:val="0"/>
    </w:pPr>
    <w:rPr>
      <w:rFonts w:ascii="Calibri" w:hAnsi="Calibri" w:cs="Calibri"/>
      <w:b/>
      <w:bCs/>
      <w:i/>
      <w:iCs/>
      <w:sz w:val="21"/>
      <w:szCs w:val="21"/>
      <w:lang w:eastAsia="ru-RU"/>
    </w:rPr>
  </w:style>
  <w:style w:type="character" w:customStyle="1" w:styleId="100">
    <w:name w:val="Основной текст (10)_"/>
    <w:link w:val="101"/>
    <w:uiPriority w:val="99"/>
    <w:locked/>
    <w:rsid w:val="004E7E16"/>
    <w:rPr>
      <w:rFonts w:ascii="Calibri" w:hAnsi="Calibri" w:cs="Calibri"/>
      <w:sz w:val="21"/>
      <w:szCs w:val="21"/>
      <w:shd w:val="clear" w:color="auto" w:fill="FFFFFF"/>
    </w:rPr>
  </w:style>
  <w:style w:type="paragraph" w:customStyle="1" w:styleId="101">
    <w:name w:val="Основной текст (10)"/>
    <w:basedOn w:val="a0"/>
    <w:link w:val="100"/>
    <w:uiPriority w:val="99"/>
    <w:rsid w:val="004E7E16"/>
    <w:pPr>
      <w:shd w:val="clear" w:color="auto" w:fill="FFFFFF"/>
      <w:suppressAutoHyphens w:val="0"/>
      <w:spacing w:line="240" w:lineRule="atLeast"/>
      <w:ind w:firstLine="0"/>
      <w:contextualSpacing w:val="0"/>
      <w:jc w:val="left"/>
    </w:pPr>
    <w:rPr>
      <w:rFonts w:ascii="Calibri" w:hAnsi="Calibri" w:cs="Calibri"/>
      <w:sz w:val="21"/>
      <w:szCs w:val="21"/>
      <w:lang w:eastAsia="ru-RU"/>
    </w:rPr>
  </w:style>
  <w:style w:type="character" w:customStyle="1" w:styleId="130">
    <w:name w:val="Основной текст (13)_"/>
    <w:link w:val="131"/>
    <w:uiPriority w:val="99"/>
    <w:locked/>
    <w:rsid w:val="004E7E16"/>
    <w:rPr>
      <w:rFonts w:ascii="Calibri" w:hAnsi="Calibri" w:cs="Calibri"/>
      <w:i/>
      <w:iCs/>
      <w:sz w:val="21"/>
      <w:szCs w:val="21"/>
      <w:shd w:val="clear" w:color="auto" w:fill="FFFFFF"/>
    </w:rPr>
  </w:style>
  <w:style w:type="paragraph" w:customStyle="1" w:styleId="131">
    <w:name w:val="Основной текст (13)"/>
    <w:basedOn w:val="a0"/>
    <w:link w:val="130"/>
    <w:uiPriority w:val="99"/>
    <w:rsid w:val="004E7E16"/>
    <w:pPr>
      <w:shd w:val="clear" w:color="auto" w:fill="FFFFFF"/>
      <w:suppressAutoHyphens w:val="0"/>
      <w:spacing w:line="230" w:lineRule="exact"/>
      <w:ind w:firstLine="0"/>
      <w:contextualSpacing w:val="0"/>
      <w:jc w:val="left"/>
    </w:pPr>
    <w:rPr>
      <w:rFonts w:ascii="Calibri" w:hAnsi="Calibri" w:cs="Calibri"/>
      <w:i/>
      <w:iCs/>
      <w:sz w:val="21"/>
      <w:szCs w:val="21"/>
      <w:lang w:eastAsia="ru-RU"/>
    </w:rPr>
  </w:style>
  <w:style w:type="character" w:customStyle="1" w:styleId="apple-converted-space">
    <w:name w:val="apple-converted-space"/>
    <w:rsid w:val="004E7E16"/>
    <w:rPr>
      <w:rFonts w:cs="Times New Roman"/>
    </w:rPr>
  </w:style>
  <w:style w:type="character" w:customStyle="1" w:styleId="highlight">
    <w:name w:val="highlight"/>
    <w:rsid w:val="004E7E16"/>
    <w:rPr>
      <w:rFonts w:cs="Times New Roman"/>
    </w:rPr>
  </w:style>
  <w:style w:type="paragraph" w:styleId="aff4">
    <w:name w:val="Subtitle"/>
    <w:basedOn w:val="a0"/>
    <w:next w:val="ad"/>
    <w:link w:val="aff5"/>
    <w:qFormat/>
    <w:rsid w:val="004E7E16"/>
    <w:pPr>
      <w:autoSpaceDE w:val="0"/>
      <w:spacing w:before="222" w:after="1776"/>
      <w:ind w:firstLine="720"/>
      <w:contextualSpacing w:val="0"/>
      <w:jc w:val="center"/>
    </w:pPr>
    <w:rPr>
      <w:rFonts w:eastAsia="Arial Unicode MS"/>
      <w:sz w:val="28"/>
      <w:szCs w:val="20"/>
      <w:lang w:eastAsia="ar-SA"/>
    </w:rPr>
  </w:style>
  <w:style w:type="character" w:customStyle="1" w:styleId="aff5">
    <w:name w:val="Подзаголовок Знак"/>
    <w:link w:val="aff4"/>
    <w:uiPriority w:val="11"/>
    <w:rsid w:val="004E7E16"/>
    <w:rPr>
      <w:rFonts w:eastAsia="Arial Unicode MS"/>
      <w:sz w:val="28"/>
      <w:lang w:eastAsia="ar-SA"/>
    </w:rPr>
  </w:style>
  <w:style w:type="paragraph" w:styleId="aff6">
    <w:name w:val="No Spacing"/>
    <w:uiPriority w:val="1"/>
    <w:qFormat/>
    <w:rsid w:val="004E7E16"/>
    <w:rPr>
      <w:rFonts w:ascii="Arial Unicode MS" w:eastAsia="Arial Unicode MS" w:hAnsi="Arial Unicode MS" w:cs="Arial Unicode MS"/>
      <w:color w:val="000000"/>
      <w:sz w:val="24"/>
      <w:szCs w:val="24"/>
    </w:rPr>
  </w:style>
  <w:style w:type="character" w:customStyle="1" w:styleId="3b">
    <w:name w:val="Основной текст 3 Знак"/>
    <w:link w:val="3c"/>
    <w:uiPriority w:val="99"/>
    <w:semiHidden/>
    <w:rsid w:val="004E7E16"/>
    <w:rPr>
      <w:rFonts w:ascii="Arial Unicode MS" w:eastAsia="Arial Unicode MS" w:hAnsi="Arial Unicode MS" w:cs="Arial Unicode MS"/>
      <w:color w:val="000000"/>
      <w:sz w:val="16"/>
      <w:szCs w:val="16"/>
    </w:rPr>
  </w:style>
  <w:style w:type="paragraph" w:styleId="3c">
    <w:name w:val="Body Text 3"/>
    <w:basedOn w:val="a0"/>
    <w:link w:val="3b"/>
    <w:uiPriority w:val="99"/>
    <w:semiHidden/>
    <w:unhideWhenUsed/>
    <w:rsid w:val="004E7E16"/>
    <w:pPr>
      <w:suppressAutoHyphens w:val="0"/>
      <w:spacing w:after="120"/>
      <w:ind w:firstLine="0"/>
      <w:contextualSpacing w:val="0"/>
      <w:jc w:val="left"/>
    </w:pPr>
    <w:rPr>
      <w:rFonts w:ascii="Arial Unicode MS" w:eastAsia="Arial Unicode MS" w:hAnsi="Arial Unicode MS" w:cs="Arial Unicode MS"/>
      <w:color w:val="000000"/>
      <w:sz w:val="16"/>
      <w:szCs w:val="16"/>
      <w:lang w:eastAsia="ru-RU"/>
    </w:rPr>
  </w:style>
  <w:style w:type="character" w:customStyle="1" w:styleId="315">
    <w:name w:val="Основной текст 3 Знак1"/>
    <w:uiPriority w:val="99"/>
    <w:semiHidden/>
    <w:rsid w:val="004E7E16"/>
    <w:rPr>
      <w:sz w:val="16"/>
      <w:szCs w:val="16"/>
      <w:lang w:eastAsia="zh-CN"/>
    </w:rPr>
  </w:style>
  <w:style w:type="paragraph" w:customStyle="1" w:styleId="ConsPlusNormal">
    <w:name w:val="ConsPlusNormal"/>
    <w:rsid w:val="004E7E16"/>
    <w:pPr>
      <w:widowControl w:val="0"/>
      <w:autoSpaceDE w:val="0"/>
      <w:autoSpaceDN w:val="0"/>
      <w:adjustRightInd w:val="0"/>
    </w:pPr>
    <w:rPr>
      <w:rFonts w:ascii="Arial" w:hAnsi="Arial" w:cs="Arial"/>
    </w:rPr>
  </w:style>
  <w:style w:type="character" w:customStyle="1" w:styleId="aff7">
    <w:name w:val="Основной текст_"/>
    <w:link w:val="122"/>
    <w:rsid w:val="004E7E16"/>
    <w:rPr>
      <w:shd w:val="clear" w:color="auto" w:fill="FFFFFF"/>
    </w:rPr>
  </w:style>
  <w:style w:type="paragraph" w:customStyle="1" w:styleId="122">
    <w:name w:val="Основной текст12"/>
    <w:basedOn w:val="a0"/>
    <w:link w:val="aff7"/>
    <w:rsid w:val="004E7E16"/>
    <w:pPr>
      <w:widowControl w:val="0"/>
      <w:shd w:val="clear" w:color="auto" w:fill="FFFFFF"/>
      <w:suppressAutoHyphens w:val="0"/>
      <w:spacing w:before="120" w:after="120" w:line="0" w:lineRule="atLeast"/>
      <w:ind w:hanging="220"/>
      <w:contextualSpacing w:val="0"/>
    </w:pPr>
    <w:rPr>
      <w:sz w:val="20"/>
      <w:szCs w:val="20"/>
      <w:lang w:eastAsia="ru-RU"/>
    </w:rPr>
  </w:style>
  <w:style w:type="character" w:customStyle="1" w:styleId="aff8">
    <w:name w:val="Основной текст + Курсив"/>
    <w:rsid w:val="004E7E1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55">
    <w:name w:val="Основной текст5"/>
    <w:basedOn w:val="a0"/>
    <w:rsid w:val="004E7E16"/>
    <w:pPr>
      <w:widowControl w:val="0"/>
      <w:shd w:val="clear" w:color="auto" w:fill="FFFFFF"/>
      <w:suppressAutoHyphens w:val="0"/>
      <w:spacing w:line="245" w:lineRule="exact"/>
      <w:ind w:firstLine="0"/>
      <w:contextualSpacing w:val="0"/>
    </w:pPr>
    <w:rPr>
      <w:rFonts w:eastAsia="Calibri"/>
      <w:sz w:val="18"/>
      <w:szCs w:val="18"/>
      <w:lang w:eastAsia="en-US"/>
    </w:rPr>
  </w:style>
  <w:style w:type="character" w:customStyle="1" w:styleId="2f0">
    <w:name w:val="Основной текст2"/>
    <w:rsid w:val="004E7E16"/>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812">
    <w:name w:val="Основной текст + 812"/>
    <w:aliases w:val="5 pt14,Полужирный12,Курсив12"/>
    <w:uiPriority w:val="99"/>
    <w:rsid w:val="004E7E16"/>
    <w:rPr>
      <w:rFonts w:ascii="Times New Roman" w:hAnsi="Times New Roman" w:cs="Times New Roman"/>
      <w:b/>
      <w:bCs/>
      <w:i/>
      <w:iCs/>
      <w:color w:val="000000"/>
      <w:spacing w:val="0"/>
      <w:w w:val="100"/>
      <w:position w:val="0"/>
      <w:sz w:val="17"/>
      <w:szCs w:val="17"/>
      <w:shd w:val="clear" w:color="auto" w:fill="FFFFFF"/>
      <w:lang w:val="ru-RU" w:eastAsia="ru-RU"/>
    </w:rPr>
  </w:style>
  <w:style w:type="character" w:customStyle="1" w:styleId="Arial75pt">
    <w:name w:val="Основной текст + Arial;7;5 pt"/>
    <w:rsid w:val="004E7E16"/>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5pt">
    <w:name w:val="Основной текст + 5 pt"/>
    <w:rsid w:val="004E7E16"/>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95pt">
    <w:name w:val="Основной текст + 9;5 pt;Полужирный"/>
    <w:rsid w:val="004E7E1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4">
    <w:name w:val="Основной текст (23)_"/>
    <w:link w:val="235"/>
    <w:rsid w:val="004E7E16"/>
    <w:rPr>
      <w:b/>
      <w:bCs/>
      <w:spacing w:val="-10"/>
      <w:shd w:val="clear" w:color="auto" w:fill="FFFFFF"/>
    </w:rPr>
  </w:style>
  <w:style w:type="paragraph" w:customStyle="1" w:styleId="235">
    <w:name w:val="Основной текст (23)"/>
    <w:basedOn w:val="a0"/>
    <w:link w:val="234"/>
    <w:rsid w:val="004E7E16"/>
    <w:pPr>
      <w:widowControl w:val="0"/>
      <w:shd w:val="clear" w:color="auto" w:fill="FFFFFF"/>
      <w:suppressAutoHyphens w:val="0"/>
      <w:spacing w:line="230" w:lineRule="exact"/>
      <w:ind w:firstLine="280"/>
      <w:contextualSpacing w:val="0"/>
    </w:pPr>
    <w:rPr>
      <w:b/>
      <w:bCs/>
      <w:spacing w:val="-10"/>
      <w:sz w:val="20"/>
      <w:szCs w:val="20"/>
      <w:lang w:eastAsia="ru-RU"/>
    </w:rPr>
  </w:style>
  <w:style w:type="character" w:customStyle="1" w:styleId="0pt">
    <w:name w:val="Основной текст + Полужирный;Интервал 0 pt"/>
    <w:rsid w:val="004E7E16"/>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63">
    <w:name w:val="Подпись к таблице (6)_"/>
    <w:rsid w:val="004E7E16"/>
    <w:rPr>
      <w:rFonts w:ascii="Arial" w:eastAsia="Arial" w:hAnsi="Arial" w:cs="Arial"/>
      <w:b w:val="0"/>
      <w:bCs w:val="0"/>
      <w:i w:val="0"/>
      <w:iCs w:val="0"/>
      <w:smallCaps w:val="0"/>
      <w:strike w:val="0"/>
      <w:sz w:val="19"/>
      <w:szCs w:val="19"/>
      <w:u w:val="none"/>
    </w:rPr>
  </w:style>
  <w:style w:type="character" w:customStyle="1" w:styleId="181">
    <w:name w:val="Основной текст (18)_"/>
    <w:rsid w:val="004E7E16"/>
    <w:rPr>
      <w:rFonts w:ascii="Times New Roman" w:eastAsia="Times New Roman" w:hAnsi="Times New Roman" w:cs="Times New Roman"/>
      <w:b w:val="0"/>
      <w:bCs w:val="0"/>
      <w:i/>
      <w:iCs/>
      <w:smallCaps w:val="0"/>
      <w:strike w:val="0"/>
      <w:sz w:val="20"/>
      <w:szCs w:val="20"/>
      <w:u w:val="none"/>
    </w:rPr>
  </w:style>
  <w:style w:type="character" w:customStyle="1" w:styleId="182">
    <w:name w:val="Основной текст (18) + Не курсив"/>
    <w:rsid w:val="004E7E1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83">
    <w:name w:val="Основной текст (18)"/>
    <w:rsid w:val="004E7E1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4">
    <w:name w:val="Подпись к таблице (6)"/>
    <w:rsid w:val="004E7E16"/>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af4">
    <w:name w:val="Нижний колонтитул Знак"/>
    <w:link w:val="af3"/>
    <w:rsid w:val="004E7E16"/>
    <w:rPr>
      <w:sz w:val="24"/>
      <w:szCs w:val="24"/>
      <w:lang w:eastAsia="zh-CN"/>
    </w:rPr>
  </w:style>
  <w:style w:type="paragraph" w:styleId="aff9">
    <w:name w:val="Title"/>
    <w:basedOn w:val="a0"/>
    <w:link w:val="affa"/>
    <w:qFormat/>
    <w:rsid w:val="008153D6"/>
    <w:pPr>
      <w:suppressAutoHyphens w:val="0"/>
      <w:ind w:firstLine="0"/>
      <w:contextualSpacing w:val="0"/>
      <w:jc w:val="center"/>
    </w:pPr>
    <w:rPr>
      <w:b/>
      <w:sz w:val="20"/>
      <w:szCs w:val="20"/>
      <w:lang w:eastAsia="ru-RU"/>
    </w:rPr>
  </w:style>
  <w:style w:type="character" w:customStyle="1" w:styleId="affa">
    <w:name w:val="Название Знак"/>
    <w:link w:val="aff9"/>
    <w:rsid w:val="008153D6"/>
    <w:rPr>
      <w:b/>
    </w:rPr>
  </w:style>
  <w:style w:type="paragraph" w:customStyle="1" w:styleId="1f0">
    <w:name w:val="Обычный1"/>
    <w:rsid w:val="008153D6"/>
    <w:pPr>
      <w:spacing w:before="100" w:after="100"/>
    </w:pPr>
    <w:rPr>
      <w:snapToGrid w:val="0"/>
      <w:sz w:val="24"/>
    </w:rPr>
  </w:style>
  <w:style w:type="character" w:customStyle="1" w:styleId="50">
    <w:name w:val="Заголовок 5 Знак"/>
    <w:link w:val="5"/>
    <w:rsid w:val="008153D6"/>
    <w:rPr>
      <w:i/>
      <w:sz w:val="24"/>
      <w:lang w:eastAsia="zh-CN"/>
    </w:rPr>
  </w:style>
  <w:style w:type="character" w:customStyle="1" w:styleId="60">
    <w:name w:val="Заголовок 6 Знак"/>
    <w:link w:val="6"/>
    <w:rsid w:val="008153D6"/>
    <w:rPr>
      <w:sz w:val="24"/>
      <w:lang w:eastAsia="zh-CN"/>
    </w:rPr>
  </w:style>
  <w:style w:type="paragraph" w:styleId="3d">
    <w:name w:val="Body Text Indent 3"/>
    <w:basedOn w:val="a0"/>
    <w:link w:val="3e"/>
    <w:rsid w:val="008153D6"/>
    <w:pPr>
      <w:widowControl w:val="0"/>
      <w:suppressAutoHyphens w:val="0"/>
      <w:autoSpaceDE w:val="0"/>
      <w:autoSpaceDN w:val="0"/>
      <w:adjustRightInd w:val="0"/>
      <w:spacing w:after="120"/>
      <w:ind w:left="283" w:firstLine="0"/>
      <w:contextualSpacing w:val="0"/>
      <w:jc w:val="left"/>
    </w:pPr>
    <w:rPr>
      <w:sz w:val="16"/>
      <w:szCs w:val="16"/>
      <w:lang w:eastAsia="ru-RU"/>
    </w:rPr>
  </w:style>
  <w:style w:type="character" w:customStyle="1" w:styleId="3e">
    <w:name w:val="Основной текст с отступом 3 Знак"/>
    <w:link w:val="3d"/>
    <w:rsid w:val="008153D6"/>
    <w:rPr>
      <w:sz w:val="16"/>
      <w:szCs w:val="16"/>
    </w:rPr>
  </w:style>
  <w:style w:type="table" w:styleId="affb">
    <w:name w:val="Table Grid"/>
    <w:basedOn w:val="a2"/>
    <w:rsid w:val="008153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8153D6"/>
    <w:pPr>
      <w:widowControl w:val="0"/>
      <w:autoSpaceDE w:val="0"/>
      <w:autoSpaceDN w:val="0"/>
      <w:adjustRightInd w:val="0"/>
    </w:pPr>
    <w:rPr>
      <w:b/>
      <w:bCs/>
      <w:sz w:val="24"/>
      <w:szCs w:val="24"/>
    </w:rPr>
  </w:style>
  <w:style w:type="paragraph" w:customStyle="1" w:styleId="2f1">
    <w:name w:val="Обычный2"/>
    <w:rsid w:val="00116081"/>
    <w:pPr>
      <w:spacing w:before="100" w:after="100"/>
    </w:pPr>
    <w:rPr>
      <w:snapToGrid w:val="0"/>
      <w:sz w:val="24"/>
    </w:rPr>
  </w:style>
  <w:style w:type="paragraph" w:customStyle="1" w:styleId="affc">
    <w:name w:val="Обычный без кр. строки"/>
    <w:basedOn w:val="a0"/>
    <w:rsid w:val="00CC5667"/>
    <w:pPr>
      <w:suppressAutoHyphens w:val="0"/>
      <w:spacing w:before="60" w:after="60"/>
      <w:ind w:firstLine="0"/>
      <w:contextualSpacing w:val="0"/>
    </w:pPr>
    <w:rPr>
      <w:lang w:val="en-US" w:eastAsia="ru-RU"/>
    </w:rPr>
  </w:style>
  <w:style w:type="paragraph" w:styleId="2f2">
    <w:name w:val="Body Text 2"/>
    <w:basedOn w:val="a0"/>
    <w:link w:val="2f3"/>
    <w:uiPriority w:val="99"/>
    <w:semiHidden/>
    <w:unhideWhenUsed/>
    <w:rsid w:val="0019522F"/>
    <w:pPr>
      <w:spacing w:after="120" w:line="480" w:lineRule="auto"/>
    </w:pPr>
  </w:style>
  <w:style w:type="character" w:customStyle="1" w:styleId="2f3">
    <w:name w:val="Основной текст 2 Знак"/>
    <w:link w:val="2f2"/>
    <w:uiPriority w:val="99"/>
    <w:semiHidden/>
    <w:rsid w:val="0019522F"/>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3983</Words>
  <Characters>22708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RGRTU</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Павел</cp:lastModifiedBy>
  <cp:revision>8</cp:revision>
  <cp:lastPrinted>2017-05-10T07:26:00Z</cp:lastPrinted>
  <dcterms:created xsi:type="dcterms:W3CDTF">2022-08-29T11:01:00Z</dcterms:created>
  <dcterms:modified xsi:type="dcterms:W3CDTF">2023-09-21T15:35:00Z</dcterms:modified>
</cp:coreProperties>
</file>