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6C0" w:rsidRPr="00284180" w:rsidRDefault="00D536C0" w:rsidP="00D011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ПРОМЕЖУТОЧНЫЙ КОНТРОЛЬ. ЭКЗАМЕН</w:t>
      </w:r>
    </w:p>
    <w:p w:rsidR="00D536C0" w:rsidRPr="00284180" w:rsidRDefault="00D536C0" w:rsidP="00535B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180">
        <w:rPr>
          <w:rFonts w:ascii="Times New Roman" w:hAnsi="Times New Roman" w:cs="Times New Roman"/>
          <w:sz w:val="24"/>
          <w:szCs w:val="24"/>
        </w:rPr>
        <w:t xml:space="preserve">Формой промежуточной аттестации в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284180">
        <w:rPr>
          <w:rFonts w:ascii="Times New Roman" w:hAnsi="Times New Roman" w:cs="Times New Roman"/>
          <w:sz w:val="24"/>
          <w:szCs w:val="24"/>
        </w:rPr>
        <w:t xml:space="preserve"> семестре является экзамен. В билет включается 3 вопроса</w:t>
      </w:r>
      <w:r>
        <w:rPr>
          <w:rFonts w:ascii="Times New Roman" w:hAnsi="Times New Roman" w:cs="Times New Roman"/>
          <w:sz w:val="24"/>
          <w:szCs w:val="24"/>
        </w:rPr>
        <w:t xml:space="preserve">, один из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практический</w:t>
      </w:r>
      <w:r w:rsidRPr="00284180">
        <w:rPr>
          <w:rFonts w:ascii="Times New Roman" w:hAnsi="Times New Roman" w:cs="Times New Roman"/>
          <w:sz w:val="24"/>
          <w:szCs w:val="24"/>
        </w:rPr>
        <w:t>.</w:t>
      </w:r>
    </w:p>
    <w:p w:rsidR="00D536C0" w:rsidRDefault="00D536C0" w:rsidP="00535B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180">
        <w:rPr>
          <w:rFonts w:ascii="Times New Roman" w:hAnsi="Times New Roman" w:cs="Times New Roman"/>
          <w:sz w:val="24"/>
          <w:szCs w:val="24"/>
        </w:rPr>
        <w:t>Пример билета при проведении промежуточной аттестации в форме экзамена:</w:t>
      </w:r>
    </w:p>
    <w:p w:rsidR="00D536C0" w:rsidRPr="00284180" w:rsidRDefault="00D536C0" w:rsidP="00535B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6330"/>
        <w:gridCol w:w="2233"/>
      </w:tblGrid>
      <w:tr w:rsidR="00D536C0" w:rsidRPr="00135621">
        <w:trPr>
          <w:trHeight w:val="2462"/>
          <w:jc w:val="center"/>
        </w:trPr>
        <w:tc>
          <w:tcPr>
            <w:tcW w:w="1008" w:type="dxa"/>
            <w:vAlign w:val="center"/>
          </w:tcPr>
          <w:p w:rsidR="00D536C0" w:rsidRPr="00284180" w:rsidRDefault="00D536C0" w:rsidP="00375B4D">
            <w:pPr>
              <w:pStyle w:val="1"/>
              <w:rPr>
                <w:sz w:val="22"/>
                <w:szCs w:val="22"/>
              </w:rPr>
            </w:pPr>
            <w:r w:rsidRPr="00284180">
              <w:rPr>
                <w:sz w:val="22"/>
                <w:szCs w:val="22"/>
              </w:rPr>
              <w:t>РГРТУ</w:t>
            </w:r>
          </w:p>
        </w:tc>
        <w:tc>
          <w:tcPr>
            <w:tcW w:w="6330" w:type="dxa"/>
          </w:tcPr>
          <w:p w:rsidR="00D536C0" w:rsidRPr="00284180" w:rsidRDefault="00D536C0" w:rsidP="006623C6">
            <w:pPr>
              <w:pStyle w:val="1"/>
              <w:spacing w:line="360" w:lineRule="auto"/>
              <w:rPr>
                <w:sz w:val="22"/>
                <w:szCs w:val="22"/>
              </w:rPr>
            </w:pPr>
            <w:r w:rsidRPr="00284180">
              <w:rPr>
                <w:sz w:val="22"/>
                <w:szCs w:val="22"/>
              </w:rPr>
              <w:t>Экзаменационный билет  № 1</w:t>
            </w:r>
          </w:p>
          <w:p w:rsidR="00D536C0" w:rsidRPr="00284180" w:rsidRDefault="00D536C0" w:rsidP="006623C6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  <w:p w:rsidR="00D536C0" w:rsidRPr="00284180" w:rsidRDefault="00D536C0" w:rsidP="006623C6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284180">
              <w:rPr>
                <w:rFonts w:ascii="Times New Roman" w:hAnsi="Times New Roman" w:cs="Times New Roman"/>
              </w:rPr>
              <w:t>Кафедра ХТ</w:t>
            </w:r>
          </w:p>
          <w:p w:rsidR="00D536C0" w:rsidRPr="00284180" w:rsidRDefault="00D536C0" w:rsidP="006623C6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284180">
              <w:rPr>
                <w:rFonts w:ascii="Times New Roman" w:hAnsi="Times New Roman" w:cs="Times New Roman"/>
              </w:rPr>
              <w:t>Дисциплина  «</w:t>
            </w:r>
            <w:r>
              <w:rPr>
                <w:rFonts w:ascii="Times New Roman" w:hAnsi="Times New Roman" w:cs="Times New Roman"/>
              </w:rPr>
              <w:t>Техническая термодинамика и теплотехника</w:t>
            </w:r>
            <w:r w:rsidRPr="00284180">
              <w:rPr>
                <w:rFonts w:ascii="Times New Roman" w:hAnsi="Times New Roman" w:cs="Times New Roman"/>
              </w:rPr>
              <w:t>»</w:t>
            </w:r>
          </w:p>
          <w:p w:rsidR="00D536C0" w:rsidRPr="00284180" w:rsidRDefault="00D536C0" w:rsidP="006623C6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284180">
              <w:rPr>
                <w:rFonts w:ascii="Times New Roman" w:hAnsi="Times New Roman" w:cs="Times New Roman"/>
              </w:rPr>
              <w:t>Направление 18.03.01 - Химическая технология</w:t>
            </w:r>
          </w:p>
        </w:tc>
        <w:tc>
          <w:tcPr>
            <w:tcW w:w="2233" w:type="dxa"/>
          </w:tcPr>
          <w:p w:rsidR="00D536C0" w:rsidRPr="00284180" w:rsidRDefault="00D536C0" w:rsidP="006623C6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284180">
              <w:rPr>
                <w:rFonts w:ascii="Times New Roman" w:hAnsi="Times New Roman" w:cs="Times New Roman"/>
              </w:rPr>
              <w:t>Утверждаю</w:t>
            </w:r>
          </w:p>
          <w:p w:rsidR="00D536C0" w:rsidRPr="00284180" w:rsidRDefault="00D536C0" w:rsidP="006623C6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284180">
              <w:rPr>
                <w:rFonts w:ascii="Times New Roman" w:hAnsi="Times New Roman" w:cs="Times New Roman"/>
              </w:rPr>
              <w:t>Зав. кафедрой ХТ</w:t>
            </w:r>
            <w:r w:rsidRPr="00284180">
              <w:rPr>
                <w:rFonts w:ascii="Times New Roman" w:hAnsi="Times New Roman" w:cs="Times New Roman"/>
              </w:rPr>
              <w:br/>
            </w:r>
          </w:p>
          <w:p w:rsidR="00D536C0" w:rsidRPr="00284180" w:rsidRDefault="00D536C0" w:rsidP="006623C6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284180">
              <w:rPr>
                <w:rFonts w:ascii="Times New Roman" w:hAnsi="Times New Roman" w:cs="Times New Roman"/>
              </w:rPr>
              <w:t>______________</w:t>
            </w:r>
          </w:p>
          <w:p w:rsidR="00D536C0" w:rsidRPr="00284180" w:rsidRDefault="00D536C0" w:rsidP="006623C6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284180">
              <w:rPr>
                <w:rFonts w:ascii="Times New Roman" w:hAnsi="Times New Roman" w:cs="Times New Roman"/>
              </w:rPr>
              <w:t>Коваленко В.В.</w:t>
            </w:r>
          </w:p>
          <w:p w:rsidR="00D536C0" w:rsidRPr="00284180" w:rsidRDefault="00D536C0" w:rsidP="006623C6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284180">
              <w:rPr>
                <w:rFonts w:ascii="Times New Roman" w:hAnsi="Times New Roman" w:cs="Times New Roman"/>
              </w:rPr>
              <w:t>«__» _____ 20__</w:t>
            </w:r>
          </w:p>
        </w:tc>
      </w:tr>
      <w:tr w:rsidR="00D536C0" w:rsidRPr="00135621">
        <w:trPr>
          <w:cantSplit/>
          <w:trHeight w:val="2220"/>
          <w:jc w:val="center"/>
        </w:trPr>
        <w:tc>
          <w:tcPr>
            <w:tcW w:w="9571" w:type="dxa"/>
            <w:gridSpan w:val="3"/>
          </w:tcPr>
          <w:p w:rsidR="00D536C0" w:rsidRPr="006623C6" w:rsidRDefault="00D536C0" w:rsidP="006623C6">
            <w:pPr>
              <w:numPr>
                <w:ilvl w:val="0"/>
                <w:numId w:val="21"/>
              </w:numPr>
              <w:spacing w:after="0" w:line="360" w:lineRule="auto"/>
              <w:ind w:left="103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3C6">
              <w:rPr>
                <w:rFonts w:ascii="Times New Roman" w:hAnsi="Times New Roman" w:cs="Times New Roman"/>
                <w:sz w:val="24"/>
                <w:szCs w:val="24"/>
              </w:rPr>
              <w:t>Первое начало термодинамики, его формулировка и аналитическое выраже</w:t>
            </w:r>
            <w:r w:rsidRPr="006623C6">
              <w:rPr>
                <w:rFonts w:ascii="Times New Roman" w:hAnsi="Times New Roman" w:cs="Times New Roman"/>
                <w:sz w:val="24"/>
                <w:szCs w:val="24"/>
              </w:rPr>
              <w:softHyphen/>
              <w:t>ние. Работа и теплота как мера внутренней энергии.</w:t>
            </w:r>
          </w:p>
          <w:p w:rsidR="00D536C0" w:rsidRPr="006623C6" w:rsidRDefault="00D536C0" w:rsidP="006623C6">
            <w:pPr>
              <w:widowControl w:val="0"/>
              <w:numPr>
                <w:ilvl w:val="0"/>
                <w:numId w:val="21"/>
              </w:numPr>
              <w:snapToGrid w:val="0"/>
              <w:spacing w:after="0" w:line="360" w:lineRule="auto"/>
              <w:ind w:left="1037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6623C6">
              <w:rPr>
                <w:rFonts w:ascii="Times New Roman" w:hAnsi="Times New Roman" w:cs="Times New Roman"/>
                <w:sz w:val="24"/>
                <w:szCs w:val="24"/>
              </w:rPr>
              <w:t>Теплообменные аппараты. Определения и классификация.</w:t>
            </w:r>
          </w:p>
          <w:p w:rsidR="00D536C0" w:rsidRPr="00284180" w:rsidRDefault="00D536C0" w:rsidP="0071057E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BD71FD">
              <w:rPr>
                <w:rFonts w:ascii="Times New Roman" w:hAnsi="Times New Roman" w:cs="Times New Roman"/>
                <w:sz w:val="24"/>
                <w:szCs w:val="24"/>
              </w:rPr>
              <w:t>Задача. В процессе политропного расширения воздуха температура его уменьшилась от 25</w:t>
            </w:r>
            <w:proofErr w:type="gramStart"/>
            <w:r w:rsidRPr="00BD71FD">
              <w:rPr>
                <w:rFonts w:ascii="Times New Roman" w:hAnsi="Times New Roman" w:cs="Times New Roman"/>
                <w:sz w:val="24"/>
                <w:szCs w:val="24"/>
              </w:rPr>
              <w:t>°С</w:t>
            </w:r>
            <w:proofErr w:type="gramEnd"/>
            <w:r w:rsidRPr="00BD71FD">
              <w:rPr>
                <w:rFonts w:ascii="Times New Roman" w:hAnsi="Times New Roman" w:cs="Times New Roman"/>
                <w:sz w:val="24"/>
                <w:szCs w:val="24"/>
              </w:rPr>
              <w:t xml:space="preserve"> до - 37°С. Начальное давление воздуха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*10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</w:t>
            </w:r>
            <w:r w:rsidRPr="00BD71FD">
              <w:rPr>
                <w:rFonts w:ascii="Times New Roman" w:hAnsi="Times New Roman" w:cs="Times New Roman"/>
                <w:sz w:val="24"/>
                <w:szCs w:val="24"/>
              </w:rPr>
              <w:t>, количество его 2 кг. Определить изменение энтропии в этом процессе, если известно, что количество подведенного к воздуху тепла составляет 89,2 кДж</w:t>
            </w:r>
            <w:r w:rsidRPr="00BD71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</w:p>
        </w:tc>
      </w:tr>
    </w:tbl>
    <w:p w:rsidR="00D536C0" w:rsidRDefault="00D536C0" w:rsidP="00535BA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536C0" w:rsidRPr="00A251E2" w:rsidRDefault="00D536C0" w:rsidP="00A251E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ВОПРОСЫ К ЭКЗАМЕНУ</w:t>
      </w:r>
    </w:p>
    <w:p w:rsidR="00D536C0" w:rsidRPr="00832F0E" w:rsidRDefault="00D536C0" w:rsidP="00EE4B15">
      <w:pPr>
        <w:spacing w:after="0"/>
        <w:ind w:left="-180"/>
        <w:jc w:val="both"/>
        <w:rPr>
          <w:rFonts w:ascii="Times New Roman" w:hAnsi="Times New Roman" w:cs="Times New Roman"/>
          <w:sz w:val="24"/>
          <w:szCs w:val="24"/>
        </w:rPr>
      </w:pPr>
      <w:r w:rsidRPr="00832F0E">
        <w:rPr>
          <w:rFonts w:ascii="Times New Roman" w:hAnsi="Times New Roman" w:cs="Times New Roman"/>
          <w:sz w:val="24"/>
          <w:szCs w:val="24"/>
        </w:rPr>
        <w:t>1. Предмет, основные понятия и определения термодинамики. Статистический и термодинамический методы исследований. Термодина</w:t>
      </w:r>
      <w:r w:rsidRPr="00832F0E">
        <w:rPr>
          <w:rFonts w:ascii="Times New Roman" w:hAnsi="Times New Roman" w:cs="Times New Roman"/>
          <w:sz w:val="24"/>
          <w:szCs w:val="24"/>
        </w:rPr>
        <w:softHyphen/>
        <w:t>мические системы Термодинамические параметры и процессы.</w:t>
      </w:r>
    </w:p>
    <w:p w:rsidR="00D536C0" w:rsidRPr="00832F0E" w:rsidRDefault="00D536C0" w:rsidP="00EE4B15">
      <w:pPr>
        <w:spacing w:after="0"/>
        <w:ind w:left="-181"/>
        <w:rPr>
          <w:rFonts w:ascii="Times New Roman" w:hAnsi="Times New Roman" w:cs="Times New Roman"/>
          <w:sz w:val="24"/>
          <w:szCs w:val="24"/>
        </w:rPr>
      </w:pPr>
      <w:r w:rsidRPr="00832F0E">
        <w:rPr>
          <w:rFonts w:ascii="Times New Roman" w:hAnsi="Times New Roman" w:cs="Times New Roman"/>
          <w:sz w:val="24"/>
          <w:szCs w:val="24"/>
        </w:rPr>
        <w:t>2.    Давление. Основное уравнение молекулярно-кинетической теории.</w:t>
      </w:r>
    </w:p>
    <w:p w:rsidR="00D536C0" w:rsidRPr="00832F0E" w:rsidRDefault="00D536C0" w:rsidP="00EE4B15">
      <w:pPr>
        <w:spacing w:after="0"/>
        <w:ind w:left="-180"/>
        <w:jc w:val="both"/>
        <w:rPr>
          <w:rFonts w:ascii="Times New Roman" w:hAnsi="Times New Roman" w:cs="Times New Roman"/>
          <w:sz w:val="24"/>
          <w:szCs w:val="24"/>
        </w:rPr>
      </w:pPr>
      <w:r w:rsidRPr="00832F0E">
        <w:rPr>
          <w:rFonts w:ascii="Times New Roman" w:hAnsi="Times New Roman" w:cs="Times New Roman"/>
          <w:sz w:val="24"/>
          <w:szCs w:val="24"/>
        </w:rPr>
        <w:t>3.   Температура и средняя кинетическая энергия теплового движения молекул</w:t>
      </w:r>
    </w:p>
    <w:p w:rsidR="00D536C0" w:rsidRPr="00832F0E" w:rsidRDefault="00D536C0" w:rsidP="00EE4B15">
      <w:pPr>
        <w:spacing w:after="0"/>
        <w:ind w:left="-181"/>
        <w:jc w:val="both"/>
        <w:rPr>
          <w:rFonts w:ascii="Times New Roman" w:hAnsi="Times New Roman" w:cs="Times New Roman"/>
          <w:sz w:val="24"/>
          <w:szCs w:val="24"/>
        </w:rPr>
      </w:pPr>
      <w:r w:rsidRPr="00832F0E">
        <w:rPr>
          <w:rFonts w:ascii="Times New Roman" w:hAnsi="Times New Roman" w:cs="Times New Roman"/>
          <w:sz w:val="24"/>
          <w:szCs w:val="24"/>
        </w:rPr>
        <w:t>4. Атомная и молекулярная масса Моль и число Авогадро. Молярная масса.</w:t>
      </w:r>
    </w:p>
    <w:p w:rsidR="00D536C0" w:rsidRPr="00832F0E" w:rsidRDefault="00D536C0" w:rsidP="00EE4B15">
      <w:pPr>
        <w:spacing w:after="0"/>
        <w:ind w:left="-181"/>
        <w:jc w:val="both"/>
        <w:rPr>
          <w:rFonts w:ascii="Times New Roman" w:hAnsi="Times New Roman" w:cs="Times New Roman"/>
          <w:sz w:val="24"/>
          <w:szCs w:val="24"/>
        </w:rPr>
      </w:pPr>
      <w:r w:rsidRPr="00832F0E">
        <w:rPr>
          <w:rFonts w:ascii="Times New Roman" w:hAnsi="Times New Roman" w:cs="Times New Roman"/>
          <w:sz w:val="24"/>
          <w:szCs w:val="24"/>
        </w:rPr>
        <w:t>5. Идеальный газ. Уравнение состояния идеального газа.</w:t>
      </w:r>
    </w:p>
    <w:p w:rsidR="00D536C0" w:rsidRPr="00832F0E" w:rsidRDefault="00D536C0" w:rsidP="00EE4B15">
      <w:pPr>
        <w:spacing w:after="0"/>
        <w:ind w:left="-180"/>
        <w:jc w:val="both"/>
        <w:rPr>
          <w:rFonts w:ascii="Times New Roman" w:hAnsi="Times New Roman" w:cs="Times New Roman"/>
          <w:sz w:val="24"/>
          <w:szCs w:val="24"/>
        </w:rPr>
      </w:pPr>
      <w:r w:rsidRPr="00832F0E">
        <w:rPr>
          <w:rFonts w:ascii="Times New Roman" w:hAnsi="Times New Roman" w:cs="Times New Roman"/>
          <w:sz w:val="24"/>
          <w:szCs w:val="24"/>
        </w:rPr>
        <w:t xml:space="preserve">6. Идеальный газ. </w:t>
      </w:r>
      <w:proofErr w:type="spellStart"/>
      <w:r w:rsidRPr="00832F0E">
        <w:rPr>
          <w:rFonts w:ascii="Times New Roman" w:hAnsi="Times New Roman" w:cs="Times New Roman"/>
          <w:sz w:val="24"/>
          <w:szCs w:val="24"/>
        </w:rPr>
        <w:t>Изопроцессы</w:t>
      </w:r>
      <w:proofErr w:type="spellEnd"/>
      <w:r w:rsidRPr="00832F0E">
        <w:rPr>
          <w:rFonts w:ascii="Times New Roman" w:hAnsi="Times New Roman" w:cs="Times New Roman"/>
          <w:sz w:val="24"/>
          <w:szCs w:val="24"/>
        </w:rPr>
        <w:t xml:space="preserve"> идеальных газов. Закон Бойля-Мариотта, Гей-Люссака Шарля Графическое изображение </w:t>
      </w:r>
      <w:proofErr w:type="spellStart"/>
      <w:r w:rsidRPr="00832F0E">
        <w:rPr>
          <w:rFonts w:ascii="Times New Roman" w:hAnsi="Times New Roman" w:cs="Times New Roman"/>
          <w:sz w:val="24"/>
          <w:szCs w:val="24"/>
        </w:rPr>
        <w:t>изопроцессов</w:t>
      </w:r>
      <w:proofErr w:type="spellEnd"/>
      <w:r w:rsidRPr="00832F0E">
        <w:rPr>
          <w:rFonts w:ascii="Times New Roman" w:hAnsi="Times New Roman" w:cs="Times New Roman"/>
          <w:sz w:val="24"/>
          <w:szCs w:val="24"/>
        </w:rPr>
        <w:t>.</w:t>
      </w:r>
    </w:p>
    <w:p w:rsidR="00D536C0" w:rsidRPr="00832F0E" w:rsidRDefault="00D536C0" w:rsidP="00EE4B15">
      <w:pPr>
        <w:spacing w:after="0"/>
        <w:ind w:left="-180"/>
        <w:jc w:val="both"/>
        <w:rPr>
          <w:rFonts w:ascii="Times New Roman" w:hAnsi="Times New Roman" w:cs="Times New Roman"/>
          <w:sz w:val="24"/>
          <w:szCs w:val="24"/>
        </w:rPr>
      </w:pPr>
      <w:r w:rsidRPr="00832F0E">
        <w:rPr>
          <w:rFonts w:ascii="Times New Roman" w:hAnsi="Times New Roman" w:cs="Times New Roman"/>
          <w:sz w:val="24"/>
          <w:szCs w:val="24"/>
        </w:rPr>
        <w:t>7.Число степеней свободы молекулы. Поступательные, вращательные и колебательные степени свободы. Закон равномерного распределения энергии по степеням свободы.</w:t>
      </w:r>
    </w:p>
    <w:p w:rsidR="00D536C0" w:rsidRPr="00832F0E" w:rsidRDefault="00D536C0" w:rsidP="00EE4B15">
      <w:pPr>
        <w:spacing w:after="0"/>
        <w:ind w:left="-180"/>
        <w:jc w:val="both"/>
        <w:rPr>
          <w:rFonts w:ascii="Times New Roman" w:hAnsi="Times New Roman" w:cs="Times New Roman"/>
          <w:sz w:val="24"/>
          <w:szCs w:val="24"/>
        </w:rPr>
      </w:pPr>
      <w:r w:rsidRPr="00832F0E">
        <w:rPr>
          <w:rFonts w:ascii="Times New Roman" w:hAnsi="Times New Roman" w:cs="Times New Roman"/>
          <w:sz w:val="24"/>
          <w:szCs w:val="24"/>
        </w:rPr>
        <w:t>8. Теплоемкость вещества. Удельная и молярная теплоемкости. Теплоемкость при постоянном объеме и при постоянном давлении, связь этих теплоемкостей.</w:t>
      </w:r>
    </w:p>
    <w:p w:rsidR="00D536C0" w:rsidRPr="00832F0E" w:rsidRDefault="00D536C0" w:rsidP="00EE4B15">
      <w:pPr>
        <w:spacing w:after="0"/>
        <w:ind w:left="-180"/>
        <w:jc w:val="both"/>
        <w:rPr>
          <w:rFonts w:ascii="Times New Roman" w:hAnsi="Times New Roman" w:cs="Times New Roman"/>
          <w:sz w:val="24"/>
          <w:szCs w:val="24"/>
        </w:rPr>
      </w:pPr>
      <w:r w:rsidRPr="00832F0E">
        <w:rPr>
          <w:rFonts w:ascii="Times New Roman" w:hAnsi="Times New Roman" w:cs="Times New Roman"/>
          <w:sz w:val="24"/>
          <w:szCs w:val="24"/>
        </w:rPr>
        <w:t>9. Внутренняя энергия  идеального  газа.  Классическая молекулярно-кинетическая теория теплоемкостей идеальных газов. Закон Дюлонга-</w:t>
      </w:r>
      <w:proofErr w:type="spellStart"/>
      <w:r w:rsidRPr="00832F0E">
        <w:rPr>
          <w:rFonts w:ascii="Times New Roman" w:hAnsi="Times New Roman" w:cs="Times New Roman"/>
          <w:sz w:val="24"/>
          <w:szCs w:val="24"/>
        </w:rPr>
        <w:t>Пти</w:t>
      </w:r>
      <w:proofErr w:type="spellEnd"/>
      <w:r w:rsidRPr="00832F0E">
        <w:rPr>
          <w:rFonts w:ascii="Times New Roman" w:hAnsi="Times New Roman" w:cs="Times New Roman"/>
          <w:sz w:val="24"/>
          <w:szCs w:val="24"/>
        </w:rPr>
        <w:t>.</w:t>
      </w:r>
    </w:p>
    <w:p w:rsidR="00D536C0" w:rsidRPr="00832F0E" w:rsidRDefault="00D536C0" w:rsidP="00EE4B15">
      <w:pPr>
        <w:spacing w:after="0"/>
        <w:ind w:left="-180"/>
        <w:jc w:val="both"/>
        <w:rPr>
          <w:rFonts w:ascii="Times New Roman" w:hAnsi="Times New Roman" w:cs="Times New Roman"/>
          <w:sz w:val="24"/>
          <w:szCs w:val="24"/>
        </w:rPr>
      </w:pPr>
      <w:r w:rsidRPr="00832F0E">
        <w:rPr>
          <w:rFonts w:ascii="Times New Roman" w:hAnsi="Times New Roman" w:cs="Times New Roman"/>
          <w:sz w:val="24"/>
          <w:szCs w:val="24"/>
        </w:rPr>
        <w:t>10. Внутренняя энергия системы. Работа и теплота как способы обмена энерги</w:t>
      </w:r>
      <w:r w:rsidRPr="00832F0E">
        <w:rPr>
          <w:rFonts w:ascii="Times New Roman" w:hAnsi="Times New Roman" w:cs="Times New Roman"/>
          <w:sz w:val="24"/>
          <w:szCs w:val="24"/>
        </w:rPr>
        <w:softHyphen/>
        <w:t>ей между макроскопическими системами.</w:t>
      </w:r>
    </w:p>
    <w:p w:rsidR="00D536C0" w:rsidRPr="00832F0E" w:rsidRDefault="00D536C0" w:rsidP="00EE4B15">
      <w:pPr>
        <w:spacing w:after="0"/>
        <w:ind w:left="-180"/>
        <w:jc w:val="both"/>
        <w:rPr>
          <w:rFonts w:ascii="Times New Roman" w:hAnsi="Times New Roman" w:cs="Times New Roman"/>
          <w:sz w:val="24"/>
          <w:szCs w:val="24"/>
        </w:rPr>
      </w:pPr>
      <w:r w:rsidRPr="00832F0E">
        <w:rPr>
          <w:rFonts w:ascii="Times New Roman" w:hAnsi="Times New Roman" w:cs="Times New Roman"/>
          <w:sz w:val="24"/>
          <w:szCs w:val="24"/>
        </w:rPr>
        <w:t>11. Первое начало термодинамики, его формулировка и аналитическое выраже</w:t>
      </w:r>
      <w:r w:rsidRPr="00832F0E">
        <w:rPr>
          <w:rFonts w:ascii="Times New Roman" w:hAnsi="Times New Roman" w:cs="Times New Roman"/>
          <w:sz w:val="24"/>
          <w:szCs w:val="24"/>
        </w:rPr>
        <w:softHyphen/>
        <w:t>ние. Работа и теплота как мера внутренней энергии.</w:t>
      </w:r>
    </w:p>
    <w:p w:rsidR="00D536C0" w:rsidRPr="00832F0E" w:rsidRDefault="00D536C0" w:rsidP="00EE4B15">
      <w:pPr>
        <w:spacing w:after="0"/>
        <w:ind w:left="-180"/>
        <w:jc w:val="both"/>
        <w:rPr>
          <w:rFonts w:ascii="Times New Roman" w:hAnsi="Times New Roman" w:cs="Times New Roman"/>
          <w:sz w:val="24"/>
          <w:szCs w:val="24"/>
        </w:rPr>
      </w:pPr>
      <w:r w:rsidRPr="00832F0E">
        <w:rPr>
          <w:rFonts w:ascii="Times New Roman" w:hAnsi="Times New Roman" w:cs="Times New Roman"/>
          <w:sz w:val="24"/>
          <w:szCs w:val="24"/>
        </w:rPr>
        <w:t>12. Элементарная работа расширения газов Работа расширения при изменении объема и ее графическое изображение.</w:t>
      </w:r>
    </w:p>
    <w:p w:rsidR="00D536C0" w:rsidRPr="00832F0E" w:rsidRDefault="00D536C0" w:rsidP="00EE4B15">
      <w:pPr>
        <w:spacing w:after="0"/>
        <w:ind w:left="-180"/>
        <w:jc w:val="both"/>
        <w:rPr>
          <w:rFonts w:ascii="Times New Roman" w:hAnsi="Times New Roman" w:cs="Times New Roman"/>
          <w:sz w:val="24"/>
          <w:szCs w:val="24"/>
        </w:rPr>
      </w:pPr>
      <w:r w:rsidRPr="00832F0E">
        <w:rPr>
          <w:rFonts w:ascii="Times New Roman" w:hAnsi="Times New Roman" w:cs="Times New Roman"/>
          <w:sz w:val="24"/>
          <w:szCs w:val="24"/>
        </w:rPr>
        <w:t>13. Применение первого закона термодинамики к изобарному процессу идеаль</w:t>
      </w:r>
      <w:r w:rsidRPr="00832F0E">
        <w:rPr>
          <w:rFonts w:ascii="Times New Roman" w:hAnsi="Times New Roman" w:cs="Times New Roman"/>
          <w:sz w:val="24"/>
          <w:szCs w:val="24"/>
        </w:rPr>
        <w:softHyphen/>
        <w:t>ного газа.</w:t>
      </w:r>
    </w:p>
    <w:p w:rsidR="00D536C0" w:rsidRPr="00832F0E" w:rsidRDefault="00D536C0" w:rsidP="00EE4B15">
      <w:pPr>
        <w:spacing w:after="0"/>
        <w:ind w:left="-180"/>
        <w:jc w:val="both"/>
        <w:rPr>
          <w:rFonts w:ascii="Times New Roman" w:hAnsi="Times New Roman" w:cs="Times New Roman"/>
          <w:sz w:val="24"/>
          <w:szCs w:val="24"/>
        </w:rPr>
      </w:pPr>
      <w:r w:rsidRPr="00832F0E">
        <w:rPr>
          <w:rFonts w:ascii="Times New Roman" w:hAnsi="Times New Roman" w:cs="Times New Roman"/>
          <w:sz w:val="24"/>
          <w:szCs w:val="24"/>
        </w:rPr>
        <w:t>14. Применение первого закона термодинамики к изохорному процессу идеаль</w:t>
      </w:r>
      <w:r w:rsidRPr="00832F0E">
        <w:rPr>
          <w:rFonts w:ascii="Times New Roman" w:hAnsi="Times New Roman" w:cs="Times New Roman"/>
          <w:sz w:val="24"/>
          <w:szCs w:val="24"/>
        </w:rPr>
        <w:softHyphen/>
        <w:t>ного газа.</w:t>
      </w:r>
    </w:p>
    <w:p w:rsidR="00D536C0" w:rsidRPr="00832F0E" w:rsidRDefault="00D536C0" w:rsidP="00EE4B15">
      <w:pPr>
        <w:spacing w:after="0"/>
        <w:ind w:left="-180"/>
        <w:jc w:val="both"/>
        <w:rPr>
          <w:rFonts w:ascii="Times New Roman" w:hAnsi="Times New Roman" w:cs="Times New Roman"/>
          <w:sz w:val="24"/>
          <w:szCs w:val="24"/>
        </w:rPr>
      </w:pPr>
      <w:r w:rsidRPr="00832F0E">
        <w:rPr>
          <w:rFonts w:ascii="Times New Roman" w:hAnsi="Times New Roman" w:cs="Times New Roman"/>
          <w:sz w:val="24"/>
          <w:szCs w:val="24"/>
        </w:rPr>
        <w:lastRenderedPageBreak/>
        <w:t>15. Применение первого закона термодинамики к изотермическому процессу идеального газа.</w:t>
      </w:r>
    </w:p>
    <w:p w:rsidR="00D536C0" w:rsidRPr="00832F0E" w:rsidRDefault="00D536C0" w:rsidP="00EE4B15">
      <w:pPr>
        <w:spacing w:after="0"/>
        <w:ind w:left="-180"/>
        <w:jc w:val="both"/>
        <w:rPr>
          <w:rFonts w:ascii="Times New Roman" w:hAnsi="Times New Roman" w:cs="Times New Roman"/>
          <w:sz w:val="24"/>
          <w:szCs w:val="24"/>
        </w:rPr>
      </w:pPr>
      <w:r w:rsidRPr="00832F0E">
        <w:rPr>
          <w:rFonts w:ascii="Times New Roman" w:hAnsi="Times New Roman" w:cs="Times New Roman"/>
          <w:sz w:val="24"/>
          <w:szCs w:val="24"/>
        </w:rPr>
        <w:t>16. Адиабатный процесс идеального газа.</w:t>
      </w:r>
    </w:p>
    <w:p w:rsidR="00D536C0" w:rsidRPr="00832F0E" w:rsidRDefault="00D536C0" w:rsidP="00EE4B15">
      <w:pPr>
        <w:spacing w:after="0"/>
        <w:ind w:left="-180"/>
        <w:jc w:val="both"/>
        <w:rPr>
          <w:rFonts w:ascii="Times New Roman" w:hAnsi="Times New Roman" w:cs="Times New Roman"/>
          <w:sz w:val="24"/>
          <w:szCs w:val="24"/>
        </w:rPr>
      </w:pPr>
      <w:r w:rsidRPr="00832F0E">
        <w:rPr>
          <w:rFonts w:ascii="Times New Roman" w:hAnsi="Times New Roman" w:cs="Times New Roman"/>
          <w:sz w:val="24"/>
          <w:szCs w:val="24"/>
        </w:rPr>
        <w:t>17. Обратимые и необратимые процессы. Примеры необратимых процессов</w:t>
      </w:r>
    </w:p>
    <w:p w:rsidR="00D536C0" w:rsidRPr="00832F0E" w:rsidRDefault="00D536C0" w:rsidP="00EE4B15">
      <w:pPr>
        <w:spacing w:after="0"/>
        <w:ind w:left="-180"/>
        <w:jc w:val="both"/>
        <w:rPr>
          <w:rFonts w:ascii="Times New Roman" w:hAnsi="Times New Roman" w:cs="Times New Roman"/>
          <w:sz w:val="24"/>
          <w:szCs w:val="24"/>
        </w:rPr>
      </w:pPr>
      <w:r w:rsidRPr="00832F0E">
        <w:rPr>
          <w:rFonts w:ascii="Times New Roman" w:hAnsi="Times New Roman" w:cs="Times New Roman"/>
          <w:sz w:val="24"/>
          <w:szCs w:val="24"/>
        </w:rPr>
        <w:t>18. Круговые процессы. Прямой и обратный циклы Карно. Тепловые двигатели и холодильные машины.</w:t>
      </w:r>
    </w:p>
    <w:p w:rsidR="00D536C0" w:rsidRPr="00832F0E" w:rsidRDefault="00D536C0" w:rsidP="00EE4B15">
      <w:pPr>
        <w:tabs>
          <w:tab w:val="right" w:pos="10560"/>
        </w:tabs>
        <w:spacing w:after="0"/>
        <w:ind w:left="-180"/>
        <w:jc w:val="both"/>
        <w:rPr>
          <w:rFonts w:ascii="Times New Roman" w:hAnsi="Times New Roman" w:cs="Times New Roman"/>
          <w:sz w:val="24"/>
          <w:szCs w:val="24"/>
        </w:rPr>
      </w:pPr>
      <w:r w:rsidRPr="00832F0E">
        <w:rPr>
          <w:rFonts w:ascii="Times New Roman" w:hAnsi="Times New Roman" w:cs="Times New Roman"/>
          <w:sz w:val="24"/>
          <w:szCs w:val="24"/>
        </w:rPr>
        <w:t>19. Второе начало термодинамики и его различные формулировки.</w:t>
      </w:r>
      <w:r w:rsidRPr="00832F0E">
        <w:rPr>
          <w:rFonts w:ascii="Times New Roman" w:hAnsi="Times New Roman" w:cs="Times New Roman"/>
          <w:sz w:val="24"/>
          <w:szCs w:val="24"/>
        </w:rPr>
        <w:tab/>
      </w:r>
    </w:p>
    <w:p w:rsidR="00D536C0" w:rsidRPr="00832F0E" w:rsidRDefault="00D536C0" w:rsidP="00EE4B15">
      <w:pPr>
        <w:spacing w:after="0"/>
        <w:ind w:left="-180"/>
        <w:jc w:val="both"/>
        <w:rPr>
          <w:rFonts w:ascii="Times New Roman" w:hAnsi="Times New Roman" w:cs="Times New Roman"/>
          <w:sz w:val="24"/>
          <w:szCs w:val="24"/>
        </w:rPr>
      </w:pPr>
      <w:r w:rsidRPr="00832F0E">
        <w:rPr>
          <w:rFonts w:ascii="Times New Roman" w:hAnsi="Times New Roman" w:cs="Times New Roman"/>
          <w:sz w:val="24"/>
          <w:szCs w:val="24"/>
        </w:rPr>
        <w:t>20. Приведенное количество теплоты и термодинамическое определение энтро</w:t>
      </w:r>
      <w:r w:rsidRPr="00832F0E">
        <w:rPr>
          <w:rFonts w:ascii="Times New Roman" w:hAnsi="Times New Roman" w:cs="Times New Roman"/>
          <w:sz w:val="24"/>
          <w:szCs w:val="24"/>
        </w:rPr>
        <w:softHyphen/>
        <w:t>пии.</w:t>
      </w:r>
    </w:p>
    <w:p w:rsidR="00D536C0" w:rsidRPr="00832F0E" w:rsidRDefault="00D536C0" w:rsidP="00EE4B15">
      <w:pPr>
        <w:spacing w:after="0"/>
        <w:ind w:left="-180"/>
        <w:jc w:val="both"/>
        <w:rPr>
          <w:rFonts w:ascii="Times New Roman" w:hAnsi="Times New Roman" w:cs="Times New Roman"/>
          <w:sz w:val="24"/>
          <w:szCs w:val="24"/>
        </w:rPr>
      </w:pPr>
      <w:r w:rsidRPr="00832F0E">
        <w:rPr>
          <w:rFonts w:ascii="Times New Roman" w:hAnsi="Times New Roman" w:cs="Times New Roman"/>
          <w:sz w:val="24"/>
          <w:szCs w:val="24"/>
        </w:rPr>
        <w:t xml:space="preserve"> 21. Вычисление энтропии при </w:t>
      </w:r>
      <w:proofErr w:type="gramStart"/>
      <w:r w:rsidRPr="00832F0E">
        <w:rPr>
          <w:rFonts w:ascii="Times New Roman" w:hAnsi="Times New Roman" w:cs="Times New Roman"/>
          <w:sz w:val="24"/>
          <w:szCs w:val="24"/>
        </w:rPr>
        <w:t>обратимым</w:t>
      </w:r>
      <w:proofErr w:type="gramEnd"/>
      <w:r w:rsidRPr="00832F0E">
        <w:rPr>
          <w:rFonts w:ascii="Times New Roman" w:hAnsi="Times New Roman" w:cs="Times New Roman"/>
          <w:sz w:val="24"/>
          <w:szCs w:val="24"/>
        </w:rPr>
        <w:t xml:space="preserve"> и необратимых процессах.</w:t>
      </w:r>
    </w:p>
    <w:p w:rsidR="00D536C0" w:rsidRPr="00832F0E" w:rsidRDefault="00D536C0" w:rsidP="00EE4B15">
      <w:pPr>
        <w:spacing w:after="0"/>
        <w:ind w:left="-180"/>
        <w:jc w:val="both"/>
        <w:rPr>
          <w:rFonts w:ascii="Times New Roman" w:hAnsi="Times New Roman" w:cs="Times New Roman"/>
          <w:sz w:val="24"/>
          <w:szCs w:val="24"/>
        </w:rPr>
      </w:pPr>
      <w:r w:rsidRPr="00832F0E">
        <w:rPr>
          <w:rFonts w:ascii="Times New Roman" w:hAnsi="Times New Roman" w:cs="Times New Roman"/>
          <w:sz w:val="24"/>
          <w:szCs w:val="24"/>
        </w:rPr>
        <w:t xml:space="preserve"> 22. Поведение энтропии в процессах изменения агрегатного состояния</w:t>
      </w:r>
    </w:p>
    <w:p w:rsidR="00D536C0" w:rsidRPr="00832F0E" w:rsidRDefault="00D536C0" w:rsidP="00EE4B15">
      <w:pPr>
        <w:spacing w:after="0"/>
        <w:ind w:left="-180"/>
        <w:jc w:val="both"/>
        <w:rPr>
          <w:rFonts w:ascii="Times New Roman" w:hAnsi="Times New Roman" w:cs="Times New Roman"/>
          <w:sz w:val="24"/>
          <w:szCs w:val="24"/>
        </w:rPr>
      </w:pPr>
      <w:r w:rsidRPr="00832F0E">
        <w:rPr>
          <w:rFonts w:ascii="Times New Roman" w:hAnsi="Times New Roman" w:cs="Times New Roman"/>
          <w:sz w:val="24"/>
          <w:szCs w:val="24"/>
        </w:rPr>
        <w:t>23. Статистическое истолкование второго начала термодинамики. Формулы Больцмана. Объяснение физической природы необратимого процесса.</w:t>
      </w:r>
    </w:p>
    <w:p w:rsidR="00D536C0" w:rsidRPr="00832F0E" w:rsidRDefault="00D536C0" w:rsidP="00EE4B15">
      <w:pPr>
        <w:spacing w:after="0"/>
        <w:ind w:left="-180"/>
        <w:jc w:val="both"/>
        <w:rPr>
          <w:rFonts w:ascii="Times New Roman" w:hAnsi="Times New Roman" w:cs="Times New Roman"/>
          <w:sz w:val="24"/>
          <w:szCs w:val="24"/>
        </w:rPr>
      </w:pPr>
      <w:r w:rsidRPr="00832F0E">
        <w:rPr>
          <w:rFonts w:ascii="Times New Roman" w:hAnsi="Times New Roman" w:cs="Times New Roman"/>
          <w:sz w:val="24"/>
          <w:szCs w:val="24"/>
        </w:rPr>
        <w:t>24. Третий закон термодинамики.</w:t>
      </w:r>
    </w:p>
    <w:p w:rsidR="00D536C0" w:rsidRPr="00832F0E" w:rsidRDefault="00D536C0" w:rsidP="00EE4B15">
      <w:pPr>
        <w:spacing w:after="0"/>
        <w:ind w:left="-180"/>
        <w:jc w:val="both"/>
        <w:rPr>
          <w:rFonts w:ascii="Times New Roman" w:hAnsi="Times New Roman" w:cs="Times New Roman"/>
          <w:sz w:val="24"/>
          <w:szCs w:val="24"/>
        </w:rPr>
      </w:pPr>
      <w:r w:rsidRPr="00832F0E">
        <w:rPr>
          <w:rFonts w:ascii="Times New Roman" w:hAnsi="Times New Roman" w:cs="Times New Roman"/>
          <w:sz w:val="24"/>
          <w:szCs w:val="24"/>
        </w:rPr>
        <w:t>25. Взаимодействие молекул реального газа. Уравнение Ван-дер-Ваальса.</w:t>
      </w:r>
    </w:p>
    <w:p w:rsidR="00D536C0" w:rsidRPr="00832F0E" w:rsidRDefault="00D536C0" w:rsidP="00EE4B15">
      <w:pPr>
        <w:spacing w:after="0" w:line="280" w:lineRule="exact"/>
        <w:ind w:left="-180"/>
        <w:rPr>
          <w:rFonts w:ascii="Times New Roman" w:hAnsi="Times New Roman" w:cs="Times New Roman"/>
          <w:sz w:val="24"/>
          <w:szCs w:val="24"/>
        </w:rPr>
      </w:pPr>
      <w:r w:rsidRPr="00832F0E">
        <w:rPr>
          <w:rFonts w:ascii="Times New Roman" w:hAnsi="Times New Roman" w:cs="Times New Roman"/>
          <w:sz w:val="24"/>
          <w:szCs w:val="24"/>
        </w:rPr>
        <w:t>26. Реальные газы.  Силы Ван-дер-Ваальса</w:t>
      </w:r>
    </w:p>
    <w:p w:rsidR="00D536C0" w:rsidRPr="00832F0E" w:rsidRDefault="00D536C0" w:rsidP="00EE4B15">
      <w:pPr>
        <w:spacing w:after="0" w:line="280" w:lineRule="exact"/>
        <w:ind w:left="-180"/>
        <w:rPr>
          <w:rFonts w:ascii="Times New Roman" w:hAnsi="Times New Roman" w:cs="Times New Roman"/>
          <w:sz w:val="24"/>
          <w:szCs w:val="24"/>
        </w:rPr>
      </w:pPr>
      <w:r w:rsidRPr="00832F0E">
        <w:rPr>
          <w:rFonts w:ascii="Times New Roman" w:hAnsi="Times New Roman" w:cs="Times New Roman"/>
          <w:sz w:val="24"/>
          <w:szCs w:val="24"/>
        </w:rPr>
        <w:t>27. Вывод уравнения Ван-дер-Ваальса</w:t>
      </w:r>
    </w:p>
    <w:p w:rsidR="00D536C0" w:rsidRPr="00832F0E" w:rsidRDefault="00D536C0" w:rsidP="00EE4B15">
      <w:pPr>
        <w:spacing w:after="0" w:line="280" w:lineRule="exact"/>
        <w:ind w:left="-180"/>
        <w:rPr>
          <w:rFonts w:ascii="Times New Roman" w:hAnsi="Times New Roman" w:cs="Times New Roman"/>
          <w:sz w:val="24"/>
          <w:szCs w:val="24"/>
        </w:rPr>
      </w:pPr>
      <w:r w:rsidRPr="00832F0E">
        <w:rPr>
          <w:rFonts w:ascii="Times New Roman" w:hAnsi="Times New Roman" w:cs="Times New Roman"/>
          <w:sz w:val="24"/>
          <w:szCs w:val="24"/>
        </w:rPr>
        <w:t>28. Изотермы уравнения  Ван-дер-Ваальса</w:t>
      </w:r>
    </w:p>
    <w:p w:rsidR="00D536C0" w:rsidRPr="00832F0E" w:rsidRDefault="00D536C0" w:rsidP="00EE4B15">
      <w:pPr>
        <w:spacing w:after="0"/>
        <w:ind w:left="-180"/>
        <w:jc w:val="both"/>
        <w:rPr>
          <w:rFonts w:ascii="Times New Roman" w:hAnsi="Times New Roman" w:cs="Times New Roman"/>
          <w:sz w:val="24"/>
          <w:szCs w:val="24"/>
        </w:rPr>
      </w:pPr>
      <w:r w:rsidRPr="00832F0E">
        <w:rPr>
          <w:rFonts w:ascii="Times New Roman" w:hAnsi="Times New Roman" w:cs="Times New Roman"/>
          <w:sz w:val="24"/>
          <w:szCs w:val="24"/>
        </w:rPr>
        <w:t xml:space="preserve"> 29. Внутренняя энергия газа Ван-дер-Ваальса</w:t>
      </w:r>
    </w:p>
    <w:p w:rsidR="00D536C0" w:rsidRPr="00832F0E" w:rsidRDefault="00D536C0" w:rsidP="00EE4B15">
      <w:pPr>
        <w:spacing w:after="0"/>
        <w:ind w:left="-180"/>
        <w:jc w:val="both"/>
        <w:rPr>
          <w:rFonts w:ascii="Times New Roman" w:hAnsi="Times New Roman" w:cs="Times New Roman"/>
          <w:sz w:val="24"/>
          <w:szCs w:val="24"/>
        </w:rPr>
      </w:pPr>
      <w:r w:rsidRPr="00832F0E">
        <w:rPr>
          <w:rFonts w:ascii="Times New Roman" w:hAnsi="Times New Roman" w:cs="Times New Roman"/>
          <w:sz w:val="24"/>
          <w:szCs w:val="24"/>
        </w:rPr>
        <w:t>30. Жидкое и твердое состояние вещества.</w:t>
      </w:r>
    </w:p>
    <w:p w:rsidR="00D536C0" w:rsidRPr="00832F0E" w:rsidRDefault="00D536C0" w:rsidP="00EE4B15">
      <w:pPr>
        <w:spacing w:after="0"/>
        <w:ind w:left="-180"/>
        <w:jc w:val="both"/>
        <w:rPr>
          <w:rFonts w:ascii="Times New Roman" w:hAnsi="Times New Roman" w:cs="Times New Roman"/>
          <w:sz w:val="24"/>
          <w:szCs w:val="24"/>
        </w:rPr>
      </w:pPr>
      <w:r w:rsidRPr="00832F0E">
        <w:rPr>
          <w:rFonts w:ascii="Times New Roman" w:hAnsi="Times New Roman" w:cs="Times New Roman"/>
          <w:sz w:val="24"/>
          <w:szCs w:val="24"/>
        </w:rPr>
        <w:t xml:space="preserve">31. Основы теории теплообмена. Общие сведения. </w:t>
      </w:r>
    </w:p>
    <w:p w:rsidR="00D536C0" w:rsidRPr="00832F0E" w:rsidRDefault="00D536C0" w:rsidP="00EE4B15">
      <w:pPr>
        <w:spacing w:after="0"/>
        <w:ind w:left="-180"/>
        <w:jc w:val="both"/>
        <w:rPr>
          <w:rFonts w:ascii="Times New Roman" w:hAnsi="Times New Roman" w:cs="Times New Roman"/>
          <w:sz w:val="24"/>
          <w:szCs w:val="24"/>
        </w:rPr>
      </w:pPr>
      <w:r w:rsidRPr="00832F0E">
        <w:rPr>
          <w:rFonts w:ascii="Times New Roman" w:hAnsi="Times New Roman" w:cs="Times New Roman"/>
          <w:sz w:val="24"/>
          <w:szCs w:val="24"/>
        </w:rPr>
        <w:t>32. Виды теплопередачи. Теплопроводность.</w:t>
      </w:r>
    </w:p>
    <w:p w:rsidR="00D536C0" w:rsidRPr="00832F0E" w:rsidRDefault="00D536C0" w:rsidP="00EE4B15">
      <w:pPr>
        <w:spacing w:after="0"/>
        <w:ind w:left="-180"/>
        <w:jc w:val="both"/>
        <w:rPr>
          <w:rFonts w:ascii="Times New Roman" w:hAnsi="Times New Roman" w:cs="Times New Roman"/>
          <w:sz w:val="24"/>
          <w:szCs w:val="24"/>
        </w:rPr>
      </w:pPr>
      <w:r w:rsidRPr="00832F0E">
        <w:rPr>
          <w:rFonts w:ascii="Times New Roman" w:hAnsi="Times New Roman" w:cs="Times New Roman"/>
          <w:sz w:val="24"/>
          <w:szCs w:val="24"/>
        </w:rPr>
        <w:t>33. Виды теплопередачи. Конвективный теплообмен.</w:t>
      </w:r>
    </w:p>
    <w:p w:rsidR="00D536C0" w:rsidRPr="00832F0E" w:rsidRDefault="00D536C0" w:rsidP="00EE4B15">
      <w:pPr>
        <w:spacing w:after="0"/>
        <w:ind w:left="-180"/>
        <w:jc w:val="both"/>
        <w:rPr>
          <w:rFonts w:ascii="Times New Roman" w:hAnsi="Times New Roman" w:cs="Times New Roman"/>
          <w:sz w:val="24"/>
          <w:szCs w:val="24"/>
        </w:rPr>
      </w:pPr>
      <w:r w:rsidRPr="00832F0E">
        <w:rPr>
          <w:rFonts w:ascii="Times New Roman" w:hAnsi="Times New Roman" w:cs="Times New Roman"/>
          <w:sz w:val="24"/>
          <w:szCs w:val="24"/>
        </w:rPr>
        <w:t>34. Виды теплопередачи. Лучистый теплообмен.</w:t>
      </w:r>
    </w:p>
    <w:p w:rsidR="00D536C0" w:rsidRPr="00832F0E" w:rsidRDefault="00D536C0" w:rsidP="00EE4B15">
      <w:pPr>
        <w:spacing w:after="0"/>
        <w:ind w:left="-180"/>
        <w:jc w:val="both"/>
        <w:rPr>
          <w:rFonts w:ascii="Times New Roman" w:hAnsi="Times New Roman" w:cs="Times New Roman"/>
          <w:sz w:val="24"/>
          <w:szCs w:val="24"/>
        </w:rPr>
      </w:pPr>
      <w:r w:rsidRPr="00832F0E">
        <w:rPr>
          <w:rFonts w:ascii="Times New Roman" w:hAnsi="Times New Roman" w:cs="Times New Roman"/>
          <w:sz w:val="24"/>
          <w:szCs w:val="24"/>
        </w:rPr>
        <w:t>35. Виды теплопередачи. Сложный теплообмен.</w:t>
      </w:r>
    </w:p>
    <w:p w:rsidR="00D536C0" w:rsidRPr="00832F0E" w:rsidRDefault="00D536C0" w:rsidP="00EE4B15">
      <w:pPr>
        <w:spacing w:after="0"/>
        <w:ind w:left="-180"/>
        <w:jc w:val="both"/>
        <w:rPr>
          <w:rFonts w:ascii="Times New Roman" w:hAnsi="Times New Roman" w:cs="Times New Roman"/>
          <w:sz w:val="24"/>
          <w:szCs w:val="24"/>
        </w:rPr>
      </w:pPr>
      <w:r w:rsidRPr="00832F0E">
        <w:rPr>
          <w:rFonts w:ascii="Times New Roman" w:hAnsi="Times New Roman" w:cs="Times New Roman"/>
          <w:sz w:val="24"/>
          <w:szCs w:val="24"/>
        </w:rPr>
        <w:t>36. Теплообменные аппараты. Определения и классификация.</w:t>
      </w:r>
    </w:p>
    <w:p w:rsidR="00D536C0" w:rsidRPr="00832F0E" w:rsidRDefault="00D536C0" w:rsidP="00EE4B15">
      <w:pPr>
        <w:spacing w:after="0"/>
        <w:ind w:left="-180"/>
        <w:jc w:val="both"/>
        <w:rPr>
          <w:rFonts w:ascii="Times New Roman" w:hAnsi="Times New Roman" w:cs="Times New Roman"/>
          <w:sz w:val="24"/>
          <w:szCs w:val="24"/>
        </w:rPr>
      </w:pPr>
      <w:r w:rsidRPr="00832F0E">
        <w:rPr>
          <w:rFonts w:ascii="Times New Roman" w:hAnsi="Times New Roman" w:cs="Times New Roman"/>
          <w:sz w:val="24"/>
          <w:szCs w:val="24"/>
        </w:rPr>
        <w:t>37. Устройство и принцип работы теплообменного аппарата.</w:t>
      </w:r>
    </w:p>
    <w:p w:rsidR="00D536C0" w:rsidRPr="00832F0E" w:rsidRDefault="00D536C0" w:rsidP="00EE4B15">
      <w:pPr>
        <w:spacing w:after="0"/>
        <w:ind w:left="-180"/>
        <w:jc w:val="both"/>
        <w:rPr>
          <w:rFonts w:ascii="Times New Roman" w:hAnsi="Times New Roman" w:cs="Times New Roman"/>
          <w:sz w:val="24"/>
          <w:szCs w:val="24"/>
        </w:rPr>
      </w:pPr>
      <w:r w:rsidRPr="00832F0E">
        <w:rPr>
          <w:rFonts w:ascii="Times New Roman" w:hAnsi="Times New Roman" w:cs="Times New Roman"/>
          <w:sz w:val="24"/>
          <w:szCs w:val="24"/>
        </w:rPr>
        <w:t>38. Компрессоры. Определения и классификация.</w:t>
      </w:r>
    </w:p>
    <w:p w:rsidR="00D536C0" w:rsidRPr="00832F0E" w:rsidRDefault="00D536C0" w:rsidP="00EE4B15">
      <w:pPr>
        <w:spacing w:after="0"/>
        <w:ind w:left="-180"/>
        <w:jc w:val="both"/>
        <w:rPr>
          <w:rFonts w:ascii="Times New Roman" w:hAnsi="Times New Roman" w:cs="Times New Roman"/>
          <w:sz w:val="24"/>
          <w:szCs w:val="24"/>
        </w:rPr>
      </w:pPr>
      <w:r w:rsidRPr="00832F0E">
        <w:rPr>
          <w:rFonts w:ascii="Times New Roman" w:hAnsi="Times New Roman" w:cs="Times New Roman"/>
          <w:sz w:val="24"/>
          <w:szCs w:val="24"/>
        </w:rPr>
        <w:t>39. Компрессоры. Виды объемных компрессоров.</w:t>
      </w:r>
    </w:p>
    <w:p w:rsidR="00D536C0" w:rsidRPr="00832F0E" w:rsidRDefault="00D536C0" w:rsidP="00EE4B15">
      <w:pPr>
        <w:spacing w:after="0"/>
        <w:ind w:left="-180"/>
        <w:jc w:val="both"/>
        <w:rPr>
          <w:rFonts w:ascii="Times New Roman" w:hAnsi="Times New Roman" w:cs="Times New Roman"/>
          <w:sz w:val="24"/>
          <w:szCs w:val="24"/>
        </w:rPr>
      </w:pPr>
      <w:r w:rsidRPr="00832F0E">
        <w:rPr>
          <w:rFonts w:ascii="Times New Roman" w:hAnsi="Times New Roman" w:cs="Times New Roman"/>
          <w:sz w:val="24"/>
          <w:szCs w:val="24"/>
        </w:rPr>
        <w:t>40. Компрессоры. Виды динамических компрессоров.</w:t>
      </w:r>
    </w:p>
    <w:p w:rsidR="00D536C0" w:rsidRPr="00832F0E" w:rsidRDefault="00D536C0" w:rsidP="00EE4B15">
      <w:pPr>
        <w:spacing w:after="0"/>
        <w:ind w:left="-180"/>
        <w:jc w:val="both"/>
        <w:rPr>
          <w:rFonts w:ascii="Times New Roman" w:hAnsi="Times New Roman" w:cs="Times New Roman"/>
          <w:sz w:val="24"/>
          <w:szCs w:val="24"/>
        </w:rPr>
      </w:pPr>
      <w:r w:rsidRPr="00832F0E">
        <w:rPr>
          <w:rFonts w:ascii="Times New Roman" w:hAnsi="Times New Roman" w:cs="Times New Roman"/>
          <w:sz w:val="24"/>
          <w:szCs w:val="24"/>
        </w:rPr>
        <w:t>41. Одноступенчатые и многоступенчатые компрессоры. Индикаторные диаграммы.</w:t>
      </w:r>
    </w:p>
    <w:p w:rsidR="00D536C0" w:rsidRPr="00832F0E" w:rsidRDefault="00D536C0" w:rsidP="00EE4B15">
      <w:pPr>
        <w:spacing w:after="0"/>
        <w:ind w:left="-180"/>
        <w:jc w:val="both"/>
        <w:rPr>
          <w:rFonts w:ascii="Times New Roman" w:hAnsi="Times New Roman" w:cs="Times New Roman"/>
          <w:sz w:val="24"/>
          <w:szCs w:val="24"/>
        </w:rPr>
      </w:pPr>
      <w:r w:rsidRPr="00832F0E">
        <w:rPr>
          <w:rFonts w:ascii="Times New Roman" w:hAnsi="Times New Roman" w:cs="Times New Roman"/>
          <w:sz w:val="24"/>
          <w:szCs w:val="24"/>
        </w:rPr>
        <w:t>42. Технологические печи. Назначение и принцип работы трубчатых печей.</w:t>
      </w:r>
    </w:p>
    <w:p w:rsidR="00D536C0" w:rsidRPr="00832F0E" w:rsidRDefault="00D536C0" w:rsidP="00EE4B15">
      <w:pPr>
        <w:spacing w:after="0"/>
        <w:ind w:left="-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2F0E">
        <w:rPr>
          <w:rFonts w:ascii="Times New Roman" w:hAnsi="Times New Roman" w:cs="Times New Roman"/>
          <w:color w:val="000000"/>
          <w:sz w:val="24"/>
          <w:szCs w:val="24"/>
        </w:rPr>
        <w:t xml:space="preserve">43. Топливо. Эффективность использования топлива. Состав топлива и теплота сгорания топлива, понятие условного топлива. Расход воздуха на горение, коэффициент избытка воздуха. </w:t>
      </w:r>
    </w:p>
    <w:p w:rsidR="00D536C0" w:rsidRPr="00832F0E" w:rsidRDefault="00D536C0" w:rsidP="00EE4B15">
      <w:pPr>
        <w:spacing w:after="0"/>
        <w:ind w:left="-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2F0E">
        <w:rPr>
          <w:rFonts w:ascii="Times New Roman" w:hAnsi="Times New Roman" w:cs="Times New Roman"/>
          <w:color w:val="000000"/>
          <w:sz w:val="24"/>
          <w:szCs w:val="24"/>
        </w:rPr>
        <w:t xml:space="preserve">44. Определение располагаемого тепла продуктов сгорания и потерь тепла с уходящими газами. Потери тепла вследствие неполноты горения. </w:t>
      </w:r>
    </w:p>
    <w:p w:rsidR="00D536C0" w:rsidRPr="00832F0E" w:rsidRDefault="00D536C0" w:rsidP="00EE4B15">
      <w:pPr>
        <w:spacing w:after="0"/>
        <w:ind w:left="-180"/>
        <w:jc w:val="both"/>
        <w:rPr>
          <w:rFonts w:ascii="Times New Roman" w:hAnsi="Times New Roman" w:cs="Times New Roman"/>
          <w:sz w:val="24"/>
          <w:szCs w:val="24"/>
        </w:rPr>
      </w:pPr>
      <w:r w:rsidRPr="00832F0E">
        <w:rPr>
          <w:rFonts w:ascii="Times New Roman" w:hAnsi="Times New Roman" w:cs="Times New Roman"/>
          <w:color w:val="000000"/>
          <w:sz w:val="24"/>
          <w:szCs w:val="24"/>
        </w:rPr>
        <w:t xml:space="preserve">45. Горелочные устройства. Горелочные устройства для сжигания газообразного и жидкого топлива. Способы сжигания твердого топлива.  </w:t>
      </w:r>
    </w:p>
    <w:p w:rsidR="00D536C0" w:rsidRPr="00284180" w:rsidRDefault="00D536C0" w:rsidP="00B12B0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КРИТЕРИИ ОЦЕНКИ</w:t>
      </w:r>
    </w:p>
    <w:p w:rsidR="00D536C0" w:rsidRDefault="00D536C0" w:rsidP="00535B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промежуточной аттестации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учитываются:</w:t>
      </w:r>
    </w:p>
    <w:p w:rsidR="00D536C0" w:rsidRPr="007C340C" w:rsidRDefault="00D536C0" w:rsidP="007C340C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340C">
        <w:rPr>
          <w:rFonts w:ascii="Times New Roman" w:hAnsi="Times New Roman" w:cs="Times New Roman"/>
          <w:sz w:val="24"/>
          <w:szCs w:val="24"/>
        </w:rPr>
        <w:t xml:space="preserve">правильность ответа по содержанию задания (учитывается количество и характер ошибок при ответе); </w:t>
      </w:r>
    </w:p>
    <w:p w:rsidR="00D536C0" w:rsidRPr="007C340C" w:rsidRDefault="00D536C0" w:rsidP="007C340C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340C">
        <w:rPr>
          <w:rFonts w:ascii="Times New Roman" w:hAnsi="Times New Roman" w:cs="Times New Roman"/>
          <w:sz w:val="24"/>
          <w:szCs w:val="24"/>
        </w:rPr>
        <w:t xml:space="preserve">полнота и глубина ответа (учитывается </w:t>
      </w:r>
      <w:r>
        <w:rPr>
          <w:rFonts w:ascii="Times New Roman" w:hAnsi="Times New Roman" w:cs="Times New Roman"/>
          <w:sz w:val="24"/>
          <w:szCs w:val="24"/>
        </w:rPr>
        <w:t xml:space="preserve">объем изученного материала, </w:t>
      </w:r>
      <w:r w:rsidRPr="007C340C">
        <w:rPr>
          <w:rFonts w:ascii="Times New Roman" w:hAnsi="Times New Roman" w:cs="Times New Roman"/>
          <w:sz w:val="24"/>
          <w:szCs w:val="24"/>
        </w:rPr>
        <w:t>количество усвоенных фактов, понятий);</w:t>
      </w:r>
    </w:p>
    <w:p w:rsidR="00D536C0" w:rsidRPr="007C340C" w:rsidRDefault="00D536C0" w:rsidP="007C340C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340C">
        <w:rPr>
          <w:rFonts w:ascii="Times New Roman" w:hAnsi="Times New Roman" w:cs="Times New Roman"/>
          <w:sz w:val="24"/>
          <w:szCs w:val="24"/>
        </w:rPr>
        <w:t>осознанность ответа (учитывается понимание излагаемого материала);</w:t>
      </w:r>
    </w:p>
    <w:p w:rsidR="00D536C0" w:rsidRPr="007C340C" w:rsidRDefault="00D536C0" w:rsidP="007C340C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340C">
        <w:rPr>
          <w:rFonts w:ascii="Times New Roman" w:hAnsi="Times New Roman" w:cs="Times New Roman"/>
          <w:sz w:val="24"/>
          <w:szCs w:val="24"/>
        </w:rPr>
        <w:t>логика изложения материала (учитывается умение строить целостный, последовательный рассказ, грамотно пользоваться специальной терминологией).</w:t>
      </w:r>
    </w:p>
    <w:p w:rsidR="00D536C0" w:rsidRPr="00284180" w:rsidRDefault="00D536C0" w:rsidP="00535B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7903"/>
      </w:tblGrid>
      <w:tr w:rsidR="00D536C0" w:rsidRPr="00135621">
        <w:tc>
          <w:tcPr>
            <w:tcW w:w="1668" w:type="dxa"/>
          </w:tcPr>
          <w:p w:rsidR="00D536C0" w:rsidRPr="00135621" w:rsidRDefault="00D536C0" w:rsidP="001356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56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Оценка зачета с оценкой, экзамена</w:t>
            </w:r>
          </w:p>
        </w:tc>
        <w:tc>
          <w:tcPr>
            <w:tcW w:w="7903" w:type="dxa"/>
          </w:tcPr>
          <w:p w:rsidR="00D536C0" w:rsidRPr="00135621" w:rsidRDefault="00D536C0" w:rsidP="001356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56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Требования к знаниям</w:t>
            </w:r>
          </w:p>
        </w:tc>
      </w:tr>
      <w:tr w:rsidR="00D536C0" w:rsidRPr="00135621">
        <w:tc>
          <w:tcPr>
            <w:tcW w:w="1668" w:type="dxa"/>
          </w:tcPr>
          <w:p w:rsidR="00D536C0" w:rsidRPr="00135621" w:rsidRDefault="00D536C0" w:rsidP="001356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56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«отлично»</w:t>
            </w:r>
          </w:p>
        </w:tc>
        <w:tc>
          <w:tcPr>
            <w:tcW w:w="7903" w:type="dxa"/>
          </w:tcPr>
          <w:p w:rsidR="00D536C0" w:rsidRPr="00135621" w:rsidRDefault="00D536C0" w:rsidP="001356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21">
              <w:rPr>
                <w:rFonts w:ascii="Times New Roman" w:hAnsi="Times New Roman" w:cs="Times New Roman"/>
                <w:sz w:val="24"/>
                <w:szCs w:val="24"/>
              </w:rPr>
              <w:t xml:space="preserve">Оценка </w:t>
            </w:r>
            <w:r w:rsidRPr="001356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«отлично»</w:t>
            </w:r>
            <w:r w:rsidRPr="00135621">
              <w:rPr>
                <w:rFonts w:ascii="Times New Roman" w:hAnsi="Times New Roman" w:cs="Times New Roman"/>
                <w:sz w:val="24"/>
                <w:szCs w:val="24"/>
              </w:rPr>
              <w:t xml:space="preserve"> выставляется обучающемуся, если он полно и аргументировано отвечает по содержанию задания; обнаруживает понимание материала, может обосновать свои суждения, привести необходимые примеры не только по учебнику, но и самостоятельно составленные; владеет всем объемом пройденного материала; излагает материал последовательно и правильно. </w:t>
            </w:r>
          </w:p>
          <w:p w:rsidR="00D536C0" w:rsidRPr="00135621" w:rsidRDefault="00D536C0" w:rsidP="001356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6C0" w:rsidRPr="00135621">
        <w:tc>
          <w:tcPr>
            <w:tcW w:w="1668" w:type="dxa"/>
          </w:tcPr>
          <w:p w:rsidR="00D536C0" w:rsidRPr="00135621" w:rsidRDefault="00D536C0" w:rsidP="001356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56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«хорошо»</w:t>
            </w:r>
          </w:p>
        </w:tc>
        <w:tc>
          <w:tcPr>
            <w:tcW w:w="7903" w:type="dxa"/>
          </w:tcPr>
          <w:p w:rsidR="00D536C0" w:rsidRPr="00135621" w:rsidRDefault="00D536C0" w:rsidP="001356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21">
              <w:rPr>
                <w:rFonts w:ascii="Times New Roman" w:hAnsi="Times New Roman" w:cs="Times New Roman"/>
                <w:sz w:val="24"/>
                <w:szCs w:val="24"/>
              </w:rPr>
              <w:t xml:space="preserve">Оценка </w:t>
            </w:r>
            <w:r w:rsidRPr="001356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«хорошо»</w:t>
            </w:r>
            <w:r w:rsidRPr="00135621">
              <w:rPr>
                <w:rFonts w:ascii="Times New Roman" w:hAnsi="Times New Roman" w:cs="Times New Roman"/>
                <w:sz w:val="24"/>
                <w:szCs w:val="24"/>
              </w:rPr>
              <w:t xml:space="preserve"> выставляется обучающемуся, если он полно и аргументировано отвечает по содержанию задания; обнаруживает понимание материала, может обосновать свои суждения, привести необходимые примеры; владеет большей частью пройденного материала; излагает материал последовательно и правильно. </w:t>
            </w:r>
          </w:p>
          <w:p w:rsidR="00D536C0" w:rsidRPr="00135621" w:rsidRDefault="00D536C0" w:rsidP="001356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6C0" w:rsidRPr="00135621">
        <w:tc>
          <w:tcPr>
            <w:tcW w:w="1668" w:type="dxa"/>
          </w:tcPr>
          <w:p w:rsidR="00D536C0" w:rsidRPr="00135621" w:rsidRDefault="00D536C0" w:rsidP="001356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56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«удовлетворительно»</w:t>
            </w:r>
          </w:p>
        </w:tc>
        <w:tc>
          <w:tcPr>
            <w:tcW w:w="7903" w:type="dxa"/>
          </w:tcPr>
          <w:p w:rsidR="00D536C0" w:rsidRPr="00135621" w:rsidRDefault="00D536C0" w:rsidP="001356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21">
              <w:rPr>
                <w:rFonts w:ascii="Times New Roman" w:hAnsi="Times New Roman" w:cs="Times New Roman"/>
                <w:sz w:val="24"/>
                <w:szCs w:val="24"/>
              </w:rPr>
              <w:t xml:space="preserve">Оценка  </w:t>
            </w:r>
            <w:r w:rsidRPr="001356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«удовлетворительно»</w:t>
            </w:r>
            <w:r w:rsidRPr="00135621">
              <w:rPr>
                <w:rFonts w:ascii="Times New Roman" w:hAnsi="Times New Roman" w:cs="Times New Roman"/>
                <w:sz w:val="24"/>
                <w:szCs w:val="24"/>
              </w:rPr>
              <w:t xml:space="preserve"> выставляется обучающемуся, если он  излагает материал неполно и допускает неточности в определении понятий или формулировке правил;  не умеет доказательно обосновать свои суждения; допускает нарушения логической последовательности в изложении материала; владеет небольшой частью общего объема материала; испытывает сложности при выполнении практических работ и затрудняется связать теорию вопроса с практикой.</w:t>
            </w:r>
          </w:p>
        </w:tc>
      </w:tr>
      <w:tr w:rsidR="00D536C0" w:rsidRPr="00135621">
        <w:tc>
          <w:tcPr>
            <w:tcW w:w="1668" w:type="dxa"/>
          </w:tcPr>
          <w:p w:rsidR="00D536C0" w:rsidRPr="00135621" w:rsidRDefault="00D536C0" w:rsidP="001356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56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«неудовлетворительно»</w:t>
            </w:r>
          </w:p>
        </w:tc>
        <w:tc>
          <w:tcPr>
            <w:tcW w:w="7903" w:type="dxa"/>
          </w:tcPr>
          <w:p w:rsidR="00D536C0" w:rsidRPr="00135621" w:rsidRDefault="00D536C0" w:rsidP="001356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21">
              <w:rPr>
                <w:rFonts w:ascii="Times New Roman" w:hAnsi="Times New Roman" w:cs="Times New Roman"/>
                <w:sz w:val="24"/>
                <w:szCs w:val="24"/>
              </w:rPr>
              <w:t xml:space="preserve">Оценка </w:t>
            </w:r>
            <w:r w:rsidRPr="001356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«неудовлетворительно»</w:t>
            </w:r>
            <w:r w:rsidRPr="00135621">
              <w:rPr>
                <w:rFonts w:ascii="Times New Roman" w:hAnsi="Times New Roman" w:cs="Times New Roman"/>
                <w:sz w:val="24"/>
                <w:szCs w:val="24"/>
              </w:rPr>
              <w:t xml:space="preserve"> выставляется обучающемуся, который не знает значительной части материала; не может привести ни одного примера по соответствующим вопросам в билете; допускает серьезные ошибки; беспорядочно и неуверенно излагает материал.</w:t>
            </w:r>
          </w:p>
        </w:tc>
      </w:tr>
    </w:tbl>
    <w:p w:rsidR="00D536C0" w:rsidRDefault="00D536C0" w:rsidP="00AA44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536C0" w:rsidRPr="00AA448B" w:rsidRDefault="00D536C0" w:rsidP="00AA44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448B">
        <w:rPr>
          <w:rFonts w:ascii="Times New Roman" w:hAnsi="Times New Roman" w:cs="Times New Roman"/>
          <w:b/>
          <w:bCs/>
          <w:sz w:val="24"/>
          <w:szCs w:val="24"/>
        </w:rPr>
        <w:t>ЗАДАНИЯ (ВОПРОСЫ) ДЛЯ ОЦЕНКИ СФОРМИРОВАННОСТИ КОМПЕТЕНЦИЙ И ИНДИКАТОРОВ ИХ ДОСТИЖЕНИЯ</w:t>
      </w:r>
    </w:p>
    <w:p w:rsidR="00D536C0" w:rsidRPr="00832F0E" w:rsidRDefault="00D536C0" w:rsidP="00750DD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2F0E">
        <w:rPr>
          <w:rFonts w:ascii="Times New Roman" w:hAnsi="Times New Roman" w:cs="Times New Roman"/>
          <w:sz w:val="24"/>
          <w:szCs w:val="24"/>
        </w:rPr>
        <w:t>Умение обучающегося предоставить ответы на вопросы демонстрирует освоение им следующих компетенций и индикаторов их достижения:</w:t>
      </w:r>
    </w:p>
    <w:p w:rsidR="00D536C0" w:rsidRPr="00832F0E" w:rsidRDefault="00D536C0" w:rsidP="00750DD1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2F0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ОПК-2:</w:t>
      </w:r>
      <w:r w:rsidRPr="00832F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832F0E">
        <w:rPr>
          <w:rFonts w:ascii="Times New Roman" w:hAnsi="Times New Roman" w:cs="Times New Roman"/>
          <w:color w:val="000000"/>
          <w:sz w:val="24"/>
          <w:szCs w:val="24"/>
        </w:rPr>
        <w:t>Способен</w:t>
      </w:r>
      <w:proofErr w:type="gramEnd"/>
      <w:r w:rsidRPr="00832F0E">
        <w:rPr>
          <w:rFonts w:ascii="Times New Roman" w:hAnsi="Times New Roman" w:cs="Times New Roman"/>
          <w:color w:val="000000"/>
          <w:sz w:val="24"/>
          <w:szCs w:val="24"/>
        </w:rPr>
        <w:t xml:space="preserve"> использовать математические, физические, физико-химические, химические методы для решения задач профессиональной деятельности</w:t>
      </w:r>
    </w:p>
    <w:p w:rsidR="00D536C0" w:rsidRPr="00832F0E" w:rsidRDefault="00D536C0" w:rsidP="00750DD1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2F0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ОПК-2.1.</w:t>
      </w:r>
      <w:r w:rsidRPr="00832F0E">
        <w:rPr>
          <w:rFonts w:ascii="Times New Roman" w:hAnsi="Times New Roman" w:cs="Times New Roman"/>
          <w:color w:val="000000"/>
          <w:sz w:val="24"/>
          <w:szCs w:val="24"/>
        </w:rPr>
        <w:t xml:space="preserve"> Использует математические и физические методы для решения задач профессиональной деятельности</w:t>
      </w:r>
    </w:p>
    <w:p w:rsidR="00D536C0" w:rsidRPr="00832F0E" w:rsidRDefault="00D536C0" w:rsidP="00750DD1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2F0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Знать</w:t>
      </w:r>
      <w:r w:rsidRPr="00832F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32F0E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Законы термодинамики, основные положения и расчетные уравнения  теории теплообмена, принципы работы оборудования химической отрасли </w:t>
      </w:r>
    </w:p>
    <w:p w:rsidR="00D536C0" w:rsidRPr="00832F0E" w:rsidRDefault="00D536C0" w:rsidP="00750DD1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2F0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Уметь</w:t>
      </w:r>
      <w:r w:rsidRPr="00832F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32F0E">
        <w:rPr>
          <w:rFonts w:ascii="Times New Roman" w:hAnsi="Times New Roman" w:cs="Times New Roman"/>
          <w:color w:val="000000"/>
          <w:sz w:val="24"/>
          <w:szCs w:val="24"/>
        </w:rPr>
        <w:br/>
        <w:t>применять теплотехнические законы, расчетные уравнения теории теплообмена в инженерной практике, методы теоретического и экспериментального исследования для решения профессиональных задач, проводить измерения, составлять описания проводимых исследований</w:t>
      </w:r>
    </w:p>
    <w:p w:rsidR="00D536C0" w:rsidRPr="00832F0E" w:rsidRDefault="00D536C0" w:rsidP="00750DD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2F0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Владеть</w:t>
      </w:r>
      <w:r w:rsidRPr="00832F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32F0E">
        <w:rPr>
          <w:rFonts w:ascii="Times New Roman" w:hAnsi="Times New Roman" w:cs="Times New Roman"/>
          <w:color w:val="000000"/>
          <w:sz w:val="24"/>
          <w:szCs w:val="24"/>
        </w:rPr>
        <w:br/>
        <w:t>основными методами определения теплофизических констант химических соединений и материалов (теплоемкость, теплопроводность и т.д.)  с использованием теплотехнических законов теоретического и экспериментального исследования термодинамических процессов</w:t>
      </w:r>
    </w:p>
    <w:p w:rsidR="00D536C0" w:rsidRDefault="00D536C0" w:rsidP="00EE62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36C0" w:rsidRDefault="00D536C0" w:rsidP="00EE62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25C">
        <w:rPr>
          <w:rFonts w:ascii="Times New Roman" w:hAnsi="Times New Roman" w:cs="Times New Roman"/>
          <w:sz w:val="24"/>
          <w:szCs w:val="24"/>
        </w:rPr>
        <w:lastRenderedPageBreak/>
        <w:t>Задания закрытого типа:</w:t>
      </w:r>
    </w:p>
    <w:p w:rsidR="00D536C0" w:rsidRDefault="00D536C0" w:rsidP="009D77B4">
      <w:pPr>
        <w:pStyle w:val="a3"/>
        <w:numPr>
          <w:ilvl w:val="0"/>
          <w:numId w:val="2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Используются ли в технической термодинамике методы дифференциального и интегрального исчисления для анализа тепловых процессов?</w:t>
      </w:r>
    </w:p>
    <w:p w:rsidR="00D536C0" w:rsidRPr="009D77B4" w:rsidRDefault="00D536C0" w:rsidP="009D77B4">
      <w:pPr>
        <w:pStyle w:val="a3"/>
        <w:spacing w:after="0" w:line="240" w:lineRule="auto"/>
        <w:ind w:left="-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9D77B4">
        <w:rPr>
          <w:rFonts w:ascii="Times New Roman" w:hAnsi="Times New Roman" w:cs="Times New Roman"/>
          <w:sz w:val="24"/>
          <w:szCs w:val="24"/>
        </w:rPr>
        <w:t>Да (правильный ответ)</w:t>
      </w:r>
    </w:p>
    <w:p w:rsidR="00D536C0" w:rsidRDefault="00D536C0" w:rsidP="009D77B4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77B4">
        <w:rPr>
          <w:rFonts w:ascii="Times New Roman" w:hAnsi="Times New Roman" w:cs="Times New Roman"/>
          <w:sz w:val="24"/>
          <w:szCs w:val="24"/>
        </w:rPr>
        <w:t xml:space="preserve">Нет </w:t>
      </w:r>
    </w:p>
    <w:p w:rsidR="00D536C0" w:rsidRDefault="00D536C0" w:rsidP="00543612">
      <w:pPr>
        <w:pStyle w:val="a3"/>
        <w:spacing w:after="0" w:line="240" w:lineRule="auto"/>
        <w:ind w:left="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 Играют ли роль статистические методы в рассмотрении поведения газов и других рабочих тел в технической термодинамике?</w:t>
      </w:r>
    </w:p>
    <w:p w:rsidR="00D536C0" w:rsidRPr="009D77B4" w:rsidRDefault="00D536C0" w:rsidP="00543612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77B4">
        <w:rPr>
          <w:rFonts w:ascii="Times New Roman" w:hAnsi="Times New Roman" w:cs="Times New Roman"/>
          <w:sz w:val="24"/>
          <w:szCs w:val="24"/>
        </w:rPr>
        <w:t>Да (правильный ответ)</w:t>
      </w:r>
    </w:p>
    <w:p w:rsidR="00D536C0" w:rsidRDefault="00D536C0" w:rsidP="00543612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77B4">
        <w:rPr>
          <w:rFonts w:ascii="Times New Roman" w:hAnsi="Times New Roman" w:cs="Times New Roman"/>
          <w:sz w:val="24"/>
          <w:szCs w:val="24"/>
        </w:rPr>
        <w:t xml:space="preserve">Нет </w:t>
      </w:r>
    </w:p>
    <w:p w:rsidR="00D536C0" w:rsidRPr="009D77B4" w:rsidRDefault="00D536C0" w:rsidP="00543612">
      <w:pPr>
        <w:pStyle w:val="a3"/>
        <w:spacing w:after="0" w:line="240" w:lineRule="auto"/>
        <w:ind w:left="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Применяется ли термодинамическое моделирование для изучения химических реакций и фазовых переходов в технической термодинамике?</w:t>
      </w:r>
    </w:p>
    <w:p w:rsidR="00D536C0" w:rsidRPr="009D77B4" w:rsidRDefault="00D536C0" w:rsidP="009D77B4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77B4">
        <w:rPr>
          <w:rFonts w:ascii="Times New Roman" w:hAnsi="Times New Roman" w:cs="Times New Roman"/>
          <w:sz w:val="24"/>
          <w:szCs w:val="24"/>
        </w:rPr>
        <w:t>Да (правильный ответ)</w:t>
      </w:r>
    </w:p>
    <w:p w:rsidR="00D536C0" w:rsidRPr="009D77B4" w:rsidRDefault="00D536C0" w:rsidP="009D77B4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77B4">
        <w:rPr>
          <w:rFonts w:ascii="Times New Roman" w:hAnsi="Times New Roman" w:cs="Times New Roman"/>
          <w:sz w:val="24"/>
          <w:szCs w:val="24"/>
        </w:rPr>
        <w:t xml:space="preserve">Нет </w:t>
      </w:r>
    </w:p>
    <w:p w:rsidR="00D536C0" w:rsidRPr="009D77B4" w:rsidRDefault="00D536C0" w:rsidP="00543612">
      <w:pPr>
        <w:pStyle w:val="a3"/>
        <w:spacing w:after="0" w:line="240" w:lineRule="auto"/>
        <w:ind w:left="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 </w:t>
      </w:r>
      <w:r w:rsidRPr="009D77B4">
        <w:rPr>
          <w:rFonts w:ascii="Times New Roman" w:hAnsi="Times New Roman" w:cs="Times New Roman"/>
          <w:sz w:val="24"/>
          <w:szCs w:val="24"/>
        </w:rPr>
        <w:t>Используются ли численные методы и компьютерное моделирование для решения задач технической термодинамики в химической отрасли?</w:t>
      </w:r>
    </w:p>
    <w:p w:rsidR="00D536C0" w:rsidRPr="009D77B4" w:rsidRDefault="00D536C0" w:rsidP="009D77B4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77B4">
        <w:rPr>
          <w:rFonts w:ascii="Times New Roman" w:hAnsi="Times New Roman" w:cs="Times New Roman"/>
          <w:sz w:val="24"/>
          <w:szCs w:val="24"/>
        </w:rPr>
        <w:t>Да (правильный ответ)</w:t>
      </w:r>
    </w:p>
    <w:p w:rsidR="00D536C0" w:rsidRDefault="00D536C0" w:rsidP="009D77B4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77B4">
        <w:rPr>
          <w:rFonts w:ascii="Times New Roman" w:hAnsi="Times New Roman" w:cs="Times New Roman"/>
          <w:sz w:val="24"/>
          <w:szCs w:val="24"/>
        </w:rPr>
        <w:t xml:space="preserve">Нет </w:t>
      </w:r>
    </w:p>
    <w:p w:rsidR="00D536C0" w:rsidRDefault="00D536C0" w:rsidP="00543612">
      <w:pPr>
        <w:pStyle w:val="a3"/>
        <w:spacing w:after="0" w:line="240" w:lineRule="auto"/>
        <w:ind w:left="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 Важно ли знание законов сохранения энергии и импульса в изучении термодинамических процессов в технической термодинамике?</w:t>
      </w:r>
    </w:p>
    <w:p w:rsidR="00D536C0" w:rsidRPr="009D77B4" w:rsidRDefault="00D536C0" w:rsidP="00543612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77B4">
        <w:rPr>
          <w:rFonts w:ascii="Times New Roman" w:hAnsi="Times New Roman" w:cs="Times New Roman"/>
          <w:sz w:val="24"/>
          <w:szCs w:val="24"/>
        </w:rPr>
        <w:t>Да (правильный ответ)</w:t>
      </w:r>
    </w:p>
    <w:p w:rsidR="00D536C0" w:rsidRDefault="00D536C0" w:rsidP="00543612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77B4">
        <w:rPr>
          <w:rFonts w:ascii="Times New Roman" w:hAnsi="Times New Roman" w:cs="Times New Roman"/>
          <w:sz w:val="24"/>
          <w:szCs w:val="24"/>
        </w:rPr>
        <w:t xml:space="preserve">Нет </w:t>
      </w:r>
    </w:p>
    <w:p w:rsidR="00D536C0" w:rsidRPr="009D77B4" w:rsidRDefault="00D536C0" w:rsidP="009D77B4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36C0" w:rsidRPr="009D77B4" w:rsidRDefault="00D536C0" w:rsidP="002E1C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OLE_LINK1"/>
      <w:bookmarkStart w:id="1" w:name="OLE_LINK2"/>
      <w:r w:rsidRPr="009D77B4">
        <w:rPr>
          <w:rFonts w:ascii="Times New Roman" w:hAnsi="Times New Roman" w:cs="Times New Roman"/>
          <w:sz w:val="24"/>
          <w:szCs w:val="24"/>
        </w:rPr>
        <w:t>Задания открытого типа:</w:t>
      </w:r>
    </w:p>
    <w:bookmarkEnd w:id="0"/>
    <w:bookmarkEnd w:id="1"/>
    <w:p w:rsidR="00D536C0" w:rsidRPr="009D77B4" w:rsidRDefault="00D536C0" w:rsidP="002E1C29">
      <w:pPr>
        <w:numPr>
          <w:ilvl w:val="0"/>
          <w:numId w:val="24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D77B4">
        <w:rPr>
          <w:rFonts w:ascii="Times New Roman" w:hAnsi="Times New Roman" w:cs="Times New Roman"/>
          <w:sz w:val="24"/>
          <w:szCs w:val="24"/>
        </w:rPr>
        <w:t>Математическое соотношение, описывающее связь между параметрами системы называется __________________</w:t>
      </w:r>
    </w:p>
    <w:p w:rsidR="00D536C0" w:rsidRPr="009D77B4" w:rsidRDefault="00D536C0" w:rsidP="002E1C2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D77B4">
        <w:rPr>
          <w:rFonts w:ascii="Times New Roman" w:hAnsi="Times New Roman" w:cs="Times New Roman"/>
          <w:sz w:val="24"/>
          <w:szCs w:val="24"/>
        </w:rPr>
        <w:t>Ответ:  уравнение состояния</w:t>
      </w:r>
    </w:p>
    <w:p w:rsidR="00D536C0" w:rsidRPr="009D77B4" w:rsidRDefault="00D536C0" w:rsidP="002E1C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77B4">
        <w:rPr>
          <w:rFonts w:ascii="Times New Roman" w:hAnsi="Times New Roman" w:cs="Times New Roman"/>
          <w:sz w:val="24"/>
          <w:szCs w:val="24"/>
        </w:rPr>
        <w:t xml:space="preserve">2. Мера хаоса или беспорядка в системе называется </w:t>
      </w:r>
      <w:r w:rsidRPr="009D77B4">
        <w:rPr>
          <w:rFonts w:ascii="Times New Roman" w:hAnsi="Times New Roman" w:cs="Times New Roman"/>
          <w:sz w:val="24"/>
          <w:szCs w:val="24"/>
          <w:vertAlign w:val="subscript"/>
        </w:rPr>
        <w:softHyphen/>
      </w:r>
      <w:r w:rsidRPr="009D77B4">
        <w:rPr>
          <w:rFonts w:ascii="Times New Roman" w:hAnsi="Times New Roman" w:cs="Times New Roman"/>
          <w:sz w:val="24"/>
          <w:szCs w:val="24"/>
          <w:vertAlign w:val="subscript"/>
        </w:rPr>
        <w:softHyphen/>
      </w:r>
      <w:r w:rsidRPr="009D77B4">
        <w:rPr>
          <w:rFonts w:ascii="Times New Roman" w:hAnsi="Times New Roman" w:cs="Times New Roman"/>
          <w:sz w:val="24"/>
          <w:szCs w:val="24"/>
          <w:vertAlign w:val="subscript"/>
        </w:rPr>
        <w:softHyphen/>
      </w:r>
      <w:r w:rsidRPr="009D77B4">
        <w:rPr>
          <w:rFonts w:ascii="Times New Roman" w:hAnsi="Times New Roman" w:cs="Times New Roman"/>
          <w:sz w:val="24"/>
          <w:szCs w:val="24"/>
          <w:vertAlign w:val="subscript"/>
        </w:rPr>
        <w:softHyphen/>
      </w:r>
      <w:r w:rsidRPr="009D77B4">
        <w:rPr>
          <w:rFonts w:ascii="Times New Roman" w:hAnsi="Times New Roman" w:cs="Times New Roman"/>
          <w:sz w:val="24"/>
          <w:szCs w:val="24"/>
          <w:vertAlign w:val="subscript"/>
        </w:rPr>
        <w:softHyphen/>
      </w:r>
      <w:r w:rsidRPr="009D77B4">
        <w:rPr>
          <w:rFonts w:ascii="Times New Roman" w:hAnsi="Times New Roman" w:cs="Times New Roman"/>
          <w:sz w:val="24"/>
          <w:szCs w:val="24"/>
          <w:vertAlign w:val="subscript"/>
        </w:rPr>
        <w:softHyphen/>
      </w:r>
      <w:r w:rsidRPr="009D77B4">
        <w:rPr>
          <w:rFonts w:ascii="Times New Roman" w:hAnsi="Times New Roman" w:cs="Times New Roman"/>
          <w:sz w:val="24"/>
          <w:szCs w:val="24"/>
          <w:vertAlign w:val="subscript"/>
        </w:rPr>
        <w:softHyphen/>
      </w:r>
      <w:r w:rsidRPr="009D77B4">
        <w:rPr>
          <w:rFonts w:ascii="Times New Roman" w:hAnsi="Times New Roman" w:cs="Times New Roman"/>
          <w:sz w:val="24"/>
          <w:szCs w:val="24"/>
          <w:vertAlign w:val="subscript"/>
        </w:rPr>
        <w:softHyphen/>
      </w:r>
      <w:r w:rsidRPr="009D77B4">
        <w:rPr>
          <w:rFonts w:ascii="Times New Roman" w:hAnsi="Times New Roman" w:cs="Times New Roman"/>
          <w:sz w:val="24"/>
          <w:szCs w:val="24"/>
          <w:vertAlign w:val="subscript"/>
        </w:rPr>
        <w:softHyphen/>
        <w:t>___________________________</w:t>
      </w:r>
      <w:r w:rsidRPr="009D77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36C0" w:rsidRPr="009D77B4" w:rsidRDefault="00D536C0" w:rsidP="002E1C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77B4">
        <w:rPr>
          <w:rFonts w:ascii="Times New Roman" w:hAnsi="Times New Roman" w:cs="Times New Roman"/>
          <w:sz w:val="24"/>
          <w:szCs w:val="24"/>
        </w:rPr>
        <w:t xml:space="preserve">   Ответ: энтропия</w:t>
      </w:r>
    </w:p>
    <w:p w:rsidR="00D536C0" w:rsidRPr="009D77B4" w:rsidRDefault="00D536C0" w:rsidP="002E1C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77B4">
        <w:rPr>
          <w:rFonts w:ascii="Times New Roman" w:hAnsi="Times New Roman" w:cs="Times New Roman"/>
          <w:sz w:val="24"/>
          <w:szCs w:val="24"/>
        </w:rPr>
        <w:t>3.  Количество теплоты, необходимое для нагрева единицы массы вещества на единицу температурного изменения называется ____________________</w:t>
      </w:r>
    </w:p>
    <w:p w:rsidR="00D536C0" w:rsidRPr="009D77B4" w:rsidRDefault="00D536C0" w:rsidP="002E1C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77B4">
        <w:rPr>
          <w:rFonts w:ascii="Times New Roman" w:hAnsi="Times New Roman" w:cs="Times New Roman"/>
          <w:sz w:val="24"/>
          <w:szCs w:val="24"/>
        </w:rPr>
        <w:t xml:space="preserve">   Ответ: удельная теплоемкость</w:t>
      </w:r>
    </w:p>
    <w:p w:rsidR="00D536C0" w:rsidRPr="009D77B4" w:rsidRDefault="00D536C0" w:rsidP="002E1C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77B4">
        <w:rPr>
          <w:rFonts w:ascii="Times New Roman" w:hAnsi="Times New Roman" w:cs="Times New Roman"/>
          <w:sz w:val="24"/>
          <w:szCs w:val="24"/>
        </w:rPr>
        <w:t xml:space="preserve">4. Состояние системы, при котором не происходят ни химические, ни физические изменения называется _______________________ </w:t>
      </w:r>
    </w:p>
    <w:p w:rsidR="00D536C0" w:rsidRPr="009D77B4" w:rsidRDefault="00D536C0" w:rsidP="002E1C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77B4">
        <w:rPr>
          <w:rFonts w:ascii="Times New Roman" w:hAnsi="Times New Roman" w:cs="Times New Roman"/>
          <w:sz w:val="24"/>
          <w:szCs w:val="24"/>
        </w:rPr>
        <w:t xml:space="preserve">   Ответ: равновесие</w:t>
      </w:r>
    </w:p>
    <w:p w:rsidR="00D536C0" w:rsidRPr="009D77B4" w:rsidRDefault="00D536C0" w:rsidP="002E1C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77B4">
        <w:rPr>
          <w:rFonts w:ascii="Times New Roman" w:hAnsi="Times New Roman" w:cs="Times New Roman"/>
          <w:sz w:val="24"/>
          <w:szCs w:val="24"/>
        </w:rPr>
        <w:t>5.   Идеализированный термодинамический цикл, состоящий из двух изотермических и двух адиабатических процессов, используемый для оценки эффективности работы тепловых двигателей.</w:t>
      </w:r>
    </w:p>
    <w:p w:rsidR="00D536C0" w:rsidRPr="009D77B4" w:rsidRDefault="00D536C0" w:rsidP="002E1C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77B4">
        <w:rPr>
          <w:rFonts w:ascii="Times New Roman" w:hAnsi="Times New Roman" w:cs="Times New Roman"/>
          <w:sz w:val="24"/>
          <w:szCs w:val="24"/>
        </w:rPr>
        <w:t xml:space="preserve">   Ответ: цикл Карно</w:t>
      </w:r>
    </w:p>
    <w:p w:rsidR="00D536C0" w:rsidRDefault="00D536C0" w:rsidP="004C396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536C0" w:rsidRDefault="00D536C0" w:rsidP="00535B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36C0" w:rsidRPr="00832F0E" w:rsidRDefault="00D536C0" w:rsidP="00AE45E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32F0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ОПК-4:</w:t>
      </w:r>
      <w:r w:rsidRPr="00832F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832F0E">
        <w:rPr>
          <w:rFonts w:ascii="Times New Roman" w:hAnsi="Times New Roman" w:cs="Times New Roman"/>
          <w:color w:val="000000"/>
          <w:sz w:val="24"/>
          <w:szCs w:val="24"/>
        </w:rPr>
        <w:t>Способен</w:t>
      </w:r>
      <w:proofErr w:type="gramEnd"/>
      <w:r w:rsidRPr="00832F0E">
        <w:rPr>
          <w:rFonts w:ascii="Times New Roman" w:hAnsi="Times New Roman" w:cs="Times New Roman"/>
          <w:color w:val="000000"/>
          <w:sz w:val="24"/>
          <w:szCs w:val="24"/>
        </w:rPr>
        <w:t xml:space="preserve"> обеспечивать проведение технологического процесса, использовать технические средства для контроля параметров технологического процесса, свойств сырья и готовой продукции, осуществлять изменение параметров технологического процесса при изменении свойств сырья</w:t>
      </w:r>
    </w:p>
    <w:p w:rsidR="00D536C0" w:rsidRPr="00832F0E" w:rsidRDefault="00D536C0" w:rsidP="00AE45E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32F0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ОПК-4.1.</w:t>
      </w:r>
      <w:r w:rsidRPr="00832F0E">
        <w:rPr>
          <w:rFonts w:ascii="Times New Roman" w:hAnsi="Times New Roman" w:cs="Times New Roman"/>
          <w:color w:val="000000"/>
          <w:sz w:val="24"/>
          <w:szCs w:val="24"/>
        </w:rPr>
        <w:t xml:space="preserve"> Обеспечивает проведение технологического процесса, понимает принцип работы оборудования и конструкций, изображенных графически на чертежах и схемах, нагрузки, испытываемые данным оборудованием</w:t>
      </w:r>
    </w:p>
    <w:p w:rsidR="00D536C0" w:rsidRPr="00832F0E" w:rsidRDefault="00D536C0" w:rsidP="00AE45E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2F0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Знать </w:t>
      </w:r>
      <w:r w:rsidRPr="00832F0E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основные понятия, законы и методы термодинамики и теплопередачи, необходимые для осуществления </w:t>
      </w:r>
      <w:proofErr w:type="gramStart"/>
      <w:r w:rsidRPr="00832F0E">
        <w:rPr>
          <w:rFonts w:ascii="Times New Roman" w:hAnsi="Times New Roman" w:cs="Times New Roman"/>
          <w:color w:val="000000"/>
          <w:sz w:val="24"/>
          <w:szCs w:val="24"/>
        </w:rPr>
        <w:t>контроля за</w:t>
      </w:r>
      <w:proofErr w:type="gramEnd"/>
      <w:r w:rsidRPr="00832F0E">
        <w:rPr>
          <w:rFonts w:ascii="Times New Roman" w:hAnsi="Times New Roman" w:cs="Times New Roman"/>
          <w:color w:val="000000"/>
          <w:sz w:val="24"/>
          <w:szCs w:val="24"/>
        </w:rPr>
        <w:t xml:space="preserve"> параметрами технологических процессов производства;  устройство,  принцип работы и основные рабочие характеристики теплообменного </w:t>
      </w:r>
      <w:r w:rsidRPr="00832F0E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оборудования и конструкций для его профессиональной эксплуатации и подбора новых аппаратов химической технологии</w:t>
      </w:r>
    </w:p>
    <w:p w:rsidR="00D536C0" w:rsidRPr="00832F0E" w:rsidRDefault="00D536C0" w:rsidP="00AE45E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2F0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Уметь</w:t>
      </w:r>
      <w:r w:rsidRPr="00832F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32F0E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применять  основные понятия, законы и методы термодинамики и теплопередачи, необходимые для осуществления </w:t>
      </w:r>
      <w:proofErr w:type="gramStart"/>
      <w:r w:rsidRPr="00832F0E">
        <w:rPr>
          <w:rFonts w:ascii="Times New Roman" w:hAnsi="Times New Roman" w:cs="Times New Roman"/>
          <w:color w:val="000000"/>
          <w:sz w:val="24"/>
          <w:szCs w:val="24"/>
        </w:rPr>
        <w:t>контроля за</w:t>
      </w:r>
      <w:proofErr w:type="gramEnd"/>
      <w:r w:rsidRPr="00832F0E">
        <w:rPr>
          <w:rFonts w:ascii="Times New Roman" w:hAnsi="Times New Roman" w:cs="Times New Roman"/>
          <w:color w:val="000000"/>
          <w:sz w:val="24"/>
          <w:szCs w:val="24"/>
        </w:rPr>
        <w:t xml:space="preserve"> параметрами технологических процессов производства, использовать графические изображения технологических процессов, чертежи и схемы конструкций теплотехнического оборудования</w:t>
      </w:r>
    </w:p>
    <w:p w:rsidR="00D536C0" w:rsidRPr="00832F0E" w:rsidRDefault="00D536C0" w:rsidP="00AE45E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32F0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Владеть</w:t>
      </w:r>
      <w:r w:rsidRPr="00832F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32F0E">
        <w:rPr>
          <w:rFonts w:ascii="Times New Roman" w:hAnsi="Times New Roman" w:cs="Times New Roman"/>
          <w:color w:val="000000"/>
          <w:sz w:val="24"/>
          <w:szCs w:val="24"/>
        </w:rPr>
        <w:br/>
        <w:t>методами проведения  и регулирования химико-технологических процессов, проводимых на оборудовании химического производства</w:t>
      </w:r>
    </w:p>
    <w:p w:rsidR="00D536C0" w:rsidRDefault="00D536C0" w:rsidP="007047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36C0" w:rsidRDefault="00D536C0" w:rsidP="007047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25C">
        <w:rPr>
          <w:rFonts w:ascii="Times New Roman" w:hAnsi="Times New Roman" w:cs="Times New Roman"/>
          <w:sz w:val="24"/>
          <w:szCs w:val="24"/>
        </w:rPr>
        <w:t>Задания закрытого типа:</w:t>
      </w:r>
    </w:p>
    <w:p w:rsidR="00D536C0" w:rsidRDefault="00D536C0" w:rsidP="00D74A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4ACA">
        <w:rPr>
          <w:rFonts w:ascii="Times New Roman" w:hAnsi="Times New Roman" w:cs="Times New Roman"/>
          <w:sz w:val="24"/>
          <w:szCs w:val="24"/>
        </w:rPr>
        <w:t>1.</w:t>
      </w:r>
      <w:r w:rsidRPr="00D74ACA">
        <w:rPr>
          <w:rFonts w:ascii="Times New Roman" w:hAnsi="Times New Roman" w:cs="Times New Roman"/>
          <w:sz w:val="24"/>
          <w:szCs w:val="24"/>
        </w:rPr>
        <w:tab/>
        <w:t xml:space="preserve">Можно ли осуществление замкнутого цикла в идеальной тепловой машине, работающей по циклу Карно, если температура нагревателя и холодильника отличаются в 2 раза? </w:t>
      </w:r>
    </w:p>
    <w:p w:rsidR="00D536C0" w:rsidRPr="009D77B4" w:rsidRDefault="00D536C0" w:rsidP="00D74ACA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77B4">
        <w:rPr>
          <w:rFonts w:ascii="Times New Roman" w:hAnsi="Times New Roman" w:cs="Times New Roman"/>
          <w:sz w:val="24"/>
          <w:szCs w:val="24"/>
        </w:rPr>
        <w:t>Да (правильный ответ)</w:t>
      </w:r>
    </w:p>
    <w:p w:rsidR="00D536C0" w:rsidRDefault="00D536C0" w:rsidP="00D74ACA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77B4">
        <w:rPr>
          <w:rFonts w:ascii="Times New Roman" w:hAnsi="Times New Roman" w:cs="Times New Roman"/>
          <w:sz w:val="24"/>
          <w:szCs w:val="24"/>
        </w:rPr>
        <w:t xml:space="preserve">Нет </w:t>
      </w:r>
    </w:p>
    <w:p w:rsidR="00D536C0" w:rsidRDefault="00D536C0" w:rsidP="00D74A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4ACA">
        <w:rPr>
          <w:rFonts w:ascii="Times New Roman" w:hAnsi="Times New Roman" w:cs="Times New Roman"/>
          <w:sz w:val="24"/>
          <w:szCs w:val="24"/>
        </w:rPr>
        <w:t>2.</w:t>
      </w:r>
      <w:r w:rsidRPr="00D74ACA">
        <w:rPr>
          <w:rFonts w:ascii="Times New Roman" w:hAnsi="Times New Roman" w:cs="Times New Roman"/>
          <w:sz w:val="24"/>
          <w:szCs w:val="24"/>
        </w:rPr>
        <w:tab/>
        <w:t xml:space="preserve">Может ли идеальный газ в изотермическом процессе достичь температуры холодильника, равной абсолютному нулю? </w:t>
      </w:r>
    </w:p>
    <w:p w:rsidR="00D536C0" w:rsidRPr="009D77B4" w:rsidRDefault="00D536C0" w:rsidP="00D74ACA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77B4">
        <w:rPr>
          <w:rFonts w:ascii="Times New Roman" w:hAnsi="Times New Roman" w:cs="Times New Roman"/>
          <w:sz w:val="24"/>
          <w:szCs w:val="24"/>
        </w:rPr>
        <w:t xml:space="preserve">Да </w:t>
      </w:r>
    </w:p>
    <w:p w:rsidR="00D536C0" w:rsidRDefault="00D536C0" w:rsidP="00D74ACA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77B4">
        <w:rPr>
          <w:rFonts w:ascii="Times New Roman" w:hAnsi="Times New Roman" w:cs="Times New Roman"/>
          <w:sz w:val="24"/>
          <w:szCs w:val="24"/>
        </w:rPr>
        <w:t>Нет (правильный ответ)</w:t>
      </w:r>
    </w:p>
    <w:p w:rsidR="00D536C0" w:rsidRDefault="00D536C0" w:rsidP="00750C89">
      <w:pPr>
        <w:pStyle w:val="a3"/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     </w:t>
      </w:r>
      <w:r w:rsidRPr="00D74ACA">
        <w:rPr>
          <w:rFonts w:ascii="Times New Roman" w:hAnsi="Times New Roman" w:cs="Times New Roman"/>
          <w:sz w:val="24"/>
          <w:szCs w:val="24"/>
        </w:rPr>
        <w:t xml:space="preserve">Являются ли изобары и изохоры прямыми линиями в диаграммах давление–объем и объем–температура для идеального газа?  </w:t>
      </w:r>
    </w:p>
    <w:p w:rsidR="00D536C0" w:rsidRPr="009D77B4" w:rsidRDefault="00D536C0" w:rsidP="00750C89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9D77B4">
        <w:rPr>
          <w:rFonts w:ascii="Times New Roman" w:hAnsi="Times New Roman" w:cs="Times New Roman"/>
          <w:sz w:val="24"/>
          <w:szCs w:val="24"/>
        </w:rPr>
        <w:t>Да (правильный ответ)</w:t>
      </w:r>
    </w:p>
    <w:p w:rsidR="00D536C0" w:rsidRDefault="00D536C0" w:rsidP="00750C89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77B4">
        <w:rPr>
          <w:rFonts w:ascii="Times New Roman" w:hAnsi="Times New Roman" w:cs="Times New Roman"/>
          <w:sz w:val="24"/>
          <w:szCs w:val="24"/>
        </w:rPr>
        <w:t xml:space="preserve">Нет </w:t>
      </w:r>
    </w:p>
    <w:p w:rsidR="00D536C0" w:rsidRPr="00847353" w:rsidRDefault="00D536C0" w:rsidP="00944B1D">
      <w:pPr>
        <w:pStyle w:val="a9"/>
        <w:spacing w:before="0" w:beforeAutospacing="0" w:after="0" w:afterAutospacing="0"/>
        <w:ind w:left="540" w:hanging="540"/>
        <w:jc w:val="both"/>
        <w:rPr>
          <w:rFonts w:ascii="Times New Roman" w:hAnsi="Times New Roman" w:cs="Times New Roman"/>
        </w:rPr>
      </w:pPr>
      <w:r>
        <w:t>4</w:t>
      </w:r>
      <w:r w:rsidRPr="00847353">
        <w:rPr>
          <w:rFonts w:ascii="Times New Roman" w:hAnsi="Times New Roman" w:cs="Times New Roman"/>
        </w:rPr>
        <w:t>.     У каких теплообменных аппаратов теплота передается от горячего теплоносителя к холодному через разделяющую их стенку?</w:t>
      </w:r>
    </w:p>
    <w:p w:rsidR="00D536C0" w:rsidRPr="00847353" w:rsidRDefault="00D536C0" w:rsidP="00944B1D">
      <w:pPr>
        <w:pStyle w:val="a9"/>
        <w:spacing w:before="0" w:beforeAutospacing="0" w:after="0" w:afterAutospacing="0"/>
        <w:ind w:left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847353">
        <w:rPr>
          <w:rFonts w:ascii="Times New Roman" w:hAnsi="Times New Roman" w:cs="Times New Roman"/>
        </w:rPr>
        <w:t xml:space="preserve">регенеративных </w:t>
      </w:r>
    </w:p>
    <w:p w:rsidR="00D536C0" w:rsidRPr="00D74ACA" w:rsidRDefault="00D536C0" w:rsidP="00944B1D">
      <w:pPr>
        <w:pStyle w:val="a9"/>
        <w:tabs>
          <w:tab w:val="center" w:pos="4947"/>
        </w:tabs>
        <w:spacing w:before="0" w:beforeAutospacing="0" w:after="0" w:afterAutospacing="0"/>
        <w:ind w:left="540"/>
        <w:jc w:val="both"/>
      </w:pPr>
      <w:r>
        <w:rPr>
          <w:rFonts w:ascii="Times New Roman" w:hAnsi="Times New Roman" w:cs="Times New Roman"/>
        </w:rPr>
        <w:t xml:space="preserve">- </w:t>
      </w:r>
      <w:proofErr w:type="gramStart"/>
      <w:r w:rsidRPr="00847353">
        <w:rPr>
          <w:rFonts w:ascii="Times New Roman" w:hAnsi="Times New Roman" w:cs="Times New Roman"/>
        </w:rPr>
        <w:t>рекуперативных</w:t>
      </w:r>
      <w:proofErr w:type="gramEnd"/>
      <w:r w:rsidRPr="00847353">
        <w:rPr>
          <w:rFonts w:ascii="Times New Roman" w:hAnsi="Times New Roman" w:cs="Times New Roman"/>
        </w:rPr>
        <w:t xml:space="preserve"> (правильный ответ)</w:t>
      </w:r>
      <w:r>
        <w:t xml:space="preserve"> </w:t>
      </w:r>
      <w:r>
        <w:tab/>
        <w:t xml:space="preserve"> </w:t>
      </w:r>
    </w:p>
    <w:p w:rsidR="00D536C0" w:rsidRDefault="00D536C0" w:rsidP="00750C89">
      <w:pPr>
        <w:numPr>
          <w:ilvl w:val="0"/>
          <w:numId w:val="8"/>
        </w:numPr>
        <w:spacing w:after="0" w:line="24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 w:rsidRPr="00D74ACA">
        <w:rPr>
          <w:rFonts w:ascii="Times New Roman" w:hAnsi="Times New Roman" w:cs="Times New Roman"/>
          <w:sz w:val="24"/>
          <w:szCs w:val="24"/>
        </w:rPr>
        <w:t xml:space="preserve">Позволяет ли применение регенеративных теплообменников увеличить КПД тепловой машины, работающей на паровом цикле? </w:t>
      </w:r>
    </w:p>
    <w:p w:rsidR="00D536C0" w:rsidRPr="009D77B4" w:rsidRDefault="00D536C0" w:rsidP="00750C89">
      <w:pPr>
        <w:pStyle w:val="a3"/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9D77B4">
        <w:rPr>
          <w:rFonts w:ascii="Times New Roman" w:hAnsi="Times New Roman" w:cs="Times New Roman"/>
          <w:sz w:val="24"/>
          <w:szCs w:val="24"/>
        </w:rPr>
        <w:t>Да (правильный ответ)</w:t>
      </w:r>
    </w:p>
    <w:p w:rsidR="00D536C0" w:rsidRDefault="00D536C0" w:rsidP="00750C89">
      <w:pPr>
        <w:pStyle w:val="a3"/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9D77B4">
        <w:rPr>
          <w:rFonts w:ascii="Times New Roman" w:hAnsi="Times New Roman" w:cs="Times New Roman"/>
          <w:sz w:val="24"/>
          <w:szCs w:val="24"/>
        </w:rPr>
        <w:t xml:space="preserve">Нет </w:t>
      </w:r>
    </w:p>
    <w:p w:rsidR="00D536C0" w:rsidRDefault="00D536C0" w:rsidP="007047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536C0" w:rsidRPr="009D77B4" w:rsidRDefault="00D536C0" w:rsidP="007047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77B4">
        <w:rPr>
          <w:rFonts w:ascii="Times New Roman" w:hAnsi="Times New Roman" w:cs="Times New Roman"/>
          <w:sz w:val="24"/>
          <w:szCs w:val="24"/>
        </w:rPr>
        <w:t>Задания открытого типа:</w:t>
      </w:r>
    </w:p>
    <w:p w:rsidR="00D536C0" w:rsidRPr="00944B1D" w:rsidRDefault="00D536C0" w:rsidP="00944B1D">
      <w:p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944B1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944B1D">
        <w:rPr>
          <w:rFonts w:ascii="Times New Roman" w:hAnsi="Times New Roman" w:cs="Times New Roman"/>
          <w:sz w:val="24"/>
          <w:szCs w:val="24"/>
        </w:rPr>
        <w:t>Какие физические методы используются в технической термодинамике для измерения физических ве</w:t>
      </w:r>
      <w:r>
        <w:rPr>
          <w:rFonts w:ascii="Times New Roman" w:hAnsi="Times New Roman" w:cs="Times New Roman"/>
          <w:sz w:val="24"/>
          <w:szCs w:val="24"/>
        </w:rPr>
        <w:t>личин, таких как температура и</w:t>
      </w:r>
      <w:r w:rsidRPr="00944B1D">
        <w:rPr>
          <w:rFonts w:ascii="Times New Roman" w:hAnsi="Times New Roman" w:cs="Times New Roman"/>
          <w:sz w:val="24"/>
          <w:szCs w:val="24"/>
        </w:rPr>
        <w:t xml:space="preserve"> давление?</w:t>
      </w:r>
    </w:p>
    <w:p w:rsidR="00D536C0" w:rsidRPr="00944B1D" w:rsidRDefault="00D536C0" w:rsidP="00944B1D">
      <w:p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944B1D">
        <w:rPr>
          <w:rFonts w:ascii="Times New Roman" w:hAnsi="Times New Roman" w:cs="Times New Roman"/>
          <w:sz w:val="24"/>
          <w:szCs w:val="24"/>
        </w:rPr>
        <w:t xml:space="preserve">   Ответ: Используются методы термометрии, </w:t>
      </w:r>
      <w:proofErr w:type="spellStart"/>
      <w:r w:rsidRPr="00944B1D">
        <w:rPr>
          <w:rFonts w:ascii="Times New Roman" w:hAnsi="Times New Roman" w:cs="Times New Roman"/>
          <w:sz w:val="24"/>
          <w:szCs w:val="24"/>
        </w:rPr>
        <w:t>манометрии</w:t>
      </w:r>
      <w:proofErr w:type="spellEnd"/>
      <w:r w:rsidRPr="00944B1D">
        <w:rPr>
          <w:rFonts w:ascii="Times New Roman" w:hAnsi="Times New Roman" w:cs="Times New Roman"/>
          <w:sz w:val="24"/>
          <w:szCs w:val="24"/>
        </w:rPr>
        <w:t xml:space="preserve"> и другие методы измерений в соответствии с принципами термодинамики.</w:t>
      </w:r>
    </w:p>
    <w:p w:rsidR="00D536C0" w:rsidRPr="000452D1" w:rsidRDefault="00D536C0" w:rsidP="000452D1">
      <w:pPr>
        <w:pStyle w:val="a9"/>
        <w:numPr>
          <w:ilvl w:val="0"/>
          <w:numId w:val="24"/>
        </w:numPr>
        <w:tabs>
          <w:tab w:val="clear" w:pos="720"/>
          <w:tab w:val="num" w:pos="540"/>
        </w:tabs>
        <w:spacing w:before="0" w:beforeAutospacing="0" w:after="0" w:afterAutospacing="0"/>
        <w:ind w:hanging="720"/>
        <w:rPr>
          <w:rFonts w:ascii="Times New Roman" w:hAnsi="Times New Roman" w:cs="Times New Roman"/>
        </w:rPr>
      </w:pPr>
      <w:r w:rsidRPr="000452D1">
        <w:rPr>
          <w:rFonts w:ascii="Times New Roman" w:hAnsi="Times New Roman" w:cs="Times New Roman"/>
        </w:rPr>
        <w:t>Учение о процессах распространения теплоты в пространстве с неоднородным полем температур называется _____________</w:t>
      </w:r>
    </w:p>
    <w:p w:rsidR="00D536C0" w:rsidRPr="000452D1" w:rsidRDefault="00D536C0" w:rsidP="000452D1">
      <w:pPr>
        <w:pStyle w:val="a9"/>
        <w:tabs>
          <w:tab w:val="num" w:pos="540"/>
        </w:tabs>
        <w:spacing w:before="0" w:beforeAutospacing="0" w:after="0" w:afterAutospacing="0"/>
        <w:ind w:left="36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</w:t>
      </w:r>
      <w:r w:rsidRPr="000452D1">
        <w:rPr>
          <w:rFonts w:ascii="Times New Roman" w:hAnsi="Times New Roman" w:cs="Times New Roman"/>
        </w:rPr>
        <w:t>Ответ: Теория теплопередачи или теплообмена</w:t>
      </w:r>
    </w:p>
    <w:p w:rsidR="00D536C0" w:rsidRPr="000452D1" w:rsidRDefault="00D536C0" w:rsidP="000452D1">
      <w:pPr>
        <w:pStyle w:val="a9"/>
        <w:numPr>
          <w:ilvl w:val="0"/>
          <w:numId w:val="24"/>
        </w:numPr>
        <w:spacing w:before="0" w:beforeAutospacing="0" w:after="0" w:afterAutospacing="0"/>
        <w:ind w:hanging="720"/>
        <w:rPr>
          <w:rFonts w:ascii="Times New Roman" w:hAnsi="Times New Roman" w:cs="Times New Roman"/>
        </w:rPr>
      </w:pPr>
      <w:r w:rsidRPr="000452D1">
        <w:rPr>
          <w:rFonts w:ascii="Times New Roman" w:hAnsi="Times New Roman" w:cs="Times New Roman"/>
        </w:rPr>
        <w:t>Назовите три основных вида теплообмена.</w:t>
      </w:r>
    </w:p>
    <w:p w:rsidR="00D536C0" w:rsidRPr="000452D1" w:rsidRDefault="00D536C0" w:rsidP="000452D1">
      <w:pPr>
        <w:pStyle w:val="a9"/>
        <w:tabs>
          <w:tab w:val="num" w:pos="720"/>
        </w:tabs>
        <w:spacing w:before="0" w:beforeAutospacing="0" w:after="0" w:afterAutospacing="0"/>
        <w:ind w:left="36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</w:t>
      </w:r>
      <w:r w:rsidRPr="000452D1">
        <w:rPr>
          <w:rFonts w:ascii="Times New Roman" w:hAnsi="Times New Roman" w:cs="Times New Roman"/>
        </w:rPr>
        <w:t>Ответ: теплопроводность, конвекция и тепловое излучение.</w:t>
      </w:r>
    </w:p>
    <w:p w:rsidR="00D536C0" w:rsidRPr="000452D1" w:rsidRDefault="00D536C0" w:rsidP="000452D1">
      <w:pPr>
        <w:pStyle w:val="a9"/>
        <w:numPr>
          <w:ilvl w:val="0"/>
          <w:numId w:val="24"/>
        </w:numPr>
        <w:spacing w:before="0" w:beforeAutospacing="0" w:after="0" w:afterAutospacing="0"/>
        <w:ind w:hanging="720"/>
        <w:rPr>
          <w:rFonts w:ascii="Times New Roman" w:hAnsi="Times New Roman" w:cs="Times New Roman"/>
        </w:rPr>
      </w:pPr>
      <w:r w:rsidRPr="000452D1">
        <w:rPr>
          <w:rFonts w:ascii="Times New Roman" w:hAnsi="Times New Roman" w:cs="Times New Roman"/>
        </w:rPr>
        <w:t>Конвективный теплообмен между твердой стенкой и движущейся средой называется _______________</w:t>
      </w:r>
    </w:p>
    <w:p w:rsidR="00D536C0" w:rsidRPr="000452D1" w:rsidRDefault="00D536C0" w:rsidP="000452D1">
      <w:pPr>
        <w:pStyle w:val="a9"/>
        <w:spacing w:before="0" w:beforeAutospacing="0" w:after="0" w:afterAutospacing="0"/>
        <w:ind w:left="36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</w:t>
      </w:r>
      <w:r w:rsidRPr="000452D1">
        <w:rPr>
          <w:rFonts w:ascii="Times New Roman" w:hAnsi="Times New Roman" w:cs="Times New Roman"/>
        </w:rPr>
        <w:t>Ответ: Теплоотдача</w:t>
      </w:r>
    </w:p>
    <w:p w:rsidR="00D536C0" w:rsidRPr="000452D1" w:rsidRDefault="00D536C0" w:rsidP="000452D1">
      <w:pPr>
        <w:pStyle w:val="a9"/>
        <w:numPr>
          <w:ilvl w:val="0"/>
          <w:numId w:val="24"/>
        </w:numPr>
        <w:spacing w:before="0" w:beforeAutospacing="0" w:after="0" w:afterAutospacing="0"/>
        <w:ind w:hanging="720"/>
        <w:rPr>
          <w:rFonts w:ascii="Times New Roman" w:hAnsi="Times New Roman" w:cs="Times New Roman"/>
        </w:rPr>
      </w:pPr>
      <w:r w:rsidRPr="000452D1">
        <w:rPr>
          <w:rFonts w:ascii="Times New Roman" w:hAnsi="Times New Roman" w:cs="Times New Roman"/>
        </w:rPr>
        <w:t>Перечислите виды теплообменников по типу поверхности теплообмена</w:t>
      </w:r>
    </w:p>
    <w:p w:rsidR="00D536C0" w:rsidRPr="000452D1" w:rsidRDefault="00D536C0" w:rsidP="000452D1">
      <w:pPr>
        <w:pStyle w:val="a9"/>
        <w:spacing w:before="0" w:beforeAutospacing="0" w:after="0" w:afterAutospacing="0"/>
        <w:ind w:left="36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</w:t>
      </w:r>
      <w:r w:rsidRPr="000452D1">
        <w:rPr>
          <w:rFonts w:ascii="Times New Roman" w:hAnsi="Times New Roman" w:cs="Times New Roman"/>
        </w:rPr>
        <w:t xml:space="preserve">Ответ: </w:t>
      </w:r>
      <w:proofErr w:type="spellStart"/>
      <w:r w:rsidRPr="000452D1">
        <w:rPr>
          <w:rFonts w:ascii="Times New Roman" w:hAnsi="Times New Roman" w:cs="Times New Roman"/>
        </w:rPr>
        <w:t>кожухотрубные</w:t>
      </w:r>
      <w:proofErr w:type="spellEnd"/>
      <w:r w:rsidRPr="000452D1">
        <w:rPr>
          <w:rFonts w:ascii="Times New Roman" w:hAnsi="Times New Roman" w:cs="Times New Roman"/>
        </w:rPr>
        <w:t xml:space="preserve">, труба в трубе, </w:t>
      </w:r>
      <w:proofErr w:type="gramStart"/>
      <w:r w:rsidRPr="000452D1">
        <w:rPr>
          <w:rFonts w:ascii="Times New Roman" w:hAnsi="Times New Roman" w:cs="Times New Roman"/>
        </w:rPr>
        <w:t>пластинчатые</w:t>
      </w:r>
      <w:proofErr w:type="gramEnd"/>
    </w:p>
    <w:p w:rsidR="00D536C0" w:rsidRPr="00832F0E" w:rsidRDefault="00D536C0" w:rsidP="007047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536C0" w:rsidRDefault="00D536C0" w:rsidP="00535B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36C0" w:rsidRDefault="00D536C0" w:rsidP="00535B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36C0" w:rsidRDefault="00D536C0" w:rsidP="00535B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36C0" w:rsidRDefault="00D536C0" w:rsidP="00535B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36C0" w:rsidRDefault="00D536C0" w:rsidP="00535B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36C0" w:rsidRPr="00253646" w:rsidRDefault="00D536C0" w:rsidP="00535B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  <w:r w:rsidRPr="00253646">
        <w:rPr>
          <w:rFonts w:ascii="Times New Roman" w:hAnsi="Times New Roman" w:cs="Times New Roman"/>
          <w:sz w:val="24"/>
          <w:szCs w:val="24"/>
        </w:rPr>
        <w:t xml:space="preserve">УК-3: </w:t>
      </w:r>
      <w:proofErr w:type="gramStart"/>
      <w:r w:rsidRPr="00253646">
        <w:rPr>
          <w:rFonts w:ascii="Times New Roman" w:hAnsi="Times New Roman" w:cs="Times New Roman"/>
          <w:sz w:val="24"/>
          <w:szCs w:val="24"/>
        </w:rPr>
        <w:t>Способен</w:t>
      </w:r>
      <w:proofErr w:type="gramEnd"/>
      <w:r w:rsidRPr="00253646">
        <w:rPr>
          <w:rFonts w:ascii="Times New Roman" w:hAnsi="Times New Roman" w:cs="Times New Roman"/>
          <w:sz w:val="24"/>
          <w:szCs w:val="24"/>
        </w:rPr>
        <w:t xml:space="preserve"> осуществлять социальное взаимодействие и реализовывать свою роль в команде</w:t>
      </w:r>
    </w:p>
    <w:p w:rsidR="00D536C0" w:rsidRPr="00253646" w:rsidRDefault="00D536C0" w:rsidP="00535B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646">
        <w:rPr>
          <w:rFonts w:ascii="Times New Roman" w:hAnsi="Times New Roman" w:cs="Times New Roman"/>
          <w:sz w:val="24"/>
          <w:szCs w:val="24"/>
        </w:rPr>
        <w:t>УК-3.4. Осуществляет кооперацию с коллегами при работе в коллективе</w:t>
      </w:r>
    </w:p>
    <w:p w:rsidR="00D536C0" w:rsidRPr="00284180" w:rsidRDefault="00D536C0" w:rsidP="00535B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646">
        <w:rPr>
          <w:rFonts w:ascii="Times New Roman" w:hAnsi="Times New Roman" w:cs="Times New Roman"/>
          <w:sz w:val="24"/>
          <w:szCs w:val="24"/>
        </w:rPr>
        <w:t>Задания закрытого типа:</w:t>
      </w:r>
    </w:p>
    <w:p w:rsidR="00D536C0" w:rsidRDefault="00D536C0" w:rsidP="002E1C29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работе в коллективе можно вести себя так, как считаешь нужным, не считаясь с мнением коллег</w:t>
      </w:r>
    </w:p>
    <w:p w:rsidR="00D536C0" w:rsidRDefault="00D536C0" w:rsidP="002E1C29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</w:t>
      </w:r>
    </w:p>
    <w:p w:rsidR="00D536C0" w:rsidRDefault="00D536C0" w:rsidP="002E1C29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 (правильный ответ)</w:t>
      </w:r>
    </w:p>
    <w:p w:rsidR="00D536C0" w:rsidRDefault="00D536C0" w:rsidP="00432E74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работе в коллективе на предприятии можно не использовать профессиональную форму и средства индивидуальной защиты, даже если того требует техника безопасности предприятия</w:t>
      </w:r>
    </w:p>
    <w:p w:rsidR="00D536C0" w:rsidRDefault="00D536C0" w:rsidP="00432E74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</w:t>
      </w:r>
    </w:p>
    <w:p w:rsidR="00D536C0" w:rsidRDefault="00D536C0" w:rsidP="00432E74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 (правильный ответ)</w:t>
      </w:r>
    </w:p>
    <w:p w:rsidR="00D536C0" w:rsidRDefault="00D536C0" w:rsidP="00432E74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Можно не выполнять своевременно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задачи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возложенные на меня, так как ответственность все равно лежит на коллективе</w:t>
      </w:r>
    </w:p>
    <w:p w:rsidR="00D536C0" w:rsidRDefault="00D536C0" w:rsidP="00432E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Да</w:t>
      </w:r>
    </w:p>
    <w:p w:rsidR="00D536C0" w:rsidRDefault="00D536C0" w:rsidP="00432E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Нет (правильный ответ)</w:t>
      </w:r>
    </w:p>
    <w:p w:rsidR="00D536C0" w:rsidRDefault="00D536C0" w:rsidP="00432E74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время лабораторных испытаний можно свободно на время покинуть свое рабочее место, не предупреждая коллег или начальника</w:t>
      </w:r>
    </w:p>
    <w:p w:rsidR="00D536C0" w:rsidRDefault="00D536C0" w:rsidP="009D32B2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 </w:t>
      </w:r>
    </w:p>
    <w:p w:rsidR="00D536C0" w:rsidRDefault="00D536C0" w:rsidP="009D32B2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 (правильный ответ)</w:t>
      </w:r>
    </w:p>
    <w:p w:rsidR="00D536C0" w:rsidRDefault="00D536C0" w:rsidP="009D32B2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возникновении сложностей во время решения профессиональной задачи следует упорно продолжать пытаться ее решить, даже в условиях ограничения по времени, т.к. в противном случае коллеги посчитают меня не компетентным сотрудником</w:t>
      </w:r>
    </w:p>
    <w:p w:rsidR="00D536C0" w:rsidRDefault="00D536C0" w:rsidP="009D32B2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 </w:t>
      </w:r>
    </w:p>
    <w:p w:rsidR="00D536C0" w:rsidRPr="00432E74" w:rsidRDefault="00D536C0" w:rsidP="009D32B2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 (правильный ответ)</w:t>
      </w:r>
    </w:p>
    <w:p w:rsidR="00D536C0" w:rsidRDefault="00D536C0" w:rsidP="00535B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180">
        <w:rPr>
          <w:rFonts w:ascii="Times New Roman" w:hAnsi="Times New Roman" w:cs="Times New Roman"/>
          <w:sz w:val="24"/>
          <w:szCs w:val="24"/>
        </w:rPr>
        <w:t>Задания открытого типа:</w:t>
      </w:r>
    </w:p>
    <w:p w:rsidR="00D536C0" w:rsidRDefault="00D536C0" w:rsidP="00787B57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проведении с коллегами </w:t>
      </w:r>
      <w:proofErr w:type="gramStart"/>
      <w:r>
        <w:rPr>
          <w:rFonts w:ascii="Times New Roman" w:hAnsi="Times New Roman" w:cs="Times New Roman"/>
          <w:sz w:val="24"/>
          <w:szCs w:val="24"/>
        </w:rPr>
        <w:t>лабораторный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испытаний, связанных с нагревом пробирки с веществом на спиртовой горелке, следует направить открытую часть пробирки ______</w:t>
      </w:r>
    </w:p>
    <w:p w:rsidR="00D536C0" w:rsidRDefault="00D536C0" w:rsidP="009F7E8A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от себя и коллег в пустую часть пространства</w:t>
      </w:r>
    </w:p>
    <w:p w:rsidR="00D536C0" w:rsidRDefault="00D536C0" w:rsidP="007A3966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Какую роль выполняет руководитель коллектива? Пояснить на примере </w:t>
      </w:r>
      <w:proofErr w:type="gramStart"/>
      <w:r>
        <w:rPr>
          <w:rFonts w:ascii="Times New Roman" w:hAnsi="Times New Roman" w:cs="Times New Roman"/>
          <w:sz w:val="24"/>
          <w:szCs w:val="24"/>
        </w:rPr>
        <w:t>старшего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бригаде при выполнении лабораторной работы.</w:t>
      </w:r>
    </w:p>
    <w:p w:rsidR="00D536C0" w:rsidRDefault="00D536C0" w:rsidP="00925A18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распределяет обязанности в бригаде, отслеживает и курирует ход выполнения лабораторной работы</w:t>
      </w:r>
    </w:p>
    <w:p w:rsidR="00D536C0" w:rsidRDefault="00D536C0" w:rsidP="00925A18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каких условиях руководитель может отстранить от работы члена коллектива. Пояснить на примере </w:t>
      </w:r>
      <w:proofErr w:type="gramStart"/>
      <w:r>
        <w:rPr>
          <w:rFonts w:ascii="Times New Roman" w:hAnsi="Times New Roman" w:cs="Times New Roman"/>
          <w:sz w:val="24"/>
          <w:szCs w:val="24"/>
        </w:rPr>
        <w:t>старшего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бригаде при выполнении лабораторной работы.</w:t>
      </w:r>
    </w:p>
    <w:p w:rsidR="00D536C0" w:rsidRDefault="00D536C0" w:rsidP="00925A18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при несоблюдении техники безопасности, неадекватном состоянии и поведении</w:t>
      </w:r>
    </w:p>
    <w:p w:rsidR="00D536C0" w:rsidRDefault="00D536C0" w:rsidP="00925A18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Какой организационный подход в управлении коллективом позволяет рассматривать организацию как систему, состоящую из определенного количества взаимосвязанных элементов.</w:t>
      </w:r>
    </w:p>
    <w:p w:rsidR="00D536C0" w:rsidRDefault="00D536C0" w:rsidP="0070577C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системный подход</w:t>
      </w:r>
    </w:p>
    <w:p w:rsidR="00D536C0" w:rsidRDefault="00D536C0" w:rsidP="0070577C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Какой документ определяет профессиональные задачи работников коллектива на предприятии?</w:t>
      </w:r>
    </w:p>
    <w:p w:rsidR="00D536C0" w:rsidRPr="0070577C" w:rsidRDefault="00D536C0" w:rsidP="0070577C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трудовой договор</w:t>
      </w:r>
    </w:p>
    <w:p w:rsidR="00D536C0" w:rsidRPr="00284180" w:rsidRDefault="00D536C0" w:rsidP="00535B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36C0" w:rsidRDefault="00D536C0" w:rsidP="00535B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808">
        <w:rPr>
          <w:rFonts w:ascii="Times New Roman" w:hAnsi="Times New Roman" w:cs="Times New Roman"/>
          <w:sz w:val="24"/>
          <w:szCs w:val="24"/>
        </w:rPr>
        <w:lastRenderedPageBreak/>
        <w:t xml:space="preserve">УК-8: </w:t>
      </w:r>
      <w:proofErr w:type="gramStart"/>
      <w:r w:rsidRPr="00705808">
        <w:rPr>
          <w:rFonts w:ascii="Times New Roman" w:hAnsi="Times New Roman" w:cs="Times New Roman"/>
          <w:sz w:val="24"/>
          <w:szCs w:val="24"/>
        </w:rPr>
        <w:t>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</w:r>
      <w:proofErr w:type="gramEnd"/>
    </w:p>
    <w:p w:rsidR="00D536C0" w:rsidRDefault="00D536C0" w:rsidP="00535B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808">
        <w:rPr>
          <w:rFonts w:ascii="Times New Roman" w:hAnsi="Times New Roman" w:cs="Times New Roman"/>
          <w:sz w:val="24"/>
          <w:szCs w:val="24"/>
        </w:rPr>
        <w:t>УК-8.4. Использует правила техники безопасности, производственной санитарии, пожарной безопасности и нормы охраны труда</w:t>
      </w:r>
    </w:p>
    <w:p w:rsidR="00D536C0" w:rsidRPr="00284180" w:rsidRDefault="00D536C0" w:rsidP="001267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180">
        <w:rPr>
          <w:rFonts w:ascii="Times New Roman" w:hAnsi="Times New Roman" w:cs="Times New Roman"/>
          <w:sz w:val="24"/>
          <w:szCs w:val="24"/>
        </w:rPr>
        <w:t>Задания закрытого типа:</w:t>
      </w:r>
    </w:p>
    <w:p w:rsidR="00D536C0" w:rsidRDefault="00D536C0" w:rsidP="001267A9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Можно ли проводить нагревание на электрической плитке вещества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мерной колбе?</w:t>
      </w:r>
    </w:p>
    <w:p w:rsidR="00D536C0" w:rsidRDefault="00D536C0" w:rsidP="001267A9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</w:t>
      </w:r>
    </w:p>
    <w:p w:rsidR="00D536C0" w:rsidRDefault="00D536C0" w:rsidP="001267A9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 (правильный ответ)</w:t>
      </w:r>
    </w:p>
    <w:p w:rsidR="00D536C0" w:rsidRDefault="00D536C0" w:rsidP="001267A9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Можно ли нагретое вещество, помещенное в мерную посуду, резко охладить проточной водой?</w:t>
      </w:r>
    </w:p>
    <w:p w:rsidR="00D536C0" w:rsidRDefault="00D536C0" w:rsidP="001267A9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</w:t>
      </w:r>
    </w:p>
    <w:p w:rsidR="00D536C0" w:rsidRDefault="00D536C0" w:rsidP="001267A9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 (правильный ответ)</w:t>
      </w:r>
    </w:p>
    <w:p w:rsidR="00D536C0" w:rsidRDefault="00D536C0" w:rsidP="001267A9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Можно ли собирать остатки твердого неизвестного вещества, рассыпанного кем-то на рабочем столе, руками?</w:t>
      </w:r>
    </w:p>
    <w:p w:rsidR="00D536C0" w:rsidRDefault="00D536C0" w:rsidP="001267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Да</w:t>
      </w:r>
    </w:p>
    <w:p w:rsidR="00D536C0" w:rsidRDefault="00D536C0" w:rsidP="001267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Нет (правильный ответ)</w:t>
      </w:r>
    </w:p>
    <w:p w:rsidR="00D536C0" w:rsidRDefault="00D536C0" w:rsidP="001267A9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возникновении пожара и</w:t>
      </w:r>
      <w:r w:rsidRPr="0009194C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или задымления в химической лаборатории следует сразу же залить место очага водой</w:t>
      </w:r>
    </w:p>
    <w:p w:rsidR="00D536C0" w:rsidRDefault="00D536C0" w:rsidP="001267A9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 </w:t>
      </w:r>
    </w:p>
    <w:p w:rsidR="00D536C0" w:rsidRDefault="00D536C0" w:rsidP="001267A9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 (правильный ответ)</w:t>
      </w:r>
    </w:p>
    <w:p w:rsidR="00D536C0" w:rsidRDefault="00D536C0" w:rsidP="001267A9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проведении лабораторных испытаний следует работать в перчатках, даже если предстоит работа руками исключительно с неопасными веществами и посудой</w:t>
      </w:r>
    </w:p>
    <w:p w:rsidR="00D536C0" w:rsidRDefault="00D536C0" w:rsidP="001267A9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 (правильный ответ)</w:t>
      </w:r>
    </w:p>
    <w:p w:rsidR="00D536C0" w:rsidRPr="00432E74" w:rsidRDefault="00D536C0" w:rsidP="001267A9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Нет </w:t>
      </w:r>
    </w:p>
    <w:p w:rsidR="00D536C0" w:rsidRDefault="00D536C0" w:rsidP="001267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180">
        <w:rPr>
          <w:rFonts w:ascii="Times New Roman" w:hAnsi="Times New Roman" w:cs="Times New Roman"/>
          <w:sz w:val="24"/>
          <w:szCs w:val="24"/>
        </w:rPr>
        <w:t>Задания открытого типа:</w:t>
      </w:r>
    </w:p>
    <w:p w:rsidR="00D536C0" w:rsidRDefault="00D536C0" w:rsidP="001267A9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химическом ожоге щелочью следует незамедлительно______</w:t>
      </w:r>
    </w:p>
    <w:p w:rsidR="00D536C0" w:rsidRDefault="00D536C0" w:rsidP="001267A9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собрать остатки вещества сухой тряпкой, промыть место ожога разбавленным раствором борной кислоты и обратить за медицинской помощью к начальнику или медицинскую службу на предприятии</w:t>
      </w:r>
    </w:p>
    <w:p w:rsidR="00D536C0" w:rsidRDefault="00D536C0" w:rsidP="001267A9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Чем можно нейтрализовать химический ожог кислотой?</w:t>
      </w:r>
    </w:p>
    <w:p w:rsidR="00D536C0" w:rsidRDefault="00D536C0" w:rsidP="00F61859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разбавленным раствором соды (гидрокарбоната натрия)</w:t>
      </w:r>
    </w:p>
    <w:p w:rsidR="00D536C0" w:rsidRPr="00F61859" w:rsidRDefault="00D536C0" w:rsidP="00F61859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1859">
        <w:rPr>
          <w:rFonts w:ascii="Times New Roman" w:hAnsi="Times New Roman" w:cs="Times New Roman"/>
          <w:sz w:val="24"/>
          <w:szCs w:val="24"/>
        </w:rPr>
        <w:t>Для проведения лабораторных испытания по органическому синтезу в лаборатории необходимо иметь минимальный набор следующих средств индивидуальной защиты _______</w:t>
      </w:r>
    </w:p>
    <w:p w:rsidR="00D536C0" w:rsidRDefault="00D536C0" w:rsidP="00F61859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1859">
        <w:rPr>
          <w:rFonts w:ascii="Times New Roman" w:hAnsi="Times New Roman" w:cs="Times New Roman"/>
          <w:sz w:val="24"/>
          <w:szCs w:val="24"/>
        </w:rPr>
        <w:t>Ответ: лабораторный халат, перчатки</w:t>
      </w:r>
      <w:r>
        <w:rPr>
          <w:rFonts w:ascii="Times New Roman" w:hAnsi="Times New Roman" w:cs="Times New Roman"/>
          <w:sz w:val="24"/>
          <w:szCs w:val="24"/>
        </w:rPr>
        <w:t>, бахилы, защитные очки и маска</w:t>
      </w:r>
    </w:p>
    <w:p w:rsidR="00D536C0" w:rsidRDefault="00D536C0" w:rsidP="001267A9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Чем следует тушить место возгорания в химической лаборатории?</w:t>
      </w:r>
    </w:p>
    <w:p w:rsidR="00D536C0" w:rsidRDefault="00D536C0" w:rsidP="001267A9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огнетушителем, песком или противопожарный одеялом</w:t>
      </w:r>
    </w:p>
    <w:p w:rsidR="00D536C0" w:rsidRDefault="00D536C0" w:rsidP="001267A9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Каким образом утилизируются химические вещества в лаборатории?</w:t>
      </w:r>
    </w:p>
    <w:p w:rsidR="00D536C0" w:rsidRPr="0070577C" w:rsidRDefault="00D536C0" w:rsidP="001267A9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в специальные сливные емкости, таким образом, чтобы кислоты утилизировались в кислотный слив, щелочные - в щелочной слив, органические вещества - в органический слив</w:t>
      </w:r>
    </w:p>
    <w:p w:rsidR="00D536C0" w:rsidRPr="00705808" w:rsidRDefault="00D536C0" w:rsidP="0097243C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36C0" w:rsidRDefault="00D536C0" w:rsidP="00535B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808">
        <w:rPr>
          <w:rFonts w:ascii="Times New Roman" w:hAnsi="Times New Roman" w:cs="Times New Roman"/>
          <w:sz w:val="24"/>
          <w:szCs w:val="24"/>
        </w:rPr>
        <w:t xml:space="preserve">ОПК-1: </w:t>
      </w:r>
      <w:proofErr w:type="gramStart"/>
      <w:r w:rsidRPr="00705808">
        <w:rPr>
          <w:rFonts w:ascii="Times New Roman" w:hAnsi="Times New Roman" w:cs="Times New Roman"/>
          <w:sz w:val="24"/>
          <w:szCs w:val="24"/>
        </w:rPr>
        <w:t>Способен</w:t>
      </w:r>
      <w:proofErr w:type="gramEnd"/>
      <w:r w:rsidRPr="00705808">
        <w:rPr>
          <w:rFonts w:ascii="Times New Roman" w:hAnsi="Times New Roman" w:cs="Times New Roman"/>
          <w:sz w:val="24"/>
          <w:szCs w:val="24"/>
        </w:rPr>
        <w:t xml:space="preserve"> изучать, анализировать, использовать механизмы химических реакций, происходящих в технологических процессах и окружающем мире, основываясь на знаниях о строении вещества, природе химической связи и свойствах различных классов химических элементов, соединений, веществ и материалов</w:t>
      </w:r>
    </w:p>
    <w:p w:rsidR="00D536C0" w:rsidRDefault="00D536C0" w:rsidP="00535B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808">
        <w:rPr>
          <w:rFonts w:ascii="Times New Roman" w:hAnsi="Times New Roman" w:cs="Times New Roman"/>
          <w:sz w:val="24"/>
          <w:szCs w:val="24"/>
        </w:rPr>
        <w:t xml:space="preserve">ОПК-1.1. Изучает механизмы химических реакций, происходящих в технологических процессах и окружающем мире, основываясь на знаниях о строении вещества, природе </w:t>
      </w:r>
      <w:r w:rsidRPr="00705808">
        <w:rPr>
          <w:rFonts w:ascii="Times New Roman" w:hAnsi="Times New Roman" w:cs="Times New Roman"/>
          <w:sz w:val="24"/>
          <w:szCs w:val="24"/>
        </w:rPr>
        <w:lastRenderedPageBreak/>
        <w:t>химической связи и свойствах различных классов химических элементов, соединений, веществ и материалов</w:t>
      </w:r>
    </w:p>
    <w:p w:rsidR="00D536C0" w:rsidRPr="00284180" w:rsidRDefault="00D536C0" w:rsidP="003D7C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180">
        <w:rPr>
          <w:rFonts w:ascii="Times New Roman" w:hAnsi="Times New Roman" w:cs="Times New Roman"/>
          <w:sz w:val="24"/>
          <w:szCs w:val="24"/>
        </w:rPr>
        <w:t>Задания закрытого типа:</w:t>
      </w:r>
    </w:p>
    <w:p w:rsidR="00D536C0" w:rsidRDefault="00D536C0" w:rsidP="003D7CA4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Формула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3D7CA4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3D7CA4">
        <w:rPr>
          <w:rFonts w:ascii="Times New Roman" w:hAnsi="Times New Roman" w:cs="Times New Roman"/>
          <w:sz w:val="24"/>
          <w:szCs w:val="24"/>
          <w:vertAlign w:val="subscript"/>
        </w:rPr>
        <w:t>12</w:t>
      </w:r>
      <w:r w:rsidRPr="003D7C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соответствует исключительно циклогексану</w:t>
      </w:r>
    </w:p>
    <w:p w:rsidR="00D536C0" w:rsidRDefault="00D536C0" w:rsidP="003D7CA4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</w:t>
      </w:r>
    </w:p>
    <w:p w:rsidR="00D536C0" w:rsidRDefault="00D536C0" w:rsidP="003D7CA4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 (правильный ответ)</w:t>
      </w:r>
    </w:p>
    <w:p w:rsidR="00D536C0" w:rsidRDefault="00D536C0" w:rsidP="003D7CA4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Гетеролитическим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разрывом связей в веществе называется его распад на ионы</w:t>
      </w:r>
    </w:p>
    <w:p w:rsidR="00D536C0" w:rsidRDefault="00D536C0" w:rsidP="003D7CA4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 (правильный ответ)</w:t>
      </w:r>
    </w:p>
    <w:p w:rsidR="00D536C0" w:rsidRDefault="00D536C0" w:rsidP="003D7CA4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Нет </w:t>
      </w:r>
    </w:p>
    <w:p w:rsidR="00D536C0" w:rsidRDefault="00D536C0" w:rsidP="003D7CA4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Связи между разными молекулами это ковалентные связи</w:t>
      </w:r>
    </w:p>
    <w:p w:rsidR="00D536C0" w:rsidRDefault="00D536C0" w:rsidP="003D7C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Да</w:t>
      </w:r>
    </w:p>
    <w:p w:rsidR="00D536C0" w:rsidRDefault="00D536C0" w:rsidP="003D7C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Нет (правильный ответ)</w:t>
      </w:r>
    </w:p>
    <w:p w:rsidR="00D536C0" w:rsidRDefault="00D536C0" w:rsidP="003D7CA4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Ци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транс-изомеры одного вещества имеют одинаковые температуры плавления и кипения</w:t>
      </w:r>
    </w:p>
    <w:p w:rsidR="00D536C0" w:rsidRDefault="00D536C0" w:rsidP="003D7CA4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 </w:t>
      </w:r>
    </w:p>
    <w:p w:rsidR="00D536C0" w:rsidRDefault="00D536C0" w:rsidP="003D7CA4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 (правильный ответ)</w:t>
      </w:r>
    </w:p>
    <w:p w:rsidR="00D536C0" w:rsidRDefault="00D536C0" w:rsidP="003D7CA4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Гексан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это неполярное вещество</w:t>
      </w:r>
    </w:p>
    <w:p w:rsidR="00D536C0" w:rsidRDefault="00D536C0" w:rsidP="003D7CA4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 (правильный ответ)</w:t>
      </w:r>
    </w:p>
    <w:p w:rsidR="00D536C0" w:rsidRPr="00432E74" w:rsidRDefault="00D536C0" w:rsidP="003D7CA4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Нет </w:t>
      </w:r>
    </w:p>
    <w:p w:rsidR="00D536C0" w:rsidRDefault="00D536C0" w:rsidP="003D7C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180">
        <w:rPr>
          <w:rFonts w:ascii="Times New Roman" w:hAnsi="Times New Roman" w:cs="Times New Roman"/>
          <w:sz w:val="24"/>
          <w:szCs w:val="24"/>
        </w:rPr>
        <w:t>Задания открытого типа:</w:t>
      </w:r>
    </w:p>
    <w:p w:rsidR="00D536C0" w:rsidRDefault="00D536C0" w:rsidP="003D7CA4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Реакциями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ацилирования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называются ______</w:t>
      </w:r>
    </w:p>
    <w:p w:rsidR="00D536C0" w:rsidRDefault="00D536C0" w:rsidP="003D7CA4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Ответ: реакции замещения, сопровождающиеся введением в молекулу </w:t>
      </w:r>
      <w:proofErr w:type="spellStart"/>
      <w:r>
        <w:rPr>
          <w:rFonts w:ascii="Times New Roman" w:hAnsi="Times New Roman" w:cs="Times New Roman"/>
          <w:sz w:val="24"/>
          <w:szCs w:val="24"/>
        </w:rPr>
        <w:t>ацильного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остатка</w:t>
      </w:r>
    </w:p>
    <w:p w:rsidR="00D536C0" w:rsidRDefault="00D536C0" w:rsidP="003D7CA4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катализаторы могут быть использованы в реакциях гидрирования бензола?</w:t>
      </w:r>
    </w:p>
    <w:p w:rsidR="00D536C0" w:rsidRDefault="00D536C0" w:rsidP="003D7CA4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никель, платина или палладий</w:t>
      </w:r>
    </w:p>
    <w:p w:rsidR="00D536C0" w:rsidRPr="00F61859" w:rsidRDefault="00D536C0" w:rsidP="003D7CA4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Какой механизм реакции хлорирования метана?</w:t>
      </w:r>
    </w:p>
    <w:p w:rsidR="00D536C0" w:rsidRDefault="00D536C0" w:rsidP="003D7CA4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1859">
        <w:rPr>
          <w:rFonts w:ascii="Times New Roman" w:hAnsi="Times New Roman" w:cs="Times New Roman"/>
          <w:sz w:val="24"/>
          <w:szCs w:val="24"/>
        </w:rPr>
        <w:t xml:space="preserve">Ответ: </w:t>
      </w:r>
      <w:r>
        <w:rPr>
          <w:rFonts w:ascii="Times New Roman" w:hAnsi="Times New Roman" w:cs="Times New Roman"/>
          <w:sz w:val="24"/>
          <w:szCs w:val="24"/>
        </w:rPr>
        <w:t>радикально-цепной механизм</w:t>
      </w:r>
    </w:p>
    <w:p w:rsidR="00D536C0" w:rsidRDefault="00D536C0" w:rsidP="003D7CA4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межмолекулярные силы обуславливают притяжение разных молекул?</w:t>
      </w:r>
    </w:p>
    <w:p w:rsidR="00D536C0" w:rsidRDefault="00D536C0" w:rsidP="003D7CA4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Ответ: силы Ван-дер-Ваальса (сила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Кизома</w:t>
      </w:r>
      <w:proofErr w:type="spellEnd"/>
      <w:r>
        <w:rPr>
          <w:rFonts w:ascii="Times New Roman" w:hAnsi="Times New Roman" w:cs="Times New Roman"/>
          <w:sz w:val="24"/>
          <w:szCs w:val="24"/>
        </w:rPr>
        <w:t>, сила Дебая и сила Лондона)</w:t>
      </w:r>
    </w:p>
    <w:p w:rsidR="00D536C0" w:rsidRDefault="00D536C0" w:rsidP="003D7CA4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основные этапы органического синтеза?</w:t>
      </w:r>
    </w:p>
    <w:p w:rsidR="00D536C0" w:rsidRPr="0070577C" w:rsidRDefault="00D536C0" w:rsidP="003D7CA4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получение вещества, выделение вещества, идентификация вещества</w:t>
      </w:r>
    </w:p>
    <w:p w:rsidR="00D536C0" w:rsidRDefault="00D536C0" w:rsidP="007058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36C0" w:rsidRDefault="00D536C0" w:rsidP="007058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808">
        <w:rPr>
          <w:rFonts w:ascii="Times New Roman" w:hAnsi="Times New Roman" w:cs="Times New Roman"/>
          <w:sz w:val="24"/>
          <w:szCs w:val="24"/>
        </w:rPr>
        <w:t xml:space="preserve">ОПК-5: </w:t>
      </w:r>
      <w:proofErr w:type="gramStart"/>
      <w:r w:rsidRPr="00705808">
        <w:rPr>
          <w:rFonts w:ascii="Times New Roman" w:hAnsi="Times New Roman" w:cs="Times New Roman"/>
          <w:sz w:val="24"/>
          <w:szCs w:val="24"/>
        </w:rPr>
        <w:t>Способен</w:t>
      </w:r>
      <w:proofErr w:type="gramEnd"/>
      <w:r w:rsidRPr="00705808">
        <w:rPr>
          <w:rFonts w:ascii="Times New Roman" w:hAnsi="Times New Roman" w:cs="Times New Roman"/>
          <w:sz w:val="24"/>
          <w:szCs w:val="24"/>
        </w:rPr>
        <w:t xml:space="preserve"> осуществлять экспериментальные исследования и испытания по заданной методике, проводить наблюдения и измерения с учетом требований техники безопасности, обрабатывать и интерпретировать экспериментальные данные</w:t>
      </w:r>
    </w:p>
    <w:p w:rsidR="00D536C0" w:rsidRDefault="00D536C0" w:rsidP="007058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808">
        <w:rPr>
          <w:rFonts w:ascii="Times New Roman" w:hAnsi="Times New Roman" w:cs="Times New Roman"/>
          <w:sz w:val="24"/>
          <w:szCs w:val="24"/>
        </w:rPr>
        <w:t>ОПК-5.1. Осуществляет экспериментальные исследования и испытания по заданной методике, проводит наблюдения и измерения с учетом требований техники безопасности</w:t>
      </w:r>
    </w:p>
    <w:p w:rsidR="00D536C0" w:rsidRPr="00284180" w:rsidRDefault="00D536C0" w:rsidP="001D44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180">
        <w:rPr>
          <w:rFonts w:ascii="Times New Roman" w:hAnsi="Times New Roman" w:cs="Times New Roman"/>
          <w:sz w:val="24"/>
          <w:szCs w:val="24"/>
        </w:rPr>
        <w:t>Задания закрытого типа:</w:t>
      </w:r>
    </w:p>
    <w:p w:rsidR="00D536C0" w:rsidRDefault="00D536C0" w:rsidP="001D4459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Наблюдение за веществом можно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проводить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склонившись над сосудом с веществом</w:t>
      </w:r>
    </w:p>
    <w:p w:rsidR="00D536C0" w:rsidRDefault="00D536C0" w:rsidP="001D4459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</w:t>
      </w:r>
    </w:p>
    <w:p w:rsidR="00D536C0" w:rsidRDefault="00D536C0" w:rsidP="001D4459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 (правильный ответ)</w:t>
      </w:r>
    </w:p>
    <w:p w:rsidR="00D536C0" w:rsidRDefault="00D536C0" w:rsidP="001D4459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Температуру нагревающейся жидкости можно корректно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измерить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опустив термометр на дно сосуда с жидкостью</w:t>
      </w:r>
    </w:p>
    <w:p w:rsidR="00D536C0" w:rsidRDefault="00D536C0" w:rsidP="001D4459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 </w:t>
      </w:r>
    </w:p>
    <w:p w:rsidR="00D536C0" w:rsidRDefault="00D536C0" w:rsidP="001D4459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 (правильный ответ)</w:t>
      </w:r>
    </w:p>
    <w:p w:rsidR="00D536C0" w:rsidRDefault="00D536C0" w:rsidP="001D4459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испаряющимися органическими веществами следует работать в вытяжном шкафу</w:t>
      </w:r>
    </w:p>
    <w:p w:rsidR="00D536C0" w:rsidRDefault="00D536C0" w:rsidP="001D44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Да (правильный ответ)</w:t>
      </w:r>
    </w:p>
    <w:p w:rsidR="00D536C0" w:rsidRDefault="00D536C0" w:rsidP="001D44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Нет </w:t>
      </w:r>
    </w:p>
    <w:p w:rsidR="00D536C0" w:rsidRDefault="00D536C0" w:rsidP="001D4459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измерения степени чистоты дистиллированной воды можно воспользоваться рефрактометром</w:t>
      </w:r>
    </w:p>
    <w:p w:rsidR="00D536C0" w:rsidRDefault="00D536C0" w:rsidP="001D4459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Да (правильный ответ)</w:t>
      </w:r>
    </w:p>
    <w:p w:rsidR="00D536C0" w:rsidRDefault="00D536C0" w:rsidP="001D4459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Нет </w:t>
      </w:r>
    </w:p>
    <w:p w:rsidR="00D536C0" w:rsidRDefault="00D536C0" w:rsidP="001D4459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Нагрев в пламени горелки это наиболее эффективный способ нагрева вещества</w:t>
      </w:r>
    </w:p>
    <w:p w:rsidR="00D536C0" w:rsidRDefault="00D536C0" w:rsidP="001D4459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 </w:t>
      </w:r>
    </w:p>
    <w:p w:rsidR="00D536C0" w:rsidRPr="00432E74" w:rsidRDefault="00D536C0" w:rsidP="001D4459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 (правильный ответ)</w:t>
      </w:r>
    </w:p>
    <w:p w:rsidR="00D536C0" w:rsidRDefault="00D536C0" w:rsidP="001D44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180">
        <w:rPr>
          <w:rFonts w:ascii="Times New Roman" w:hAnsi="Times New Roman" w:cs="Times New Roman"/>
          <w:sz w:val="24"/>
          <w:szCs w:val="24"/>
        </w:rPr>
        <w:t>Задания открытого типа:</w:t>
      </w:r>
    </w:p>
    <w:p w:rsidR="00D536C0" w:rsidRDefault="00D536C0" w:rsidP="001D4459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Каким холодильником можно заменить холодильник Либиха в установке для простой перегонки?</w:t>
      </w:r>
    </w:p>
    <w:p w:rsidR="00D536C0" w:rsidRDefault="00D536C0" w:rsidP="001D4459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Ответ: холодильником Аллена,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Димрота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или змеевиковым холодильником</w:t>
      </w:r>
    </w:p>
    <w:p w:rsidR="00D536C0" w:rsidRDefault="00D536C0" w:rsidP="001D4459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покапельного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добавления вещества в сосуд в процессе лабораторного испытания следует воспользоваться ______?</w:t>
      </w:r>
    </w:p>
    <w:p w:rsidR="00D536C0" w:rsidRDefault="00D536C0" w:rsidP="001D4459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капельной воронкой</w:t>
      </w:r>
    </w:p>
    <w:p w:rsidR="00D536C0" w:rsidRPr="00F61859" w:rsidRDefault="00D536C0" w:rsidP="001D4459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Измерение температуры пара в процессе простой перегонки осуществляется</w:t>
      </w:r>
    </w:p>
    <w:p w:rsidR="00D536C0" w:rsidRDefault="00D536C0" w:rsidP="001D4459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1859">
        <w:rPr>
          <w:rFonts w:ascii="Times New Roman" w:hAnsi="Times New Roman" w:cs="Times New Roman"/>
          <w:sz w:val="24"/>
          <w:szCs w:val="24"/>
        </w:rPr>
        <w:t xml:space="preserve">Ответ: </w:t>
      </w:r>
      <w:r>
        <w:rPr>
          <w:rFonts w:ascii="Times New Roman" w:hAnsi="Times New Roman" w:cs="Times New Roman"/>
          <w:sz w:val="24"/>
          <w:szCs w:val="24"/>
        </w:rPr>
        <w:t>в месте перехода пара в прямой холодильник</w:t>
      </w:r>
    </w:p>
    <w:p w:rsidR="00D536C0" w:rsidRDefault="00D536C0" w:rsidP="001D4459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перемешивания вещества в сосуде во время простой перегонки можно воспользоваться</w:t>
      </w:r>
    </w:p>
    <w:p w:rsidR="00D536C0" w:rsidRDefault="00D536C0" w:rsidP="001D4459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Ответ: магнитной мешалкой и якорем или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кипелками</w:t>
      </w:r>
      <w:proofErr w:type="spellEnd"/>
    </w:p>
    <w:p w:rsidR="00D536C0" w:rsidRDefault="00D536C0" w:rsidP="001D4459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Привести пример хотя бы одного метода,  при помощи которого можно разделить образованные в ходе химической реакции полярное и неполярное вещества?</w:t>
      </w:r>
    </w:p>
    <w:p w:rsidR="00D536C0" w:rsidRPr="0070577C" w:rsidRDefault="00D536C0" w:rsidP="001D4459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жидкостная экстракция, перегонка</w:t>
      </w:r>
    </w:p>
    <w:p w:rsidR="00D536C0" w:rsidRPr="00705808" w:rsidRDefault="00D536C0" w:rsidP="007058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536C0" w:rsidRPr="00705808" w:rsidSect="009A2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6232A"/>
    <w:multiLevelType w:val="hybridMultilevel"/>
    <w:tmpl w:val="2130AA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3E0317"/>
    <w:multiLevelType w:val="hybridMultilevel"/>
    <w:tmpl w:val="7CC8629A"/>
    <w:lvl w:ilvl="0" w:tplc="8E98DB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4E4475"/>
    <w:multiLevelType w:val="hybridMultilevel"/>
    <w:tmpl w:val="1F1CBE8E"/>
    <w:lvl w:ilvl="0" w:tplc="0419000F">
      <w:start w:val="1"/>
      <w:numFmt w:val="decimal"/>
      <w:lvlText w:val="%1."/>
      <w:lvlJc w:val="left"/>
      <w:pPr>
        <w:tabs>
          <w:tab w:val="num" w:pos="1038"/>
        </w:tabs>
        <w:ind w:left="103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58"/>
        </w:tabs>
        <w:ind w:left="175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78"/>
        </w:tabs>
        <w:ind w:left="247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98"/>
        </w:tabs>
        <w:ind w:left="319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18"/>
        </w:tabs>
        <w:ind w:left="391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38"/>
        </w:tabs>
        <w:ind w:left="463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58"/>
        </w:tabs>
        <w:ind w:left="535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78"/>
        </w:tabs>
        <w:ind w:left="607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98"/>
        </w:tabs>
        <w:ind w:left="6798" w:hanging="180"/>
      </w:pPr>
    </w:lvl>
  </w:abstractNum>
  <w:abstractNum w:abstractNumId="3">
    <w:nsid w:val="049040CF"/>
    <w:multiLevelType w:val="hybridMultilevel"/>
    <w:tmpl w:val="6B2E47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A36BA0"/>
    <w:multiLevelType w:val="hybridMultilevel"/>
    <w:tmpl w:val="681EB3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580F09"/>
    <w:multiLevelType w:val="hybridMultilevel"/>
    <w:tmpl w:val="DB784A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D9141A"/>
    <w:multiLevelType w:val="hybridMultilevel"/>
    <w:tmpl w:val="B9882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757837"/>
    <w:multiLevelType w:val="multilevel"/>
    <w:tmpl w:val="2F4E45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1D2C6A73"/>
    <w:multiLevelType w:val="hybridMultilevel"/>
    <w:tmpl w:val="FA58BA94"/>
    <w:lvl w:ilvl="0" w:tplc="0419000F">
      <w:start w:val="1"/>
      <w:numFmt w:val="decimal"/>
      <w:lvlText w:val="%1."/>
      <w:lvlJc w:val="left"/>
      <w:pPr>
        <w:tabs>
          <w:tab w:val="num" w:pos="-182"/>
        </w:tabs>
        <w:ind w:left="-18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538"/>
        </w:tabs>
        <w:ind w:left="53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258"/>
        </w:tabs>
        <w:ind w:left="1258" w:hanging="180"/>
      </w:pPr>
    </w:lvl>
    <w:lvl w:ilvl="3" w:tplc="0419000F">
      <w:start w:val="1"/>
      <w:numFmt w:val="decimal"/>
      <w:lvlText w:val="%4."/>
      <w:lvlJc w:val="left"/>
      <w:pPr>
        <w:tabs>
          <w:tab w:val="num" w:pos="1978"/>
        </w:tabs>
        <w:ind w:left="197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698"/>
        </w:tabs>
        <w:ind w:left="269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418"/>
        </w:tabs>
        <w:ind w:left="3418" w:hanging="180"/>
      </w:pPr>
    </w:lvl>
    <w:lvl w:ilvl="6" w:tplc="0419000F">
      <w:start w:val="1"/>
      <w:numFmt w:val="decimal"/>
      <w:lvlText w:val="%7."/>
      <w:lvlJc w:val="left"/>
      <w:pPr>
        <w:tabs>
          <w:tab w:val="num" w:pos="4138"/>
        </w:tabs>
        <w:ind w:left="413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858"/>
        </w:tabs>
        <w:ind w:left="485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578"/>
        </w:tabs>
        <w:ind w:left="5578" w:hanging="180"/>
      </w:pPr>
    </w:lvl>
  </w:abstractNum>
  <w:abstractNum w:abstractNumId="9">
    <w:nsid w:val="289D4822"/>
    <w:multiLevelType w:val="hybridMultilevel"/>
    <w:tmpl w:val="6B2E47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D63944"/>
    <w:multiLevelType w:val="hybridMultilevel"/>
    <w:tmpl w:val="6B2E47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ED0A18"/>
    <w:multiLevelType w:val="hybridMultilevel"/>
    <w:tmpl w:val="42FC0A06"/>
    <w:lvl w:ilvl="0" w:tplc="A07E7EF0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2">
    <w:nsid w:val="3A505800"/>
    <w:multiLevelType w:val="hybridMultilevel"/>
    <w:tmpl w:val="15606E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5F1946"/>
    <w:multiLevelType w:val="hybridMultilevel"/>
    <w:tmpl w:val="9244B8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3E4706"/>
    <w:multiLevelType w:val="hybridMultilevel"/>
    <w:tmpl w:val="BEF41F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3F43AC"/>
    <w:multiLevelType w:val="hybridMultilevel"/>
    <w:tmpl w:val="57E2D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F17F25"/>
    <w:multiLevelType w:val="hybridMultilevel"/>
    <w:tmpl w:val="F49812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63C12F0"/>
    <w:multiLevelType w:val="hybridMultilevel"/>
    <w:tmpl w:val="B9882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D74217"/>
    <w:multiLevelType w:val="hybridMultilevel"/>
    <w:tmpl w:val="49B64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836152"/>
    <w:multiLevelType w:val="hybridMultilevel"/>
    <w:tmpl w:val="7BB43710"/>
    <w:lvl w:ilvl="0" w:tplc="714A98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550721C"/>
    <w:multiLevelType w:val="hybridMultilevel"/>
    <w:tmpl w:val="57E2D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D01C27"/>
    <w:multiLevelType w:val="hybridMultilevel"/>
    <w:tmpl w:val="15606E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0023A9"/>
    <w:multiLevelType w:val="hybridMultilevel"/>
    <w:tmpl w:val="2130AA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244CB9"/>
    <w:multiLevelType w:val="hybridMultilevel"/>
    <w:tmpl w:val="15606E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C94AC6"/>
    <w:multiLevelType w:val="hybridMultilevel"/>
    <w:tmpl w:val="EBBAC8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DB7F17"/>
    <w:multiLevelType w:val="hybridMultilevel"/>
    <w:tmpl w:val="9244B8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9"/>
  </w:num>
  <w:num w:numId="3">
    <w:abstractNumId w:val="17"/>
  </w:num>
  <w:num w:numId="4">
    <w:abstractNumId w:val="6"/>
  </w:num>
  <w:num w:numId="5">
    <w:abstractNumId w:val="9"/>
  </w:num>
  <w:num w:numId="6">
    <w:abstractNumId w:val="24"/>
  </w:num>
  <w:num w:numId="7">
    <w:abstractNumId w:val="10"/>
  </w:num>
  <w:num w:numId="8">
    <w:abstractNumId w:val="18"/>
  </w:num>
  <w:num w:numId="9">
    <w:abstractNumId w:val="22"/>
  </w:num>
  <w:num w:numId="10">
    <w:abstractNumId w:val="4"/>
  </w:num>
  <w:num w:numId="11">
    <w:abstractNumId w:val="13"/>
  </w:num>
  <w:num w:numId="12">
    <w:abstractNumId w:val="25"/>
  </w:num>
  <w:num w:numId="13">
    <w:abstractNumId w:val="5"/>
  </w:num>
  <w:num w:numId="14">
    <w:abstractNumId w:val="14"/>
  </w:num>
  <w:num w:numId="15">
    <w:abstractNumId w:val="0"/>
  </w:num>
  <w:num w:numId="16">
    <w:abstractNumId w:val="12"/>
  </w:num>
  <w:num w:numId="17">
    <w:abstractNumId w:val="20"/>
  </w:num>
  <w:num w:numId="18">
    <w:abstractNumId w:val="23"/>
  </w:num>
  <w:num w:numId="19">
    <w:abstractNumId w:val="15"/>
  </w:num>
  <w:num w:numId="20">
    <w:abstractNumId w:val="21"/>
  </w:num>
  <w:num w:numId="21">
    <w:abstractNumId w:val="2"/>
  </w:num>
  <w:num w:numId="22">
    <w:abstractNumId w:val="8"/>
  </w:num>
  <w:num w:numId="23">
    <w:abstractNumId w:val="1"/>
  </w:num>
  <w:num w:numId="24">
    <w:abstractNumId w:val="16"/>
  </w:num>
  <w:num w:numId="25">
    <w:abstractNumId w:val="7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0D3A"/>
    <w:rsid w:val="00010D3A"/>
    <w:rsid w:val="00015CF3"/>
    <w:rsid w:val="0004284F"/>
    <w:rsid w:val="000452D1"/>
    <w:rsid w:val="000668F1"/>
    <w:rsid w:val="00074168"/>
    <w:rsid w:val="0009194C"/>
    <w:rsid w:val="00103AAD"/>
    <w:rsid w:val="0011667B"/>
    <w:rsid w:val="001267A9"/>
    <w:rsid w:val="00135621"/>
    <w:rsid w:val="0015108C"/>
    <w:rsid w:val="001568A7"/>
    <w:rsid w:val="00171D67"/>
    <w:rsid w:val="00195793"/>
    <w:rsid w:val="001A5EC5"/>
    <w:rsid w:val="001D4459"/>
    <w:rsid w:val="001E3B10"/>
    <w:rsid w:val="001F5C22"/>
    <w:rsid w:val="00253646"/>
    <w:rsid w:val="00281556"/>
    <w:rsid w:val="00284180"/>
    <w:rsid w:val="00294C0C"/>
    <w:rsid w:val="002D33B8"/>
    <w:rsid w:val="002E1C29"/>
    <w:rsid w:val="002F2807"/>
    <w:rsid w:val="0032115C"/>
    <w:rsid w:val="00375B4D"/>
    <w:rsid w:val="003D7CA4"/>
    <w:rsid w:val="004308DB"/>
    <w:rsid w:val="00432E74"/>
    <w:rsid w:val="004751D2"/>
    <w:rsid w:val="004C396E"/>
    <w:rsid w:val="004E5885"/>
    <w:rsid w:val="00535BA7"/>
    <w:rsid w:val="00543612"/>
    <w:rsid w:val="0054632B"/>
    <w:rsid w:val="00552B88"/>
    <w:rsid w:val="0055724E"/>
    <w:rsid w:val="0056795C"/>
    <w:rsid w:val="00584B47"/>
    <w:rsid w:val="005B77A6"/>
    <w:rsid w:val="00613C25"/>
    <w:rsid w:val="0066101C"/>
    <w:rsid w:val="006623C6"/>
    <w:rsid w:val="0067446D"/>
    <w:rsid w:val="006B2492"/>
    <w:rsid w:val="006E0C12"/>
    <w:rsid w:val="006E5DC6"/>
    <w:rsid w:val="0070473A"/>
    <w:rsid w:val="0070577C"/>
    <w:rsid w:val="00705808"/>
    <w:rsid w:val="007061D0"/>
    <w:rsid w:val="0071057E"/>
    <w:rsid w:val="007179A4"/>
    <w:rsid w:val="00734B39"/>
    <w:rsid w:val="0074078E"/>
    <w:rsid w:val="00750C89"/>
    <w:rsid w:val="00750DD1"/>
    <w:rsid w:val="00774ACB"/>
    <w:rsid w:val="00784097"/>
    <w:rsid w:val="00787B57"/>
    <w:rsid w:val="007A3966"/>
    <w:rsid w:val="007A7F3C"/>
    <w:rsid w:val="007B2D56"/>
    <w:rsid w:val="007C340C"/>
    <w:rsid w:val="007C75CE"/>
    <w:rsid w:val="008002EC"/>
    <w:rsid w:val="008113F3"/>
    <w:rsid w:val="00832F0E"/>
    <w:rsid w:val="00847353"/>
    <w:rsid w:val="0086547F"/>
    <w:rsid w:val="008A1756"/>
    <w:rsid w:val="008C6B10"/>
    <w:rsid w:val="008E1B29"/>
    <w:rsid w:val="008E419B"/>
    <w:rsid w:val="0090310C"/>
    <w:rsid w:val="0092082C"/>
    <w:rsid w:val="00925A18"/>
    <w:rsid w:val="00944B1D"/>
    <w:rsid w:val="00970D5A"/>
    <w:rsid w:val="0097243C"/>
    <w:rsid w:val="009814F3"/>
    <w:rsid w:val="009A27C5"/>
    <w:rsid w:val="009B4EFF"/>
    <w:rsid w:val="009D32B2"/>
    <w:rsid w:val="009D77B4"/>
    <w:rsid w:val="009F0DF8"/>
    <w:rsid w:val="009F7E8A"/>
    <w:rsid w:val="00A16577"/>
    <w:rsid w:val="00A251E2"/>
    <w:rsid w:val="00A25A25"/>
    <w:rsid w:val="00A317CA"/>
    <w:rsid w:val="00A37781"/>
    <w:rsid w:val="00AA448B"/>
    <w:rsid w:val="00AB4526"/>
    <w:rsid w:val="00AE45E4"/>
    <w:rsid w:val="00AF0873"/>
    <w:rsid w:val="00B01683"/>
    <w:rsid w:val="00B12B09"/>
    <w:rsid w:val="00B3581B"/>
    <w:rsid w:val="00B664CE"/>
    <w:rsid w:val="00B939DA"/>
    <w:rsid w:val="00BB6CA0"/>
    <w:rsid w:val="00BD71FD"/>
    <w:rsid w:val="00C35AAA"/>
    <w:rsid w:val="00C7058F"/>
    <w:rsid w:val="00C90399"/>
    <w:rsid w:val="00CA2413"/>
    <w:rsid w:val="00CE306F"/>
    <w:rsid w:val="00D011FF"/>
    <w:rsid w:val="00D51A40"/>
    <w:rsid w:val="00D536C0"/>
    <w:rsid w:val="00D74ACA"/>
    <w:rsid w:val="00D74D09"/>
    <w:rsid w:val="00D82A87"/>
    <w:rsid w:val="00DC7CAF"/>
    <w:rsid w:val="00E244DE"/>
    <w:rsid w:val="00E85E7B"/>
    <w:rsid w:val="00EC3E40"/>
    <w:rsid w:val="00EE4B15"/>
    <w:rsid w:val="00EE625C"/>
    <w:rsid w:val="00F61859"/>
    <w:rsid w:val="00FF2171"/>
    <w:rsid w:val="00FF5CAC"/>
    <w:rsid w:val="00FF7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7C5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552B8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52B88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552B88"/>
    <w:pPr>
      <w:ind w:left="720"/>
    </w:pPr>
  </w:style>
  <w:style w:type="table" w:styleId="a4">
    <w:name w:val="Table Grid"/>
    <w:basedOn w:val="a1"/>
    <w:uiPriority w:val="99"/>
    <w:rsid w:val="00B939DA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uiPriority w:val="99"/>
    <w:rsid w:val="006623C6"/>
    <w:pPr>
      <w:spacing w:after="0" w:line="240" w:lineRule="auto"/>
      <w:jc w:val="both"/>
    </w:pPr>
    <w:rPr>
      <w:sz w:val="20"/>
      <w:szCs w:val="20"/>
      <w:lang w:eastAsia="ru-RU"/>
    </w:rPr>
  </w:style>
  <w:style w:type="character" w:customStyle="1" w:styleId="BodyTextChar">
    <w:name w:val="Body Text Char"/>
    <w:basedOn w:val="a0"/>
    <w:uiPriority w:val="99"/>
    <w:semiHidden/>
    <w:locked/>
    <w:rsid w:val="007A7F3C"/>
    <w:rPr>
      <w:lang w:eastAsia="en-US"/>
    </w:rPr>
  </w:style>
  <w:style w:type="character" w:customStyle="1" w:styleId="a6">
    <w:name w:val="Основной текст Знак"/>
    <w:basedOn w:val="a0"/>
    <w:link w:val="a5"/>
    <w:uiPriority w:val="99"/>
    <w:locked/>
    <w:rsid w:val="006623C6"/>
    <w:rPr>
      <w:lang w:val="ru-RU" w:eastAsia="ru-RU"/>
    </w:rPr>
  </w:style>
  <w:style w:type="paragraph" w:styleId="a7">
    <w:name w:val="Title"/>
    <w:basedOn w:val="a"/>
    <w:link w:val="a8"/>
    <w:uiPriority w:val="99"/>
    <w:qFormat/>
    <w:locked/>
    <w:rsid w:val="0071057E"/>
    <w:pPr>
      <w:spacing w:before="440" w:after="0" w:line="240" w:lineRule="auto"/>
      <w:jc w:val="center"/>
    </w:pPr>
    <w:rPr>
      <w:sz w:val="28"/>
      <w:szCs w:val="28"/>
      <w:lang w:eastAsia="ru-RU"/>
    </w:rPr>
  </w:style>
  <w:style w:type="character" w:customStyle="1" w:styleId="a8">
    <w:name w:val="Название Знак"/>
    <w:basedOn w:val="a0"/>
    <w:link w:val="a7"/>
    <w:uiPriority w:val="99"/>
    <w:locked/>
    <w:rsid w:val="00CE306F"/>
    <w:rPr>
      <w:rFonts w:ascii="Cambria" w:hAnsi="Cambria" w:cs="Cambria"/>
      <w:b/>
      <w:bCs/>
      <w:kern w:val="28"/>
      <w:sz w:val="32"/>
      <w:szCs w:val="32"/>
      <w:lang w:eastAsia="en-US"/>
    </w:rPr>
  </w:style>
  <w:style w:type="paragraph" w:styleId="a9">
    <w:name w:val="Normal (Web)"/>
    <w:basedOn w:val="a"/>
    <w:uiPriority w:val="99"/>
    <w:rsid w:val="00D82A87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styleId="aa">
    <w:name w:val="Emphasis"/>
    <w:basedOn w:val="a0"/>
    <w:uiPriority w:val="99"/>
    <w:qFormat/>
    <w:locked/>
    <w:rsid w:val="00D82A8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519</TotalTime>
  <Pages>9</Pages>
  <Words>2927</Words>
  <Characters>16689</Characters>
  <Application>Microsoft Office Word</Application>
  <DocSecurity>0</DocSecurity>
  <Lines>139</Lines>
  <Paragraphs>39</Paragraphs>
  <ScaleCrop>false</ScaleCrop>
  <Company>HP</Company>
  <LinksUpToDate>false</LinksUpToDate>
  <CharactersWithSpaces>19577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Админ</cp:lastModifiedBy>
  <cp:revision>56</cp:revision>
  <dcterms:created xsi:type="dcterms:W3CDTF">2022-11-22T12:23:00Z</dcterms:created>
  <dcterms:modified xsi:type="dcterms:W3CDTF">2023-09-19T13:31:00Z</dcterms:modified>
</cp:coreProperties>
</file>