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spacing w:before="67" w:lineRule="auto"/>
        <w:ind w:right="226"/>
        <w:jc w:val="right"/>
        <w:rPr>
          <w:sz w:val="28"/>
          <w:szCs w:val="28"/>
        </w:rPr>
      </w:pPr>
      <w:r w:rsidDel="00000000" w:rsidR="00000000" w:rsidRPr="00000000">
        <w:rPr>
          <w:sz w:val="28"/>
          <w:szCs w:val="28"/>
          <w:rtl w:val="0"/>
        </w:rPr>
        <w:t xml:space="preserve">ПРИЛОЖЕНИЕ</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МИНИСТЕРСТВО НАУКИ И ВЫСШЕГО ОБРАЗОВАНИЯ</w:t>
      </w:r>
    </w:p>
    <w:p w:rsidR="00000000" w:rsidDel="00000000" w:rsidP="00000000" w:rsidRDefault="00000000" w:rsidRPr="00000000" w14:paraId="00000006">
      <w:pPr>
        <w:jc w:val="center"/>
        <w:rPr/>
      </w:pPr>
      <w:r w:rsidDel="00000000" w:rsidR="00000000" w:rsidRPr="00000000">
        <w:rPr>
          <w:b w:val="1"/>
          <w:rtl w:val="0"/>
        </w:rPr>
        <w:t xml:space="preserve">РОССИЙСКОЙ ФЕДЕРАЦИИ</w:t>
      </w: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t xml:space="preserve">ФЕДЕРАЛЬНОЕ ГОСУДАРСТВЕННОЕ БЮДЖЕТНОЕ ОБРАЗОВАТЕЛЬНОЕ</w:t>
      </w:r>
    </w:p>
    <w:p w:rsidR="00000000" w:rsidDel="00000000" w:rsidP="00000000" w:rsidRDefault="00000000" w:rsidRPr="00000000" w14:paraId="00000009">
      <w:pPr>
        <w:jc w:val="center"/>
        <w:rPr>
          <w:b w:val="1"/>
        </w:rPr>
      </w:pPr>
      <w:r w:rsidDel="00000000" w:rsidR="00000000" w:rsidRPr="00000000">
        <w:rPr>
          <w:rtl w:val="0"/>
        </w:rPr>
        <w:t xml:space="preserve">УЧРЕЖДЕНИЕ ВЫСШЕГО ОБРАЗОВАНИЯ</w:t>
      </w:r>
      <w:r w:rsidDel="00000000" w:rsidR="00000000" w:rsidRPr="00000000">
        <w:rPr>
          <w:rtl w:val="0"/>
        </w:rPr>
      </w:r>
    </w:p>
    <w:p w:rsidR="00000000" w:rsidDel="00000000" w:rsidP="00000000" w:rsidRDefault="00000000" w:rsidRPr="00000000" w14:paraId="0000000A">
      <w:pPr>
        <w:jc w:val="center"/>
        <w:rPr/>
      </w:pPr>
      <w:r w:rsidDel="00000000" w:rsidR="00000000" w:rsidRPr="00000000">
        <w:rPr>
          <w:b w:val="1"/>
          <w:rtl w:val="0"/>
        </w:rPr>
        <w:t xml:space="preserve">«Рязанский государственный радиотехнический университет имени В.Ф. Уткина»</w:t>
      </w: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ind w:left="255" w:right="259" w:firstLine="0"/>
        <w:jc w:val="center"/>
        <w:rPr>
          <w:sz w:val="28"/>
          <w:szCs w:val="28"/>
        </w:rPr>
      </w:pPr>
      <w:r w:rsidDel="00000000" w:rsidR="00000000" w:rsidRPr="00000000">
        <w:rPr>
          <w:rtl w:val="0"/>
        </w:rPr>
        <w:t xml:space="preserve">КАФЕДРА «ЭЛЕКТРОННЫЕ ВЫЧИСЛИТЕЛЬНЫЕ МАШИНЫ»</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4">
      <w:pPr>
        <w:ind w:left="255" w:right="259" w:firstLine="0"/>
        <w:jc w:val="center"/>
        <w:rPr>
          <w:b w:val="1"/>
          <w:sz w:val="28"/>
          <w:szCs w:val="28"/>
        </w:rPr>
      </w:pPr>
      <w:r w:rsidDel="00000000" w:rsidR="00000000" w:rsidRPr="00000000">
        <w:rPr>
          <w:b w:val="1"/>
          <w:sz w:val="28"/>
          <w:szCs w:val="28"/>
          <w:rtl w:val="0"/>
        </w:rPr>
        <w:t xml:space="preserve">ОЦЕНОЧНЫЕ МАТЕРИАЛЫ</w:t>
      </w:r>
    </w:p>
    <w:p w:rsidR="00000000" w:rsidDel="00000000" w:rsidP="00000000" w:rsidRDefault="00000000" w:rsidRPr="00000000" w14:paraId="00000015">
      <w:pPr>
        <w:spacing w:line="360" w:lineRule="auto"/>
        <w:jc w:val="center"/>
        <w:rPr>
          <w:sz w:val="26"/>
          <w:szCs w:val="26"/>
        </w:rPr>
      </w:pPr>
      <w:r w:rsidDel="00000000" w:rsidR="00000000" w:rsidRPr="00000000">
        <w:rPr>
          <w:b w:val="1"/>
          <w:sz w:val="26"/>
          <w:szCs w:val="26"/>
          <w:rtl w:val="0"/>
        </w:rPr>
        <w:t xml:space="preserve">Б.1.Б.01.10  «Информационно-коммуникационные технологии </w:t>
        <w:br w:type="textWrapping"/>
        <w:t xml:space="preserve">в профессиональной сфере»</w:t>
      </w:r>
      <w:r w:rsidDel="00000000" w:rsidR="00000000" w:rsidRPr="00000000">
        <w:rPr>
          <w:rtl w:val="0"/>
        </w:rPr>
      </w:r>
    </w:p>
    <w:p w:rsidR="00000000" w:rsidDel="00000000" w:rsidP="00000000" w:rsidRDefault="00000000" w:rsidRPr="00000000" w14:paraId="00000016">
      <w:pPr>
        <w:spacing w:line="360" w:lineRule="auto"/>
        <w:jc w:val="center"/>
        <w:rPr>
          <w:sz w:val="26"/>
          <w:szCs w:val="26"/>
        </w:rPr>
      </w:pPr>
      <w:r w:rsidDel="00000000" w:rsidR="00000000" w:rsidRPr="00000000">
        <w:rPr>
          <w:sz w:val="26"/>
          <w:szCs w:val="26"/>
          <w:rtl w:val="0"/>
        </w:rPr>
        <w:t xml:space="preserve">Направление подготовки</w:t>
      </w:r>
    </w:p>
    <w:p w:rsidR="00000000" w:rsidDel="00000000" w:rsidP="00000000" w:rsidRDefault="00000000" w:rsidRPr="00000000" w14:paraId="00000017">
      <w:pPr>
        <w:spacing w:line="360" w:lineRule="auto"/>
        <w:jc w:val="center"/>
        <w:rPr>
          <w:sz w:val="26"/>
          <w:szCs w:val="26"/>
        </w:rPr>
      </w:pPr>
      <w:r w:rsidDel="00000000" w:rsidR="00000000" w:rsidRPr="00000000">
        <w:rPr>
          <w:sz w:val="26"/>
          <w:szCs w:val="26"/>
          <w:rtl w:val="0"/>
        </w:rPr>
        <w:t xml:space="preserve">38.03.05 </w:t>
      </w:r>
      <w:r w:rsidDel="00000000" w:rsidR="00000000" w:rsidRPr="00000000">
        <w:rPr>
          <w:sz w:val="28"/>
          <w:szCs w:val="28"/>
          <w:rtl w:val="0"/>
        </w:rPr>
        <w:t xml:space="preserve">Бизнес-информатика</w:t>
      </w:r>
      <w:r w:rsidDel="00000000" w:rsidR="00000000" w:rsidRPr="00000000">
        <w:rPr>
          <w:rtl w:val="0"/>
        </w:rPr>
      </w:r>
    </w:p>
    <w:p w:rsidR="00000000" w:rsidDel="00000000" w:rsidP="00000000" w:rsidRDefault="00000000" w:rsidRPr="00000000" w14:paraId="00000018">
      <w:pPr>
        <w:spacing w:line="360" w:lineRule="auto"/>
        <w:jc w:val="center"/>
        <w:rPr>
          <w:sz w:val="26"/>
          <w:szCs w:val="26"/>
        </w:rPr>
      </w:pPr>
      <w:r w:rsidDel="00000000" w:rsidR="00000000" w:rsidRPr="00000000">
        <w:rPr>
          <w:rtl w:val="0"/>
        </w:rPr>
      </w:r>
    </w:p>
    <w:p w:rsidR="00000000" w:rsidDel="00000000" w:rsidP="00000000" w:rsidRDefault="00000000" w:rsidRPr="00000000" w14:paraId="00000019">
      <w:pPr>
        <w:spacing w:line="360" w:lineRule="auto"/>
        <w:jc w:val="center"/>
        <w:rPr>
          <w:sz w:val="26"/>
          <w:szCs w:val="26"/>
        </w:rPr>
      </w:pPr>
      <w:r w:rsidDel="00000000" w:rsidR="00000000" w:rsidRPr="00000000">
        <w:rPr>
          <w:sz w:val="26"/>
          <w:szCs w:val="26"/>
          <w:rtl w:val="0"/>
        </w:rPr>
        <w:t xml:space="preserve">ОПОП академического бакалавриата</w:t>
      </w:r>
    </w:p>
    <w:p w:rsidR="00000000" w:rsidDel="00000000" w:rsidP="00000000" w:rsidRDefault="00000000" w:rsidRPr="00000000" w14:paraId="0000001A">
      <w:pPr>
        <w:spacing w:line="360" w:lineRule="auto"/>
        <w:jc w:val="center"/>
        <w:rPr>
          <w:sz w:val="26"/>
          <w:szCs w:val="26"/>
        </w:rPr>
      </w:pPr>
      <w:r w:rsidDel="00000000" w:rsidR="00000000" w:rsidRPr="00000000">
        <w:rPr>
          <w:sz w:val="26"/>
          <w:szCs w:val="26"/>
          <w:rtl w:val="0"/>
        </w:rPr>
        <w:t xml:space="preserve">«</w:t>
      </w:r>
      <w:r w:rsidDel="00000000" w:rsidR="00000000" w:rsidRPr="00000000">
        <w:rPr>
          <w:sz w:val="28"/>
          <w:szCs w:val="28"/>
          <w:rtl w:val="0"/>
        </w:rPr>
        <w:t xml:space="preserve">Бизнес-информатика</w:t>
      </w:r>
      <w:r w:rsidDel="00000000" w:rsidR="00000000" w:rsidRPr="00000000">
        <w:rPr>
          <w:sz w:val="26"/>
          <w:szCs w:val="26"/>
          <w:rtl w:val="0"/>
        </w:rPr>
        <w:t xml:space="preserve">»</w:t>
      </w:r>
    </w:p>
    <w:p w:rsidR="00000000" w:rsidDel="00000000" w:rsidP="00000000" w:rsidRDefault="00000000" w:rsidRPr="00000000" w14:paraId="0000001B">
      <w:pPr>
        <w:spacing w:line="360" w:lineRule="auto"/>
        <w:jc w:val="center"/>
        <w:rPr/>
      </w:pPr>
      <w:r w:rsidDel="00000000" w:rsidR="00000000" w:rsidRPr="00000000">
        <w:rPr>
          <w:rtl w:val="0"/>
        </w:rPr>
      </w:r>
    </w:p>
    <w:p w:rsidR="00000000" w:rsidDel="00000000" w:rsidP="00000000" w:rsidRDefault="00000000" w:rsidRPr="00000000" w14:paraId="0000001C">
      <w:pPr>
        <w:spacing w:line="360" w:lineRule="auto"/>
        <w:jc w:val="center"/>
        <w:rPr/>
      </w:pPr>
      <w:r w:rsidDel="00000000" w:rsidR="00000000" w:rsidRPr="00000000">
        <w:rPr>
          <w:rtl w:val="0"/>
        </w:rPr>
      </w:r>
    </w:p>
    <w:p w:rsidR="00000000" w:rsidDel="00000000" w:rsidP="00000000" w:rsidRDefault="00000000" w:rsidRPr="00000000" w14:paraId="0000001D">
      <w:pPr>
        <w:spacing w:line="360" w:lineRule="auto"/>
        <w:jc w:val="center"/>
        <w:rPr>
          <w:sz w:val="26"/>
          <w:szCs w:val="26"/>
        </w:rPr>
      </w:pPr>
      <w:r w:rsidDel="00000000" w:rsidR="00000000" w:rsidRPr="00000000">
        <w:rPr>
          <w:sz w:val="26"/>
          <w:szCs w:val="26"/>
          <w:rtl w:val="0"/>
        </w:rPr>
        <w:t xml:space="preserve">Квалификация (степень) выпускника — бакалавр</w:t>
      </w:r>
    </w:p>
    <w:p w:rsidR="00000000" w:rsidDel="00000000" w:rsidP="00000000" w:rsidRDefault="00000000" w:rsidRPr="00000000" w14:paraId="0000001E">
      <w:pPr>
        <w:spacing w:line="360" w:lineRule="auto"/>
        <w:jc w:val="center"/>
        <w:rPr>
          <w:sz w:val="26"/>
          <w:szCs w:val="26"/>
        </w:rPr>
      </w:pPr>
      <w:r w:rsidDel="00000000" w:rsidR="00000000" w:rsidRPr="00000000">
        <w:rPr>
          <w:sz w:val="26"/>
          <w:szCs w:val="26"/>
          <w:rtl w:val="0"/>
        </w:rPr>
        <w:t xml:space="preserve">Форма обучения — очная, очно-заочная</w:t>
      </w:r>
    </w:p>
    <w:p w:rsidR="00000000" w:rsidDel="00000000" w:rsidP="00000000" w:rsidRDefault="00000000" w:rsidRPr="00000000" w14:paraId="0000001F">
      <w:pPr>
        <w:jc w:val="center"/>
        <w:rPr>
          <w:sz w:val="26"/>
          <w:szCs w:val="26"/>
        </w:rPr>
      </w:pPr>
      <w:r w:rsidDel="00000000" w:rsidR="00000000" w:rsidRPr="00000000">
        <w:rPr>
          <w:rtl w:val="0"/>
        </w:rPr>
      </w:r>
    </w:p>
    <w:p w:rsidR="00000000" w:rsidDel="00000000" w:rsidP="00000000" w:rsidRDefault="00000000" w:rsidRPr="00000000" w14:paraId="00000020">
      <w:pPr>
        <w:jc w:val="center"/>
        <w:rPr>
          <w:sz w:val="26"/>
          <w:szCs w:val="26"/>
        </w:rPr>
      </w:pPr>
      <w:r w:rsidDel="00000000" w:rsidR="00000000" w:rsidRPr="00000000">
        <w:rPr>
          <w:rtl w:val="0"/>
        </w:rPr>
      </w:r>
    </w:p>
    <w:p w:rsidR="00000000" w:rsidDel="00000000" w:rsidP="00000000" w:rsidRDefault="00000000" w:rsidRPr="00000000" w14:paraId="00000021">
      <w:pPr>
        <w:jc w:val="center"/>
        <w:rPr>
          <w:sz w:val="26"/>
          <w:szCs w:val="26"/>
        </w:rPr>
      </w:pPr>
      <w:r w:rsidDel="00000000" w:rsidR="00000000" w:rsidRPr="00000000">
        <w:rPr>
          <w:rtl w:val="0"/>
        </w:rPr>
      </w:r>
    </w:p>
    <w:p w:rsidR="00000000" w:rsidDel="00000000" w:rsidP="00000000" w:rsidRDefault="00000000" w:rsidRPr="00000000" w14:paraId="00000022">
      <w:pPr>
        <w:jc w:val="center"/>
        <w:rPr>
          <w:sz w:val="26"/>
          <w:szCs w:val="26"/>
        </w:rPr>
      </w:pPr>
      <w:r w:rsidDel="00000000" w:rsidR="00000000" w:rsidRPr="00000000">
        <w:rPr>
          <w:rtl w:val="0"/>
        </w:rPr>
      </w:r>
    </w:p>
    <w:p w:rsidR="00000000" w:rsidDel="00000000" w:rsidP="00000000" w:rsidRDefault="00000000" w:rsidRPr="00000000" w14:paraId="00000023">
      <w:pPr>
        <w:jc w:val="center"/>
        <w:rPr>
          <w:sz w:val="26"/>
          <w:szCs w:val="26"/>
        </w:rPr>
      </w:pPr>
      <w:r w:rsidDel="00000000" w:rsidR="00000000" w:rsidRPr="00000000">
        <w:rPr>
          <w:rtl w:val="0"/>
        </w:rPr>
      </w:r>
    </w:p>
    <w:p w:rsidR="00000000" w:rsidDel="00000000" w:rsidP="00000000" w:rsidRDefault="00000000" w:rsidRPr="00000000" w14:paraId="00000024">
      <w:pPr>
        <w:jc w:val="center"/>
        <w:rPr>
          <w:sz w:val="26"/>
          <w:szCs w:val="26"/>
        </w:rPr>
      </w:pPr>
      <w:r w:rsidDel="00000000" w:rsidR="00000000" w:rsidRPr="00000000">
        <w:rPr>
          <w:rtl w:val="0"/>
        </w:rPr>
      </w:r>
    </w:p>
    <w:p w:rsidR="00000000" w:rsidDel="00000000" w:rsidP="00000000" w:rsidRDefault="00000000" w:rsidRPr="00000000" w14:paraId="00000025">
      <w:pPr>
        <w:jc w:val="center"/>
        <w:rPr>
          <w:sz w:val="26"/>
          <w:szCs w:val="26"/>
        </w:rPr>
      </w:pPr>
      <w:r w:rsidDel="00000000" w:rsidR="00000000" w:rsidRPr="00000000">
        <w:rPr>
          <w:rtl w:val="0"/>
        </w:rPr>
      </w:r>
    </w:p>
    <w:p w:rsidR="00000000" w:rsidDel="00000000" w:rsidP="00000000" w:rsidRDefault="00000000" w:rsidRPr="00000000" w14:paraId="00000026">
      <w:pPr>
        <w:jc w:val="center"/>
        <w:rPr>
          <w:sz w:val="26"/>
          <w:szCs w:val="26"/>
        </w:rPr>
      </w:pPr>
      <w:r w:rsidDel="00000000" w:rsidR="00000000" w:rsidRPr="00000000">
        <w:rPr>
          <w:rtl w:val="0"/>
        </w:rPr>
      </w:r>
    </w:p>
    <w:p w:rsidR="00000000" w:rsidDel="00000000" w:rsidP="00000000" w:rsidRDefault="00000000" w:rsidRPr="00000000" w14:paraId="00000027">
      <w:pPr>
        <w:jc w:val="center"/>
        <w:rPr>
          <w:sz w:val="26"/>
          <w:szCs w:val="26"/>
        </w:rPr>
      </w:pPr>
      <w:r w:rsidDel="00000000" w:rsidR="00000000" w:rsidRPr="00000000">
        <w:rPr>
          <w:rtl w:val="0"/>
        </w:rPr>
      </w:r>
    </w:p>
    <w:p w:rsidR="00000000" w:rsidDel="00000000" w:rsidP="00000000" w:rsidRDefault="00000000" w:rsidRPr="00000000" w14:paraId="00000028">
      <w:pPr>
        <w:jc w:val="center"/>
        <w:rPr>
          <w:sz w:val="26"/>
          <w:szCs w:val="26"/>
        </w:rPr>
      </w:pPr>
      <w:r w:rsidDel="00000000" w:rsidR="00000000" w:rsidRPr="00000000">
        <w:rPr>
          <w:rtl w:val="0"/>
        </w:rPr>
      </w:r>
    </w:p>
    <w:p w:rsidR="00000000" w:rsidDel="00000000" w:rsidP="00000000" w:rsidRDefault="00000000" w:rsidRPr="00000000" w14:paraId="00000029">
      <w:pPr>
        <w:jc w:val="center"/>
        <w:rPr>
          <w:sz w:val="28"/>
          <w:szCs w:val="28"/>
        </w:rPr>
        <w:sectPr>
          <w:headerReference r:id="rId7" w:type="default"/>
          <w:headerReference r:id="rId8" w:type="first"/>
          <w:headerReference r:id="rId9" w:type="even"/>
          <w:footerReference r:id="rId10" w:type="default"/>
          <w:footerReference r:id="rId11" w:type="first"/>
          <w:footerReference r:id="rId12" w:type="even"/>
          <w:pgSz w:h="16840" w:w="11910" w:orient="portrait"/>
          <w:pgMar w:bottom="1134" w:top="1134" w:left="1134" w:right="567" w:header="0" w:footer="0"/>
          <w:pgNumType w:start="1"/>
        </w:sectPr>
      </w:pPr>
      <w:r w:rsidDel="00000000" w:rsidR="00000000" w:rsidRPr="00000000">
        <w:rPr>
          <w:rtl w:val="0"/>
        </w:rPr>
      </w:r>
    </w:p>
    <w:p w:rsidR="00000000" w:rsidDel="00000000" w:rsidP="00000000" w:rsidRDefault="00000000" w:rsidRPr="00000000" w14:paraId="0000002A">
      <w:pPr>
        <w:pStyle w:val="Heading1"/>
        <w:spacing w:before="71" w:line="274" w:lineRule="auto"/>
        <w:ind w:left="3960" w:firstLine="0"/>
        <w:rPr/>
      </w:pPr>
      <w:r w:rsidDel="00000000" w:rsidR="00000000" w:rsidRPr="00000000">
        <w:rPr>
          <w:rtl w:val="0"/>
        </w:rPr>
        <w:t xml:space="preserve">1 ОБЩИЕ ПОЛОЖЕНИЯ</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3"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5"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5"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Основная задача – обеспечить оценку уровня сформированности компетенций, закрепленных за дисциплиной.</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знаний обучающихся проводится в форме промежуточной аттестации. Промежуточная аттестация проводится в форме экзамена.</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Форма проведения экзамена – тестирование, либо письменный опрос по теоретическим вопросам, а также выполнение практического задания.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spacing w:line="274" w:lineRule="auto"/>
        <w:ind w:left="418" w:firstLine="0"/>
        <w:rPr/>
      </w:pPr>
      <w:r w:rsidDel="00000000" w:rsidR="00000000" w:rsidRPr="00000000">
        <w:rPr>
          <w:rtl w:val="0"/>
        </w:rPr>
        <w:t xml:space="preserve">2 ОПИСАНИЕ ПОКАЗАТЕЛЕЙ И КРИТЕРИЕВ ОЦЕНИВАНИЯ КОМПЕТЕНЦИЙ</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0" w:firstLine="72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Сформированность каждой компетенции (или ее части) в рамках освоения данной дисциплины оценивается по трехуровневой шкале:</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354"/>
          <w:tab w:val="left" w:pos="1355"/>
        </w:tabs>
        <w:spacing w:after="0" w:before="0" w:line="240" w:lineRule="auto"/>
        <w:ind w:left="221" w:right="223" w:firstLine="708.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пороговый уровень является обязательным для всех обучающихся по завершении освоения дисциплины;</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354"/>
          <w:tab w:val="left" w:pos="1355"/>
          <w:tab w:val="left" w:pos="3173"/>
          <w:tab w:val="left" w:pos="4430"/>
          <w:tab w:val="left" w:pos="6545"/>
          <w:tab w:val="left" w:pos="8424"/>
        </w:tabs>
        <w:spacing w:after="0" w:before="0" w:line="240" w:lineRule="auto"/>
        <w:ind w:left="221" w:right="227" w:firstLine="708.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продвинутый уровень характеризуется превышением минимальных характеристик сформированности компетенций по завершении освоения дисциплины;</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354"/>
          <w:tab w:val="left" w:pos="1355"/>
        </w:tabs>
        <w:spacing w:after="0" w:before="0" w:line="240" w:lineRule="auto"/>
        <w:ind w:left="221" w:right="222" w:firstLine="708.000000000000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spacing w:line="460" w:lineRule="auto"/>
        <w:ind w:left="0" w:firstLine="0"/>
        <w:jc w:val="both"/>
        <w:rPr/>
      </w:pPr>
      <w:r w:rsidDel="00000000" w:rsidR="00000000" w:rsidRPr="00000000">
        <w:rPr>
          <w:rtl w:val="0"/>
        </w:rPr>
        <w:t xml:space="preserve">Уровень освоения компетенций, формируемых дисциплиной: Описание критериев и шкалы оценивания тестирования:</w:t>
      </w:r>
    </w:p>
    <w:tbl>
      <w:tblPr>
        <w:tblStyle w:val="Table1"/>
        <w:tblW w:w="9697.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4"/>
        <w:gridCol w:w="6663"/>
        <w:tblGridChange w:id="0">
          <w:tblGrid>
            <w:gridCol w:w="3034"/>
            <w:gridCol w:w="6663"/>
          </w:tblGrid>
        </w:tblGridChange>
      </w:tblGrid>
      <w:tr>
        <w:trPr>
          <w:cantSplit w:val="0"/>
          <w:trHeight w:val="253"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374" w:right="36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Шкала оценивания</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Критерий</w:t>
            </w:r>
          </w:p>
        </w:tc>
      </w:tr>
      <w:tr>
        <w:trPr>
          <w:cantSplit w:val="0"/>
          <w:trHeight w:val="506" w:hRule="atLeast"/>
          <w:tblHeader w:val="0"/>
        </w:trPr>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2"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балла</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(эталонный уровень)</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50"/>
                <w:tab w:val="left" w:pos="2149"/>
                <w:tab w:val="left" w:pos="3414"/>
                <w:tab w:val="left" w:pos="5403"/>
              </w:tabs>
              <w:spacing w:after="0" w:before="0" w:line="246"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w:t>
              <w:tab/>
              <w:t xml:space="preserve">усвоения</w:t>
              <w:tab/>
              <w:t xml:space="preserve">материала,</w:t>
              <w:tab/>
              <w:t xml:space="preserve">предусмотренного</w:t>
              <w:tab/>
              <w:t xml:space="preserve">программой:</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процент верных ответов на тестовые вопросы от 85 до 100%</w:t>
            </w:r>
          </w:p>
        </w:tc>
      </w:tr>
      <w:tr>
        <w:trPr>
          <w:cantSplit w:val="0"/>
          <w:trHeight w:val="505"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2"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 балла</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(продвинутый уровень)</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50"/>
                <w:tab w:val="left" w:pos="2149"/>
                <w:tab w:val="left" w:pos="3414"/>
                <w:tab w:val="left" w:pos="5403"/>
              </w:tabs>
              <w:spacing w:after="0" w:before="0" w:line="246"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w:t>
              <w:tab/>
              <w:t xml:space="preserve">усвоения</w:t>
              <w:tab/>
              <w:t xml:space="preserve">материала,</w:t>
              <w:tab/>
              <w:t xml:space="preserve">предусмотренного</w:t>
              <w:tab/>
              <w:t xml:space="preserve">программой:</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процент верных ответов на тестовые вопросы от 70 до 84%</w:t>
            </w:r>
          </w:p>
        </w:tc>
      </w:tr>
      <w:tr>
        <w:trPr>
          <w:cantSplit w:val="0"/>
          <w:trHeight w:val="505" w:hRule="atLeast"/>
          <w:tblHeader w:val="0"/>
        </w:trPr>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2"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балла</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(пороговый уровень)</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50"/>
                <w:tab w:val="left" w:pos="2149"/>
                <w:tab w:val="left" w:pos="3414"/>
                <w:tab w:val="left" w:pos="5403"/>
              </w:tabs>
              <w:spacing w:after="0" w:before="0" w:line="246"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w:t>
              <w:tab/>
              <w:t xml:space="preserve">усвоения</w:t>
              <w:tab/>
              <w:t xml:space="preserve">материала,</w:t>
              <w:tab/>
              <w:t xml:space="preserve">предусмотренного</w:t>
              <w:tab/>
              <w:t xml:space="preserve">программой: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процент верных ответов на тестовые вопросы от 50 до 69%</w:t>
            </w:r>
          </w:p>
        </w:tc>
      </w:tr>
      <w:tr>
        <w:trPr>
          <w:cantSplit w:val="0"/>
          <w:trHeight w:val="506"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373"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баллов</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50"/>
                <w:tab w:val="left" w:pos="2149"/>
                <w:tab w:val="left" w:pos="3414"/>
                <w:tab w:val="left" w:pos="5403"/>
              </w:tabs>
              <w:spacing w:after="0" w:before="0" w:line="246"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уровень</w:t>
              <w:tab/>
              <w:t xml:space="preserve">усвоения</w:t>
              <w:tab/>
              <w:t xml:space="preserve">материала,</w:t>
              <w:tab/>
              <w:t xml:space="preserve">предусмотренного</w:t>
              <w:tab/>
              <w:t xml:space="preserve">программой:</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процент верных ответов на тестовые вопросы от 0 до 49%</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ind w:left="941" w:firstLine="0"/>
        <w:jc w:val="both"/>
        <w:rPr>
          <w:b w:val="1"/>
        </w:rPr>
      </w:pPr>
      <w:r w:rsidDel="00000000" w:rsidR="00000000" w:rsidRPr="00000000">
        <w:rPr>
          <w:b w:val="1"/>
          <w:rtl w:val="0"/>
        </w:rPr>
        <w:t xml:space="preserve">Описание критериев и шкалы оценивания теоретического вопроса:</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bl>
      <w:tblPr>
        <w:tblStyle w:val="Table2"/>
        <w:tblW w:w="9697.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4"/>
        <w:gridCol w:w="6663"/>
        <w:tblGridChange w:id="0">
          <w:tblGrid>
            <w:gridCol w:w="3034"/>
            <w:gridCol w:w="6663"/>
          </w:tblGrid>
        </w:tblGridChange>
      </w:tblGrid>
      <w:tr>
        <w:trPr>
          <w:cantSplit w:val="0"/>
          <w:trHeight w:val="407" w:hRule="atLeast"/>
          <w:tblHeader w:val="0"/>
        </w:trPr>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53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Шкала оценивания</w:t>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8"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Критерий</w:t>
            </w:r>
          </w:p>
        </w:tc>
      </w:tr>
      <w:tr>
        <w:trPr>
          <w:cantSplit w:val="0"/>
          <w:trHeight w:val="757" w:hRule="atLeast"/>
          <w:tblHeader w:val="0"/>
        </w:trPr>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баллов</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(эталонный уровень)</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выставляется студенту, который дал полный ответ на вопрос,</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показал глубокие систематизированные знания, смог привести примеры, ответил на дополнительные вопросы преподавателя</w:t>
            </w:r>
          </w:p>
        </w:tc>
      </w:tr>
      <w:tr>
        <w:trPr>
          <w:cantSplit w:val="0"/>
          <w:trHeight w:val="760" w:hRule="atLeast"/>
          <w:tblHeader w:val="0"/>
        </w:trPr>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балла (продвинутый уровень)</w:t>
            </w:r>
          </w:p>
        </w:tc>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trPr>
          <w:cantSplit w:val="0"/>
          <w:trHeight w:val="758" w:hRule="atLeast"/>
          <w:tblHeader w:val="0"/>
        </w:trPr>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балл (пороговый уровень)</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выставляется студенту, который дал неполный ответ на вопрос в билете и смог ответить на дополнительные вопросы только с</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помощью преподавателя</w:t>
            </w:r>
          </w:p>
        </w:tc>
      </w:tr>
      <w:tr>
        <w:trPr>
          <w:cantSplit w:val="0"/>
          <w:trHeight w:val="253" w:hRule="atLeast"/>
          <w:tblHeader w:val="0"/>
        </w:trPr>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баллов</w:t>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выставляется студенту, который не смог ответить на вопрос</w:t>
            </w:r>
          </w:p>
        </w:tc>
      </w:tr>
    </w:tb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5B">
      <w:pPr>
        <w:pStyle w:val="Heading1"/>
        <w:spacing w:before="90" w:lineRule="auto"/>
        <w:ind w:left="941" w:firstLine="0"/>
        <w:rPr/>
      </w:pPr>
      <w:r w:rsidDel="00000000" w:rsidR="00000000" w:rsidRPr="00000000">
        <w:rPr>
          <w:rtl w:val="0"/>
        </w:rPr>
        <w:t xml:space="preserve">Описание критериев и шкалы оценивания практического задания:</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697.0" w:type="dxa"/>
        <w:jc w:val="left"/>
        <w:tblInd w:w="16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34"/>
        <w:gridCol w:w="6663"/>
        <w:tblGridChange w:id="0">
          <w:tblGrid>
            <w:gridCol w:w="3034"/>
            <w:gridCol w:w="6663"/>
          </w:tblGrid>
        </w:tblGridChange>
      </w:tblGrid>
      <w:tr>
        <w:trPr>
          <w:cantSplit w:val="0"/>
          <w:trHeight w:val="253"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374" w:right="361"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Шкала оценивания</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 w:lineRule="auto"/>
              <w:ind w:left="7"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Критерий</w:t>
            </w:r>
          </w:p>
        </w:tc>
      </w:tr>
      <w:tr>
        <w:trPr>
          <w:cantSplit w:val="0"/>
          <w:trHeight w:val="505"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3"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баллов</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4"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(эталонный уровень)</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Задача решена верно</w:t>
            </w:r>
          </w:p>
        </w:tc>
      </w:tr>
      <w:tr>
        <w:trPr>
          <w:cantSplit w:val="0"/>
          <w:trHeight w:val="506"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2"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балла</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9"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(продвинутый уровень)</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Задача решена верно, но имеются неточности в логике решения</w:t>
            </w:r>
          </w:p>
        </w:tc>
      </w:tr>
      <w:tr>
        <w:trPr>
          <w:cantSplit w:val="0"/>
          <w:trHeight w:val="505"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72"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балла</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1"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(пороговый уровень)</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Задача решена верно, с дополнительными наводящими вопросами</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преподавателя</w:t>
            </w:r>
          </w:p>
        </w:tc>
      </w:tr>
      <w:tr>
        <w:trPr>
          <w:cantSplit w:val="0"/>
          <w:trHeight w:val="251" w:hRule="atLeast"/>
          <w:tblHeader w:val="0"/>
        </w:trPr>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73" w:right="361"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 баллов</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5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Задача не решена</w:t>
            </w:r>
          </w:p>
        </w:tc>
      </w:tr>
    </w:tb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90" w:line="240" w:lineRule="auto"/>
        <w:ind w:left="221" w:right="224"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промежуточную аттестацию (экзамен) выносится тест и задача, либо два теоретических вопроса и одна задача. Максимально студент может набрать 15 баллов. Итоговый суммарный балл студента, полученный при прохождении промежуточной аттестации, переводится в традиционную форму по системе «отлично», «хорошо», «удовлетворительно» и «неудовлетворительно».</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3"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«отлично»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выставляется студенту, который набрал в сумме 15 баллов (выполнил все задания на эталонном уровне). Обязательным условием является выполнение всех предусмотренных в течение семестра практических заданий.</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3"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«хорошо»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выставляется студенту, который набрал в сумме от 10 до 14 баллов при условии выполнения всех заданий на уровне не ниже продвинутого. Обязательным условием является выполнение всех предусмотренных в течение семестра практических заданий.</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5"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«удовлетворительно»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выставляется студенту, который набрал в сумме от 5 до 9 баллов при условии выполнения всех заданий на уровне не ниже порогового. Обязательным условием является выполнение всех предусмотренных в течение семестра практических заданий.</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21" w:right="224"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Оценка «неудовлетворительно»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выставляется студенту, который набрал в сумме менее 5 баллов или не выполнил всех предусмотренных в течение семестра практических заданий.</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ind w:left="255" w:right="255" w:firstLine="0"/>
        <w:jc w:val="center"/>
        <w:rPr/>
      </w:pPr>
      <w:r w:rsidDel="00000000" w:rsidR="00000000" w:rsidRPr="00000000">
        <w:rPr>
          <w:rtl w:val="0"/>
        </w:rPr>
        <w:t xml:space="preserve">3 ПАСПОРТ ОЦЕНОЧНЫХ МАТЕРИАЛОВ ПО ДИСЦИПЛИНЕ</w:t>
      </w:r>
    </w:p>
    <w:p w:rsidR="00000000" w:rsidDel="00000000" w:rsidP="00000000" w:rsidRDefault="00000000" w:rsidRPr="00000000" w14:paraId="00000073">
      <w:pPr>
        <w:pStyle w:val="Heading1"/>
        <w:ind w:left="255" w:right="255" w:firstLine="0"/>
        <w:jc w:val="center"/>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1"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9849.0" w:type="dxa"/>
        <w:jc w:val="left"/>
        <w:tblInd w:w="123.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356"/>
        <w:gridCol w:w="2551"/>
        <w:gridCol w:w="2942"/>
        <w:tblGridChange w:id="0">
          <w:tblGrid>
            <w:gridCol w:w="4356"/>
            <w:gridCol w:w="2551"/>
            <w:gridCol w:w="2942"/>
          </w:tblGrid>
        </w:tblGridChange>
      </w:tblGrid>
      <w:tr>
        <w:trPr>
          <w:cantSplit w:val="0"/>
          <w:trHeight w:val="827" w:hRule="atLeast"/>
          <w:tblHeader w:val="0"/>
        </w:trPr>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5" w:right="328" w:hanging="113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Контролируемые разделы (темы) дисциплины</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 контролируемой компетенции (или её части)</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метод, форма оценочного мероприятия</w:t>
            </w:r>
          </w:p>
        </w:tc>
      </w:tr>
      <w:tr>
        <w:trPr>
          <w:cantSplit w:val="0"/>
          <w:trHeight w:val="439"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Информационно-коммуникационные технологии.</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УК-1.1</w:t>
            </w: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Экзамен</w:t>
            </w:r>
          </w:p>
        </w:tc>
      </w:tr>
      <w:tr>
        <w:trPr>
          <w:cantSplit w:val="0"/>
          <w:trHeight w:val="319"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Обработка текстовой информации.</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УК-1.2</w:t>
            </w: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Экзамен</w:t>
            </w:r>
          </w:p>
        </w:tc>
      </w:tr>
      <w:tr>
        <w:trPr>
          <w:cantSplit w:val="0"/>
          <w:trHeight w:val="439" w:hRule="atLeast"/>
          <w:tblHeader w:val="0"/>
        </w:trPr>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табличной информации.</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УК-1.2</w:t>
            </w:r>
            <w:r w:rsidDel="00000000" w:rsidR="00000000" w:rsidRPr="00000000">
              <w:rPr>
                <w:rtl w:val="0"/>
              </w:rPr>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Экзамен</w:t>
            </w:r>
          </w:p>
        </w:tc>
      </w:tr>
      <w:tr>
        <w:trPr>
          <w:cantSplit w:val="0"/>
          <w:trHeight w:val="262"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Раздел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УК-1.2</w:t>
            </w: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Экзамен</w:t>
            </w:r>
          </w:p>
        </w:tc>
      </w:tr>
      <w:tr>
        <w:trPr>
          <w:cantSplit w:val="0"/>
          <w:trHeight w:val="439" w:hRule="atLeast"/>
          <w:tblHeader w:val="0"/>
        </w:trPr>
        <w:tc>
          <w:tcPr/>
          <w:p w:rsidR="00000000" w:rsidDel="00000000" w:rsidP="00000000" w:rsidRDefault="00000000" w:rsidRPr="00000000" w14:paraId="00000084">
            <w:pPr>
              <w:rPr/>
            </w:pPr>
            <w:r w:rsidDel="00000000" w:rsidR="00000000" w:rsidRPr="00000000">
              <w:rPr>
                <w:b w:val="1"/>
                <w:rtl w:val="0"/>
              </w:rPr>
              <w:t xml:space="preserve">Раздел 5. </w:t>
            </w:r>
            <w:r w:rsidDel="00000000" w:rsidR="00000000" w:rsidRPr="00000000">
              <w:rPr>
                <w:rtl w:val="0"/>
              </w:rPr>
              <w:t xml:space="preserve">Подготовка аналитических и научно-исследовательских отчетов.</w:t>
            </w:r>
          </w:p>
        </w:tc>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УК-1.1</w:t>
            </w:r>
            <w:r w:rsidDel="00000000" w:rsidR="00000000" w:rsidRPr="00000000">
              <w:rPr>
                <w:rtl w:val="0"/>
              </w:rPr>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16" w:right="21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Экзамен</w:t>
            </w:r>
          </w:p>
        </w:tc>
      </w:tr>
    </w:tbl>
    <w:p w:rsidR="00000000" w:rsidDel="00000000" w:rsidP="00000000" w:rsidRDefault="00000000" w:rsidRPr="00000000" w14:paraId="00000087">
      <w:pPr>
        <w:pStyle w:val="Heading1"/>
        <w:ind w:left="255" w:right="255" w:firstLine="0"/>
        <w:jc w:val="center"/>
        <w:rPr/>
      </w:pPr>
      <w:r w:rsidDel="00000000" w:rsidR="00000000" w:rsidRPr="00000000">
        <w:rPr>
          <w:rtl w:val="0"/>
        </w:rPr>
      </w:r>
    </w:p>
    <w:p w:rsidR="00000000" w:rsidDel="00000000" w:rsidP="00000000" w:rsidRDefault="00000000" w:rsidRPr="00000000" w14:paraId="00000088">
      <w:pPr>
        <w:pStyle w:val="Heading1"/>
        <w:ind w:left="255" w:right="255" w:firstLine="0"/>
        <w:jc w:val="center"/>
        <w:rPr/>
      </w:pPr>
      <w:r w:rsidDel="00000000" w:rsidR="00000000" w:rsidRPr="00000000">
        <w:rPr>
          <w:rtl w:val="0"/>
        </w:rPr>
      </w:r>
    </w:p>
    <w:p w:rsidR="00000000" w:rsidDel="00000000" w:rsidP="00000000" w:rsidRDefault="00000000" w:rsidRPr="00000000" w14:paraId="00000089">
      <w:pPr>
        <w:pStyle w:val="Heading1"/>
        <w:spacing w:before="90" w:lineRule="auto"/>
        <w:ind w:left="1107" w:firstLine="0"/>
        <w:rPr/>
      </w:pPr>
      <w:r w:rsidDel="00000000" w:rsidR="00000000" w:rsidRPr="00000000">
        <w:rPr>
          <w:rtl w:val="0"/>
        </w:rPr>
        <w:t xml:space="preserve">4 ТИПОВЫЕ КОНТРОЛЬНЫЕ ЗАДАНИЯ ИЛИ ИНЫЕ МАТЕРИАЛЫ</w:t>
      </w:r>
    </w:p>
    <w:p w:rsidR="00000000" w:rsidDel="00000000" w:rsidP="00000000" w:rsidRDefault="00000000" w:rsidRPr="00000000" w14:paraId="0000008A">
      <w:pPr>
        <w:pStyle w:val="Heading1"/>
        <w:ind w:left="255" w:right="255" w:firstLine="0"/>
        <w:jc w:val="center"/>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5"/>
        <w:tblW w:w="985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89"/>
        <w:gridCol w:w="7366"/>
        <w:tblGridChange w:id="0">
          <w:tblGrid>
            <w:gridCol w:w="2489"/>
            <w:gridCol w:w="7366"/>
          </w:tblGrid>
        </w:tblGridChange>
      </w:tblGrid>
      <w:tr>
        <w:trPr>
          <w:cantSplit w:val="0"/>
          <w:trHeight w:val="5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264" w:right="19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Код компетенции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262" w:right="2090" w:hanging="146.9999999999999"/>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Результаты освоения ОПОП Содержание компетенций</w:t>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jc w:val="center"/>
              <w:rPr>
                <w:b w:val="1"/>
              </w:rPr>
            </w:pPr>
            <w:r w:rsidDel="00000000" w:rsidR="00000000" w:rsidRPr="00000000">
              <w:rPr>
                <w:rtl w:val="0"/>
              </w:rPr>
              <w:t xml:space="preserve">УК-1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jc w:val="both"/>
              <w:rPr/>
            </w:pPr>
            <w:r w:rsidDel="00000000" w:rsidR="00000000" w:rsidRPr="00000000">
              <w:rPr>
                <w:rtl w:val="0"/>
              </w:rPr>
              <w:t xml:space="preserve">Способен участвовать в разработке технической документации программных продуктов и программных комплексов</w:t>
            </w:r>
          </w:p>
        </w:tc>
      </w:tr>
    </w:tb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1">
      <w:pPr>
        <w:pStyle w:val="Heading1"/>
        <w:ind w:left="255" w:right="255" w:firstLine="0"/>
        <w:jc w:val="both"/>
        <w:rPr>
          <w:color w:val="000000"/>
          <w:sz w:val="22"/>
          <w:szCs w:val="22"/>
        </w:rPr>
      </w:pPr>
      <w:r w:rsidDel="00000000" w:rsidR="00000000" w:rsidRPr="00000000">
        <w:rPr>
          <w:color w:val="000000"/>
          <w:sz w:val="22"/>
          <w:szCs w:val="22"/>
          <w:rtl w:val="0"/>
        </w:rPr>
        <w:t xml:space="preserve">УК-1.1. Осуществляет поиск необходимой информации, подвергает ее критическому анализу и обобщению</w:t>
      </w:r>
    </w:p>
    <w:p w:rsidR="00000000" w:rsidDel="00000000" w:rsidP="00000000" w:rsidRDefault="00000000" w:rsidRPr="00000000" w14:paraId="00000092">
      <w:pPr>
        <w:pStyle w:val="Heading1"/>
        <w:ind w:left="255" w:right="255" w:firstLine="0"/>
        <w:jc w:val="both"/>
        <w:rPr>
          <w:sz w:val="32"/>
          <w:szCs w:val="32"/>
        </w:rPr>
      </w:pPr>
      <w:r w:rsidDel="00000000" w:rsidR="00000000" w:rsidRPr="00000000">
        <w:rPr>
          <w:color w:val="000000"/>
          <w:sz w:val="22"/>
          <w:szCs w:val="22"/>
          <w:rtl w:val="0"/>
        </w:rPr>
        <w:t xml:space="preserve">УК-1.2. Применяет системный подход для решения поставленных задач</w:t>
      </w:r>
      <w:r w:rsidDel="00000000" w:rsidR="00000000" w:rsidRPr="00000000">
        <w:rPr>
          <w:rtl w:val="0"/>
        </w:rPr>
      </w:r>
    </w:p>
    <w:p w:rsidR="00000000" w:rsidDel="00000000" w:rsidP="00000000" w:rsidRDefault="00000000" w:rsidRPr="00000000" w14:paraId="00000093">
      <w:pPr>
        <w:pStyle w:val="Heading1"/>
        <w:ind w:left="255" w:right="255" w:firstLine="0"/>
        <w:jc w:val="center"/>
        <w:rPr/>
      </w:pPr>
      <w:r w:rsidDel="00000000" w:rsidR="00000000" w:rsidRPr="00000000">
        <w:rPr>
          <w:rtl w:val="0"/>
        </w:rPr>
      </w:r>
    </w:p>
    <w:p w:rsidR="00000000" w:rsidDel="00000000" w:rsidP="00000000" w:rsidRDefault="00000000" w:rsidRPr="00000000" w14:paraId="00000094">
      <w:pPr>
        <w:pStyle w:val="Heading1"/>
        <w:ind w:left="255" w:right="255" w:firstLine="0"/>
        <w:jc w:val="both"/>
        <w:rPr/>
      </w:pPr>
      <w:r w:rsidDel="00000000" w:rsidR="00000000" w:rsidRPr="00000000">
        <w:rPr>
          <w:rtl w:val="0"/>
        </w:rPr>
        <w:t xml:space="preserve">Типовые тестовые вопросы</w:t>
      </w:r>
    </w:p>
    <w:p w:rsidR="00000000" w:rsidDel="00000000" w:rsidP="00000000" w:rsidRDefault="00000000" w:rsidRPr="00000000" w14:paraId="00000095">
      <w:pPr>
        <w:pStyle w:val="Heading1"/>
        <w:tabs>
          <w:tab w:val="left" w:pos="2042"/>
        </w:tabs>
        <w:ind w:left="255" w:right="255" w:firstLine="0"/>
        <w:jc w:val="both"/>
        <w:rPr/>
      </w:pPr>
      <w:r w:rsidDel="00000000" w:rsidR="00000000" w:rsidRPr="00000000">
        <w:rPr>
          <w:rtl w:val="0"/>
        </w:rPr>
      </w:r>
    </w:p>
    <w:p w:rsidR="00000000" w:rsidDel="00000000" w:rsidP="00000000" w:rsidRDefault="00000000" w:rsidRPr="00000000" w14:paraId="00000096">
      <w:pPr>
        <w:pStyle w:val="Heading1"/>
        <w:tabs>
          <w:tab w:val="left" w:pos="2042"/>
        </w:tabs>
        <w:ind w:left="255" w:right="255" w:firstLine="0"/>
        <w:jc w:val="both"/>
        <w:rPr>
          <w:b w:val="0"/>
        </w:rPr>
      </w:pPr>
      <w:r w:rsidDel="00000000" w:rsidR="00000000" w:rsidRPr="00000000">
        <w:rPr>
          <w:b w:val="0"/>
          <w:rtl w:val="0"/>
        </w:rPr>
        <w:t xml:space="preserve">1. Правильная последовательности элементов схемы передачи информации:</w:t>
      </w:r>
    </w:p>
    <w:p w:rsidR="00000000" w:rsidDel="00000000" w:rsidP="00000000" w:rsidRDefault="00000000" w:rsidRPr="00000000" w14:paraId="00000097">
      <w:pPr>
        <w:pStyle w:val="Heading1"/>
        <w:tabs>
          <w:tab w:val="left" w:pos="2042"/>
        </w:tabs>
        <w:ind w:left="255" w:right="255" w:firstLine="0"/>
        <w:jc w:val="both"/>
        <w:rPr>
          <w:b w:val="0"/>
        </w:rPr>
      </w:pPr>
      <w:r w:rsidDel="00000000" w:rsidR="00000000" w:rsidRPr="00000000">
        <w:rPr>
          <w:b w:val="0"/>
          <w:rtl w:val="0"/>
        </w:rPr>
        <w:t xml:space="preserve">1) канал связи</w:t>
      </w:r>
    </w:p>
    <w:p w:rsidR="00000000" w:rsidDel="00000000" w:rsidP="00000000" w:rsidRDefault="00000000" w:rsidRPr="00000000" w14:paraId="00000098">
      <w:pPr>
        <w:pStyle w:val="Heading1"/>
        <w:tabs>
          <w:tab w:val="left" w:pos="2042"/>
        </w:tabs>
        <w:ind w:left="255" w:right="255" w:firstLine="0"/>
        <w:jc w:val="both"/>
        <w:rPr>
          <w:b w:val="0"/>
        </w:rPr>
      </w:pPr>
      <w:r w:rsidDel="00000000" w:rsidR="00000000" w:rsidRPr="00000000">
        <w:rPr>
          <w:b w:val="0"/>
          <w:rtl w:val="0"/>
        </w:rPr>
        <w:t xml:space="preserve">2) источник</w:t>
      </w:r>
    </w:p>
    <w:p w:rsidR="00000000" w:rsidDel="00000000" w:rsidP="00000000" w:rsidRDefault="00000000" w:rsidRPr="00000000" w14:paraId="00000099">
      <w:pPr>
        <w:pStyle w:val="Heading1"/>
        <w:tabs>
          <w:tab w:val="left" w:pos="2042"/>
        </w:tabs>
        <w:ind w:left="255" w:right="255" w:firstLine="0"/>
        <w:jc w:val="both"/>
        <w:rPr>
          <w:b w:val="0"/>
        </w:rPr>
      </w:pPr>
      <w:r w:rsidDel="00000000" w:rsidR="00000000" w:rsidRPr="00000000">
        <w:rPr>
          <w:b w:val="0"/>
          <w:rtl w:val="0"/>
        </w:rPr>
        <w:t xml:space="preserve">3) декодирующее устройство</w:t>
      </w:r>
    </w:p>
    <w:p w:rsidR="00000000" w:rsidDel="00000000" w:rsidP="00000000" w:rsidRDefault="00000000" w:rsidRPr="00000000" w14:paraId="0000009A">
      <w:pPr>
        <w:pStyle w:val="Heading1"/>
        <w:tabs>
          <w:tab w:val="left" w:pos="2042"/>
        </w:tabs>
        <w:ind w:left="255" w:right="255" w:firstLine="0"/>
        <w:jc w:val="both"/>
        <w:rPr>
          <w:b w:val="0"/>
        </w:rPr>
      </w:pPr>
      <w:r w:rsidDel="00000000" w:rsidR="00000000" w:rsidRPr="00000000">
        <w:rPr>
          <w:b w:val="0"/>
          <w:rtl w:val="0"/>
        </w:rPr>
        <w:t xml:space="preserve">4) получатель</w:t>
      </w:r>
    </w:p>
    <w:p w:rsidR="00000000" w:rsidDel="00000000" w:rsidP="00000000" w:rsidRDefault="00000000" w:rsidRPr="00000000" w14:paraId="0000009B">
      <w:pPr>
        <w:pStyle w:val="Heading1"/>
        <w:tabs>
          <w:tab w:val="left" w:pos="2042"/>
        </w:tabs>
        <w:ind w:left="255" w:right="255" w:firstLine="0"/>
        <w:jc w:val="both"/>
        <w:rPr>
          <w:b w:val="0"/>
        </w:rPr>
      </w:pPr>
      <w:r w:rsidDel="00000000" w:rsidR="00000000" w:rsidRPr="00000000">
        <w:rPr>
          <w:b w:val="0"/>
          <w:rtl w:val="0"/>
        </w:rPr>
        <w:t xml:space="preserve">5) кодирующее устройство</w:t>
      </w:r>
    </w:p>
    <w:p w:rsidR="00000000" w:rsidDel="00000000" w:rsidP="00000000" w:rsidRDefault="00000000" w:rsidRPr="00000000" w14:paraId="0000009C">
      <w:pPr>
        <w:pStyle w:val="Heading1"/>
        <w:tabs>
          <w:tab w:val="left" w:pos="2042"/>
        </w:tabs>
        <w:ind w:left="255" w:right="255" w:firstLine="0"/>
        <w:jc w:val="both"/>
        <w:rPr>
          <w:b w:val="0"/>
        </w:rPr>
      </w:pPr>
      <w:r w:rsidDel="00000000" w:rsidR="00000000" w:rsidRPr="00000000">
        <w:rPr>
          <w:b w:val="0"/>
          <w:rtl w:val="0"/>
        </w:rPr>
        <w:t xml:space="preserve">Ответ: 25134</w:t>
      </w:r>
    </w:p>
    <w:p w:rsidR="00000000" w:rsidDel="00000000" w:rsidP="00000000" w:rsidRDefault="00000000" w:rsidRPr="00000000" w14:paraId="0000009D">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9E">
      <w:pPr>
        <w:pStyle w:val="Heading1"/>
        <w:tabs>
          <w:tab w:val="left" w:pos="2042"/>
        </w:tabs>
        <w:ind w:left="255" w:right="255" w:firstLine="0"/>
        <w:jc w:val="both"/>
        <w:rPr>
          <w:b w:val="0"/>
        </w:rPr>
      </w:pPr>
      <w:r w:rsidDel="00000000" w:rsidR="00000000" w:rsidRPr="00000000">
        <w:rPr>
          <w:b w:val="0"/>
          <w:rtl w:val="0"/>
        </w:rPr>
        <w:t xml:space="preserve">2. Как называется устройство, которое предназначено для преобразования исходного сообщения в форму, удобную для передачи?</w:t>
      </w:r>
    </w:p>
    <w:p w:rsidR="00000000" w:rsidDel="00000000" w:rsidP="00000000" w:rsidRDefault="00000000" w:rsidRPr="00000000" w14:paraId="0000009F">
      <w:pPr>
        <w:pStyle w:val="Heading1"/>
        <w:tabs>
          <w:tab w:val="left" w:pos="2042"/>
        </w:tabs>
        <w:ind w:left="255" w:right="255" w:firstLine="0"/>
        <w:jc w:val="both"/>
        <w:rPr>
          <w:b w:val="0"/>
        </w:rPr>
      </w:pPr>
      <w:r w:rsidDel="00000000" w:rsidR="00000000" w:rsidRPr="00000000">
        <w:rPr>
          <w:b w:val="0"/>
          <w:rtl w:val="0"/>
        </w:rPr>
        <w:t xml:space="preserve">1) декодирующее устройство</w:t>
      </w:r>
    </w:p>
    <w:p w:rsidR="00000000" w:rsidDel="00000000" w:rsidP="00000000" w:rsidRDefault="00000000" w:rsidRPr="00000000" w14:paraId="000000A0">
      <w:pPr>
        <w:pStyle w:val="Heading1"/>
        <w:tabs>
          <w:tab w:val="left" w:pos="2042"/>
        </w:tabs>
        <w:ind w:left="255" w:right="255" w:firstLine="0"/>
        <w:jc w:val="both"/>
        <w:rPr>
          <w:b w:val="0"/>
        </w:rPr>
      </w:pPr>
      <w:r w:rsidDel="00000000" w:rsidR="00000000" w:rsidRPr="00000000">
        <w:rPr>
          <w:b w:val="0"/>
          <w:rtl w:val="0"/>
        </w:rPr>
        <w:t xml:space="preserve">2) сканер</w:t>
      </w:r>
    </w:p>
    <w:p w:rsidR="00000000" w:rsidDel="00000000" w:rsidP="00000000" w:rsidRDefault="00000000" w:rsidRPr="00000000" w14:paraId="000000A1">
      <w:pPr>
        <w:pStyle w:val="Heading1"/>
        <w:tabs>
          <w:tab w:val="left" w:pos="2042"/>
        </w:tabs>
        <w:ind w:left="255" w:right="255" w:firstLine="0"/>
        <w:jc w:val="both"/>
        <w:rPr>
          <w:b w:val="0"/>
        </w:rPr>
      </w:pPr>
      <w:r w:rsidDel="00000000" w:rsidR="00000000" w:rsidRPr="00000000">
        <w:rPr>
          <w:b w:val="0"/>
          <w:rtl w:val="0"/>
        </w:rPr>
        <w:t xml:space="preserve">3) кодирующее устройство+</w:t>
      </w:r>
    </w:p>
    <w:p w:rsidR="00000000" w:rsidDel="00000000" w:rsidP="00000000" w:rsidRDefault="00000000" w:rsidRPr="00000000" w14:paraId="000000A2">
      <w:pPr>
        <w:pStyle w:val="Heading1"/>
        <w:tabs>
          <w:tab w:val="left" w:pos="2042"/>
        </w:tabs>
        <w:ind w:left="255" w:right="255" w:firstLine="0"/>
        <w:jc w:val="both"/>
        <w:rPr>
          <w:b w:val="0"/>
        </w:rPr>
      </w:pPr>
      <w:r w:rsidDel="00000000" w:rsidR="00000000" w:rsidRPr="00000000">
        <w:rPr>
          <w:b w:val="0"/>
          <w:rtl w:val="0"/>
        </w:rPr>
        <w:t xml:space="preserve">4) винчестер</w:t>
      </w:r>
    </w:p>
    <w:p w:rsidR="00000000" w:rsidDel="00000000" w:rsidP="00000000" w:rsidRDefault="00000000" w:rsidRPr="00000000" w14:paraId="000000A3">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A4">
      <w:pPr>
        <w:pStyle w:val="Heading1"/>
        <w:tabs>
          <w:tab w:val="left" w:pos="2042"/>
        </w:tabs>
        <w:ind w:left="255" w:right="255" w:firstLine="0"/>
        <w:jc w:val="both"/>
        <w:rPr>
          <w:b w:val="0"/>
        </w:rPr>
      </w:pPr>
      <w:r w:rsidDel="00000000" w:rsidR="00000000" w:rsidRPr="00000000">
        <w:rPr>
          <w:b w:val="0"/>
          <w:rtl w:val="0"/>
        </w:rPr>
        <w:t xml:space="preserve">3. Как называется количество информации, передаваемое за единицу времени:</w:t>
      </w:r>
    </w:p>
    <w:p w:rsidR="00000000" w:rsidDel="00000000" w:rsidP="00000000" w:rsidRDefault="00000000" w:rsidRPr="00000000" w14:paraId="000000A5">
      <w:pPr>
        <w:pStyle w:val="Heading1"/>
        <w:tabs>
          <w:tab w:val="left" w:pos="2042"/>
        </w:tabs>
        <w:ind w:left="255" w:right="255" w:firstLine="0"/>
        <w:jc w:val="both"/>
        <w:rPr>
          <w:b w:val="0"/>
        </w:rPr>
      </w:pPr>
      <w:r w:rsidDel="00000000" w:rsidR="00000000" w:rsidRPr="00000000">
        <w:rPr>
          <w:b w:val="0"/>
          <w:rtl w:val="0"/>
        </w:rPr>
        <w:t xml:space="preserve">1) скорость передачи информации+</w:t>
      </w:r>
    </w:p>
    <w:p w:rsidR="00000000" w:rsidDel="00000000" w:rsidP="00000000" w:rsidRDefault="00000000" w:rsidRPr="00000000" w14:paraId="000000A6">
      <w:pPr>
        <w:pStyle w:val="Heading1"/>
        <w:tabs>
          <w:tab w:val="left" w:pos="2042"/>
        </w:tabs>
        <w:ind w:left="255" w:right="255" w:firstLine="0"/>
        <w:jc w:val="both"/>
        <w:rPr>
          <w:b w:val="0"/>
        </w:rPr>
      </w:pPr>
      <w:r w:rsidDel="00000000" w:rsidR="00000000" w:rsidRPr="00000000">
        <w:rPr>
          <w:b w:val="0"/>
          <w:rtl w:val="0"/>
        </w:rPr>
        <w:t xml:space="preserve">2) время передачи информации</w:t>
      </w:r>
    </w:p>
    <w:p w:rsidR="00000000" w:rsidDel="00000000" w:rsidP="00000000" w:rsidRDefault="00000000" w:rsidRPr="00000000" w14:paraId="000000A7">
      <w:pPr>
        <w:pStyle w:val="Heading1"/>
        <w:tabs>
          <w:tab w:val="left" w:pos="2042"/>
        </w:tabs>
        <w:ind w:left="255" w:right="255" w:firstLine="0"/>
        <w:jc w:val="both"/>
        <w:rPr>
          <w:b w:val="0"/>
        </w:rPr>
      </w:pPr>
      <w:r w:rsidDel="00000000" w:rsidR="00000000" w:rsidRPr="00000000">
        <w:rPr>
          <w:b w:val="0"/>
          <w:rtl w:val="0"/>
        </w:rPr>
        <w:t xml:space="preserve">3) пропускная способность канала</w:t>
      </w:r>
    </w:p>
    <w:p w:rsidR="00000000" w:rsidDel="00000000" w:rsidP="00000000" w:rsidRDefault="00000000" w:rsidRPr="00000000" w14:paraId="000000A8">
      <w:pPr>
        <w:pStyle w:val="Heading1"/>
        <w:tabs>
          <w:tab w:val="left" w:pos="2042"/>
        </w:tabs>
        <w:ind w:left="255" w:right="255" w:firstLine="0"/>
        <w:jc w:val="both"/>
        <w:rPr>
          <w:b w:val="0"/>
        </w:rPr>
      </w:pPr>
      <w:r w:rsidDel="00000000" w:rsidR="00000000" w:rsidRPr="00000000">
        <w:rPr>
          <w:b w:val="0"/>
          <w:rtl w:val="0"/>
        </w:rPr>
        <w:t xml:space="preserve">4) качество информации</w:t>
      </w:r>
    </w:p>
    <w:p w:rsidR="00000000" w:rsidDel="00000000" w:rsidP="00000000" w:rsidRDefault="00000000" w:rsidRPr="00000000" w14:paraId="000000A9">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AA">
      <w:pPr>
        <w:pStyle w:val="Heading1"/>
        <w:tabs>
          <w:tab w:val="left" w:pos="2042"/>
        </w:tabs>
        <w:ind w:left="255" w:right="255" w:firstLine="0"/>
        <w:jc w:val="both"/>
        <w:rPr>
          <w:b w:val="0"/>
        </w:rPr>
      </w:pPr>
      <w:r w:rsidDel="00000000" w:rsidR="00000000" w:rsidRPr="00000000">
        <w:rPr>
          <w:b w:val="0"/>
          <w:rtl w:val="0"/>
        </w:rPr>
        <w:t xml:space="preserve">4. Браузеры это:</w:t>
      </w:r>
    </w:p>
    <w:p w:rsidR="00000000" w:rsidDel="00000000" w:rsidP="00000000" w:rsidRDefault="00000000" w:rsidRPr="00000000" w14:paraId="000000AB">
      <w:pPr>
        <w:pStyle w:val="Heading1"/>
        <w:tabs>
          <w:tab w:val="left" w:pos="2042"/>
        </w:tabs>
        <w:ind w:left="255" w:right="255" w:firstLine="0"/>
        <w:jc w:val="both"/>
        <w:rPr>
          <w:b w:val="0"/>
        </w:rPr>
      </w:pPr>
      <w:r w:rsidDel="00000000" w:rsidR="00000000" w:rsidRPr="00000000">
        <w:rPr>
          <w:b w:val="0"/>
          <w:rtl w:val="0"/>
        </w:rPr>
        <w:t xml:space="preserve">1) сетевые вирусы;</w:t>
      </w:r>
    </w:p>
    <w:p w:rsidR="00000000" w:rsidDel="00000000" w:rsidP="00000000" w:rsidRDefault="00000000" w:rsidRPr="00000000" w14:paraId="000000AC">
      <w:pPr>
        <w:pStyle w:val="Heading1"/>
        <w:tabs>
          <w:tab w:val="left" w:pos="2042"/>
        </w:tabs>
        <w:ind w:left="255" w:right="255" w:firstLine="0"/>
        <w:jc w:val="both"/>
        <w:rPr>
          <w:b w:val="0"/>
        </w:rPr>
      </w:pPr>
      <w:r w:rsidDel="00000000" w:rsidR="00000000" w:rsidRPr="00000000">
        <w:rPr>
          <w:b w:val="0"/>
          <w:rtl w:val="0"/>
        </w:rPr>
        <w:t xml:space="preserve">2) антивирусные программы;</w:t>
      </w:r>
    </w:p>
    <w:p w:rsidR="00000000" w:rsidDel="00000000" w:rsidP="00000000" w:rsidRDefault="00000000" w:rsidRPr="00000000" w14:paraId="000000AD">
      <w:pPr>
        <w:pStyle w:val="Heading1"/>
        <w:tabs>
          <w:tab w:val="left" w:pos="2042"/>
        </w:tabs>
        <w:ind w:left="255" w:right="255" w:firstLine="0"/>
        <w:jc w:val="both"/>
        <w:rPr>
          <w:b w:val="0"/>
        </w:rPr>
      </w:pPr>
      <w:r w:rsidDel="00000000" w:rsidR="00000000" w:rsidRPr="00000000">
        <w:rPr>
          <w:b w:val="0"/>
          <w:rtl w:val="0"/>
        </w:rPr>
        <w:t xml:space="preserve">3) трансляторы языка программирования;</w:t>
      </w:r>
    </w:p>
    <w:p w:rsidR="00000000" w:rsidDel="00000000" w:rsidP="00000000" w:rsidRDefault="00000000" w:rsidRPr="00000000" w14:paraId="000000AE">
      <w:pPr>
        <w:pStyle w:val="Heading1"/>
        <w:tabs>
          <w:tab w:val="left" w:pos="2042"/>
        </w:tabs>
        <w:ind w:left="255" w:right="255" w:firstLine="0"/>
        <w:jc w:val="both"/>
        <w:rPr>
          <w:b w:val="0"/>
        </w:rPr>
      </w:pPr>
      <w:r w:rsidDel="00000000" w:rsidR="00000000" w:rsidRPr="00000000">
        <w:rPr>
          <w:b w:val="0"/>
          <w:rtl w:val="0"/>
        </w:rPr>
        <w:t xml:space="preserve">4) средство просмотра Web-страниц+</w:t>
      </w:r>
    </w:p>
    <w:p w:rsidR="00000000" w:rsidDel="00000000" w:rsidP="00000000" w:rsidRDefault="00000000" w:rsidRPr="00000000" w14:paraId="000000AF">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B0">
      <w:pPr>
        <w:pStyle w:val="Heading1"/>
        <w:tabs>
          <w:tab w:val="left" w:pos="2042"/>
        </w:tabs>
        <w:ind w:left="255" w:right="255" w:firstLine="0"/>
        <w:jc w:val="both"/>
        <w:rPr>
          <w:b w:val="0"/>
        </w:rPr>
      </w:pPr>
      <w:r w:rsidDel="00000000" w:rsidR="00000000" w:rsidRPr="00000000">
        <w:rPr>
          <w:b w:val="0"/>
          <w:rtl w:val="0"/>
        </w:rPr>
        <w:t xml:space="preserve">5. Задан адрес электронной почты в сети Интернет: user_name@mtu-net.ru. Каково имя сервера?</w:t>
      </w:r>
    </w:p>
    <w:p w:rsidR="00000000" w:rsidDel="00000000" w:rsidP="00000000" w:rsidRDefault="00000000" w:rsidRPr="00000000" w14:paraId="000000B1">
      <w:pPr>
        <w:pStyle w:val="Heading1"/>
        <w:tabs>
          <w:tab w:val="left" w:pos="2042"/>
        </w:tabs>
        <w:ind w:left="255" w:right="255" w:firstLine="0"/>
        <w:jc w:val="both"/>
        <w:rPr>
          <w:b w:val="0"/>
        </w:rPr>
      </w:pPr>
      <w:r w:rsidDel="00000000" w:rsidR="00000000" w:rsidRPr="00000000">
        <w:rPr>
          <w:b w:val="0"/>
          <w:rtl w:val="0"/>
        </w:rPr>
        <w:t xml:space="preserve">1) ru</w:t>
      </w:r>
    </w:p>
    <w:p w:rsidR="00000000" w:rsidDel="00000000" w:rsidP="00000000" w:rsidRDefault="00000000" w:rsidRPr="00000000" w14:paraId="000000B2">
      <w:pPr>
        <w:pStyle w:val="Heading1"/>
        <w:tabs>
          <w:tab w:val="left" w:pos="2042"/>
        </w:tabs>
        <w:ind w:left="255" w:right="255" w:firstLine="0"/>
        <w:jc w:val="both"/>
        <w:rPr>
          <w:b w:val="0"/>
        </w:rPr>
      </w:pPr>
      <w:r w:rsidDel="00000000" w:rsidR="00000000" w:rsidRPr="00000000">
        <w:rPr>
          <w:b w:val="0"/>
          <w:rtl w:val="0"/>
        </w:rPr>
        <w:t xml:space="preserve">2) mtu-net.ru+</w:t>
      </w:r>
    </w:p>
    <w:p w:rsidR="00000000" w:rsidDel="00000000" w:rsidP="00000000" w:rsidRDefault="00000000" w:rsidRPr="00000000" w14:paraId="000000B3">
      <w:pPr>
        <w:pStyle w:val="Heading1"/>
        <w:tabs>
          <w:tab w:val="left" w:pos="2042"/>
        </w:tabs>
        <w:ind w:left="255" w:right="255" w:firstLine="0"/>
        <w:jc w:val="both"/>
        <w:rPr>
          <w:b w:val="0"/>
        </w:rPr>
      </w:pPr>
      <w:r w:rsidDel="00000000" w:rsidR="00000000" w:rsidRPr="00000000">
        <w:rPr>
          <w:b w:val="0"/>
          <w:rtl w:val="0"/>
        </w:rPr>
        <w:t xml:space="preserve">3) user_name</w:t>
      </w:r>
    </w:p>
    <w:p w:rsidR="00000000" w:rsidDel="00000000" w:rsidP="00000000" w:rsidRDefault="00000000" w:rsidRPr="00000000" w14:paraId="000000B4">
      <w:pPr>
        <w:pStyle w:val="Heading1"/>
        <w:tabs>
          <w:tab w:val="left" w:pos="2042"/>
        </w:tabs>
        <w:ind w:left="255" w:right="255" w:firstLine="0"/>
        <w:jc w:val="both"/>
        <w:rPr>
          <w:b w:val="0"/>
        </w:rPr>
      </w:pPr>
      <w:r w:rsidDel="00000000" w:rsidR="00000000" w:rsidRPr="00000000">
        <w:rPr>
          <w:b w:val="0"/>
          <w:rtl w:val="0"/>
        </w:rPr>
        <w:t xml:space="preserve">4) mtu-net</w:t>
      </w:r>
    </w:p>
    <w:p w:rsidR="00000000" w:rsidDel="00000000" w:rsidP="00000000" w:rsidRDefault="00000000" w:rsidRPr="00000000" w14:paraId="000000B5">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B6">
      <w:pPr>
        <w:pStyle w:val="Heading1"/>
        <w:tabs>
          <w:tab w:val="left" w:pos="2042"/>
        </w:tabs>
        <w:ind w:left="255" w:right="255" w:firstLine="0"/>
        <w:jc w:val="both"/>
        <w:rPr>
          <w:b w:val="0"/>
        </w:rPr>
      </w:pPr>
      <w:r w:rsidDel="00000000" w:rsidR="00000000" w:rsidRPr="00000000">
        <w:rPr>
          <w:b w:val="0"/>
          <w:rtl w:val="0"/>
        </w:rPr>
        <w:t xml:space="preserve">6. Задан адрес сервера Интернет: www.mipkro.ru  Каково имя домена верхнего уровня?</w:t>
      </w:r>
    </w:p>
    <w:p w:rsidR="00000000" w:rsidDel="00000000" w:rsidP="00000000" w:rsidRDefault="00000000" w:rsidRPr="00000000" w14:paraId="000000B7">
      <w:pPr>
        <w:pStyle w:val="Heading1"/>
        <w:tabs>
          <w:tab w:val="left" w:pos="2042"/>
        </w:tabs>
        <w:ind w:left="255" w:right="255" w:firstLine="0"/>
        <w:jc w:val="both"/>
        <w:rPr>
          <w:b w:val="0"/>
        </w:rPr>
      </w:pPr>
      <w:r w:rsidDel="00000000" w:rsidR="00000000" w:rsidRPr="00000000">
        <w:rPr>
          <w:b w:val="0"/>
          <w:rtl w:val="0"/>
        </w:rPr>
        <w:t xml:space="preserve">1) www.mipkro.ru</w:t>
      </w:r>
    </w:p>
    <w:p w:rsidR="00000000" w:rsidDel="00000000" w:rsidP="00000000" w:rsidRDefault="00000000" w:rsidRPr="00000000" w14:paraId="000000B8">
      <w:pPr>
        <w:pStyle w:val="Heading1"/>
        <w:tabs>
          <w:tab w:val="left" w:pos="2042"/>
        </w:tabs>
        <w:ind w:left="255" w:right="255" w:firstLine="0"/>
        <w:jc w:val="both"/>
        <w:rPr>
          <w:b w:val="0"/>
        </w:rPr>
      </w:pPr>
      <w:r w:rsidDel="00000000" w:rsidR="00000000" w:rsidRPr="00000000">
        <w:rPr>
          <w:b w:val="0"/>
          <w:rtl w:val="0"/>
        </w:rPr>
        <w:t xml:space="preserve">2) www</w:t>
      </w:r>
    </w:p>
    <w:p w:rsidR="00000000" w:rsidDel="00000000" w:rsidP="00000000" w:rsidRDefault="00000000" w:rsidRPr="00000000" w14:paraId="000000B9">
      <w:pPr>
        <w:pStyle w:val="Heading1"/>
        <w:tabs>
          <w:tab w:val="left" w:pos="2042"/>
        </w:tabs>
        <w:ind w:left="255" w:right="255" w:firstLine="0"/>
        <w:jc w:val="both"/>
        <w:rPr>
          <w:b w:val="0"/>
        </w:rPr>
      </w:pPr>
      <w:r w:rsidDel="00000000" w:rsidR="00000000" w:rsidRPr="00000000">
        <w:rPr>
          <w:b w:val="0"/>
          <w:rtl w:val="0"/>
        </w:rPr>
        <w:t xml:space="preserve">3) mipkro.ru</w:t>
      </w:r>
    </w:p>
    <w:p w:rsidR="00000000" w:rsidDel="00000000" w:rsidP="00000000" w:rsidRDefault="00000000" w:rsidRPr="00000000" w14:paraId="000000BA">
      <w:pPr>
        <w:pStyle w:val="Heading1"/>
        <w:tabs>
          <w:tab w:val="left" w:pos="2042"/>
        </w:tabs>
        <w:ind w:left="255" w:right="255" w:firstLine="0"/>
        <w:jc w:val="both"/>
        <w:rPr>
          <w:b w:val="0"/>
        </w:rPr>
      </w:pPr>
      <w:r w:rsidDel="00000000" w:rsidR="00000000" w:rsidRPr="00000000">
        <w:rPr>
          <w:b w:val="0"/>
          <w:rtl w:val="0"/>
        </w:rPr>
        <w:t xml:space="preserve">4) ru+</w:t>
      </w:r>
    </w:p>
    <w:p w:rsidR="00000000" w:rsidDel="00000000" w:rsidP="00000000" w:rsidRDefault="00000000" w:rsidRPr="00000000" w14:paraId="000000BB">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BC">
      <w:pPr>
        <w:pStyle w:val="Heading1"/>
        <w:tabs>
          <w:tab w:val="left" w:pos="2042"/>
        </w:tabs>
        <w:ind w:left="255" w:right="255" w:firstLine="0"/>
        <w:jc w:val="both"/>
        <w:rPr>
          <w:b w:val="0"/>
        </w:rPr>
      </w:pPr>
      <w:r w:rsidDel="00000000" w:rsidR="00000000" w:rsidRPr="00000000">
        <w:rPr>
          <w:b w:val="0"/>
          <w:rtl w:val="0"/>
        </w:rPr>
        <w:t xml:space="preserve">7. С помощью чего реализуется реклама в Интернете?</w:t>
      </w:r>
    </w:p>
    <w:p w:rsidR="00000000" w:rsidDel="00000000" w:rsidP="00000000" w:rsidRDefault="00000000" w:rsidRPr="00000000" w14:paraId="000000BD">
      <w:pPr>
        <w:pStyle w:val="Heading1"/>
        <w:tabs>
          <w:tab w:val="left" w:pos="2042"/>
        </w:tabs>
        <w:ind w:left="255" w:right="255" w:firstLine="0"/>
        <w:jc w:val="both"/>
        <w:rPr>
          <w:b w:val="0"/>
        </w:rPr>
      </w:pPr>
      <w:r w:rsidDel="00000000" w:rsidR="00000000" w:rsidRPr="00000000">
        <w:rPr>
          <w:b w:val="0"/>
          <w:rtl w:val="0"/>
        </w:rPr>
        <w:t xml:space="preserve">1) доски объявлений;</w:t>
      </w:r>
    </w:p>
    <w:p w:rsidR="00000000" w:rsidDel="00000000" w:rsidP="00000000" w:rsidRDefault="00000000" w:rsidRPr="00000000" w14:paraId="000000BE">
      <w:pPr>
        <w:pStyle w:val="Heading1"/>
        <w:tabs>
          <w:tab w:val="left" w:pos="2042"/>
        </w:tabs>
        <w:ind w:left="255" w:right="255" w:firstLine="0"/>
        <w:jc w:val="both"/>
        <w:rPr>
          <w:b w:val="0"/>
        </w:rPr>
      </w:pPr>
      <w:r w:rsidDel="00000000" w:rsidR="00000000" w:rsidRPr="00000000">
        <w:rPr>
          <w:b w:val="0"/>
          <w:rtl w:val="0"/>
        </w:rPr>
        <w:t xml:space="preserve">2) интернет – аукционов;</w:t>
      </w:r>
    </w:p>
    <w:p w:rsidR="00000000" w:rsidDel="00000000" w:rsidP="00000000" w:rsidRDefault="00000000" w:rsidRPr="00000000" w14:paraId="000000BF">
      <w:pPr>
        <w:pStyle w:val="Heading1"/>
        <w:tabs>
          <w:tab w:val="left" w:pos="2042"/>
        </w:tabs>
        <w:ind w:left="255" w:right="255" w:firstLine="0"/>
        <w:jc w:val="both"/>
        <w:rPr>
          <w:b w:val="0"/>
        </w:rPr>
      </w:pPr>
      <w:r w:rsidDel="00000000" w:rsidR="00000000" w:rsidRPr="00000000">
        <w:rPr>
          <w:b w:val="0"/>
          <w:rtl w:val="0"/>
        </w:rPr>
        <w:t xml:space="preserve">3) хостинга;</w:t>
      </w:r>
    </w:p>
    <w:p w:rsidR="00000000" w:rsidDel="00000000" w:rsidP="00000000" w:rsidRDefault="00000000" w:rsidRPr="00000000" w14:paraId="000000C0">
      <w:pPr>
        <w:pStyle w:val="Heading1"/>
        <w:tabs>
          <w:tab w:val="left" w:pos="2042"/>
        </w:tabs>
        <w:ind w:left="255" w:right="255" w:firstLine="0"/>
        <w:jc w:val="both"/>
        <w:rPr>
          <w:b w:val="0"/>
        </w:rPr>
      </w:pPr>
      <w:r w:rsidDel="00000000" w:rsidR="00000000" w:rsidRPr="00000000">
        <w:rPr>
          <w:b w:val="0"/>
          <w:rtl w:val="0"/>
        </w:rPr>
        <w:t xml:space="preserve">4) баннера.+</w:t>
      </w:r>
    </w:p>
    <w:p w:rsidR="00000000" w:rsidDel="00000000" w:rsidP="00000000" w:rsidRDefault="00000000" w:rsidRPr="00000000" w14:paraId="000000C1">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C2">
      <w:pPr>
        <w:pStyle w:val="Heading1"/>
        <w:tabs>
          <w:tab w:val="left" w:pos="2042"/>
        </w:tabs>
        <w:ind w:left="255" w:right="255" w:firstLine="0"/>
        <w:jc w:val="both"/>
        <w:rPr>
          <w:b w:val="0"/>
        </w:rPr>
      </w:pPr>
      <w:r w:rsidDel="00000000" w:rsidR="00000000" w:rsidRPr="00000000">
        <w:rPr>
          <w:b w:val="0"/>
          <w:rtl w:val="0"/>
        </w:rPr>
        <w:t xml:space="preserve">8. Какое название носит сеть, которая объединяет компьютеры, установленные в одном помещении или в здании?</w:t>
      </w:r>
    </w:p>
    <w:p w:rsidR="00000000" w:rsidDel="00000000" w:rsidP="00000000" w:rsidRDefault="00000000" w:rsidRPr="00000000" w14:paraId="000000C3">
      <w:pPr>
        <w:pStyle w:val="Heading1"/>
        <w:tabs>
          <w:tab w:val="left" w:pos="2042"/>
        </w:tabs>
        <w:ind w:left="255" w:right="255" w:firstLine="0"/>
        <w:jc w:val="both"/>
        <w:rPr>
          <w:b w:val="0"/>
        </w:rPr>
      </w:pPr>
      <w:r w:rsidDel="00000000" w:rsidR="00000000" w:rsidRPr="00000000">
        <w:rPr>
          <w:b w:val="0"/>
          <w:rtl w:val="0"/>
        </w:rPr>
        <w:t xml:space="preserve">1) региональная</w:t>
      </w:r>
    </w:p>
    <w:p w:rsidR="00000000" w:rsidDel="00000000" w:rsidP="00000000" w:rsidRDefault="00000000" w:rsidRPr="00000000" w14:paraId="000000C4">
      <w:pPr>
        <w:pStyle w:val="Heading1"/>
        <w:tabs>
          <w:tab w:val="left" w:pos="2042"/>
        </w:tabs>
        <w:ind w:left="255" w:right="255" w:firstLine="0"/>
        <w:jc w:val="both"/>
        <w:rPr>
          <w:b w:val="0"/>
        </w:rPr>
      </w:pPr>
      <w:r w:rsidDel="00000000" w:rsidR="00000000" w:rsidRPr="00000000">
        <w:rPr>
          <w:b w:val="0"/>
          <w:rtl w:val="0"/>
        </w:rPr>
        <w:t xml:space="preserve">2) корпоративная</w:t>
      </w:r>
    </w:p>
    <w:p w:rsidR="00000000" w:rsidDel="00000000" w:rsidP="00000000" w:rsidRDefault="00000000" w:rsidRPr="00000000" w14:paraId="000000C5">
      <w:pPr>
        <w:pStyle w:val="Heading1"/>
        <w:tabs>
          <w:tab w:val="left" w:pos="2042"/>
        </w:tabs>
        <w:ind w:left="255" w:right="255" w:firstLine="0"/>
        <w:jc w:val="both"/>
        <w:rPr>
          <w:b w:val="0"/>
        </w:rPr>
      </w:pPr>
      <w:r w:rsidDel="00000000" w:rsidR="00000000" w:rsidRPr="00000000">
        <w:rPr>
          <w:b w:val="0"/>
          <w:rtl w:val="0"/>
        </w:rPr>
        <w:t xml:space="preserve">3) локальная+</w:t>
      </w:r>
    </w:p>
    <w:p w:rsidR="00000000" w:rsidDel="00000000" w:rsidP="00000000" w:rsidRDefault="00000000" w:rsidRPr="00000000" w14:paraId="000000C6">
      <w:pPr>
        <w:pStyle w:val="Heading1"/>
        <w:tabs>
          <w:tab w:val="left" w:pos="2042"/>
        </w:tabs>
        <w:ind w:left="255" w:right="255" w:firstLine="0"/>
        <w:jc w:val="both"/>
        <w:rPr>
          <w:b w:val="0"/>
        </w:rPr>
      </w:pPr>
      <w:r w:rsidDel="00000000" w:rsidR="00000000" w:rsidRPr="00000000">
        <w:rPr>
          <w:b w:val="0"/>
          <w:rtl w:val="0"/>
        </w:rPr>
        <w:t xml:space="preserve">4) глобальная</w:t>
      </w:r>
    </w:p>
    <w:p w:rsidR="00000000" w:rsidDel="00000000" w:rsidP="00000000" w:rsidRDefault="00000000" w:rsidRPr="00000000" w14:paraId="000000C7">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C8">
      <w:pPr>
        <w:pStyle w:val="Heading1"/>
        <w:tabs>
          <w:tab w:val="left" w:pos="2042"/>
        </w:tabs>
        <w:ind w:left="255" w:right="255" w:firstLine="0"/>
        <w:jc w:val="both"/>
        <w:rPr>
          <w:b w:val="0"/>
        </w:rPr>
      </w:pPr>
      <w:r w:rsidDel="00000000" w:rsidR="00000000" w:rsidRPr="00000000">
        <w:rPr>
          <w:b w:val="0"/>
          <w:rtl w:val="0"/>
        </w:rPr>
        <w:t xml:space="preserve">9. Что из ниже перечисленного имеет каждый компьютер, подключенный к Интернету?</w:t>
      </w:r>
    </w:p>
    <w:p w:rsidR="00000000" w:rsidDel="00000000" w:rsidP="00000000" w:rsidRDefault="00000000" w:rsidRPr="00000000" w14:paraId="000000C9">
      <w:pPr>
        <w:pStyle w:val="Heading1"/>
        <w:tabs>
          <w:tab w:val="left" w:pos="2042"/>
        </w:tabs>
        <w:ind w:left="255" w:right="255" w:firstLine="0"/>
        <w:jc w:val="both"/>
        <w:rPr>
          <w:b w:val="0"/>
        </w:rPr>
      </w:pPr>
      <w:r w:rsidDel="00000000" w:rsidR="00000000" w:rsidRPr="00000000">
        <w:rPr>
          <w:b w:val="0"/>
          <w:rtl w:val="0"/>
        </w:rPr>
        <w:t xml:space="preserve">1) уникальный формат</w:t>
      </w:r>
    </w:p>
    <w:p w:rsidR="00000000" w:rsidDel="00000000" w:rsidP="00000000" w:rsidRDefault="00000000" w:rsidRPr="00000000" w14:paraId="000000CA">
      <w:pPr>
        <w:pStyle w:val="Heading1"/>
        <w:tabs>
          <w:tab w:val="left" w:pos="2042"/>
        </w:tabs>
        <w:ind w:left="255" w:right="255" w:firstLine="0"/>
        <w:jc w:val="both"/>
        <w:rPr>
          <w:b w:val="0"/>
        </w:rPr>
      </w:pPr>
      <w:r w:rsidDel="00000000" w:rsidR="00000000" w:rsidRPr="00000000">
        <w:rPr>
          <w:b w:val="0"/>
          <w:rtl w:val="0"/>
        </w:rPr>
        <w:t xml:space="preserve">2) уникальный IP-адрес+</w:t>
      </w:r>
    </w:p>
    <w:p w:rsidR="00000000" w:rsidDel="00000000" w:rsidP="00000000" w:rsidRDefault="00000000" w:rsidRPr="00000000" w14:paraId="000000CB">
      <w:pPr>
        <w:pStyle w:val="Heading1"/>
        <w:tabs>
          <w:tab w:val="left" w:pos="2042"/>
        </w:tabs>
        <w:ind w:left="255" w:right="255" w:firstLine="0"/>
        <w:jc w:val="both"/>
        <w:rPr>
          <w:b w:val="0"/>
        </w:rPr>
      </w:pPr>
      <w:r w:rsidDel="00000000" w:rsidR="00000000" w:rsidRPr="00000000">
        <w:rPr>
          <w:b w:val="0"/>
          <w:rtl w:val="0"/>
        </w:rPr>
        <w:t xml:space="preserve">3) уникальный доменный адрес</w:t>
      </w:r>
    </w:p>
    <w:p w:rsidR="00000000" w:rsidDel="00000000" w:rsidP="00000000" w:rsidRDefault="00000000" w:rsidRPr="00000000" w14:paraId="000000CC">
      <w:pPr>
        <w:pStyle w:val="Heading1"/>
        <w:tabs>
          <w:tab w:val="left" w:pos="2042"/>
        </w:tabs>
        <w:ind w:left="255" w:right="255" w:firstLine="0"/>
        <w:jc w:val="both"/>
        <w:rPr>
          <w:b w:val="0"/>
        </w:rPr>
      </w:pPr>
      <w:r w:rsidDel="00000000" w:rsidR="00000000" w:rsidRPr="00000000">
        <w:rPr>
          <w:b w:val="0"/>
          <w:rtl w:val="0"/>
        </w:rPr>
        <w:t xml:space="preserve">4) уникальный канал</w:t>
      </w:r>
    </w:p>
    <w:p w:rsidR="00000000" w:rsidDel="00000000" w:rsidP="00000000" w:rsidRDefault="00000000" w:rsidRPr="00000000" w14:paraId="000000CD">
      <w:pPr>
        <w:pStyle w:val="Heading1"/>
        <w:tabs>
          <w:tab w:val="left" w:pos="2042"/>
        </w:tabs>
        <w:ind w:left="255" w:right="255" w:firstLine="0"/>
        <w:jc w:val="both"/>
        <w:rPr>
          <w:b w:val="0"/>
        </w:rPr>
      </w:pPr>
      <w:r w:rsidDel="00000000" w:rsidR="00000000" w:rsidRPr="00000000">
        <w:rPr>
          <w:rtl w:val="0"/>
        </w:rPr>
      </w:r>
    </w:p>
    <w:p w:rsidR="00000000" w:rsidDel="00000000" w:rsidP="00000000" w:rsidRDefault="00000000" w:rsidRPr="00000000" w14:paraId="000000CE">
      <w:pPr>
        <w:pStyle w:val="Heading1"/>
        <w:tabs>
          <w:tab w:val="left" w:pos="2042"/>
        </w:tabs>
        <w:ind w:left="255" w:right="255" w:firstLine="0"/>
        <w:jc w:val="both"/>
        <w:rPr>
          <w:b w:val="0"/>
        </w:rPr>
      </w:pPr>
      <w:r w:rsidDel="00000000" w:rsidR="00000000" w:rsidRPr="00000000">
        <w:rPr>
          <w:b w:val="0"/>
          <w:rtl w:val="0"/>
        </w:rPr>
        <w:t xml:space="preserve">10. Что чаще всего используют для подключения локальных сетей?</w:t>
      </w:r>
    </w:p>
    <w:p w:rsidR="00000000" w:rsidDel="00000000" w:rsidP="00000000" w:rsidRDefault="00000000" w:rsidRPr="00000000" w14:paraId="000000CF">
      <w:pPr>
        <w:pStyle w:val="Heading1"/>
        <w:tabs>
          <w:tab w:val="left" w:pos="2042"/>
        </w:tabs>
        <w:ind w:left="255" w:right="255" w:firstLine="0"/>
        <w:jc w:val="both"/>
        <w:rPr>
          <w:b w:val="0"/>
        </w:rPr>
      </w:pPr>
      <w:r w:rsidDel="00000000" w:rsidR="00000000" w:rsidRPr="00000000">
        <w:rPr>
          <w:b w:val="0"/>
          <w:rtl w:val="0"/>
        </w:rPr>
        <w:t xml:space="preserve">1) радиоканалы</w:t>
      </w:r>
    </w:p>
    <w:p w:rsidR="00000000" w:rsidDel="00000000" w:rsidP="00000000" w:rsidRDefault="00000000" w:rsidRPr="00000000" w14:paraId="000000D0">
      <w:pPr>
        <w:pStyle w:val="Heading1"/>
        <w:tabs>
          <w:tab w:val="left" w:pos="2042"/>
        </w:tabs>
        <w:ind w:left="255" w:right="255" w:firstLine="0"/>
        <w:jc w:val="both"/>
        <w:rPr>
          <w:b w:val="0"/>
        </w:rPr>
      </w:pPr>
      <w:r w:rsidDel="00000000" w:rsidR="00000000" w:rsidRPr="00000000">
        <w:rPr>
          <w:b w:val="0"/>
          <w:rtl w:val="0"/>
        </w:rPr>
        <w:t xml:space="preserve">2) спутниковый канал</w:t>
      </w:r>
    </w:p>
    <w:p w:rsidR="00000000" w:rsidDel="00000000" w:rsidP="00000000" w:rsidRDefault="00000000" w:rsidRPr="00000000" w14:paraId="000000D1">
      <w:pPr>
        <w:pStyle w:val="Heading1"/>
        <w:tabs>
          <w:tab w:val="left" w:pos="2042"/>
        </w:tabs>
        <w:ind w:left="255" w:right="255" w:firstLine="0"/>
        <w:jc w:val="both"/>
        <w:rPr>
          <w:b w:val="0"/>
        </w:rPr>
      </w:pPr>
      <w:r w:rsidDel="00000000" w:rsidR="00000000" w:rsidRPr="00000000">
        <w:rPr>
          <w:b w:val="0"/>
          <w:rtl w:val="0"/>
        </w:rPr>
        <w:t xml:space="preserve">3) оптоволоконные линии связи+</w:t>
      </w:r>
    </w:p>
    <w:p w:rsidR="00000000" w:rsidDel="00000000" w:rsidP="00000000" w:rsidRDefault="00000000" w:rsidRPr="00000000" w14:paraId="000000D2">
      <w:pPr>
        <w:pStyle w:val="Heading1"/>
        <w:tabs>
          <w:tab w:val="left" w:pos="2042"/>
        </w:tabs>
        <w:ind w:left="255" w:right="255" w:firstLine="0"/>
        <w:jc w:val="both"/>
        <w:rPr>
          <w:b w:val="0"/>
        </w:rPr>
      </w:pPr>
      <w:r w:rsidDel="00000000" w:rsidR="00000000" w:rsidRPr="00000000">
        <w:rPr>
          <w:b w:val="0"/>
          <w:rtl w:val="0"/>
        </w:rPr>
        <w:t xml:space="preserve">4) беспроводные линии связи</w:t>
      </w:r>
    </w:p>
    <w:p w:rsidR="00000000" w:rsidDel="00000000" w:rsidP="00000000" w:rsidRDefault="00000000" w:rsidRPr="00000000" w14:paraId="000000D3">
      <w:pPr>
        <w:pStyle w:val="Heading1"/>
        <w:tabs>
          <w:tab w:val="left" w:pos="2042"/>
        </w:tabs>
        <w:ind w:left="255" w:right="255" w:firstLine="0"/>
        <w:jc w:val="both"/>
        <w:rPr/>
      </w:pPr>
      <w:r w:rsidDel="00000000" w:rsidR="00000000" w:rsidRPr="00000000">
        <w:rPr>
          <w:rtl w:val="0"/>
        </w:rPr>
      </w:r>
    </w:p>
    <w:p w:rsidR="00000000" w:rsidDel="00000000" w:rsidP="00000000" w:rsidRDefault="00000000" w:rsidRPr="00000000" w14:paraId="000000D4">
      <w:pPr>
        <w:pStyle w:val="Heading1"/>
        <w:ind w:left="255" w:right="255" w:firstLine="0"/>
        <w:jc w:val="both"/>
        <w:rPr/>
      </w:pPr>
      <w:r w:rsidDel="00000000" w:rsidR="00000000" w:rsidRPr="00000000">
        <w:rPr>
          <w:rtl w:val="0"/>
        </w:rPr>
        <w:t xml:space="preserve">Типовые теоретические вопросы</w:t>
      </w:r>
    </w:p>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Определение понятий информация, коммуникация, технология.</w:t>
      </w:r>
    </w:p>
    <w:p w:rsidR="00000000" w:rsidDel="00000000" w:rsidP="00000000" w:rsidRDefault="00000000" w:rsidRPr="00000000" w14:paraId="000000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Информационные технологии: определение, свойства, обеспечивающие подсистемы.</w:t>
      </w:r>
    </w:p>
    <w:p w:rsidR="00000000" w:rsidDel="00000000" w:rsidP="00000000" w:rsidRDefault="00000000" w:rsidRPr="00000000" w14:paraId="000000D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Технологические процессы обработки информации и их характеристика.</w:t>
      </w:r>
    </w:p>
    <w:p w:rsidR="00000000" w:rsidDel="00000000" w:rsidP="00000000" w:rsidRDefault="00000000" w:rsidRPr="00000000" w14:paraId="000000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Информационно-коммуникационные технологии. Область применения, определение и свойства.</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Информатизация профессиональной сферы.</w:t>
      </w:r>
    </w:p>
    <w:p w:rsidR="00000000" w:rsidDel="00000000" w:rsidP="00000000" w:rsidRDefault="00000000" w:rsidRPr="00000000" w14:paraId="000000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Стандарты, регламентирующие оформление результатов профессиональной деятельности.</w:t>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СПС КонсультантПлюс. Назначение, основные функции, тематические разделы.</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КонсультантПлюс. Виды документов, механизм поиска.</w:t>
      </w:r>
    </w:p>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СПС Гарант. Определение, отличительные черты.</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Деловая переписка. Достоинства электронной деловой переписки. Основные правила электронной деловой переписки.</w:t>
      </w:r>
    </w:p>
    <w:p w:rsidR="00000000" w:rsidDel="00000000" w:rsidP="00000000" w:rsidRDefault="00000000" w:rsidRPr="00000000" w14:paraId="000000D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Облачные технологии и сервисы. Понятия, функции, модели обслуживания.</w:t>
      </w:r>
    </w:p>
    <w:p w:rsidR="00000000" w:rsidDel="00000000" w:rsidP="00000000" w:rsidRDefault="00000000" w:rsidRPr="00000000" w14:paraId="000000E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Облачные технологии и сервисы. Модели облачных сервисов, модели обслуживания, достоинства и недостатки облачных технологий.</w:t>
      </w:r>
    </w:p>
    <w:p w:rsidR="00000000" w:rsidDel="00000000" w:rsidP="00000000" w:rsidRDefault="00000000" w:rsidRPr="00000000" w14:paraId="000000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Основные определения.</w:t>
      </w:r>
    </w:p>
    <w:p w:rsidR="00000000" w:rsidDel="00000000" w:rsidP="00000000" w:rsidRDefault="00000000" w:rsidRPr="00000000" w14:paraId="000000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Операции, производимые над документами и абзацами.</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Операции при обработке документа в целом или выделенных фрагментов</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ГОСТ 2.105-95. Основные требования.</w:t>
      </w:r>
    </w:p>
    <w:p w:rsidR="00000000" w:rsidDel="00000000" w:rsidP="00000000" w:rsidRDefault="00000000" w:rsidRPr="00000000" w14:paraId="000000E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ГОСТ Р 7.0.97-2016. Основные требования.</w:t>
      </w:r>
    </w:p>
    <w:p w:rsidR="00000000" w:rsidDel="00000000" w:rsidP="00000000" w:rsidRDefault="00000000" w:rsidRPr="00000000" w14:paraId="000000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Понятие отчета. Типовая структура отчета. Основные правила оформления.</w:t>
      </w:r>
    </w:p>
    <w:p w:rsidR="00000000" w:rsidDel="00000000" w:rsidP="00000000" w:rsidRDefault="00000000" w:rsidRPr="00000000" w14:paraId="000000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Текстовые редакторы и текстовые процессоры. Классификация и разновидности.</w:t>
      </w:r>
    </w:p>
    <w:p w:rsidR="00000000" w:rsidDel="00000000" w:rsidP="00000000" w:rsidRDefault="00000000" w:rsidRPr="00000000" w14:paraId="000000E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Текстовые редакторы и текстовые процессоры, специализированные программы и издательские системы.</w:t>
      </w:r>
    </w:p>
    <w:p w:rsidR="00000000" w:rsidDel="00000000" w:rsidP="00000000" w:rsidRDefault="00000000" w:rsidRPr="00000000" w14:paraId="000000E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Microsoft Office. Состав пакета. Основные особенности текстового процессора Microsoft Word.</w:t>
      </w:r>
    </w:p>
    <w:p w:rsidR="00000000" w:rsidDel="00000000" w:rsidP="00000000" w:rsidRDefault="00000000" w:rsidRPr="00000000" w14:paraId="000000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Apache OpenOffice. Состав пакета. Основные особенности текстового процессора OpenOffice Writer.</w:t>
      </w:r>
    </w:p>
    <w:p w:rsidR="00000000" w:rsidDel="00000000" w:rsidP="00000000" w:rsidRDefault="00000000" w:rsidRPr="00000000" w14:paraId="000000E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Текстовые процессоры Microsoft Word и OpenOffice Writer. Сходства и различия.</w:t>
      </w:r>
    </w:p>
    <w:p w:rsidR="00000000" w:rsidDel="00000000" w:rsidP="00000000" w:rsidRDefault="00000000" w:rsidRPr="00000000" w14:paraId="000000E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Электронные таблицы и табличные процессоры. Определения, цели и задачи.</w:t>
      </w:r>
    </w:p>
    <w:p w:rsidR="00000000" w:rsidDel="00000000" w:rsidP="00000000" w:rsidRDefault="00000000" w:rsidRPr="00000000" w14:paraId="000000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и типовые операции работы с электронными таблицами.</w:t>
      </w:r>
    </w:p>
    <w:p w:rsidR="00000000" w:rsidDel="00000000" w:rsidP="00000000" w:rsidRDefault="00000000" w:rsidRPr="00000000" w14:paraId="000000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Электронные таблицы. Формулы, функции, типы данных.</w:t>
      </w:r>
    </w:p>
    <w:p w:rsidR="00000000" w:rsidDel="00000000" w:rsidP="00000000" w:rsidRDefault="00000000" w:rsidRPr="00000000" w14:paraId="000000E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Электронные таблицы. Графическое отображение данных. Особенности и типы диаграмм.</w:t>
      </w:r>
    </w:p>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Основные понятия. Технология создания электронных таблиц.</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Формулы и встроенные функции.</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Обработка и визуализация статистической информации.</w:t>
      </w:r>
    </w:p>
    <w:p w:rsidR="00000000" w:rsidDel="00000000" w:rsidP="00000000" w:rsidRDefault="00000000" w:rsidRPr="00000000" w14:paraId="000000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Функции табличных процессоров.</w:t>
      </w:r>
    </w:p>
    <w:p w:rsidR="00000000" w:rsidDel="00000000" w:rsidP="00000000" w:rsidRDefault="00000000" w:rsidRPr="00000000" w14:paraId="000000F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Microsoft Excel. Общие сведения. </w:t>
      </w:r>
    </w:p>
    <w:p w:rsidR="00000000" w:rsidDel="00000000" w:rsidP="00000000" w:rsidRDefault="00000000" w:rsidRPr="00000000" w14:paraId="000000F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Microsoft Excel. Типы данных.</w:t>
      </w:r>
    </w:p>
    <w:p w:rsidR="00000000" w:rsidDel="00000000" w:rsidP="00000000" w:rsidRDefault="00000000" w:rsidRPr="00000000" w14:paraId="000000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Microsoft Excel. Формулы и адресация ячеек.</w:t>
      </w:r>
    </w:p>
    <w:p w:rsidR="00000000" w:rsidDel="00000000" w:rsidP="00000000" w:rsidRDefault="00000000" w:rsidRPr="00000000" w14:paraId="000000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Microsoft Excel. Особенности печати документов электронных таблиц.</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OpenOffice Calc. Общие сведения.</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OpenOffice Calc. Типы данных и способы форматирования.</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OpenOffice Calc. Формулы и адресация ячеек. </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Табличные процессоры. Табличный процессор OpenOffice Calc. Именование областей, подбор параметров, особенности работы с диаграммами.</w:t>
      </w:r>
    </w:p>
    <w:p w:rsidR="00000000" w:rsidDel="00000000" w:rsidP="00000000" w:rsidRDefault="00000000" w:rsidRPr="00000000" w14:paraId="000000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Графическая информация. Растровая графика. Особенности, используемое программное обеспечение.</w:t>
      </w:r>
    </w:p>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Графическая информация. Векторная графика. Особенности, используемое программное обеспечение.</w:t>
      </w:r>
    </w:p>
    <w:p w:rsidR="00000000" w:rsidDel="00000000" w:rsidP="00000000" w:rsidRDefault="00000000" w:rsidRPr="00000000" w14:paraId="000000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Графическая информация. Способы представления графической информации.</w:t>
      </w:r>
    </w:p>
    <w:p w:rsidR="00000000" w:rsidDel="00000000" w:rsidP="00000000" w:rsidRDefault="00000000" w:rsidRPr="00000000" w14:paraId="000000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 Microsoft Visio. Версии, основные возможности.</w:t>
      </w:r>
    </w:p>
    <w:p w:rsidR="00000000" w:rsidDel="00000000" w:rsidP="00000000" w:rsidRDefault="00000000" w:rsidRPr="00000000" w14:paraId="0000010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 OpenOffice Draw. основные возможности.</w:t>
      </w:r>
    </w:p>
    <w:p w:rsidR="00000000" w:rsidDel="00000000" w:rsidP="00000000" w:rsidRDefault="00000000" w:rsidRPr="00000000" w14:paraId="0000010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 Сравнительный анализ Microsoft Visio и OpenOffice Draw.</w:t>
      </w:r>
    </w:p>
    <w:p w:rsidR="00000000" w:rsidDel="00000000" w:rsidP="00000000" w:rsidRDefault="00000000" w:rsidRPr="00000000" w14:paraId="000001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Аналитические отчеты. Назначение, типовая структура.</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Отчеты о научно-исследовательской деятельности. Назначение, типовая структура.</w:t>
      </w:r>
    </w:p>
    <w:p w:rsidR="00000000" w:rsidDel="00000000" w:rsidP="00000000" w:rsidRDefault="00000000" w:rsidRPr="00000000" w14:paraId="000001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 Законы визуального восприятия.</w:t>
      </w:r>
    </w:p>
    <w:p w:rsidR="00000000" w:rsidDel="00000000" w:rsidP="00000000" w:rsidRDefault="00000000" w:rsidRPr="00000000" w14:paraId="000001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Презентации. Определение, назначение, достоинства.</w:t>
      </w:r>
    </w:p>
    <w:p w:rsidR="00000000" w:rsidDel="00000000" w:rsidP="00000000" w:rsidRDefault="00000000" w:rsidRPr="00000000" w14:paraId="000001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Средство создания презентаций Microsoft PowerPoint. Основные особенности.</w:t>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Средство создания презентаций OpenOffice Impress. Основные особенности.</w:t>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Сравнительный анализ Microsoft PowerPoint и OpenOffice Impress.</w:t>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Типовая структура команды при реализации проектов в сфере информационных технологий.</w:t>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отличия каскадных и гибких методологий при реализации проектов в сфере информационных технологий.</w:t>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Поисковые системы сети Интернет. Назначение, представители, особенности.</w:t>
      </w:r>
    </w:p>
    <w:p w:rsidR="00000000" w:rsidDel="00000000" w:rsidP="00000000" w:rsidRDefault="00000000" w:rsidRPr="00000000" w14:paraId="000001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Плагиат: определение, способы устранения в текстовых документах.</w:t>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Электронная инфраструктура РГРТУ: состав, особенности работы.</w:t>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Электронные библиотеки. Назначение, особенности, представители.</w:t>
      </w:r>
    </w:p>
    <w:p w:rsidR="00000000" w:rsidDel="00000000" w:rsidP="00000000" w:rsidRDefault="00000000" w:rsidRPr="00000000" w14:paraId="0000010F">
      <w:pPr>
        <w:pStyle w:val="Heading1"/>
        <w:ind w:left="255" w:right="255" w:firstLine="0"/>
        <w:jc w:val="both"/>
        <w:rPr/>
      </w:pPr>
      <w:r w:rsidDel="00000000" w:rsidR="00000000" w:rsidRPr="00000000">
        <w:rPr>
          <w:rtl w:val="0"/>
        </w:rPr>
      </w:r>
    </w:p>
    <w:p w:rsidR="00000000" w:rsidDel="00000000" w:rsidP="00000000" w:rsidRDefault="00000000" w:rsidRPr="00000000" w14:paraId="00000110">
      <w:pPr>
        <w:pStyle w:val="Heading1"/>
        <w:ind w:left="255" w:right="255" w:firstLine="0"/>
        <w:jc w:val="both"/>
        <w:rPr/>
      </w:pPr>
      <w:r w:rsidDel="00000000" w:rsidR="00000000" w:rsidRPr="00000000">
        <w:rPr>
          <w:rtl w:val="0"/>
        </w:rPr>
        <w:t xml:space="preserve">Типовые практические задачи</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Необходимо заполнить таблицу (см. рисунок ниже), т.е. найти стоимость каждого вида автомобиля в рублях и долларах, указывая текущий курс валюты.</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130800" cy="3429000"/>
            <wp:effectExtent b="0" l="0" r="0" t="0"/>
            <wp:docPr id="2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130800" cy="3429000"/>
                    </a:xfrm>
                    <a:prstGeom prst="rect"/>
                    <a:ln/>
                  </pic:spPr>
                </pic:pic>
              </a:graphicData>
            </a:graphic>
          </wp:inline>
        </w:drawing>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Дана таблица следующего вида:</w:t>
      </w:r>
    </w:p>
    <w:p w:rsidR="00000000" w:rsidDel="00000000" w:rsidP="00000000" w:rsidRDefault="00000000" w:rsidRPr="00000000" w14:paraId="00000114">
      <w:pPr>
        <w:numPr>
          <w:ilvl w:val="0"/>
          <w:numId w:val="3"/>
        </w:numPr>
        <w:shd w:fill="ffffff" w:val="clear"/>
        <w:spacing w:before="280" w:lineRule="auto"/>
        <w:ind w:left="0" w:firstLine="709"/>
        <w:rPr/>
      </w:pPr>
      <w:r w:rsidDel="00000000" w:rsidR="00000000" w:rsidRPr="00000000">
        <w:rPr>
          <w:rtl w:val="0"/>
        </w:rPr>
        <w:t xml:space="preserve">заполнить пустые столбцы</w:t>
      </w:r>
    </w:p>
    <w:p w:rsidR="00000000" w:rsidDel="00000000" w:rsidP="00000000" w:rsidRDefault="00000000" w:rsidRPr="00000000" w14:paraId="00000115">
      <w:pPr>
        <w:numPr>
          <w:ilvl w:val="0"/>
          <w:numId w:val="3"/>
        </w:numPr>
        <w:shd w:fill="ffffff" w:val="clear"/>
        <w:spacing w:before="0" w:lineRule="auto"/>
        <w:ind w:left="0" w:firstLine="709"/>
        <w:rPr/>
      </w:pPr>
      <w:r w:rsidDel="00000000" w:rsidR="00000000" w:rsidRPr="00000000">
        <w:rPr>
          <w:rtl w:val="0"/>
        </w:rPr>
        <w:t xml:space="preserve">рассчитать ИТОГО</w:t>
      </w:r>
    </w:p>
    <w:p w:rsidR="00000000" w:rsidDel="00000000" w:rsidP="00000000" w:rsidRDefault="00000000" w:rsidRPr="00000000" w14:paraId="00000116">
      <w:pPr>
        <w:numPr>
          <w:ilvl w:val="0"/>
          <w:numId w:val="3"/>
        </w:numPr>
        <w:shd w:fill="ffffff" w:val="clear"/>
        <w:spacing w:before="0" w:lineRule="auto"/>
        <w:ind w:left="0" w:firstLine="709"/>
        <w:rPr/>
      </w:pPr>
      <w:r w:rsidDel="00000000" w:rsidR="00000000" w:rsidRPr="00000000">
        <w:rPr>
          <w:rtl w:val="0"/>
        </w:rPr>
        <w:t xml:space="preserve">добавить гистограмму, которая позволяет сравнить помесячную заработную плату для каждого работника</w:t>
      </w:r>
    </w:p>
    <w:tbl>
      <w:tblPr>
        <w:tblStyle w:val="Table6"/>
        <w:tblW w:w="10065.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70"/>
        <w:gridCol w:w="2001"/>
        <w:gridCol w:w="1187"/>
        <w:gridCol w:w="874"/>
        <w:gridCol w:w="1659"/>
        <w:gridCol w:w="1796"/>
        <w:gridCol w:w="1678"/>
        <w:tblGridChange w:id="0">
          <w:tblGrid>
            <w:gridCol w:w="870"/>
            <w:gridCol w:w="2001"/>
            <w:gridCol w:w="1187"/>
            <w:gridCol w:w="874"/>
            <w:gridCol w:w="1659"/>
            <w:gridCol w:w="1796"/>
            <w:gridCol w:w="1678"/>
          </w:tblGrid>
        </w:tblGridChange>
      </w:tblGrid>
      <w:tr>
        <w:trPr>
          <w:cantSplit w:val="0"/>
          <w:tblHeader w:val="0"/>
        </w:trPr>
        <w:tc>
          <w:tcPr/>
          <w:p w:rsidR="00000000" w:rsidDel="00000000" w:rsidP="00000000" w:rsidRDefault="00000000" w:rsidRPr="00000000" w14:paraId="00000117">
            <w:pPr>
              <w:rPr/>
            </w:pPr>
            <w:r w:rsidDel="00000000" w:rsidR="00000000" w:rsidRPr="00000000">
              <w:rPr>
                <w:rtl w:val="0"/>
              </w:rPr>
              <w:t xml:space="preserve">№ п/п</w:t>
            </w:r>
          </w:p>
        </w:tc>
        <w:tc>
          <w:tcPr/>
          <w:p w:rsidR="00000000" w:rsidDel="00000000" w:rsidP="00000000" w:rsidRDefault="00000000" w:rsidRPr="00000000" w14:paraId="00000118">
            <w:pPr>
              <w:rPr/>
            </w:pPr>
            <w:r w:rsidDel="00000000" w:rsidR="00000000" w:rsidRPr="00000000">
              <w:rPr>
                <w:rtl w:val="0"/>
              </w:rPr>
              <w:t xml:space="preserve">ФИО</w:t>
            </w:r>
          </w:p>
        </w:tc>
        <w:tc>
          <w:tcPr/>
          <w:p w:rsidR="00000000" w:rsidDel="00000000" w:rsidP="00000000" w:rsidRDefault="00000000" w:rsidRPr="00000000" w14:paraId="00000119">
            <w:pPr>
              <w:rPr/>
            </w:pPr>
            <w:r w:rsidDel="00000000" w:rsidR="00000000" w:rsidRPr="00000000">
              <w:rPr>
                <w:rtl w:val="0"/>
              </w:rPr>
              <w:t xml:space="preserve">Таб. номер</w:t>
            </w:r>
          </w:p>
        </w:tc>
        <w:tc>
          <w:tcPr/>
          <w:p w:rsidR="00000000" w:rsidDel="00000000" w:rsidP="00000000" w:rsidRDefault="00000000" w:rsidRPr="00000000" w14:paraId="0000011A">
            <w:pPr>
              <w:rPr/>
            </w:pPr>
            <w:r w:rsidDel="00000000" w:rsidR="00000000" w:rsidRPr="00000000">
              <w:rPr>
                <w:rtl w:val="0"/>
              </w:rPr>
              <w:t xml:space="preserve">Тариф</w:t>
            </w:r>
          </w:p>
        </w:tc>
        <w:tc>
          <w:tcPr/>
          <w:p w:rsidR="00000000" w:rsidDel="00000000" w:rsidP="00000000" w:rsidRDefault="00000000" w:rsidRPr="00000000" w14:paraId="0000011B">
            <w:pPr>
              <w:rPr/>
            </w:pPr>
            <w:r w:rsidDel="00000000" w:rsidR="00000000" w:rsidRPr="00000000">
              <w:rPr>
                <w:rtl w:val="0"/>
              </w:rPr>
              <w:t xml:space="preserve">Отработано (ч)</w:t>
            </w:r>
          </w:p>
        </w:tc>
        <w:tc>
          <w:tcPr/>
          <w:p w:rsidR="00000000" w:rsidDel="00000000" w:rsidP="00000000" w:rsidRDefault="00000000" w:rsidRPr="00000000" w14:paraId="0000011C">
            <w:pPr>
              <w:rPr/>
            </w:pPr>
            <w:r w:rsidDel="00000000" w:rsidR="00000000" w:rsidRPr="00000000">
              <w:rPr>
                <w:rtl w:val="0"/>
              </w:rPr>
              <w:t xml:space="preserve">Заработная плата</w:t>
            </w:r>
          </w:p>
        </w:tc>
        <w:tc>
          <w:tcPr/>
          <w:p w:rsidR="00000000" w:rsidDel="00000000" w:rsidP="00000000" w:rsidRDefault="00000000" w:rsidRPr="00000000" w14:paraId="0000011D">
            <w:pPr>
              <w:rPr/>
            </w:pPr>
            <w:r w:rsidDel="00000000" w:rsidR="00000000" w:rsidRPr="00000000">
              <w:rPr>
                <w:rtl w:val="0"/>
              </w:rPr>
              <w:t xml:space="preserve">С учетом НДФЛ (13%)</w:t>
            </w:r>
          </w:p>
        </w:tc>
      </w:tr>
      <w:tr>
        <w:trPr>
          <w:cantSplit w:val="0"/>
          <w:tblHeader w:val="0"/>
        </w:trPr>
        <w:tc>
          <w:tcPr/>
          <w:p w:rsidR="00000000" w:rsidDel="00000000" w:rsidP="00000000" w:rsidRDefault="00000000" w:rsidRPr="00000000" w14:paraId="0000011E">
            <w:pPr>
              <w:rPr/>
            </w:pPr>
            <w:r w:rsidDel="00000000" w:rsidR="00000000" w:rsidRPr="00000000">
              <w:rPr>
                <w:rtl w:val="0"/>
              </w:rPr>
              <w:t xml:space="preserve">1</w:t>
            </w:r>
          </w:p>
        </w:tc>
        <w:tc>
          <w:tcPr/>
          <w:p w:rsidR="00000000" w:rsidDel="00000000" w:rsidP="00000000" w:rsidRDefault="00000000" w:rsidRPr="00000000" w14:paraId="0000011F">
            <w:pPr>
              <w:rPr/>
            </w:pPr>
            <w:r w:rsidDel="00000000" w:rsidR="00000000" w:rsidRPr="00000000">
              <w:rPr>
                <w:rtl w:val="0"/>
              </w:rPr>
              <w:t xml:space="preserve">Иванов И.И.</w:t>
            </w:r>
          </w:p>
        </w:tc>
        <w:tc>
          <w:tcPr/>
          <w:p w:rsidR="00000000" w:rsidDel="00000000" w:rsidP="00000000" w:rsidRDefault="00000000" w:rsidRPr="00000000" w14:paraId="00000120">
            <w:pPr>
              <w:rPr/>
            </w:pPr>
            <w:r w:rsidDel="00000000" w:rsidR="00000000" w:rsidRPr="00000000">
              <w:rPr>
                <w:rtl w:val="0"/>
              </w:rPr>
              <w:t xml:space="preserve">101</w:t>
            </w:r>
          </w:p>
        </w:tc>
        <w:tc>
          <w:tcPr/>
          <w:p w:rsidR="00000000" w:rsidDel="00000000" w:rsidP="00000000" w:rsidRDefault="00000000" w:rsidRPr="00000000" w14:paraId="00000121">
            <w:pPr>
              <w:rPr/>
            </w:pPr>
            <w:r w:rsidDel="00000000" w:rsidR="00000000" w:rsidRPr="00000000">
              <w:rPr>
                <w:rtl w:val="0"/>
              </w:rPr>
              <w:t xml:space="preserve">211</w:t>
            </w:r>
          </w:p>
        </w:tc>
        <w:tc>
          <w:tcPr/>
          <w:p w:rsidR="00000000" w:rsidDel="00000000" w:rsidP="00000000" w:rsidRDefault="00000000" w:rsidRPr="00000000" w14:paraId="00000122">
            <w:pPr>
              <w:rPr/>
            </w:pPr>
            <w:r w:rsidDel="00000000" w:rsidR="00000000" w:rsidRPr="00000000">
              <w:rPr>
                <w:rtl w:val="0"/>
              </w:rPr>
              <w:t xml:space="preserve">175</w:t>
            </w:r>
          </w:p>
        </w:tc>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rtl w:val="0"/>
              </w:rPr>
            </w:r>
          </w:p>
        </w:tc>
      </w:tr>
      <w:tr>
        <w:trPr>
          <w:cantSplit w:val="0"/>
          <w:tblHeader w:val="0"/>
        </w:trPr>
        <w:tc>
          <w:tcPr/>
          <w:p w:rsidR="00000000" w:rsidDel="00000000" w:rsidP="00000000" w:rsidRDefault="00000000" w:rsidRPr="00000000" w14:paraId="00000125">
            <w:pPr>
              <w:rPr/>
            </w:pPr>
            <w:r w:rsidDel="00000000" w:rsidR="00000000" w:rsidRPr="00000000">
              <w:rPr>
                <w:rtl w:val="0"/>
              </w:rPr>
              <w:t xml:space="preserve">2</w:t>
            </w:r>
          </w:p>
        </w:tc>
        <w:tc>
          <w:tcPr/>
          <w:p w:rsidR="00000000" w:rsidDel="00000000" w:rsidP="00000000" w:rsidRDefault="00000000" w:rsidRPr="00000000" w14:paraId="00000126">
            <w:pPr>
              <w:rPr/>
            </w:pPr>
            <w:r w:rsidDel="00000000" w:rsidR="00000000" w:rsidRPr="00000000">
              <w:rPr>
                <w:rtl w:val="0"/>
              </w:rPr>
              <w:t xml:space="preserve">Смирнов С.С.</w:t>
            </w:r>
          </w:p>
        </w:tc>
        <w:tc>
          <w:tcPr/>
          <w:p w:rsidR="00000000" w:rsidDel="00000000" w:rsidP="00000000" w:rsidRDefault="00000000" w:rsidRPr="00000000" w14:paraId="00000127">
            <w:pPr>
              <w:rPr/>
            </w:pPr>
            <w:r w:rsidDel="00000000" w:rsidR="00000000" w:rsidRPr="00000000">
              <w:rPr>
                <w:rtl w:val="0"/>
              </w:rPr>
              <w:t xml:space="preserve">102</w:t>
            </w:r>
          </w:p>
        </w:tc>
        <w:tc>
          <w:tcPr/>
          <w:p w:rsidR="00000000" w:rsidDel="00000000" w:rsidP="00000000" w:rsidRDefault="00000000" w:rsidRPr="00000000" w14:paraId="00000128">
            <w:pPr>
              <w:rPr/>
            </w:pPr>
            <w:r w:rsidDel="00000000" w:rsidR="00000000" w:rsidRPr="00000000">
              <w:rPr>
                <w:rtl w:val="0"/>
              </w:rPr>
              <w:t xml:space="preserve">215</w:t>
            </w:r>
          </w:p>
        </w:tc>
        <w:tc>
          <w:tcPr/>
          <w:p w:rsidR="00000000" w:rsidDel="00000000" w:rsidP="00000000" w:rsidRDefault="00000000" w:rsidRPr="00000000" w14:paraId="00000129">
            <w:pPr>
              <w:rPr/>
            </w:pPr>
            <w:r w:rsidDel="00000000" w:rsidR="00000000" w:rsidRPr="00000000">
              <w:rPr>
                <w:rtl w:val="0"/>
              </w:rPr>
              <w:t xml:space="preserve">172</w:t>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blHeader w:val="0"/>
        </w:trPr>
        <w:tc>
          <w:tcPr/>
          <w:p w:rsidR="00000000" w:rsidDel="00000000" w:rsidP="00000000" w:rsidRDefault="00000000" w:rsidRPr="00000000" w14:paraId="0000012C">
            <w:pPr>
              <w:rPr/>
            </w:pPr>
            <w:r w:rsidDel="00000000" w:rsidR="00000000" w:rsidRPr="00000000">
              <w:rPr>
                <w:rtl w:val="0"/>
              </w:rPr>
              <w:t xml:space="preserve">3</w:t>
            </w:r>
          </w:p>
        </w:tc>
        <w:tc>
          <w:tcPr/>
          <w:p w:rsidR="00000000" w:rsidDel="00000000" w:rsidP="00000000" w:rsidRDefault="00000000" w:rsidRPr="00000000" w14:paraId="0000012D">
            <w:pPr>
              <w:rPr/>
            </w:pPr>
            <w:r w:rsidDel="00000000" w:rsidR="00000000" w:rsidRPr="00000000">
              <w:rPr>
                <w:rtl w:val="0"/>
              </w:rPr>
              <w:t xml:space="preserve">Семенов И.И.</w:t>
            </w:r>
          </w:p>
        </w:tc>
        <w:tc>
          <w:tcPr/>
          <w:p w:rsidR="00000000" w:rsidDel="00000000" w:rsidP="00000000" w:rsidRDefault="00000000" w:rsidRPr="00000000" w14:paraId="0000012E">
            <w:pPr>
              <w:rPr/>
            </w:pPr>
            <w:r w:rsidDel="00000000" w:rsidR="00000000" w:rsidRPr="00000000">
              <w:rPr>
                <w:rtl w:val="0"/>
              </w:rPr>
              <w:t xml:space="preserve">103</w:t>
            </w:r>
          </w:p>
        </w:tc>
        <w:tc>
          <w:tcPr/>
          <w:p w:rsidR="00000000" w:rsidDel="00000000" w:rsidP="00000000" w:rsidRDefault="00000000" w:rsidRPr="00000000" w14:paraId="0000012F">
            <w:pPr>
              <w:rPr/>
            </w:pPr>
            <w:r w:rsidDel="00000000" w:rsidR="00000000" w:rsidRPr="00000000">
              <w:rPr>
                <w:rtl w:val="0"/>
              </w:rPr>
              <w:t xml:space="preserve">218</w:t>
            </w:r>
          </w:p>
        </w:tc>
        <w:tc>
          <w:tcPr/>
          <w:p w:rsidR="00000000" w:rsidDel="00000000" w:rsidP="00000000" w:rsidRDefault="00000000" w:rsidRPr="00000000" w14:paraId="00000130">
            <w:pPr>
              <w:rPr/>
            </w:pPr>
            <w:r w:rsidDel="00000000" w:rsidR="00000000" w:rsidRPr="00000000">
              <w:rPr>
                <w:rtl w:val="0"/>
              </w:rPr>
              <w:t xml:space="preserve">170</w:t>
            </w:r>
          </w:p>
        </w:tc>
        <w:tc>
          <w:tcPr/>
          <w:p w:rsidR="00000000" w:rsidDel="00000000" w:rsidP="00000000" w:rsidRDefault="00000000" w:rsidRPr="00000000" w14:paraId="00000131">
            <w:pPr>
              <w:rPr/>
            </w:pPr>
            <w:r w:rsidDel="00000000" w:rsidR="00000000" w:rsidRPr="00000000">
              <w:rPr>
                <w:rtl w:val="0"/>
              </w:rPr>
            </w:r>
          </w:p>
        </w:tc>
        <w:tc>
          <w:tcPr/>
          <w:p w:rsidR="00000000" w:rsidDel="00000000" w:rsidP="00000000" w:rsidRDefault="00000000" w:rsidRPr="00000000" w14:paraId="00000132">
            <w:pPr>
              <w:rPr/>
            </w:pPr>
            <w:r w:rsidDel="00000000" w:rsidR="00000000" w:rsidRPr="00000000">
              <w:rPr>
                <w:rtl w:val="0"/>
              </w:rPr>
            </w:r>
          </w:p>
        </w:tc>
      </w:tr>
      <w:tr>
        <w:trPr>
          <w:cantSplit w:val="0"/>
          <w:tblHeader w:val="0"/>
        </w:trPr>
        <w:tc>
          <w:tcPr/>
          <w:p w:rsidR="00000000" w:rsidDel="00000000" w:rsidP="00000000" w:rsidRDefault="00000000" w:rsidRPr="00000000" w14:paraId="00000133">
            <w:pPr>
              <w:rPr/>
            </w:pPr>
            <w:r w:rsidDel="00000000" w:rsidR="00000000" w:rsidRPr="00000000">
              <w:rPr>
                <w:rtl w:val="0"/>
              </w:rPr>
              <w:t xml:space="preserve">4</w:t>
            </w:r>
          </w:p>
        </w:tc>
        <w:tc>
          <w:tcPr/>
          <w:p w:rsidR="00000000" w:rsidDel="00000000" w:rsidP="00000000" w:rsidRDefault="00000000" w:rsidRPr="00000000" w14:paraId="00000134">
            <w:pPr>
              <w:rPr/>
            </w:pPr>
            <w:r w:rsidDel="00000000" w:rsidR="00000000" w:rsidRPr="00000000">
              <w:rPr>
                <w:rtl w:val="0"/>
              </w:rPr>
              <w:t xml:space="preserve">Петров А.А.</w:t>
            </w:r>
          </w:p>
        </w:tc>
        <w:tc>
          <w:tcPr/>
          <w:p w:rsidR="00000000" w:rsidDel="00000000" w:rsidP="00000000" w:rsidRDefault="00000000" w:rsidRPr="00000000" w14:paraId="00000135">
            <w:pPr>
              <w:rPr/>
            </w:pPr>
            <w:r w:rsidDel="00000000" w:rsidR="00000000" w:rsidRPr="00000000">
              <w:rPr>
                <w:rtl w:val="0"/>
              </w:rPr>
              <w:t xml:space="preserve">146</w:t>
            </w:r>
          </w:p>
        </w:tc>
        <w:tc>
          <w:tcPr/>
          <w:p w:rsidR="00000000" w:rsidDel="00000000" w:rsidP="00000000" w:rsidRDefault="00000000" w:rsidRPr="00000000" w14:paraId="00000136">
            <w:pPr>
              <w:rPr/>
            </w:pPr>
            <w:r w:rsidDel="00000000" w:rsidR="00000000" w:rsidRPr="00000000">
              <w:rPr>
                <w:rtl w:val="0"/>
              </w:rPr>
              <w:t xml:space="preserve">327</w:t>
            </w:r>
          </w:p>
        </w:tc>
        <w:tc>
          <w:tcPr/>
          <w:p w:rsidR="00000000" w:rsidDel="00000000" w:rsidP="00000000" w:rsidRDefault="00000000" w:rsidRPr="00000000" w14:paraId="00000137">
            <w:pPr>
              <w:rPr/>
            </w:pPr>
            <w:r w:rsidDel="00000000" w:rsidR="00000000" w:rsidRPr="00000000">
              <w:rPr>
                <w:rtl w:val="0"/>
              </w:rPr>
              <w:t xml:space="preserve">175</w:t>
            </w:r>
          </w:p>
        </w:tc>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rPr/>
            </w:pPr>
            <w:r w:rsidDel="00000000" w:rsidR="00000000" w:rsidRPr="00000000">
              <w:rPr>
                <w:rtl w:val="0"/>
              </w:rPr>
            </w:r>
          </w:p>
        </w:tc>
      </w:tr>
      <w:tr>
        <w:trPr>
          <w:cantSplit w:val="0"/>
          <w:tblHeader w:val="0"/>
        </w:trPr>
        <w:tc>
          <w:tcPr/>
          <w:p w:rsidR="00000000" w:rsidDel="00000000" w:rsidP="00000000" w:rsidRDefault="00000000" w:rsidRPr="00000000" w14:paraId="0000013A">
            <w:pPr>
              <w:rPr/>
            </w:pPr>
            <w:r w:rsidDel="00000000" w:rsidR="00000000" w:rsidRPr="00000000">
              <w:rPr>
                <w:rtl w:val="0"/>
              </w:rPr>
              <w:t xml:space="preserve">5</w:t>
            </w:r>
          </w:p>
        </w:tc>
        <w:tc>
          <w:tcPr/>
          <w:p w:rsidR="00000000" w:rsidDel="00000000" w:rsidP="00000000" w:rsidRDefault="00000000" w:rsidRPr="00000000" w14:paraId="0000013B">
            <w:pPr>
              <w:rPr/>
            </w:pPr>
            <w:r w:rsidDel="00000000" w:rsidR="00000000" w:rsidRPr="00000000">
              <w:rPr>
                <w:rtl w:val="0"/>
              </w:rPr>
              <w:t xml:space="preserve">Шевченко М.А.</w:t>
            </w:r>
          </w:p>
        </w:tc>
        <w:tc>
          <w:tcPr/>
          <w:p w:rsidR="00000000" w:rsidDel="00000000" w:rsidP="00000000" w:rsidRDefault="00000000" w:rsidRPr="00000000" w14:paraId="0000013C">
            <w:pPr>
              <w:rPr/>
            </w:pPr>
            <w:r w:rsidDel="00000000" w:rsidR="00000000" w:rsidRPr="00000000">
              <w:rPr>
                <w:rtl w:val="0"/>
              </w:rPr>
              <w:t xml:space="preserve">139</w:t>
            </w:r>
          </w:p>
        </w:tc>
        <w:tc>
          <w:tcPr/>
          <w:p w:rsidR="00000000" w:rsidDel="00000000" w:rsidP="00000000" w:rsidRDefault="00000000" w:rsidRPr="00000000" w14:paraId="0000013D">
            <w:pPr>
              <w:rPr/>
            </w:pPr>
            <w:r w:rsidDel="00000000" w:rsidR="00000000" w:rsidRPr="00000000">
              <w:rPr>
                <w:rtl w:val="0"/>
              </w:rPr>
              <w:t xml:space="preserve">189</w:t>
            </w:r>
          </w:p>
        </w:tc>
        <w:tc>
          <w:tcPr/>
          <w:p w:rsidR="00000000" w:rsidDel="00000000" w:rsidP="00000000" w:rsidRDefault="00000000" w:rsidRPr="00000000" w14:paraId="0000013E">
            <w:pPr>
              <w:rPr/>
            </w:pPr>
            <w:r w:rsidDel="00000000" w:rsidR="00000000" w:rsidRPr="00000000">
              <w:rPr>
                <w:rtl w:val="0"/>
              </w:rPr>
              <w:t xml:space="preserve">185</w:t>
            </w:r>
          </w:p>
        </w:tc>
        <w:tc>
          <w:tcPr/>
          <w:p w:rsidR="00000000" w:rsidDel="00000000" w:rsidP="00000000" w:rsidRDefault="00000000" w:rsidRPr="00000000" w14:paraId="0000013F">
            <w:pPr>
              <w:rPr/>
            </w:pPr>
            <w:r w:rsidDel="00000000" w:rsidR="00000000" w:rsidRPr="00000000">
              <w:rPr>
                <w:rtl w:val="0"/>
              </w:rPr>
            </w:r>
          </w:p>
        </w:tc>
        <w:tc>
          <w:tcPr/>
          <w:p w:rsidR="00000000" w:rsidDel="00000000" w:rsidP="00000000" w:rsidRDefault="00000000" w:rsidRPr="00000000" w14:paraId="00000140">
            <w:pPr>
              <w:rPr/>
            </w:pPr>
            <w:r w:rsidDel="00000000" w:rsidR="00000000" w:rsidRPr="00000000">
              <w:rPr>
                <w:rtl w:val="0"/>
              </w:rPr>
            </w:r>
          </w:p>
        </w:tc>
      </w:tr>
      <w:tr>
        <w:trPr>
          <w:cantSplit w:val="0"/>
          <w:tblHeader w:val="0"/>
        </w:trPr>
        <w:tc>
          <w:tcPr/>
          <w:p w:rsidR="00000000" w:rsidDel="00000000" w:rsidP="00000000" w:rsidRDefault="00000000" w:rsidRPr="00000000" w14:paraId="00000141">
            <w:pPr>
              <w:rPr>
                <w:b w:val="1"/>
              </w:rPr>
            </w:pPr>
            <w:r w:rsidDel="00000000" w:rsidR="00000000" w:rsidRPr="00000000">
              <w:rPr>
                <w:b w:val="1"/>
                <w:rtl w:val="0"/>
              </w:rPr>
              <w:t xml:space="preserve">Итого</w:t>
            </w:r>
          </w:p>
        </w:tc>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c>
          <w:tcPr/>
          <w:p w:rsidR="00000000" w:rsidDel="00000000" w:rsidP="00000000" w:rsidRDefault="00000000" w:rsidRPr="00000000" w14:paraId="00000144">
            <w:pPr>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c>
          <w:tcPr/>
          <w:p w:rsidR="00000000" w:rsidDel="00000000" w:rsidP="00000000" w:rsidRDefault="00000000" w:rsidRPr="00000000" w14:paraId="00000147">
            <w:pPr>
              <w:rPr/>
            </w:pPr>
            <w:r w:rsidDel="00000000" w:rsidR="00000000" w:rsidRPr="00000000">
              <w:rPr>
                <w:rtl w:val="0"/>
              </w:rPr>
            </w:r>
          </w:p>
        </w:tc>
      </w:tr>
    </w:tbl>
    <w:p w:rsidR="00000000" w:rsidDel="00000000" w:rsidP="00000000" w:rsidRDefault="00000000" w:rsidRPr="00000000" w14:paraId="00000148">
      <w:pPr>
        <w:shd w:fill="ffffff" w:val="clear"/>
        <w:ind w:left="709" w:firstLine="720"/>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Дана таблица следующего вида:</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70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0425" cy="1389055"/>
            <wp:effectExtent b="0" l="0" r="0" t="0"/>
            <wp:docPr id="2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940425" cy="1389055"/>
                    </a:xfrm>
                    <a:prstGeom prst="rect"/>
                    <a:ln/>
                  </pic:spPr>
                </pic:pic>
              </a:graphicData>
            </a:graphic>
          </wp:inline>
        </w:drawing>
      </w:r>
      <w:r w:rsidDel="00000000" w:rsidR="00000000" w:rsidRPr="00000000">
        <w:rPr>
          <w:rtl w:val="0"/>
        </w:rPr>
      </w:r>
    </w:p>
    <w:p w:rsidR="00000000" w:rsidDel="00000000" w:rsidP="00000000" w:rsidRDefault="00000000" w:rsidRPr="00000000" w14:paraId="0000014C">
      <w:pPr>
        <w:numPr>
          <w:ilvl w:val="0"/>
          <w:numId w:val="3"/>
        </w:numPr>
        <w:shd w:fill="ffffff" w:val="clear"/>
        <w:spacing w:before="280" w:lineRule="auto"/>
        <w:ind w:left="0" w:firstLine="0"/>
        <w:jc w:val="both"/>
        <w:rPr/>
      </w:pPr>
      <w:r w:rsidDel="00000000" w:rsidR="00000000" w:rsidRPr="00000000">
        <w:rPr>
          <w:rtl w:val="0"/>
        </w:rPr>
        <w:t xml:space="preserve">заполнить пустые столбцы (записать в ячейки соответствующие формулы);</w:t>
      </w:r>
    </w:p>
    <w:p w:rsidR="00000000" w:rsidDel="00000000" w:rsidP="00000000" w:rsidRDefault="00000000" w:rsidRPr="00000000" w14:paraId="0000014D">
      <w:pPr>
        <w:numPr>
          <w:ilvl w:val="0"/>
          <w:numId w:val="3"/>
        </w:numPr>
        <w:shd w:fill="ffffff" w:val="clear"/>
        <w:spacing w:before="0" w:lineRule="auto"/>
        <w:ind w:left="0" w:firstLine="0"/>
        <w:jc w:val="both"/>
        <w:rPr/>
      </w:pPr>
      <w:r w:rsidDel="00000000" w:rsidR="00000000" w:rsidRPr="00000000">
        <w:rPr>
          <w:rtl w:val="0"/>
        </w:rPr>
        <w:t xml:space="preserve">рассчитать значения «Итого» и «Среднее значение»;</w:t>
      </w:r>
    </w:p>
    <w:p w:rsidR="00000000" w:rsidDel="00000000" w:rsidP="00000000" w:rsidRDefault="00000000" w:rsidRPr="00000000" w14:paraId="0000014E">
      <w:pPr>
        <w:numPr>
          <w:ilvl w:val="0"/>
          <w:numId w:val="3"/>
        </w:numPr>
        <w:shd w:fill="ffffff" w:val="clear"/>
        <w:spacing w:before="0" w:lineRule="auto"/>
        <w:ind w:left="0" w:firstLine="0"/>
        <w:jc w:val="both"/>
        <w:rPr/>
      </w:pPr>
      <w:r w:rsidDel="00000000" w:rsidR="00000000" w:rsidRPr="00000000">
        <w:rPr>
          <w:rtl w:val="0"/>
        </w:rPr>
        <w:t xml:space="preserve">подробно описать действия, необходимые для добавления гистограммы, которая позволяет сравнить месячную заработную плату для каждого работника.</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Дана таблица следующего вида:</w:t>
      </w:r>
    </w:p>
    <w:p w:rsidR="00000000" w:rsidDel="00000000" w:rsidP="00000000" w:rsidRDefault="00000000" w:rsidRPr="00000000" w14:paraId="00000151">
      <w:pPr>
        <w:rPr/>
      </w:pPr>
      <w:r w:rsidDel="00000000" w:rsidR="00000000" w:rsidRPr="00000000">
        <w:rPr/>
        <w:drawing>
          <wp:inline distB="0" distT="0" distL="0" distR="0">
            <wp:extent cx="4001249" cy="2520000"/>
            <wp:effectExtent b="0" l="0" r="0" t="0"/>
            <wp:docPr id="24"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001249" cy="252000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numPr>
          <w:ilvl w:val="0"/>
          <w:numId w:val="3"/>
        </w:numPr>
        <w:shd w:fill="ffffff" w:val="clear"/>
        <w:spacing w:before="280" w:lineRule="auto"/>
        <w:ind w:left="0" w:firstLine="0"/>
        <w:jc w:val="both"/>
        <w:rPr/>
      </w:pPr>
      <w:r w:rsidDel="00000000" w:rsidR="00000000" w:rsidRPr="00000000">
        <w:rPr>
          <w:rtl w:val="0"/>
        </w:rPr>
        <w:t xml:space="preserve">необходимо найти цену каждого вида автомобиля в долларах и евро, указав предварительно в соответствующей ячейке текущий курс валюты;</w:t>
      </w:r>
    </w:p>
    <w:p w:rsidR="00000000" w:rsidDel="00000000" w:rsidP="00000000" w:rsidRDefault="00000000" w:rsidRPr="00000000" w14:paraId="00000153">
      <w:pPr>
        <w:numPr>
          <w:ilvl w:val="0"/>
          <w:numId w:val="3"/>
        </w:numPr>
        <w:shd w:fill="ffffff" w:val="clear"/>
        <w:spacing w:before="0" w:lineRule="auto"/>
        <w:ind w:left="0" w:firstLine="0"/>
        <w:jc w:val="both"/>
        <w:rPr/>
      </w:pPr>
      <w:r w:rsidDel="00000000" w:rsidR="00000000" w:rsidRPr="00000000">
        <w:rPr>
          <w:rtl w:val="0"/>
        </w:rPr>
        <w:t xml:space="preserve">определить значения «Средняя цена», «Максимальная цена», «Минимальная цена»;</w:t>
      </w:r>
    </w:p>
    <w:p w:rsidR="00000000" w:rsidDel="00000000" w:rsidP="00000000" w:rsidRDefault="00000000" w:rsidRPr="00000000" w14:paraId="00000154">
      <w:pPr>
        <w:numPr>
          <w:ilvl w:val="0"/>
          <w:numId w:val="3"/>
        </w:numPr>
        <w:shd w:fill="ffffff" w:val="clear"/>
        <w:spacing w:before="0" w:lineRule="auto"/>
        <w:ind w:left="0" w:firstLine="0"/>
        <w:jc w:val="both"/>
        <w:rPr/>
      </w:pPr>
      <w:r w:rsidDel="00000000" w:rsidR="00000000" w:rsidRPr="00000000">
        <w:rPr>
          <w:rtl w:val="0"/>
        </w:rPr>
        <w:t xml:space="preserve">описать действия, необходимые для добавления гистограммы, которая позволяет сравнить стоимость различных автомобилей.</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6">
      <w:pPr>
        <w:rPr/>
      </w:pPr>
      <w:r w:rsidDel="00000000" w:rsidR="00000000" w:rsidRPr="00000000">
        <w:br w:type="page"/>
      </w: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Дана таблица следующего вида:</w:t>
      </w:r>
    </w:p>
    <w:p w:rsidR="00000000" w:rsidDel="00000000" w:rsidP="00000000" w:rsidRDefault="00000000" w:rsidRPr="00000000" w14:paraId="00000158">
      <w:pPr>
        <w:rPr/>
      </w:pPr>
      <w:r w:rsidDel="00000000" w:rsidR="00000000" w:rsidRPr="00000000">
        <w:rPr/>
        <w:drawing>
          <wp:inline distB="0" distT="0" distL="0" distR="0">
            <wp:extent cx="5459353" cy="2880000"/>
            <wp:effectExtent b="0" l="0" r="0" t="0"/>
            <wp:docPr id="26"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459353" cy="2880000"/>
                    </a:xfrm>
                    <a:prstGeom prst="rect"/>
                    <a:ln/>
                  </pic:spPr>
                </pic:pic>
              </a:graphicData>
            </a:graphic>
          </wp:inline>
        </w:drawing>
      </w: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numPr>
          <w:ilvl w:val="0"/>
          <w:numId w:val="3"/>
        </w:numPr>
        <w:shd w:fill="ffffff" w:val="clear"/>
        <w:spacing w:before="280" w:lineRule="auto"/>
        <w:ind w:left="0" w:firstLine="0"/>
        <w:jc w:val="both"/>
        <w:rPr/>
      </w:pPr>
      <w:r w:rsidDel="00000000" w:rsidR="00000000" w:rsidRPr="00000000">
        <w:rPr>
          <w:rtl w:val="0"/>
        </w:rPr>
        <w:t xml:space="preserve">заполнить пустой столбец «Сумма» (записать соответствующие формулы);</w:t>
      </w:r>
    </w:p>
    <w:p w:rsidR="00000000" w:rsidDel="00000000" w:rsidP="00000000" w:rsidRDefault="00000000" w:rsidRPr="00000000" w14:paraId="0000015B">
      <w:pPr>
        <w:numPr>
          <w:ilvl w:val="0"/>
          <w:numId w:val="3"/>
        </w:numPr>
        <w:shd w:fill="ffffff" w:val="clear"/>
        <w:spacing w:before="0" w:lineRule="auto"/>
        <w:ind w:left="0" w:firstLine="0"/>
        <w:jc w:val="both"/>
        <w:rPr/>
      </w:pPr>
      <w:r w:rsidDel="00000000" w:rsidR="00000000" w:rsidRPr="00000000">
        <w:rPr>
          <w:rtl w:val="0"/>
        </w:rPr>
        <w:t xml:space="preserve">рассчитать средний балл за экзамен по каждому из предметов;</w:t>
      </w:r>
    </w:p>
    <w:p w:rsidR="00000000" w:rsidDel="00000000" w:rsidP="00000000" w:rsidRDefault="00000000" w:rsidRPr="00000000" w14:paraId="0000015C">
      <w:pPr>
        <w:numPr>
          <w:ilvl w:val="0"/>
          <w:numId w:val="3"/>
        </w:numPr>
        <w:shd w:fill="ffffff" w:val="clear"/>
        <w:spacing w:before="0" w:lineRule="auto"/>
        <w:ind w:left="0" w:firstLine="0"/>
        <w:jc w:val="both"/>
        <w:rPr/>
      </w:pPr>
      <w:r w:rsidDel="00000000" w:rsidR="00000000" w:rsidRPr="00000000">
        <w:rPr>
          <w:rtl w:val="0"/>
        </w:rPr>
        <w:t xml:space="preserve">рассчитать средний балл по всем предметам;</w:t>
      </w:r>
    </w:p>
    <w:p w:rsidR="00000000" w:rsidDel="00000000" w:rsidP="00000000" w:rsidRDefault="00000000" w:rsidRPr="00000000" w14:paraId="0000015D">
      <w:pPr>
        <w:numPr>
          <w:ilvl w:val="0"/>
          <w:numId w:val="3"/>
        </w:numPr>
        <w:shd w:fill="ffffff" w:val="clear"/>
        <w:spacing w:before="0" w:lineRule="auto"/>
        <w:ind w:left="0" w:firstLine="0"/>
        <w:jc w:val="both"/>
        <w:rPr/>
      </w:pPr>
      <w:r w:rsidDel="00000000" w:rsidR="00000000" w:rsidRPr="00000000">
        <w:rPr>
          <w:rtl w:val="0"/>
        </w:rPr>
        <w:t xml:space="preserve">описать действия, необходимые для добавления гистограммы, которая позволяет сравнить итоговые результаты абитуриентов.</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1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F">
      <w:pPr>
        <w:jc w:val="right"/>
        <w:rPr>
          <w:color w:val="000000"/>
          <w:sz w:val="26"/>
          <w:szCs w:val="26"/>
        </w:rPr>
      </w:pPr>
      <w:r w:rsidDel="00000000" w:rsidR="00000000" w:rsidRPr="00000000">
        <w:br w:type="page"/>
      </w:r>
      <w:r w:rsidDel="00000000" w:rsidR="00000000" w:rsidRPr="00000000">
        <w:rPr>
          <w:color w:val="000000"/>
          <w:sz w:val="26"/>
          <w:szCs w:val="26"/>
          <w:rtl w:val="0"/>
        </w:rPr>
        <w:t xml:space="preserve">ПРИЛОЖЕНИЕ</w:t>
      </w:r>
    </w:p>
    <w:p w:rsidR="00000000" w:rsidDel="00000000" w:rsidP="00000000" w:rsidRDefault="00000000" w:rsidRPr="00000000" w14:paraId="00000160">
      <w:pPr>
        <w:widowControl w:val="0"/>
        <w:jc w:val="center"/>
        <w:rPr>
          <w:color w:val="000000"/>
          <w:sz w:val="26"/>
          <w:szCs w:val="26"/>
        </w:rPr>
      </w:pPr>
      <w:r w:rsidDel="00000000" w:rsidR="00000000" w:rsidRPr="00000000">
        <w:rPr>
          <w:rtl w:val="0"/>
        </w:rPr>
      </w:r>
    </w:p>
    <w:p w:rsidR="00000000" w:rsidDel="00000000" w:rsidP="00000000" w:rsidRDefault="00000000" w:rsidRPr="00000000" w14:paraId="00000161">
      <w:pPr>
        <w:widowControl w:val="0"/>
        <w:jc w:val="center"/>
        <w:rPr>
          <w:color w:val="000000"/>
          <w:sz w:val="26"/>
          <w:szCs w:val="26"/>
        </w:rPr>
      </w:pPr>
      <w:r w:rsidDel="00000000" w:rsidR="00000000" w:rsidRPr="00000000">
        <w:rPr>
          <w:color w:val="000000"/>
          <w:sz w:val="26"/>
          <w:szCs w:val="26"/>
          <w:rtl w:val="0"/>
        </w:rPr>
        <w:t xml:space="preserve">МИНИСТЕРСТВО НАУКИ И ВЫСШЕГО ОБРАЗОВАНИЯ</w:t>
      </w:r>
    </w:p>
    <w:p w:rsidR="00000000" w:rsidDel="00000000" w:rsidP="00000000" w:rsidRDefault="00000000" w:rsidRPr="00000000" w14:paraId="00000162">
      <w:pPr>
        <w:widowControl w:val="0"/>
        <w:jc w:val="center"/>
        <w:rPr>
          <w:color w:val="000000"/>
          <w:sz w:val="26"/>
          <w:szCs w:val="26"/>
        </w:rPr>
      </w:pPr>
      <w:r w:rsidDel="00000000" w:rsidR="00000000" w:rsidRPr="00000000">
        <w:rPr>
          <w:color w:val="000000"/>
          <w:sz w:val="26"/>
          <w:szCs w:val="26"/>
          <w:rtl w:val="0"/>
        </w:rPr>
        <w:t xml:space="preserve">РОССИЙСКОЙ ФЕДЕРАЦИИ</w:t>
      </w:r>
    </w:p>
    <w:p w:rsidR="00000000" w:rsidDel="00000000" w:rsidP="00000000" w:rsidRDefault="00000000" w:rsidRPr="00000000" w14:paraId="00000163">
      <w:pPr>
        <w:widowControl w:val="0"/>
        <w:jc w:val="center"/>
        <w:rPr>
          <w:color w:val="000000"/>
          <w:sz w:val="26"/>
          <w:szCs w:val="26"/>
        </w:rPr>
      </w:pPr>
      <w:r w:rsidDel="00000000" w:rsidR="00000000" w:rsidRPr="00000000">
        <w:rPr>
          <w:rtl w:val="0"/>
        </w:rPr>
      </w:r>
    </w:p>
    <w:p w:rsidR="00000000" w:rsidDel="00000000" w:rsidP="00000000" w:rsidRDefault="00000000" w:rsidRPr="00000000" w14:paraId="00000164">
      <w:pPr>
        <w:widowControl w:val="0"/>
        <w:jc w:val="center"/>
        <w:rPr>
          <w:sz w:val="26"/>
          <w:szCs w:val="26"/>
        </w:rPr>
      </w:pPr>
      <w:r w:rsidDel="00000000" w:rsidR="00000000" w:rsidRPr="00000000">
        <w:rPr>
          <w:sz w:val="26"/>
          <w:szCs w:val="26"/>
          <w:rtl w:val="0"/>
        </w:rPr>
        <w:t xml:space="preserve">ФЕДЕРАЛЬНОЕ ГОСУДАРСТВЕННОЕ БЮДЖЕТНОЕ ОБРАЗОВАТЕЛЬНОЕ </w:t>
      </w:r>
    </w:p>
    <w:p w:rsidR="00000000" w:rsidDel="00000000" w:rsidP="00000000" w:rsidRDefault="00000000" w:rsidRPr="00000000" w14:paraId="00000165">
      <w:pPr>
        <w:widowControl w:val="0"/>
        <w:jc w:val="center"/>
        <w:rPr>
          <w:sz w:val="26"/>
          <w:szCs w:val="26"/>
        </w:rPr>
      </w:pPr>
      <w:r w:rsidDel="00000000" w:rsidR="00000000" w:rsidRPr="00000000">
        <w:rPr>
          <w:sz w:val="26"/>
          <w:szCs w:val="26"/>
          <w:rtl w:val="0"/>
        </w:rPr>
        <w:t xml:space="preserve">УЧРЕЖДЕНИЕ ВЫСШЕГО ОБРАЗОВАНИЯ</w:t>
      </w:r>
    </w:p>
    <w:p w:rsidR="00000000" w:rsidDel="00000000" w:rsidP="00000000" w:rsidRDefault="00000000" w:rsidRPr="00000000" w14:paraId="00000166">
      <w:pPr>
        <w:widowControl w:val="0"/>
        <w:jc w:val="center"/>
        <w:rPr>
          <w:sz w:val="26"/>
          <w:szCs w:val="26"/>
        </w:rPr>
      </w:pPr>
      <w:r w:rsidDel="00000000" w:rsidR="00000000" w:rsidRPr="00000000">
        <w:rPr>
          <w:sz w:val="26"/>
          <w:szCs w:val="26"/>
          <w:rtl w:val="0"/>
        </w:rPr>
        <w:t xml:space="preserve">«РЯЗАНСКИЙ ГОСУДАРСТВЕННЫЙ РАДИОТЕХНИЧЕСКИЙ УНИВЕРСИТЕТ </w:t>
      </w:r>
    </w:p>
    <w:p w:rsidR="00000000" w:rsidDel="00000000" w:rsidP="00000000" w:rsidRDefault="00000000" w:rsidRPr="00000000" w14:paraId="00000167">
      <w:pPr>
        <w:widowControl w:val="0"/>
        <w:jc w:val="center"/>
        <w:rPr>
          <w:rFonts w:ascii="Courier New" w:cs="Courier New" w:eastAsia="Courier New" w:hAnsi="Courier New"/>
          <w:color w:val="000000"/>
          <w:sz w:val="26"/>
          <w:szCs w:val="26"/>
        </w:rPr>
      </w:pPr>
      <w:r w:rsidDel="00000000" w:rsidR="00000000" w:rsidRPr="00000000">
        <w:rPr>
          <w:sz w:val="26"/>
          <w:szCs w:val="26"/>
          <w:rtl w:val="0"/>
        </w:rPr>
        <w:t xml:space="preserve">ИМЕНИ В.Ф. УТКИНА»</w:t>
      </w:r>
      <w:r w:rsidDel="00000000" w:rsidR="00000000" w:rsidRPr="00000000">
        <w:rPr>
          <w:rtl w:val="0"/>
        </w:rPr>
      </w:r>
    </w:p>
    <w:p w:rsidR="00000000" w:rsidDel="00000000" w:rsidP="00000000" w:rsidRDefault="00000000" w:rsidRPr="00000000" w14:paraId="00000168">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69">
      <w:pPr>
        <w:jc w:val="center"/>
        <w:rPr/>
      </w:pPr>
      <w:r w:rsidDel="00000000" w:rsidR="00000000" w:rsidRPr="00000000">
        <w:rPr>
          <w:rtl w:val="0"/>
        </w:rPr>
        <w:t xml:space="preserve">КАФЕДРА «ЭЛЕКТРОННЫЕ ВЫЧИСЛИТЕЛЬНЫЕ МАШИНЫ»</w:t>
      </w:r>
    </w:p>
    <w:p w:rsidR="00000000" w:rsidDel="00000000" w:rsidP="00000000" w:rsidRDefault="00000000" w:rsidRPr="00000000" w14:paraId="0000016A">
      <w:pPr>
        <w:widowControl w:val="0"/>
        <w:shd w:fill="ffffff" w:val="clear"/>
        <w:jc w:val="center"/>
        <w:rPr>
          <w:color w:val="ff0000"/>
          <w:sz w:val="26"/>
          <w:szCs w:val="26"/>
        </w:rPr>
      </w:pPr>
      <w:r w:rsidDel="00000000" w:rsidR="00000000" w:rsidRPr="00000000">
        <w:rPr>
          <w:rtl w:val="0"/>
        </w:rPr>
      </w:r>
    </w:p>
    <w:p w:rsidR="00000000" w:rsidDel="00000000" w:rsidP="00000000" w:rsidRDefault="00000000" w:rsidRPr="00000000" w14:paraId="0000016B">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6C">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6D">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6E">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6F">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70">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71">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72">
      <w:pPr>
        <w:widowControl w:val="0"/>
        <w:shd w:fill="ffffff" w:val="clear"/>
        <w:jc w:val="center"/>
        <w:rPr>
          <w:color w:val="000000"/>
          <w:sz w:val="26"/>
          <w:szCs w:val="26"/>
        </w:rPr>
      </w:pPr>
      <w:r w:rsidDel="00000000" w:rsidR="00000000" w:rsidRPr="00000000">
        <w:rPr>
          <w:rtl w:val="0"/>
        </w:rPr>
      </w:r>
    </w:p>
    <w:p w:rsidR="00000000" w:rsidDel="00000000" w:rsidP="00000000" w:rsidRDefault="00000000" w:rsidRPr="00000000" w14:paraId="00000173">
      <w:pPr>
        <w:widowControl w:val="0"/>
        <w:shd w:fill="ffffff" w:val="clear"/>
        <w:jc w:val="center"/>
        <w:rPr>
          <w:b w:val="1"/>
          <w:color w:val="000000"/>
          <w:sz w:val="27"/>
          <w:szCs w:val="27"/>
        </w:rPr>
      </w:pPr>
      <w:r w:rsidDel="00000000" w:rsidR="00000000" w:rsidRPr="00000000">
        <w:rPr>
          <w:b w:val="1"/>
          <w:sz w:val="28"/>
          <w:szCs w:val="28"/>
          <w:rtl w:val="0"/>
        </w:rPr>
        <w:t xml:space="preserve">МЕТОДИЧЕСКОЕ ОБЕСПЕЧЕНИЕ ДИСЦИПЛИНЫ</w:t>
      </w:r>
      <w:r w:rsidDel="00000000" w:rsidR="00000000" w:rsidRPr="00000000">
        <w:rPr>
          <w:rtl w:val="0"/>
        </w:rPr>
      </w:r>
    </w:p>
    <w:p w:rsidR="00000000" w:rsidDel="00000000" w:rsidP="00000000" w:rsidRDefault="00000000" w:rsidRPr="00000000" w14:paraId="00000174">
      <w:pPr>
        <w:widowControl w:val="0"/>
        <w:shd w:fill="ffffff" w:val="clear"/>
        <w:jc w:val="center"/>
        <w:rPr>
          <w:b w:val="1"/>
          <w:color w:val="000000"/>
          <w:sz w:val="27"/>
          <w:szCs w:val="27"/>
        </w:rPr>
      </w:pPr>
      <w:r w:rsidDel="00000000" w:rsidR="00000000" w:rsidRPr="00000000">
        <w:rPr>
          <w:rtl w:val="0"/>
        </w:rPr>
      </w:r>
    </w:p>
    <w:p w:rsidR="00000000" w:rsidDel="00000000" w:rsidP="00000000" w:rsidRDefault="00000000" w:rsidRPr="00000000" w14:paraId="00000175">
      <w:pPr>
        <w:spacing w:line="360" w:lineRule="auto"/>
        <w:jc w:val="center"/>
        <w:rPr>
          <w:b w:val="1"/>
          <w:sz w:val="26"/>
          <w:szCs w:val="26"/>
        </w:rPr>
      </w:pPr>
      <w:r w:rsidDel="00000000" w:rsidR="00000000" w:rsidRPr="00000000">
        <w:rPr>
          <w:b w:val="1"/>
          <w:sz w:val="26"/>
          <w:szCs w:val="26"/>
          <w:rtl w:val="0"/>
        </w:rPr>
        <w:t xml:space="preserve">Б.1.Б.01.10 РАБОЧАЯ ПРОГРАММА ДИСЦИПЛИНЫ</w:t>
      </w:r>
    </w:p>
    <w:p w:rsidR="00000000" w:rsidDel="00000000" w:rsidP="00000000" w:rsidRDefault="00000000" w:rsidRPr="00000000" w14:paraId="00000176">
      <w:pPr>
        <w:spacing w:line="360" w:lineRule="auto"/>
        <w:jc w:val="center"/>
        <w:rPr>
          <w:sz w:val="26"/>
          <w:szCs w:val="26"/>
        </w:rPr>
      </w:pPr>
      <w:r w:rsidDel="00000000" w:rsidR="00000000" w:rsidRPr="00000000">
        <w:rPr>
          <w:b w:val="1"/>
          <w:sz w:val="26"/>
          <w:szCs w:val="26"/>
          <w:rtl w:val="0"/>
        </w:rPr>
        <w:t xml:space="preserve">«Информационно-коммуникационные технологии </w:t>
        <w:br w:type="textWrapping"/>
        <w:t xml:space="preserve">в профессиональной деятельности»</w:t>
      </w:r>
      <w:r w:rsidDel="00000000" w:rsidR="00000000" w:rsidRPr="00000000">
        <w:rPr>
          <w:rtl w:val="0"/>
        </w:rPr>
      </w:r>
    </w:p>
    <w:p w:rsidR="00000000" w:rsidDel="00000000" w:rsidP="00000000" w:rsidRDefault="00000000" w:rsidRPr="00000000" w14:paraId="00000177">
      <w:pPr>
        <w:spacing w:line="360" w:lineRule="auto"/>
        <w:jc w:val="center"/>
        <w:rPr>
          <w:sz w:val="26"/>
          <w:szCs w:val="26"/>
        </w:rPr>
      </w:pPr>
      <w:r w:rsidDel="00000000" w:rsidR="00000000" w:rsidRPr="00000000">
        <w:rPr>
          <w:sz w:val="26"/>
          <w:szCs w:val="26"/>
          <w:rtl w:val="0"/>
        </w:rPr>
        <w:t xml:space="preserve">Направление подготовки</w:t>
      </w:r>
    </w:p>
    <w:p w:rsidR="00000000" w:rsidDel="00000000" w:rsidP="00000000" w:rsidRDefault="00000000" w:rsidRPr="00000000" w14:paraId="00000178">
      <w:pPr>
        <w:spacing w:line="360" w:lineRule="auto"/>
        <w:jc w:val="center"/>
        <w:rPr>
          <w:sz w:val="26"/>
          <w:szCs w:val="26"/>
        </w:rPr>
      </w:pPr>
      <w:r w:rsidDel="00000000" w:rsidR="00000000" w:rsidRPr="00000000">
        <w:rPr>
          <w:sz w:val="26"/>
          <w:szCs w:val="26"/>
          <w:rtl w:val="0"/>
        </w:rPr>
        <w:t xml:space="preserve">38.03.05 </w:t>
      </w:r>
      <w:r w:rsidDel="00000000" w:rsidR="00000000" w:rsidRPr="00000000">
        <w:rPr>
          <w:sz w:val="28"/>
          <w:szCs w:val="28"/>
          <w:rtl w:val="0"/>
        </w:rPr>
        <w:t xml:space="preserve">Бизнес-информатика</w:t>
      </w:r>
      <w:r w:rsidDel="00000000" w:rsidR="00000000" w:rsidRPr="00000000">
        <w:rPr>
          <w:rtl w:val="0"/>
        </w:rPr>
      </w:r>
    </w:p>
    <w:p w:rsidR="00000000" w:rsidDel="00000000" w:rsidP="00000000" w:rsidRDefault="00000000" w:rsidRPr="00000000" w14:paraId="00000179">
      <w:pPr>
        <w:spacing w:line="360" w:lineRule="auto"/>
        <w:jc w:val="center"/>
        <w:rPr>
          <w:sz w:val="26"/>
          <w:szCs w:val="26"/>
        </w:rPr>
      </w:pPr>
      <w:r w:rsidDel="00000000" w:rsidR="00000000" w:rsidRPr="00000000">
        <w:rPr>
          <w:rtl w:val="0"/>
        </w:rPr>
      </w:r>
    </w:p>
    <w:p w:rsidR="00000000" w:rsidDel="00000000" w:rsidP="00000000" w:rsidRDefault="00000000" w:rsidRPr="00000000" w14:paraId="0000017A">
      <w:pPr>
        <w:spacing w:line="360" w:lineRule="auto"/>
        <w:jc w:val="center"/>
        <w:rPr>
          <w:sz w:val="26"/>
          <w:szCs w:val="26"/>
        </w:rPr>
      </w:pPr>
      <w:r w:rsidDel="00000000" w:rsidR="00000000" w:rsidRPr="00000000">
        <w:rPr>
          <w:sz w:val="26"/>
          <w:szCs w:val="26"/>
          <w:rtl w:val="0"/>
        </w:rPr>
        <w:t xml:space="preserve">ОПОП академического бакалавриата</w:t>
      </w:r>
    </w:p>
    <w:p w:rsidR="00000000" w:rsidDel="00000000" w:rsidP="00000000" w:rsidRDefault="00000000" w:rsidRPr="00000000" w14:paraId="0000017B">
      <w:pPr>
        <w:spacing w:line="360" w:lineRule="auto"/>
        <w:jc w:val="center"/>
        <w:rPr>
          <w:sz w:val="26"/>
          <w:szCs w:val="26"/>
        </w:rPr>
      </w:pPr>
      <w:r w:rsidDel="00000000" w:rsidR="00000000" w:rsidRPr="00000000">
        <w:rPr>
          <w:sz w:val="26"/>
          <w:szCs w:val="26"/>
          <w:rtl w:val="0"/>
        </w:rPr>
        <w:t xml:space="preserve">«</w:t>
      </w:r>
      <w:r w:rsidDel="00000000" w:rsidR="00000000" w:rsidRPr="00000000">
        <w:rPr>
          <w:sz w:val="28"/>
          <w:szCs w:val="28"/>
          <w:rtl w:val="0"/>
        </w:rPr>
        <w:t xml:space="preserve">Бизнес-информатика</w:t>
      </w:r>
      <w:r w:rsidDel="00000000" w:rsidR="00000000" w:rsidRPr="00000000">
        <w:rPr>
          <w:sz w:val="26"/>
          <w:szCs w:val="26"/>
          <w:rtl w:val="0"/>
        </w:rPr>
        <w:t xml:space="preserve">»</w:t>
      </w:r>
    </w:p>
    <w:p w:rsidR="00000000" w:rsidDel="00000000" w:rsidP="00000000" w:rsidRDefault="00000000" w:rsidRPr="00000000" w14:paraId="0000017C">
      <w:pPr>
        <w:spacing w:line="360" w:lineRule="auto"/>
        <w:jc w:val="center"/>
        <w:rPr/>
      </w:pPr>
      <w:r w:rsidDel="00000000" w:rsidR="00000000" w:rsidRPr="00000000">
        <w:rPr>
          <w:rtl w:val="0"/>
        </w:rPr>
      </w:r>
    </w:p>
    <w:p w:rsidR="00000000" w:rsidDel="00000000" w:rsidP="00000000" w:rsidRDefault="00000000" w:rsidRPr="00000000" w14:paraId="0000017D">
      <w:pPr>
        <w:spacing w:line="360" w:lineRule="auto"/>
        <w:jc w:val="center"/>
        <w:rPr/>
      </w:pPr>
      <w:r w:rsidDel="00000000" w:rsidR="00000000" w:rsidRPr="00000000">
        <w:rPr>
          <w:rtl w:val="0"/>
        </w:rPr>
      </w:r>
    </w:p>
    <w:p w:rsidR="00000000" w:rsidDel="00000000" w:rsidP="00000000" w:rsidRDefault="00000000" w:rsidRPr="00000000" w14:paraId="0000017E">
      <w:pPr>
        <w:spacing w:line="360" w:lineRule="auto"/>
        <w:jc w:val="center"/>
        <w:rPr>
          <w:sz w:val="26"/>
          <w:szCs w:val="26"/>
        </w:rPr>
      </w:pPr>
      <w:r w:rsidDel="00000000" w:rsidR="00000000" w:rsidRPr="00000000">
        <w:rPr>
          <w:sz w:val="26"/>
          <w:szCs w:val="26"/>
          <w:rtl w:val="0"/>
        </w:rPr>
        <w:t xml:space="preserve">Квалификация (степень) выпускника — бакалавр</w:t>
      </w:r>
    </w:p>
    <w:p w:rsidR="00000000" w:rsidDel="00000000" w:rsidP="00000000" w:rsidRDefault="00000000" w:rsidRPr="00000000" w14:paraId="0000017F">
      <w:pPr>
        <w:spacing w:line="360" w:lineRule="auto"/>
        <w:jc w:val="center"/>
        <w:rPr>
          <w:sz w:val="26"/>
          <w:szCs w:val="26"/>
        </w:rPr>
      </w:pPr>
      <w:r w:rsidDel="00000000" w:rsidR="00000000" w:rsidRPr="00000000">
        <w:rPr>
          <w:sz w:val="26"/>
          <w:szCs w:val="26"/>
          <w:rtl w:val="0"/>
        </w:rPr>
        <w:t xml:space="preserve">Форма обучения — очная, заочная</w:t>
      </w:r>
    </w:p>
    <w:p w:rsidR="00000000" w:rsidDel="00000000" w:rsidP="00000000" w:rsidRDefault="00000000" w:rsidRPr="00000000" w14:paraId="00000180">
      <w:pPr>
        <w:widowControl w:val="0"/>
        <w:jc w:val="center"/>
        <w:rPr>
          <w:b w:val="1"/>
          <w:sz w:val="28"/>
          <w:szCs w:val="28"/>
        </w:rPr>
      </w:pPr>
      <w:r w:rsidDel="00000000" w:rsidR="00000000" w:rsidRPr="00000000">
        <w:rPr>
          <w:rtl w:val="0"/>
        </w:rPr>
      </w:r>
    </w:p>
    <w:p w:rsidR="00000000" w:rsidDel="00000000" w:rsidP="00000000" w:rsidRDefault="00000000" w:rsidRPr="00000000" w14:paraId="00000181">
      <w:pPr>
        <w:widowControl w:val="0"/>
        <w:jc w:val="center"/>
        <w:rPr>
          <w:b w:val="1"/>
          <w:sz w:val="28"/>
          <w:szCs w:val="28"/>
        </w:rPr>
      </w:pPr>
      <w:r w:rsidDel="00000000" w:rsidR="00000000" w:rsidRPr="00000000">
        <w:rPr>
          <w:rtl w:val="0"/>
        </w:rPr>
      </w:r>
    </w:p>
    <w:p w:rsidR="00000000" w:rsidDel="00000000" w:rsidP="00000000" w:rsidRDefault="00000000" w:rsidRPr="00000000" w14:paraId="00000182">
      <w:pPr>
        <w:widowControl w:val="0"/>
        <w:jc w:val="center"/>
        <w:rPr>
          <w:b w:val="1"/>
          <w:sz w:val="28"/>
          <w:szCs w:val="28"/>
        </w:rPr>
      </w:pPr>
      <w:r w:rsidDel="00000000" w:rsidR="00000000" w:rsidRPr="00000000">
        <w:rPr>
          <w:rtl w:val="0"/>
        </w:rPr>
      </w:r>
    </w:p>
    <w:p w:rsidR="00000000" w:rsidDel="00000000" w:rsidP="00000000" w:rsidRDefault="00000000" w:rsidRPr="00000000" w14:paraId="00000183">
      <w:pPr>
        <w:widowControl w:val="0"/>
        <w:jc w:val="center"/>
        <w:rPr>
          <w:b w:val="1"/>
          <w:sz w:val="28"/>
          <w:szCs w:val="28"/>
        </w:rPr>
      </w:pPr>
      <w:r w:rsidDel="00000000" w:rsidR="00000000" w:rsidRPr="00000000">
        <w:rPr>
          <w:rtl w:val="0"/>
        </w:rPr>
      </w:r>
    </w:p>
    <w:p w:rsidR="00000000" w:rsidDel="00000000" w:rsidP="00000000" w:rsidRDefault="00000000" w:rsidRPr="00000000" w14:paraId="00000184">
      <w:pPr>
        <w:widowControl w:val="0"/>
        <w:jc w:val="center"/>
        <w:rPr>
          <w:b w:val="1"/>
          <w:sz w:val="28"/>
          <w:szCs w:val="28"/>
        </w:rPr>
      </w:pPr>
      <w:r w:rsidDel="00000000" w:rsidR="00000000" w:rsidRPr="00000000">
        <w:rPr>
          <w:rtl w:val="0"/>
        </w:rPr>
      </w:r>
    </w:p>
    <w:p w:rsidR="00000000" w:rsidDel="00000000" w:rsidP="00000000" w:rsidRDefault="00000000" w:rsidRPr="00000000" w14:paraId="00000185">
      <w:pPr>
        <w:widowControl w:val="0"/>
        <w:jc w:val="center"/>
        <w:rPr>
          <w:b w:val="1"/>
          <w:sz w:val="28"/>
          <w:szCs w:val="28"/>
        </w:rPr>
      </w:pPr>
      <w:r w:rsidDel="00000000" w:rsidR="00000000" w:rsidRPr="00000000">
        <w:rPr>
          <w:rtl w:val="0"/>
        </w:rPr>
      </w:r>
    </w:p>
    <w:p w:rsidR="00000000" w:rsidDel="00000000" w:rsidP="00000000" w:rsidRDefault="00000000" w:rsidRPr="00000000" w14:paraId="00000186">
      <w:pPr>
        <w:widowControl w:val="0"/>
        <w:jc w:val="center"/>
        <w:rPr>
          <w:b w:val="1"/>
          <w:sz w:val="28"/>
          <w:szCs w:val="28"/>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Рязань 2021</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УКАЗАНИЯ К САМОСТОЯТЕЛЬНОЙ РАБОТЕ</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Самостоятельная работа студентов по дисциплине «Информационно-коммуникационные технологии в профессиональной сфере» играет важную роль в ходе всего учебного процесса. Самостоятельная работа способствует закреплению знаний, умений и навыков, приобретаемых в ходе различных видов аудиторных занятий.</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видами самостоятельной работы по дисциплине являются: подготовка к лабораторным и практическим занятиям (доработка конспекта лекции с применением учебника, методической и дополнительной литературы; подбор иллюстраций (примеров) к теоретическим положениям; подготовка доклада на заданную тему; самостоятельное изучение отдельных вопросов и тем курса) и подготовка к процедуре промежуточной аттестации.</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Лабораторные работы и практические занятия составляют важную часть профессиональной подготовки студентов. Они направлены на экспериментальное подтверждение теоретических положений и формирование учебных и профессиональных практических умений.</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567"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студентами лабораторных работ направлено на следующие цели:</w:t>
      </w:r>
    </w:p>
    <w:p w:rsidR="00000000" w:rsidDel="00000000" w:rsidP="00000000" w:rsidRDefault="00000000" w:rsidRPr="00000000" w14:paraId="000001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обобщение, систематизацию, углубление, закрепление полученных теоретических знаний по конкретным темам дисциплин;</w:t>
      </w:r>
    </w:p>
    <w:p w:rsidR="00000000" w:rsidDel="00000000" w:rsidP="00000000" w:rsidRDefault="00000000" w:rsidRPr="00000000" w14:paraId="000001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формирование необходимых профессиональных умений и навыков.</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Выполнению лабораторной работы предшествует проверка знаний студентов – их теоретической готовности к выполнению задания.</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и правильной интерпретации полученных результатов и усвоения ими основных теоретических и практических знаний по теме лабораторной работы.</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Практические занятия направлены на закрепление основных теоретических знаний и положений курса, полученных обучающимися в рамках лекционных и самостоятельных занятий на практике. Практическому занятию предшествует предварительная подготовка обучающегося в соответствии с тематикой занятия.</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845"/>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зачету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необходимо наличие умений пояснить получаемые результаты и ход решения.</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Теоретическая составляющая курса «Информационно-коммуникационные технологии в профессиональной сфере» становится более понятной, когда дополнительно к прослушиванию лекции и изучению конспекта, обучающимся изучается дополнительная рекомендованная литература.</w:t>
      </w:r>
    </w:p>
    <w:p w:rsidR="00000000" w:rsidDel="00000000" w:rsidP="00000000" w:rsidRDefault="00000000" w:rsidRPr="00000000" w14:paraId="00000197">
      <w:pPr>
        <w:tabs>
          <w:tab w:val="left" w:pos="1138"/>
        </w:tabs>
        <w:jc w:val="center"/>
        <w:rPr>
          <w:b w:val="1"/>
          <w:i w:val="1"/>
        </w:rPr>
      </w:pPr>
      <w:r w:rsidDel="00000000" w:rsidR="00000000" w:rsidRPr="00000000">
        <w:rPr>
          <w:b w:val="1"/>
          <w:i w:val="1"/>
          <w:rtl w:val="0"/>
        </w:rPr>
        <w:t xml:space="preserve">Типовые задания для самостоятельной работы:</w:t>
      </w:r>
    </w:p>
    <w:p w:rsidR="00000000" w:rsidDel="00000000" w:rsidP="00000000" w:rsidRDefault="00000000" w:rsidRPr="00000000" w14:paraId="00000198">
      <w:pPr>
        <w:widowControl w:val="0"/>
        <w:numPr>
          <w:ilvl w:val="0"/>
          <w:numId w:val="6"/>
        </w:numPr>
        <w:tabs>
          <w:tab w:val="left" w:pos="993"/>
        </w:tabs>
        <w:ind w:left="0" w:firstLine="567"/>
        <w:jc w:val="both"/>
        <w:rPr>
          <w:b w:val="1"/>
        </w:rPr>
      </w:pPr>
      <w:r w:rsidDel="00000000" w:rsidR="00000000" w:rsidRPr="00000000">
        <w:rPr>
          <w:rtl w:val="0"/>
        </w:rPr>
        <w:t xml:space="preserve">Чтение и анализ  и учебной литературы по темам и разделам курса;</w:t>
      </w:r>
      <w:r w:rsidDel="00000000" w:rsidR="00000000" w:rsidRPr="00000000">
        <w:rPr>
          <w:rtl w:val="0"/>
        </w:rPr>
      </w:r>
    </w:p>
    <w:p w:rsidR="00000000" w:rsidDel="00000000" w:rsidP="00000000" w:rsidRDefault="00000000" w:rsidRPr="00000000" w14:paraId="00000199">
      <w:pPr>
        <w:widowControl w:val="0"/>
        <w:numPr>
          <w:ilvl w:val="0"/>
          <w:numId w:val="6"/>
        </w:numPr>
        <w:tabs>
          <w:tab w:val="left" w:pos="993"/>
        </w:tabs>
        <w:ind w:left="0" w:firstLine="567"/>
        <w:jc w:val="both"/>
        <w:rPr/>
      </w:pPr>
      <w:r w:rsidDel="00000000" w:rsidR="00000000" w:rsidRPr="00000000">
        <w:rPr>
          <w:rtl w:val="0"/>
        </w:rPr>
        <w:t xml:space="preserve">подготовка к лабораторным и практическим занятиям; </w:t>
      </w:r>
    </w:p>
    <w:p w:rsidR="00000000" w:rsidDel="00000000" w:rsidP="00000000" w:rsidRDefault="00000000" w:rsidRPr="00000000" w14:paraId="0000019A">
      <w:pPr>
        <w:widowControl w:val="0"/>
        <w:numPr>
          <w:ilvl w:val="0"/>
          <w:numId w:val="6"/>
        </w:numPr>
        <w:tabs>
          <w:tab w:val="left" w:pos="993"/>
        </w:tabs>
        <w:ind w:left="0" w:firstLine="567"/>
        <w:jc w:val="both"/>
        <w:rPr/>
      </w:pPr>
      <w:r w:rsidDel="00000000" w:rsidR="00000000" w:rsidRPr="00000000">
        <w:rPr>
          <w:rtl w:val="0"/>
        </w:rPr>
        <w:t xml:space="preserve">изучение тем дисциплины, выносимых для самостоятельного изучения;</w:t>
      </w:r>
    </w:p>
    <w:p w:rsidR="00000000" w:rsidDel="00000000" w:rsidP="00000000" w:rsidRDefault="00000000" w:rsidRPr="00000000" w14:paraId="0000019B">
      <w:pPr>
        <w:numPr>
          <w:ilvl w:val="0"/>
          <w:numId w:val="6"/>
        </w:numPr>
        <w:tabs>
          <w:tab w:val="left" w:pos="993"/>
        </w:tabs>
        <w:ind w:left="0" w:firstLine="567"/>
        <w:jc w:val="both"/>
        <w:rPr/>
      </w:pPr>
      <w:r w:rsidDel="00000000" w:rsidR="00000000" w:rsidRPr="00000000">
        <w:rPr>
          <w:rtl w:val="0"/>
        </w:rPr>
        <w:t xml:space="preserve">выполнение контрольной работы, рефератов (для заочной формы обучения).</w:t>
      </w:r>
    </w:p>
    <w:p w:rsidR="00000000" w:rsidDel="00000000" w:rsidP="00000000" w:rsidRDefault="00000000" w:rsidRPr="00000000" w14:paraId="0000019C">
      <w:pPr>
        <w:numPr>
          <w:ilvl w:val="0"/>
          <w:numId w:val="6"/>
        </w:numPr>
        <w:tabs>
          <w:tab w:val="left" w:pos="993"/>
        </w:tabs>
        <w:ind w:left="0" w:firstLine="567"/>
        <w:jc w:val="both"/>
        <w:rPr/>
      </w:pPr>
      <w:r w:rsidDel="00000000" w:rsidR="00000000" w:rsidRPr="00000000">
        <w:rPr>
          <w:rtl w:val="0"/>
        </w:rPr>
        <w:t xml:space="preserve">подготовка  и сдача экзамена.</w:t>
      </w:r>
    </w:p>
    <w:p w:rsidR="00000000" w:rsidDel="00000000" w:rsidP="00000000" w:rsidRDefault="00000000" w:rsidRPr="00000000" w14:paraId="0000019D">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МЕТОДИЧЕСКИЕ УКАЗАНИЯ ПО ПОДГОТОВКЕ РЕФЕРАТОВ</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Реферат представляет собой краткий доклад по определённой теме, в котором собрана информация из одного или нескольких источников. Данный вид работ направлен на более глубокое самостоятельное изучение студентами лекционного материала или рассмотрения вопросов для дополнительного изучения.</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Типовые темы рефератов по разделам курса «Информационно-коммуникационные технологии в профессиональной сфере»:</w:t>
      </w:r>
    </w:p>
    <w:p w:rsidR="00000000" w:rsidDel="00000000" w:rsidP="00000000" w:rsidRDefault="00000000" w:rsidRPr="00000000" w14:paraId="000001A1">
      <w:pPr>
        <w:ind w:firstLine="709"/>
        <w:jc w:val="both"/>
        <w:rPr>
          <w:i w:val="1"/>
        </w:rPr>
      </w:pPr>
      <w:r w:rsidDel="00000000" w:rsidR="00000000" w:rsidRPr="00000000">
        <w:rPr>
          <w:i w:val="1"/>
          <w:rtl w:val="0"/>
        </w:rPr>
        <w:t xml:space="preserve">Раздел 1</w:t>
      </w:r>
    </w:p>
    <w:p w:rsidR="00000000" w:rsidDel="00000000" w:rsidP="00000000" w:rsidRDefault="00000000" w:rsidRPr="00000000" w14:paraId="000001A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Информационно-коммуникационные технологии. Общие сведения, определения, назначения.</w:t>
      </w:r>
    </w:p>
    <w:p w:rsidR="00000000" w:rsidDel="00000000" w:rsidP="00000000" w:rsidRDefault="00000000" w:rsidRPr="00000000" w14:paraId="000001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Тенденции развития ИКТ в РФ и мире. Специфика применения ИКТ на современном этапе развития общества.</w:t>
      </w:r>
    </w:p>
    <w:p w:rsidR="00000000" w:rsidDel="00000000" w:rsidP="00000000" w:rsidRDefault="00000000" w:rsidRPr="00000000" w14:paraId="000001A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Информатизация профессиональной сферы. Особенности, тенденции.</w:t>
      </w:r>
    </w:p>
    <w:p w:rsidR="00000000" w:rsidDel="00000000" w:rsidP="00000000" w:rsidRDefault="00000000" w:rsidRPr="00000000" w14:paraId="000001A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стандарты, регламентирующие оформление результатов профессиональной деятельности.</w:t>
      </w:r>
    </w:p>
    <w:p w:rsidR="00000000" w:rsidDel="00000000" w:rsidP="00000000" w:rsidRDefault="00000000" w:rsidRPr="00000000" w14:paraId="000001A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информации, необходимой для профессиональной деятельности. Справочная правовая система Гарант. Назначение, специфика.</w:t>
      </w:r>
    </w:p>
    <w:p w:rsidR="00000000" w:rsidDel="00000000" w:rsidP="00000000" w:rsidRDefault="00000000" w:rsidRPr="00000000" w14:paraId="000001A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Источники информации, необходимой для профессиональной деятельности. Справочная правовая система Консультант+. Назначение, специфика.</w:t>
      </w:r>
    </w:p>
    <w:p w:rsidR="00000000" w:rsidDel="00000000" w:rsidP="00000000" w:rsidRDefault="00000000" w:rsidRPr="00000000" w14:paraId="000001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Деловая переписка по электронной почте. Правила, особенности. Преимущества и недостатки.</w:t>
      </w:r>
    </w:p>
    <w:p w:rsidR="00000000" w:rsidDel="00000000" w:rsidP="00000000" w:rsidRDefault="00000000" w:rsidRPr="00000000" w14:paraId="000001A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Облачные технологии и сервисы. Область применения. Особенности, достоинства и недостатки.</w:t>
      </w:r>
    </w:p>
    <w:p w:rsidR="00000000" w:rsidDel="00000000" w:rsidP="00000000" w:rsidRDefault="00000000" w:rsidRPr="00000000" w14:paraId="000001AA">
      <w:pPr>
        <w:ind w:firstLine="709"/>
        <w:jc w:val="both"/>
        <w:rPr>
          <w:i w:val="1"/>
        </w:rPr>
      </w:pPr>
      <w:r w:rsidDel="00000000" w:rsidR="00000000" w:rsidRPr="00000000">
        <w:rPr>
          <w:i w:val="1"/>
          <w:rtl w:val="0"/>
        </w:rPr>
        <w:t xml:space="preserve">Раздел 2</w:t>
      </w:r>
    </w:p>
    <w:p w:rsidR="00000000" w:rsidDel="00000000" w:rsidP="00000000" w:rsidRDefault="00000000" w:rsidRPr="00000000" w14:paraId="000001A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текстовой информации. Общие принципы и особенности.</w:t>
      </w:r>
    </w:p>
    <w:p w:rsidR="00000000" w:rsidDel="00000000" w:rsidP="00000000" w:rsidRDefault="00000000" w:rsidRPr="00000000" w14:paraId="000001A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Стандарты, шаблоны, принципы обработки текстовой информации.</w:t>
      </w:r>
    </w:p>
    <w:p w:rsidR="00000000" w:rsidDel="00000000" w:rsidP="00000000" w:rsidRDefault="00000000" w:rsidRPr="00000000" w14:paraId="000001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и методологические средства оформления текстовых документов. </w:t>
      </w:r>
    </w:p>
    <w:p w:rsidR="00000000" w:rsidDel="00000000" w:rsidP="00000000" w:rsidRDefault="00000000" w:rsidRPr="00000000" w14:paraId="000001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Текстовые процессоры MS Word. Общие особенности.</w:t>
      </w:r>
    </w:p>
    <w:p w:rsidR="00000000" w:rsidDel="00000000" w:rsidP="00000000" w:rsidRDefault="00000000" w:rsidRPr="00000000" w14:paraId="000001A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Текстовый процессор OO Writer. Общие особенности.</w:t>
      </w:r>
    </w:p>
    <w:p w:rsidR="00000000" w:rsidDel="00000000" w:rsidP="00000000" w:rsidRDefault="00000000" w:rsidRPr="00000000" w14:paraId="000001B0">
      <w:pPr>
        <w:ind w:firstLine="709"/>
        <w:jc w:val="both"/>
        <w:rPr>
          <w:i w:val="1"/>
        </w:rPr>
      </w:pPr>
      <w:r w:rsidDel="00000000" w:rsidR="00000000" w:rsidRPr="00000000">
        <w:rPr>
          <w:i w:val="1"/>
          <w:rtl w:val="0"/>
        </w:rPr>
        <w:t xml:space="preserve">Раздел 3</w:t>
      </w:r>
    </w:p>
    <w:p w:rsidR="00000000" w:rsidDel="00000000" w:rsidP="00000000" w:rsidRDefault="00000000" w:rsidRPr="00000000" w14:paraId="000001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табличной информации. Общие принципы и особенности. </w:t>
      </w:r>
    </w:p>
    <w:p w:rsidR="00000000" w:rsidDel="00000000" w:rsidP="00000000" w:rsidRDefault="00000000" w:rsidRPr="00000000" w14:paraId="000001B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и методологические средства обработки табличной информации. </w:t>
      </w:r>
    </w:p>
    <w:p w:rsidR="00000000" w:rsidDel="00000000" w:rsidP="00000000" w:rsidRDefault="00000000" w:rsidRPr="00000000" w14:paraId="000001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и визуализация статистической информации.</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табличных процессоров для решения задач профессиональной сферы (на примере MS Excel).</w:t>
      </w:r>
    </w:p>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табличных процессоров для решения задач профессиональной сферы (на примере OO Calc).</w:t>
      </w:r>
    </w:p>
    <w:p w:rsidR="00000000" w:rsidDel="00000000" w:rsidP="00000000" w:rsidRDefault="00000000" w:rsidRPr="00000000" w14:paraId="000001B6">
      <w:pPr>
        <w:ind w:firstLine="709"/>
        <w:jc w:val="both"/>
        <w:rPr>
          <w:i w:val="1"/>
        </w:rPr>
      </w:pPr>
      <w:r w:rsidDel="00000000" w:rsidR="00000000" w:rsidRPr="00000000">
        <w:rPr>
          <w:i w:val="1"/>
          <w:rtl w:val="0"/>
        </w:rPr>
        <w:t xml:space="preserve">Раздел 4</w:t>
      </w:r>
    </w:p>
    <w:p w:rsidR="00000000" w:rsidDel="00000000" w:rsidP="00000000" w:rsidRDefault="00000000" w:rsidRPr="00000000" w14:paraId="000001B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Обработка графической информации. Общие принципы и особенности.</w:t>
      </w:r>
    </w:p>
    <w:p w:rsidR="00000000" w:rsidDel="00000000" w:rsidP="00000000" w:rsidRDefault="00000000" w:rsidRPr="00000000" w14:paraId="000001B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и классификация графической информации. </w:t>
      </w:r>
    </w:p>
    <w:p w:rsidR="00000000" w:rsidDel="00000000" w:rsidP="00000000" w:rsidRDefault="00000000" w:rsidRPr="00000000" w14:paraId="000001B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Стандарты оформления графической информации. </w:t>
      </w:r>
    </w:p>
    <w:p w:rsidR="00000000" w:rsidDel="00000000" w:rsidP="00000000" w:rsidRDefault="00000000" w:rsidRPr="00000000" w14:paraId="000001B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средства работы с растровой и векторной графикой (на примере MS Visio).</w:t>
      </w:r>
    </w:p>
    <w:p w:rsidR="00000000" w:rsidDel="00000000" w:rsidP="00000000" w:rsidRDefault="00000000" w:rsidRPr="00000000" w14:paraId="000001B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средства работы с растровой и векторной графикой (на примере OO Draw).</w:t>
      </w:r>
    </w:p>
    <w:p w:rsidR="00000000" w:rsidDel="00000000" w:rsidP="00000000" w:rsidRDefault="00000000" w:rsidRPr="00000000" w14:paraId="000001BC">
      <w:pPr>
        <w:ind w:firstLine="709"/>
        <w:jc w:val="both"/>
        <w:rPr>
          <w:i w:val="1"/>
        </w:rPr>
      </w:pPr>
      <w:r w:rsidDel="00000000" w:rsidR="00000000" w:rsidRPr="00000000">
        <w:rPr>
          <w:i w:val="1"/>
          <w:rtl w:val="0"/>
        </w:rPr>
        <w:t xml:space="preserve">Раздел 5</w:t>
      </w:r>
    </w:p>
    <w:p w:rsidR="00000000" w:rsidDel="00000000" w:rsidP="00000000" w:rsidRDefault="00000000" w:rsidRPr="00000000" w14:paraId="000001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Подготовка аналитических и научно-исследовательских отчетов. Общие правила, принципы и особенности.</w:t>
      </w:r>
    </w:p>
    <w:p w:rsidR="00000000" w:rsidDel="00000000" w:rsidP="00000000" w:rsidRDefault="00000000" w:rsidRPr="00000000" w14:paraId="000001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Принципы представления и восприятия визуальной информации. </w:t>
      </w:r>
    </w:p>
    <w:p w:rsidR="00000000" w:rsidDel="00000000" w:rsidP="00000000" w:rsidRDefault="00000000" w:rsidRPr="00000000" w14:paraId="000001B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Шаблоны создания иллюстративного материала. </w:t>
      </w:r>
    </w:p>
    <w:p w:rsidR="00000000" w:rsidDel="00000000" w:rsidP="00000000" w:rsidRDefault="00000000" w:rsidRPr="00000000" w14:paraId="000001C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средства подготовки презентаций (на примере OO Impress).</w:t>
      </w:r>
    </w:p>
    <w:p w:rsidR="00000000" w:rsidDel="00000000" w:rsidP="00000000" w:rsidRDefault="00000000" w:rsidRPr="00000000" w14:paraId="000001C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средства подготовки презентаций (на примере MS PowerPoint).</w:t>
      </w: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ind w:firstLine="709"/>
        <w:jc w:val="both"/>
        <w:rPr>
          <w:b w:val="1"/>
        </w:rPr>
      </w:pPr>
      <w:r w:rsidDel="00000000" w:rsidR="00000000" w:rsidRPr="00000000">
        <w:rPr>
          <w:b w:val="1"/>
          <w:rtl w:val="0"/>
        </w:rPr>
        <w:t xml:space="preserve">Основные требования к оформлению:</w:t>
      </w:r>
    </w:p>
    <w:p w:rsidR="00000000" w:rsidDel="00000000" w:rsidP="00000000" w:rsidRDefault="00000000" w:rsidRPr="00000000" w14:paraId="000001C4">
      <w:pPr>
        <w:ind w:firstLine="709"/>
        <w:jc w:val="both"/>
        <w:rPr/>
      </w:pPr>
      <w:r w:rsidDel="00000000" w:rsidR="00000000" w:rsidRPr="00000000">
        <w:rPr>
          <w:rtl w:val="0"/>
        </w:rPr>
        <w:t xml:space="preserve">1. Общий объем работы от 30 до 40 страниц. Реферат должен содержать введение, основную часть с анализом и выводам по рассматриваемому вопросу и обоснованное заключение. Список используемых источников – не менее 15 наименований. </w:t>
      </w:r>
    </w:p>
    <w:p w:rsidR="00000000" w:rsidDel="00000000" w:rsidP="00000000" w:rsidRDefault="00000000" w:rsidRPr="00000000" w14:paraId="000001C5">
      <w:pPr>
        <w:ind w:firstLine="709"/>
        <w:jc w:val="both"/>
        <w:rPr/>
      </w:pPr>
      <w:bookmarkStart w:colFirst="0" w:colLast="0" w:name="_heading=h.gjdgxs" w:id="0"/>
      <w:bookmarkEnd w:id="0"/>
      <w:r w:rsidDel="00000000" w:rsidR="00000000" w:rsidRPr="00000000">
        <w:rPr>
          <w:rtl w:val="0"/>
        </w:rPr>
        <w:t xml:space="preserve">2. Оформление основного текста в соответствии с ГОСТ 7.32-2017 «Отчет о научно-исследовательской работе. Структура и правила оформления». Оформление библиографического списка в соответствии с ГОСТ 7.1-2003 «Библиографическая запись».</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Дата отправки на проверку устанавливается преподавателем.</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17" w:type="default"/>
      <w:footerReference r:id="rId18" w:type="first"/>
      <w:type w:val="nextPage"/>
      <w:pgSz w:h="16840" w:w="11910" w:orient="portrait"/>
      <w:pgMar w:bottom="1134" w:top="1134" w:left="1134" w:right="707"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285115" cy="288925"/>
              <wp:effectExtent b="0" l="0" r="0" t="0"/>
              <wp:wrapSquare wrapText="bothSides" distB="0" distT="0" distL="114300" distR="114300"/>
              <wp:docPr id="22" name=""/>
              <a:graphic>
                <a:graphicData uri="http://schemas.microsoft.com/office/word/2010/wordprocessingShape">
                  <wps:wsp>
                    <wps:cNvSpPr/>
                    <wps:cNvPr id="2" name="Shape 2"/>
                    <wps:spPr>
                      <a:xfrm>
                        <a:off x="5208205" y="3640300"/>
                        <a:ext cx="275590" cy="279400"/>
                      </a:xfrm>
                      <a:custGeom>
                        <a:rect b="b" l="l" r="r" t="t"/>
                        <a:pathLst>
                          <a:path extrusionOk="0" h="279400" w="275590">
                            <a:moveTo>
                              <a:pt x="0" y="0"/>
                            </a:moveTo>
                            <a:lnTo>
                              <a:pt x="0" y="279400"/>
                            </a:lnTo>
                            <a:lnTo>
                              <a:pt x="275590" y="279400"/>
                            </a:lnTo>
                            <a:lnTo>
                              <a:pt x="2755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PAGE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38100" lIns="0" spcFirstLastPara="1" rIns="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5930900</wp:posOffset>
              </wp:positionH>
              <wp:positionV relativeFrom="paragraph">
                <wp:posOffset>0</wp:posOffset>
              </wp:positionV>
              <wp:extent cx="285115" cy="288925"/>
              <wp:effectExtent b="0" l="0" r="0" t="0"/>
              <wp:wrapSquare wrapText="bothSides" distB="0" distT="0" distL="114300" distR="114300"/>
              <wp:docPr id="2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85115" cy="2889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2">
    <w:lvl w:ilvl="0">
      <w:start w:val="1"/>
      <w:numFmt w:val="decimal"/>
      <w:lvlText w:val="%1)"/>
      <w:lvlJc w:val="left"/>
      <w:pPr>
        <w:ind w:left="221" w:hanging="425"/>
      </w:pPr>
      <w:rPr>
        <w:rFonts w:ascii="Times New Roman" w:cs="Times New Roman" w:eastAsia="Times New Roman" w:hAnsi="Times New Roman"/>
        <w:sz w:val="24"/>
        <w:szCs w:val="24"/>
      </w:rPr>
    </w:lvl>
    <w:lvl w:ilvl="1">
      <w:start w:val="0"/>
      <w:numFmt w:val="bullet"/>
      <w:lvlText w:val="•"/>
      <w:lvlJc w:val="left"/>
      <w:pPr>
        <w:ind w:left="1206" w:hanging="425"/>
      </w:pPr>
      <w:rPr/>
    </w:lvl>
    <w:lvl w:ilvl="2">
      <w:start w:val="0"/>
      <w:numFmt w:val="bullet"/>
      <w:lvlText w:val="•"/>
      <w:lvlJc w:val="left"/>
      <w:pPr>
        <w:ind w:left="2193" w:hanging="425"/>
      </w:pPr>
      <w:rPr/>
    </w:lvl>
    <w:lvl w:ilvl="3">
      <w:start w:val="0"/>
      <w:numFmt w:val="bullet"/>
      <w:lvlText w:val="•"/>
      <w:lvlJc w:val="left"/>
      <w:pPr>
        <w:ind w:left="3179" w:hanging="425"/>
      </w:pPr>
      <w:rPr/>
    </w:lvl>
    <w:lvl w:ilvl="4">
      <w:start w:val="0"/>
      <w:numFmt w:val="bullet"/>
      <w:lvlText w:val="•"/>
      <w:lvlJc w:val="left"/>
      <w:pPr>
        <w:ind w:left="4166" w:hanging="425"/>
      </w:pPr>
      <w:rPr/>
    </w:lvl>
    <w:lvl w:ilvl="5">
      <w:start w:val="0"/>
      <w:numFmt w:val="bullet"/>
      <w:lvlText w:val="•"/>
      <w:lvlJc w:val="left"/>
      <w:pPr>
        <w:ind w:left="5153" w:hanging="425"/>
      </w:pPr>
      <w:rPr/>
    </w:lvl>
    <w:lvl w:ilvl="6">
      <w:start w:val="0"/>
      <w:numFmt w:val="bullet"/>
      <w:lvlText w:val="•"/>
      <w:lvlJc w:val="left"/>
      <w:pPr>
        <w:ind w:left="6139" w:hanging="425"/>
      </w:pPr>
      <w:rPr/>
    </w:lvl>
    <w:lvl w:ilvl="7">
      <w:start w:val="0"/>
      <w:numFmt w:val="bullet"/>
      <w:lvlText w:val="•"/>
      <w:lvlJc w:val="left"/>
      <w:pPr>
        <w:ind w:left="7126" w:hanging="425"/>
      </w:pPr>
      <w:rPr/>
    </w:lvl>
    <w:lvl w:ilvl="8">
      <w:start w:val="0"/>
      <w:numFmt w:val="bullet"/>
      <w:lvlText w:val="•"/>
      <w:lvlJc w:val="left"/>
      <w:pPr>
        <w:ind w:left="8113" w:hanging="425"/>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rFonts w:ascii="Times New Roman" w:cs="Times New Roman" w:eastAsia="Times New Roman" w:hAnsi="Times New Roman"/>
        <w:b w:val="0"/>
        <w:sz w:val="24"/>
        <w:szCs w:val="24"/>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
      <w:lvlJc w:val="left"/>
      <w:pPr>
        <w:ind w:left="1440" w:hanging="360"/>
      </w:pPr>
      <w:rPr>
        <w:rFonts w:ascii="Noto Sans Symbols" w:cs="Noto Sans Symbols" w:eastAsia="Noto Sans Symbols" w:hAnsi="Noto Sans Symbols"/>
        <w:sz w:val="24"/>
        <w:szCs w:val="24"/>
      </w:rPr>
    </w:lvl>
    <w:lvl w:ilvl="2">
      <w:start w:val="1"/>
      <w:numFmt w:val="bullet"/>
      <w:lvlText w:val="−"/>
      <w:lvlJc w:val="left"/>
      <w:pPr>
        <w:ind w:left="1800" w:hanging="360"/>
      </w:pPr>
      <w:rPr>
        <w:rFonts w:ascii="Noto Sans Symbols" w:cs="Noto Sans Symbols" w:eastAsia="Noto Sans Symbols" w:hAnsi="Noto Sans Symbols"/>
        <w:sz w:val="24"/>
        <w:szCs w:val="24"/>
      </w:rPr>
    </w:lvl>
    <w:lvl w:ilvl="3">
      <w:start w:val="1"/>
      <w:numFmt w:val="bullet"/>
      <w:lvlText w:val="−"/>
      <w:lvlJc w:val="left"/>
      <w:pPr>
        <w:ind w:left="2160" w:hanging="360"/>
      </w:pPr>
      <w:rPr>
        <w:rFonts w:ascii="Noto Sans Symbols" w:cs="Noto Sans Symbols" w:eastAsia="Noto Sans Symbols" w:hAnsi="Noto Sans Symbols"/>
        <w:sz w:val="24"/>
        <w:szCs w:val="24"/>
      </w:rPr>
    </w:lvl>
    <w:lvl w:ilvl="4">
      <w:start w:val="1"/>
      <w:numFmt w:val="bullet"/>
      <w:lvlText w:val="−"/>
      <w:lvlJc w:val="left"/>
      <w:pPr>
        <w:ind w:left="2520" w:hanging="360"/>
      </w:pPr>
      <w:rPr>
        <w:rFonts w:ascii="Noto Sans Symbols" w:cs="Noto Sans Symbols" w:eastAsia="Noto Sans Symbols" w:hAnsi="Noto Sans Symbols"/>
        <w:sz w:val="24"/>
        <w:szCs w:val="24"/>
      </w:rPr>
    </w:lvl>
    <w:lvl w:ilvl="5">
      <w:start w:val="1"/>
      <w:numFmt w:val="bullet"/>
      <w:lvlText w:val="−"/>
      <w:lvlJc w:val="left"/>
      <w:pPr>
        <w:ind w:left="2880" w:hanging="360"/>
      </w:pPr>
      <w:rPr>
        <w:rFonts w:ascii="Noto Sans Symbols" w:cs="Noto Sans Symbols" w:eastAsia="Noto Sans Symbols" w:hAnsi="Noto Sans Symbols"/>
        <w:sz w:val="24"/>
        <w:szCs w:val="24"/>
      </w:rPr>
    </w:lvl>
    <w:lvl w:ilvl="6">
      <w:start w:val="1"/>
      <w:numFmt w:val="bullet"/>
      <w:lvlText w:val="−"/>
      <w:lvlJc w:val="left"/>
      <w:pPr>
        <w:ind w:left="3240" w:hanging="360"/>
      </w:pPr>
      <w:rPr>
        <w:rFonts w:ascii="Noto Sans Symbols" w:cs="Noto Sans Symbols" w:eastAsia="Noto Sans Symbols" w:hAnsi="Noto Sans Symbols"/>
        <w:sz w:val="24"/>
        <w:szCs w:val="24"/>
      </w:rPr>
    </w:lvl>
    <w:lvl w:ilvl="7">
      <w:start w:val="1"/>
      <w:numFmt w:val="bullet"/>
      <w:lvlText w:val="−"/>
      <w:lvlJc w:val="left"/>
      <w:pPr>
        <w:ind w:left="3600" w:hanging="360"/>
      </w:pPr>
      <w:rPr>
        <w:rFonts w:ascii="Noto Sans Symbols" w:cs="Noto Sans Symbols" w:eastAsia="Noto Sans Symbols" w:hAnsi="Noto Sans Symbols"/>
        <w:sz w:val="24"/>
        <w:szCs w:val="24"/>
      </w:rPr>
    </w:lvl>
    <w:lvl w:ilvl="8">
      <w:start w:val="1"/>
      <w:numFmt w:val="bullet"/>
      <w:lvlText w:val="−"/>
      <w:lvlJc w:val="left"/>
      <w:pPr>
        <w:ind w:left="3960" w:hanging="360"/>
      </w:pPr>
      <w:rPr>
        <w:rFonts w:ascii="Noto Sans Symbols" w:cs="Noto Sans Symbols" w:eastAsia="Noto Sans Symbols" w:hAnsi="Noto Sans Symbols"/>
        <w:sz w:val="24"/>
        <w:szCs w:val="24"/>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8">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9">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0">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1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781"/>
    </w:pPr>
    <w:rPr>
      <w:b w:val="1"/>
    </w:rPr>
  </w:style>
  <w:style w:type="paragraph" w:styleId="Heading2">
    <w:name w:val="heading 2"/>
    <w:basedOn w:val="Normal"/>
    <w:next w:val="Normal"/>
    <w:pPr>
      <w:keepNext w:val="1"/>
      <w:ind w:left="432" w:hanging="432"/>
      <w:jc w:val="center"/>
    </w:pPr>
    <w:rPr>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spacing w:after="60" w:before="240" w:lineRule="auto"/>
      <w:ind w:left="432" w:hanging="432"/>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sz w:val="24"/>
      <w:lang w:eastAsia="zh-CN"/>
    </w:rPr>
  </w:style>
  <w:style w:type="paragraph" w:styleId="1">
    <w:name w:val="heading 1"/>
    <w:basedOn w:val="2"/>
    <w:next w:val="a"/>
    <w:link w:val="10"/>
    <w:qFormat w:val="1"/>
    <w:pPr>
      <w:numPr>
        <w:numId w:val="12"/>
      </w:numPr>
      <w:tabs>
        <w:tab w:val="left" w:pos="993"/>
      </w:tabs>
      <w:spacing w:after="120" w:before="240" w:line="240" w:lineRule="auto"/>
      <w:outlineLvl w:val="0"/>
    </w:pPr>
    <w:rPr>
      <w:rFonts w:ascii="Times New Roman" w:cs="Times New Roman" w:hAnsi="Times New Roman"/>
      <w:b w:val="1"/>
      <w:bCs w:val="1"/>
      <w:szCs w:val="24"/>
      <w:lang/>
    </w:rPr>
  </w:style>
  <w:style w:type="paragraph" w:styleId="20">
    <w:name w:val="heading 2"/>
    <w:basedOn w:val="a"/>
    <w:next w:val="a"/>
    <w:qFormat w:val="1"/>
    <w:pPr>
      <w:keepNext w:val="1"/>
      <w:numPr>
        <w:numId w:val="2"/>
      </w:numPr>
      <w:jc w:val="center"/>
      <w:outlineLvl w:val="1"/>
    </w:pPr>
    <w:rPr>
      <w:sz w:val="28"/>
    </w:rPr>
  </w:style>
  <w:style w:type="paragraph" w:styleId="4">
    <w:name w:val="heading 4"/>
    <w:basedOn w:val="a"/>
    <w:next w:val="a"/>
    <w:qFormat w:val="1"/>
    <w:pPr>
      <w:keepNext w:val="1"/>
      <w:numPr>
        <w:numId w:val="2"/>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1z0" w:customStyle="1">
    <w:name w:val="WW8Num1z0"/>
    <w:rPr>
      <w:i w:val="0"/>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hint="default"/>
      <w:b w:val="0"/>
      <w:bCs w:val="0"/>
      <w:i w:val="0"/>
      <w:iCs w:val="0"/>
      <w:color w:val="000000"/>
      <w:spacing w:val="-2"/>
      <w:sz w:val="24"/>
      <w:szCs w:val="21"/>
    </w:rPr>
  </w:style>
  <w:style w:type="character" w:styleId="WW8Num4z0" w:customStyle="1">
    <w:name w:val="WW8Num4z0"/>
    <w:rPr>
      <w:rFonts w:ascii="Times New Roman" w:cs="Times New Roman" w:eastAsia="Times New Roman" w:hAnsi="Times New Roman"/>
      <w:b w:val="1"/>
      <w:bCs w:val="1"/>
      <w:i w:val="1"/>
      <w:iCs w:val="1"/>
      <w:color w:val="000000"/>
      <w:spacing w:val="-1"/>
      <w:sz w:val="28"/>
      <w:szCs w:val="28"/>
      <w:lang w:bidi="ar-SA" w:eastAsia="ar-SA" w:val="ru-RU"/>
    </w:rPr>
  </w:style>
  <w:style w:type="character" w:styleId="WW8Num4z1" w:customStyle="1">
    <w:name w:val="WW8Num4z1"/>
    <w:rPr>
      <w:rFonts w:cs="Times New Roman" w:eastAsia="Times New Roman"/>
      <w:b w:val="1"/>
      <w:bCs w:val="1"/>
      <w:i w:val="1"/>
      <w:iCs w:val="1"/>
      <w:color w:val="auto"/>
      <w:spacing w:val="-1"/>
      <w:sz w:val="28"/>
      <w:szCs w:val="28"/>
      <w:lang w:bidi="ar-SA" w:eastAsia="zh-CN" w:val="ru-RU"/>
    </w:rPr>
  </w:style>
  <w:style w:type="character" w:styleId="WW8Num4z2" w:customStyle="1">
    <w:name w:val="WW8Num4z2"/>
  </w:style>
  <w:style w:type="character" w:styleId="WW8Num4z3" w:customStyle="1">
    <w:name w:val="WW8Num4z3"/>
    <w:rPr>
      <w:rFonts w:cs="Times New Roman" w:eastAsia="Times New Roman"/>
      <w:b w:val="0"/>
      <w:bCs w:val="0"/>
      <w:i w:val="0"/>
      <w:iCs w:val="0"/>
      <w:color w:val="000000"/>
      <w:spacing w:val="-1"/>
      <w:sz w:val="28"/>
      <w:szCs w:val="28"/>
      <w:lang w:bidi="ar-SA" w:eastAsia="zh-CN" w:val="ru-RU"/>
    </w:rPr>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i w:val="0"/>
      <w:iCs w:val="0"/>
      <w:szCs w:val="24"/>
    </w:rPr>
  </w:style>
  <w:style w:type="character" w:styleId="WW8Num5z1" w:customStyle="1">
    <w:name w:val="WW8Num5z1"/>
  </w:style>
  <w:style w:type="character" w:styleId="WW8Num5z2" w:customStyle="1">
    <w:name w:val="WW8Num5z2"/>
    <w:rPr>
      <w:rFonts w:cs="Times New Roman" w:eastAsia="Times New Roman"/>
      <w:b w:val="0"/>
      <w:bCs w:val="0"/>
      <w:color w:val="auto"/>
      <w:sz w:val="28"/>
      <w:szCs w:val="28"/>
      <w:lang w:bidi="ar-SA" w:eastAsia="zh-CN" w:val="ru-RU"/>
    </w:rPr>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rPr>
      <w:b w:val="0"/>
      <w:sz w:val="24"/>
      <w:szCs w:val="24"/>
    </w:rPr>
  </w:style>
  <w:style w:type="character" w:styleId="WW8Num6z3" w:customStyle="1">
    <w:name w:val="WW8Num6z3"/>
    <w:rPr>
      <w:b w:val="0"/>
      <w:bCs w:val="0"/>
      <w:i w:val="0"/>
      <w:iCs w:val="0"/>
      <w:color w:val="000000"/>
      <w:sz w:val="24"/>
      <w:szCs w:val="21"/>
    </w:rPr>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rPr>
      <w:rFonts w:ascii="Times New Roman" w:cs="Times New Roman" w:eastAsia="Times New Roman" w:hAnsi="Times New Roman"/>
      <w:b w:val="0"/>
      <w:bCs w:val="0"/>
      <w:color w:val="auto"/>
      <w:sz w:val="24"/>
      <w:szCs w:val="21"/>
      <w:lang w:bidi="hi-IN" w:eastAsia="zh-CN" w:val="ru-RU"/>
    </w:rPr>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ascii="Symbol" w:cs="OpenSymbol" w:hAnsi="Symbol"/>
      <w:sz w:val="24"/>
      <w:szCs w:val="24"/>
    </w:rPr>
  </w:style>
  <w:style w:type="character" w:styleId="WW8Num9z0" w:customStyle="1">
    <w:name w:val="WW8Num9z0"/>
    <w:rPr>
      <w:rFonts w:hint="default"/>
      <w:b w:val="0"/>
      <w:bCs w:val="0"/>
      <w:i w:val="0"/>
      <w:iCs w:val="0"/>
      <w:color w:val="000000"/>
      <w:spacing w:val="-2"/>
      <w:sz w:val="24"/>
      <w:szCs w:val="21"/>
    </w:rPr>
  </w:style>
  <w:style w:type="character" w:styleId="WW8Num10z0" w:customStyle="1">
    <w:name w:val="WW8Num10z0"/>
  </w:style>
  <w:style w:type="character" w:styleId="WW8Num10z1" w:customStyle="1">
    <w:name w:val="WW8Num10z1"/>
  </w:style>
  <w:style w:type="character" w:styleId="WW8Num10z2" w:customStyle="1">
    <w:name w:val="WW8Num10z2"/>
    <w:rPr>
      <w:sz w:val="28"/>
      <w:szCs w:val="28"/>
    </w:rPr>
  </w:style>
  <w:style w:type="character" w:styleId="WW8Num10z3" w:customStyle="1">
    <w:name w:val="WW8Num10z3"/>
    <w:rPr>
      <w:b w:val="0"/>
      <w:bCs w:val="0"/>
      <w:i w:val="0"/>
      <w:iCs w:val="0"/>
      <w:color w:val="000000"/>
      <w:sz w:val="24"/>
      <w:szCs w:val="21"/>
    </w:rPr>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rPr>
      <w:sz w:val="28"/>
      <w:szCs w:val="28"/>
    </w:rPr>
  </w:style>
  <w:style w:type="character" w:styleId="WW8Num11z3" w:customStyle="1">
    <w:name w:val="WW8Num11z3"/>
    <w:rPr>
      <w:b w:val="0"/>
      <w:bCs w:val="0"/>
      <w:i w:val="0"/>
      <w:iCs w:val="0"/>
      <w:color w:val="000000"/>
      <w:sz w:val="24"/>
      <w:szCs w:val="21"/>
      <w:lang w:val="en-US"/>
    </w:rPr>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i w:val="0"/>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5" w:customStyle="1">
    <w:name w:val="Основной шрифт абзаца5"/>
  </w:style>
  <w:style w:type="character" w:styleId="40" w:customStyle="1">
    <w:name w:val="Основной шрифт абзаца4"/>
  </w:style>
  <w:style w:type="character" w:styleId="WW8Num8z1" w:customStyle="1">
    <w:name w:val="WW8Num8z1"/>
  </w:style>
  <w:style w:type="character" w:styleId="WW8Num8z2" w:customStyle="1">
    <w:name w:val="WW8Num8z2"/>
    <w:rPr>
      <w:b w:val="0"/>
      <w:sz w:val="24"/>
      <w:szCs w:val="24"/>
    </w:rPr>
  </w:style>
  <w:style w:type="character" w:styleId="WW8Num8z3" w:customStyle="1">
    <w:name w:val="WW8Num8z3"/>
    <w:rPr>
      <w:b w:val="0"/>
      <w:bCs w:val="0"/>
      <w:i w:val="0"/>
      <w:iCs w:val="0"/>
      <w:color w:val="000000"/>
      <w:sz w:val="24"/>
      <w:szCs w:val="21"/>
    </w:rPr>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1" w:customStyle="1">
    <w:name w:val="WW8Num9z1"/>
  </w:style>
  <w:style w:type="character" w:styleId="WW8Num9z2" w:customStyle="1">
    <w:name w:val="WW8Num9z2"/>
    <w:rPr>
      <w:rFonts w:ascii="Times New Roman" w:cs="Times New Roman" w:eastAsia="Times New Roman" w:hAnsi="Times New Roman"/>
      <w:b w:val="0"/>
      <w:bCs w:val="0"/>
      <w:color w:val="auto"/>
      <w:sz w:val="24"/>
      <w:szCs w:val="21"/>
      <w:lang w:bidi="hi-IN" w:eastAsia="zh-CN" w:val="ru-RU"/>
    </w:rPr>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3z0" w:customStyle="1">
    <w:name w:val="WW8Num13z0"/>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1"/>
      <w:i w:val="0"/>
    </w:rPr>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rFonts w:hint="default"/>
      <w:b w:val="0"/>
      <w:bCs w:val="0"/>
      <w:i w:val="0"/>
      <w:iCs w:val="0"/>
      <w:color w:val="000000"/>
      <w:spacing w:val="-2"/>
      <w:sz w:val="24"/>
      <w:szCs w:val="21"/>
    </w:rPr>
  </w:style>
  <w:style w:type="character" w:styleId="WW8Num16z0" w:customStyle="1">
    <w:name w:val="WW8Num16z0"/>
  </w:style>
  <w:style w:type="character" w:styleId="WW8Num16z1" w:customStyle="1">
    <w:name w:val="WW8Num16z1"/>
  </w:style>
  <w:style w:type="character" w:styleId="WW8Num16z2" w:customStyle="1">
    <w:name w:val="WW8Num16z2"/>
    <w:rPr>
      <w:sz w:val="28"/>
      <w:szCs w:val="28"/>
    </w:rPr>
  </w:style>
  <w:style w:type="character" w:styleId="WW8Num16z3" w:customStyle="1">
    <w:name w:val="WW8Num16z3"/>
    <w:rPr>
      <w:b w:val="0"/>
      <w:bCs w:val="0"/>
      <w:i w:val="0"/>
      <w:iCs w:val="0"/>
      <w:color w:val="000000"/>
      <w:sz w:val="24"/>
      <w:szCs w:val="21"/>
    </w:rPr>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style>
  <w:style w:type="character" w:styleId="WW8Num17z1" w:customStyle="1">
    <w:name w:val="WW8Num17z1"/>
  </w:style>
  <w:style w:type="character" w:styleId="WW8Num17z2" w:customStyle="1">
    <w:name w:val="WW8Num17z2"/>
    <w:rPr>
      <w:sz w:val="28"/>
      <w:szCs w:val="28"/>
    </w:rPr>
  </w:style>
  <w:style w:type="character" w:styleId="WW8Num17z3" w:customStyle="1">
    <w:name w:val="WW8Num17z3"/>
    <w:rPr>
      <w:b w:val="0"/>
      <w:bCs w:val="0"/>
      <w:i w:val="0"/>
      <w:iCs w:val="0"/>
      <w:color w:val="000000"/>
      <w:sz w:val="24"/>
      <w:szCs w:val="21"/>
    </w:rPr>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WW8Num18z0" w:customStyle="1">
    <w:name w:val="WW8Num18z0"/>
    <w:rPr>
      <w:i w:val="0"/>
    </w:rPr>
  </w:style>
  <w:style w:type="character" w:styleId="WW8Num18z1" w:customStyle="1">
    <w:name w:val="WW8Num18z1"/>
  </w:style>
  <w:style w:type="character" w:styleId="WW8Num18z2" w:customStyle="1">
    <w:name w:val="WW8Num18z2"/>
  </w:style>
  <w:style w:type="character" w:styleId="WW8Num18z3" w:customStyle="1">
    <w:name w:val="WW8Num18z3"/>
  </w:style>
  <w:style w:type="character" w:styleId="WW8Num18z4" w:customStyle="1">
    <w:name w:val="WW8Num18z4"/>
  </w:style>
  <w:style w:type="character" w:styleId="WW8Num18z5" w:customStyle="1">
    <w:name w:val="WW8Num18z5"/>
  </w:style>
  <w:style w:type="character" w:styleId="WW8Num18z6" w:customStyle="1">
    <w:name w:val="WW8Num18z6"/>
  </w:style>
  <w:style w:type="character" w:styleId="WW8Num18z7" w:customStyle="1">
    <w:name w:val="WW8Num18z7"/>
  </w:style>
  <w:style w:type="character" w:styleId="WW8Num18z8" w:customStyle="1">
    <w:name w:val="WW8Num18z8"/>
  </w:style>
  <w:style w:type="character" w:styleId="WW8Num19z0" w:customStyle="1">
    <w:name w:val="WW8Num19z0"/>
  </w:style>
  <w:style w:type="character" w:styleId="WW8Num19z1" w:customStyle="1">
    <w:name w:val="WW8Num19z1"/>
  </w:style>
  <w:style w:type="character" w:styleId="WW8Num19z2" w:customStyle="1">
    <w:name w:val="WW8Num19z2"/>
    <w:rPr>
      <w:b w:val="0"/>
      <w:sz w:val="24"/>
      <w:szCs w:val="24"/>
    </w:rPr>
  </w:style>
  <w:style w:type="character" w:styleId="WW8Num19z3" w:customStyle="1">
    <w:name w:val="WW8Num19z3"/>
    <w:rPr>
      <w:b w:val="0"/>
      <w:bCs w:val="0"/>
      <w:i w:val="0"/>
      <w:iCs w:val="0"/>
      <w:color w:val="000000"/>
      <w:sz w:val="24"/>
      <w:szCs w:val="21"/>
    </w:rPr>
  </w:style>
  <w:style w:type="character" w:styleId="WW8Num19z4" w:customStyle="1">
    <w:name w:val="WW8Num19z4"/>
  </w:style>
  <w:style w:type="character" w:styleId="WW8Num19z5" w:customStyle="1">
    <w:name w:val="WW8Num19z5"/>
  </w:style>
  <w:style w:type="character" w:styleId="WW8Num19z6" w:customStyle="1">
    <w:name w:val="WW8Num19z6"/>
  </w:style>
  <w:style w:type="character" w:styleId="WW8Num19z7" w:customStyle="1">
    <w:name w:val="WW8Num19z7"/>
  </w:style>
  <w:style w:type="character" w:styleId="WW8Num19z8" w:customStyle="1">
    <w:name w:val="WW8Num19z8"/>
  </w:style>
  <w:style w:type="character" w:styleId="WW8Num20z0" w:customStyle="1">
    <w:name w:val="WW8Num20z0"/>
    <w:rPr>
      <w:rFonts w:hint="default"/>
    </w:rPr>
  </w:style>
  <w:style w:type="character" w:styleId="WW8Num21z0" w:customStyle="1">
    <w:name w:val="WW8Num21z0"/>
    <w:rPr>
      <w:b w:val="1"/>
      <w:i w:val="0"/>
    </w:rPr>
  </w:style>
  <w:style w:type="character" w:styleId="WW8Num21z1" w:customStyle="1">
    <w:name w:val="WW8Num21z1"/>
  </w:style>
  <w:style w:type="character" w:styleId="WW8Num21z2" w:customStyle="1">
    <w:name w:val="WW8Num21z2"/>
  </w:style>
  <w:style w:type="character" w:styleId="WW8Num21z3" w:customStyle="1">
    <w:name w:val="WW8Num21z3"/>
  </w:style>
  <w:style w:type="character" w:styleId="WW8Num21z4" w:customStyle="1">
    <w:name w:val="WW8Num21z4"/>
  </w:style>
  <w:style w:type="character" w:styleId="WW8Num21z5" w:customStyle="1">
    <w:name w:val="WW8Num21z5"/>
  </w:style>
  <w:style w:type="character" w:styleId="WW8Num21z6" w:customStyle="1">
    <w:name w:val="WW8Num21z6"/>
  </w:style>
  <w:style w:type="character" w:styleId="WW8Num21z7" w:customStyle="1">
    <w:name w:val="WW8Num21z7"/>
  </w:style>
  <w:style w:type="character" w:styleId="WW8Num21z8" w:customStyle="1">
    <w:name w:val="WW8Num21z8"/>
  </w:style>
  <w:style w:type="character" w:styleId="WW8Num22z0" w:customStyle="1">
    <w:name w:val="WW8Num22z0"/>
  </w:style>
  <w:style w:type="character" w:styleId="WW8Num22z1" w:customStyle="1">
    <w:name w:val="WW8Num22z1"/>
  </w:style>
  <w:style w:type="character" w:styleId="WW8Num22z2" w:customStyle="1">
    <w:name w:val="WW8Num22z2"/>
    <w:rPr>
      <w:sz w:val="28"/>
      <w:szCs w:val="28"/>
    </w:rPr>
  </w:style>
  <w:style w:type="character" w:styleId="WW8Num22z3" w:customStyle="1">
    <w:name w:val="WW8Num22z3"/>
    <w:rPr>
      <w:b w:val="0"/>
      <w:bCs w:val="0"/>
      <w:i w:val="0"/>
      <w:iCs w:val="0"/>
      <w:color w:val="000000"/>
      <w:sz w:val="24"/>
      <w:szCs w:val="21"/>
    </w:rPr>
  </w:style>
  <w:style w:type="character" w:styleId="WW8Num22z4" w:customStyle="1">
    <w:name w:val="WW8Num22z4"/>
  </w:style>
  <w:style w:type="character" w:styleId="WW8Num22z5" w:customStyle="1">
    <w:name w:val="WW8Num22z5"/>
  </w:style>
  <w:style w:type="character" w:styleId="WW8Num22z6" w:customStyle="1">
    <w:name w:val="WW8Num22z6"/>
  </w:style>
  <w:style w:type="character" w:styleId="WW8Num22z7" w:customStyle="1">
    <w:name w:val="WW8Num22z7"/>
  </w:style>
  <w:style w:type="character" w:styleId="WW8Num22z8" w:customStyle="1">
    <w:name w:val="WW8Num22z8"/>
  </w:style>
  <w:style w:type="character" w:styleId="3" w:customStyle="1">
    <w:name w:val="Основной шрифт абзаца3"/>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20z1" w:customStyle="1">
    <w:name w:val="WW8Num20z1"/>
  </w:style>
  <w:style w:type="character" w:styleId="WW8Num20z2" w:customStyle="1">
    <w:name w:val="WW8Num20z2"/>
  </w:style>
  <w:style w:type="character" w:styleId="WW8Num20z3" w:customStyle="1">
    <w:name w:val="WW8Num20z3"/>
  </w:style>
  <w:style w:type="character" w:styleId="WW8Num20z4" w:customStyle="1">
    <w:name w:val="WW8Num20z4"/>
  </w:style>
  <w:style w:type="character" w:styleId="WW8Num20z5" w:customStyle="1">
    <w:name w:val="WW8Num20z5"/>
  </w:style>
  <w:style w:type="character" w:styleId="WW8Num20z6" w:customStyle="1">
    <w:name w:val="WW8Num20z6"/>
  </w:style>
  <w:style w:type="character" w:styleId="WW8Num20z7" w:customStyle="1">
    <w:name w:val="WW8Num20z7"/>
  </w:style>
  <w:style w:type="character" w:styleId="WW8Num20z8" w:customStyle="1">
    <w:name w:val="WW8Num20z8"/>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21" w:customStyle="1">
    <w:name w:val="Основной шрифт абзаца2"/>
  </w:style>
  <w:style w:type="character" w:styleId="WW8Num4z4" w:customStyle="1">
    <w:name w:val="WW8Num4z4"/>
  </w:style>
  <w:style w:type="character" w:styleId="11" w:customStyle="1">
    <w:name w:val="Основной шрифт абзаца1"/>
  </w:style>
  <w:style w:type="character" w:styleId="WW-Absatz-Standardschriftart" w:customStyle="1">
    <w:name w:val="WW-Absatz-Standardschriftart"/>
  </w:style>
  <w:style w:type="character" w:styleId="a3">
    <w:name w:val="Hyperlink"/>
    <w:rPr>
      <w:color w:val="0000ff"/>
      <w:u w:val="single"/>
    </w:rPr>
  </w:style>
  <w:style w:type="character" w:styleId="a4">
    <w:name w:val="page number"/>
    <w:basedOn w:val="11"/>
  </w:style>
  <w:style w:type="character" w:styleId="a5" w:customStyle="1">
    <w:name w:val="Символ нумерации"/>
    <w:rPr>
      <w:sz w:val="28"/>
      <w:szCs w:val="28"/>
    </w:rPr>
  </w:style>
  <w:style w:type="character" w:styleId="a6" w:customStyle="1">
    <w:name w:val="Маркеры списка"/>
    <w:rPr>
      <w:rFonts w:ascii="OpenSymbol" w:cs="OpenSymbol" w:eastAsia="OpenSymbol" w:hAnsi="OpenSymbol"/>
    </w:rPr>
  </w:style>
  <w:style w:type="character" w:styleId="a7">
    <w:name w:val="FollowedHyperlink"/>
    <w:rPr>
      <w:color w:val="800000"/>
      <w:u w:val="single"/>
      <w:lang/>
    </w:rPr>
  </w:style>
  <w:style w:type="character" w:styleId="DefaultParagraphFont" w:customStyle="1">
    <w:name w:val="Default Paragraph Font"/>
  </w:style>
  <w:style w:type="character" w:styleId="22" w:customStyle="1">
    <w:name w:val="Основной текст (2)_"/>
    <w:rPr>
      <w:rFonts w:ascii="Times New Roman" w:cs="Times New Roman" w:eastAsia="Times New Roman" w:hAnsi="Times New Roman"/>
      <w:b w:val="0"/>
      <w:bCs w:val="0"/>
      <w:i w:val="0"/>
      <w:iCs w:val="0"/>
      <w:caps w:val="0"/>
      <w:smallCaps w:val="0"/>
      <w:strike w:val="0"/>
      <w:dstrike w:val="0"/>
      <w:u w:val="none"/>
    </w:rPr>
  </w:style>
  <w:style w:type="character" w:styleId="a8" w:customStyle="1">
    <w:name w:val="Подпись к таблице_"/>
    <w:rPr>
      <w:rFonts w:ascii="Times New Roman" w:cs="Times New Roman" w:hAnsi="Times New Roman"/>
      <w:i w:val="1"/>
      <w:iCs w:val="1"/>
      <w:shd w:color="auto" w:fill="ffffff" w:val="clear"/>
    </w:rPr>
  </w:style>
  <w:style w:type="character" w:styleId="110" w:customStyle="1">
    <w:name w:val="Основной текст + 11"/>
    <w:rPr>
      <w:rFonts w:ascii="Times New Roman" w:cs="Times New Roman" w:hAnsi="Times New Roman"/>
      <w:sz w:val="23"/>
      <w:szCs w:val="23"/>
      <w:u w:val="none"/>
    </w:rPr>
  </w:style>
  <w:style w:type="character" w:styleId="7" w:customStyle="1">
    <w:name w:val="Основной текст (7)_"/>
    <w:rPr>
      <w:rFonts w:ascii="Times New Roman" w:cs="Times New Roman" w:hAnsi="Times New Roman"/>
      <w:i w:val="1"/>
      <w:iCs w:val="1"/>
      <w:shd w:color="auto" w:fill="ffffff" w:val="clear"/>
    </w:rPr>
  </w:style>
  <w:style w:type="character" w:styleId="ListLabel12" w:customStyle="1">
    <w:name w:val="ListLabel 12"/>
    <w:rPr>
      <w:b w:val="0"/>
    </w:rPr>
  </w:style>
  <w:style w:type="character" w:styleId="12" w:customStyle="1">
    <w:name w:val="Основной текст Знак1"/>
    <w:rPr>
      <w:rFonts w:ascii="Times New Roman" w:cs="Times New Roman" w:hAnsi="Times New Roman"/>
      <w:b w:val="1"/>
      <w:bCs w:val="1"/>
      <w:sz w:val="26"/>
      <w:szCs w:val="26"/>
      <w:u w:val="none"/>
    </w:rPr>
  </w:style>
  <w:style w:type="paragraph" w:styleId="a9" w:customStyle="1">
    <w:name w:val="Заголовок"/>
    <w:basedOn w:val="a"/>
    <w:next w:val="aa"/>
    <w:pPr>
      <w:keepNext w:val="1"/>
      <w:spacing w:after="120" w:before="240"/>
    </w:pPr>
    <w:rPr>
      <w:rFonts w:ascii="Liberation Sans" w:cs="FreeSans" w:eastAsia="Droid Sans Fallback" w:hAnsi="Liberation Sans"/>
      <w:sz w:val="28"/>
      <w:szCs w:val="28"/>
    </w:rPr>
  </w:style>
  <w:style w:type="paragraph" w:styleId="aa">
    <w:name w:val="Body Text"/>
    <w:basedOn w:val="a"/>
    <w:link w:val="ab"/>
    <w:rPr>
      <w:sz w:val="28"/>
      <w:lang/>
    </w:rPr>
  </w:style>
  <w:style w:type="paragraph" w:styleId="ac">
    <w:name w:val="List"/>
    <w:basedOn w:val="aa"/>
    <w:rPr>
      <w:rFonts w:cs="FreeSans"/>
    </w:rPr>
  </w:style>
  <w:style w:type="paragraph" w:styleId="ad">
    <w:name w:val="caption"/>
    <w:basedOn w:val="a"/>
    <w:qFormat w:val="1"/>
    <w:pPr>
      <w:suppressLineNumbers w:val="1"/>
      <w:spacing w:after="120" w:before="120"/>
    </w:pPr>
    <w:rPr>
      <w:rFonts w:cs="FreeSans"/>
      <w:i w:val="1"/>
      <w:iCs w:val="1"/>
      <w:sz w:val="28"/>
      <w:szCs w:val="24"/>
    </w:rPr>
  </w:style>
  <w:style w:type="paragraph" w:styleId="50" w:customStyle="1">
    <w:name w:val="Указатель5"/>
    <w:basedOn w:val="a"/>
    <w:pPr>
      <w:suppressLineNumbers w:val="1"/>
    </w:pPr>
    <w:rPr>
      <w:rFonts w:cs="FreeSans"/>
    </w:rPr>
  </w:style>
  <w:style w:type="paragraph" w:styleId="2" w:customStyle="1">
    <w:name w:val="Текст2"/>
    <w:basedOn w:val="a"/>
    <w:pPr>
      <w:widowControl w:val="0"/>
      <w:spacing w:line="300" w:lineRule="auto"/>
      <w:ind w:firstLine="760"/>
    </w:pPr>
    <w:rPr>
      <w:rFonts w:ascii="Courier New" w:cs="Courier New" w:hAnsi="Courier New"/>
    </w:rPr>
  </w:style>
  <w:style w:type="paragraph" w:styleId="30" w:customStyle="1">
    <w:name w:val="Заголовок3"/>
    <w:basedOn w:val="a"/>
    <w:next w:val="aa"/>
    <w:pPr>
      <w:keepNext w:val="1"/>
      <w:spacing w:after="120" w:before="240"/>
    </w:pPr>
    <w:rPr>
      <w:rFonts w:ascii="Liberation Sans" w:cs="FreeSans" w:eastAsia="Droid Sans Fallback" w:hAnsi="Liberation Sans"/>
      <w:sz w:val="28"/>
      <w:szCs w:val="28"/>
    </w:rPr>
  </w:style>
  <w:style w:type="paragraph" w:styleId="41" w:customStyle="1">
    <w:name w:val="Название объекта4"/>
    <w:basedOn w:val="a"/>
    <w:pPr>
      <w:suppressLineNumbers w:val="1"/>
      <w:spacing w:after="120" w:before="120"/>
    </w:pPr>
    <w:rPr>
      <w:rFonts w:cs="FreeSans"/>
      <w:i w:val="1"/>
      <w:iCs w:val="1"/>
      <w:sz w:val="28"/>
      <w:szCs w:val="24"/>
    </w:rPr>
  </w:style>
  <w:style w:type="paragraph" w:styleId="42" w:customStyle="1">
    <w:name w:val="Указатель4"/>
    <w:basedOn w:val="a"/>
    <w:pPr>
      <w:suppressLineNumbers w:val="1"/>
    </w:pPr>
    <w:rPr>
      <w:rFonts w:cs="FreeSans"/>
    </w:rPr>
  </w:style>
  <w:style w:type="paragraph" w:styleId="23" w:customStyle="1">
    <w:name w:val="Заголовок2"/>
    <w:basedOn w:val="a"/>
    <w:next w:val="aa"/>
    <w:pPr>
      <w:keepNext w:val="1"/>
      <w:spacing w:after="120" w:before="240"/>
    </w:pPr>
    <w:rPr>
      <w:rFonts w:ascii="Liberation Sans" w:cs="FreeSans" w:eastAsia="Droid Sans Fallback" w:hAnsi="Liberation Sans"/>
      <w:sz w:val="28"/>
      <w:szCs w:val="28"/>
    </w:rPr>
  </w:style>
  <w:style w:type="paragraph" w:styleId="31" w:customStyle="1">
    <w:name w:val="Название объекта3"/>
    <w:basedOn w:val="a"/>
    <w:pPr>
      <w:suppressLineNumbers w:val="1"/>
      <w:spacing w:after="120" w:before="120"/>
    </w:pPr>
    <w:rPr>
      <w:rFonts w:cs="FreeSans"/>
      <w:i w:val="1"/>
      <w:iCs w:val="1"/>
      <w:sz w:val="28"/>
      <w:szCs w:val="24"/>
    </w:rPr>
  </w:style>
  <w:style w:type="paragraph" w:styleId="32" w:customStyle="1">
    <w:name w:val="Указатель3"/>
    <w:basedOn w:val="a"/>
    <w:pPr>
      <w:suppressLineNumbers w:val="1"/>
    </w:pPr>
    <w:rPr>
      <w:rFonts w:cs="FreeSans"/>
    </w:rPr>
  </w:style>
  <w:style w:type="paragraph" w:styleId="13" w:customStyle="1">
    <w:name w:val="Заголовок1"/>
    <w:basedOn w:val="a"/>
    <w:next w:val="aa"/>
    <w:pPr>
      <w:jc w:val="center"/>
    </w:pPr>
    <w:rPr>
      <w:sz w:val="28"/>
      <w:lang w:val="en-US"/>
    </w:rPr>
  </w:style>
  <w:style w:type="paragraph" w:styleId="24" w:customStyle="1">
    <w:name w:val="Название объекта2"/>
    <w:basedOn w:val="a"/>
    <w:pPr>
      <w:suppressLineNumbers w:val="1"/>
      <w:spacing w:after="120" w:before="120"/>
    </w:pPr>
    <w:rPr>
      <w:rFonts w:cs="FreeSans"/>
      <w:i w:val="1"/>
      <w:iCs w:val="1"/>
      <w:szCs w:val="24"/>
    </w:rPr>
  </w:style>
  <w:style w:type="paragraph" w:styleId="25" w:customStyle="1">
    <w:name w:val="Указатель2"/>
    <w:basedOn w:val="a"/>
    <w:pPr>
      <w:suppressLineNumbers w:val="1"/>
    </w:pPr>
    <w:rPr>
      <w:rFonts w:cs="FreeSans"/>
    </w:rPr>
  </w:style>
  <w:style w:type="paragraph" w:styleId="14" w:customStyle="1">
    <w:name w:val="Название объекта1"/>
    <w:basedOn w:val="a"/>
    <w:pPr>
      <w:suppressLineNumbers w:val="1"/>
      <w:spacing w:after="120" w:before="120"/>
    </w:pPr>
    <w:rPr>
      <w:rFonts w:cs="FreeSans"/>
      <w:i w:val="1"/>
      <w:iCs w:val="1"/>
      <w:szCs w:val="24"/>
    </w:rPr>
  </w:style>
  <w:style w:type="paragraph" w:styleId="15" w:customStyle="1">
    <w:name w:val="Указатель1"/>
    <w:basedOn w:val="a"/>
    <w:pPr>
      <w:suppressLineNumbers w:val="1"/>
    </w:pPr>
    <w:rPr>
      <w:rFonts w:cs="FreeSans"/>
    </w:rPr>
  </w:style>
  <w:style w:type="paragraph" w:styleId="16" w:customStyle="1">
    <w:name w:val="Текст1"/>
    <w:basedOn w:val="a"/>
    <w:pPr>
      <w:widowControl w:val="0"/>
      <w:spacing w:line="300" w:lineRule="auto"/>
      <w:ind w:firstLine="760"/>
    </w:pPr>
    <w:rPr>
      <w:rFonts w:ascii="Courier New" w:cs="Courier New" w:hAnsi="Courier New"/>
      <w:lang w:bidi="hi-IN"/>
    </w:rPr>
  </w:style>
  <w:style w:type="paragraph" w:styleId="ae">
    <w:name w:val="footer"/>
    <w:basedOn w:val="a"/>
    <w:pPr>
      <w:tabs>
        <w:tab w:val="center" w:pos="4677"/>
        <w:tab w:val="right" w:pos="9355"/>
      </w:tabs>
    </w:pPr>
  </w:style>
  <w:style w:type="paragraph" w:styleId="af" w:customStyle="1">
    <w:name w:val="Содержимое таблицы"/>
    <w:basedOn w:val="a"/>
    <w:pPr>
      <w:suppressLineNumbers w:val="1"/>
    </w:pPr>
  </w:style>
  <w:style w:type="paragraph" w:styleId="af0" w:customStyle="1">
    <w:name w:val="Заголовок таблицы"/>
    <w:basedOn w:val="af"/>
    <w:pPr>
      <w:jc w:val="center"/>
    </w:pPr>
    <w:rPr>
      <w:b w:val="1"/>
      <w:bCs w:val="1"/>
    </w:rPr>
  </w:style>
  <w:style w:type="paragraph" w:styleId="af1" w:customStyle="1">
    <w:name w:val="Содержимое врезки"/>
    <w:basedOn w:val="a"/>
  </w:style>
  <w:style w:type="paragraph" w:styleId="Default" w:customStyle="1">
    <w:name w:val="Default"/>
    <w:pPr>
      <w:suppressAutoHyphens w:val="1"/>
    </w:pPr>
    <w:rPr>
      <w:rFonts w:eastAsia="Calibri"/>
      <w:color w:val="000000"/>
      <w:sz w:val="24"/>
      <w:szCs w:val="24"/>
      <w:lang w:eastAsia="zh-CN"/>
    </w:rPr>
  </w:style>
  <w:style w:type="paragraph" w:styleId="BodyTextIndent3" w:customStyle="1">
    <w:name w:val="Body Text Indent 3"/>
    <w:basedOn w:val="a"/>
    <w:pPr>
      <w:spacing w:after="120"/>
      <w:ind w:left="283" w:firstLine="760"/>
    </w:pPr>
    <w:rPr>
      <w:sz w:val="16"/>
      <w:szCs w:val="16"/>
    </w:rPr>
  </w:style>
  <w:style w:type="paragraph" w:styleId="af2">
    <w:name w:val="Body Text Indent"/>
    <w:basedOn w:val="a"/>
    <w:pPr>
      <w:spacing w:after="120"/>
      <w:ind w:left="283" w:firstLine="760"/>
    </w:pPr>
  </w:style>
  <w:style w:type="paragraph" w:styleId="af3" w:customStyle="1">
    <w:name w:val="Подпись к таблице"/>
    <w:basedOn w:val="a"/>
    <w:pPr>
      <w:shd w:color="auto" w:fill="ffffff" w:val="clear"/>
      <w:spacing w:line="240" w:lineRule="atLeast"/>
    </w:pPr>
    <w:rPr>
      <w:rFonts w:eastAsia="Calibri"/>
      <w:b w:val="1"/>
      <w:bCs w:val="1"/>
      <w:i w:val="1"/>
      <w:iCs w:val="1"/>
      <w:sz w:val="22"/>
      <w:szCs w:val="22"/>
    </w:rPr>
  </w:style>
  <w:style w:type="paragraph" w:styleId="26" w:customStyle="1">
    <w:name w:val="Заголовок №2"/>
    <w:basedOn w:val="a"/>
    <w:pPr>
      <w:shd w:color="auto" w:fill="ffffff" w:val="clear"/>
      <w:spacing w:after="840" w:before="840" w:line="322" w:lineRule="exact"/>
      <w:ind w:hanging="400"/>
    </w:pPr>
    <w:rPr>
      <w:rFonts w:eastAsia="Calibri"/>
      <w:b w:val="1"/>
      <w:bCs w:val="1"/>
      <w:sz w:val="26"/>
      <w:szCs w:val="26"/>
    </w:rPr>
  </w:style>
  <w:style w:type="paragraph" w:styleId="NormalWeb" w:customStyle="1">
    <w:name w:val="Normal (Web)"/>
    <w:basedOn w:val="a"/>
    <w:pPr>
      <w:spacing w:after="280" w:before="280"/>
    </w:pPr>
    <w:rPr>
      <w:szCs w:val="24"/>
    </w:rPr>
  </w:style>
  <w:style w:type="paragraph" w:styleId="af4" w:customStyle="1">
    <w:name w:val="Таблица"/>
    <w:basedOn w:val="24"/>
  </w:style>
  <w:style w:type="paragraph" w:styleId="FR2" w:customStyle="1">
    <w:name w:val="FR2"/>
    <w:pPr>
      <w:widowControl w:val="0"/>
      <w:suppressAutoHyphens w:val="1"/>
      <w:spacing w:line="312" w:lineRule="auto"/>
      <w:ind w:firstLine="460"/>
      <w:jc w:val="both"/>
    </w:pPr>
    <w:rPr>
      <w:rFonts w:ascii="Courier New" w:cs="Calibri" w:hAnsi="Courier New"/>
      <w:sz w:val="18"/>
      <w:lang w:eastAsia="zh-CN"/>
    </w:rPr>
  </w:style>
  <w:style w:type="character" w:styleId="ab" w:customStyle="1">
    <w:name w:val="Основной текст Знак"/>
    <w:link w:val="aa"/>
    <w:rsid w:val="00342447"/>
    <w:rPr>
      <w:sz w:val="28"/>
      <w:lang w:eastAsia="zh-CN"/>
    </w:rPr>
  </w:style>
  <w:style w:type="character" w:styleId="WW8Num32z7" w:customStyle="1">
    <w:name w:val="WW8Num32z7"/>
    <w:rsid w:val="009D4F74"/>
  </w:style>
  <w:style w:type="paragraph" w:styleId="WW-Default" w:customStyle="1">
    <w:name w:val="WW-Default"/>
    <w:rsid w:val="009D4F74"/>
    <w:pPr>
      <w:suppressAutoHyphens w:val="1"/>
      <w:autoSpaceDE w:val="0"/>
    </w:pPr>
    <w:rPr>
      <w:color w:val="000000"/>
      <w:sz w:val="24"/>
      <w:szCs w:val="24"/>
      <w:lang w:eastAsia="ar-SA"/>
    </w:rPr>
  </w:style>
  <w:style w:type="character" w:styleId="10" w:customStyle="1">
    <w:name w:val="Заголовок 1 Знак"/>
    <w:link w:val="1"/>
    <w:rsid w:val="00C539EC"/>
    <w:rPr>
      <w:b w:val="1"/>
      <w:bCs w:val="1"/>
      <w:sz w:val="24"/>
      <w:szCs w:val="24"/>
      <w:lang w:eastAsia="zh-CN"/>
    </w:rPr>
  </w:style>
  <w:style w:type="paragraph" w:styleId="Heading1" w:customStyle="1">
    <w:name w:val="Heading 1"/>
    <w:basedOn w:val="a"/>
    <w:uiPriority w:val="1"/>
    <w:qFormat w:val="1"/>
    <w:rsid w:val="00712B5E"/>
    <w:pPr>
      <w:widowControl w:val="0"/>
      <w:autoSpaceDE w:val="0"/>
      <w:autoSpaceDN w:val="0"/>
      <w:ind w:left="781"/>
      <w:outlineLvl w:val="1"/>
    </w:pPr>
    <w:rPr>
      <w:b w:val="1"/>
      <w:bCs w:val="1"/>
      <w:szCs w:val="24"/>
      <w:lang w:bidi="ru-RU" w:eastAsia="ru-RU"/>
    </w:rPr>
  </w:style>
  <w:style w:type="paragraph" w:styleId="af5">
    <w:name w:val="List Paragraph"/>
    <w:basedOn w:val="a"/>
    <w:uiPriority w:val="34"/>
    <w:qFormat w:val="1"/>
    <w:rsid w:val="00712B5E"/>
    <w:pPr>
      <w:widowControl w:val="0"/>
      <w:autoSpaceDE w:val="0"/>
      <w:autoSpaceDN w:val="0"/>
      <w:ind w:left="1312" w:hanging="360"/>
    </w:pPr>
    <w:rPr>
      <w:sz w:val="22"/>
      <w:szCs w:val="22"/>
      <w:lang w:bidi="ru-RU" w:eastAsia="ru-RU"/>
    </w:rPr>
  </w:style>
  <w:style w:type="paragraph" w:styleId="TableParagraph" w:customStyle="1">
    <w:name w:val="Table Paragraph"/>
    <w:basedOn w:val="a"/>
    <w:uiPriority w:val="1"/>
    <w:qFormat w:val="1"/>
    <w:rsid w:val="00C7537A"/>
    <w:pPr>
      <w:widowControl w:val="0"/>
      <w:autoSpaceDE w:val="0"/>
      <w:autoSpaceDN w:val="0"/>
      <w:ind w:left="108"/>
    </w:pPr>
    <w:rPr>
      <w:sz w:val="22"/>
      <w:szCs w:val="22"/>
      <w:lang w:bidi="ru-RU" w:eastAsia="ru-RU"/>
    </w:rPr>
  </w:style>
  <w:style w:type="paragraph" w:styleId="af6">
    <w:name w:val="Normal (Web)"/>
    <w:basedOn w:val="a"/>
    <w:uiPriority w:val="99"/>
    <w:unhideWhenUsed w:val="1"/>
    <w:rsid w:val="007E40D3"/>
    <w:pPr>
      <w:spacing w:after="100" w:afterAutospacing="1" w:before="100" w:beforeAutospacing="1"/>
    </w:pPr>
    <w:rPr>
      <w:szCs w:val="24"/>
      <w:lang w:eastAsia="ru-RU"/>
    </w:rPr>
  </w:style>
  <w:style w:type="paragraph" w:styleId="af7">
    <w:name w:val="header"/>
    <w:basedOn w:val="a"/>
    <w:link w:val="af8"/>
    <w:uiPriority w:val="99"/>
    <w:semiHidden w:val="1"/>
    <w:unhideWhenUsed w:val="1"/>
    <w:rsid w:val="00E35646"/>
    <w:pPr>
      <w:tabs>
        <w:tab w:val="center" w:pos="4677"/>
        <w:tab w:val="right" w:pos="9355"/>
      </w:tabs>
    </w:pPr>
  </w:style>
  <w:style w:type="character" w:styleId="af8" w:customStyle="1">
    <w:name w:val="Верхний колонтитул Знак"/>
    <w:basedOn w:val="a0"/>
    <w:link w:val="af7"/>
    <w:uiPriority w:val="99"/>
    <w:semiHidden w:val="1"/>
    <w:rsid w:val="00E35646"/>
    <w:rPr>
      <w:sz w:val="24"/>
      <w:lang w:eastAsia="zh-CN"/>
    </w:rPr>
  </w:style>
  <w:style w:type="paragraph" w:styleId="af9">
    <w:name w:val="Balloon Text"/>
    <w:basedOn w:val="a"/>
    <w:link w:val="afa"/>
    <w:uiPriority w:val="99"/>
    <w:semiHidden w:val="1"/>
    <w:unhideWhenUsed w:val="1"/>
    <w:rsid w:val="00077B6B"/>
    <w:rPr>
      <w:rFonts w:ascii="Tahoma" w:cs="Tahoma" w:hAnsi="Tahoma"/>
      <w:sz w:val="16"/>
      <w:szCs w:val="16"/>
    </w:rPr>
  </w:style>
  <w:style w:type="character" w:styleId="afa" w:customStyle="1">
    <w:name w:val="Текст выноски Знак"/>
    <w:basedOn w:val="a0"/>
    <w:link w:val="af9"/>
    <w:uiPriority w:val="99"/>
    <w:semiHidden w:val="1"/>
    <w:rsid w:val="00077B6B"/>
    <w:rPr>
      <w:rFonts w:ascii="Tahoma" w:cs="Tahoma" w:hAnsi="Tahoma"/>
      <w:sz w:val="16"/>
      <w:szCs w:val="16"/>
      <w:lang w:eastAsia="zh-C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3.xml"/><Relationship Id="rId13" Type="http://schemas.openxmlformats.org/officeDocument/2006/relationships/image" Target="media/image1.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2.png"/><Relationship Id="rId14" Type="http://schemas.openxmlformats.org/officeDocument/2006/relationships/image" Target="media/image4.png"/><Relationship Id="rId17" Type="http://schemas.openxmlformats.org/officeDocument/2006/relationships/footer" Target="footer5.xml"/><Relationship Id="rId16"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4.xml"/><Relationship Id="rId7" Type="http://schemas.openxmlformats.org/officeDocument/2006/relationships/header" Target="header1.xml"/><Relationship Id="rId8" Type="http://schemas.openxmlformats.org/officeDocument/2006/relationships/header" Target="header3.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qtgTTvURkAtuMKjLDet08IVyA==">AMUW2mWNJIFCKauyyoerRIr3xUHkWnlYBmGr7MJ0wLmRnbyUPhAS/LAmEUtFmqNKCKXx/qgHQJ2QredKCUKwNQtJhBuXevgLHM53JB+BHoCONYtY5rRhsfB8fa0ahEu9SHl9XoD+CjCm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2022-11-20T15:30:00Z</dcterms:created>
  <dc:creator>САПР ВС</dc:creator>
</cp:coreProperties>
</file>