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B32" w:rsidRDefault="00827B32" w:rsidP="00827B32">
      <w:pPr>
        <w:pStyle w:val="af5"/>
        <w:jc w:val="right"/>
      </w:pPr>
      <w:r>
        <w:t>ПРИЛОЖЕНИЕ</w:t>
      </w:r>
    </w:p>
    <w:p w:rsidR="00BB0CCB" w:rsidRPr="00AB5998" w:rsidRDefault="00BB0CCB" w:rsidP="00BB0CCB">
      <w:pPr>
        <w:pStyle w:val="afff3"/>
        <w:rPr>
          <w:rStyle w:val="afff2"/>
        </w:rPr>
      </w:pPr>
      <w:r w:rsidRPr="00AB5998">
        <w:rPr>
          <w:rStyle w:val="afff2"/>
        </w:rPr>
        <w:t xml:space="preserve">МИНИСТЕРСТВО НАУКИ И ВЫСШЕГО ОБРАЗОВАНИЯ </w:t>
      </w:r>
      <w:r w:rsidRPr="00AB5998">
        <w:rPr>
          <w:rStyle w:val="afff2"/>
        </w:rPr>
        <w:br/>
        <w:t>РОССИЙСКОЙ ФЕДЕРАЦИИ</w:t>
      </w:r>
    </w:p>
    <w:p w:rsidR="00BB0CCB" w:rsidRDefault="00BB0CCB" w:rsidP="00BB0CCB">
      <w:pPr>
        <w:pStyle w:val="afff3"/>
      </w:pPr>
    </w:p>
    <w:p w:rsidR="00BB0CCB" w:rsidRPr="00815D27" w:rsidRDefault="00BB0CCB" w:rsidP="00BB0CCB">
      <w:pPr>
        <w:pStyle w:val="afff3"/>
      </w:pPr>
      <w:r w:rsidRPr="00AB5998">
        <w:t>ФЕДЕРАЛЬНОЕ ГОСУДАРСТВЕННОЕ БЮДЖЕТНОЕ ОБРАЗОВАТЕЛЬНОЕ</w:t>
      </w:r>
      <w:r>
        <w:br/>
      </w:r>
      <w:r w:rsidRPr="00AB5998">
        <w:t>УЧРЕЖДЕНИЕ ВЫСШЕГО ОБРАЗОВАНИЯ</w:t>
      </w:r>
      <w:r>
        <w:t xml:space="preserve"> </w:t>
      </w:r>
      <w:r>
        <w:br/>
      </w:r>
      <w:r w:rsidRPr="00AB5998">
        <w:t>«РЯЗАНСКИЙ ГОСУДАРСТВЕННЫЙ РАДИОТЕХНИЧЕСКИЙ УНИВЕРСИТЕТ</w:t>
      </w:r>
      <w:r>
        <w:t xml:space="preserve"> </w:t>
      </w:r>
      <w:r>
        <w:br/>
      </w:r>
      <w:r w:rsidRPr="00AB5998">
        <w:t>ИМЕНИ В.Ф. УТКИНА»</w:t>
      </w:r>
    </w:p>
    <w:p w:rsidR="00BB0CCB" w:rsidRDefault="00BB0CCB" w:rsidP="00BB0CCB">
      <w:pPr>
        <w:jc w:val="center"/>
        <w:rPr>
          <w:caps/>
          <w:sz w:val="28"/>
          <w:szCs w:val="28"/>
        </w:rPr>
      </w:pPr>
    </w:p>
    <w:p w:rsidR="00BB0CCB" w:rsidRDefault="00BB0CCB" w:rsidP="00BB0CCB">
      <w:pPr>
        <w:pStyle w:val="afff3"/>
      </w:pPr>
      <w:r w:rsidRPr="00815D27">
        <w:t>Кафедра «</w:t>
      </w:r>
      <w:r>
        <w:t>Информационные технологии в графике и дизайне</w:t>
      </w:r>
      <w:r w:rsidRPr="00815D27">
        <w:t>»</w:t>
      </w:r>
    </w:p>
    <w:p w:rsidR="00BB0CCB" w:rsidRDefault="00BB0CCB" w:rsidP="00BB0CCB">
      <w:pPr>
        <w:pStyle w:val="afff3"/>
      </w:pPr>
    </w:p>
    <w:tbl>
      <w:tblPr>
        <w:tblW w:w="0" w:type="auto"/>
        <w:tblInd w:w="108" w:type="dxa"/>
        <w:tblLook w:val="00A0" w:firstRow="1" w:lastRow="0" w:firstColumn="1" w:lastColumn="0" w:noHBand="0" w:noVBand="0"/>
      </w:tblPr>
      <w:tblGrid>
        <w:gridCol w:w="4064"/>
        <w:gridCol w:w="1264"/>
        <w:gridCol w:w="4201"/>
      </w:tblGrid>
      <w:tr w:rsidR="00BB0CCB" w:rsidTr="00E4174D">
        <w:tc>
          <w:tcPr>
            <w:tcW w:w="4106" w:type="dxa"/>
          </w:tcPr>
          <w:p w:rsidR="00BB0CCB" w:rsidRDefault="00BB0CCB" w:rsidP="00E4174D">
            <w:pPr>
              <w:pStyle w:val="aff7"/>
              <w:jc w:val="center"/>
            </w:pPr>
          </w:p>
        </w:tc>
        <w:tc>
          <w:tcPr>
            <w:tcW w:w="1276" w:type="dxa"/>
          </w:tcPr>
          <w:p w:rsidR="00BB0CCB" w:rsidRDefault="00BB0CCB" w:rsidP="00E4174D">
            <w:pPr>
              <w:pStyle w:val="aff7"/>
            </w:pPr>
          </w:p>
        </w:tc>
        <w:tc>
          <w:tcPr>
            <w:tcW w:w="4245" w:type="dxa"/>
          </w:tcPr>
          <w:p w:rsidR="00BB0CCB" w:rsidRDefault="00BB0CCB" w:rsidP="00E4174D">
            <w:pPr>
              <w:pStyle w:val="aff7"/>
              <w:jc w:val="center"/>
            </w:pPr>
          </w:p>
        </w:tc>
      </w:tr>
      <w:tr w:rsidR="00BB0CCB" w:rsidTr="00E4174D">
        <w:tc>
          <w:tcPr>
            <w:tcW w:w="4106" w:type="dxa"/>
          </w:tcPr>
          <w:p w:rsidR="00BB0CCB" w:rsidRDefault="00BB0CCB" w:rsidP="00E4174D">
            <w:pPr>
              <w:pStyle w:val="afff3"/>
            </w:pPr>
          </w:p>
          <w:p w:rsidR="00BB0CCB" w:rsidRDefault="00BB0CCB" w:rsidP="00E4174D">
            <w:pPr>
              <w:pStyle w:val="afff3"/>
            </w:pPr>
          </w:p>
          <w:p w:rsidR="00BB0CCB" w:rsidRDefault="00BB0CCB" w:rsidP="00E4174D">
            <w:pPr>
              <w:pStyle w:val="afff3"/>
            </w:pPr>
          </w:p>
        </w:tc>
        <w:tc>
          <w:tcPr>
            <w:tcW w:w="1276" w:type="dxa"/>
          </w:tcPr>
          <w:p w:rsidR="00BB0CCB" w:rsidRDefault="00BB0CCB" w:rsidP="00E4174D">
            <w:pPr>
              <w:pStyle w:val="afff3"/>
            </w:pPr>
          </w:p>
        </w:tc>
        <w:tc>
          <w:tcPr>
            <w:tcW w:w="4245" w:type="dxa"/>
          </w:tcPr>
          <w:p w:rsidR="00BB0CCB" w:rsidRDefault="00BB0CCB" w:rsidP="00E4174D">
            <w:pPr>
              <w:pStyle w:val="afff3"/>
            </w:pPr>
          </w:p>
          <w:p w:rsidR="00BB0CCB" w:rsidRDefault="00BB0CCB" w:rsidP="00E4174D">
            <w:pPr>
              <w:pStyle w:val="afff3"/>
            </w:pPr>
          </w:p>
          <w:p w:rsidR="00BB0CCB" w:rsidRDefault="00BB0CCB" w:rsidP="00E4174D">
            <w:pPr>
              <w:pStyle w:val="afff3"/>
            </w:pPr>
          </w:p>
        </w:tc>
      </w:tr>
      <w:tr w:rsidR="00BB0CCB" w:rsidTr="00E4174D">
        <w:tc>
          <w:tcPr>
            <w:tcW w:w="4106" w:type="dxa"/>
          </w:tcPr>
          <w:p w:rsidR="00BB0CCB" w:rsidRDefault="00BB0CCB" w:rsidP="00E4174D">
            <w:pPr>
              <w:pStyle w:val="afff3"/>
            </w:pPr>
          </w:p>
        </w:tc>
        <w:tc>
          <w:tcPr>
            <w:tcW w:w="1276" w:type="dxa"/>
          </w:tcPr>
          <w:p w:rsidR="00BB0CCB" w:rsidRDefault="00BB0CCB" w:rsidP="00E4174D">
            <w:pPr>
              <w:pStyle w:val="afff3"/>
            </w:pPr>
          </w:p>
        </w:tc>
        <w:tc>
          <w:tcPr>
            <w:tcW w:w="4245" w:type="dxa"/>
          </w:tcPr>
          <w:p w:rsidR="00BB0CCB" w:rsidRDefault="00BB0CCB" w:rsidP="00E4174D">
            <w:pPr>
              <w:pStyle w:val="afff3"/>
            </w:pPr>
          </w:p>
        </w:tc>
      </w:tr>
      <w:tr w:rsidR="00BB0CCB" w:rsidTr="00E4174D">
        <w:tc>
          <w:tcPr>
            <w:tcW w:w="4106" w:type="dxa"/>
          </w:tcPr>
          <w:p w:rsidR="00BB0CCB" w:rsidRDefault="00BB0CCB" w:rsidP="00E4174D">
            <w:pPr>
              <w:pStyle w:val="afff3"/>
            </w:pPr>
          </w:p>
          <w:p w:rsidR="00BB0CCB" w:rsidRDefault="00BB0CCB" w:rsidP="00E4174D">
            <w:pPr>
              <w:pStyle w:val="afff3"/>
            </w:pPr>
          </w:p>
          <w:p w:rsidR="00BB0CCB" w:rsidRDefault="00BB0CCB" w:rsidP="00E4174D">
            <w:pPr>
              <w:pStyle w:val="afff3"/>
            </w:pPr>
          </w:p>
        </w:tc>
        <w:tc>
          <w:tcPr>
            <w:tcW w:w="1276" w:type="dxa"/>
          </w:tcPr>
          <w:p w:rsidR="00BB0CCB" w:rsidRDefault="00BB0CCB" w:rsidP="00E4174D">
            <w:pPr>
              <w:pStyle w:val="afff3"/>
            </w:pPr>
          </w:p>
        </w:tc>
        <w:tc>
          <w:tcPr>
            <w:tcW w:w="4245" w:type="dxa"/>
          </w:tcPr>
          <w:p w:rsidR="00BB0CCB" w:rsidRDefault="00BB0CCB" w:rsidP="00E4174D">
            <w:pPr>
              <w:pStyle w:val="afff3"/>
            </w:pPr>
          </w:p>
        </w:tc>
      </w:tr>
    </w:tbl>
    <w:p w:rsidR="00BB0CCB" w:rsidRDefault="00BB0CCB" w:rsidP="00BB0CCB">
      <w:pPr>
        <w:pStyle w:val="afff3"/>
      </w:pPr>
    </w:p>
    <w:p w:rsidR="00BB0CCB" w:rsidRDefault="00BB0CCB" w:rsidP="00BB0CCB">
      <w:pPr>
        <w:pStyle w:val="afff3"/>
      </w:pPr>
    </w:p>
    <w:p w:rsidR="00BB0CCB" w:rsidRDefault="00BB0CCB" w:rsidP="00BB0CCB">
      <w:pPr>
        <w:pStyle w:val="afff3"/>
      </w:pPr>
    </w:p>
    <w:p w:rsidR="00BB0CCB" w:rsidRPr="00AB5998" w:rsidRDefault="00BB0CCB" w:rsidP="00BB0CCB">
      <w:pPr>
        <w:pStyle w:val="afff3"/>
        <w:rPr>
          <w:b/>
        </w:rPr>
      </w:pPr>
      <w:r>
        <w:rPr>
          <w:b/>
        </w:rPr>
        <w:t>ОЦЕНОЧНЫЕ МАТЕРИАЛЫ ПО</w:t>
      </w:r>
      <w:r w:rsidRPr="00AB5998">
        <w:rPr>
          <w:b/>
        </w:rPr>
        <w:t xml:space="preserve"> ДИСЦИПЛИН</w:t>
      </w:r>
      <w:r>
        <w:rPr>
          <w:b/>
        </w:rPr>
        <w:t>Е</w:t>
      </w:r>
    </w:p>
    <w:p w:rsidR="00BB0CCB" w:rsidRPr="009D5498" w:rsidRDefault="00BB0CCB" w:rsidP="00BB0CCB">
      <w:pPr>
        <w:pStyle w:val="afff3"/>
        <w:rPr>
          <w:b/>
        </w:rPr>
      </w:pPr>
      <w:r w:rsidRPr="009D5498">
        <w:rPr>
          <w:b/>
        </w:rPr>
        <w:t xml:space="preserve"> «</w:t>
      </w:r>
      <w:r>
        <w:rPr>
          <w:b/>
        </w:rPr>
        <w:t>Обработка звука</w:t>
      </w:r>
      <w:r w:rsidRPr="009D5498">
        <w:rPr>
          <w:b/>
        </w:rPr>
        <w:t>»</w:t>
      </w:r>
    </w:p>
    <w:p w:rsidR="00BB0CCB" w:rsidRDefault="00BB0CCB" w:rsidP="00BB0CCB">
      <w:pPr>
        <w:pStyle w:val="afff3"/>
      </w:pPr>
    </w:p>
    <w:p w:rsidR="00BB0CCB" w:rsidRDefault="00BB0CCB" w:rsidP="00BB0CCB">
      <w:pPr>
        <w:pStyle w:val="afff3"/>
      </w:pPr>
    </w:p>
    <w:p w:rsidR="00BB0CCB" w:rsidRDefault="00BB0CCB" w:rsidP="00BB0CCB">
      <w:pPr>
        <w:pStyle w:val="afff3"/>
      </w:pPr>
    </w:p>
    <w:p w:rsidR="00BB0CCB" w:rsidRDefault="00BB0CCB" w:rsidP="00BB0CCB">
      <w:pPr>
        <w:pStyle w:val="afff3"/>
      </w:pPr>
      <w:r>
        <w:t>Специальность</w:t>
      </w:r>
    </w:p>
    <w:p w:rsidR="00BB0CCB" w:rsidRDefault="00BB0CCB" w:rsidP="00BB0CCB">
      <w:pPr>
        <w:pStyle w:val="afff3"/>
      </w:pPr>
      <w:r>
        <w:t>54</w:t>
      </w:r>
      <w:r w:rsidRPr="00D459D4">
        <w:t>.0</w:t>
      </w:r>
      <w:r>
        <w:t>5</w:t>
      </w:r>
      <w:r w:rsidRPr="00D459D4">
        <w:t>.0</w:t>
      </w:r>
      <w:r>
        <w:t>3 Графика</w:t>
      </w:r>
    </w:p>
    <w:p w:rsidR="00BB0CCB" w:rsidRDefault="00BB0CCB" w:rsidP="00BB0CCB">
      <w:pPr>
        <w:pStyle w:val="afff3"/>
      </w:pPr>
    </w:p>
    <w:p w:rsidR="00BB0CCB" w:rsidRDefault="00BB0CCB" w:rsidP="00BB0CCB">
      <w:pPr>
        <w:pStyle w:val="afff3"/>
      </w:pPr>
    </w:p>
    <w:p w:rsidR="00BB0CCB" w:rsidRDefault="00BB0CCB" w:rsidP="00BB0CCB">
      <w:pPr>
        <w:pStyle w:val="afff3"/>
      </w:pPr>
    </w:p>
    <w:p w:rsidR="00BB0CCB" w:rsidRDefault="00BB0CCB" w:rsidP="00BB0CCB">
      <w:pPr>
        <w:pStyle w:val="afff3"/>
      </w:pPr>
      <w:r>
        <w:t>Специализация</w:t>
      </w:r>
    </w:p>
    <w:p w:rsidR="00BB0CCB" w:rsidRDefault="00BB0CCB" w:rsidP="00BB0CCB">
      <w:pPr>
        <w:pStyle w:val="afff3"/>
      </w:pPr>
      <w:r>
        <w:t>«Художник анимации и компьютерной графики»</w:t>
      </w:r>
    </w:p>
    <w:p w:rsidR="00BB0CCB" w:rsidRDefault="00BB0CCB" w:rsidP="00BB0CCB">
      <w:pPr>
        <w:pStyle w:val="afff3"/>
      </w:pPr>
    </w:p>
    <w:p w:rsidR="00BB0CCB" w:rsidRDefault="00BB0CCB" w:rsidP="00BB0CCB">
      <w:pPr>
        <w:pStyle w:val="afff3"/>
      </w:pPr>
    </w:p>
    <w:p w:rsidR="00BB0CCB" w:rsidRDefault="00BB0CCB" w:rsidP="00BB0CCB">
      <w:pPr>
        <w:pStyle w:val="afff3"/>
      </w:pPr>
      <w:r>
        <w:t>Уровень подготовки</w:t>
      </w:r>
    </w:p>
    <w:p w:rsidR="00BB0CCB" w:rsidRDefault="00BB0CCB" w:rsidP="00BB0CCB">
      <w:pPr>
        <w:pStyle w:val="afff3"/>
      </w:pPr>
      <w:proofErr w:type="spellStart"/>
      <w:r>
        <w:t>специалитет</w:t>
      </w:r>
      <w:proofErr w:type="spellEnd"/>
    </w:p>
    <w:p w:rsidR="00BB0CCB" w:rsidRDefault="00BB0CCB" w:rsidP="00BB0CCB">
      <w:pPr>
        <w:pStyle w:val="afff3"/>
      </w:pPr>
    </w:p>
    <w:p w:rsidR="00BB0CCB" w:rsidRDefault="00BB0CCB" w:rsidP="00BB0CCB">
      <w:pPr>
        <w:pStyle w:val="afff3"/>
      </w:pPr>
    </w:p>
    <w:p w:rsidR="00BB0CCB" w:rsidRDefault="00BB0CCB" w:rsidP="00BB0CCB">
      <w:pPr>
        <w:pStyle w:val="afff3"/>
      </w:pPr>
      <w:r>
        <w:t>Квалификация выпускника – художник анимации и компьютерной графики</w:t>
      </w:r>
    </w:p>
    <w:p w:rsidR="00BB0CCB" w:rsidRDefault="00BB0CCB" w:rsidP="00BB0CCB">
      <w:pPr>
        <w:pStyle w:val="afff3"/>
      </w:pPr>
    </w:p>
    <w:p w:rsidR="00BB0CCB" w:rsidRDefault="00BB0CCB" w:rsidP="00BB0CCB">
      <w:pPr>
        <w:pStyle w:val="afff3"/>
      </w:pPr>
    </w:p>
    <w:p w:rsidR="00BB0CCB" w:rsidRDefault="00BB0CCB" w:rsidP="00BB0CCB">
      <w:pPr>
        <w:pStyle w:val="afff3"/>
      </w:pPr>
      <w:r>
        <w:t>Формы обучения – очно-заочная</w:t>
      </w:r>
    </w:p>
    <w:p w:rsidR="00BB0CCB" w:rsidRDefault="00BB0CCB" w:rsidP="00BB0CCB">
      <w:pPr>
        <w:pStyle w:val="afff3"/>
      </w:pPr>
    </w:p>
    <w:p w:rsidR="00BB0CCB" w:rsidRDefault="00BB0CCB" w:rsidP="00BB0CCB">
      <w:pPr>
        <w:pStyle w:val="afff3"/>
      </w:pPr>
    </w:p>
    <w:p w:rsidR="00BB0CCB" w:rsidRDefault="00BB0CCB" w:rsidP="00BB0CCB">
      <w:pPr>
        <w:pStyle w:val="afff3"/>
      </w:pPr>
    </w:p>
    <w:p w:rsidR="00BB0CCB" w:rsidRDefault="00BB0CCB" w:rsidP="00BB0CCB">
      <w:pPr>
        <w:pStyle w:val="afff3"/>
      </w:pPr>
    </w:p>
    <w:p w:rsidR="00BB0CCB" w:rsidRDefault="00BB0CCB" w:rsidP="00BB0CCB">
      <w:pPr>
        <w:pStyle w:val="afff3"/>
      </w:pPr>
    </w:p>
    <w:p w:rsidR="00BB0CCB" w:rsidRDefault="00BB0CCB" w:rsidP="00BB0CCB">
      <w:pPr>
        <w:pStyle w:val="afff3"/>
      </w:pPr>
    </w:p>
    <w:p w:rsidR="00BB0CCB" w:rsidRDefault="00BB0CCB" w:rsidP="00BB0CCB">
      <w:pPr>
        <w:pStyle w:val="afff3"/>
      </w:pPr>
    </w:p>
    <w:p w:rsidR="00BB0CCB" w:rsidRPr="00815D27" w:rsidRDefault="00BB0CCB" w:rsidP="00BB0CCB">
      <w:pPr>
        <w:jc w:val="center"/>
        <w:rPr>
          <w:b/>
        </w:rPr>
      </w:pPr>
      <w:r>
        <w:t>Рязань</w:t>
      </w:r>
      <w:bookmarkStart w:id="0" w:name="_GoBack"/>
      <w:bookmarkEnd w:id="0"/>
    </w:p>
    <w:p w:rsidR="00BB0CCB" w:rsidRPr="00AE7F53" w:rsidRDefault="00BB0CCB" w:rsidP="00BB0CCB">
      <w:pPr>
        <w:pStyle w:val="ae"/>
        <w:suppressAutoHyphens/>
        <w:sectPr w:rsidR="00BB0CCB" w:rsidRPr="00AE7F53" w:rsidSect="00BB0CCB">
          <w:footerReference w:type="default" r:id="rId8"/>
          <w:pgSz w:w="11906" w:h="16838" w:code="9"/>
          <w:pgMar w:top="1134" w:right="851" w:bottom="1134" w:left="1418" w:header="709" w:footer="709" w:gutter="0"/>
          <w:pgNumType w:start="3"/>
          <w:cols w:space="708"/>
          <w:titlePg/>
          <w:docGrid w:linePitch="360"/>
        </w:sectPr>
      </w:pPr>
    </w:p>
    <w:p w:rsidR="00827B32" w:rsidRDefault="00827B32" w:rsidP="00827B32">
      <w:pPr>
        <w:pStyle w:val="af5"/>
      </w:pPr>
    </w:p>
    <w:p w:rsidR="00827B32" w:rsidRDefault="00827B32" w:rsidP="001C3BDB">
      <w:pPr>
        <w:pStyle w:val="10"/>
        <w:numPr>
          <w:ilvl w:val="0"/>
          <w:numId w:val="43"/>
        </w:numPr>
      </w:pPr>
      <w:r>
        <w:t>ОБЩИЕ ПОЛОЖЕНИЯ</w:t>
      </w:r>
    </w:p>
    <w:p w:rsidR="00827B32" w:rsidRDefault="00827B32" w:rsidP="00827B32">
      <w:pPr>
        <w:pStyle w:val="aff5"/>
      </w:pPr>
      <w:r w:rsidRPr="00EF6D0B">
        <w:rPr>
          <w:i/>
        </w:rPr>
        <w:t>Оценочные средства</w:t>
      </w:r>
      <w:r>
        <w:t xml:space="preserve"> (ОС)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 Оценочные средства предназначены для контроля и оценки образовательных достижений обучающихся, освоивших программу учебной дисциплины. </w:t>
      </w:r>
    </w:p>
    <w:p w:rsidR="00827B32" w:rsidRDefault="00827B32" w:rsidP="00827B32">
      <w:pPr>
        <w:pStyle w:val="aff5"/>
      </w:pPr>
      <w:r w:rsidRPr="00EF6D0B">
        <w:rPr>
          <w:i/>
        </w:rPr>
        <w:t>Цель фонда оценочных средств</w:t>
      </w:r>
      <w:r>
        <w:t xml:space="preserve"> (ФОС) – предоставить объективный механизм оценивания соответствия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rsidR="00827B32" w:rsidRDefault="00827B32" w:rsidP="00827B32">
      <w:pPr>
        <w:pStyle w:val="aff5"/>
      </w:pPr>
      <w:r w:rsidRPr="00EF6D0B">
        <w:rPr>
          <w:i/>
        </w:rPr>
        <w:t>Основная задача ФОС</w:t>
      </w:r>
      <w:r>
        <w:t xml:space="preserve"> – обеспечить оценку уровня сформированности общекультурных, общепрофессиональных, профессиональных и профессионально-специализированных компетенций.</w:t>
      </w:r>
    </w:p>
    <w:p w:rsidR="00827B32" w:rsidRDefault="00827B32" w:rsidP="00827B32">
      <w:pPr>
        <w:pStyle w:val="10"/>
      </w:pPr>
      <w:bookmarkStart w:id="1" w:name="_Ref519268140"/>
      <w:r>
        <w:t>ПЕРЕЧЕНЬ КОМПЕТЕНЦИЙ С УКАЗАНИЕМ ЭТАПОВ ИХ ФОРМИРОВАНИЯ В ПРОЦЕССЕ ОСВОЕНИЯ ОБРАЗОВАТЕЛЬНОЙ ПРОГРАММЫ</w:t>
      </w:r>
      <w:bookmarkEnd w:id="1"/>
    </w:p>
    <w:p w:rsidR="00827B32" w:rsidRDefault="00827B32" w:rsidP="00827B32">
      <w:pPr>
        <w:pStyle w:val="aff5"/>
      </w:pPr>
      <w:r>
        <w:t>В таблице (</w:t>
      </w:r>
      <w:r>
        <w:fldChar w:fldCharType="begin"/>
      </w:r>
      <w:r>
        <w:instrText xml:space="preserve"> REF _Ref519267902 \h </w:instrText>
      </w:r>
      <w:r>
        <w:fldChar w:fldCharType="separate"/>
      </w:r>
      <w:r w:rsidR="000E3353">
        <w:t xml:space="preserve">Таблица </w:t>
      </w:r>
      <w:r w:rsidR="000E3353">
        <w:rPr>
          <w:noProof/>
        </w:rPr>
        <w:t>6</w:t>
      </w:r>
      <w:r>
        <w:fldChar w:fldCharType="end"/>
      </w:r>
      <w:r>
        <w:t>) представлен перечень компетенций, формируемых дисциплиной.</w:t>
      </w:r>
    </w:p>
    <w:p w:rsidR="00827B32" w:rsidRPr="00D26D44" w:rsidRDefault="00827B32" w:rsidP="00827B32">
      <w:pPr>
        <w:pStyle w:val="af3"/>
      </w:pPr>
      <w:bookmarkStart w:id="2" w:name="_Ref519267902"/>
      <w:r>
        <w:t xml:space="preserve">Таблица </w:t>
      </w:r>
      <w:r w:rsidR="00FC15C2">
        <w:fldChar w:fldCharType="begin"/>
      </w:r>
      <w:r w:rsidR="00FC15C2">
        <w:instrText xml:space="preserve"> SEQ Таблица \* ARABIC </w:instrText>
      </w:r>
      <w:r w:rsidR="00FC15C2">
        <w:fldChar w:fldCharType="separate"/>
      </w:r>
      <w:r w:rsidR="000E3353">
        <w:rPr>
          <w:noProof/>
        </w:rPr>
        <w:t>6</w:t>
      </w:r>
      <w:r w:rsidR="00FC15C2">
        <w:rPr>
          <w:noProof/>
        </w:rPr>
        <w:fldChar w:fldCharType="end"/>
      </w:r>
      <w:bookmarkEnd w:id="2"/>
      <w:r>
        <w:t xml:space="preserve"> — Компетенции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6"/>
        <w:gridCol w:w="8071"/>
      </w:tblGrid>
      <w:tr w:rsidR="00827B32" w:rsidRPr="00D26D44" w:rsidTr="003F2735">
        <w:trPr>
          <w:tblHeader/>
        </w:trPr>
        <w:tc>
          <w:tcPr>
            <w:tcW w:w="808" w:type="pct"/>
            <w:tcBorders>
              <w:top w:val="single" w:sz="4" w:space="0" w:color="auto"/>
              <w:left w:val="single" w:sz="4" w:space="0" w:color="auto"/>
              <w:bottom w:val="single" w:sz="4" w:space="0" w:color="auto"/>
              <w:right w:val="single" w:sz="4" w:space="0" w:color="auto"/>
            </w:tcBorders>
          </w:tcPr>
          <w:p w:rsidR="00827B32" w:rsidRPr="00D26D44" w:rsidRDefault="00827B32" w:rsidP="00827B32">
            <w:pPr>
              <w:pStyle w:val="af5"/>
            </w:pPr>
            <w:r w:rsidRPr="00D26D44">
              <w:t>Коды</w:t>
            </w:r>
          </w:p>
          <w:p w:rsidR="00827B32" w:rsidRPr="00D26D44" w:rsidRDefault="00827B32" w:rsidP="00827B32">
            <w:pPr>
              <w:pStyle w:val="af5"/>
            </w:pPr>
            <w:r w:rsidRPr="00D26D44">
              <w:t>компетенции</w:t>
            </w:r>
          </w:p>
        </w:tc>
        <w:tc>
          <w:tcPr>
            <w:tcW w:w="4192" w:type="pct"/>
            <w:tcBorders>
              <w:top w:val="single" w:sz="4" w:space="0" w:color="auto"/>
              <w:left w:val="single" w:sz="4" w:space="0" w:color="auto"/>
              <w:bottom w:val="single" w:sz="4" w:space="0" w:color="auto"/>
              <w:right w:val="single" w:sz="4" w:space="0" w:color="auto"/>
            </w:tcBorders>
          </w:tcPr>
          <w:p w:rsidR="00827B32" w:rsidRPr="00D26D44" w:rsidRDefault="00827B32" w:rsidP="00827B32">
            <w:pPr>
              <w:pStyle w:val="af5"/>
            </w:pPr>
            <w:r w:rsidRPr="00D26D44">
              <w:t>Содержание</w:t>
            </w:r>
            <w:r>
              <w:rPr>
                <w:lang w:val="en-US"/>
              </w:rPr>
              <w:t xml:space="preserve"> </w:t>
            </w:r>
            <w:r w:rsidRPr="00D26D44">
              <w:t>компетенций</w:t>
            </w:r>
          </w:p>
        </w:tc>
      </w:tr>
      <w:tr w:rsidR="00827B32" w:rsidRPr="00D26D44" w:rsidTr="003F2735">
        <w:tc>
          <w:tcPr>
            <w:tcW w:w="808" w:type="pct"/>
            <w:tcBorders>
              <w:top w:val="single" w:sz="4" w:space="0" w:color="auto"/>
              <w:left w:val="single" w:sz="4" w:space="0" w:color="auto"/>
              <w:bottom w:val="single" w:sz="4" w:space="0" w:color="auto"/>
              <w:right w:val="single" w:sz="4" w:space="0" w:color="auto"/>
            </w:tcBorders>
          </w:tcPr>
          <w:p w:rsidR="00827B32" w:rsidRPr="008E4326" w:rsidRDefault="005146D7" w:rsidP="005146D7">
            <w:pPr>
              <w:pStyle w:val="aff7"/>
              <w:jc w:val="center"/>
              <w:rPr>
                <w:b/>
                <w:szCs w:val="28"/>
              </w:rPr>
            </w:pPr>
            <w:r>
              <w:rPr>
                <w:b/>
                <w:szCs w:val="28"/>
              </w:rPr>
              <w:t>О</w:t>
            </w:r>
            <w:r w:rsidR="00827B32" w:rsidRPr="008E4326">
              <w:rPr>
                <w:b/>
                <w:szCs w:val="28"/>
              </w:rPr>
              <w:t>ПК</w:t>
            </w:r>
          </w:p>
        </w:tc>
        <w:tc>
          <w:tcPr>
            <w:tcW w:w="4192" w:type="pct"/>
            <w:tcBorders>
              <w:top w:val="single" w:sz="4" w:space="0" w:color="auto"/>
              <w:left w:val="single" w:sz="4" w:space="0" w:color="auto"/>
              <w:bottom w:val="single" w:sz="4" w:space="0" w:color="auto"/>
              <w:right w:val="single" w:sz="4" w:space="0" w:color="auto"/>
            </w:tcBorders>
          </w:tcPr>
          <w:p w:rsidR="00827B32" w:rsidRPr="008E4326" w:rsidRDefault="005146D7" w:rsidP="005146D7">
            <w:pPr>
              <w:pStyle w:val="aff7"/>
              <w:jc w:val="center"/>
              <w:rPr>
                <w:b/>
                <w:szCs w:val="28"/>
              </w:rPr>
            </w:pPr>
            <w:r>
              <w:rPr>
                <w:b/>
                <w:szCs w:val="28"/>
              </w:rPr>
              <w:t>Общеп</w:t>
            </w:r>
            <w:r w:rsidR="00827B32" w:rsidRPr="008E4326">
              <w:rPr>
                <w:b/>
                <w:szCs w:val="28"/>
              </w:rPr>
              <w:t>рофессиональные компетенции</w:t>
            </w:r>
          </w:p>
        </w:tc>
      </w:tr>
      <w:tr w:rsidR="00827B32" w:rsidRPr="00D26D44" w:rsidTr="003F2735">
        <w:tc>
          <w:tcPr>
            <w:tcW w:w="808" w:type="pct"/>
            <w:tcBorders>
              <w:top w:val="single" w:sz="4" w:space="0" w:color="auto"/>
              <w:left w:val="single" w:sz="4" w:space="0" w:color="auto"/>
              <w:bottom w:val="single" w:sz="4" w:space="0" w:color="auto"/>
              <w:right w:val="single" w:sz="4" w:space="0" w:color="auto"/>
            </w:tcBorders>
          </w:tcPr>
          <w:p w:rsidR="00827B32" w:rsidRPr="00D26D44" w:rsidRDefault="005146D7" w:rsidP="00827B32">
            <w:pPr>
              <w:pStyle w:val="aff7"/>
              <w:rPr>
                <w:szCs w:val="28"/>
              </w:rPr>
            </w:pPr>
            <w:r>
              <w:rPr>
                <w:szCs w:val="28"/>
              </w:rPr>
              <w:t>ОПК-3</w:t>
            </w:r>
          </w:p>
        </w:tc>
        <w:tc>
          <w:tcPr>
            <w:tcW w:w="4192" w:type="pct"/>
            <w:tcBorders>
              <w:top w:val="single" w:sz="4" w:space="0" w:color="auto"/>
              <w:left w:val="single" w:sz="4" w:space="0" w:color="auto"/>
              <w:bottom w:val="single" w:sz="4" w:space="0" w:color="auto"/>
              <w:right w:val="single" w:sz="4" w:space="0" w:color="auto"/>
            </w:tcBorders>
          </w:tcPr>
          <w:p w:rsidR="00827B32" w:rsidRPr="008855C5" w:rsidRDefault="005146D7" w:rsidP="00827B32">
            <w:pPr>
              <w:pStyle w:val="aff7"/>
              <w:rPr>
                <w:szCs w:val="28"/>
              </w:rPr>
            </w:pPr>
            <w:r w:rsidRPr="005146D7">
              <w:rPr>
                <w:szCs w:val="28"/>
              </w:rPr>
              <w:t>Использует в профессиональной деятельности свойства и возможности художественных материалов, техник и технологий, применяемых в изобразительных и визуальных искусствах</w:t>
            </w:r>
          </w:p>
        </w:tc>
      </w:tr>
      <w:tr w:rsidR="005146D7" w:rsidRPr="00D26D44" w:rsidTr="003F2735">
        <w:tc>
          <w:tcPr>
            <w:tcW w:w="808" w:type="pct"/>
            <w:tcBorders>
              <w:top w:val="single" w:sz="4" w:space="0" w:color="auto"/>
              <w:left w:val="single" w:sz="4" w:space="0" w:color="auto"/>
              <w:bottom w:val="single" w:sz="4" w:space="0" w:color="auto"/>
              <w:right w:val="single" w:sz="4" w:space="0" w:color="auto"/>
            </w:tcBorders>
          </w:tcPr>
          <w:p w:rsidR="005146D7" w:rsidRDefault="005146D7" w:rsidP="00827B32">
            <w:pPr>
              <w:pStyle w:val="aff7"/>
              <w:rPr>
                <w:szCs w:val="28"/>
              </w:rPr>
            </w:pPr>
            <w:r>
              <w:rPr>
                <w:szCs w:val="28"/>
              </w:rPr>
              <w:t>ОПК-3.7</w:t>
            </w:r>
          </w:p>
        </w:tc>
        <w:tc>
          <w:tcPr>
            <w:tcW w:w="4192" w:type="pct"/>
            <w:tcBorders>
              <w:top w:val="single" w:sz="4" w:space="0" w:color="auto"/>
              <w:left w:val="single" w:sz="4" w:space="0" w:color="auto"/>
              <w:bottom w:val="single" w:sz="4" w:space="0" w:color="auto"/>
              <w:right w:val="single" w:sz="4" w:space="0" w:color="auto"/>
            </w:tcBorders>
          </w:tcPr>
          <w:p w:rsidR="005146D7" w:rsidRPr="005146D7" w:rsidRDefault="005146D7" w:rsidP="00827B32">
            <w:pPr>
              <w:pStyle w:val="aff7"/>
              <w:rPr>
                <w:szCs w:val="28"/>
              </w:rPr>
            </w:pPr>
            <w:r w:rsidRPr="005146D7">
              <w:rPr>
                <w:szCs w:val="28"/>
              </w:rPr>
              <w:t>Использует современные компьютерные технологии и программы для создания аудиовизуального произведения</w:t>
            </w:r>
          </w:p>
        </w:tc>
      </w:tr>
      <w:tr w:rsidR="005146D7" w:rsidRPr="00D26D44" w:rsidTr="003F2735">
        <w:tc>
          <w:tcPr>
            <w:tcW w:w="808"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rPr>
                <w:szCs w:val="28"/>
              </w:rPr>
            </w:pPr>
            <w:r>
              <w:rPr>
                <w:szCs w:val="28"/>
              </w:rPr>
              <w:t>ОПК-3.7-З</w:t>
            </w:r>
          </w:p>
        </w:tc>
        <w:tc>
          <w:tcPr>
            <w:tcW w:w="4192" w:type="pct"/>
            <w:tcBorders>
              <w:top w:val="single" w:sz="4" w:space="0" w:color="auto"/>
              <w:left w:val="single" w:sz="4" w:space="0" w:color="auto"/>
              <w:bottom w:val="single" w:sz="4" w:space="0" w:color="auto"/>
              <w:right w:val="single" w:sz="4" w:space="0" w:color="auto"/>
            </w:tcBorders>
          </w:tcPr>
          <w:p w:rsidR="005146D7" w:rsidRPr="005146D7" w:rsidRDefault="005146D7" w:rsidP="005146D7">
            <w:r w:rsidRPr="005146D7">
              <w:rPr>
                <w:b/>
                <w:color w:val="000000"/>
              </w:rPr>
              <w:t>Знать</w:t>
            </w:r>
            <w:r w:rsidRPr="005146D7">
              <w:t xml:space="preserve">  </w:t>
            </w:r>
          </w:p>
          <w:p w:rsidR="005146D7" w:rsidRPr="005146D7" w:rsidRDefault="005146D7" w:rsidP="005146D7">
            <w:r w:rsidRPr="005146D7">
              <w:rPr>
                <w:color w:val="000000"/>
              </w:rPr>
              <w:t>основные</w:t>
            </w:r>
            <w:r w:rsidRPr="005146D7">
              <w:t xml:space="preserve"> </w:t>
            </w:r>
            <w:r w:rsidRPr="005146D7">
              <w:rPr>
                <w:color w:val="000000"/>
              </w:rPr>
              <w:t>понятия,</w:t>
            </w:r>
            <w:r w:rsidRPr="005146D7">
              <w:t xml:space="preserve"> </w:t>
            </w:r>
            <w:r w:rsidRPr="005146D7">
              <w:rPr>
                <w:color w:val="000000"/>
              </w:rPr>
              <w:t>определяющие</w:t>
            </w:r>
            <w:r w:rsidRPr="005146D7">
              <w:t xml:space="preserve"> </w:t>
            </w:r>
            <w:r w:rsidRPr="005146D7">
              <w:rPr>
                <w:color w:val="000000"/>
              </w:rPr>
              <w:t>акустический</w:t>
            </w:r>
            <w:r w:rsidRPr="005146D7">
              <w:t xml:space="preserve"> </w:t>
            </w:r>
            <w:r w:rsidRPr="005146D7">
              <w:rPr>
                <w:color w:val="000000"/>
              </w:rPr>
              <w:t>сигнал</w:t>
            </w:r>
            <w:r w:rsidRPr="005146D7">
              <w:t xml:space="preserve"> </w:t>
            </w:r>
            <w:r w:rsidRPr="005146D7">
              <w:rPr>
                <w:color w:val="000000"/>
              </w:rPr>
              <w:t>и</w:t>
            </w:r>
            <w:r w:rsidRPr="005146D7">
              <w:t xml:space="preserve"> </w:t>
            </w:r>
            <w:r w:rsidRPr="005146D7">
              <w:rPr>
                <w:color w:val="000000"/>
              </w:rPr>
              <w:t>основы</w:t>
            </w:r>
            <w:r w:rsidRPr="005146D7">
              <w:t xml:space="preserve"> </w:t>
            </w:r>
            <w:proofErr w:type="spellStart"/>
            <w:r w:rsidRPr="005146D7">
              <w:rPr>
                <w:color w:val="000000"/>
              </w:rPr>
              <w:t>психоакустики</w:t>
            </w:r>
            <w:proofErr w:type="spellEnd"/>
            <w:r w:rsidRPr="005146D7">
              <w:rPr>
                <w:color w:val="000000"/>
              </w:rPr>
              <w:t>;</w:t>
            </w:r>
            <w:r w:rsidRPr="005146D7">
              <w:t xml:space="preserve"> </w:t>
            </w:r>
            <w:r w:rsidRPr="005146D7">
              <w:rPr>
                <w:color w:val="000000"/>
              </w:rPr>
              <w:t>характеристики</w:t>
            </w:r>
            <w:r w:rsidRPr="005146D7">
              <w:t xml:space="preserve"> </w:t>
            </w:r>
            <w:r w:rsidRPr="005146D7">
              <w:rPr>
                <w:color w:val="000000"/>
              </w:rPr>
              <w:t>тракта</w:t>
            </w:r>
            <w:r w:rsidRPr="005146D7">
              <w:t xml:space="preserve"> </w:t>
            </w:r>
            <w:r w:rsidRPr="005146D7">
              <w:rPr>
                <w:color w:val="000000"/>
              </w:rPr>
              <w:t>звукозаписи</w:t>
            </w:r>
            <w:r w:rsidRPr="005146D7">
              <w:t xml:space="preserve"> </w:t>
            </w:r>
            <w:r w:rsidRPr="005146D7">
              <w:rPr>
                <w:color w:val="000000"/>
              </w:rPr>
              <w:t>и</w:t>
            </w:r>
            <w:r w:rsidRPr="005146D7">
              <w:t xml:space="preserve"> </w:t>
            </w:r>
            <w:r w:rsidRPr="005146D7">
              <w:rPr>
                <w:color w:val="000000"/>
              </w:rPr>
              <w:t>звуковоспроизведения;</w:t>
            </w:r>
            <w:r w:rsidRPr="005146D7">
              <w:t xml:space="preserve"> </w:t>
            </w:r>
            <w:r w:rsidRPr="005146D7">
              <w:rPr>
                <w:color w:val="000000"/>
              </w:rPr>
              <w:t>параметры</w:t>
            </w:r>
            <w:r w:rsidRPr="005146D7">
              <w:t xml:space="preserve"> </w:t>
            </w:r>
            <w:r w:rsidRPr="005146D7">
              <w:rPr>
                <w:color w:val="000000"/>
              </w:rPr>
              <w:t>цифрового</w:t>
            </w:r>
            <w:r w:rsidRPr="005146D7">
              <w:t xml:space="preserve"> </w:t>
            </w:r>
            <w:proofErr w:type="spellStart"/>
            <w:r w:rsidRPr="005146D7">
              <w:rPr>
                <w:color w:val="000000"/>
              </w:rPr>
              <w:t>аудиопотока</w:t>
            </w:r>
            <w:proofErr w:type="spellEnd"/>
            <w:r w:rsidRPr="005146D7">
              <w:rPr>
                <w:color w:val="000000"/>
              </w:rPr>
              <w:t>;</w:t>
            </w:r>
            <w:r w:rsidRPr="005146D7">
              <w:t xml:space="preserve"> </w:t>
            </w:r>
          </w:p>
          <w:p w:rsidR="005146D7" w:rsidRPr="005146D7" w:rsidRDefault="005146D7" w:rsidP="005146D7">
            <w:r w:rsidRPr="005146D7">
              <w:rPr>
                <w:color w:val="000000"/>
              </w:rPr>
              <w:t>форматы</w:t>
            </w:r>
            <w:r w:rsidRPr="005146D7">
              <w:t xml:space="preserve"> </w:t>
            </w:r>
            <w:r w:rsidRPr="005146D7">
              <w:rPr>
                <w:color w:val="000000"/>
              </w:rPr>
              <w:t>хранения</w:t>
            </w:r>
            <w:r w:rsidRPr="005146D7">
              <w:t xml:space="preserve"> </w:t>
            </w:r>
            <w:r w:rsidRPr="005146D7">
              <w:rPr>
                <w:color w:val="000000"/>
              </w:rPr>
              <w:t>звуковых</w:t>
            </w:r>
            <w:r w:rsidRPr="005146D7">
              <w:t xml:space="preserve"> </w:t>
            </w:r>
            <w:r w:rsidRPr="005146D7">
              <w:rPr>
                <w:color w:val="000000"/>
              </w:rPr>
              <w:t>файлов;</w:t>
            </w:r>
            <w:r w:rsidRPr="005146D7">
              <w:t xml:space="preserve"> </w:t>
            </w:r>
            <w:r w:rsidRPr="005146D7">
              <w:rPr>
                <w:color w:val="000000"/>
              </w:rPr>
              <w:t>принципы</w:t>
            </w:r>
            <w:r w:rsidRPr="005146D7">
              <w:t xml:space="preserve"> </w:t>
            </w:r>
            <w:r w:rsidRPr="005146D7">
              <w:rPr>
                <w:color w:val="000000"/>
              </w:rPr>
              <w:t>цифро-аналогового</w:t>
            </w:r>
            <w:r w:rsidRPr="005146D7">
              <w:t xml:space="preserve"> </w:t>
            </w:r>
            <w:r w:rsidRPr="005146D7">
              <w:rPr>
                <w:color w:val="000000"/>
              </w:rPr>
              <w:t>и</w:t>
            </w:r>
            <w:r w:rsidRPr="005146D7">
              <w:t xml:space="preserve"> </w:t>
            </w:r>
            <w:r w:rsidRPr="005146D7">
              <w:rPr>
                <w:color w:val="000000"/>
              </w:rPr>
              <w:t>аналого-цифрового</w:t>
            </w:r>
            <w:r w:rsidRPr="005146D7">
              <w:t xml:space="preserve"> </w:t>
            </w:r>
            <w:r w:rsidRPr="005146D7">
              <w:rPr>
                <w:color w:val="000000"/>
              </w:rPr>
              <w:t>преобразований;</w:t>
            </w:r>
            <w:r w:rsidRPr="005146D7">
              <w:t xml:space="preserve"> </w:t>
            </w:r>
            <w:r w:rsidRPr="005146D7">
              <w:rPr>
                <w:color w:val="000000"/>
              </w:rPr>
              <w:t>принципы</w:t>
            </w:r>
            <w:r w:rsidRPr="005146D7">
              <w:t xml:space="preserve"> </w:t>
            </w:r>
            <w:r w:rsidRPr="005146D7">
              <w:rPr>
                <w:color w:val="000000"/>
              </w:rPr>
              <w:t>шумоподавления,</w:t>
            </w:r>
            <w:r w:rsidRPr="005146D7">
              <w:t xml:space="preserve"> </w:t>
            </w:r>
            <w:r w:rsidRPr="005146D7">
              <w:rPr>
                <w:color w:val="000000"/>
              </w:rPr>
              <w:t>фильтрации,</w:t>
            </w:r>
            <w:r w:rsidRPr="005146D7">
              <w:t xml:space="preserve"> </w:t>
            </w:r>
            <w:r w:rsidRPr="005146D7">
              <w:rPr>
                <w:color w:val="000000"/>
              </w:rPr>
              <w:t>динамической</w:t>
            </w:r>
            <w:r w:rsidRPr="005146D7">
              <w:t xml:space="preserve"> </w:t>
            </w:r>
            <w:r w:rsidRPr="005146D7">
              <w:rPr>
                <w:color w:val="000000"/>
              </w:rPr>
              <w:t>обработки;</w:t>
            </w:r>
            <w:r w:rsidRPr="005146D7">
              <w:t xml:space="preserve"> </w:t>
            </w:r>
            <w:r w:rsidRPr="005146D7">
              <w:rPr>
                <w:color w:val="000000"/>
              </w:rPr>
              <w:t>современные</w:t>
            </w:r>
            <w:r w:rsidRPr="005146D7">
              <w:t xml:space="preserve"> </w:t>
            </w:r>
            <w:r w:rsidRPr="005146D7">
              <w:rPr>
                <w:color w:val="000000"/>
              </w:rPr>
              <w:t>программы</w:t>
            </w:r>
            <w:r w:rsidRPr="005146D7">
              <w:t xml:space="preserve"> </w:t>
            </w:r>
            <w:r w:rsidRPr="005146D7">
              <w:rPr>
                <w:color w:val="000000"/>
              </w:rPr>
              <w:t>для</w:t>
            </w:r>
            <w:r w:rsidRPr="005146D7">
              <w:t xml:space="preserve"> </w:t>
            </w:r>
            <w:r w:rsidRPr="005146D7">
              <w:rPr>
                <w:color w:val="000000"/>
              </w:rPr>
              <w:t>записи,</w:t>
            </w:r>
            <w:r w:rsidRPr="005146D7">
              <w:t xml:space="preserve"> </w:t>
            </w:r>
            <w:r w:rsidRPr="005146D7">
              <w:rPr>
                <w:color w:val="000000"/>
              </w:rPr>
              <w:t>анализа,</w:t>
            </w:r>
            <w:r w:rsidRPr="005146D7">
              <w:t xml:space="preserve"> </w:t>
            </w:r>
            <w:r w:rsidRPr="005146D7">
              <w:rPr>
                <w:color w:val="000000"/>
              </w:rPr>
              <w:t>обработки</w:t>
            </w:r>
            <w:r w:rsidRPr="005146D7">
              <w:t xml:space="preserve"> </w:t>
            </w:r>
            <w:r w:rsidRPr="005146D7">
              <w:rPr>
                <w:color w:val="000000"/>
              </w:rPr>
              <w:t>и</w:t>
            </w:r>
            <w:r w:rsidRPr="005146D7">
              <w:t xml:space="preserve"> </w:t>
            </w:r>
            <w:r w:rsidRPr="005146D7">
              <w:rPr>
                <w:color w:val="000000"/>
              </w:rPr>
              <w:t>микширования</w:t>
            </w:r>
            <w:r w:rsidRPr="005146D7">
              <w:t xml:space="preserve"> </w:t>
            </w:r>
            <w:r w:rsidRPr="005146D7">
              <w:rPr>
                <w:color w:val="000000"/>
              </w:rPr>
              <w:t>звука;</w:t>
            </w:r>
            <w:r w:rsidRPr="005146D7">
              <w:t xml:space="preserve"> </w:t>
            </w:r>
            <w:r w:rsidRPr="005146D7">
              <w:rPr>
                <w:color w:val="000000"/>
              </w:rPr>
              <w:t>принципы</w:t>
            </w:r>
            <w:r w:rsidRPr="005146D7">
              <w:t xml:space="preserve"> </w:t>
            </w:r>
            <w:r w:rsidRPr="005146D7">
              <w:rPr>
                <w:color w:val="000000"/>
              </w:rPr>
              <w:t>работы</w:t>
            </w:r>
            <w:r w:rsidRPr="005146D7">
              <w:t xml:space="preserve"> </w:t>
            </w:r>
            <w:r w:rsidRPr="005146D7">
              <w:rPr>
                <w:color w:val="000000"/>
              </w:rPr>
              <w:t>со</w:t>
            </w:r>
            <w:r w:rsidRPr="005146D7">
              <w:t xml:space="preserve"> </w:t>
            </w:r>
            <w:r w:rsidRPr="005146D7">
              <w:rPr>
                <w:color w:val="000000"/>
              </w:rPr>
              <w:t>встроенными</w:t>
            </w:r>
            <w:r w:rsidRPr="005146D7">
              <w:t xml:space="preserve"> </w:t>
            </w:r>
            <w:r w:rsidRPr="005146D7">
              <w:rPr>
                <w:color w:val="000000"/>
              </w:rPr>
              <w:t>эффектами</w:t>
            </w:r>
            <w:r w:rsidRPr="005146D7">
              <w:t xml:space="preserve"> </w:t>
            </w:r>
            <w:r w:rsidRPr="005146D7">
              <w:rPr>
                <w:color w:val="000000"/>
              </w:rPr>
              <w:t>современных</w:t>
            </w:r>
            <w:r w:rsidRPr="005146D7">
              <w:t xml:space="preserve"> </w:t>
            </w:r>
            <w:r w:rsidRPr="005146D7">
              <w:rPr>
                <w:color w:val="000000"/>
              </w:rPr>
              <w:t>звуковых</w:t>
            </w:r>
            <w:r w:rsidRPr="005146D7">
              <w:t xml:space="preserve"> </w:t>
            </w:r>
            <w:r w:rsidRPr="005146D7">
              <w:rPr>
                <w:color w:val="000000"/>
              </w:rPr>
              <w:t>редакторов</w:t>
            </w:r>
            <w:r w:rsidRPr="005146D7">
              <w:t xml:space="preserve"> </w:t>
            </w:r>
          </w:p>
        </w:tc>
      </w:tr>
      <w:tr w:rsidR="005146D7" w:rsidRPr="00D26D44" w:rsidTr="003F2735">
        <w:tc>
          <w:tcPr>
            <w:tcW w:w="808"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rPr>
                <w:szCs w:val="28"/>
              </w:rPr>
            </w:pPr>
            <w:r>
              <w:rPr>
                <w:szCs w:val="28"/>
              </w:rPr>
              <w:t>ОПК-3.7-У</w:t>
            </w:r>
          </w:p>
        </w:tc>
        <w:tc>
          <w:tcPr>
            <w:tcW w:w="4192" w:type="pct"/>
            <w:tcBorders>
              <w:top w:val="single" w:sz="4" w:space="0" w:color="auto"/>
              <w:left w:val="single" w:sz="4" w:space="0" w:color="auto"/>
              <w:bottom w:val="single" w:sz="4" w:space="0" w:color="auto"/>
              <w:right w:val="single" w:sz="4" w:space="0" w:color="auto"/>
            </w:tcBorders>
          </w:tcPr>
          <w:p w:rsidR="005146D7" w:rsidRPr="005146D7" w:rsidRDefault="005146D7" w:rsidP="005146D7">
            <w:r w:rsidRPr="005146D7">
              <w:rPr>
                <w:b/>
                <w:color w:val="000000"/>
              </w:rPr>
              <w:t>Уметь</w:t>
            </w:r>
            <w:r w:rsidRPr="005146D7">
              <w:t xml:space="preserve">  </w:t>
            </w:r>
          </w:p>
          <w:p w:rsidR="005146D7" w:rsidRPr="005146D7" w:rsidRDefault="005146D7" w:rsidP="005146D7">
            <w:r w:rsidRPr="005146D7">
              <w:rPr>
                <w:color w:val="000000"/>
              </w:rPr>
              <w:t>осуществлять</w:t>
            </w:r>
            <w:r w:rsidRPr="005146D7">
              <w:t xml:space="preserve"> </w:t>
            </w:r>
            <w:r w:rsidRPr="005146D7">
              <w:rPr>
                <w:color w:val="000000"/>
              </w:rPr>
              <w:t>звукозапись</w:t>
            </w:r>
            <w:r w:rsidRPr="005146D7">
              <w:t xml:space="preserve"> </w:t>
            </w:r>
            <w:r w:rsidRPr="005146D7">
              <w:rPr>
                <w:color w:val="000000"/>
              </w:rPr>
              <w:t>дикторского</w:t>
            </w:r>
            <w:r w:rsidRPr="005146D7">
              <w:t xml:space="preserve"> </w:t>
            </w:r>
            <w:r w:rsidRPr="005146D7">
              <w:rPr>
                <w:color w:val="000000"/>
              </w:rPr>
              <w:t>закадрового</w:t>
            </w:r>
            <w:r w:rsidRPr="005146D7">
              <w:t xml:space="preserve"> </w:t>
            </w:r>
            <w:r w:rsidRPr="005146D7">
              <w:rPr>
                <w:color w:val="000000"/>
              </w:rPr>
              <w:t>текста</w:t>
            </w:r>
            <w:r w:rsidRPr="005146D7">
              <w:t xml:space="preserve"> </w:t>
            </w:r>
            <w:r w:rsidRPr="005146D7">
              <w:rPr>
                <w:color w:val="000000"/>
              </w:rPr>
              <w:t>и</w:t>
            </w:r>
            <w:r w:rsidRPr="005146D7">
              <w:t xml:space="preserve"> </w:t>
            </w:r>
            <w:r w:rsidRPr="005146D7">
              <w:rPr>
                <w:color w:val="000000"/>
              </w:rPr>
              <w:t>диалогов;</w:t>
            </w:r>
            <w:r w:rsidRPr="005146D7">
              <w:t xml:space="preserve"> </w:t>
            </w:r>
            <w:r w:rsidRPr="005146D7">
              <w:rPr>
                <w:color w:val="000000"/>
              </w:rPr>
              <w:t>работать</w:t>
            </w:r>
            <w:r w:rsidRPr="005146D7">
              <w:t xml:space="preserve"> </w:t>
            </w:r>
            <w:r w:rsidRPr="005146D7">
              <w:rPr>
                <w:color w:val="000000"/>
              </w:rPr>
              <w:t>в</w:t>
            </w:r>
            <w:r w:rsidRPr="005146D7">
              <w:t xml:space="preserve"> </w:t>
            </w:r>
            <w:r w:rsidRPr="005146D7">
              <w:rPr>
                <w:color w:val="000000"/>
              </w:rPr>
              <w:t>программной</w:t>
            </w:r>
            <w:r w:rsidRPr="005146D7">
              <w:t xml:space="preserve"> </w:t>
            </w:r>
            <w:r w:rsidRPr="005146D7">
              <w:rPr>
                <w:color w:val="000000"/>
              </w:rPr>
              <w:t>системе</w:t>
            </w:r>
            <w:r w:rsidRPr="005146D7">
              <w:t xml:space="preserve"> </w:t>
            </w:r>
            <w:r w:rsidRPr="005146D7">
              <w:rPr>
                <w:color w:val="000000"/>
              </w:rPr>
              <w:t>цифровой</w:t>
            </w:r>
            <w:r w:rsidRPr="005146D7">
              <w:t xml:space="preserve"> </w:t>
            </w:r>
            <w:r w:rsidRPr="005146D7">
              <w:rPr>
                <w:color w:val="000000"/>
              </w:rPr>
              <w:t>обработки</w:t>
            </w:r>
            <w:r w:rsidRPr="005146D7">
              <w:t xml:space="preserve"> </w:t>
            </w:r>
            <w:r w:rsidRPr="005146D7">
              <w:rPr>
                <w:color w:val="000000"/>
              </w:rPr>
              <w:t>звука;</w:t>
            </w:r>
            <w:r w:rsidRPr="005146D7">
              <w:t xml:space="preserve"> </w:t>
            </w:r>
            <w:r w:rsidRPr="005146D7">
              <w:rPr>
                <w:color w:val="000000"/>
              </w:rPr>
              <w:t>проводить</w:t>
            </w:r>
            <w:r w:rsidRPr="005146D7">
              <w:t xml:space="preserve"> </w:t>
            </w:r>
            <w:r w:rsidRPr="005146D7">
              <w:rPr>
                <w:color w:val="000000"/>
              </w:rPr>
              <w:t>анализ</w:t>
            </w:r>
            <w:r w:rsidRPr="005146D7">
              <w:t xml:space="preserve"> </w:t>
            </w:r>
            <w:r w:rsidRPr="005146D7">
              <w:rPr>
                <w:color w:val="000000"/>
              </w:rPr>
              <w:t>фонограмм</w:t>
            </w:r>
            <w:r w:rsidRPr="005146D7">
              <w:t xml:space="preserve"> </w:t>
            </w:r>
            <w:r w:rsidRPr="005146D7">
              <w:rPr>
                <w:color w:val="000000"/>
              </w:rPr>
              <w:t>и</w:t>
            </w:r>
            <w:r w:rsidRPr="005146D7">
              <w:t xml:space="preserve"> </w:t>
            </w:r>
            <w:r w:rsidRPr="005146D7">
              <w:rPr>
                <w:color w:val="000000"/>
              </w:rPr>
              <w:t>выполнять</w:t>
            </w:r>
            <w:r w:rsidRPr="005146D7">
              <w:t xml:space="preserve"> </w:t>
            </w:r>
            <w:r w:rsidRPr="005146D7">
              <w:rPr>
                <w:color w:val="000000"/>
              </w:rPr>
              <w:t>шумоподавление;</w:t>
            </w:r>
            <w:r w:rsidRPr="005146D7">
              <w:t xml:space="preserve"> </w:t>
            </w:r>
          </w:p>
          <w:p w:rsidR="005146D7" w:rsidRPr="005146D7" w:rsidRDefault="005146D7" w:rsidP="005146D7">
            <w:r w:rsidRPr="005146D7">
              <w:rPr>
                <w:color w:val="000000"/>
              </w:rPr>
              <w:t>проводить</w:t>
            </w:r>
            <w:r w:rsidRPr="005146D7">
              <w:t xml:space="preserve"> </w:t>
            </w:r>
            <w:r w:rsidRPr="005146D7">
              <w:rPr>
                <w:color w:val="000000"/>
              </w:rPr>
              <w:t>частотную</w:t>
            </w:r>
            <w:r w:rsidRPr="005146D7">
              <w:t xml:space="preserve"> </w:t>
            </w:r>
            <w:r w:rsidRPr="005146D7">
              <w:rPr>
                <w:color w:val="000000"/>
              </w:rPr>
              <w:t>коррекцию</w:t>
            </w:r>
            <w:r w:rsidRPr="005146D7">
              <w:t xml:space="preserve"> </w:t>
            </w:r>
            <w:r w:rsidRPr="005146D7">
              <w:rPr>
                <w:color w:val="000000"/>
              </w:rPr>
              <w:t>и</w:t>
            </w:r>
            <w:r w:rsidRPr="005146D7">
              <w:t xml:space="preserve"> </w:t>
            </w:r>
            <w:r w:rsidRPr="005146D7">
              <w:rPr>
                <w:color w:val="000000"/>
              </w:rPr>
              <w:t>динамическую</w:t>
            </w:r>
            <w:r w:rsidRPr="005146D7">
              <w:t xml:space="preserve"> </w:t>
            </w:r>
            <w:r w:rsidRPr="005146D7">
              <w:rPr>
                <w:color w:val="000000"/>
              </w:rPr>
              <w:t>обработку</w:t>
            </w:r>
            <w:r w:rsidRPr="005146D7">
              <w:t xml:space="preserve"> </w:t>
            </w:r>
            <w:r w:rsidRPr="005146D7">
              <w:rPr>
                <w:color w:val="000000"/>
              </w:rPr>
              <w:t>сигнала;</w:t>
            </w:r>
            <w:r w:rsidRPr="005146D7">
              <w:t xml:space="preserve"> </w:t>
            </w:r>
            <w:r w:rsidRPr="005146D7">
              <w:rPr>
                <w:color w:val="000000"/>
              </w:rPr>
              <w:t>применять</w:t>
            </w:r>
            <w:r w:rsidRPr="005146D7">
              <w:t xml:space="preserve"> </w:t>
            </w:r>
            <w:r w:rsidRPr="005146D7">
              <w:rPr>
                <w:color w:val="000000"/>
              </w:rPr>
              <w:t>эффекты</w:t>
            </w:r>
            <w:r w:rsidRPr="005146D7">
              <w:t xml:space="preserve"> </w:t>
            </w:r>
            <w:r w:rsidRPr="005146D7">
              <w:rPr>
                <w:color w:val="000000"/>
              </w:rPr>
              <w:t>временной</w:t>
            </w:r>
            <w:r w:rsidRPr="005146D7">
              <w:t xml:space="preserve"> </w:t>
            </w:r>
            <w:r w:rsidRPr="005146D7">
              <w:rPr>
                <w:color w:val="000000"/>
              </w:rPr>
              <w:t>области,</w:t>
            </w:r>
            <w:r w:rsidRPr="005146D7">
              <w:t xml:space="preserve"> </w:t>
            </w:r>
            <w:r w:rsidRPr="005146D7">
              <w:rPr>
                <w:color w:val="000000"/>
              </w:rPr>
              <w:t>эффекты</w:t>
            </w:r>
            <w:r w:rsidRPr="005146D7">
              <w:t xml:space="preserve"> </w:t>
            </w:r>
            <w:r w:rsidRPr="005146D7">
              <w:rPr>
                <w:color w:val="000000"/>
              </w:rPr>
              <w:t>модуляции;</w:t>
            </w:r>
            <w:r w:rsidRPr="005146D7">
              <w:t xml:space="preserve"> </w:t>
            </w:r>
            <w:r w:rsidRPr="005146D7">
              <w:rPr>
                <w:color w:val="000000"/>
              </w:rPr>
              <w:t>выполнять</w:t>
            </w:r>
            <w:r w:rsidRPr="005146D7">
              <w:t xml:space="preserve"> </w:t>
            </w:r>
            <w:r w:rsidRPr="005146D7">
              <w:rPr>
                <w:color w:val="000000"/>
              </w:rPr>
              <w:t>микширование</w:t>
            </w:r>
            <w:r w:rsidRPr="005146D7">
              <w:t xml:space="preserve"> </w:t>
            </w:r>
            <w:r w:rsidRPr="005146D7">
              <w:rPr>
                <w:color w:val="000000"/>
              </w:rPr>
              <w:t>и</w:t>
            </w:r>
            <w:r w:rsidRPr="005146D7">
              <w:t xml:space="preserve"> </w:t>
            </w:r>
            <w:proofErr w:type="spellStart"/>
            <w:r w:rsidRPr="005146D7">
              <w:rPr>
                <w:color w:val="000000"/>
              </w:rPr>
              <w:t>мастеринг</w:t>
            </w:r>
            <w:proofErr w:type="spellEnd"/>
            <w:r w:rsidRPr="005146D7">
              <w:t xml:space="preserve"> </w:t>
            </w:r>
            <w:r w:rsidRPr="005146D7">
              <w:rPr>
                <w:color w:val="000000"/>
              </w:rPr>
              <w:t>фонограмм</w:t>
            </w:r>
            <w:r w:rsidRPr="005146D7">
              <w:t xml:space="preserve"> </w:t>
            </w:r>
          </w:p>
        </w:tc>
      </w:tr>
      <w:tr w:rsidR="005146D7" w:rsidRPr="00D26D44" w:rsidTr="003F2735">
        <w:tc>
          <w:tcPr>
            <w:tcW w:w="808"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rPr>
                <w:szCs w:val="28"/>
              </w:rPr>
            </w:pPr>
            <w:r>
              <w:rPr>
                <w:szCs w:val="28"/>
              </w:rPr>
              <w:t>ОПК-3.7-В</w:t>
            </w:r>
          </w:p>
        </w:tc>
        <w:tc>
          <w:tcPr>
            <w:tcW w:w="4192" w:type="pct"/>
            <w:tcBorders>
              <w:top w:val="single" w:sz="4" w:space="0" w:color="auto"/>
              <w:left w:val="single" w:sz="4" w:space="0" w:color="auto"/>
              <w:bottom w:val="single" w:sz="4" w:space="0" w:color="auto"/>
              <w:right w:val="single" w:sz="4" w:space="0" w:color="auto"/>
            </w:tcBorders>
          </w:tcPr>
          <w:p w:rsidR="005146D7" w:rsidRPr="005146D7" w:rsidRDefault="005146D7" w:rsidP="005146D7">
            <w:r w:rsidRPr="005146D7">
              <w:rPr>
                <w:b/>
                <w:color w:val="000000"/>
              </w:rPr>
              <w:t>Владеть</w:t>
            </w:r>
            <w:r w:rsidRPr="005146D7">
              <w:t xml:space="preserve">  </w:t>
            </w:r>
          </w:p>
          <w:p w:rsidR="005146D7" w:rsidRPr="005146D7" w:rsidRDefault="005146D7" w:rsidP="005146D7">
            <w:r w:rsidRPr="005146D7">
              <w:rPr>
                <w:color w:val="000000"/>
              </w:rPr>
              <w:t>навыками</w:t>
            </w:r>
            <w:r w:rsidRPr="005146D7">
              <w:t xml:space="preserve"> </w:t>
            </w:r>
            <w:r w:rsidRPr="005146D7">
              <w:rPr>
                <w:color w:val="000000"/>
              </w:rPr>
              <w:t>цифровой</w:t>
            </w:r>
            <w:r w:rsidRPr="005146D7">
              <w:t xml:space="preserve"> </w:t>
            </w:r>
            <w:r w:rsidRPr="005146D7">
              <w:rPr>
                <w:color w:val="000000"/>
              </w:rPr>
              <w:t>обработки</w:t>
            </w:r>
            <w:r w:rsidRPr="005146D7">
              <w:t xml:space="preserve"> </w:t>
            </w:r>
            <w:r w:rsidRPr="005146D7">
              <w:rPr>
                <w:color w:val="000000"/>
              </w:rPr>
              <w:t>звука;</w:t>
            </w:r>
            <w:r w:rsidRPr="005146D7">
              <w:t xml:space="preserve"> </w:t>
            </w:r>
            <w:r w:rsidRPr="005146D7">
              <w:rPr>
                <w:color w:val="000000"/>
              </w:rPr>
              <w:t>навыками</w:t>
            </w:r>
            <w:r w:rsidRPr="005146D7">
              <w:t xml:space="preserve"> </w:t>
            </w:r>
            <w:r w:rsidRPr="005146D7">
              <w:rPr>
                <w:color w:val="000000"/>
              </w:rPr>
              <w:t>использования</w:t>
            </w:r>
            <w:r w:rsidRPr="005146D7">
              <w:t xml:space="preserve"> </w:t>
            </w:r>
            <w:r w:rsidRPr="005146D7">
              <w:rPr>
                <w:color w:val="000000"/>
              </w:rPr>
              <w:t>современных</w:t>
            </w:r>
            <w:r w:rsidRPr="005146D7">
              <w:t xml:space="preserve"> </w:t>
            </w:r>
            <w:r w:rsidRPr="005146D7">
              <w:rPr>
                <w:color w:val="000000"/>
              </w:rPr>
              <w:t>компьютерных</w:t>
            </w:r>
            <w:r w:rsidRPr="005146D7">
              <w:t xml:space="preserve"> </w:t>
            </w:r>
            <w:r w:rsidRPr="005146D7">
              <w:rPr>
                <w:color w:val="000000"/>
              </w:rPr>
              <w:t>технологий</w:t>
            </w:r>
            <w:r w:rsidRPr="005146D7">
              <w:t xml:space="preserve"> </w:t>
            </w:r>
            <w:r w:rsidRPr="005146D7">
              <w:rPr>
                <w:color w:val="000000"/>
              </w:rPr>
              <w:t>и</w:t>
            </w:r>
            <w:r w:rsidRPr="005146D7">
              <w:t xml:space="preserve"> </w:t>
            </w:r>
            <w:r w:rsidRPr="005146D7">
              <w:rPr>
                <w:color w:val="000000"/>
              </w:rPr>
              <w:t>программ</w:t>
            </w:r>
            <w:r w:rsidRPr="005146D7">
              <w:t xml:space="preserve"> </w:t>
            </w:r>
            <w:r w:rsidRPr="005146D7">
              <w:rPr>
                <w:color w:val="000000"/>
              </w:rPr>
              <w:t>для</w:t>
            </w:r>
            <w:r w:rsidRPr="005146D7">
              <w:t xml:space="preserve"> </w:t>
            </w:r>
            <w:r w:rsidRPr="005146D7">
              <w:rPr>
                <w:color w:val="000000"/>
              </w:rPr>
              <w:t>создания</w:t>
            </w:r>
            <w:r w:rsidRPr="005146D7">
              <w:t xml:space="preserve"> </w:t>
            </w:r>
            <w:r w:rsidRPr="005146D7">
              <w:rPr>
                <w:color w:val="000000"/>
              </w:rPr>
              <w:t>звукового</w:t>
            </w:r>
            <w:r w:rsidRPr="005146D7">
              <w:t xml:space="preserve"> </w:t>
            </w:r>
            <w:r w:rsidRPr="005146D7">
              <w:rPr>
                <w:color w:val="000000"/>
              </w:rPr>
              <w:t>трека</w:t>
            </w:r>
            <w:r w:rsidRPr="005146D7">
              <w:t xml:space="preserve"> </w:t>
            </w:r>
            <w:r w:rsidRPr="005146D7">
              <w:rPr>
                <w:color w:val="000000"/>
              </w:rPr>
              <w:t>анимационного</w:t>
            </w:r>
            <w:r w:rsidRPr="005146D7">
              <w:t xml:space="preserve"> </w:t>
            </w:r>
            <w:r w:rsidRPr="005146D7">
              <w:rPr>
                <w:color w:val="000000"/>
              </w:rPr>
              <w:t>фильма</w:t>
            </w:r>
            <w:r w:rsidRPr="005146D7">
              <w:t xml:space="preserve"> </w:t>
            </w:r>
          </w:p>
        </w:tc>
      </w:tr>
    </w:tbl>
    <w:p w:rsidR="00827B32" w:rsidRDefault="00827B32" w:rsidP="00827B32">
      <w:pPr>
        <w:pStyle w:val="aff5"/>
      </w:pPr>
      <w:r>
        <w:t>В таблице (</w:t>
      </w:r>
      <w:r>
        <w:fldChar w:fldCharType="begin"/>
      </w:r>
      <w:r>
        <w:instrText xml:space="preserve"> REF _Ref519281061 \h </w:instrText>
      </w:r>
      <w:r>
        <w:fldChar w:fldCharType="separate"/>
      </w:r>
      <w:r w:rsidR="000E3353">
        <w:t xml:space="preserve">Таблица </w:t>
      </w:r>
      <w:r w:rsidR="000E3353">
        <w:rPr>
          <w:noProof/>
        </w:rPr>
        <w:t>8</w:t>
      </w:r>
      <w:r>
        <w:fldChar w:fldCharType="end"/>
      </w:r>
      <w:r>
        <w:t xml:space="preserve">) приведен перечень этапов обучения дисциплины. </w:t>
      </w:r>
    </w:p>
    <w:p w:rsidR="00827B32" w:rsidRDefault="00827B32" w:rsidP="00827B32">
      <w:pPr>
        <w:pStyle w:val="aff5"/>
      </w:pPr>
      <w:r>
        <w:t>В таблице (</w:t>
      </w:r>
      <w:r>
        <w:fldChar w:fldCharType="begin"/>
      </w:r>
      <w:r>
        <w:instrText xml:space="preserve"> REF _Ref519276766 \h </w:instrText>
      </w:r>
      <w:r>
        <w:fldChar w:fldCharType="separate"/>
      </w:r>
      <w:r w:rsidR="000E3353">
        <w:t xml:space="preserve">Таблица </w:t>
      </w:r>
      <w:r w:rsidR="000E3353">
        <w:rPr>
          <w:noProof/>
        </w:rPr>
        <w:t>9</w:t>
      </w:r>
      <w:r>
        <w:fldChar w:fldCharType="end"/>
      </w:r>
      <w:r>
        <w:t xml:space="preserve">) представлены этапы формирования компетенций и их частей в процессе освоения дисциплины. </w:t>
      </w:r>
    </w:p>
    <w:p w:rsidR="00827B32" w:rsidRPr="008407F9" w:rsidRDefault="00827B32" w:rsidP="00827B32"/>
    <w:p w:rsidR="00827B32" w:rsidRPr="00D26D44" w:rsidRDefault="00827B32" w:rsidP="00827B32">
      <w:pPr>
        <w:pStyle w:val="af3"/>
      </w:pPr>
      <w:bookmarkStart w:id="3" w:name="_Ref519281061"/>
      <w:r>
        <w:t xml:space="preserve">Таблица </w:t>
      </w:r>
      <w:r w:rsidR="00FC15C2">
        <w:fldChar w:fldCharType="begin"/>
      </w:r>
      <w:r w:rsidR="00FC15C2">
        <w:instrText xml:space="preserve"> SEQ Таблица \* ARABIC </w:instrText>
      </w:r>
      <w:r w:rsidR="00FC15C2">
        <w:fldChar w:fldCharType="separate"/>
      </w:r>
      <w:r w:rsidR="000E3353">
        <w:rPr>
          <w:noProof/>
        </w:rPr>
        <w:t>8</w:t>
      </w:r>
      <w:r w:rsidR="00FC15C2">
        <w:rPr>
          <w:noProof/>
        </w:rPr>
        <w:fldChar w:fldCharType="end"/>
      </w:r>
      <w:bookmarkEnd w:id="3"/>
      <w:r>
        <w:t xml:space="preserve"> — Этапы обучения дисциплины</w:t>
      </w:r>
    </w:p>
    <w:tbl>
      <w:tblPr>
        <w:tblW w:w="5000" w:type="pct"/>
        <w:tblLook w:val="0000" w:firstRow="0" w:lastRow="0" w:firstColumn="0" w:lastColumn="0" w:noHBand="0" w:noVBand="0"/>
      </w:tblPr>
      <w:tblGrid>
        <w:gridCol w:w="786"/>
        <w:gridCol w:w="8846"/>
      </w:tblGrid>
      <w:tr w:rsidR="00827B32" w:rsidRPr="00CD212F" w:rsidTr="003F2735">
        <w:trPr>
          <w:cantSplit/>
          <w:trHeight w:val="253"/>
          <w:tblHeader/>
        </w:trPr>
        <w:tc>
          <w:tcPr>
            <w:tcW w:w="408" w:type="pct"/>
            <w:vMerge w:val="restart"/>
            <w:tcBorders>
              <w:top w:val="single" w:sz="4" w:space="0" w:color="000000"/>
              <w:left w:val="single" w:sz="4" w:space="0" w:color="000000"/>
              <w:bottom w:val="single" w:sz="4" w:space="0" w:color="000000"/>
              <w:right w:val="nil"/>
            </w:tcBorders>
          </w:tcPr>
          <w:p w:rsidR="00827B32" w:rsidRPr="00CD212F" w:rsidRDefault="00827B32" w:rsidP="00827B32">
            <w:pPr>
              <w:pStyle w:val="af5"/>
            </w:pPr>
            <w:r w:rsidRPr="00CD212F">
              <w:t>№ п/п</w:t>
            </w:r>
          </w:p>
        </w:tc>
        <w:tc>
          <w:tcPr>
            <w:tcW w:w="4592" w:type="pct"/>
            <w:vMerge w:val="restart"/>
            <w:tcBorders>
              <w:top w:val="single" w:sz="4" w:space="0" w:color="000000"/>
              <w:left w:val="single" w:sz="4" w:space="0" w:color="000000"/>
              <w:bottom w:val="single" w:sz="4" w:space="0" w:color="000000"/>
              <w:right w:val="nil"/>
            </w:tcBorders>
          </w:tcPr>
          <w:p w:rsidR="00827B32" w:rsidRPr="00CD212F" w:rsidRDefault="00827B32" w:rsidP="00827B32">
            <w:pPr>
              <w:pStyle w:val="af5"/>
            </w:pPr>
            <w:r>
              <w:t>Этап обучения (разделы дисциплины)</w:t>
            </w:r>
          </w:p>
        </w:tc>
      </w:tr>
      <w:tr w:rsidR="00827B32" w:rsidRPr="00CD212F" w:rsidTr="003F2735">
        <w:trPr>
          <w:cantSplit/>
          <w:trHeight w:val="373"/>
          <w:tblHeader/>
        </w:trPr>
        <w:tc>
          <w:tcPr>
            <w:tcW w:w="408" w:type="pct"/>
            <w:vMerge/>
            <w:tcBorders>
              <w:top w:val="single" w:sz="4" w:space="0" w:color="000000"/>
              <w:left w:val="single" w:sz="4" w:space="0" w:color="000000"/>
              <w:bottom w:val="single" w:sz="4" w:space="0" w:color="000000"/>
              <w:right w:val="nil"/>
            </w:tcBorders>
            <w:vAlign w:val="center"/>
          </w:tcPr>
          <w:p w:rsidR="00827B32" w:rsidRPr="00CD212F" w:rsidRDefault="00827B32" w:rsidP="00827B32">
            <w:pPr>
              <w:pStyle w:val="af5"/>
            </w:pPr>
          </w:p>
        </w:tc>
        <w:tc>
          <w:tcPr>
            <w:tcW w:w="4592" w:type="pct"/>
            <w:vMerge/>
            <w:tcBorders>
              <w:top w:val="single" w:sz="4" w:space="0" w:color="000000"/>
              <w:left w:val="single" w:sz="4" w:space="0" w:color="000000"/>
              <w:bottom w:val="single" w:sz="4" w:space="0" w:color="000000"/>
              <w:right w:val="nil"/>
            </w:tcBorders>
            <w:vAlign w:val="center"/>
          </w:tcPr>
          <w:p w:rsidR="00827B32" w:rsidRPr="00CD212F" w:rsidRDefault="00827B32" w:rsidP="00827B32">
            <w:pPr>
              <w:pStyle w:val="af5"/>
            </w:pPr>
          </w:p>
        </w:tc>
      </w:tr>
      <w:tr w:rsidR="00827B32" w:rsidRPr="00CD212F" w:rsidTr="003F2735">
        <w:tc>
          <w:tcPr>
            <w:tcW w:w="408" w:type="pct"/>
            <w:tcBorders>
              <w:top w:val="single" w:sz="4" w:space="0" w:color="000000"/>
              <w:left w:val="single" w:sz="4" w:space="0" w:color="000000"/>
              <w:bottom w:val="single" w:sz="4" w:space="0" w:color="000000"/>
              <w:right w:val="nil"/>
            </w:tcBorders>
          </w:tcPr>
          <w:p w:rsidR="00827B32" w:rsidRPr="00CD212F" w:rsidRDefault="00827B32" w:rsidP="00827B32">
            <w:r w:rsidRPr="00CD212F">
              <w:t>1</w:t>
            </w:r>
          </w:p>
        </w:tc>
        <w:tc>
          <w:tcPr>
            <w:tcW w:w="4592" w:type="pct"/>
            <w:tcBorders>
              <w:top w:val="single" w:sz="4" w:space="0" w:color="000000"/>
              <w:left w:val="single" w:sz="4" w:space="0" w:color="000000"/>
              <w:bottom w:val="single" w:sz="4" w:space="0" w:color="000000"/>
              <w:right w:val="nil"/>
            </w:tcBorders>
          </w:tcPr>
          <w:p w:rsidR="00827B32" w:rsidRPr="00CD212F" w:rsidRDefault="00827B32" w:rsidP="00827B32">
            <w:r>
              <w:t>О</w:t>
            </w:r>
            <w:r w:rsidRPr="0066290B">
              <w:t xml:space="preserve">сновы акустики и </w:t>
            </w:r>
            <w:proofErr w:type="spellStart"/>
            <w:r w:rsidRPr="0066290B">
              <w:t>психоакустики</w:t>
            </w:r>
            <w:proofErr w:type="spellEnd"/>
          </w:p>
        </w:tc>
      </w:tr>
      <w:tr w:rsidR="00827B32" w:rsidRPr="00CD212F" w:rsidTr="003F2735">
        <w:tc>
          <w:tcPr>
            <w:tcW w:w="408" w:type="pct"/>
            <w:tcBorders>
              <w:top w:val="single" w:sz="4" w:space="0" w:color="000000"/>
              <w:left w:val="single" w:sz="4" w:space="0" w:color="000000"/>
              <w:bottom w:val="single" w:sz="4" w:space="0" w:color="000000"/>
              <w:right w:val="nil"/>
            </w:tcBorders>
          </w:tcPr>
          <w:p w:rsidR="00827B32" w:rsidRPr="00CD212F" w:rsidRDefault="00827B32" w:rsidP="00827B32">
            <w:r>
              <w:t>2</w:t>
            </w:r>
          </w:p>
        </w:tc>
        <w:tc>
          <w:tcPr>
            <w:tcW w:w="4592" w:type="pct"/>
            <w:tcBorders>
              <w:top w:val="single" w:sz="4" w:space="0" w:color="000000"/>
              <w:left w:val="single" w:sz="4" w:space="0" w:color="000000"/>
              <w:bottom w:val="single" w:sz="4" w:space="0" w:color="000000"/>
              <w:right w:val="nil"/>
            </w:tcBorders>
          </w:tcPr>
          <w:p w:rsidR="00827B32" w:rsidRPr="00CD212F" w:rsidRDefault="00827B32" w:rsidP="00827B32">
            <w:r>
              <w:t>З</w:t>
            </w:r>
            <w:r w:rsidRPr="00162B8C">
              <w:t>вукозапись и звуковоспроизведение</w:t>
            </w:r>
          </w:p>
        </w:tc>
      </w:tr>
      <w:tr w:rsidR="00827B32" w:rsidRPr="00CD212F" w:rsidTr="003F2735">
        <w:tc>
          <w:tcPr>
            <w:tcW w:w="408" w:type="pct"/>
            <w:tcBorders>
              <w:top w:val="single" w:sz="4" w:space="0" w:color="000000"/>
              <w:left w:val="single" w:sz="4" w:space="0" w:color="000000"/>
              <w:bottom w:val="single" w:sz="4" w:space="0" w:color="000000"/>
              <w:right w:val="nil"/>
            </w:tcBorders>
          </w:tcPr>
          <w:p w:rsidR="00827B32" w:rsidRPr="00CD212F" w:rsidRDefault="00827B32" w:rsidP="00827B32">
            <w:r>
              <w:t>3</w:t>
            </w:r>
          </w:p>
        </w:tc>
        <w:tc>
          <w:tcPr>
            <w:tcW w:w="4592" w:type="pct"/>
            <w:tcBorders>
              <w:top w:val="single" w:sz="4" w:space="0" w:color="000000"/>
              <w:left w:val="single" w:sz="4" w:space="0" w:color="000000"/>
              <w:bottom w:val="single" w:sz="4" w:space="0" w:color="000000"/>
              <w:right w:val="nil"/>
            </w:tcBorders>
          </w:tcPr>
          <w:p w:rsidR="00827B32" w:rsidRPr="00CD212F" w:rsidRDefault="00827B32" w:rsidP="00827B32">
            <w:r>
              <w:t>Р</w:t>
            </w:r>
            <w:r w:rsidRPr="00162B8C">
              <w:t>едактирование цифрового звука</w:t>
            </w:r>
          </w:p>
        </w:tc>
      </w:tr>
      <w:tr w:rsidR="00827B32" w:rsidRPr="00CD212F" w:rsidTr="003F2735">
        <w:tc>
          <w:tcPr>
            <w:tcW w:w="408" w:type="pct"/>
            <w:tcBorders>
              <w:top w:val="single" w:sz="4" w:space="0" w:color="000000"/>
              <w:left w:val="single" w:sz="4" w:space="0" w:color="000000"/>
              <w:bottom w:val="single" w:sz="4" w:space="0" w:color="000000"/>
              <w:right w:val="nil"/>
            </w:tcBorders>
          </w:tcPr>
          <w:p w:rsidR="00827B32" w:rsidRPr="00CD212F" w:rsidRDefault="00827B32" w:rsidP="00827B32">
            <w:r>
              <w:t>4</w:t>
            </w:r>
          </w:p>
        </w:tc>
        <w:tc>
          <w:tcPr>
            <w:tcW w:w="4592" w:type="pct"/>
            <w:tcBorders>
              <w:top w:val="single" w:sz="4" w:space="0" w:color="000000"/>
              <w:left w:val="single" w:sz="4" w:space="0" w:color="000000"/>
              <w:bottom w:val="single" w:sz="4" w:space="0" w:color="000000"/>
              <w:right w:val="nil"/>
            </w:tcBorders>
          </w:tcPr>
          <w:p w:rsidR="00827B32" w:rsidRPr="00CD212F" w:rsidRDefault="00827B32" w:rsidP="00827B32">
            <w:r>
              <w:t xml:space="preserve">Микширование и </w:t>
            </w:r>
            <w:proofErr w:type="spellStart"/>
            <w:r>
              <w:t>мастеринг</w:t>
            </w:r>
            <w:proofErr w:type="spellEnd"/>
          </w:p>
        </w:tc>
      </w:tr>
    </w:tbl>
    <w:p w:rsidR="00827B32" w:rsidRDefault="00827B32" w:rsidP="00827B32">
      <w:pPr>
        <w:pStyle w:val="aff5"/>
      </w:pPr>
    </w:p>
    <w:p w:rsidR="00827B32" w:rsidRDefault="00827B32" w:rsidP="00827B32">
      <w:pPr>
        <w:pStyle w:val="af3"/>
      </w:pPr>
      <w:bookmarkStart w:id="4" w:name="_Ref519276766"/>
      <w:r>
        <w:t xml:space="preserve">Таблица </w:t>
      </w:r>
      <w:r w:rsidR="00FC15C2">
        <w:fldChar w:fldCharType="begin"/>
      </w:r>
      <w:r w:rsidR="00FC15C2">
        <w:instrText xml:space="preserve"> SEQ Таблица \* ARABIC </w:instrText>
      </w:r>
      <w:r w:rsidR="00FC15C2">
        <w:fldChar w:fldCharType="separate"/>
      </w:r>
      <w:r w:rsidR="000E3353">
        <w:rPr>
          <w:noProof/>
        </w:rPr>
        <w:t>9</w:t>
      </w:r>
      <w:r w:rsidR="00FC15C2">
        <w:rPr>
          <w:noProof/>
        </w:rPr>
        <w:fldChar w:fldCharType="end"/>
      </w:r>
      <w:bookmarkEnd w:id="4"/>
      <w:r>
        <w:t xml:space="preserve"> — Этапы формирования компетенций в процессе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
        <w:gridCol w:w="1009"/>
        <w:gridCol w:w="849"/>
        <w:gridCol w:w="4964"/>
        <w:gridCol w:w="566"/>
        <w:gridCol w:w="566"/>
        <w:gridCol w:w="566"/>
        <w:gridCol w:w="558"/>
      </w:tblGrid>
      <w:tr w:rsidR="00827B32" w:rsidTr="003F2735">
        <w:trPr>
          <w:cantSplit/>
          <w:trHeight w:val="438"/>
          <w:tblHeader/>
        </w:trPr>
        <w:tc>
          <w:tcPr>
            <w:tcW w:w="285" w:type="pct"/>
            <w:vMerge w:val="restar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w:t>
            </w:r>
          </w:p>
        </w:tc>
        <w:tc>
          <w:tcPr>
            <w:tcW w:w="524" w:type="pct"/>
            <w:vMerge w:val="restar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Код компетенции</w:t>
            </w:r>
          </w:p>
        </w:tc>
        <w:tc>
          <w:tcPr>
            <w:tcW w:w="3019" w:type="pct"/>
            <w:gridSpan w:val="2"/>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Планируемые результаты обучения, характеризующие этапы формирования компетенций</w:t>
            </w:r>
          </w:p>
        </w:tc>
        <w:tc>
          <w:tcPr>
            <w:tcW w:w="1172" w:type="pct"/>
            <w:gridSpan w:val="4"/>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Этапы обучения</w:t>
            </w:r>
          </w:p>
        </w:tc>
      </w:tr>
      <w:tr w:rsidR="00827B32" w:rsidTr="003F2735">
        <w:trPr>
          <w:cantSplit/>
          <w:trHeight w:val="438"/>
          <w:tblHeader/>
        </w:trPr>
        <w:tc>
          <w:tcPr>
            <w:tcW w:w="285" w:type="pct"/>
            <w:vMerge/>
            <w:tcBorders>
              <w:top w:val="single" w:sz="4" w:space="0" w:color="auto"/>
              <w:left w:val="single" w:sz="4" w:space="0" w:color="auto"/>
              <w:bottom w:val="single" w:sz="4" w:space="0" w:color="auto"/>
              <w:right w:val="single" w:sz="4" w:space="0" w:color="auto"/>
            </w:tcBorders>
          </w:tcPr>
          <w:p w:rsidR="00827B32" w:rsidRDefault="00827B32" w:rsidP="00827B32">
            <w:pPr>
              <w:pStyle w:val="af5"/>
            </w:pPr>
          </w:p>
        </w:tc>
        <w:tc>
          <w:tcPr>
            <w:tcW w:w="524" w:type="pct"/>
            <w:vMerge/>
            <w:tcBorders>
              <w:top w:val="single" w:sz="4" w:space="0" w:color="auto"/>
              <w:left w:val="single" w:sz="4" w:space="0" w:color="auto"/>
              <w:bottom w:val="single" w:sz="4" w:space="0" w:color="auto"/>
              <w:right w:val="single" w:sz="4" w:space="0" w:color="auto"/>
            </w:tcBorders>
          </w:tcPr>
          <w:p w:rsidR="00827B32" w:rsidRDefault="00827B32" w:rsidP="00827B32">
            <w:pPr>
              <w:pStyle w:val="af5"/>
            </w:pPr>
          </w:p>
        </w:tc>
        <w:tc>
          <w:tcPr>
            <w:tcW w:w="441" w:type="pc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Код</w:t>
            </w:r>
          </w:p>
        </w:tc>
        <w:tc>
          <w:tcPr>
            <w:tcW w:w="2578" w:type="pc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Результат обучения</w:t>
            </w:r>
          </w:p>
        </w:tc>
        <w:tc>
          <w:tcPr>
            <w:tcW w:w="294" w:type="pc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1</w:t>
            </w:r>
          </w:p>
        </w:tc>
        <w:tc>
          <w:tcPr>
            <w:tcW w:w="294" w:type="pc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2</w:t>
            </w:r>
          </w:p>
        </w:tc>
        <w:tc>
          <w:tcPr>
            <w:tcW w:w="294" w:type="pc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3</w:t>
            </w:r>
          </w:p>
        </w:tc>
        <w:tc>
          <w:tcPr>
            <w:tcW w:w="290" w:type="pc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4</w:t>
            </w:r>
          </w:p>
        </w:tc>
      </w:tr>
      <w:tr w:rsidR="005146D7" w:rsidTr="003F2735">
        <w:trPr>
          <w:cantSplit/>
          <w:trHeight w:val="438"/>
        </w:trPr>
        <w:tc>
          <w:tcPr>
            <w:tcW w:w="285" w:type="pct"/>
            <w:tcBorders>
              <w:top w:val="single" w:sz="4" w:space="0" w:color="auto"/>
              <w:left w:val="single" w:sz="4" w:space="0" w:color="auto"/>
              <w:bottom w:val="single" w:sz="4" w:space="0" w:color="auto"/>
              <w:right w:val="single" w:sz="4" w:space="0" w:color="auto"/>
            </w:tcBorders>
          </w:tcPr>
          <w:p w:rsidR="005146D7" w:rsidRDefault="005146D7" w:rsidP="005146D7">
            <w:pPr>
              <w:pStyle w:val="afff"/>
            </w:pPr>
            <w:r>
              <w:t>1</w:t>
            </w:r>
          </w:p>
        </w:tc>
        <w:tc>
          <w:tcPr>
            <w:tcW w:w="524"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ОПК-3</w:t>
            </w:r>
          </w:p>
        </w:tc>
        <w:tc>
          <w:tcPr>
            <w:tcW w:w="441"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rPr>
                <w:szCs w:val="28"/>
              </w:rPr>
            </w:pPr>
            <w:r>
              <w:rPr>
                <w:szCs w:val="28"/>
              </w:rPr>
              <w:t>ОПК-3.7-З</w:t>
            </w:r>
          </w:p>
        </w:tc>
        <w:tc>
          <w:tcPr>
            <w:tcW w:w="2578" w:type="pct"/>
            <w:tcBorders>
              <w:top w:val="single" w:sz="4" w:space="0" w:color="auto"/>
              <w:left w:val="single" w:sz="4" w:space="0" w:color="auto"/>
              <w:bottom w:val="single" w:sz="4" w:space="0" w:color="auto"/>
              <w:right w:val="single" w:sz="4" w:space="0" w:color="auto"/>
            </w:tcBorders>
          </w:tcPr>
          <w:p w:rsidR="005146D7" w:rsidRPr="005146D7" w:rsidRDefault="005146D7" w:rsidP="005146D7">
            <w:r w:rsidRPr="005146D7">
              <w:rPr>
                <w:b/>
                <w:color w:val="000000"/>
              </w:rPr>
              <w:t>Знать</w:t>
            </w:r>
            <w:r w:rsidRPr="005146D7">
              <w:t xml:space="preserve">  </w:t>
            </w:r>
          </w:p>
          <w:p w:rsidR="005146D7" w:rsidRPr="005146D7" w:rsidRDefault="005146D7" w:rsidP="005146D7">
            <w:r w:rsidRPr="005146D7">
              <w:rPr>
                <w:color w:val="000000"/>
              </w:rPr>
              <w:t>основные</w:t>
            </w:r>
            <w:r w:rsidRPr="005146D7">
              <w:t xml:space="preserve"> </w:t>
            </w:r>
            <w:r w:rsidRPr="005146D7">
              <w:rPr>
                <w:color w:val="000000"/>
              </w:rPr>
              <w:t>понятия,</w:t>
            </w:r>
            <w:r w:rsidRPr="005146D7">
              <w:t xml:space="preserve"> </w:t>
            </w:r>
            <w:r w:rsidRPr="005146D7">
              <w:rPr>
                <w:color w:val="000000"/>
              </w:rPr>
              <w:t>определяющие</w:t>
            </w:r>
            <w:r w:rsidRPr="005146D7">
              <w:t xml:space="preserve"> </w:t>
            </w:r>
            <w:r w:rsidRPr="005146D7">
              <w:rPr>
                <w:color w:val="000000"/>
              </w:rPr>
              <w:t>акустический</w:t>
            </w:r>
            <w:r w:rsidRPr="005146D7">
              <w:t xml:space="preserve"> </w:t>
            </w:r>
            <w:r w:rsidRPr="005146D7">
              <w:rPr>
                <w:color w:val="000000"/>
              </w:rPr>
              <w:t>сигнал</w:t>
            </w:r>
            <w:r w:rsidRPr="005146D7">
              <w:t xml:space="preserve"> </w:t>
            </w:r>
            <w:r w:rsidRPr="005146D7">
              <w:rPr>
                <w:color w:val="000000"/>
              </w:rPr>
              <w:t>и</w:t>
            </w:r>
            <w:r w:rsidRPr="005146D7">
              <w:t xml:space="preserve"> </w:t>
            </w:r>
            <w:r w:rsidRPr="005146D7">
              <w:rPr>
                <w:color w:val="000000"/>
              </w:rPr>
              <w:t>основы</w:t>
            </w:r>
            <w:r w:rsidRPr="005146D7">
              <w:t xml:space="preserve"> </w:t>
            </w:r>
            <w:proofErr w:type="spellStart"/>
            <w:r w:rsidRPr="005146D7">
              <w:rPr>
                <w:color w:val="000000"/>
              </w:rPr>
              <w:t>психоакустики</w:t>
            </w:r>
            <w:proofErr w:type="spellEnd"/>
            <w:r w:rsidRPr="005146D7">
              <w:rPr>
                <w:color w:val="000000"/>
              </w:rPr>
              <w:t>;</w:t>
            </w:r>
            <w:r w:rsidRPr="005146D7">
              <w:t xml:space="preserve"> </w:t>
            </w:r>
            <w:r w:rsidRPr="005146D7">
              <w:rPr>
                <w:color w:val="000000"/>
              </w:rPr>
              <w:t>характеристики</w:t>
            </w:r>
            <w:r w:rsidRPr="005146D7">
              <w:t xml:space="preserve"> </w:t>
            </w:r>
            <w:r w:rsidRPr="005146D7">
              <w:rPr>
                <w:color w:val="000000"/>
              </w:rPr>
              <w:t>тракта</w:t>
            </w:r>
            <w:r w:rsidRPr="005146D7">
              <w:t xml:space="preserve"> </w:t>
            </w:r>
            <w:r w:rsidRPr="005146D7">
              <w:rPr>
                <w:color w:val="000000"/>
              </w:rPr>
              <w:t>звукозаписи</w:t>
            </w:r>
            <w:r w:rsidRPr="005146D7">
              <w:t xml:space="preserve"> </w:t>
            </w:r>
            <w:r w:rsidRPr="005146D7">
              <w:rPr>
                <w:color w:val="000000"/>
              </w:rPr>
              <w:t>и</w:t>
            </w:r>
            <w:r w:rsidRPr="005146D7">
              <w:t xml:space="preserve"> </w:t>
            </w:r>
            <w:r w:rsidRPr="005146D7">
              <w:rPr>
                <w:color w:val="000000"/>
              </w:rPr>
              <w:t>звуковоспроизведения;</w:t>
            </w:r>
            <w:r w:rsidRPr="005146D7">
              <w:t xml:space="preserve"> </w:t>
            </w:r>
            <w:r w:rsidRPr="005146D7">
              <w:rPr>
                <w:color w:val="000000"/>
              </w:rPr>
              <w:t>параметры</w:t>
            </w:r>
            <w:r w:rsidRPr="005146D7">
              <w:t xml:space="preserve"> </w:t>
            </w:r>
            <w:r w:rsidRPr="005146D7">
              <w:rPr>
                <w:color w:val="000000"/>
              </w:rPr>
              <w:t>цифрового</w:t>
            </w:r>
            <w:r w:rsidRPr="005146D7">
              <w:t xml:space="preserve"> </w:t>
            </w:r>
            <w:proofErr w:type="spellStart"/>
            <w:r w:rsidRPr="005146D7">
              <w:rPr>
                <w:color w:val="000000"/>
              </w:rPr>
              <w:t>аудиопотока</w:t>
            </w:r>
            <w:proofErr w:type="spellEnd"/>
            <w:r w:rsidRPr="005146D7">
              <w:rPr>
                <w:color w:val="000000"/>
              </w:rPr>
              <w:t>;</w:t>
            </w:r>
            <w:r w:rsidRPr="005146D7">
              <w:t xml:space="preserve"> </w:t>
            </w:r>
          </w:p>
          <w:p w:rsidR="005146D7" w:rsidRPr="005146D7" w:rsidRDefault="005146D7" w:rsidP="005146D7">
            <w:r w:rsidRPr="005146D7">
              <w:rPr>
                <w:color w:val="000000"/>
              </w:rPr>
              <w:t>форматы</w:t>
            </w:r>
            <w:r w:rsidRPr="005146D7">
              <w:t xml:space="preserve"> </w:t>
            </w:r>
            <w:r w:rsidRPr="005146D7">
              <w:rPr>
                <w:color w:val="000000"/>
              </w:rPr>
              <w:t>хранения</w:t>
            </w:r>
            <w:r w:rsidRPr="005146D7">
              <w:t xml:space="preserve"> </w:t>
            </w:r>
            <w:r w:rsidRPr="005146D7">
              <w:rPr>
                <w:color w:val="000000"/>
              </w:rPr>
              <w:t>звуковых</w:t>
            </w:r>
            <w:r w:rsidRPr="005146D7">
              <w:t xml:space="preserve"> </w:t>
            </w:r>
            <w:r w:rsidRPr="005146D7">
              <w:rPr>
                <w:color w:val="000000"/>
              </w:rPr>
              <w:t>файлов;</w:t>
            </w:r>
            <w:r w:rsidRPr="005146D7">
              <w:t xml:space="preserve"> </w:t>
            </w:r>
            <w:r w:rsidRPr="005146D7">
              <w:rPr>
                <w:color w:val="000000"/>
              </w:rPr>
              <w:t>принципы</w:t>
            </w:r>
            <w:r w:rsidRPr="005146D7">
              <w:t xml:space="preserve"> </w:t>
            </w:r>
            <w:r w:rsidRPr="005146D7">
              <w:rPr>
                <w:color w:val="000000"/>
              </w:rPr>
              <w:t>цифро-аналогового</w:t>
            </w:r>
            <w:r w:rsidRPr="005146D7">
              <w:t xml:space="preserve"> </w:t>
            </w:r>
            <w:r w:rsidRPr="005146D7">
              <w:rPr>
                <w:color w:val="000000"/>
              </w:rPr>
              <w:t>и</w:t>
            </w:r>
            <w:r w:rsidRPr="005146D7">
              <w:t xml:space="preserve"> </w:t>
            </w:r>
            <w:r w:rsidRPr="005146D7">
              <w:rPr>
                <w:color w:val="000000"/>
              </w:rPr>
              <w:t>аналого-цифрового</w:t>
            </w:r>
            <w:r w:rsidRPr="005146D7">
              <w:t xml:space="preserve"> </w:t>
            </w:r>
            <w:r w:rsidRPr="005146D7">
              <w:rPr>
                <w:color w:val="000000"/>
              </w:rPr>
              <w:t>преобразований;</w:t>
            </w:r>
            <w:r w:rsidRPr="005146D7">
              <w:t xml:space="preserve"> </w:t>
            </w:r>
            <w:r w:rsidRPr="005146D7">
              <w:rPr>
                <w:color w:val="000000"/>
              </w:rPr>
              <w:t>принципы</w:t>
            </w:r>
            <w:r w:rsidRPr="005146D7">
              <w:t xml:space="preserve"> </w:t>
            </w:r>
            <w:r w:rsidRPr="005146D7">
              <w:rPr>
                <w:color w:val="000000"/>
              </w:rPr>
              <w:t>шумоподавления,</w:t>
            </w:r>
            <w:r w:rsidRPr="005146D7">
              <w:t xml:space="preserve"> </w:t>
            </w:r>
            <w:r w:rsidRPr="005146D7">
              <w:rPr>
                <w:color w:val="000000"/>
              </w:rPr>
              <w:t>фильтрации,</w:t>
            </w:r>
            <w:r w:rsidRPr="005146D7">
              <w:t xml:space="preserve"> </w:t>
            </w:r>
            <w:r w:rsidRPr="005146D7">
              <w:rPr>
                <w:color w:val="000000"/>
              </w:rPr>
              <w:t>динамической</w:t>
            </w:r>
            <w:r w:rsidRPr="005146D7">
              <w:t xml:space="preserve"> </w:t>
            </w:r>
            <w:r w:rsidRPr="005146D7">
              <w:rPr>
                <w:color w:val="000000"/>
              </w:rPr>
              <w:t>обработки;</w:t>
            </w:r>
            <w:r w:rsidRPr="005146D7">
              <w:t xml:space="preserve"> </w:t>
            </w:r>
            <w:r w:rsidRPr="005146D7">
              <w:rPr>
                <w:color w:val="000000"/>
              </w:rPr>
              <w:t>современные</w:t>
            </w:r>
            <w:r w:rsidRPr="005146D7">
              <w:t xml:space="preserve"> </w:t>
            </w:r>
            <w:r w:rsidRPr="005146D7">
              <w:rPr>
                <w:color w:val="000000"/>
              </w:rPr>
              <w:t>программы</w:t>
            </w:r>
            <w:r w:rsidRPr="005146D7">
              <w:t xml:space="preserve"> </w:t>
            </w:r>
            <w:r w:rsidRPr="005146D7">
              <w:rPr>
                <w:color w:val="000000"/>
              </w:rPr>
              <w:t>для</w:t>
            </w:r>
            <w:r w:rsidRPr="005146D7">
              <w:t xml:space="preserve"> </w:t>
            </w:r>
            <w:r w:rsidRPr="005146D7">
              <w:rPr>
                <w:color w:val="000000"/>
              </w:rPr>
              <w:t>записи,</w:t>
            </w:r>
            <w:r w:rsidRPr="005146D7">
              <w:t xml:space="preserve"> </w:t>
            </w:r>
            <w:r w:rsidRPr="005146D7">
              <w:rPr>
                <w:color w:val="000000"/>
              </w:rPr>
              <w:t>анализа,</w:t>
            </w:r>
            <w:r w:rsidRPr="005146D7">
              <w:t xml:space="preserve"> </w:t>
            </w:r>
            <w:r w:rsidRPr="005146D7">
              <w:rPr>
                <w:color w:val="000000"/>
              </w:rPr>
              <w:t>обработки</w:t>
            </w:r>
            <w:r w:rsidRPr="005146D7">
              <w:t xml:space="preserve"> </w:t>
            </w:r>
            <w:r w:rsidRPr="005146D7">
              <w:rPr>
                <w:color w:val="000000"/>
              </w:rPr>
              <w:t>и</w:t>
            </w:r>
            <w:r w:rsidRPr="005146D7">
              <w:t xml:space="preserve"> </w:t>
            </w:r>
            <w:r w:rsidRPr="005146D7">
              <w:rPr>
                <w:color w:val="000000"/>
              </w:rPr>
              <w:t>микширования</w:t>
            </w:r>
            <w:r w:rsidRPr="005146D7">
              <w:t xml:space="preserve"> </w:t>
            </w:r>
            <w:r w:rsidRPr="005146D7">
              <w:rPr>
                <w:color w:val="000000"/>
              </w:rPr>
              <w:t>звука;</w:t>
            </w:r>
            <w:r w:rsidRPr="005146D7">
              <w:t xml:space="preserve"> </w:t>
            </w:r>
            <w:r w:rsidRPr="005146D7">
              <w:rPr>
                <w:color w:val="000000"/>
              </w:rPr>
              <w:t>принципы</w:t>
            </w:r>
            <w:r w:rsidRPr="005146D7">
              <w:t xml:space="preserve"> </w:t>
            </w:r>
            <w:r w:rsidRPr="005146D7">
              <w:rPr>
                <w:color w:val="000000"/>
              </w:rPr>
              <w:t>работы</w:t>
            </w:r>
            <w:r w:rsidRPr="005146D7">
              <w:t xml:space="preserve"> </w:t>
            </w:r>
            <w:r w:rsidRPr="005146D7">
              <w:rPr>
                <w:color w:val="000000"/>
              </w:rPr>
              <w:t>со</w:t>
            </w:r>
            <w:r w:rsidRPr="005146D7">
              <w:t xml:space="preserve"> </w:t>
            </w:r>
            <w:r w:rsidRPr="005146D7">
              <w:rPr>
                <w:color w:val="000000"/>
              </w:rPr>
              <w:t>встроенными</w:t>
            </w:r>
            <w:r w:rsidRPr="005146D7">
              <w:t xml:space="preserve"> </w:t>
            </w:r>
            <w:r w:rsidRPr="005146D7">
              <w:rPr>
                <w:color w:val="000000"/>
              </w:rPr>
              <w:t>эффектами</w:t>
            </w:r>
            <w:r w:rsidRPr="005146D7">
              <w:t xml:space="preserve"> </w:t>
            </w:r>
            <w:r w:rsidRPr="005146D7">
              <w:rPr>
                <w:color w:val="000000"/>
              </w:rPr>
              <w:t>современных</w:t>
            </w:r>
            <w:r w:rsidRPr="005146D7">
              <w:t xml:space="preserve"> </w:t>
            </w:r>
            <w:r w:rsidRPr="005146D7">
              <w:rPr>
                <w:color w:val="000000"/>
              </w:rPr>
              <w:t>звуковых</w:t>
            </w:r>
            <w:r w:rsidRPr="005146D7">
              <w:t xml:space="preserve"> </w:t>
            </w:r>
            <w:r w:rsidRPr="005146D7">
              <w:rPr>
                <w:color w:val="000000"/>
              </w:rPr>
              <w:t>редакторов</w:t>
            </w:r>
            <w:r w:rsidRPr="005146D7">
              <w:t xml:space="preserve"> </w:t>
            </w:r>
          </w:p>
        </w:tc>
        <w:tc>
          <w:tcPr>
            <w:tcW w:w="294" w:type="pct"/>
            <w:tcBorders>
              <w:top w:val="single" w:sz="4" w:space="0" w:color="auto"/>
              <w:left w:val="single" w:sz="4" w:space="0" w:color="auto"/>
              <w:bottom w:val="single" w:sz="4" w:space="0" w:color="auto"/>
              <w:right w:val="single" w:sz="4" w:space="0" w:color="auto"/>
            </w:tcBorders>
          </w:tcPr>
          <w:p w:rsidR="005146D7" w:rsidRDefault="005146D7" w:rsidP="005146D7">
            <w:pPr>
              <w:pStyle w:val="af6"/>
            </w:pPr>
            <w:r>
              <w:t>+</w:t>
            </w:r>
          </w:p>
        </w:tc>
        <w:tc>
          <w:tcPr>
            <w:tcW w:w="294" w:type="pct"/>
            <w:tcBorders>
              <w:top w:val="single" w:sz="4" w:space="0" w:color="auto"/>
              <w:left w:val="single" w:sz="4" w:space="0" w:color="auto"/>
              <w:bottom w:val="single" w:sz="4" w:space="0" w:color="auto"/>
              <w:right w:val="single" w:sz="4" w:space="0" w:color="auto"/>
            </w:tcBorders>
          </w:tcPr>
          <w:p w:rsidR="005146D7" w:rsidRDefault="005146D7" w:rsidP="005146D7">
            <w:pPr>
              <w:pStyle w:val="af6"/>
            </w:pPr>
            <w:r>
              <w:t>+</w:t>
            </w:r>
          </w:p>
        </w:tc>
        <w:tc>
          <w:tcPr>
            <w:tcW w:w="294" w:type="pct"/>
            <w:tcBorders>
              <w:top w:val="single" w:sz="4" w:space="0" w:color="auto"/>
              <w:left w:val="single" w:sz="4" w:space="0" w:color="auto"/>
              <w:bottom w:val="single" w:sz="4" w:space="0" w:color="auto"/>
              <w:right w:val="single" w:sz="4" w:space="0" w:color="auto"/>
            </w:tcBorders>
          </w:tcPr>
          <w:p w:rsidR="005146D7" w:rsidRDefault="005146D7" w:rsidP="005146D7">
            <w:pPr>
              <w:pStyle w:val="af6"/>
            </w:pPr>
            <w:r>
              <w:t>+</w:t>
            </w:r>
          </w:p>
        </w:tc>
        <w:tc>
          <w:tcPr>
            <w:tcW w:w="290" w:type="pct"/>
            <w:tcBorders>
              <w:top w:val="single" w:sz="4" w:space="0" w:color="auto"/>
              <w:left w:val="single" w:sz="4" w:space="0" w:color="auto"/>
              <w:bottom w:val="single" w:sz="4" w:space="0" w:color="auto"/>
              <w:right w:val="single" w:sz="4" w:space="0" w:color="auto"/>
            </w:tcBorders>
          </w:tcPr>
          <w:p w:rsidR="005146D7" w:rsidRDefault="005146D7" w:rsidP="005146D7">
            <w:pPr>
              <w:pStyle w:val="af6"/>
            </w:pPr>
            <w:r>
              <w:t>+</w:t>
            </w:r>
          </w:p>
        </w:tc>
      </w:tr>
      <w:tr w:rsidR="005146D7" w:rsidTr="003F2735">
        <w:trPr>
          <w:cantSplit/>
          <w:trHeight w:val="438"/>
        </w:trPr>
        <w:tc>
          <w:tcPr>
            <w:tcW w:w="285" w:type="pct"/>
            <w:tcBorders>
              <w:top w:val="single" w:sz="4" w:space="0" w:color="auto"/>
              <w:left w:val="single" w:sz="4" w:space="0" w:color="auto"/>
              <w:bottom w:val="single" w:sz="4" w:space="0" w:color="auto"/>
              <w:right w:val="single" w:sz="4" w:space="0" w:color="auto"/>
            </w:tcBorders>
          </w:tcPr>
          <w:p w:rsidR="005146D7" w:rsidRDefault="005146D7" w:rsidP="005146D7">
            <w:pPr>
              <w:pStyle w:val="afff"/>
            </w:pPr>
            <w:r>
              <w:t>2</w:t>
            </w:r>
          </w:p>
        </w:tc>
        <w:tc>
          <w:tcPr>
            <w:tcW w:w="524"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ОПК-3</w:t>
            </w:r>
          </w:p>
        </w:tc>
        <w:tc>
          <w:tcPr>
            <w:tcW w:w="441"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rPr>
                <w:szCs w:val="28"/>
              </w:rPr>
            </w:pPr>
            <w:r>
              <w:rPr>
                <w:szCs w:val="28"/>
              </w:rPr>
              <w:t>ОПК-3.7-У</w:t>
            </w:r>
          </w:p>
        </w:tc>
        <w:tc>
          <w:tcPr>
            <w:tcW w:w="2578" w:type="pct"/>
            <w:tcBorders>
              <w:top w:val="single" w:sz="4" w:space="0" w:color="auto"/>
              <w:left w:val="single" w:sz="4" w:space="0" w:color="auto"/>
              <w:bottom w:val="single" w:sz="4" w:space="0" w:color="auto"/>
              <w:right w:val="single" w:sz="4" w:space="0" w:color="auto"/>
            </w:tcBorders>
          </w:tcPr>
          <w:p w:rsidR="005146D7" w:rsidRPr="005146D7" w:rsidRDefault="005146D7" w:rsidP="005146D7">
            <w:r w:rsidRPr="005146D7">
              <w:rPr>
                <w:b/>
                <w:color w:val="000000"/>
              </w:rPr>
              <w:t>Уметь</w:t>
            </w:r>
            <w:r w:rsidRPr="005146D7">
              <w:t xml:space="preserve">  </w:t>
            </w:r>
          </w:p>
          <w:p w:rsidR="005146D7" w:rsidRPr="005146D7" w:rsidRDefault="005146D7" w:rsidP="005146D7">
            <w:r w:rsidRPr="005146D7">
              <w:rPr>
                <w:color w:val="000000"/>
              </w:rPr>
              <w:t>осуществлять</w:t>
            </w:r>
            <w:r w:rsidRPr="005146D7">
              <w:t xml:space="preserve"> </w:t>
            </w:r>
            <w:r w:rsidRPr="005146D7">
              <w:rPr>
                <w:color w:val="000000"/>
              </w:rPr>
              <w:t>звукозапись</w:t>
            </w:r>
            <w:r w:rsidRPr="005146D7">
              <w:t xml:space="preserve"> </w:t>
            </w:r>
            <w:r w:rsidRPr="005146D7">
              <w:rPr>
                <w:color w:val="000000"/>
              </w:rPr>
              <w:t>дикторского</w:t>
            </w:r>
            <w:r w:rsidRPr="005146D7">
              <w:t xml:space="preserve"> </w:t>
            </w:r>
            <w:r w:rsidRPr="005146D7">
              <w:rPr>
                <w:color w:val="000000"/>
              </w:rPr>
              <w:t>закадрового</w:t>
            </w:r>
            <w:r w:rsidRPr="005146D7">
              <w:t xml:space="preserve"> </w:t>
            </w:r>
            <w:r w:rsidRPr="005146D7">
              <w:rPr>
                <w:color w:val="000000"/>
              </w:rPr>
              <w:t>текста</w:t>
            </w:r>
            <w:r w:rsidRPr="005146D7">
              <w:t xml:space="preserve"> </w:t>
            </w:r>
            <w:r w:rsidRPr="005146D7">
              <w:rPr>
                <w:color w:val="000000"/>
              </w:rPr>
              <w:t>и</w:t>
            </w:r>
            <w:r w:rsidRPr="005146D7">
              <w:t xml:space="preserve"> </w:t>
            </w:r>
            <w:r w:rsidRPr="005146D7">
              <w:rPr>
                <w:color w:val="000000"/>
              </w:rPr>
              <w:t>диалогов;</w:t>
            </w:r>
            <w:r w:rsidRPr="005146D7">
              <w:t xml:space="preserve"> </w:t>
            </w:r>
            <w:r w:rsidRPr="005146D7">
              <w:rPr>
                <w:color w:val="000000"/>
              </w:rPr>
              <w:t>работать</w:t>
            </w:r>
            <w:r w:rsidRPr="005146D7">
              <w:t xml:space="preserve"> </w:t>
            </w:r>
            <w:r w:rsidRPr="005146D7">
              <w:rPr>
                <w:color w:val="000000"/>
              </w:rPr>
              <w:t>в</w:t>
            </w:r>
            <w:r w:rsidRPr="005146D7">
              <w:t xml:space="preserve"> </w:t>
            </w:r>
            <w:r w:rsidRPr="005146D7">
              <w:rPr>
                <w:color w:val="000000"/>
              </w:rPr>
              <w:t>программной</w:t>
            </w:r>
            <w:r w:rsidRPr="005146D7">
              <w:t xml:space="preserve"> </w:t>
            </w:r>
            <w:r w:rsidRPr="005146D7">
              <w:rPr>
                <w:color w:val="000000"/>
              </w:rPr>
              <w:t>системе</w:t>
            </w:r>
            <w:r w:rsidRPr="005146D7">
              <w:t xml:space="preserve"> </w:t>
            </w:r>
            <w:r w:rsidRPr="005146D7">
              <w:rPr>
                <w:color w:val="000000"/>
              </w:rPr>
              <w:t>цифровой</w:t>
            </w:r>
            <w:r w:rsidRPr="005146D7">
              <w:t xml:space="preserve"> </w:t>
            </w:r>
            <w:r w:rsidRPr="005146D7">
              <w:rPr>
                <w:color w:val="000000"/>
              </w:rPr>
              <w:t>обработки</w:t>
            </w:r>
            <w:r w:rsidRPr="005146D7">
              <w:t xml:space="preserve"> </w:t>
            </w:r>
            <w:r w:rsidRPr="005146D7">
              <w:rPr>
                <w:color w:val="000000"/>
              </w:rPr>
              <w:t>звука;</w:t>
            </w:r>
            <w:r w:rsidRPr="005146D7">
              <w:t xml:space="preserve"> </w:t>
            </w:r>
            <w:r w:rsidRPr="005146D7">
              <w:rPr>
                <w:color w:val="000000"/>
              </w:rPr>
              <w:t>проводить</w:t>
            </w:r>
            <w:r w:rsidRPr="005146D7">
              <w:t xml:space="preserve"> </w:t>
            </w:r>
            <w:r w:rsidRPr="005146D7">
              <w:rPr>
                <w:color w:val="000000"/>
              </w:rPr>
              <w:t>анализ</w:t>
            </w:r>
            <w:r w:rsidRPr="005146D7">
              <w:t xml:space="preserve"> </w:t>
            </w:r>
            <w:r w:rsidRPr="005146D7">
              <w:rPr>
                <w:color w:val="000000"/>
              </w:rPr>
              <w:t>фонограмм</w:t>
            </w:r>
            <w:r w:rsidRPr="005146D7">
              <w:t xml:space="preserve"> </w:t>
            </w:r>
            <w:r w:rsidRPr="005146D7">
              <w:rPr>
                <w:color w:val="000000"/>
              </w:rPr>
              <w:t>и</w:t>
            </w:r>
            <w:r w:rsidRPr="005146D7">
              <w:t xml:space="preserve"> </w:t>
            </w:r>
            <w:r w:rsidRPr="005146D7">
              <w:rPr>
                <w:color w:val="000000"/>
              </w:rPr>
              <w:t>выполнять</w:t>
            </w:r>
            <w:r w:rsidRPr="005146D7">
              <w:t xml:space="preserve"> </w:t>
            </w:r>
            <w:r w:rsidRPr="005146D7">
              <w:rPr>
                <w:color w:val="000000"/>
              </w:rPr>
              <w:t>шумоподавление;</w:t>
            </w:r>
            <w:r w:rsidRPr="005146D7">
              <w:t xml:space="preserve"> </w:t>
            </w:r>
          </w:p>
          <w:p w:rsidR="005146D7" w:rsidRPr="005146D7" w:rsidRDefault="005146D7" w:rsidP="005146D7">
            <w:r w:rsidRPr="005146D7">
              <w:rPr>
                <w:color w:val="000000"/>
              </w:rPr>
              <w:t>проводить</w:t>
            </w:r>
            <w:r w:rsidRPr="005146D7">
              <w:t xml:space="preserve"> </w:t>
            </w:r>
            <w:r w:rsidRPr="005146D7">
              <w:rPr>
                <w:color w:val="000000"/>
              </w:rPr>
              <w:t>частотную</w:t>
            </w:r>
            <w:r w:rsidRPr="005146D7">
              <w:t xml:space="preserve"> </w:t>
            </w:r>
            <w:r w:rsidRPr="005146D7">
              <w:rPr>
                <w:color w:val="000000"/>
              </w:rPr>
              <w:t>коррекцию</w:t>
            </w:r>
            <w:r w:rsidRPr="005146D7">
              <w:t xml:space="preserve"> </w:t>
            </w:r>
            <w:r w:rsidRPr="005146D7">
              <w:rPr>
                <w:color w:val="000000"/>
              </w:rPr>
              <w:t>и</w:t>
            </w:r>
            <w:r w:rsidRPr="005146D7">
              <w:t xml:space="preserve"> </w:t>
            </w:r>
            <w:r w:rsidRPr="005146D7">
              <w:rPr>
                <w:color w:val="000000"/>
              </w:rPr>
              <w:t>динамическую</w:t>
            </w:r>
            <w:r w:rsidRPr="005146D7">
              <w:t xml:space="preserve"> </w:t>
            </w:r>
            <w:r w:rsidRPr="005146D7">
              <w:rPr>
                <w:color w:val="000000"/>
              </w:rPr>
              <w:t>обработку</w:t>
            </w:r>
            <w:r w:rsidRPr="005146D7">
              <w:t xml:space="preserve"> </w:t>
            </w:r>
            <w:r w:rsidRPr="005146D7">
              <w:rPr>
                <w:color w:val="000000"/>
              </w:rPr>
              <w:t>сигнала;</w:t>
            </w:r>
            <w:r w:rsidRPr="005146D7">
              <w:t xml:space="preserve"> </w:t>
            </w:r>
            <w:r w:rsidRPr="005146D7">
              <w:rPr>
                <w:color w:val="000000"/>
              </w:rPr>
              <w:t>применять</w:t>
            </w:r>
            <w:r w:rsidRPr="005146D7">
              <w:t xml:space="preserve"> </w:t>
            </w:r>
            <w:r w:rsidRPr="005146D7">
              <w:rPr>
                <w:color w:val="000000"/>
              </w:rPr>
              <w:t>эффекты</w:t>
            </w:r>
            <w:r w:rsidRPr="005146D7">
              <w:t xml:space="preserve"> </w:t>
            </w:r>
            <w:r w:rsidRPr="005146D7">
              <w:rPr>
                <w:color w:val="000000"/>
              </w:rPr>
              <w:t>временной</w:t>
            </w:r>
            <w:r w:rsidRPr="005146D7">
              <w:t xml:space="preserve"> </w:t>
            </w:r>
            <w:r w:rsidRPr="005146D7">
              <w:rPr>
                <w:color w:val="000000"/>
              </w:rPr>
              <w:t>области,</w:t>
            </w:r>
            <w:r w:rsidRPr="005146D7">
              <w:t xml:space="preserve"> </w:t>
            </w:r>
            <w:r w:rsidRPr="005146D7">
              <w:rPr>
                <w:color w:val="000000"/>
              </w:rPr>
              <w:t>эффекты</w:t>
            </w:r>
            <w:r w:rsidRPr="005146D7">
              <w:t xml:space="preserve"> </w:t>
            </w:r>
            <w:r w:rsidRPr="005146D7">
              <w:rPr>
                <w:color w:val="000000"/>
              </w:rPr>
              <w:t>модуляции;</w:t>
            </w:r>
            <w:r w:rsidRPr="005146D7">
              <w:t xml:space="preserve"> </w:t>
            </w:r>
            <w:r w:rsidRPr="005146D7">
              <w:rPr>
                <w:color w:val="000000"/>
              </w:rPr>
              <w:t>выполнять</w:t>
            </w:r>
            <w:r w:rsidRPr="005146D7">
              <w:t xml:space="preserve"> </w:t>
            </w:r>
            <w:r w:rsidRPr="005146D7">
              <w:rPr>
                <w:color w:val="000000"/>
              </w:rPr>
              <w:t>микширование</w:t>
            </w:r>
            <w:r w:rsidRPr="005146D7">
              <w:t xml:space="preserve"> </w:t>
            </w:r>
            <w:r w:rsidRPr="005146D7">
              <w:rPr>
                <w:color w:val="000000"/>
              </w:rPr>
              <w:t>и</w:t>
            </w:r>
            <w:r w:rsidRPr="005146D7">
              <w:t xml:space="preserve"> </w:t>
            </w:r>
            <w:proofErr w:type="spellStart"/>
            <w:r w:rsidRPr="005146D7">
              <w:rPr>
                <w:color w:val="000000"/>
              </w:rPr>
              <w:t>мастеринг</w:t>
            </w:r>
            <w:proofErr w:type="spellEnd"/>
            <w:r w:rsidRPr="005146D7">
              <w:t xml:space="preserve"> </w:t>
            </w:r>
            <w:r w:rsidRPr="005146D7">
              <w:rPr>
                <w:color w:val="000000"/>
              </w:rPr>
              <w:t>фонограмм</w:t>
            </w:r>
            <w:r w:rsidRPr="005146D7">
              <w:t xml:space="preserve"> </w:t>
            </w:r>
          </w:p>
        </w:tc>
        <w:tc>
          <w:tcPr>
            <w:tcW w:w="294" w:type="pct"/>
            <w:tcBorders>
              <w:top w:val="single" w:sz="4" w:space="0" w:color="auto"/>
              <w:left w:val="single" w:sz="4" w:space="0" w:color="auto"/>
              <w:bottom w:val="single" w:sz="4" w:space="0" w:color="auto"/>
              <w:right w:val="single" w:sz="4" w:space="0" w:color="auto"/>
            </w:tcBorders>
          </w:tcPr>
          <w:p w:rsidR="005146D7" w:rsidRDefault="005146D7" w:rsidP="005146D7">
            <w:pPr>
              <w:pStyle w:val="af6"/>
            </w:pPr>
            <w:r>
              <w:t>+</w:t>
            </w:r>
          </w:p>
        </w:tc>
        <w:tc>
          <w:tcPr>
            <w:tcW w:w="294" w:type="pct"/>
            <w:tcBorders>
              <w:top w:val="single" w:sz="4" w:space="0" w:color="auto"/>
              <w:left w:val="single" w:sz="4" w:space="0" w:color="auto"/>
              <w:bottom w:val="single" w:sz="4" w:space="0" w:color="auto"/>
              <w:right w:val="single" w:sz="4" w:space="0" w:color="auto"/>
            </w:tcBorders>
          </w:tcPr>
          <w:p w:rsidR="005146D7" w:rsidRDefault="005146D7" w:rsidP="005146D7">
            <w:pPr>
              <w:pStyle w:val="af6"/>
            </w:pPr>
            <w:r>
              <w:t>+</w:t>
            </w:r>
          </w:p>
        </w:tc>
        <w:tc>
          <w:tcPr>
            <w:tcW w:w="294" w:type="pct"/>
            <w:tcBorders>
              <w:top w:val="single" w:sz="4" w:space="0" w:color="auto"/>
              <w:left w:val="single" w:sz="4" w:space="0" w:color="auto"/>
              <w:bottom w:val="single" w:sz="4" w:space="0" w:color="auto"/>
              <w:right w:val="single" w:sz="4" w:space="0" w:color="auto"/>
            </w:tcBorders>
          </w:tcPr>
          <w:p w:rsidR="005146D7" w:rsidRDefault="005146D7" w:rsidP="005146D7">
            <w:pPr>
              <w:pStyle w:val="af6"/>
            </w:pPr>
            <w:r>
              <w:t>+</w:t>
            </w:r>
          </w:p>
        </w:tc>
        <w:tc>
          <w:tcPr>
            <w:tcW w:w="290" w:type="pct"/>
            <w:tcBorders>
              <w:top w:val="single" w:sz="4" w:space="0" w:color="auto"/>
              <w:left w:val="single" w:sz="4" w:space="0" w:color="auto"/>
              <w:bottom w:val="single" w:sz="4" w:space="0" w:color="auto"/>
              <w:right w:val="single" w:sz="4" w:space="0" w:color="auto"/>
            </w:tcBorders>
          </w:tcPr>
          <w:p w:rsidR="005146D7" w:rsidRDefault="005146D7" w:rsidP="005146D7">
            <w:pPr>
              <w:pStyle w:val="af6"/>
            </w:pPr>
            <w:r>
              <w:t>+</w:t>
            </w:r>
          </w:p>
        </w:tc>
      </w:tr>
      <w:tr w:rsidR="005146D7" w:rsidTr="003F2735">
        <w:trPr>
          <w:cantSplit/>
          <w:trHeight w:val="438"/>
        </w:trPr>
        <w:tc>
          <w:tcPr>
            <w:tcW w:w="285" w:type="pct"/>
            <w:tcBorders>
              <w:top w:val="single" w:sz="4" w:space="0" w:color="auto"/>
              <w:left w:val="single" w:sz="4" w:space="0" w:color="auto"/>
              <w:bottom w:val="single" w:sz="4" w:space="0" w:color="auto"/>
              <w:right w:val="single" w:sz="4" w:space="0" w:color="auto"/>
            </w:tcBorders>
          </w:tcPr>
          <w:p w:rsidR="005146D7" w:rsidRDefault="005146D7" w:rsidP="005146D7">
            <w:pPr>
              <w:pStyle w:val="afff"/>
            </w:pPr>
            <w:r>
              <w:t>3</w:t>
            </w:r>
          </w:p>
        </w:tc>
        <w:tc>
          <w:tcPr>
            <w:tcW w:w="524"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ОПК-3</w:t>
            </w:r>
          </w:p>
        </w:tc>
        <w:tc>
          <w:tcPr>
            <w:tcW w:w="441"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rPr>
                <w:szCs w:val="28"/>
              </w:rPr>
            </w:pPr>
            <w:r>
              <w:rPr>
                <w:szCs w:val="28"/>
              </w:rPr>
              <w:t>ОПК-3.7-В</w:t>
            </w:r>
          </w:p>
        </w:tc>
        <w:tc>
          <w:tcPr>
            <w:tcW w:w="2578" w:type="pct"/>
            <w:tcBorders>
              <w:top w:val="single" w:sz="4" w:space="0" w:color="auto"/>
              <w:left w:val="single" w:sz="4" w:space="0" w:color="auto"/>
              <w:bottom w:val="single" w:sz="4" w:space="0" w:color="auto"/>
              <w:right w:val="single" w:sz="4" w:space="0" w:color="auto"/>
            </w:tcBorders>
          </w:tcPr>
          <w:p w:rsidR="005146D7" w:rsidRPr="005146D7" w:rsidRDefault="005146D7" w:rsidP="005146D7">
            <w:r w:rsidRPr="005146D7">
              <w:rPr>
                <w:b/>
                <w:color w:val="000000"/>
              </w:rPr>
              <w:t>Владеть</w:t>
            </w:r>
            <w:r w:rsidRPr="005146D7">
              <w:t xml:space="preserve">  </w:t>
            </w:r>
          </w:p>
          <w:p w:rsidR="005146D7" w:rsidRPr="005146D7" w:rsidRDefault="005146D7" w:rsidP="005146D7">
            <w:r w:rsidRPr="005146D7">
              <w:rPr>
                <w:color w:val="000000"/>
              </w:rPr>
              <w:t>навыками</w:t>
            </w:r>
            <w:r w:rsidRPr="005146D7">
              <w:t xml:space="preserve"> </w:t>
            </w:r>
            <w:r w:rsidRPr="005146D7">
              <w:rPr>
                <w:color w:val="000000"/>
              </w:rPr>
              <w:t>цифровой</w:t>
            </w:r>
            <w:r w:rsidRPr="005146D7">
              <w:t xml:space="preserve"> </w:t>
            </w:r>
            <w:r w:rsidRPr="005146D7">
              <w:rPr>
                <w:color w:val="000000"/>
              </w:rPr>
              <w:t>обработки</w:t>
            </w:r>
            <w:r w:rsidRPr="005146D7">
              <w:t xml:space="preserve"> </w:t>
            </w:r>
            <w:r w:rsidRPr="005146D7">
              <w:rPr>
                <w:color w:val="000000"/>
              </w:rPr>
              <w:t>звука;</w:t>
            </w:r>
            <w:r w:rsidRPr="005146D7">
              <w:t xml:space="preserve"> </w:t>
            </w:r>
            <w:r w:rsidRPr="005146D7">
              <w:rPr>
                <w:color w:val="000000"/>
              </w:rPr>
              <w:t>навыками</w:t>
            </w:r>
            <w:r w:rsidRPr="005146D7">
              <w:t xml:space="preserve"> </w:t>
            </w:r>
            <w:r w:rsidRPr="005146D7">
              <w:rPr>
                <w:color w:val="000000"/>
              </w:rPr>
              <w:t>использования</w:t>
            </w:r>
            <w:r w:rsidRPr="005146D7">
              <w:t xml:space="preserve"> </w:t>
            </w:r>
            <w:r w:rsidRPr="005146D7">
              <w:rPr>
                <w:color w:val="000000"/>
              </w:rPr>
              <w:t>современных</w:t>
            </w:r>
            <w:r w:rsidRPr="005146D7">
              <w:t xml:space="preserve"> </w:t>
            </w:r>
            <w:r w:rsidRPr="005146D7">
              <w:rPr>
                <w:color w:val="000000"/>
              </w:rPr>
              <w:t>компьютерных</w:t>
            </w:r>
            <w:r w:rsidRPr="005146D7">
              <w:t xml:space="preserve"> </w:t>
            </w:r>
            <w:r w:rsidRPr="005146D7">
              <w:rPr>
                <w:color w:val="000000"/>
              </w:rPr>
              <w:t>технологий</w:t>
            </w:r>
            <w:r w:rsidRPr="005146D7">
              <w:t xml:space="preserve"> </w:t>
            </w:r>
            <w:r w:rsidRPr="005146D7">
              <w:rPr>
                <w:color w:val="000000"/>
              </w:rPr>
              <w:t>и</w:t>
            </w:r>
            <w:r w:rsidRPr="005146D7">
              <w:t xml:space="preserve"> </w:t>
            </w:r>
            <w:r w:rsidRPr="005146D7">
              <w:rPr>
                <w:color w:val="000000"/>
              </w:rPr>
              <w:t>программ</w:t>
            </w:r>
            <w:r w:rsidRPr="005146D7">
              <w:t xml:space="preserve"> </w:t>
            </w:r>
            <w:r w:rsidRPr="005146D7">
              <w:rPr>
                <w:color w:val="000000"/>
              </w:rPr>
              <w:t>для</w:t>
            </w:r>
            <w:r w:rsidRPr="005146D7">
              <w:t xml:space="preserve"> </w:t>
            </w:r>
            <w:r w:rsidRPr="005146D7">
              <w:rPr>
                <w:color w:val="000000"/>
              </w:rPr>
              <w:t>создания</w:t>
            </w:r>
            <w:r w:rsidRPr="005146D7">
              <w:t xml:space="preserve"> </w:t>
            </w:r>
            <w:r w:rsidRPr="005146D7">
              <w:rPr>
                <w:color w:val="000000"/>
              </w:rPr>
              <w:t>звукового</w:t>
            </w:r>
            <w:r w:rsidRPr="005146D7">
              <w:t xml:space="preserve"> </w:t>
            </w:r>
            <w:r w:rsidRPr="005146D7">
              <w:rPr>
                <w:color w:val="000000"/>
              </w:rPr>
              <w:t>трека</w:t>
            </w:r>
            <w:r w:rsidRPr="005146D7">
              <w:t xml:space="preserve"> </w:t>
            </w:r>
            <w:r w:rsidRPr="005146D7">
              <w:rPr>
                <w:color w:val="000000"/>
              </w:rPr>
              <w:t>анимационного</w:t>
            </w:r>
            <w:r w:rsidRPr="005146D7">
              <w:t xml:space="preserve"> </w:t>
            </w:r>
            <w:r w:rsidRPr="005146D7">
              <w:rPr>
                <w:color w:val="000000"/>
              </w:rPr>
              <w:t>фильма</w:t>
            </w:r>
            <w:r w:rsidRPr="005146D7">
              <w:t xml:space="preserve"> </w:t>
            </w:r>
          </w:p>
        </w:tc>
        <w:tc>
          <w:tcPr>
            <w:tcW w:w="294" w:type="pct"/>
            <w:tcBorders>
              <w:top w:val="single" w:sz="4" w:space="0" w:color="auto"/>
              <w:left w:val="single" w:sz="4" w:space="0" w:color="auto"/>
              <w:bottom w:val="single" w:sz="4" w:space="0" w:color="auto"/>
              <w:right w:val="single" w:sz="4" w:space="0" w:color="auto"/>
            </w:tcBorders>
          </w:tcPr>
          <w:p w:rsidR="005146D7" w:rsidRDefault="005146D7" w:rsidP="005146D7">
            <w:pPr>
              <w:pStyle w:val="af6"/>
            </w:pPr>
            <w:r>
              <w:t>+</w:t>
            </w:r>
          </w:p>
        </w:tc>
        <w:tc>
          <w:tcPr>
            <w:tcW w:w="294" w:type="pct"/>
            <w:tcBorders>
              <w:top w:val="single" w:sz="4" w:space="0" w:color="auto"/>
              <w:left w:val="single" w:sz="4" w:space="0" w:color="auto"/>
              <w:bottom w:val="single" w:sz="4" w:space="0" w:color="auto"/>
              <w:right w:val="single" w:sz="4" w:space="0" w:color="auto"/>
            </w:tcBorders>
          </w:tcPr>
          <w:p w:rsidR="005146D7" w:rsidRDefault="005146D7" w:rsidP="005146D7">
            <w:pPr>
              <w:pStyle w:val="af6"/>
            </w:pPr>
            <w:r>
              <w:t>+</w:t>
            </w:r>
          </w:p>
        </w:tc>
        <w:tc>
          <w:tcPr>
            <w:tcW w:w="294" w:type="pct"/>
            <w:tcBorders>
              <w:top w:val="single" w:sz="4" w:space="0" w:color="auto"/>
              <w:left w:val="single" w:sz="4" w:space="0" w:color="auto"/>
              <w:bottom w:val="single" w:sz="4" w:space="0" w:color="auto"/>
              <w:right w:val="single" w:sz="4" w:space="0" w:color="auto"/>
            </w:tcBorders>
          </w:tcPr>
          <w:p w:rsidR="005146D7" w:rsidRDefault="005146D7" w:rsidP="005146D7">
            <w:pPr>
              <w:pStyle w:val="af6"/>
            </w:pPr>
            <w:r>
              <w:t>+</w:t>
            </w:r>
          </w:p>
        </w:tc>
        <w:tc>
          <w:tcPr>
            <w:tcW w:w="290" w:type="pct"/>
            <w:tcBorders>
              <w:top w:val="single" w:sz="4" w:space="0" w:color="auto"/>
              <w:left w:val="single" w:sz="4" w:space="0" w:color="auto"/>
              <w:bottom w:val="single" w:sz="4" w:space="0" w:color="auto"/>
              <w:right w:val="single" w:sz="4" w:space="0" w:color="auto"/>
            </w:tcBorders>
          </w:tcPr>
          <w:p w:rsidR="005146D7" w:rsidRDefault="005146D7" w:rsidP="005146D7">
            <w:pPr>
              <w:pStyle w:val="af6"/>
            </w:pPr>
            <w:r>
              <w:t>+</w:t>
            </w:r>
          </w:p>
        </w:tc>
      </w:tr>
    </w:tbl>
    <w:p w:rsidR="00827B32" w:rsidRDefault="00827B32" w:rsidP="00827B32"/>
    <w:p w:rsidR="00827B32" w:rsidRDefault="00827B32" w:rsidP="00827B32">
      <w:pPr>
        <w:pStyle w:val="aff5"/>
      </w:pPr>
      <w:r>
        <w:t>П</w:t>
      </w:r>
      <w:r w:rsidRPr="00C63D42">
        <w:t xml:space="preserve">еречень </w:t>
      </w:r>
      <w:r>
        <w:t xml:space="preserve">видов </w:t>
      </w:r>
      <w:r w:rsidRPr="00C63D42">
        <w:t>оценочных средств</w:t>
      </w:r>
      <w:r>
        <w:t>, используемых в ФОС дисциплины, представлен в таблице (</w:t>
      </w:r>
      <w:r>
        <w:fldChar w:fldCharType="begin"/>
      </w:r>
      <w:r>
        <w:instrText xml:space="preserve"> REF _Ref519266221 \h </w:instrText>
      </w:r>
      <w:r>
        <w:fldChar w:fldCharType="separate"/>
      </w:r>
      <w:r w:rsidR="000E3353">
        <w:t xml:space="preserve">Таблица </w:t>
      </w:r>
      <w:r w:rsidR="000E3353">
        <w:rPr>
          <w:noProof/>
        </w:rPr>
        <w:t>10</w:t>
      </w:r>
      <w:r>
        <w:fldChar w:fldCharType="end"/>
      </w:r>
      <w:r>
        <w:t>).</w:t>
      </w:r>
    </w:p>
    <w:p w:rsidR="00827B32" w:rsidRDefault="00827B32" w:rsidP="00827B32">
      <w:pPr>
        <w:pStyle w:val="af5"/>
      </w:pPr>
      <w:bookmarkStart w:id="5" w:name="_Ref519266221"/>
      <w:r>
        <w:t xml:space="preserve">Таблица </w:t>
      </w:r>
      <w:r w:rsidR="00FC15C2">
        <w:fldChar w:fldCharType="begin"/>
      </w:r>
      <w:r w:rsidR="00FC15C2">
        <w:instrText xml:space="preserve"> SEQ Таблица \* ARABIC </w:instrText>
      </w:r>
      <w:r w:rsidR="00FC15C2">
        <w:fldChar w:fldCharType="separate"/>
      </w:r>
      <w:r w:rsidR="000E3353">
        <w:rPr>
          <w:noProof/>
        </w:rPr>
        <w:t>10</w:t>
      </w:r>
      <w:r w:rsidR="00FC15C2">
        <w:rPr>
          <w:noProof/>
        </w:rPr>
        <w:fldChar w:fldCharType="end"/>
      </w:r>
      <w:bookmarkEnd w:id="5"/>
      <w:r>
        <w:t xml:space="preserve"> — Перечень видов оценочных средств, используемых </w:t>
      </w:r>
      <w:r w:rsidR="004E5FEA">
        <w:br/>
      </w:r>
      <w:r>
        <w:t xml:space="preserve">в процессе освоения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1708"/>
        <w:gridCol w:w="5510"/>
        <w:gridCol w:w="1843"/>
      </w:tblGrid>
      <w:tr w:rsidR="00827B32" w:rsidTr="003F2735">
        <w:trPr>
          <w:tblHeader/>
        </w:trPr>
        <w:tc>
          <w:tcPr>
            <w:tcW w:w="294" w:type="pc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w:t>
            </w:r>
          </w:p>
        </w:tc>
        <w:tc>
          <w:tcPr>
            <w:tcW w:w="887" w:type="pc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Наименование вида оценочного средства</w:t>
            </w:r>
          </w:p>
        </w:tc>
        <w:tc>
          <w:tcPr>
            <w:tcW w:w="2862" w:type="pc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Характеристика</w:t>
            </w:r>
            <w:r>
              <w:br/>
              <w:t>оценочного средства</w:t>
            </w:r>
          </w:p>
        </w:tc>
        <w:tc>
          <w:tcPr>
            <w:tcW w:w="957" w:type="pc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Представление оценочного средства в ФОС</w:t>
            </w:r>
          </w:p>
        </w:tc>
      </w:tr>
      <w:tr w:rsidR="00827B32" w:rsidTr="003F2735">
        <w:tc>
          <w:tcPr>
            <w:tcW w:w="294" w:type="pct"/>
            <w:tcBorders>
              <w:top w:val="single" w:sz="4" w:space="0" w:color="auto"/>
              <w:left w:val="single" w:sz="4" w:space="0" w:color="auto"/>
              <w:bottom w:val="single" w:sz="4" w:space="0" w:color="auto"/>
              <w:right w:val="single" w:sz="4" w:space="0" w:color="auto"/>
            </w:tcBorders>
          </w:tcPr>
          <w:p w:rsidR="00827B32" w:rsidRDefault="00827B32" w:rsidP="00827B32">
            <w:pPr>
              <w:pStyle w:val="af6"/>
            </w:pPr>
            <w:r>
              <w:t>1</w:t>
            </w:r>
          </w:p>
        </w:tc>
        <w:tc>
          <w:tcPr>
            <w:tcW w:w="887" w:type="pct"/>
            <w:tcBorders>
              <w:top w:val="single" w:sz="4" w:space="0" w:color="auto"/>
              <w:left w:val="single" w:sz="4" w:space="0" w:color="auto"/>
              <w:bottom w:val="single" w:sz="4" w:space="0" w:color="auto"/>
              <w:right w:val="single" w:sz="4" w:space="0" w:color="auto"/>
            </w:tcBorders>
          </w:tcPr>
          <w:p w:rsidR="00827B32" w:rsidRPr="00F62B99" w:rsidRDefault="00827B32" w:rsidP="00827B32">
            <w:pPr>
              <w:pStyle w:val="aff7"/>
            </w:pPr>
            <w:r>
              <w:t>Устный опрос</w:t>
            </w:r>
          </w:p>
        </w:tc>
        <w:tc>
          <w:tcPr>
            <w:tcW w:w="2862"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 xml:space="preserve">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w:t>
            </w:r>
            <w:proofErr w:type="spellStart"/>
            <w:r>
              <w:t>т.п</w:t>
            </w:r>
            <w:proofErr w:type="spellEnd"/>
          </w:p>
        </w:tc>
        <w:tc>
          <w:tcPr>
            <w:tcW w:w="957"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Контрольные вопросы по темам/разделам дисциплины</w:t>
            </w:r>
          </w:p>
        </w:tc>
      </w:tr>
      <w:tr w:rsidR="00827B32" w:rsidTr="003F2735">
        <w:tc>
          <w:tcPr>
            <w:tcW w:w="294" w:type="pct"/>
            <w:tcBorders>
              <w:top w:val="single" w:sz="4" w:space="0" w:color="auto"/>
              <w:left w:val="single" w:sz="4" w:space="0" w:color="auto"/>
              <w:bottom w:val="single" w:sz="4" w:space="0" w:color="auto"/>
              <w:right w:val="single" w:sz="4" w:space="0" w:color="auto"/>
            </w:tcBorders>
          </w:tcPr>
          <w:p w:rsidR="00827B32" w:rsidRDefault="00827B32" w:rsidP="00827B32">
            <w:pPr>
              <w:pStyle w:val="af6"/>
            </w:pPr>
            <w:r>
              <w:t>2</w:t>
            </w:r>
          </w:p>
        </w:tc>
        <w:tc>
          <w:tcPr>
            <w:tcW w:w="887" w:type="pct"/>
            <w:tcBorders>
              <w:top w:val="single" w:sz="4" w:space="0" w:color="auto"/>
              <w:left w:val="single" w:sz="4" w:space="0" w:color="auto"/>
              <w:bottom w:val="single" w:sz="4" w:space="0" w:color="auto"/>
              <w:right w:val="single" w:sz="4" w:space="0" w:color="auto"/>
            </w:tcBorders>
          </w:tcPr>
          <w:p w:rsidR="00827B32" w:rsidRPr="00F62B99" w:rsidRDefault="00827B32" w:rsidP="00827B32">
            <w:pPr>
              <w:pStyle w:val="aff7"/>
            </w:pPr>
            <w:r>
              <w:t>Практическое задание</w:t>
            </w:r>
          </w:p>
        </w:tc>
        <w:tc>
          <w:tcPr>
            <w:tcW w:w="2862"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Средство оценки умения применять полученные теоретические знания в практической ситуации. Задача должна быть направлена на оценивание тех компетенций, которые подлежат освоению в данной дисциплине, должна содержать четкую инструкцию по выполнению или алгоритм действий</w:t>
            </w:r>
          </w:p>
        </w:tc>
        <w:tc>
          <w:tcPr>
            <w:tcW w:w="957"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Комплект задач и заданий</w:t>
            </w:r>
          </w:p>
        </w:tc>
      </w:tr>
    </w:tbl>
    <w:p w:rsidR="00827B32" w:rsidRDefault="00827B32" w:rsidP="00827B32">
      <w:pPr>
        <w:pStyle w:val="aff5"/>
      </w:pPr>
    </w:p>
    <w:p w:rsidR="00827B32" w:rsidRDefault="00827B32" w:rsidP="00827B32">
      <w:pPr>
        <w:pStyle w:val="aff5"/>
      </w:pPr>
      <w:r>
        <w:t>В паспорте фонда оценочных материалов (</w:t>
      </w:r>
      <w:r>
        <w:fldChar w:fldCharType="begin"/>
      </w:r>
      <w:r>
        <w:instrText xml:space="preserve"> REF _Ref519290237 \h </w:instrText>
      </w:r>
      <w:r>
        <w:fldChar w:fldCharType="separate"/>
      </w:r>
      <w:r w:rsidR="000E3353">
        <w:t xml:space="preserve">Таблица </w:t>
      </w:r>
      <w:r w:rsidR="000E3353">
        <w:rPr>
          <w:noProof/>
        </w:rPr>
        <w:t>11</w:t>
      </w:r>
      <w:r>
        <w:fldChar w:fldCharType="end"/>
      </w:r>
      <w:r>
        <w:t>) приведено соответствие между контролируемыми компетенциями и оценочными средствами контроля компетенции.</w:t>
      </w:r>
    </w:p>
    <w:p w:rsidR="003F2735" w:rsidRDefault="003F2735">
      <w:pPr>
        <w:rPr>
          <w:b/>
          <w:bCs/>
          <w:sz w:val="22"/>
          <w:szCs w:val="20"/>
        </w:rPr>
      </w:pPr>
      <w:r>
        <w:rPr>
          <w:b/>
          <w:bCs/>
          <w:sz w:val="22"/>
          <w:szCs w:val="20"/>
        </w:rPr>
        <w:br w:type="page"/>
      </w:r>
    </w:p>
    <w:p w:rsidR="00827B32" w:rsidRDefault="00827B32" w:rsidP="00827B32">
      <w:pPr>
        <w:rPr>
          <w:b/>
          <w:bCs/>
          <w:sz w:val="22"/>
          <w:szCs w:val="20"/>
        </w:rPr>
      </w:pPr>
    </w:p>
    <w:p w:rsidR="00827B32" w:rsidRDefault="00827B32" w:rsidP="00827B32">
      <w:pPr>
        <w:pStyle w:val="af3"/>
      </w:pPr>
      <w:bookmarkStart w:id="6" w:name="_Ref519290237"/>
      <w:r>
        <w:t xml:space="preserve">Таблица </w:t>
      </w:r>
      <w:r w:rsidR="00FC15C2">
        <w:fldChar w:fldCharType="begin"/>
      </w:r>
      <w:r w:rsidR="00FC15C2">
        <w:instrText xml:space="preserve"> SEQ Таблица \* ARABIC </w:instrText>
      </w:r>
      <w:r w:rsidR="00FC15C2">
        <w:fldChar w:fldCharType="separate"/>
      </w:r>
      <w:r w:rsidR="000E3353">
        <w:rPr>
          <w:noProof/>
        </w:rPr>
        <w:t>11</w:t>
      </w:r>
      <w:r w:rsidR="00FC15C2">
        <w:rPr>
          <w:noProof/>
        </w:rPr>
        <w:fldChar w:fldCharType="end"/>
      </w:r>
      <w:bookmarkEnd w:id="6"/>
      <w:r>
        <w:t xml:space="preserve"> — Паспорт фонда оценочных средств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
        <w:gridCol w:w="1112"/>
        <w:gridCol w:w="803"/>
        <w:gridCol w:w="5647"/>
        <w:gridCol w:w="1529"/>
      </w:tblGrid>
      <w:tr w:rsidR="00827B32" w:rsidTr="003F2735">
        <w:trPr>
          <w:cantSplit/>
          <w:trHeight w:val="438"/>
          <w:tblHeader/>
        </w:trPr>
        <w:tc>
          <w:tcPr>
            <w:tcW w:w="291" w:type="pct"/>
            <w:vMerge w:val="restar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w:t>
            </w:r>
          </w:p>
        </w:tc>
        <w:tc>
          <w:tcPr>
            <w:tcW w:w="590" w:type="pct"/>
            <w:vMerge w:val="restar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Код компетенции</w:t>
            </w:r>
          </w:p>
        </w:tc>
        <w:tc>
          <w:tcPr>
            <w:tcW w:w="3313" w:type="pct"/>
            <w:gridSpan w:val="2"/>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Планируемые результаты обучения, характеризующие этапы формирования компетенций</w:t>
            </w:r>
          </w:p>
        </w:tc>
        <w:tc>
          <w:tcPr>
            <w:tcW w:w="806" w:type="pct"/>
            <w:vMerge w:val="restar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Наименование оценочного средства</w:t>
            </w:r>
          </w:p>
        </w:tc>
      </w:tr>
      <w:tr w:rsidR="00827B32" w:rsidTr="003F2735">
        <w:trPr>
          <w:cantSplit/>
          <w:trHeight w:val="438"/>
          <w:tblHeader/>
        </w:trPr>
        <w:tc>
          <w:tcPr>
            <w:tcW w:w="291" w:type="pct"/>
            <w:vMerge/>
            <w:tcBorders>
              <w:top w:val="single" w:sz="4" w:space="0" w:color="auto"/>
              <w:left w:val="single" w:sz="4" w:space="0" w:color="auto"/>
              <w:bottom w:val="single" w:sz="4" w:space="0" w:color="auto"/>
              <w:right w:val="single" w:sz="4" w:space="0" w:color="auto"/>
            </w:tcBorders>
          </w:tcPr>
          <w:p w:rsidR="00827B32" w:rsidRDefault="00827B32" w:rsidP="00827B32">
            <w:pPr>
              <w:pStyle w:val="af5"/>
            </w:pPr>
          </w:p>
        </w:tc>
        <w:tc>
          <w:tcPr>
            <w:tcW w:w="590" w:type="pct"/>
            <w:vMerge/>
            <w:tcBorders>
              <w:top w:val="single" w:sz="4" w:space="0" w:color="auto"/>
              <w:left w:val="single" w:sz="4" w:space="0" w:color="auto"/>
              <w:bottom w:val="single" w:sz="4" w:space="0" w:color="auto"/>
              <w:right w:val="single" w:sz="4" w:space="0" w:color="auto"/>
            </w:tcBorders>
          </w:tcPr>
          <w:p w:rsidR="00827B32" w:rsidRDefault="00827B32" w:rsidP="00827B32">
            <w:pPr>
              <w:pStyle w:val="af5"/>
            </w:pPr>
          </w:p>
        </w:tc>
        <w:tc>
          <w:tcPr>
            <w:tcW w:w="368" w:type="pc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Код</w:t>
            </w:r>
          </w:p>
        </w:tc>
        <w:tc>
          <w:tcPr>
            <w:tcW w:w="2945" w:type="pc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Результат обучения</w:t>
            </w:r>
          </w:p>
        </w:tc>
        <w:tc>
          <w:tcPr>
            <w:tcW w:w="806" w:type="pct"/>
            <w:vMerge/>
            <w:tcBorders>
              <w:top w:val="single" w:sz="4" w:space="0" w:color="auto"/>
              <w:left w:val="single" w:sz="4" w:space="0" w:color="auto"/>
              <w:bottom w:val="single" w:sz="4" w:space="0" w:color="auto"/>
              <w:right w:val="single" w:sz="4" w:space="0" w:color="auto"/>
            </w:tcBorders>
          </w:tcPr>
          <w:p w:rsidR="00827B32" w:rsidRDefault="00827B32" w:rsidP="00827B32">
            <w:pPr>
              <w:pStyle w:val="af5"/>
            </w:pPr>
          </w:p>
        </w:tc>
      </w:tr>
      <w:tr w:rsidR="005146D7" w:rsidTr="003F2735">
        <w:trPr>
          <w:cantSplit/>
          <w:trHeight w:val="438"/>
        </w:trPr>
        <w:tc>
          <w:tcPr>
            <w:tcW w:w="291" w:type="pct"/>
            <w:tcBorders>
              <w:top w:val="single" w:sz="4" w:space="0" w:color="auto"/>
              <w:left w:val="single" w:sz="4" w:space="0" w:color="auto"/>
              <w:bottom w:val="single" w:sz="4" w:space="0" w:color="auto"/>
              <w:right w:val="single" w:sz="4" w:space="0" w:color="auto"/>
            </w:tcBorders>
          </w:tcPr>
          <w:p w:rsidR="005146D7" w:rsidRDefault="005146D7" w:rsidP="005146D7">
            <w:pPr>
              <w:pStyle w:val="afff"/>
            </w:pPr>
            <w:r>
              <w:t>1</w:t>
            </w:r>
          </w:p>
        </w:tc>
        <w:tc>
          <w:tcPr>
            <w:tcW w:w="590"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ОПК-3</w:t>
            </w:r>
          </w:p>
        </w:tc>
        <w:tc>
          <w:tcPr>
            <w:tcW w:w="368"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rPr>
                <w:szCs w:val="28"/>
              </w:rPr>
            </w:pPr>
            <w:r>
              <w:rPr>
                <w:szCs w:val="28"/>
              </w:rPr>
              <w:t>ОПК-3.7-З</w:t>
            </w:r>
          </w:p>
        </w:tc>
        <w:tc>
          <w:tcPr>
            <w:tcW w:w="2945" w:type="pct"/>
            <w:tcBorders>
              <w:top w:val="single" w:sz="4" w:space="0" w:color="auto"/>
              <w:left w:val="single" w:sz="4" w:space="0" w:color="auto"/>
              <w:bottom w:val="single" w:sz="4" w:space="0" w:color="auto"/>
              <w:right w:val="single" w:sz="4" w:space="0" w:color="auto"/>
            </w:tcBorders>
          </w:tcPr>
          <w:p w:rsidR="005146D7" w:rsidRPr="005146D7" w:rsidRDefault="005146D7" w:rsidP="005146D7">
            <w:r w:rsidRPr="005146D7">
              <w:rPr>
                <w:b/>
                <w:color w:val="000000"/>
              </w:rPr>
              <w:t>Знать</w:t>
            </w:r>
            <w:r w:rsidRPr="005146D7">
              <w:t xml:space="preserve">  </w:t>
            </w:r>
          </w:p>
          <w:p w:rsidR="005146D7" w:rsidRPr="005146D7" w:rsidRDefault="005146D7" w:rsidP="005146D7">
            <w:r w:rsidRPr="005146D7">
              <w:rPr>
                <w:color w:val="000000"/>
              </w:rPr>
              <w:t>основные</w:t>
            </w:r>
            <w:r w:rsidRPr="005146D7">
              <w:t xml:space="preserve"> </w:t>
            </w:r>
            <w:r w:rsidRPr="005146D7">
              <w:rPr>
                <w:color w:val="000000"/>
              </w:rPr>
              <w:t>понятия,</w:t>
            </w:r>
            <w:r w:rsidRPr="005146D7">
              <w:t xml:space="preserve"> </w:t>
            </w:r>
            <w:r w:rsidRPr="005146D7">
              <w:rPr>
                <w:color w:val="000000"/>
              </w:rPr>
              <w:t>определяющие</w:t>
            </w:r>
            <w:r w:rsidRPr="005146D7">
              <w:t xml:space="preserve"> </w:t>
            </w:r>
            <w:r w:rsidRPr="005146D7">
              <w:rPr>
                <w:color w:val="000000"/>
              </w:rPr>
              <w:t>акустический</w:t>
            </w:r>
            <w:r w:rsidRPr="005146D7">
              <w:t xml:space="preserve"> </w:t>
            </w:r>
            <w:r w:rsidRPr="005146D7">
              <w:rPr>
                <w:color w:val="000000"/>
              </w:rPr>
              <w:t>сигнал</w:t>
            </w:r>
            <w:r w:rsidRPr="005146D7">
              <w:t xml:space="preserve"> </w:t>
            </w:r>
            <w:r w:rsidRPr="005146D7">
              <w:rPr>
                <w:color w:val="000000"/>
              </w:rPr>
              <w:t>и</w:t>
            </w:r>
            <w:r w:rsidRPr="005146D7">
              <w:t xml:space="preserve"> </w:t>
            </w:r>
            <w:r w:rsidRPr="005146D7">
              <w:rPr>
                <w:color w:val="000000"/>
              </w:rPr>
              <w:t>основы</w:t>
            </w:r>
            <w:r w:rsidRPr="005146D7">
              <w:t xml:space="preserve"> </w:t>
            </w:r>
            <w:proofErr w:type="spellStart"/>
            <w:r w:rsidRPr="005146D7">
              <w:rPr>
                <w:color w:val="000000"/>
              </w:rPr>
              <w:t>психоакустики</w:t>
            </w:r>
            <w:proofErr w:type="spellEnd"/>
            <w:r w:rsidRPr="005146D7">
              <w:rPr>
                <w:color w:val="000000"/>
              </w:rPr>
              <w:t>;</w:t>
            </w:r>
            <w:r w:rsidRPr="005146D7">
              <w:t xml:space="preserve"> </w:t>
            </w:r>
            <w:r w:rsidRPr="005146D7">
              <w:rPr>
                <w:color w:val="000000"/>
              </w:rPr>
              <w:t>характеристики</w:t>
            </w:r>
            <w:r w:rsidRPr="005146D7">
              <w:t xml:space="preserve"> </w:t>
            </w:r>
            <w:r w:rsidRPr="005146D7">
              <w:rPr>
                <w:color w:val="000000"/>
              </w:rPr>
              <w:t>тракта</w:t>
            </w:r>
            <w:r w:rsidRPr="005146D7">
              <w:t xml:space="preserve"> </w:t>
            </w:r>
            <w:r w:rsidRPr="005146D7">
              <w:rPr>
                <w:color w:val="000000"/>
              </w:rPr>
              <w:t>звукозаписи</w:t>
            </w:r>
            <w:r w:rsidRPr="005146D7">
              <w:t xml:space="preserve"> </w:t>
            </w:r>
            <w:r w:rsidRPr="005146D7">
              <w:rPr>
                <w:color w:val="000000"/>
              </w:rPr>
              <w:t>и</w:t>
            </w:r>
            <w:r w:rsidRPr="005146D7">
              <w:t xml:space="preserve"> </w:t>
            </w:r>
            <w:r w:rsidRPr="005146D7">
              <w:rPr>
                <w:color w:val="000000"/>
              </w:rPr>
              <w:t>звуковоспроизведения;</w:t>
            </w:r>
            <w:r w:rsidRPr="005146D7">
              <w:t xml:space="preserve"> </w:t>
            </w:r>
            <w:r w:rsidRPr="005146D7">
              <w:rPr>
                <w:color w:val="000000"/>
              </w:rPr>
              <w:t>параметры</w:t>
            </w:r>
            <w:r w:rsidRPr="005146D7">
              <w:t xml:space="preserve"> </w:t>
            </w:r>
            <w:r w:rsidRPr="005146D7">
              <w:rPr>
                <w:color w:val="000000"/>
              </w:rPr>
              <w:t>цифрового</w:t>
            </w:r>
            <w:r w:rsidRPr="005146D7">
              <w:t xml:space="preserve"> </w:t>
            </w:r>
            <w:proofErr w:type="spellStart"/>
            <w:r w:rsidRPr="005146D7">
              <w:rPr>
                <w:color w:val="000000"/>
              </w:rPr>
              <w:t>аудиопотока</w:t>
            </w:r>
            <w:proofErr w:type="spellEnd"/>
            <w:r w:rsidRPr="005146D7">
              <w:rPr>
                <w:color w:val="000000"/>
              </w:rPr>
              <w:t>;</w:t>
            </w:r>
            <w:r w:rsidRPr="005146D7">
              <w:t xml:space="preserve"> </w:t>
            </w:r>
          </w:p>
          <w:p w:rsidR="005146D7" w:rsidRPr="005146D7" w:rsidRDefault="005146D7" w:rsidP="005146D7">
            <w:r w:rsidRPr="005146D7">
              <w:rPr>
                <w:color w:val="000000"/>
              </w:rPr>
              <w:t>форматы</w:t>
            </w:r>
            <w:r w:rsidRPr="005146D7">
              <w:t xml:space="preserve"> </w:t>
            </w:r>
            <w:r w:rsidRPr="005146D7">
              <w:rPr>
                <w:color w:val="000000"/>
              </w:rPr>
              <w:t>хранения</w:t>
            </w:r>
            <w:r w:rsidRPr="005146D7">
              <w:t xml:space="preserve"> </w:t>
            </w:r>
            <w:r w:rsidRPr="005146D7">
              <w:rPr>
                <w:color w:val="000000"/>
              </w:rPr>
              <w:t>звуковых</w:t>
            </w:r>
            <w:r w:rsidRPr="005146D7">
              <w:t xml:space="preserve"> </w:t>
            </w:r>
            <w:r w:rsidRPr="005146D7">
              <w:rPr>
                <w:color w:val="000000"/>
              </w:rPr>
              <w:t>файлов;</w:t>
            </w:r>
            <w:r w:rsidRPr="005146D7">
              <w:t xml:space="preserve"> </w:t>
            </w:r>
            <w:r w:rsidRPr="005146D7">
              <w:rPr>
                <w:color w:val="000000"/>
              </w:rPr>
              <w:t>принципы</w:t>
            </w:r>
            <w:r w:rsidRPr="005146D7">
              <w:t xml:space="preserve"> </w:t>
            </w:r>
            <w:r w:rsidRPr="005146D7">
              <w:rPr>
                <w:color w:val="000000"/>
              </w:rPr>
              <w:t>цифро-аналогового</w:t>
            </w:r>
            <w:r w:rsidRPr="005146D7">
              <w:t xml:space="preserve"> </w:t>
            </w:r>
            <w:r w:rsidRPr="005146D7">
              <w:rPr>
                <w:color w:val="000000"/>
              </w:rPr>
              <w:t>и</w:t>
            </w:r>
            <w:r w:rsidRPr="005146D7">
              <w:t xml:space="preserve"> </w:t>
            </w:r>
            <w:r w:rsidRPr="005146D7">
              <w:rPr>
                <w:color w:val="000000"/>
              </w:rPr>
              <w:t>аналого-цифрового</w:t>
            </w:r>
            <w:r w:rsidRPr="005146D7">
              <w:t xml:space="preserve"> </w:t>
            </w:r>
            <w:r w:rsidRPr="005146D7">
              <w:rPr>
                <w:color w:val="000000"/>
              </w:rPr>
              <w:t>преобразований;</w:t>
            </w:r>
            <w:r w:rsidRPr="005146D7">
              <w:t xml:space="preserve"> </w:t>
            </w:r>
            <w:r w:rsidRPr="005146D7">
              <w:rPr>
                <w:color w:val="000000"/>
              </w:rPr>
              <w:t>принципы</w:t>
            </w:r>
            <w:r w:rsidRPr="005146D7">
              <w:t xml:space="preserve"> </w:t>
            </w:r>
            <w:r w:rsidRPr="005146D7">
              <w:rPr>
                <w:color w:val="000000"/>
              </w:rPr>
              <w:t>шумоподавления,</w:t>
            </w:r>
            <w:r w:rsidRPr="005146D7">
              <w:t xml:space="preserve"> </w:t>
            </w:r>
            <w:r w:rsidRPr="005146D7">
              <w:rPr>
                <w:color w:val="000000"/>
              </w:rPr>
              <w:t>фильтрации,</w:t>
            </w:r>
            <w:r w:rsidRPr="005146D7">
              <w:t xml:space="preserve"> </w:t>
            </w:r>
            <w:r w:rsidRPr="005146D7">
              <w:rPr>
                <w:color w:val="000000"/>
              </w:rPr>
              <w:t>динамической</w:t>
            </w:r>
            <w:r w:rsidRPr="005146D7">
              <w:t xml:space="preserve"> </w:t>
            </w:r>
            <w:r w:rsidRPr="005146D7">
              <w:rPr>
                <w:color w:val="000000"/>
              </w:rPr>
              <w:t>обработки;</w:t>
            </w:r>
            <w:r w:rsidRPr="005146D7">
              <w:t xml:space="preserve"> </w:t>
            </w:r>
            <w:r w:rsidRPr="005146D7">
              <w:rPr>
                <w:color w:val="000000"/>
              </w:rPr>
              <w:t>современные</w:t>
            </w:r>
            <w:r w:rsidRPr="005146D7">
              <w:t xml:space="preserve"> </w:t>
            </w:r>
            <w:r w:rsidRPr="005146D7">
              <w:rPr>
                <w:color w:val="000000"/>
              </w:rPr>
              <w:t>программы</w:t>
            </w:r>
            <w:r w:rsidRPr="005146D7">
              <w:t xml:space="preserve"> </w:t>
            </w:r>
            <w:r w:rsidRPr="005146D7">
              <w:rPr>
                <w:color w:val="000000"/>
              </w:rPr>
              <w:t>для</w:t>
            </w:r>
            <w:r w:rsidRPr="005146D7">
              <w:t xml:space="preserve"> </w:t>
            </w:r>
            <w:r w:rsidRPr="005146D7">
              <w:rPr>
                <w:color w:val="000000"/>
              </w:rPr>
              <w:t>записи,</w:t>
            </w:r>
            <w:r w:rsidRPr="005146D7">
              <w:t xml:space="preserve"> </w:t>
            </w:r>
            <w:r w:rsidRPr="005146D7">
              <w:rPr>
                <w:color w:val="000000"/>
              </w:rPr>
              <w:t>анализа,</w:t>
            </w:r>
            <w:r w:rsidRPr="005146D7">
              <w:t xml:space="preserve"> </w:t>
            </w:r>
            <w:r w:rsidRPr="005146D7">
              <w:rPr>
                <w:color w:val="000000"/>
              </w:rPr>
              <w:t>обработки</w:t>
            </w:r>
            <w:r w:rsidRPr="005146D7">
              <w:t xml:space="preserve"> </w:t>
            </w:r>
            <w:r w:rsidRPr="005146D7">
              <w:rPr>
                <w:color w:val="000000"/>
              </w:rPr>
              <w:t>и</w:t>
            </w:r>
            <w:r w:rsidRPr="005146D7">
              <w:t xml:space="preserve"> </w:t>
            </w:r>
            <w:r w:rsidRPr="005146D7">
              <w:rPr>
                <w:color w:val="000000"/>
              </w:rPr>
              <w:t>микширования</w:t>
            </w:r>
            <w:r w:rsidRPr="005146D7">
              <w:t xml:space="preserve"> </w:t>
            </w:r>
            <w:r w:rsidRPr="005146D7">
              <w:rPr>
                <w:color w:val="000000"/>
              </w:rPr>
              <w:t>звука;</w:t>
            </w:r>
            <w:r w:rsidRPr="005146D7">
              <w:t xml:space="preserve"> </w:t>
            </w:r>
            <w:r w:rsidRPr="005146D7">
              <w:rPr>
                <w:color w:val="000000"/>
              </w:rPr>
              <w:t>принципы</w:t>
            </w:r>
            <w:r w:rsidRPr="005146D7">
              <w:t xml:space="preserve"> </w:t>
            </w:r>
            <w:r w:rsidRPr="005146D7">
              <w:rPr>
                <w:color w:val="000000"/>
              </w:rPr>
              <w:t>работы</w:t>
            </w:r>
            <w:r w:rsidRPr="005146D7">
              <w:t xml:space="preserve"> </w:t>
            </w:r>
            <w:r w:rsidRPr="005146D7">
              <w:rPr>
                <w:color w:val="000000"/>
              </w:rPr>
              <w:t>со</w:t>
            </w:r>
            <w:r w:rsidRPr="005146D7">
              <w:t xml:space="preserve"> </w:t>
            </w:r>
            <w:r w:rsidRPr="005146D7">
              <w:rPr>
                <w:color w:val="000000"/>
              </w:rPr>
              <w:t>встроенными</w:t>
            </w:r>
            <w:r w:rsidRPr="005146D7">
              <w:t xml:space="preserve"> </w:t>
            </w:r>
            <w:r w:rsidRPr="005146D7">
              <w:rPr>
                <w:color w:val="000000"/>
              </w:rPr>
              <w:t>эффектами</w:t>
            </w:r>
            <w:r w:rsidRPr="005146D7">
              <w:t xml:space="preserve"> </w:t>
            </w:r>
            <w:r w:rsidRPr="005146D7">
              <w:rPr>
                <w:color w:val="000000"/>
              </w:rPr>
              <w:t>современных</w:t>
            </w:r>
            <w:r w:rsidRPr="005146D7">
              <w:t xml:space="preserve"> </w:t>
            </w:r>
            <w:r w:rsidRPr="005146D7">
              <w:rPr>
                <w:color w:val="000000"/>
              </w:rPr>
              <w:t>звуковых</w:t>
            </w:r>
            <w:r w:rsidRPr="005146D7">
              <w:t xml:space="preserve"> </w:t>
            </w:r>
            <w:r w:rsidRPr="005146D7">
              <w:rPr>
                <w:color w:val="000000"/>
              </w:rPr>
              <w:t>редакторов</w:t>
            </w:r>
            <w:r w:rsidRPr="005146D7">
              <w:t xml:space="preserve"> </w:t>
            </w:r>
          </w:p>
        </w:tc>
        <w:tc>
          <w:tcPr>
            <w:tcW w:w="806" w:type="pct"/>
            <w:tcBorders>
              <w:top w:val="single" w:sz="4" w:space="0" w:color="auto"/>
              <w:left w:val="single" w:sz="4" w:space="0" w:color="auto"/>
              <w:bottom w:val="single" w:sz="4" w:space="0" w:color="auto"/>
              <w:right w:val="single" w:sz="4" w:space="0" w:color="auto"/>
            </w:tcBorders>
          </w:tcPr>
          <w:p w:rsidR="005146D7" w:rsidRDefault="005146D7" w:rsidP="005146D7">
            <w:pPr>
              <w:pStyle w:val="af6"/>
            </w:pPr>
            <w:r>
              <w:t>Устный опрос</w:t>
            </w:r>
          </w:p>
        </w:tc>
      </w:tr>
      <w:tr w:rsidR="005146D7" w:rsidTr="003F2735">
        <w:trPr>
          <w:cantSplit/>
          <w:trHeight w:val="438"/>
        </w:trPr>
        <w:tc>
          <w:tcPr>
            <w:tcW w:w="291" w:type="pct"/>
            <w:tcBorders>
              <w:top w:val="single" w:sz="4" w:space="0" w:color="auto"/>
              <w:left w:val="single" w:sz="4" w:space="0" w:color="auto"/>
              <w:bottom w:val="single" w:sz="4" w:space="0" w:color="auto"/>
              <w:right w:val="single" w:sz="4" w:space="0" w:color="auto"/>
            </w:tcBorders>
          </w:tcPr>
          <w:p w:rsidR="005146D7" w:rsidRDefault="005146D7" w:rsidP="005146D7">
            <w:pPr>
              <w:pStyle w:val="afff"/>
            </w:pPr>
            <w:r>
              <w:t>2</w:t>
            </w:r>
          </w:p>
        </w:tc>
        <w:tc>
          <w:tcPr>
            <w:tcW w:w="590"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ОПК-3</w:t>
            </w:r>
          </w:p>
        </w:tc>
        <w:tc>
          <w:tcPr>
            <w:tcW w:w="368"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rPr>
                <w:szCs w:val="28"/>
              </w:rPr>
            </w:pPr>
            <w:r>
              <w:rPr>
                <w:szCs w:val="28"/>
              </w:rPr>
              <w:t>ОПК-3.7-У</w:t>
            </w:r>
          </w:p>
        </w:tc>
        <w:tc>
          <w:tcPr>
            <w:tcW w:w="2945" w:type="pct"/>
            <w:tcBorders>
              <w:top w:val="single" w:sz="4" w:space="0" w:color="auto"/>
              <w:left w:val="single" w:sz="4" w:space="0" w:color="auto"/>
              <w:bottom w:val="single" w:sz="4" w:space="0" w:color="auto"/>
              <w:right w:val="single" w:sz="4" w:space="0" w:color="auto"/>
            </w:tcBorders>
          </w:tcPr>
          <w:p w:rsidR="005146D7" w:rsidRPr="005146D7" w:rsidRDefault="005146D7" w:rsidP="005146D7">
            <w:r w:rsidRPr="005146D7">
              <w:rPr>
                <w:b/>
                <w:color w:val="000000"/>
              </w:rPr>
              <w:t>Уметь</w:t>
            </w:r>
            <w:r w:rsidRPr="005146D7">
              <w:t xml:space="preserve">  </w:t>
            </w:r>
          </w:p>
          <w:p w:rsidR="005146D7" w:rsidRPr="005146D7" w:rsidRDefault="005146D7" w:rsidP="005146D7">
            <w:r w:rsidRPr="005146D7">
              <w:rPr>
                <w:color w:val="000000"/>
              </w:rPr>
              <w:t>осуществлять</w:t>
            </w:r>
            <w:r w:rsidRPr="005146D7">
              <w:t xml:space="preserve"> </w:t>
            </w:r>
            <w:r w:rsidRPr="005146D7">
              <w:rPr>
                <w:color w:val="000000"/>
              </w:rPr>
              <w:t>звукозапись</w:t>
            </w:r>
            <w:r w:rsidRPr="005146D7">
              <w:t xml:space="preserve"> </w:t>
            </w:r>
            <w:r w:rsidRPr="005146D7">
              <w:rPr>
                <w:color w:val="000000"/>
              </w:rPr>
              <w:t>дикторского</w:t>
            </w:r>
            <w:r w:rsidRPr="005146D7">
              <w:t xml:space="preserve"> </w:t>
            </w:r>
            <w:r w:rsidRPr="005146D7">
              <w:rPr>
                <w:color w:val="000000"/>
              </w:rPr>
              <w:t>закадрового</w:t>
            </w:r>
            <w:r w:rsidRPr="005146D7">
              <w:t xml:space="preserve"> </w:t>
            </w:r>
            <w:r w:rsidRPr="005146D7">
              <w:rPr>
                <w:color w:val="000000"/>
              </w:rPr>
              <w:t>текста</w:t>
            </w:r>
            <w:r w:rsidRPr="005146D7">
              <w:t xml:space="preserve"> </w:t>
            </w:r>
            <w:r w:rsidRPr="005146D7">
              <w:rPr>
                <w:color w:val="000000"/>
              </w:rPr>
              <w:t>и</w:t>
            </w:r>
            <w:r w:rsidRPr="005146D7">
              <w:t xml:space="preserve"> </w:t>
            </w:r>
            <w:r w:rsidRPr="005146D7">
              <w:rPr>
                <w:color w:val="000000"/>
              </w:rPr>
              <w:t>диалогов;</w:t>
            </w:r>
            <w:r w:rsidRPr="005146D7">
              <w:t xml:space="preserve"> </w:t>
            </w:r>
            <w:r w:rsidRPr="005146D7">
              <w:rPr>
                <w:color w:val="000000"/>
              </w:rPr>
              <w:t>работать</w:t>
            </w:r>
            <w:r w:rsidRPr="005146D7">
              <w:t xml:space="preserve"> </w:t>
            </w:r>
            <w:r w:rsidRPr="005146D7">
              <w:rPr>
                <w:color w:val="000000"/>
              </w:rPr>
              <w:t>в</w:t>
            </w:r>
            <w:r w:rsidRPr="005146D7">
              <w:t xml:space="preserve"> </w:t>
            </w:r>
            <w:r w:rsidRPr="005146D7">
              <w:rPr>
                <w:color w:val="000000"/>
              </w:rPr>
              <w:t>программной</w:t>
            </w:r>
            <w:r w:rsidRPr="005146D7">
              <w:t xml:space="preserve"> </w:t>
            </w:r>
            <w:r w:rsidRPr="005146D7">
              <w:rPr>
                <w:color w:val="000000"/>
              </w:rPr>
              <w:t>системе</w:t>
            </w:r>
            <w:r w:rsidRPr="005146D7">
              <w:t xml:space="preserve"> </w:t>
            </w:r>
            <w:r w:rsidRPr="005146D7">
              <w:rPr>
                <w:color w:val="000000"/>
              </w:rPr>
              <w:t>цифровой</w:t>
            </w:r>
            <w:r w:rsidRPr="005146D7">
              <w:t xml:space="preserve"> </w:t>
            </w:r>
            <w:r w:rsidRPr="005146D7">
              <w:rPr>
                <w:color w:val="000000"/>
              </w:rPr>
              <w:t>обработки</w:t>
            </w:r>
            <w:r w:rsidRPr="005146D7">
              <w:t xml:space="preserve"> </w:t>
            </w:r>
            <w:r w:rsidRPr="005146D7">
              <w:rPr>
                <w:color w:val="000000"/>
              </w:rPr>
              <w:t>звука;</w:t>
            </w:r>
            <w:r w:rsidRPr="005146D7">
              <w:t xml:space="preserve"> </w:t>
            </w:r>
            <w:r w:rsidRPr="005146D7">
              <w:rPr>
                <w:color w:val="000000"/>
              </w:rPr>
              <w:t>проводить</w:t>
            </w:r>
            <w:r w:rsidRPr="005146D7">
              <w:t xml:space="preserve"> </w:t>
            </w:r>
            <w:r w:rsidRPr="005146D7">
              <w:rPr>
                <w:color w:val="000000"/>
              </w:rPr>
              <w:t>анализ</w:t>
            </w:r>
            <w:r w:rsidRPr="005146D7">
              <w:t xml:space="preserve"> </w:t>
            </w:r>
            <w:r w:rsidRPr="005146D7">
              <w:rPr>
                <w:color w:val="000000"/>
              </w:rPr>
              <w:t>фонограмм</w:t>
            </w:r>
            <w:r w:rsidRPr="005146D7">
              <w:t xml:space="preserve"> </w:t>
            </w:r>
            <w:r w:rsidRPr="005146D7">
              <w:rPr>
                <w:color w:val="000000"/>
              </w:rPr>
              <w:t>и</w:t>
            </w:r>
            <w:r w:rsidRPr="005146D7">
              <w:t xml:space="preserve"> </w:t>
            </w:r>
            <w:r w:rsidRPr="005146D7">
              <w:rPr>
                <w:color w:val="000000"/>
              </w:rPr>
              <w:t>выполнять</w:t>
            </w:r>
            <w:r w:rsidRPr="005146D7">
              <w:t xml:space="preserve"> </w:t>
            </w:r>
            <w:r w:rsidRPr="005146D7">
              <w:rPr>
                <w:color w:val="000000"/>
              </w:rPr>
              <w:t>шумоподавление;</w:t>
            </w:r>
            <w:r w:rsidRPr="005146D7">
              <w:t xml:space="preserve"> </w:t>
            </w:r>
          </w:p>
          <w:p w:rsidR="005146D7" w:rsidRPr="005146D7" w:rsidRDefault="005146D7" w:rsidP="005146D7">
            <w:r w:rsidRPr="005146D7">
              <w:rPr>
                <w:color w:val="000000"/>
              </w:rPr>
              <w:t>проводить</w:t>
            </w:r>
            <w:r w:rsidRPr="005146D7">
              <w:t xml:space="preserve"> </w:t>
            </w:r>
            <w:r w:rsidRPr="005146D7">
              <w:rPr>
                <w:color w:val="000000"/>
              </w:rPr>
              <w:t>частотную</w:t>
            </w:r>
            <w:r w:rsidRPr="005146D7">
              <w:t xml:space="preserve"> </w:t>
            </w:r>
            <w:r w:rsidRPr="005146D7">
              <w:rPr>
                <w:color w:val="000000"/>
              </w:rPr>
              <w:t>коррекцию</w:t>
            </w:r>
            <w:r w:rsidRPr="005146D7">
              <w:t xml:space="preserve"> </w:t>
            </w:r>
            <w:r w:rsidRPr="005146D7">
              <w:rPr>
                <w:color w:val="000000"/>
              </w:rPr>
              <w:t>и</w:t>
            </w:r>
            <w:r w:rsidRPr="005146D7">
              <w:t xml:space="preserve"> </w:t>
            </w:r>
            <w:r w:rsidRPr="005146D7">
              <w:rPr>
                <w:color w:val="000000"/>
              </w:rPr>
              <w:t>динамическую</w:t>
            </w:r>
            <w:r w:rsidRPr="005146D7">
              <w:t xml:space="preserve"> </w:t>
            </w:r>
            <w:r w:rsidRPr="005146D7">
              <w:rPr>
                <w:color w:val="000000"/>
              </w:rPr>
              <w:t>обработку</w:t>
            </w:r>
            <w:r w:rsidRPr="005146D7">
              <w:t xml:space="preserve"> </w:t>
            </w:r>
            <w:r w:rsidRPr="005146D7">
              <w:rPr>
                <w:color w:val="000000"/>
              </w:rPr>
              <w:t>сигнала;</w:t>
            </w:r>
            <w:r w:rsidRPr="005146D7">
              <w:t xml:space="preserve"> </w:t>
            </w:r>
            <w:r w:rsidRPr="005146D7">
              <w:rPr>
                <w:color w:val="000000"/>
              </w:rPr>
              <w:t>применять</w:t>
            </w:r>
            <w:r w:rsidRPr="005146D7">
              <w:t xml:space="preserve"> </w:t>
            </w:r>
            <w:r w:rsidRPr="005146D7">
              <w:rPr>
                <w:color w:val="000000"/>
              </w:rPr>
              <w:t>эффекты</w:t>
            </w:r>
            <w:r w:rsidRPr="005146D7">
              <w:t xml:space="preserve"> </w:t>
            </w:r>
            <w:r w:rsidRPr="005146D7">
              <w:rPr>
                <w:color w:val="000000"/>
              </w:rPr>
              <w:t>временной</w:t>
            </w:r>
            <w:r w:rsidRPr="005146D7">
              <w:t xml:space="preserve"> </w:t>
            </w:r>
            <w:r w:rsidRPr="005146D7">
              <w:rPr>
                <w:color w:val="000000"/>
              </w:rPr>
              <w:t>области,</w:t>
            </w:r>
            <w:r w:rsidRPr="005146D7">
              <w:t xml:space="preserve"> </w:t>
            </w:r>
            <w:r w:rsidRPr="005146D7">
              <w:rPr>
                <w:color w:val="000000"/>
              </w:rPr>
              <w:t>эффекты</w:t>
            </w:r>
            <w:r w:rsidRPr="005146D7">
              <w:t xml:space="preserve"> </w:t>
            </w:r>
            <w:r w:rsidRPr="005146D7">
              <w:rPr>
                <w:color w:val="000000"/>
              </w:rPr>
              <w:t>модуляции;</w:t>
            </w:r>
            <w:r w:rsidRPr="005146D7">
              <w:t xml:space="preserve"> </w:t>
            </w:r>
            <w:r w:rsidRPr="005146D7">
              <w:rPr>
                <w:color w:val="000000"/>
              </w:rPr>
              <w:t>выполнять</w:t>
            </w:r>
            <w:r w:rsidRPr="005146D7">
              <w:t xml:space="preserve"> </w:t>
            </w:r>
            <w:r w:rsidRPr="005146D7">
              <w:rPr>
                <w:color w:val="000000"/>
              </w:rPr>
              <w:t>микширование</w:t>
            </w:r>
            <w:r w:rsidRPr="005146D7">
              <w:t xml:space="preserve"> </w:t>
            </w:r>
            <w:r w:rsidRPr="005146D7">
              <w:rPr>
                <w:color w:val="000000"/>
              </w:rPr>
              <w:t>и</w:t>
            </w:r>
            <w:r w:rsidRPr="005146D7">
              <w:t xml:space="preserve"> </w:t>
            </w:r>
            <w:proofErr w:type="spellStart"/>
            <w:r w:rsidRPr="005146D7">
              <w:rPr>
                <w:color w:val="000000"/>
              </w:rPr>
              <w:t>мастеринг</w:t>
            </w:r>
            <w:proofErr w:type="spellEnd"/>
            <w:r w:rsidRPr="005146D7">
              <w:t xml:space="preserve"> </w:t>
            </w:r>
            <w:r w:rsidRPr="005146D7">
              <w:rPr>
                <w:color w:val="000000"/>
              </w:rPr>
              <w:t>фонограмм</w:t>
            </w:r>
            <w:r w:rsidRPr="005146D7">
              <w:t xml:space="preserve"> </w:t>
            </w:r>
          </w:p>
        </w:tc>
        <w:tc>
          <w:tcPr>
            <w:tcW w:w="806" w:type="pct"/>
            <w:tcBorders>
              <w:top w:val="single" w:sz="4" w:space="0" w:color="auto"/>
              <w:left w:val="single" w:sz="4" w:space="0" w:color="auto"/>
              <w:bottom w:val="single" w:sz="4" w:space="0" w:color="auto"/>
              <w:right w:val="single" w:sz="4" w:space="0" w:color="auto"/>
            </w:tcBorders>
          </w:tcPr>
          <w:p w:rsidR="005146D7" w:rsidRDefault="005146D7" w:rsidP="005146D7">
            <w:pPr>
              <w:pStyle w:val="af6"/>
            </w:pPr>
            <w:r>
              <w:t>Устный опрос</w:t>
            </w:r>
          </w:p>
        </w:tc>
      </w:tr>
      <w:tr w:rsidR="005146D7" w:rsidTr="003F2735">
        <w:trPr>
          <w:cantSplit/>
          <w:trHeight w:val="438"/>
        </w:trPr>
        <w:tc>
          <w:tcPr>
            <w:tcW w:w="291" w:type="pct"/>
            <w:tcBorders>
              <w:top w:val="single" w:sz="4" w:space="0" w:color="auto"/>
              <w:left w:val="single" w:sz="4" w:space="0" w:color="auto"/>
              <w:bottom w:val="single" w:sz="4" w:space="0" w:color="auto"/>
              <w:right w:val="single" w:sz="4" w:space="0" w:color="auto"/>
            </w:tcBorders>
          </w:tcPr>
          <w:p w:rsidR="005146D7" w:rsidRDefault="005146D7" w:rsidP="005146D7">
            <w:pPr>
              <w:pStyle w:val="afff"/>
            </w:pPr>
            <w:r>
              <w:t>3</w:t>
            </w:r>
          </w:p>
        </w:tc>
        <w:tc>
          <w:tcPr>
            <w:tcW w:w="590"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ОПК-3</w:t>
            </w:r>
          </w:p>
        </w:tc>
        <w:tc>
          <w:tcPr>
            <w:tcW w:w="368"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rPr>
                <w:szCs w:val="28"/>
              </w:rPr>
            </w:pPr>
            <w:r>
              <w:rPr>
                <w:szCs w:val="28"/>
              </w:rPr>
              <w:t>ОПК-3.7-В</w:t>
            </w:r>
          </w:p>
        </w:tc>
        <w:tc>
          <w:tcPr>
            <w:tcW w:w="2945" w:type="pct"/>
            <w:tcBorders>
              <w:top w:val="single" w:sz="4" w:space="0" w:color="auto"/>
              <w:left w:val="single" w:sz="4" w:space="0" w:color="auto"/>
              <w:bottom w:val="single" w:sz="4" w:space="0" w:color="auto"/>
              <w:right w:val="single" w:sz="4" w:space="0" w:color="auto"/>
            </w:tcBorders>
          </w:tcPr>
          <w:p w:rsidR="005146D7" w:rsidRPr="005146D7" w:rsidRDefault="005146D7" w:rsidP="005146D7">
            <w:r w:rsidRPr="005146D7">
              <w:rPr>
                <w:b/>
                <w:color w:val="000000"/>
              </w:rPr>
              <w:t>Владеть</w:t>
            </w:r>
            <w:r w:rsidRPr="005146D7">
              <w:t xml:space="preserve">  </w:t>
            </w:r>
          </w:p>
          <w:p w:rsidR="005146D7" w:rsidRPr="005146D7" w:rsidRDefault="005146D7" w:rsidP="005146D7">
            <w:r w:rsidRPr="005146D7">
              <w:rPr>
                <w:color w:val="000000"/>
              </w:rPr>
              <w:t>навыками</w:t>
            </w:r>
            <w:r w:rsidRPr="005146D7">
              <w:t xml:space="preserve"> </w:t>
            </w:r>
            <w:r w:rsidRPr="005146D7">
              <w:rPr>
                <w:color w:val="000000"/>
              </w:rPr>
              <w:t>цифровой</w:t>
            </w:r>
            <w:r w:rsidRPr="005146D7">
              <w:t xml:space="preserve"> </w:t>
            </w:r>
            <w:r w:rsidRPr="005146D7">
              <w:rPr>
                <w:color w:val="000000"/>
              </w:rPr>
              <w:t>обработки</w:t>
            </w:r>
            <w:r w:rsidRPr="005146D7">
              <w:t xml:space="preserve"> </w:t>
            </w:r>
            <w:r w:rsidRPr="005146D7">
              <w:rPr>
                <w:color w:val="000000"/>
              </w:rPr>
              <w:t>звука;</w:t>
            </w:r>
            <w:r w:rsidRPr="005146D7">
              <w:t xml:space="preserve"> </w:t>
            </w:r>
            <w:r w:rsidRPr="005146D7">
              <w:rPr>
                <w:color w:val="000000"/>
              </w:rPr>
              <w:t>навыками</w:t>
            </w:r>
            <w:r w:rsidRPr="005146D7">
              <w:t xml:space="preserve"> </w:t>
            </w:r>
            <w:r w:rsidRPr="005146D7">
              <w:rPr>
                <w:color w:val="000000"/>
              </w:rPr>
              <w:t>использования</w:t>
            </w:r>
            <w:r w:rsidRPr="005146D7">
              <w:t xml:space="preserve"> </w:t>
            </w:r>
            <w:r w:rsidRPr="005146D7">
              <w:rPr>
                <w:color w:val="000000"/>
              </w:rPr>
              <w:t>современных</w:t>
            </w:r>
            <w:r w:rsidRPr="005146D7">
              <w:t xml:space="preserve"> </w:t>
            </w:r>
            <w:r w:rsidRPr="005146D7">
              <w:rPr>
                <w:color w:val="000000"/>
              </w:rPr>
              <w:t>компьютерных</w:t>
            </w:r>
            <w:r w:rsidRPr="005146D7">
              <w:t xml:space="preserve"> </w:t>
            </w:r>
            <w:r w:rsidRPr="005146D7">
              <w:rPr>
                <w:color w:val="000000"/>
              </w:rPr>
              <w:t>технологий</w:t>
            </w:r>
            <w:r w:rsidRPr="005146D7">
              <w:t xml:space="preserve"> </w:t>
            </w:r>
            <w:r w:rsidRPr="005146D7">
              <w:rPr>
                <w:color w:val="000000"/>
              </w:rPr>
              <w:t>и</w:t>
            </w:r>
            <w:r w:rsidRPr="005146D7">
              <w:t xml:space="preserve"> </w:t>
            </w:r>
            <w:r w:rsidRPr="005146D7">
              <w:rPr>
                <w:color w:val="000000"/>
              </w:rPr>
              <w:t>программ</w:t>
            </w:r>
            <w:r w:rsidRPr="005146D7">
              <w:t xml:space="preserve"> </w:t>
            </w:r>
            <w:r w:rsidRPr="005146D7">
              <w:rPr>
                <w:color w:val="000000"/>
              </w:rPr>
              <w:t>для</w:t>
            </w:r>
            <w:r w:rsidRPr="005146D7">
              <w:t xml:space="preserve"> </w:t>
            </w:r>
            <w:r w:rsidRPr="005146D7">
              <w:rPr>
                <w:color w:val="000000"/>
              </w:rPr>
              <w:t>создания</w:t>
            </w:r>
            <w:r w:rsidRPr="005146D7">
              <w:t xml:space="preserve"> </w:t>
            </w:r>
            <w:r w:rsidRPr="005146D7">
              <w:rPr>
                <w:color w:val="000000"/>
              </w:rPr>
              <w:t>звукового</w:t>
            </w:r>
            <w:r w:rsidRPr="005146D7">
              <w:t xml:space="preserve"> </w:t>
            </w:r>
            <w:r w:rsidRPr="005146D7">
              <w:rPr>
                <w:color w:val="000000"/>
              </w:rPr>
              <w:t>трека</w:t>
            </w:r>
            <w:r w:rsidRPr="005146D7">
              <w:t xml:space="preserve"> </w:t>
            </w:r>
            <w:r w:rsidRPr="005146D7">
              <w:rPr>
                <w:color w:val="000000"/>
              </w:rPr>
              <w:t>анимационного</w:t>
            </w:r>
            <w:r w:rsidRPr="005146D7">
              <w:t xml:space="preserve"> </w:t>
            </w:r>
            <w:r w:rsidRPr="005146D7">
              <w:rPr>
                <w:color w:val="000000"/>
              </w:rPr>
              <w:t>фильма</w:t>
            </w:r>
            <w:r w:rsidRPr="005146D7">
              <w:t xml:space="preserve"> </w:t>
            </w:r>
          </w:p>
        </w:tc>
        <w:tc>
          <w:tcPr>
            <w:tcW w:w="806" w:type="pct"/>
            <w:tcBorders>
              <w:top w:val="single" w:sz="4" w:space="0" w:color="auto"/>
              <w:left w:val="single" w:sz="4" w:space="0" w:color="auto"/>
              <w:bottom w:val="single" w:sz="4" w:space="0" w:color="auto"/>
              <w:right w:val="single" w:sz="4" w:space="0" w:color="auto"/>
            </w:tcBorders>
          </w:tcPr>
          <w:p w:rsidR="005146D7" w:rsidRDefault="005146D7" w:rsidP="005146D7">
            <w:pPr>
              <w:pStyle w:val="af6"/>
            </w:pPr>
            <w:r>
              <w:t>Устный опрос</w:t>
            </w:r>
          </w:p>
        </w:tc>
      </w:tr>
    </w:tbl>
    <w:p w:rsidR="00827B32" w:rsidRDefault="00827B32" w:rsidP="00827B32">
      <w:pPr>
        <w:pStyle w:val="10"/>
      </w:pPr>
      <w:r>
        <w:t>ТИПОВЫЕ КОНТРОЛЬНЫЕ ЗАДАНИЯ ИЛИ ИНЫЕ МАТЕРИАЛЫ, НЕОБХОДИМЫЕ ДЛЯ ОЦЕНКИ ЗНАНИЙ, УМЕНИЙ, НАВЫКОВ, ХАРАКТЕРИЗУЮЩИХ ЭТАПЫ ФОРМИРОВАНИЯ КОМПЕТЕНЦИЙ В ПРОЦЕССЕ ОСВОЕНИЯ ОБРАЗОВАТЕЛЬНОЙ ПРОГРАММЫ</w:t>
      </w:r>
    </w:p>
    <w:p w:rsidR="00827B32" w:rsidRDefault="00827B32" w:rsidP="00827B32">
      <w:pPr>
        <w:pStyle w:val="aff5"/>
      </w:pPr>
      <w:r>
        <w:t>Для оценки знаний, умений, навыков, характеризующих этапы формирования компетенций в процессе освоения ОПОП, применяются:</w:t>
      </w:r>
    </w:p>
    <w:p w:rsidR="00827B32" w:rsidRDefault="00827B32" w:rsidP="00827B32">
      <w:pPr>
        <w:pStyle w:val="aff5"/>
        <w:numPr>
          <w:ilvl w:val="0"/>
          <w:numId w:val="22"/>
        </w:numPr>
      </w:pPr>
      <w:r>
        <w:t>типовые задания к практическим работам (см. подраздел</w:t>
      </w:r>
      <w:r w:rsidRPr="00EF6D0B">
        <w:t xml:space="preserve"> </w:t>
      </w:r>
      <w:r>
        <w:fldChar w:fldCharType="begin"/>
      </w:r>
      <w:r>
        <w:instrText xml:space="preserve"> REF _Ref519291201 \n \h </w:instrText>
      </w:r>
      <w:r>
        <w:fldChar w:fldCharType="separate"/>
      </w:r>
      <w:r w:rsidR="000E3353">
        <w:t>3.1</w:t>
      </w:r>
      <w:r>
        <w:fldChar w:fldCharType="end"/>
      </w:r>
      <w:r>
        <w:t>);</w:t>
      </w:r>
    </w:p>
    <w:p w:rsidR="00827B32" w:rsidRDefault="00827B32" w:rsidP="00827B32">
      <w:pPr>
        <w:pStyle w:val="aff5"/>
        <w:numPr>
          <w:ilvl w:val="0"/>
          <w:numId w:val="22"/>
        </w:numPr>
      </w:pPr>
      <w:r>
        <w:t xml:space="preserve">теоретические вопросы и практические задания для промежуточной аттестации (см. подраздел </w:t>
      </w:r>
      <w:r>
        <w:fldChar w:fldCharType="begin"/>
      </w:r>
      <w:r>
        <w:instrText xml:space="preserve"> REF _Ref519291206 \n \h </w:instrText>
      </w:r>
      <w:r>
        <w:fldChar w:fldCharType="separate"/>
      </w:r>
      <w:r w:rsidR="000E3353">
        <w:t>3.2</w:t>
      </w:r>
      <w:r>
        <w:fldChar w:fldCharType="end"/>
      </w:r>
      <w:r>
        <w:t>);</w:t>
      </w:r>
    </w:p>
    <w:p w:rsidR="00827B32" w:rsidRPr="00EF6D0B" w:rsidRDefault="00827B32" w:rsidP="00827B32">
      <w:pPr>
        <w:pStyle w:val="aff5"/>
        <w:numPr>
          <w:ilvl w:val="0"/>
          <w:numId w:val="22"/>
        </w:numPr>
      </w:pPr>
      <w:r>
        <w:t xml:space="preserve">типовые задания для самостоятельной работы (см. подраздел </w:t>
      </w:r>
      <w:r>
        <w:fldChar w:fldCharType="begin"/>
      </w:r>
      <w:r>
        <w:instrText xml:space="preserve"> REF _Ref519291209 \n \h </w:instrText>
      </w:r>
      <w:r>
        <w:fldChar w:fldCharType="separate"/>
      </w:r>
      <w:r w:rsidR="000E3353">
        <w:t>3.3</w:t>
      </w:r>
      <w:r>
        <w:fldChar w:fldCharType="end"/>
      </w:r>
      <w:r>
        <w:t xml:space="preserve">). </w:t>
      </w:r>
    </w:p>
    <w:p w:rsidR="00827B32" w:rsidRDefault="00827B32" w:rsidP="00827B32">
      <w:pPr>
        <w:pStyle w:val="2"/>
      </w:pPr>
      <w:bookmarkStart w:id="7" w:name="_Toc502774739"/>
      <w:bookmarkStart w:id="8" w:name="_Ref519291201"/>
      <w:r>
        <w:t>Перечень заданий к практическим работам</w:t>
      </w:r>
      <w:bookmarkEnd w:id="7"/>
      <w:bookmarkEnd w:id="8"/>
    </w:p>
    <w:p w:rsidR="00827B32" w:rsidRDefault="00827B32" w:rsidP="00827B32">
      <w:pPr>
        <w:pStyle w:val="3"/>
      </w:pPr>
      <w:bookmarkStart w:id="9" w:name="_Toc502774740"/>
      <w:r>
        <w:t xml:space="preserve">Задание ПР-1: Основы работы в </w:t>
      </w:r>
      <w:bookmarkEnd w:id="9"/>
      <w:r>
        <w:t>программной системе цифровой обработке звука</w:t>
      </w:r>
    </w:p>
    <w:p w:rsidR="00827B32" w:rsidRPr="00FD6951" w:rsidRDefault="00827B32" w:rsidP="00827B32">
      <w:pPr>
        <w:pStyle w:val="aff5"/>
      </w:pPr>
      <w:r>
        <w:rPr>
          <w:b/>
        </w:rPr>
        <w:t xml:space="preserve">Контролируемые компетенции (или их части): </w:t>
      </w:r>
      <w:r w:rsidR="005146D7">
        <w:rPr>
          <w:b/>
        </w:rPr>
        <w:t>О</w:t>
      </w:r>
      <w:r>
        <w:t>ПК-</w:t>
      </w:r>
      <w:r w:rsidR="005146D7">
        <w:t>3</w:t>
      </w:r>
      <w:r>
        <w:t>.</w:t>
      </w:r>
    </w:p>
    <w:p w:rsidR="00827B32" w:rsidRDefault="00827B32" w:rsidP="00827B32">
      <w:pPr>
        <w:pStyle w:val="aff5"/>
      </w:pPr>
      <w:r w:rsidRPr="008542DE">
        <w:rPr>
          <w:b/>
        </w:rPr>
        <w:t>Цель</w:t>
      </w:r>
      <w:r>
        <w:t xml:space="preserve">: изучение основ работы с редактором цифрового звука, основных элементов его интерфейса, операций работы с файлами и навигацией. </w:t>
      </w:r>
    </w:p>
    <w:p w:rsidR="00827B32" w:rsidRDefault="00827B32" w:rsidP="00827B32">
      <w:pPr>
        <w:pStyle w:val="aff5"/>
      </w:pPr>
      <w:r w:rsidRPr="008542DE">
        <w:rPr>
          <w:b/>
        </w:rPr>
        <w:t>Задание</w:t>
      </w:r>
      <w:r>
        <w:t>:</w:t>
      </w:r>
    </w:p>
    <w:p w:rsidR="00827B32" w:rsidRDefault="00827B32" w:rsidP="00827B32">
      <w:pPr>
        <w:pStyle w:val="12"/>
        <w:numPr>
          <w:ilvl w:val="0"/>
          <w:numId w:val="23"/>
        </w:numPr>
      </w:pPr>
      <w:r>
        <w:t>Изучить работу в режиме редактирования волновых форм.</w:t>
      </w:r>
    </w:p>
    <w:p w:rsidR="00827B32" w:rsidRDefault="00827B32" w:rsidP="00827B32">
      <w:pPr>
        <w:pStyle w:val="12"/>
      </w:pPr>
      <w:r>
        <w:t>Произвести импорт треков с заданного CDDA.</w:t>
      </w:r>
    </w:p>
    <w:p w:rsidR="00827B32" w:rsidRDefault="00827B32" w:rsidP="00827B32">
      <w:pPr>
        <w:pStyle w:val="12"/>
      </w:pPr>
      <w:r>
        <w:t>Объединить все треки в единый аудиофайл.</w:t>
      </w:r>
    </w:p>
    <w:p w:rsidR="00827B32" w:rsidRDefault="00827B32" w:rsidP="00827B32">
      <w:pPr>
        <w:pStyle w:val="12"/>
      </w:pPr>
      <w:r>
        <w:t xml:space="preserve">Сохранить полученный файл в форматах </w:t>
      </w:r>
      <w:proofErr w:type="spellStart"/>
      <w:r>
        <w:t>Windows</w:t>
      </w:r>
      <w:proofErr w:type="spellEnd"/>
      <w:r>
        <w:t xml:space="preserve"> PCM, MP3 </w:t>
      </w:r>
      <w:proofErr w:type="spellStart"/>
      <w:r>
        <w:t>Audio</w:t>
      </w:r>
      <w:proofErr w:type="spellEnd"/>
      <w:r>
        <w:t xml:space="preserve">, FLAC </w:t>
      </w:r>
      <w:proofErr w:type="spellStart"/>
      <w:r>
        <w:t>Loseless</w:t>
      </w:r>
      <w:proofErr w:type="spellEnd"/>
      <w:r>
        <w:t>. Сравнить размеры и звучание полученных файлов.</w:t>
      </w:r>
    </w:p>
    <w:p w:rsidR="00827B32" w:rsidRDefault="00827B32" w:rsidP="00827B32">
      <w:pPr>
        <w:pStyle w:val="12"/>
      </w:pPr>
      <w:r>
        <w:t xml:space="preserve">Преобразовать </w:t>
      </w:r>
      <w:proofErr w:type="spellStart"/>
      <w:r>
        <w:t>стереофайлы</w:t>
      </w:r>
      <w:proofErr w:type="spellEnd"/>
      <w:r>
        <w:t>, полученные в пункте 4 в монофонические. Сравнить размеры файлов.</w:t>
      </w:r>
    </w:p>
    <w:p w:rsidR="00827B32" w:rsidRDefault="00827B32" w:rsidP="00827B32">
      <w:pPr>
        <w:pStyle w:val="12"/>
      </w:pPr>
      <w:r>
        <w:t>Преобразовать файлы, полученные в пункте 4, установив разрядность 8 бит. Сравнить размеры файлов и качество звука.</w:t>
      </w:r>
    </w:p>
    <w:p w:rsidR="00827B32" w:rsidRDefault="00827B32" w:rsidP="00827B32">
      <w:pPr>
        <w:pStyle w:val="aff5"/>
      </w:pPr>
      <w:r w:rsidRPr="008542DE">
        <w:rPr>
          <w:b/>
        </w:rPr>
        <w:t>Типовые контрольные вопросы</w:t>
      </w:r>
      <w:r>
        <w:t>:</w:t>
      </w:r>
    </w:p>
    <w:p w:rsidR="00827B32" w:rsidRDefault="00827B32" w:rsidP="00827B32">
      <w:pPr>
        <w:pStyle w:val="12"/>
      </w:pPr>
      <w:r>
        <w:t>Перечислите основные рекомендации для выбора разрешающей способности звукового файла.</w:t>
      </w:r>
    </w:p>
    <w:p w:rsidR="00827B32" w:rsidRDefault="00827B32" w:rsidP="00827B32">
      <w:pPr>
        <w:pStyle w:val="12"/>
      </w:pPr>
      <w:r>
        <w:t>Выбор формата файла для хранения промежуточных результатов.</w:t>
      </w:r>
    </w:p>
    <w:p w:rsidR="00827B32" w:rsidRPr="002040D7" w:rsidRDefault="00827B32" w:rsidP="00827B32">
      <w:pPr>
        <w:pStyle w:val="aff5"/>
        <w:rPr>
          <w:b/>
        </w:rPr>
      </w:pPr>
      <w:r w:rsidRPr="002040D7">
        <w:rPr>
          <w:b/>
        </w:rPr>
        <w:t>Описание шкалы оценивания</w:t>
      </w:r>
      <w:r>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0"/>
        <w:gridCol w:w="7367"/>
      </w:tblGrid>
      <w:tr w:rsidR="00827B32" w:rsidRPr="0052201D" w:rsidTr="003F2735">
        <w:trPr>
          <w:cantSplit/>
          <w:trHeight w:val="320"/>
          <w:tblHeader/>
        </w:trPr>
        <w:tc>
          <w:tcPr>
            <w:tcW w:w="1174" w:type="pct"/>
            <w:vMerge w:val="restart"/>
            <w:tcBorders>
              <w:top w:val="single" w:sz="4" w:space="0" w:color="auto"/>
              <w:left w:val="single" w:sz="4" w:space="0" w:color="auto"/>
              <w:bottom w:val="single" w:sz="4" w:space="0" w:color="auto"/>
              <w:right w:val="single" w:sz="4" w:space="0" w:color="auto"/>
            </w:tcBorders>
          </w:tcPr>
          <w:p w:rsidR="00827B32" w:rsidRPr="003C0AF1" w:rsidRDefault="00827B32" w:rsidP="00827B32">
            <w:pPr>
              <w:pStyle w:val="af5"/>
            </w:pPr>
            <w:r w:rsidRPr="003C0AF1">
              <w:t>Шкала оценивания</w:t>
            </w:r>
          </w:p>
        </w:tc>
        <w:tc>
          <w:tcPr>
            <w:tcW w:w="3826" w:type="pct"/>
            <w:vMerge w:val="restart"/>
            <w:tcBorders>
              <w:top w:val="single" w:sz="4" w:space="0" w:color="auto"/>
              <w:left w:val="single" w:sz="4" w:space="0" w:color="auto"/>
              <w:bottom w:val="single" w:sz="4" w:space="0" w:color="auto"/>
              <w:right w:val="single" w:sz="4" w:space="0" w:color="auto"/>
            </w:tcBorders>
          </w:tcPr>
          <w:p w:rsidR="00827B32" w:rsidRPr="003C0AF1" w:rsidRDefault="00827B32" w:rsidP="00827B32">
            <w:pPr>
              <w:pStyle w:val="af5"/>
            </w:pPr>
            <w:r w:rsidRPr="003C0AF1">
              <w:t>Критерий</w:t>
            </w:r>
          </w:p>
        </w:tc>
      </w:tr>
      <w:tr w:rsidR="00827B32" w:rsidRPr="0052201D" w:rsidTr="003F2735">
        <w:trPr>
          <w:cantSplit/>
          <w:trHeight w:val="373"/>
          <w:tblHeader/>
        </w:trPr>
        <w:tc>
          <w:tcPr>
            <w:tcW w:w="1174" w:type="pct"/>
            <w:vMerge/>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p>
        </w:tc>
        <w:tc>
          <w:tcPr>
            <w:tcW w:w="3826" w:type="pct"/>
            <w:vMerge/>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p>
        </w:tc>
      </w:tr>
      <w:tr w:rsidR="00827B32" w:rsidRPr="0052201D" w:rsidTr="003F2735">
        <w:trPr>
          <w:cantSplit/>
          <w:trHeight w:val="320"/>
          <w:tblHeader/>
        </w:trPr>
        <w:tc>
          <w:tcPr>
            <w:tcW w:w="1174"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«зачтено»</w:t>
            </w:r>
          </w:p>
        </w:tc>
        <w:tc>
          <w:tcPr>
            <w:tcW w:w="3826"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В</w:t>
            </w:r>
            <w:r w:rsidRPr="00E31C55">
              <w:t>ыполнен</w:t>
            </w:r>
            <w:r>
              <w:t>ы</w:t>
            </w:r>
            <w:r w:rsidRPr="00E31C55">
              <w:t xml:space="preserve"> полностью </w:t>
            </w:r>
            <w:r>
              <w:t>все пункты задания</w:t>
            </w:r>
          </w:p>
        </w:tc>
      </w:tr>
      <w:tr w:rsidR="00827B32" w:rsidRPr="0052201D" w:rsidTr="003F2735">
        <w:trPr>
          <w:cantSplit/>
          <w:trHeight w:val="320"/>
          <w:tblHeader/>
        </w:trPr>
        <w:tc>
          <w:tcPr>
            <w:tcW w:w="1174"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«не зачтено»</w:t>
            </w:r>
          </w:p>
        </w:tc>
        <w:tc>
          <w:tcPr>
            <w:tcW w:w="3826"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Задание не выполнено</w:t>
            </w:r>
          </w:p>
        </w:tc>
      </w:tr>
    </w:tbl>
    <w:p w:rsidR="00827B32" w:rsidRDefault="00827B32" w:rsidP="00827B32">
      <w:pPr>
        <w:pStyle w:val="aff5"/>
      </w:pPr>
    </w:p>
    <w:p w:rsidR="00827B32" w:rsidRDefault="00827B32" w:rsidP="00827B32">
      <w:pPr>
        <w:pStyle w:val="3"/>
      </w:pPr>
      <w:bookmarkStart w:id="10" w:name="_Toc502774741"/>
      <w:r>
        <w:t>Задание ПР-2: Запись звука</w:t>
      </w:r>
      <w:bookmarkEnd w:id="10"/>
    </w:p>
    <w:p w:rsidR="00827B32" w:rsidRPr="00FD6951" w:rsidRDefault="00827B32" w:rsidP="00827B32">
      <w:pPr>
        <w:pStyle w:val="aff5"/>
      </w:pPr>
      <w:r>
        <w:rPr>
          <w:b/>
        </w:rPr>
        <w:t xml:space="preserve">Контролируемые компетенции (или их части): </w:t>
      </w:r>
      <w:r w:rsidR="005146D7">
        <w:rPr>
          <w:b/>
        </w:rPr>
        <w:t>О</w:t>
      </w:r>
      <w:r>
        <w:t>ПК-</w:t>
      </w:r>
      <w:r w:rsidR="005146D7">
        <w:t>3</w:t>
      </w:r>
      <w:r>
        <w:t>.</w:t>
      </w:r>
    </w:p>
    <w:p w:rsidR="00827B32" w:rsidRDefault="00827B32" w:rsidP="00827B32">
      <w:pPr>
        <w:pStyle w:val="aff5"/>
      </w:pPr>
      <w:r w:rsidRPr="00AB45E1">
        <w:rPr>
          <w:b/>
        </w:rPr>
        <w:t>Цель</w:t>
      </w:r>
      <w:r>
        <w:t xml:space="preserve">: изучение аппаратных и программных средств звукозаписи, процесса записи звука. </w:t>
      </w:r>
    </w:p>
    <w:p w:rsidR="00827B32" w:rsidRDefault="00827B32" w:rsidP="00827B32">
      <w:pPr>
        <w:pStyle w:val="aff5"/>
      </w:pPr>
      <w:r w:rsidRPr="00AB45E1">
        <w:rPr>
          <w:b/>
        </w:rPr>
        <w:t>Задание</w:t>
      </w:r>
      <w:r>
        <w:t>:</w:t>
      </w:r>
    </w:p>
    <w:p w:rsidR="00827B32" w:rsidRDefault="00827B32" w:rsidP="00827B32">
      <w:pPr>
        <w:pStyle w:val="12"/>
        <w:numPr>
          <w:ilvl w:val="0"/>
          <w:numId w:val="24"/>
        </w:numPr>
      </w:pPr>
      <w:r>
        <w:t xml:space="preserve">До начала процесса звукозаписи студент должен подготовить дикторский текст (иметь с собой до начала занятия распечатанный текст). </w:t>
      </w:r>
    </w:p>
    <w:p w:rsidR="00827B32" w:rsidRDefault="00827B32" w:rsidP="00827B32">
      <w:pPr>
        <w:pStyle w:val="12"/>
      </w:pPr>
      <w:r>
        <w:t xml:space="preserve">Провести сеанс звукозаписи с использованием микрофонов (или видеокамеры), сделав не менее шести дублей. Три дубля сделать c помощью микрофона </w:t>
      </w:r>
      <w:proofErr w:type="spellStart"/>
      <w:r>
        <w:t>Shure</w:t>
      </w:r>
      <w:proofErr w:type="spellEnd"/>
      <w:r>
        <w:t xml:space="preserve"> P58, остальные — c помощью микрофона </w:t>
      </w:r>
      <w:proofErr w:type="spellStart"/>
      <w:r>
        <w:t>Invotone</w:t>
      </w:r>
      <w:proofErr w:type="spellEnd"/>
      <w:r>
        <w:t xml:space="preserve"> CM-610.</w:t>
      </w:r>
    </w:p>
    <w:p w:rsidR="00827B32" w:rsidRDefault="00827B32" w:rsidP="00827B32">
      <w:pPr>
        <w:pStyle w:val="12"/>
      </w:pPr>
      <w:r>
        <w:t>Перенести полученный материал на компьютер.</w:t>
      </w:r>
    </w:p>
    <w:p w:rsidR="00827B32" w:rsidRDefault="00827B32" w:rsidP="00827B32">
      <w:pPr>
        <w:pStyle w:val="12"/>
      </w:pPr>
      <w:r>
        <w:t>Все результаты (отснятое видео, записанный звук и т.д.) выполнения задания записать в архив.</w:t>
      </w:r>
    </w:p>
    <w:p w:rsidR="00827B32" w:rsidRDefault="00827B32" w:rsidP="00827B32">
      <w:pPr>
        <w:pStyle w:val="aff5"/>
      </w:pPr>
      <w:r w:rsidRPr="008542DE">
        <w:rPr>
          <w:b/>
        </w:rPr>
        <w:t>Типовые контрольные вопросы</w:t>
      </w:r>
      <w:r>
        <w:t>:</w:t>
      </w:r>
    </w:p>
    <w:p w:rsidR="00827B32" w:rsidRDefault="00827B32" w:rsidP="00827B32">
      <w:pPr>
        <w:pStyle w:val="12"/>
        <w:numPr>
          <w:ilvl w:val="0"/>
          <w:numId w:val="25"/>
        </w:numPr>
      </w:pPr>
      <w:r>
        <w:t>Принцип действия микрофона.</w:t>
      </w:r>
    </w:p>
    <w:p w:rsidR="00827B32" w:rsidRDefault="00827B32" w:rsidP="00827B32">
      <w:pPr>
        <w:pStyle w:val="12"/>
      </w:pPr>
      <w:r>
        <w:t>Виды микрофонов.</w:t>
      </w:r>
    </w:p>
    <w:p w:rsidR="00827B32" w:rsidRDefault="00827B32" w:rsidP="00827B32">
      <w:pPr>
        <w:pStyle w:val="12"/>
      </w:pPr>
      <w:r>
        <w:t>Характеристики микрофонов.</w:t>
      </w:r>
    </w:p>
    <w:p w:rsidR="00827B32" w:rsidRDefault="00827B32" w:rsidP="00827B32">
      <w:pPr>
        <w:pStyle w:val="12"/>
      </w:pPr>
      <w:r>
        <w:t>Частотная характеристика микрофона.</w:t>
      </w:r>
    </w:p>
    <w:p w:rsidR="00827B32" w:rsidRDefault="00827B32" w:rsidP="00827B32">
      <w:pPr>
        <w:pStyle w:val="12"/>
      </w:pPr>
      <w:r>
        <w:t>Направленность микрофонов. Диаграмма направленности.</w:t>
      </w:r>
    </w:p>
    <w:p w:rsidR="00827B32" w:rsidRDefault="00827B32" w:rsidP="00827B32">
      <w:pPr>
        <w:pStyle w:val="12"/>
      </w:pPr>
      <w:r>
        <w:t>Критерии выбора микрофона для записи звука.</w:t>
      </w:r>
    </w:p>
    <w:p w:rsidR="00827B32" w:rsidRDefault="00827B32" w:rsidP="00827B32">
      <w:pPr>
        <w:pStyle w:val="12"/>
      </w:pPr>
      <w:r>
        <w:t>Процесс запись звука в помещении и на местности.</w:t>
      </w:r>
    </w:p>
    <w:p w:rsidR="00827B32" w:rsidRDefault="00827B32" w:rsidP="00827B32">
      <w:pPr>
        <w:pStyle w:val="12"/>
      </w:pPr>
      <w:r>
        <w:t>Подключение микрофона к компьютеру.</w:t>
      </w:r>
    </w:p>
    <w:p w:rsidR="00827B32" w:rsidRPr="002040D7" w:rsidRDefault="00827B32" w:rsidP="00827B32">
      <w:pPr>
        <w:pStyle w:val="aff5"/>
        <w:rPr>
          <w:b/>
        </w:rPr>
      </w:pPr>
      <w:bookmarkStart w:id="11" w:name="_Toc502774742"/>
      <w:r w:rsidRPr="002040D7">
        <w:rPr>
          <w:b/>
        </w:rPr>
        <w:t>Описание шкалы оценивания</w:t>
      </w:r>
      <w:r>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0"/>
        <w:gridCol w:w="7367"/>
      </w:tblGrid>
      <w:tr w:rsidR="00827B32" w:rsidRPr="0052201D" w:rsidTr="003F2735">
        <w:trPr>
          <w:cantSplit/>
          <w:trHeight w:val="320"/>
          <w:tblHeader/>
        </w:trPr>
        <w:tc>
          <w:tcPr>
            <w:tcW w:w="1174" w:type="pct"/>
            <w:vMerge w:val="restart"/>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r>
              <w:t>Шкала оценивания</w:t>
            </w:r>
          </w:p>
        </w:tc>
        <w:tc>
          <w:tcPr>
            <w:tcW w:w="3826" w:type="pct"/>
            <w:vMerge w:val="restart"/>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r>
              <w:t>Критерий</w:t>
            </w:r>
          </w:p>
        </w:tc>
      </w:tr>
      <w:tr w:rsidR="00827B32" w:rsidRPr="0052201D" w:rsidTr="003F2735">
        <w:trPr>
          <w:cantSplit/>
          <w:trHeight w:val="373"/>
          <w:tblHeader/>
        </w:trPr>
        <w:tc>
          <w:tcPr>
            <w:tcW w:w="1174" w:type="pct"/>
            <w:vMerge/>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p>
        </w:tc>
        <w:tc>
          <w:tcPr>
            <w:tcW w:w="3826" w:type="pct"/>
            <w:vMerge/>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p>
        </w:tc>
      </w:tr>
      <w:tr w:rsidR="00827B32" w:rsidRPr="0052201D" w:rsidTr="003F2735">
        <w:trPr>
          <w:cantSplit/>
          <w:trHeight w:val="320"/>
          <w:tblHeader/>
        </w:trPr>
        <w:tc>
          <w:tcPr>
            <w:tcW w:w="1174"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«зачтено»</w:t>
            </w:r>
          </w:p>
        </w:tc>
        <w:tc>
          <w:tcPr>
            <w:tcW w:w="3826"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 xml:space="preserve">Студентом произведена самостоятельная запись требуемого количества дублей. Полученные дубли записаны без </w:t>
            </w:r>
            <w:proofErr w:type="spellStart"/>
            <w:r>
              <w:t>клипирования</w:t>
            </w:r>
            <w:proofErr w:type="spellEnd"/>
            <w:r>
              <w:t>, на достаточном уровне громкости и пригодны для дальнейшего анализа и редактирования.</w:t>
            </w:r>
          </w:p>
        </w:tc>
      </w:tr>
      <w:tr w:rsidR="00827B32" w:rsidRPr="0052201D" w:rsidTr="003F2735">
        <w:trPr>
          <w:cantSplit/>
          <w:trHeight w:val="320"/>
          <w:tblHeader/>
        </w:trPr>
        <w:tc>
          <w:tcPr>
            <w:tcW w:w="1174"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«не зачтено»</w:t>
            </w:r>
          </w:p>
        </w:tc>
        <w:tc>
          <w:tcPr>
            <w:tcW w:w="3826"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 xml:space="preserve">Студент не смог выполнить самостоятельную запись требуемого количества дублей. Полученные дубли записаны с большим количеством </w:t>
            </w:r>
            <w:proofErr w:type="spellStart"/>
            <w:r>
              <w:t>клипированных</w:t>
            </w:r>
            <w:proofErr w:type="spellEnd"/>
            <w:r>
              <w:t xml:space="preserve"> отсчетов или с маленьким уровнем громкости и не пригодны для дальнейшего анализа и редактирования.</w:t>
            </w:r>
          </w:p>
        </w:tc>
      </w:tr>
    </w:tbl>
    <w:p w:rsidR="00827B32" w:rsidRDefault="00827B32" w:rsidP="00827B32">
      <w:pPr>
        <w:pStyle w:val="aff5"/>
      </w:pPr>
    </w:p>
    <w:p w:rsidR="00827B32" w:rsidRDefault="00827B32" w:rsidP="00827B32">
      <w:pPr>
        <w:pStyle w:val="3"/>
      </w:pPr>
      <w:r>
        <w:t>Задание ПР-3: Анализ звука</w:t>
      </w:r>
      <w:bookmarkEnd w:id="11"/>
    </w:p>
    <w:p w:rsidR="00827B32" w:rsidRPr="00FD6951" w:rsidRDefault="00827B32" w:rsidP="00827B32">
      <w:pPr>
        <w:pStyle w:val="aff5"/>
      </w:pPr>
      <w:r>
        <w:rPr>
          <w:b/>
        </w:rPr>
        <w:t xml:space="preserve">Контролируемые компетенции (или их части): </w:t>
      </w:r>
      <w:r w:rsidR="005146D7">
        <w:rPr>
          <w:b/>
        </w:rPr>
        <w:t>О</w:t>
      </w:r>
      <w:r>
        <w:t>ПК-</w:t>
      </w:r>
      <w:r w:rsidR="005146D7">
        <w:t>3</w:t>
      </w:r>
      <w:r>
        <w:t>.</w:t>
      </w:r>
    </w:p>
    <w:p w:rsidR="00827B32" w:rsidRDefault="00827B32" w:rsidP="00827B32">
      <w:pPr>
        <w:pStyle w:val="aff5"/>
      </w:pPr>
      <w:r w:rsidRPr="00FD6951">
        <w:rPr>
          <w:b/>
        </w:rPr>
        <w:t>Цель</w:t>
      </w:r>
      <w:r>
        <w:t>: изучить средства анализа цифрового звука, получить навыки в анализе звукового сигнала.</w:t>
      </w:r>
    </w:p>
    <w:p w:rsidR="00827B32" w:rsidRDefault="00827B32" w:rsidP="00827B32">
      <w:pPr>
        <w:pStyle w:val="aff5"/>
      </w:pPr>
      <w:r w:rsidRPr="003C0AF1">
        <w:rPr>
          <w:b/>
        </w:rPr>
        <w:t>Задание</w:t>
      </w:r>
      <w:r>
        <w:t>:</w:t>
      </w:r>
    </w:p>
    <w:p w:rsidR="00827B32" w:rsidRDefault="00827B32" w:rsidP="00827B32">
      <w:pPr>
        <w:pStyle w:val="12"/>
        <w:numPr>
          <w:ilvl w:val="0"/>
          <w:numId w:val="26"/>
        </w:numPr>
      </w:pPr>
      <w:r>
        <w:t>Провести анализ каждого дубля по следующим пунктам.</w:t>
      </w:r>
    </w:p>
    <w:p w:rsidR="00827B32" w:rsidRDefault="00827B32" w:rsidP="00827B32">
      <w:pPr>
        <w:pStyle w:val="12"/>
      </w:pPr>
      <w:r>
        <w:t xml:space="preserve">Мониторинг – прослушать каждый дубль, определить качество записи каждого дубля, оценить качество записанного материала (как диктор читает текст, есть ли погрешности записи и т.д.). </w:t>
      </w:r>
    </w:p>
    <w:p w:rsidR="00827B32" w:rsidRDefault="00827B32" w:rsidP="00827B32">
      <w:pPr>
        <w:pStyle w:val="12"/>
      </w:pPr>
      <w:r>
        <w:t xml:space="preserve">Визуальный анализ волновой формы – определить динамику записи, наличие участков абсолютной тишины, наличие </w:t>
      </w:r>
      <w:proofErr w:type="spellStart"/>
      <w:r>
        <w:t>клипирования</w:t>
      </w:r>
      <w:proofErr w:type="spellEnd"/>
      <w:r>
        <w:t>, наличие щелчков, наличие фоновых шумов и т.д.</w:t>
      </w:r>
    </w:p>
    <w:p w:rsidR="00827B32" w:rsidRDefault="00827B32" w:rsidP="00827B32">
      <w:pPr>
        <w:pStyle w:val="12"/>
      </w:pPr>
      <w:r>
        <w:t xml:space="preserve">Статистический амплитудный анализ – сравнить все дубли по следующим параметрам: пиковая амплитуда, смещение постоянного тока, количество </w:t>
      </w:r>
      <w:proofErr w:type="spellStart"/>
      <w:r>
        <w:t>клипированных</w:t>
      </w:r>
      <w:proofErr w:type="spellEnd"/>
      <w:r>
        <w:t xml:space="preserve"> отсчетов, громкость и воспринимаемая громкость, минимальная среднеквадратичная мощность. Проанализировать гистограмму каждого дубля, определив наличие и границу фоновых шумов, а также уровень для ограничения громкости.</w:t>
      </w:r>
    </w:p>
    <w:p w:rsidR="00827B32" w:rsidRDefault="00827B32" w:rsidP="00827B32">
      <w:pPr>
        <w:pStyle w:val="12"/>
      </w:pPr>
      <w:r>
        <w:t xml:space="preserve">Визуальный анализ спектрограммы – определить наличие и количество фоновых шумов, шумов оборудования, наличие низкочастотного гула, наличие щелчков. </w:t>
      </w:r>
    </w:p>
    <w:p w:rsidR="00827B32" w:rsidRDefault="00827B32" w:rsidP="00827B32">
      <w:pPr>
        <w:pStyle w:val="12"/>
      </w:pPr>
      <w:r>
        <w:t xml:space="preserve">Анализ спектра – определить наличие низкочастотного гула, наличие наводок от сети переменного тока, определить верхнюю границу ограничения спектра. </w:t>
      </w:r>
    </w:p>
    <w:p w:rsidR="00827B32" w:rsidRDefault="00827B32" w:rsidP="00827B32">
      <w:pPr>
        <w:pStyle w:val="12"/>
      </w:pPr>
      <w:r>
        <w:t xml:space="preserve">Анализ фонограммы на </w:t>
      </w:r>
      <w:proofErr w:type="spellStart"/>
      <w:r>
        <w:t>моносовместимость</w:t>
      </w:r>
      <w:proofErr w:type="spellEnd"/>
      <w:r>
        <w:t xml:space="preserve">. </w:t>
      </w:r>
    </w:p>
    <w:p w:rsidR="00827B32" w:rsidRDefault="00827B32" w:rsidP="00827B32">
      <w:pPr>
        <w:pStyle w:val="12"/>
      </w:pPr>
      <w:r>
        <w:t>Результаты анализа оформить в виде отчета. Все этапы анализа сопровождать описанием и экранными копиями диалоговых окон, волновых форм, экрана мгновенного спектра, подтверждающих сделанные в результате анализа выводы. Выбрать по результатам анализа лучший дубль из всех записанных.</w:t>
      </w:r>
    </w:p>
    <w:p w:rsidR="00827B32" w:rsidRDefault="00827B32" w:rsidP="00827B32">
      <w:pPr>
        <w:pStyle w:val="aff5"/>
      </w:pPr>
      <w:r w:rsidRPr="008542DE">
        <w:rPr>
          <w:b/>
        </w:rPr>
        <w:t>Типовые контрольные вопросы</w:t>
      </w:r>
      <w:r>
        <w:t>:</w:t>
      </w:r>
    </w:p>
    <w:p w:rsidR="00827B32" w:rsidRDefault="00827B32" w:rsidP="00827B32">
      <w:pPr>
        <w:pStyle w:val="12"/>
        <w:numPr>
          <w:ilvl w:val="0"/>
          <w:numId w:val="27"/>
        </w:numPr>
      </w:pPr>
      <w:r>
        <w:t>Формы представления звука.</w:t>
      </w:r>
    </w:p>
    <w:p w:rsidR="00827B32" w:rsidRDefault="00827B32" w:rsidP="00827B32">
      <w:pPr>
        <w:pStyle w:val="12"/>
      </w:pPr>
      <w:r>
        <w:t>Понятие спектра. Ряд Фурье. График спектра.</w:t>
      </w:r>
    </w:p>
    <w:p w:rsidR="00827B32" w:rsidRDefault="00827B32" w:rsidP="00827B32">
      <w:pPr>
        <w:pStyle w:val="12"/>
      </w:pPr>
      <w:r>
        <w:t>Спектр чистого тона, спектр созвучия, спектр шума, спектр сложных звуков;</w:t>
      </w:r>
    </w:p>
    <w:p w:rsidR="00827B32" w:rsidRDefault="00827B32" w:rsidP="00827B32">
      <w:pPr>
        <w:pStyle w:val="12"/>
      </w:pPr>
      <w:r>
        <w:t>Дискретизация. Шаг дискретизации.</w:t>
      </w:r>
    </w:p>
    <w:p w:rsidR="00827B32" w:rsidRDefault="00827B32" w:rsidP="00827B32">
      <w:pPr>
        <w:pStyle w:val="12"/>
      </w:pPr>
      <w:r>
        <w:t>Теорема Котельникова.</w:t>
      </w:r>
    </w:p>
    <w:p w:rsidR="00827B32" w:rsidRDefault="00827B32" w:rsidP="00827B32">
      <w:pPr>
        <w:pStyle w:val="12"/>
      </w:pPr>
      <w:r>
        <w:t>Квантование.</w:t>
      </w:r>
    </w:p>
    <w:p w:rsidR="00827B32" w:rsidRDefault="00827B32" w:rsidP="00827B32">
      <w:pPr>
        <w:pStyle w:val="12"/>
      </w:pPr>
      <w:r>
        <w:t>Громкость цифрового звука.</w:t>
      </w:r>
    </w:p>
    <w:p w:rsidR="00827B32" w:rsidRDefault="00827B32" w:rsidP="00827B32">
      <w:pPr>
        <w:pStyle w:val="12"/>
      </w:pPr>
      <w:r>
        <w:t>Выбор разрядности и частоты дискретизации.</w:t>
      </w:r>
    </w:p>
    <w:p w:rsidR="00827B32" w:rsidRDefault="00827B32" w:rsidP="00827B32">
      <w:pPr>
        <w:pStyle w:val="12"/>
      </w:pPr>
      <w:r>
        <w:t>Сравнение аналоговой и цифровой форм представления звука.</w:t>
      </w:r>
    </w:p>
    <w:p w:rsidR="00827B32" w:rsidRDefault="00827B32" w:rsidP="00827B32">
      <w:pPr>
        <w:pStyle w:val="12"/>
      </w:pPr>
      <w:r>
        <w:t xml:space="preserve">Средства анализа </w:t>
      </w:r>
      <w:proofErr w:type="spellStart"/>
      <w:r>
        <w:t>аудиосигнала</w:t>
      </w:r>
      <w:proofErr w:type="spellEnd"/>
      <w:r>
        <w:t>.</w:t>
      </w:r>
    </w:p>
    <w:p w:rsidR="00827B32" w:rsidRDefault="00827B32" w:rsidP="00827B32">
      <w:pPr>
        <w:pStyle w:val="12"/>
      </w:pPr>
      <w:r>
        <w:t>Как при помощи спектрального анализа можно обнаружить дефекты записи?</w:t>
      </w:r>
    </w:p>
    <w:p w:rsidR="00827B32" w:rsidRPr="002040D7" w:rsidRDefault="00827B32" w:rsidP="00827B32">
      <w:pPr>
        <w:pStyle w:val="aff5"/>
        <w:rPr>
          <w:b/>
        </w:rPr>
      </w:pPr>
      <w:r w:rsidRPr="002040D7">
        <w:rPr>
          <w:b/>
        </w:rPr>
        <w:t>Описание шкалы оценивания</w:t>
      </w:r>
      <w:r>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0"/>
        <w:gridCol w:w="7367"/>
      </w:tblGrid>
      <w:tr w:rsidR="00827B32" w:rsidRPr="0052201D" w:rsidTr="003F2735">
        <w:trPr>
          <w:cantSplit/>
          <w:trHeight w:val="320"/>
          <w:tblHeader/>
        </w:trPr>
        <w:tc>
          <w:tcPr>
            <w:tcW w:w="1174" w:type="pct"/>
            <w:vMerge w:val="restart"/>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r>
              <w:t>Шкала оценивания</w:t>
            </w:r>
          </w:p>
        </w:tc>
        <w:tc>
          <w:tcPr>
            <w:tcW w:w="3826" w:type="pct"/>
            <w:vMerge w:val="restart"/>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r>
              <w:t>Критерий</w:t>
            </w:r>
          </w:p>
        </w:tc>
      </w:tr>
      <w:tr w:rsidR="00827B32" w:rsidRPr="0052201D" w:rsidTr="003F2735">
        <w:trPr>
          <w:cantSplit/>
          <w:trHeight w:val="373"/>
          <w:tblHeader/>
        </w:trPr>
        <w:tc>
          <w:tcPr>
            <w:tcW w:w="1174" w:type="pct"/>
            <w:vMerge/>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p>
        </w:tc>
        <w:tc>
          <w:tcPr>
            <w:tcW w:w="3826" w:type="pct"/>
            <w:vMerge/>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p>
        </w:tc>
      </w:tr>
      <w:tr w:rsidR="00827B32" w:rsidRPr="00E31C55" w:rsidTr="003F2735">
        <w:trPr>
          <w:cantSplit/>
          <w:trHeight w:val="320"/>
          <w:tblHeader/>
        </w:trPr>
        <w:tc>
          <w:tcPr>
            <w:tcW w:w="1174"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«зачтено»</w:t>
            </w:r>
          </w:p>
        </w:tc>
        <w:tc>
          <w:tcPr>
            <w:tcW w:w="3826"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Студентом в полном объеме выполнен анализ фонограммы, намечена стратегия дальнейшей обработки звука. Результаты анализа оформлены в виде отчета.</w:t>
            </w:r>
          </w:p>
        </w:tc>
      </w:tr>
      <w:tr w:rsidR="00827B32" w:rsidRPr="00E31C55" w:rsidTr="003F2735">
        <w:trPr>
          <w:cantSplit/>
          <w:trHeight w:val="320"/>
          <w:tblHeader/>
        </w:trPr>
        <w:tc>
          <w:tcPr>
            <w:tcW w:w="1174"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«не зачтено»</w:t>
            </w:r>
          </w:p>
        </w:tc>
        <w:tc>
          <w:tcPr>
            <w:tcW w:w="3826"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Анализ фонограммы студентом не выполнен, стратегия дальнейшей обработки звука не определена. Результаты анализа не оформлены.</w:t>
            </w:r>
          </w:p>
        </w:tc>
      </w:tr>
    </w:tbl>
    <w:p w:rsidR="00827B32" w:rsidRDefault="00827B32" w:rsidP="00827B32">
      <w:pPr>
        <w:pStyle w:val="aff5"/>
      </w:pPr>
    </w:p>
    <w:p w:rsidR="00827B32" w:rsidRDefault="00827B32" w:rsidP="00827B32">
      <w:pPr>
        <w:pStyle w:val="3"/>
      </w:pPr>
      <w:bookmarkStart w:id="12" w:name="_Toc502774743"/>
      <w:r>
        <w:t>Задание ПР-4: Шумоподавление</w:t>
      </w:r>
      <w:bookmarkEnd w:id="12"/>
    </w:p>
    <w:p w:rsidR="00827B32" w:rsidRPr="00FD6951" w:rsidRDefault="00827B32" w:rsidP="00827B32">
      <w:pPr>
        <w:pStyle w:val="aff5"/>
      </w:pPr>
      <w:r>
        <w:rPr>
          <w:b/>
        </w:rPr>
        <w:t xml:space="preserve">Контролируемые компетенции (или их части): </w:t>
      </w:r>
      <w:r w:rsidR="005146D7">
        <w:rPr>
          <w:b/>
        </w:rPr>
        <w:t>О</w:t>
      </w:r>
      <w:r>
        <w:t>ПК-</w:t>
      </w:r>
      <w:r w:rsidR="005146D7">
        <w:t>3</w:t>
      </w:r>
      <w:r>
        <w:t>.</w:t>
      </w:r>
    </w:p>
    <w:p w:rsidR="00827B32" w:rsidRDefault="00827B32" w:rsidP="00827B32">
      <w:pPr>
        <w:pStyle w:val="aff5"/>
      </w:pPr>
      <w:r w:rsidRPr="00587E8C">
        <w:rPr>
          <w:b/>
        </w:rPr>
        <w:t>Цель</w:t>
      </w:r>
      <w:r>
        <w:t>: изучение основных средств шумоподавления, получение практических навыков в применении инструментов шумоподавления для улучшения качества звука.</w:t>
      </w:r>
    </w:p>
    <w:p w:rsidR="00827B32" w:rsidRDefault="00827B32" w:rsidP="00827B32">
      <w:pPr>
        <w:pStyle w:val="aff5"/>
      </w:pPr>
      <w:r w:rsidRPr="00587E8C">
        <w:rPr>
          <w:b/>
        </w:rPr>
        <w:t>Задание</w:t>
      </w:r>
      <w:r>
        <w:t>:</w:t>
      </w:r>
    </w:p>
    <w:p w:rsidR="00827B32" w:rsidRDefault="00827B32" w:rsidP="00827B32">
      <w:pPr>
        <w:pStyle w:val="12"/>
        <w:numPr>
          <w:ilvl w:val="0"/>
          <w:numId w:val="28"/>
        </w:numPr>
      </w:pPr>
      <w:r>
        <w:t xml:space="preserve">Проанализировать собственную запись на наличие шумов и искажений (использовать результаты выполнения предыдущей работы). </w:t>
      </w:r>
    </w:p>
    <w:p w:rsidR="00827B32" w:rsidRDefault="00827B32" w:rsidP="00827B32">
      <w:pPr>
        <w:pStyle w:val="12"/>
      </w:pPr>
      <w:r>
        <w:t>В качестве фонограммы использовать лучший по результатам анализа дубль.</w:t>
      </w:r>
    </w:p>
    <w:p w:rsidR="00827B32" w:rsidRDefault="00827B32" w:rsidP="00827B32">
      <w:pPr>
        <w:pStyle w:val="12"/>
      </w:pPr>
      <w:r>
        <w:t>Определить алгоритм шумоподавления:</w:t>
      </w:r>
    </w:p>
    <w:p w:rsidR="00827B32" w:rsidRDefault="00827B32" w:rsidP="00827B32">
      <w:pPr>
        <w:pStyle w:val="a3"/>
        <w:numPr>
          <w:ilvl w:val="4"/>
          <w:numId w:val="7"/>
        </w:numPr>
        <w:ind w:left="1418" w:hanging="141"/>
      </w:pPr>
      <w:r>
        <w:t>нужны ли исправления в окне редактирования спектрограммы (шипение, отдельные искажения, тональные шумы);</w:t>
      </w:r>
    </w:p>
    <w:p w:rsidR="00827B32" w:rsidRDefault="00827B32" w:rsidP="00827B32">
      <w:pPr>
        <w:pStyle w:val="a3"/>
        <w:numPr>
          <w:ilvl w:val="4"/>
          <w:numId w:val="7"/>
        </w:numPr>
        <w:ind w:left="1418" w:hanging="141"/>
      </w:pPr>
      <w:r>
        <w:t xml:space="preserve">нужно ли проводить шумоподавление с использованием инструмента </w:t>
      </w:r>
      <w:proofErr w:type="spellStart"/>
      <w:r>
        <w:t>Noise</w:t>
      </w:r>
      <w:proofErr w:type="spellEnd"/>
      <w:r>
        <w:t xml:space="preserve"> </w:t>
      </w:r>
      <w:proofErr w:type="spellStart"/>
      <w:r>
        <w:t>Reduction</w:t>
      </w:r>
      <w:proofErr w:type="spellEnd"/>
      <w:r>
        <w:t>;</w:t>
      </w:r>
    </w:p>
    <w:p w:rsidR="00827B32" w:rsidRDefault="00827B32" w:rsidP="00827B32">
      <w:pPr>
        <w:pStyle w:val="a3"/>
        <w:numPr>
          <w:ilvl w:val="4"/>
          <w:numId w:val="7"/>
        </w:numPr>
        <w:ind w:left="1418" w:hanging="141"/>
      </w:pPr>
      <w:r>
        <w:t xml:space="preserve">нужно ли избавляться от </w:t>
      </w:r>
      <w:proofErr w:type="spellStart"/>
      <w:r>
        <w:t>клипирования</w:t>
      </w:r>
      <w:proofErr w:type="spellEnd"/>
      <w:r>
        <w:t>;</w:t>
      </w:r>
    </w:p>
    <w:p w:rsidR="00827B32" w:rsidRDefault="00827B32" w:rsidP="00827B32">
      <w:pPr>
        <w:pStyle w:val="a3"/>
        <w:numPr>
          <w:ilvl w:val="4"/>
          <w:numId w:val="7"/>
        </w:numPr>
        <w:ind w:left="1418" w:hanging="141"/>
      </w:pPr>
      <w:r>
        <w:t xml:space="preserve">нужно ли избавляться от щелчков и хлопков. </w:t>
      </w:r>
    </w:p>
    <w:p w:rsidR="00827B32" w:rsidRDefault="00827B32" w:rsidP="00827B32">
      <w:pPr>
        <w:pStyle w:val="12"/>
      </w:pPr>
      <w:r>
        <w:t xml:space="preserve">Обоснованно применить инструменты шумоподавления. </w:t>
      </w:r>
    </w:p>
    <w:p w:rsidR="00827B32" w:rsidRDefault="00827B32" w:rsidP="00827B32">
      <w:pPr>
        <w:pStyle w:val="aff5"/>
      </w:pPr>
      <w:r w:rsidRPr="008542DE">
        <w:rPr>
          <w:b/>
        </w:rPr>
        <w:t>Типовые контрольные вопросы</w:t>
      </w:r>
      <w:r>
        <w:t>:</w:t>
      </w:r>
    </w:p>
    <w:p w:rsidR="00827B32" w:rsidRDefault="00827B32" w:rsidP="00827B32">
      <w:pPr>
        <w:pStyle w:val="12"/>
        <w:numPr>
          <w:ilvl w:val="0"/>
          <w:numId w:val="29"/>
        </w:numPr>
      </w:pPr>
      <w:r>
        <w:t>Что такое шум? Что такое искажение?</w:t>
      </w:r>
    </w:p>
    <w:p w:rsidR="00827B32" w:rsidRDefault="00827B32" w:rsidP="00827B32">
      <w:pPr>
        <w:pStyle w:val="12"/>
      </w:pPr>
      <w:r>
        <w:t>Назовите отличие случайного шума от неслучайного.</w:t>
      </w:r>
    </w:p>
    <w:p w:rsidR="00827B32" w:rsidRDefault="00827B32" w:rsidP="00827B32">
      <w:pPr>
        <w:pStyle w:val="12"/>
      </w:pPr>
      <w:r>
        <w:t>Какие существуют виды случайного шума? Опишите их характеристики.</w:t>
      </w:r>
    </w:p>
    <w:p w:rsidR="00827B32" w:rsidRDefault="00827B32" w:rsidP="00827B32">
      <w:pPr>
        <w:pStyle w:val="12"/>
      </w:pPr>
      <w:r>
        <w:t>Для чего может потребоваться сохранение профиля шума?</w:t>
      </w:r>
    </w:p>
    <w:p w:rsidR="00827B32" w:rsidRDefault="00827B32" w:rsidP="00827B32">
      <w:pPr>
        <w:pStyle w:val="12"/>
      </w:pPr>
      <w:r>
        <w:t xml:space="preserve">Что такое </w:t>
      </w:r>
      <w:proofErr w:type="spellStart"/>
      <w:r>
        <w:t>клиппирование</w:t>
      </w:r>
      <w:proofErr w:type="spellEnd"/>
      <w:r>
        <w:t xml:space="preserve">? Опишите процесс избавления от </w:t>
      </w:r>
      <w:proofErr w:type="spellStart"/>
      <w:r>
        <w:t>клиппирования</w:t>
      </w:r>
      <w:proofErr w:type="spellEnd"/>
      <w:r>
        <w:t>.</w:t>
      </w:r>
    </w:p>
    <w:p w:rsidR="00827B32" w:rsidRDefault="00827B32" w:rsidP="00827B32">
      <w:pPr>
        <w:pStyle w:val="12"/>
      </w:pPr>
      <w:r>
        <w:t>Как визуально определить наличие хлопков и щелчков в записи?</w:t>
      </w:r>
    </w:p>
    <w:p w:rsidR="00827B32" w:rsidRDefault="00827B32" w:rsidP="00827B32">
      <w:pPr>
        <w:pStyle w:val="12"/>
      </w:pPr>
      <w:r>
        <w:t>Опишите последовательность действий для удаления шипения.</w:t>
      </w:r>
    </w:p>
    <w:p w:rsidR="00827B32" w:rsidRPr="002040D7" w:rsidRDefault="00827B32" w:rsidP="00827B32">
      <w:pPr>
        <w:pStyle w:val="aff5"/>
        <w:rPr>
          <w:b/>
        </w:rPr>
      </w:pPr>
      <w:r w:rsidRPr="002040D7">
        <w:rPr>
          <w:b/>
        </w:rPr>
        <w:t>Описание шкалы оценивания</w:t>
      </w:r>
      <w:r>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0"/>
        <w:gridCol w:w="7367"/>
      </w:tblGrid>
      <w:tr w:rsidR="00827B32" w:rsidRPr="0052201D" w:rsidTr="003F2735">
        <w:trPr>
          <w:cantSplit/>
          <w:trHeight w:val="320"/>
          <w:tblHeader/>
        </w:trPr>
        <w:tc>
          <w:tcPr>
            <w:tcW w:w="1174" w:type="pct"/>
            <w:vMerge w:val="restart"/>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r>
              <w:t>Шкала оценивания</w:t>
            </w:r>
          </w:p>
        </w:tc>
        <w:tc>
          <w:tcPr>
            <w:tcW w:w="3826" w:type="pct"/>
            <w:vMerge w:val="restart"/>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r>
              <w:t>Критерий</w:t>
            </w:r>
          </w:p>
        </w:tc>
      </w:tr>
      <w:tr w:rsidR="00827B32" w:rsidRPr="0052201D" w:rsidTr="003F2735">
        <w:trPr>
          <w:cantSplit/>
          <w:trHeight w:val="373"/>
          <w:tblHeader/>
        </w:trPr>
        <w:tc>
          <w:tcPr>
            <w:tcW w:w="1174" w:type="pct"/>
            <w:vMerge/>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p>
        </w:tc>
        <w:tc>
          <w:tcPr>
            <w:tcW w:w="3826" w:type="pct"/>
            <w:vMerge/>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p>
        </w:tc>
      </w:tr>
      <w:tr w:rsidR="00827B32" w:rsidRPr="00E31C55" w:rsidTr="003F2735">
        <w:trPr>
          <w:cantSplit/>
          <w:trHeight w:val="320"/>
          <w:tblHeader/>
        </w:trPr>
        <w:tc>
          <w:tcPr>
            <w:tcW w:w="1174"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«зачтено»</w:t>
            </w:r>
          </w:p>
        </w:tc>
        <w:tc>
          <w:tcPr>
            <w:tcW w:w="3826"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Студентом проведено шумоподавление в выбранной фонограмме, обосновано применены инструменты шумоподавления. Результат применения инструментов корректен. Результаты оформлены в виде отчета.</w:t>
            </w:r>
          </w:p>
        </w:tc>
      </w:tr>
      <w:tr w:rsidR="00827B32" w:rsidRPr="00E31C55" w:rsidTr="003F2735">
        <w:trPr>
          <w:cantSplit/>
          <w:trHeight w:val="320"/>
          <w:tblHeader/>
        </w:trPr>
        <w:tc>
          <w:tcPr>
            <w:tcW w:w="1174"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«не зачтено»</w:t>
            </w:r>
          </w:p>
        </w:tc>
        <w:tc>
          <w:tcPr>
            <w:tcW w:w="3826"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Студентом не проведено шумоподавление, инструменты шумоподавления применены некорректно. Результаты не оформлены.</w:t>
            </w:r>
          </w:p>
        </w:tc>
      </w:tr>
    </w:tbl>
    <w:p w:rsidR="00827B32" w:rsidRDefault="00827B32" w:rsidP="00827B32">
      <w:pPr>
        <w:pStyle w:val="aff5"/>
      </w:pPr>
    </w:p>
    <w:p w:rsidR="00827B32" w:rsidRDefault="00827B32" w:rsidP="00827B32">
      <w:pPr>
        <w:pStyle w:val="3"/>
      </w:pPr>
      <w:bookmarkStart w:id="13" w:name="_Toc502774744"/>
      <w:r>
        <w:t>Задание ПР-5: Редактирование звука</w:t>
      </w:r>
      <w:bookmarkEnd w:id="13"/>
    </w:p>
    <w:p w:rsidR="00827B32" w:rsidRPr="00FD6951" w:rsidRDefault="00827B32" w:rsidP="00827B32">
      <w:pPr>
        <w:pStyle w:val="aff5"/>
      </w:pPr>
      <w:r>
        <w:rPr>
          <w:b/>
        </w:rPr>
        <w:t xml:space="preserve">Контролируемые компетенции (или их части): </w:t>
      </w:r>
      <w:r w:rsidR="005146D7">
        <w:rPr>
          <w:b/>
        </w:rPr>
        <w:t>О</w:t>
      </w:r>
      <w:r>
        <w:t>ПК-</w:t>
      </w:r>
      <w:r w:rsidR="005146D7">
        <w:t>3</w:t>
      </w:r>
      <w:r>
        <w:t>.</w:t>
      </w:r>
    </w:p>
    <w:p w:rsidR="00827B32" w:rsidRDefault="00827B32" w:rsidP="00827B32">
      <w:pPr>
        <w:pStyle w:val="aff5"/>
      </w:pPr>
      <w:r w:rsidRPr="00162244">
        <w:rPr>
          <w:b/>
        </w:rPr>
        <w:t>Цель</w:t>
      </w:r>
      <w:r>
        <w:t>: изучение инструментов редактирования звука.</w:t>
      </w:r>
    </w:p>
    <w:p w:rsidR="00827B32" w:rsidRDefault="00827B32" w:rsidP="00827B32">
      <w:pPr>
        <w:pStyle w:val="aff5"/>
      </w:pPr>
      <w:r w:rsidRPr="00162244">
        <w:rPr>
          <w:b/>
        </w:rPr>
        <w:t>Задание</w:t>
      </w:r>
      <w:r>
        <w:t>:</w:t>
      </w:r>
    </w:p>
    <w:p w:rsidR="00827B32" w:rsidRPr="009E02C1" w:rsidRDefault="00827B32" w:rsidP="00827B32">
      <w:pPr>
        <w:pStyle w:val="12"/>
        <w:numPr>
          <w:ilvl w:val="0"/>
          <w:numId w:val="30"/>
        </w:numPr>
      </w:pPr>
      <w:r w:rsidRPr="009E02C1">
        <w:t xml:space="preserve">Привести в порядок структуру записанного материала, избавиться от неудачных дублей. </w:t>
      </w:r>
    </w:p>
    <w:p w:rsidR="00827B32" w:rsidRPr="009E02C1" w:rsidRDefault="00827B32" w:rsidP="00827B32">
      <w:pPr>
        <w:pStyle w:val="12"/>
      </w:pPr>
      <w:r w:rsidRPr="009E02C1">
        <w:t xml:space="preserve">Избавиться от смещения постоянного тока. </w:t>
      </w:r>
    </w:p>
    <w:p w:rsidR="00827B32" w:rsidRPr="009E02C1" w:rsidRDefault="00827B32" w:rsidP="00827B32">
      <w:pPr>
        <w:pStyle w:val="12"/>
      </w:pPr>
      <w:r w:rsidRPr="009E02C1">
        <w:t xml:space="preserve">Сформировать абсолютную тишину в необходимых участках фонограммы. </w:t>
      </w:r>
    </w:p>
    <w:p w:rsidR="00827B32" w:rsidRPr="009E02C1" w:rsidRDefault="00827B32" w:rsidP="00827B32">
      <w:pPr>
        <w:pStyle w:val="12"/>
      </w:pPr>
      <w:r w:rsidRPr="009E02C1">
        <w:t>Провести нормализацию волновой формы.</w:t>
      </w:r>
    </w:p>
    <w:p w:rsidR="00827B32" w:rsidRDefault="00827B32" w:rsidP="00827B32">
      <w:pPr>
        <w:pStyle w:val="aff5"/>
      </w:pPr>
      <w:r w:rsidRPr="008542DE">
        <w:rPr>
          <w:b/>
        </w:rPr>
        <w:t>Типовые контрольные вопросы</w:t>
      </w:r>
      <w:r>
        <w:t>:</w:t>
      </w:r>
    </w:p>
    <w:p w:rsidR="00827B32" w:rsidRDefault="00827B32" w:rsidP="00827B32">
      <w:pPr>
        <w:pStyle w:val="12"/>
        <w:numPr>
          <w:ilvl w:val="0"/>
          <w:numId w:val="31"/>
        </w:numPr>
      </w:pPr>
      <w:r>
        <w:t>Инструменты редактирования звука.</w:t>
      </w:r>
    </w:p>
    <w:p w:rsidR="00827B32" w:rsidRDefault="00827B32" w:rsidP="00827B32">
      <w:pPr>
        <w:pStyle w:val="12"/>
      </w:pPr>
      <w:r>
        <w:t>Нормализация громкости.</w:t>
      </w:r>
    </w:p>
    <w:p w:rsidR="00827B32" w:rsidRPr="002040D7" w:rsidRDefault="00827B32" w:rsidP="00827B32">
      <w:pPr>
        <w:pStyle w:val="aff5"/>
        <w:rPr>
          <w:b/>
        </w:rPr>
      </w:pPr>
      <w:r w:rsidRPr="002040D7">
        <w:rPr>
          <w:b/>
        </w:rPr>
        <w:t>Описание шкалы оценивания</w:t>
      </w:r>
      <w:r>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0"/>
        <w:gridCol w:w="7367"/>
      </w:tblGrid>
      <w:tr w:rsidR="00827B32" w:rsidRPr="0052201D" w:rsidTr="003F2735">
        <w:trPr>
          <w:cantSplit/>
          <w:trHeight w:val="320"/>
          <w:tblHeader/>
        </w:trPr>
        <w:tc>
          <w:tcPr>
            <w:tcW w:w="1174" w:type="pct"/>
            <w:vMerge w:val="restart"/>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r>
              <w:t>Шкала оценивания</w:t>
            </w:r>
          </w:p>
        </w:tc>
        <w:tc>
          <w:tcPr>
            <w:tcW w:w="3826" w:type="pct"/>
            <w:vMerge w:val="restart"/>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r>
              <w:t>Критерий</w:t>
            </w:r>
          </w:p>
        </w:tc>
      </w:tr>
      <w:tr w:rsidR="00827B32" w:rsidRPr="0052201D" w:rsidTr="003F2735">
        <w:trPr>
          <w:cantSplit/>
          <w:trHeight w:val="373"/>
          <w:tblHeader/>
        </w:trPr>
        <w:tc>
          <w:tcPr>
            <w:tcW w:w="1174" w:type="pct"/>
            <w:vMerge/>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p>
        </w:tc>
        <w:tc>
          <w:tcPr>
            <w:tcW w:w="3826" w:type="pct"/>
            <w:vMerge/>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p>
        </w:tc>
      </w:tr>
      <w:tr w:rsidR="00827B32" w:rsidRPr="00E31C55" w:rsidTr="003F2735">
        <w:trPr>
          <w:cantSplit/>
          <w:trHeight w:val="320"/>
          <w:tblHeader/>
        </w:trPr>
        <w:tc>
          <w:tcPr>
            <w:tcW w:w="1174"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«зачтено»</w:t>
            </w:r>
          </w:p>
        </w:tc>
        <w:tc>
          <w:tcPr>
            <w:tcW w:w="3826"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Студентом корректно выполнено редактирование материала, обосновано применены инструменты и эффекты редактирования. Результат применения инструментов корректен. Результаты оформлены в виде отчета.</w:t>
            </w:r>
          </w:p>
        </w:tc>
      </w:tr>
      <w:tr w:rsidR="00827B32" w:rsidRPr="00E31C55" w:rsidTr="003F2735">
        <w:trPr>
          <w:cantSplit/>
          <w:trHeight w:val="320"/>
          <w:tblHeader/>
        </w:trPr>
        <w:tc>
          <w:tcPr>
            <w:tcW w:w="1174"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«не зачтено»</w:t>
            </w:r>
          </w:p>
        </w:tc>
        <w:tc>
          <w:tcPr>
            <w:tcW w:w="3826"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Студентом не корректно выполнено редактирование материала, инструменты и эффекты редактирования применены необоснованно. Результат применения инструментов не корректен. Результаты не оформлены.</w:t>
            </w:r>
          </w:p>
        </w:tc>
      </w:tr>
    </w:tbl>
    <w:p w:rsidR="00827B32" w:rsidRDefault="00827B32" w:rsidP="00827B32">
      <w:pPr>
        <w:pStyle w:val="aff5"/>
      </w:pPr>
    </w:p>
    <w:p w:rsidR="00827B32" w:rsidRDefault="00827B32" w:rsidP="00827B32">
      <w:pPr>
        <w:pStyle w:val="3"/>
      </w:pPr>
      <w:bookmarkStart w:id="14" w:name="_Toc502774745"/>
      <w:r>
        <w:t>Задание ПР-6: Частотная коррекция</w:t>
      </w:r>
      <w:bookmarkEnd w:id="14"/>
    </w:p>
    <w:p w:rsidR="00827B32" w:rsidRPr="00FD6951" w:rsidRDefault="00827B32" w:rsidP="00827B32">
      <w:pPr>
        <w:pStyle w:val="aff5"/>
      </w:pPr>
      <w:r>
        <w:rPr>
          <w:b/>
        </w:rPr>
        <w:t xml:space="preserve">Контролируемые компетенции (или их части): </w:t>
      </w:r>
      <w:r w:rsidR="005146D7">
        <w:rPr>
          <w:b/>
        </w:rPr>
        <w:t>О</w:t>
      </w:r>
      <w:r>
        <w:t>ПК-</w:t>
      </w:r>
      <w:r w:rsidR="005146D7">
        <w:t>3</w:t>
      </w:r>
      <w:r>
        <w:t>.</w:t>
      </w:r>
    </w:p>
    <w:p w:rsidR="00827B32" w:rsidRDefault="00827B32" w:rsidP="00827B32">
      <w:pPr>
        <w:pStyle w:val="aff5"/>
      </w:pPr>
      <w:r w:rsidRPr="00F722BD">
        <w:rPr>
          <w:b/>
        </w:rPr>
        <w:t>Цель</w:t>
      </w:r>
      <w:r>
        <w:t>: изучение инструментов для выполнения частотной коррекции звука.</w:t>
      </w:r>
    </w:p>
    <w:p w:rsidR="00827B32" w:rsidRDefault="00827B32" w:rsidP="00827B32">
      <w:pPr>
        <w:pStyle w:val="aff5"/>
      </w:pPr>
      <w:r w:rsidRPr="00F722BD">
        <w:rPr>
          <w:b/>
        </w:rPr>
        <w:t>Задание</w:t>
      </w:r>
      <w:r>
        <w:t>:</w:t>
      </w:r>
    </w:p>
    <w:p w:rsidR="00827B32" w:rsidRDefault="00827B32" w:rsidP="00827B32">
      <w:pPr>
        <w:pStyle w:val="12"/>
        <w:numPr>
          <w:ilvl w:val="0"/>
          <w:numId w:val="32"/>
        </w:numPr>
      </w:pPr>
      <w:r w:rsidRPr="009E02C1">
        <w:t>Проанализировать</w:t>
      </w:r>
      <w:r>
        <w:t xml:space="preserve"> записи на наличие шумов, которые могут быть исправлены с помощью механизма частотной коррекции:</w:t>
      </w:r>
    </w:p>
    <w:p w:rsidR="00827B32" w:rsidRDefault="00827B32" w:rsidP="00827B32">
      <w:pPr>
        <w:pStyle w:val="a3"/>
        <w:numPr>
          <w:ilvl w:val="4"/>
          <w:numId w:val="7"/>
        </w:numPr>
        <w:ind w:left="1418" w:hanging="141"/>
      </w:pPr>
      <w:r>
        <w:t>низкочастотный гул;</w:t>
      </w:r>
    </w:p>
    <w:p w:rsidR="00827B32" w:rsidRDefault="00827B32" w:rsidP="00827B32">
      <w:pPr>
        <w:pStyle w:val="a3"/>
        <w:numPr>
          <w:ilvl w:val="4"/>
          <w:numId w:val="7"/>
        </w:numPr>
        <w:ind w:left="1418" w:hanging="141"/>
      </w:pPr>
      <w:r>
        <w:t>высокочастотное шипение;</w:t>
      </w:r>
    </w:p>
    <w:p w:rsidR="00827B32" w:rsidRDefault="00827B32" w:rsidP="00827B32">
      <w:pPr>
        <w:pStyle w:val="a3"/>
        <w:numPr>
          <w:ilvl w:val="4"/>
          <w:numId w:val="7"/>
        </w:numPr>
        <w:ind w:left="1418" w:hanging="141"/>
      </w:pPr>
      <w:r>
        <w:t>шумы оборудования;</w:t>
      </w:r>
    </w:p>
    <w:p w:rsidR="00827B32" w:rsidRDefault="00827B32" w:rsidP="00827B32">
      <w:pPr>
        <w:pStyle w:val="a3"/>
        <w:numPr>
          <w:ilvl w:val="4"/>
          <w:numId w:val="7"/>
        </w:numPr>
        <w:ind w:left="1418" w:hanging="141"/>
      </w:pPr>
      <w:r>
        <w:t>наводки от сети переменного тока;</w:t>
      </w:r>
    </w:p>
    <w:p w:rsidR="00827B32" w:rsidRDefault="00827B32" w:rsidP="00827B32">
      <w:pPr>
        <w:pStyle w:val="a3"/>
        <w:numPr>
          <w:ilvl w:val="4"/>
          <w:numId w:val="7"/>
        </w:numPr>
        <w:ind w:left="1418" w:hanging="141"/>
      </w:pPr>
      <w:r>
        <w:t>прочие тональные шумы.</w:t>
      </w:r>
    </w:p>
    <w:p w:rsidR="00827B32" w:rsidRDefault="00827B32" w:rsidP="00827B32">
      <w:pPr>
        <w:pStyle w:val="12"/>
      </w:pPr>
      <w:r>
        <w:t>Определить алгоритм обработки записи. Обоснованно применить инструменты фильтрации. Применить графический эквалайзер для окончательной настройки звучания треков.</w:t>
      </w:r>
    </w:p>
    <w:p w:rsidR="00827B32" w:rsidRDefault="00827B32" w:rsidP="00827B32">
      <w:pPr>
        <w:pStyle w:val="aff5"/>
      </w:pPr>
      <w:r>
        <w:t>Внести в отчет описание и результаты работы по каждому применяемому инструменту частотной коррекции. Предоставить фонограмму до и после процесса частотной коррекции.</w:t>
      </w:r>
    </w:p>
    <w:p w:rsidR="00827B32" w:rsidRDefault="00827B32" w:rsidP="00827B32">
      <w:pPr>
        <w:pStyle w:val="aff5"/>
      </w:pPr>
      <w:r w:rsidRPr="008542DE">
        <w:rPr>
          <w:b/>
        </w:rPr>
        <w:t>Типовые контрольные вопросы</w:t>
      </w:r>
      <w:r>
        <w:t>:</w:t>
      </w:r>
    </w:p>
    <w:p w:rsidR="00827B32" w:rsidRDefault="00827B32" w:rsidP="00827B32">
      <w:pPr>
        <w:pStyle w:val="12"/>
        <w:numPr>
          <w:ilvl w:val="0"/>
          <w:numId w:val="33"/>
        </w:numPr>
      </w:pPr>
      <w:r>
        <w:t>Что такое фильтрация? Задачи фильтрации;</w:t>
      </w:r>
    </w:p>
    <w:p w:rsidR="00827B32" w:rsidRDefault="00827B32" w:rsidP="00827B32">
      <w:pPr>
        <w:pStyle w:val="12"/>
      </w:pPr>
      <w:r>
        <w:t>Какие существуют фильтры в зависимости от частоты пропускания?</w:t>
      </w:r>
    </w:p>
    <w:p w:rsidR="00827B32" w:rsidRDefault="00827B32" w:rsidP="00827B32">
      <w:pPr>
        <w:pStyle w:val="12"/>
      </w:pPr>
      <w:r>
        <w:t>Что такое полоса пропускания фильтра? Что такое полоса подавления фильтра?</w:t>
      </w:r>
    </w:p>
    <w:p w:rsidR="00827B32" w:rsidRDefault="00827B32" w:rsidP="00827B32">
      <w:pPr>
        <w:pStyle w:val="12"/>
      </w:pPr>
      <w:r>
        <w:t>Какими параметрами характеризуются реальные фильтры ФВЧ и ФНЧ?</w:t>
      </w:r>
    </w:p>
    <w:p w:rsidR="00827B32" w:rsidRDefault="00827B32" w:rsidP="00827B32">
      <w:pPr>
        <w:pStyle w:val="12"/>
      </w:pPr>
      <w:r>
        <w:t>Что такое добротность полосового фильтра?</w:t>
      </w:r>
    </w:p>
    <w:p w:rsidR="00827B32" w:rsidRDefault="00827B32" w:rsidP="00827B32">
      <w:pPr>
        <w:pStyle w:val="12"/>
      </w:pPr>
      <w:r>
        <w:t>Что такое эквалайзер? Какие существуют типы эквалайзеров?</w:t>
      </w:r>
    </w:p>
    <w:p w:rsidR="00827B32" w:rsidRDefault="00827B32" w:rsidP="00827B32">
      <w:pPr>
        <w:pStyle w:val="12"/>
      </w:pPr>
      <w:r>
        <w:t>Что такое графический эквалайзер? В чем недостатки графических эквалайзеров?</w:t>
      </w:r>
    </w:p>
    <w:p w:rsidR="00827B32" w:rsidRDefault="00827B32" w:rsidP="00827B32">
      <w:pPr>
        <w:pStyle w:val="12"/>
      </w:pPr>
      <w:r>
        <w:t>Что такое параметрический эквалайзер? В чем его отличие от графического эквалайзера?</w:t>
      </w:r>
    </w:p>
    <w:p w:rsidR="00827B32" w:rsidRDefault="00827B32" w:rsidP="00827B32">
      <w:pPr>
        <w:pStyle w:val="12"/>
      </w:pPr>
      <w:r>
        <w:t xml:space="preserve">Что такое «фильтр присутствия»? Что такое </w:t>
      </w:r>
      <w:proofErr w:type="spellStart"/>
      <w:r>
        <w:t>кроссовер</w:t>
      </w:r>
      <w:proofErr w:type="spellEnd"/>
      <w:r>
        <w:t>?</w:t>
      </w:r>
    </w:p>
    <w:p w:rsidR="00827B32" w:rsidRPr="002040D7" w:rsidRDefault="00827B32" w:rsidP="00827B32">
      <w:pPr>
        <w:pStyle w:val="aff5"/>
        <w:rPr>
          <w:b/>
        </w:rPr>
      </w:pPr>
      <w:r w:rsidRPr="002040D7">
        <w:rPr>
          <w:b/>
        </w:rPr>
        <w:t>Описание шкалы оценивания</w:t>
      </w:r>
      <w:r>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0"/>
        <w:gridCol w:w="7367"/>
      </w:tblGrid>
      <w:tr w:rsidR="00827B32" w:rsidRPr="0052201D" w:rsidTr="003F2735">
        <w:trPr>
          <w:cantSplit/>
          <w:trHeight w:val="320"/>
          <w:tblHeader/>
        </w:trPr>
        <w:tc>
          <w:tcPr>
            <w:tcW w:w="1174" w:type="pct"/>
            <w:vMerge w:val="restart"/>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r>
              <w:t>Шкала оценивания</w:t>
            </w:r>
          </w:p>
        </w:tc>
        <w:tc>
          <w:tcPr>
            <w:tcW w:w="3826" w:type="pct"/>
            <w:vMerge w:val="restart"/>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r>
              <w:t>Критерий</w:t>
            </w:r>
          </w:p>
        </w:tc>
      </w:tr>
      <w:tr w:rsidR="00827B32" w:rsidRPr="0052201D" w:rsidTr="003F2735">
        <w:trPr>
          <w:cantSplit/>
          <w:trHeight w:val="373"/>
          <w:tblHeader/>
        </w:trPr>
        <w:tc>
          <w:tcPr>
            <w:tcW w:w="1174" w:type="pct"/>
            <w:vMerge/>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p>
        </w:tc>
        <w:tc>
          <w:tcPr>
            <w:tcW w:w="3826" w:type="pct"/>
            <w:vMerge/>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p>
        </w:tc>
      </w:tr>
      <w:tr w:rsidR="00827B32" w:rsidRPr="00E31C55" w:rsidTr="003F2735">
        <w:trPr>
          <w:cantSplit/>
          <w:trHeight w:val="320"/>
          <w:tblHeader/>
        </w:trPr>
        <w:tc>
          <w:tcPr>
            <w:tcW w:w="1174"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«зачтено»</w:t>
            </w:r>
          </w:p>
        </w:tc>
        <w:tc>
          <w:tcPr>
            <w:tcW w:w="3826"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Студентом выполнена частотная коррекция материала, обосновано применены инструменты и частотной коррекции. Результат применения инструментов корректен. Результаты оформлены в виде отчета.</w:t>
            </w:r>
          </w:p>
        </w:tc>
      </w:tr>
      <w:tr w:rsidR="00827B32" w:rsidRPr="00E31C55" w:rsidTr="003F2735">
        <w:trPr>
          <w:cantSplit/>
          <w:trHeight w:val="320"/>
          <w:tblHeader/>
        </w:trPr>
        <w:tc>
          <w:tcPr>
            <w:tcW w:w="1174"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«не зачтено»</w:t>
            </w:r>
          </w:p>
        </w:tc>
        <w:tc>
          <w:tcPr>
            <w:tcW w:w="3826"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Студентом не выполнена частотная коррекция материала, инструменты и эффекты применены необоснованно. Результат применения инструментов не корректен. Результаты не оформлены.</w:t>
            </w:r>
          </w:p>
        </w:tc>
      </w:tr>
    </w:tbl>
    <w:p w:rsidR="00827B32" w:rsidRDefault="00827B32" w:rsidP="00827B32">
      <w:pPr>
        <w:pStyle w:val="aff5"/>
      </w:pPr>
    </w:p>
    <w:p w:rsidR="00827B32" w:rsidRDefault="00827B32" w:rsidP="00827B32">
      <w:pPr>
        <w:pStyle w:val="3"/>
      </w:pPr>
      <w:bookmarkStart w:id="15" w:name="_Toc502774746"/>
      <w:r>
        <w:t>Задание ПР-7: Динамическая обработка</w:t>
      </w:r>
      <w:bookmarkEnd w:id="15"/>
    </w:p>
    <w:p w:rsidR="00827B32" w:rsidRPr="00FD6951" w:rsidRDefault="00827B32" w:rsidP="00827B32">
      <w:pPr>
        <w:pStyle w:val="aff5"/>
      </w:pPr>
      <w:r>
        <w:rPr>
          <w:b/>
        </w:rPr>
        <w:t xml:space="preserve">Контролируемые компетенции (или их части): </w:t>
      </w:r>
      <w:r w:rsidR="005146D7">
        <w:rPr>
          <w:b/>
        </w:rPr>
        <w:t>О</w:t>
      </w:r>
      <w:r>
        <w:t>ПК-</w:t>
      </w:r>
      <w:r w:rsidR="005146D7">
        <w:t>3</w:t>
      </w:r>
      <w:r>
        <w:t>.</w:t>
      </w:r>
    </w:p>
    <w:p w:rsidR="00827B32" w:rsidRDefault="00827B32" w:rsidP="00827B32">
      <w:pPr>
        <w:pStyle w:val="aff5"/>
      </w:pPr>
      <w:r w:rsidRPr="00757277">
        <w:rPr>
          <w:b/>
        </w:rPr>
        <w:t>Цель</w:t>
      </w:r>
      <w:r>
        <w:t>: изучение инструментов динамической обработки и их применения для цифровой обработки звука.</w:t>
      </w:r>
    </w:p>
    <w:p w:rsidR="00827B32" w:rsidRDefault="00827B32" w:rsidP="00827B32">
      <w:pPr>
        <w:pStyle w:val="aff5"/>
      </w:pPr>
      <w:r w:rsidRPr="00757277">
        <w:rPr>
          <w:b/>
        </w:rPr>
        <w:t>Задание</w:t>
      </w:r>
      <w:r>
        <w:t>:</w:t>
      </w:r>
    </w:p>
    <w:p w:rsidR="00827B32" w:rsidRDefault="00827B32" w:rsidP="00827B32">
      <w:pPr>
        <w:pStyle w:val="12"/>
        <w:numPr>
          <w:ilvl w:val="0"/>
          <w:numId w:val="34"/>
        </w:numPr>
      </w:pPr>
      <w:r>
        <w:t xml:space="preserve">Проанализировать запись с точки зрения применения инструментов динамической обработки. По необходимости применить: компрессор, </w:t>
      </w:r>
      <w:proofErr w:type="spellStart"/>
      <w:r>
        <w:t>гейт</w:t>
      </w:r>
      <w:proofErr w:type="spellEnd"/>
      <w:r>
        <w:t xml:space="preserve">, </w:t>
      </w:r>
      <w:proofErr w:type="spellStart"/>
      <w:r>
        <w:t>диэссер</w:t>
      </w:r>
      <w:proofErr w:type="spellEnd"/>
      <w:r>
        <w:t xml:space="preserve">, </w:t>
      </w:r>
      <w:proofErr w:type="spellStart"/>
      <w:r>
        <w:t>лимитер</w:t>
      </w:r>
      <w:proofErr w:type="spellEnd"/>
      <w:r>
        <w:t>.</w:t>
      </w:r>
    </w:p>
    <w:p w:rsidR="00827B32" w:rsidRDefault="00827B32" w:rsidP="00827B32">
      <w:pPr>
        <w:pStyle w:val="12"/>
      </w:pPr>
      <w:r>
        <w:t>Внести в отчет описание и результаты работы по каждому примененному инструменту динамической обработки. Предоставить фонограмму до и после процесса обработки.</w:t>
      </w:r>
    </w:p>
    <w:p w:rsidR="00827B32" w:rsidRDefault="00827B32" w:rsidP="00827B32">
      <w:pPr>
        <w:pStyle w:val="aff5"/>
      </w:pPr>
      <w:r w:rsidRPr="008542DE">
        <w:rPr>
          <w:b/>
        </w:rPr>
        <w:t>Типовые контрольные вопросы</w:t>
      </w:r>
      <w:r>
        <w:t>:</w:t>
      </w:r>
    </w:p>
    <w:p w:rsidR="00827B32" w:rsidRDefault="00827B32" w:rsidP="00827B32">
      <w:pPr>
        <w:pStyle w:val="12"/>
        <w:numPr>
          <w:ilvl w:val="0"/>
          <w:numId w:val="35"/>
        </w:numPr>
      </w:pPr>
      <w:r>
        <w:t>Динамический диапазон. Необходимость изменения динамического диапазона звука.</w:t>
      </w:r>
    </w:p>
    <w:p w:rsidR="00827B32" w:rsidRDefault="00827B32" w:rsidP="00827B32">
      <w:pPr>
        <w:pStyle w:val="12"/>
      </w:pPr>
      <w:r>
        <w:t>Сущность динамической обработки.</w:t>
      </w:r>
    </w:p>
    <w:p w:rsidR="00827B32" w:rsidRDefault="00827B32" w:rsidP="00827B32">
      <w:pPr>
        <w:pStyle w:val="12"/>
      </w:pPr>
      <w:r>
        <w:t>Схема работы компрессора.</w:t>
      </w:r>
    </w:p>
    <w:p w:rsidR="00827B32" w:rsidRDefault="00827B32" w:rsidP="00827B32">
      <w:pPr>
        <w:pStyle w:val="12"/>
      </w:pPr>
      <w:r>
        <w:t>Что такое порог срабатывания? Что такое коэффициент компрессии?</w:t>
      </w:r>
    </w:p>
    <w:p w:rsidR="00827B32" w:rsidRDefault="00827B32" w:rsidP="00827B32">
      <w:pPr>
        <w:pStyle w:val="12"/>
      </w:pPr>
      <w:r>
        <w:t>Что такое компенсирующее усиление?</w:t>
      </w:r>
    </w:p>
    <w:p w:rsidR="00827B32" w:rsidRDefault="00827B32" w:rsidP="00827B32">
      <w:pPr>
        <w:pStyle w:val="12"/>
      </w:pPr>
      <w:r>
        <w:t>Что такое время атаки и время восстановления?</w:t>
      </w:r>
    </w:p>
    <w:p w:rsidR="00827B32" w:rsidRDefault="00827B32" w:rsidP="00827B32">
      <w:pPr>
        <w:pStyle w:val="12"/>
      </w:pPr>
      <w:r>
        <w:t>АХ ограничителя уровня (</w:t>
      </w:r>
      <w:proofErr w:type="spellStart"/>
      <w:r>
        <w:t>лимитер</w:t>
      </w:r>
      <w:proofErr w:type="spellEnd"/>
      <w:r>
        <w:t>).</w:t>
      </w:r>
    </w:p>
    <w:p w:rsidR="00827B32" w:rsidRDefault="00827B32" w:rsidP="00827B32">
      <w:pPr>
        <w:pStyle w:val="12"/>
      </w:pPr>
      <w:r>
        <w:t>АХ компрессора динамического диапазона.</w:t>
      </w:r>
    </w:p>
    <w:p w:rsidR="00827B32" w:rsidRDefault="00827B32" w:rsidP="00827B32">
      <w:pPr>
        <w:pStyle w:val="12"/>
      </w:pPr>
      <w:r>
        <w:t>АХ экспандера динамического диапазона.</w:t>
      </w:r>
    </w:p>
    <w:p w:rsidR="00827B32" w:rsidRDefault="00827B32" w:rsidP="00827B32">
      <w:pPr>
        <w:pStyle w:val="12"/>
      </w:pPr>
      <w:r>
        <w:t xml:space="preserve">АХ порогового </w:t>
      </w:r>
      <w:proofErr w:type="spellStart"/>
      <w:r>
        <w:t>шумоподавителя</w:t>
      </w:r>
      <w:proofErr w:type="spellEnd"/>
      <w:r>
        <w:t>.</w:t>
      </w:r>
    </w:p>
    <w:p w:rsidR="00827B32" w:rsidRPr="002040D7" w:rsidRDefault="00827B32" w:rsidP="00827B32">
      <w:pPr>
        <w:pStyle w:val="aff5"/>
        <w:rPr>
          <w:b/>
        </w:rPr>
      </w:pPr>
      <w:r w:rsidRPr="002040D7">
        <w:rPr>
          <w:b/>
        </w:rPr>
        <w:t>Описание шкалы оценивания</w:t>
      </w:r>
      <w:r>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0"/>
        <w:gridCol w:w="7367"/>
      </w:tblGrid>
      <w:tr w:rsidR="00827B32" w:rsidRPr="0052201D" w:rsidTr="003F2735">
        <w:trPr>
          <w:cantSplit/>
          <w:trHeight w:val="320"/>
          <w:tblHeader/>
        </w:trPr>
        <w:tc>
          <w:tcPr>
            <w:tcW w:w="1174" w:type="pct"/>
            <w:vMerge w:val="restart"/>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r>
              <w:t>Шкала оценивания</w:t>
            </w:r>
          </w:p>
        </w:tc>
        <w:tc>
          <w:tcPr>
            <w:tcW w:w="3826" w:type="pct"/>
            <w:vMerge w:val="restart"/>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r>
              <w:t>Критерий</w:t>
            </w:r>
          </w:p>
        </w:tc>
      </w:tr>
      <w:tr w:rsidR="00827B32" w:rsidRPr="0052201D" w:rsidTr="003F2735">
        <w:trPr>
          <w:cantSplit/>
          <w:trHeight w:val="373"/>
          <w:tblHeader/>
        </w:trPr>
        <w:tc>
          <w:tcPr>
            <w:tcW w:w="1174" w:type="pct"/>
            <w:vMerge/>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p>
        </w:tc>
        <w:tc>
          <w:tcPr>
            <w:tcW w:w="3826" w:type="pct"/>
            <w:vMerge/>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p>
        </w:tc>
      </w:tr>
      <w:tr w:rsidR="00827B32" w:rsidRPr="00E31C55" w:rsidTr="003F2735">
        <w:trPr>
          <w:cantSplit/>
          <w:trHeight w:val="320"/>
          <w:tblHeader/>
        </w:trPr>
        <w:tc>
          <w:tcPr>
            <w:tcW w:w="1174"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«зачтено»</w:t>
            </w:r>
          </w:p>
        </w:tc>
        <w:tc>
          <w:tcPr>
            <w:tcW w:w="3826"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Студентом выполнена динамическая обработка материала, обосновано применены инструменты динамической обработки. Результат применения инструментов корректен. Результаты оформлены в виде отчета.</w:t>
            </w:r>
          </w:p>
        </w:tc>
      </w:tr>
      <w:tr w:rsidR="00827B32" w:rsidRPr="00E31C55" w:rsidTr="003F2735">
        <w:trPr>
          <w:cantSplit/>
          <w:trHeight w:val="320"/>
          <w:tblHeader/>
        </w:trPr>
        <w:tc>
          <w:tcPr>
            <w:tcW w:w="1174"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«не зачтено»</w:t>
            </w:r>
          </w:p>
        </w:tc>
        <w:tc>
          <w:tcPr>
            <w:tcW w:w="3826"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Студентом не выполнена динамическая обработка материала, инструменты и эффекты применены необоснованно. Результат применения инструментов не корректен. Результаты не оформлены.</w:t>
            </w:r>
          </w:p>
        </w:tc>
      </w:tr>
    </w:tbl>
    <w:p w:rsidR="00827B32" w:rsidRDefault="00827B32" w:rsidP="00827B32">
      <w:pPr>
        <w:pStyle w:val="aff5"/>
      </w:pPr>
    </w:p>
    <w:p w:rsidR="00827B32" w:rsidRDefault="00827B32" w:rsidP="00827B32">
      <w:pPr>
        <w:pStyle w:val="3"/>
      </w:pPr>
      <w:bookmarkStart w:id="16" w:name="_Toc502774747"/>
      <w:r>
        <w:t>Задание ПР-8: Применение эффектов</w:t>
      </w:r>
      <w:bookmarkEnd w:id="16"/>
    </w:p>
    <w:p w:rsidR="00827B32" w:rsidRPr="00FD6951" w:rsidRDefault="00827B32" w:rsidP="00827B32">
      <w:pPr>
        <w:pStyle w:val="aff5"/>
      </w:pPr>
      <w:r>
        <w:rPr>
          <w:b/>
        </w:rPr>
        <w:t xml:space="preserve">Контролируемые компетенции (или их части): </w:t>
      </w:r>
      <w:r w:rsidR="005146D7">
        <w:rPr>
          <w:b/>
        </w:rPr>
        <w:t>О</w:t>
      </w:r>
      <w:r>
        <w:t>ПК-</w:t>
      </w:r>
      <w:r w:rsidR="005146D7">
        <w:t>3</w:t>
      </w:r>
      <w:r>
        <w:t>.</w:t>
      </w:r>
    </w:p>
    <w:p w:rsidR="00827B32" w:rsidRDefault="00827B32" w:rsidP="00827B32">
      <w:pPr>
        <w:pStyle w:val="aff5"/>
      </w:pPr>
      <w:r w:rsidRPr="00BD5A76">
        <w:rPr>
          <w:b/>
        </w:rPr>
        <w:t>Цель</w:t>
      </w:r>
      <w:r>
        <w:t>: изучение различных эффектов реверберации, модуляции и эффектов, изменяющих высоту тона.</w:t>
      </w:r>
    </w:p>
    <w:p w:rsidR="00827B32" w:rsidRDefault="00827B32" w:rsidP="00827B32">
      <w:pPr>
        <w:pStyle w:val="aff5"/>
      </w:pPr>
      <w:r w:rsidRPr="00BD5A76">
        <w:rPr>
          <w:b/>
        </w:rPr>
        <w:t>Задание</w:t>
      </w:r>
      <w:r>
        <w:t>:</w:t>
      </w:r>
    </w:p>
    <w:p w:rsidR="00827B32" w:rsidRDefault="00827B32" w:rsidP="00827B32">
      <w:pPr>
        <w:pStyle w:val="12"/>
        <w:numPr>
          <w:ilvl w:val="0"/>
          <w:numId w:val="36"/>
        </w:numPr>
      </w:pPr>
      <w:r>
        <w:t xml:space="preserve">На основании поставленной задачи применить необходимые эффекты. </w:t>
      </w:r>
    </w:p>
    <w:p w:rsidR="00827B32" w:rsidRDefault="00827B32" w:rsidP="00827B32">
      <w:pPr>
        <w:pStyle w:val="12"/>
      </w:pPr>
      <w:r>
        <w:t>Внести в отчет описание и результаты работы по каждому применяемому инструменту. Предоставить фонограмму до и после процесса обработки.</w:t>
      </w:r>
    </w:p>
    <w:p w:rsidR="00827B32" w:rsidRDefault="00827B32" w:rsidP="00827B32">
      <w:pPr>
        <w:pStyle w:val="aff5"/>
      </w:pPr>
      <w:r w:rsidRPr="008542DE">
        <w:rPr>
          <w:b/>
        </w:rPr>
        <w:t>Типовые контрольные вопросы</w:t>
      </w:r>
      <w:r>
        <w:t>:</w:t>
      </w:r>
    </w:p>
    <w:p w:rsidR="00827B32" w:rsidRDefault="00827B32" w:rsidP="00827B32">
      <w:pPr>
        <w:pStyle w:val="12"/>
        <w:numPr>
          <w:ilvl w:val="0"/>
          <w:numId w:val="37"/>
        </w:numPr>
      </w:pPr>
      <w:r>
        <w:t>Распространение звука в замкнутом пространстве.</w:t>
      </w:r>
    </w:p>
    <w:p w:rsidR="00827B32" w:rsidRDefault="00827B32" w:rsidP="00827B32">
      <w:pPr>
        <w:pStyle w:val="12"/>
      </w:pPr>
      <w:r>
        <w:t>Единичные, ранние, средние, диффузные отражения.</w:t>
      </w:r>
    </w:p>
    <w:p w:rsidR="00827B32" w:rsidRDefault="00827B32" w:rsidP="00827B32">
      <w:pPr>
        <w:pStyle w:val="12"/>
      </w:pPr>
      <w:proofErr w:type="spellStart"/>
      <w:r>
        <w:t>Рефлектограмма</w:t>
      </w:r>
      <w:proofErr w:type="spellEnd"/>
      <w:r>
        <w:t xml:space="preserve"> идеального помещения.</w:t>
      </w:r>
    </w:p>
    <w:p w:rsidR="00827B32" w:rsidRDefault="00827B32" w:rsidP="00827B32">
      <w:pPr>
        <w:pStyle w:val="12"/>
      </w:pPr>
      <w:r>
        <w:t>Жесткая и мягкая акустики помещения.</w:t>
      </w:r>
    </w:p>
    <w:p w:rsidR="00827B32" w:rsidRDefault="00827B32" w:rsidP="00827B32">
      <w:pPr>
        <w:pStyle w:val="12"/>
      </w:pPr>
      <w:proofErr w:type="spellStart"/>
      <w:r>
        <w:t>Диффузность</w:t>
      </w:r>
      <w:proofErr w:type="spellEnd"/>
      <w:r>
        <w:t>, время стандартной реверберации.</w:t>
      </w:r>
    </w:p>
    <w:p w:rsidR="00827B32" w:rsidRDefault="00827B32" w:rsidP="00827B32">
      <w:pPr>
        <w:pStyle w:val="12"/>
      </w:pPr>
      <w:r>
        <w:t>Сущность эффекта задержки. Сущность эффекта эхо.</w:t>
      </w:r>
    </w:p>
    <w:p w:rsidR="00827B32" w:rsidRDefault="00827B32" w:rsidP="00827B32">
      <w:pPr>
        <w:pStyle w:val="12"/>
      </w:pPr>
      <w:r>
        <w:t>Эффект Доплера.</w:t>
      </w:r>
    </w:p>
    <w:p w:rsidR="00827B32" w:rsidRDefault="00827B32" w:rsidP="00827B32">
      <w:pPr>
        <w:pStyle w:val="12"/>
      </w:pPr>
      <w:r>
        <w:t>Эффекты модуляции.</w:t>
      </w:r>
    </w:p>
    <w:p w:rsidR="00827B32" w:rsidRPr="002040D7" w:rsidRDefault="00827B32" w:rsidP="00827B32">
      <w:pPr>
        <w:pStyle w:val="aff5"/>
        <w:rPr>
          <w:b/>
        </w:rPr>
      </w:pPr>
      <w:r w:rsidRPr="002040D7">
        <w:rPr>
          <w:b/>
        </w:rPr>
        <w:t>Описание шкалы оценивания</w:t>
      </w:r>
      <w:r>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0"/>
        <w:gridCol w:w="7367"/>
      </w:tblGrid>
      <w:tr w:rsidR="00827B32" w:rsidRPr="0052201D" w:rsidTr="003F2735">
        <w:trPr>
          <w:cantSplit/>
          <w:trHeight w:val="320"/>
          <w:tblHeader/>
        </w:trPr>
        <w:tc>
          <w:tcPr>
            <w:tcW w:w="1174" w:type="pct"/>
            <w:vMerge w:val="restart"/>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r>
              <w:t>Шкала оценивания</w:t>
            </w:r>
          </w:p>
        </w:tc>
        <w:tc>
          <w:tcPr>
            <w:tcW w:w="3826" w:type="pct"/>
            <w:vMerge w:val="restart"/>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r>
              <w:t>Критерий</w:t>
            </w:r>
          </w:p>
        </w:tc>
      </w:tr>
      <w:tr w:rsidR="00827B32" w:rsidRPr="0052201D" w:rsidTr="003F2735">
        <w:trPr>
          <w:cantSplit/>
          <w:trHeight w:val="373"/>
          <w:tblHeader/>
        </w:trPr>
        <w:tc>
          <w:tcPr>
            <w:tcW w:w="1174" w:type="pct"/>
            <w:vMerge/>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p>
        </w:tc>
        <w:tc>
          <w:tcPr>
            <w:tcW w:w="3826" w:type="pct"/>
            <w:vMerge/>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p>
        </w:tc>
      </w:tr>
      <w:tr w:rsidR="00827B32" w:rsidRPr="00E31C55" w:rsidTr="003F2735">
        <w:trPr>
          <w:cantSplit/>
          <w:trHeight w:val="320"/>
          <w:tblHeader/>
        </w:trPr>
        <w:tc>
          <w:tcPr>
            <w:tcW w:w="1174"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«зачтено»</w:t>
            </w:r>
          </w:p>
        </w:tc>
        <w:tc>
          <w:tcPr>
            <w:tcW w:w="3826"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Студентом обосновано применены эффекты реверберации и модуляции. Результат применения инструментов корректен. Результаты оформлены в виде отчета.</w:t>
            </w:r>
          </w:p>
        </w:tc>
      </w:tr>
      <w:tr w:rsidR="00827B32" w:rsidRPr="00E31C55" w:rsidTr="003F2735">
        <w:trPr>
          <w:cantSplit/>
          <w:trHeight w:val="320"/>
          <w:tblHeader/>
        </w:trPr>
        <w:tc>
          <w:tcPr>
            <w:tcW w:w="1174"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«не зачтено»</w:t>
            </w:r>
          </w:p>
        </w:tc>
        <w:tc>
          <w:tcPr>
            <w:tcW w:w="3826"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Студентом не обосновано применены эффекты реверберации и модуляции. Результат применения инструментов не корректен. Результаты не оформлены.</w:t>
            </w:r>
          </w:p>
        </w:tc>
      </w:tr>
    </w:tbl>
    <w:p w:rsidR="00827B32" w:rsidRDefault="00827B32" w:rsidP="00827B32">
      <w:pPr>
        <w:pStyle w:val="aff5"/>
      </w:pPr>
    </w:p>
    <w:p w:rsidR="00827B32" w:rsidRDefault="00827B32" w:rsidP="00827B32">
      <w:pPr>
        <w:pStyle w:val="3"/>
      </w:pPr>
      <w:bookmarkStart w:id="17" w:name="_Toc502774748"/>
      <w:r>
        <w:t xml:space="preserve">Задание ПР-9: Создание </w:t>
      </w:r>
      <w:proofErr w:type="spellStart"/>
      <w:r>
        <w:t>мультртрековых</w:t>
      </w:r>
      <w:proofErr w:type="spellEnd"/>
      <w:r>
        <w:t xml:space="preserve"> композиций</w:t>
      </w:r>
      <w:bookmarkEnd w:id="17"/>
    </w:p>
    <w:p w:rsidR="00827B32" w:rsidRPr="00FD6951" w:rsidRDefault="00827B32" w:rsidP="00827B32">
      <w:pPr>
        <w:pStyle w:val="aff5"/>
      </w:pPr>
      <w:r>
        <w:rPr>
          <w:b/>
        </w:rPr>
        <w:t xml:space="preserve">Контролируемые компетенции (или их части): </w:t>
      </w:r>
      <w:r w:rsidR="005146D7">
        <w:rPr>
          <w:b/>
        </w:rPr>
        <w:t>О</w:t>
      </w:r>
      <w:r>
        <w:t>ПК-</w:t>
      </w:r>
      <w:r w:rsidR="005146D7">
        <w:t>3</w:t>
      </w:r>
      <w:r>
        <w:t>.</w:t>
      </w:r>
    </w:p>
    <w:p w:rsidR="00827B32" w:rsidRDefault="00827B32" w:rsidP="00827B32">
      <w:pPr>
        <w:pStyle w:val="aff5"/>
      </w:pPr>
      <w:r w:rsidRPr="004B17E3">
        <w:rPr>
          <w:b/>
        </w:rPr>
        <w:t>Цель</w:t>
      </w:r>
      <w:r>
        <w:t>: изучение основ работы в многодорожечном режиме.</w:t>
      </w:r>
    </w:p>
    <w:p w:rsidR="00827B32" w:rsidRDefault="00827B32" w:rsidP="00827B32">
      <w:pPr>
        <w:pStyle w:val="aff5"/>
      </w:pPr>
      <w:r w:rsidRPr="004B17E3">
        <w:rPr>
          <w:b/>
        </w:rPr>
        <w:t>Задание</w:t>
      </w:r>
      <w:r>
        <w:t xml:space="preserve">: </w:t>
      </w:r>
    </w:p>
    <w:p w:rsidR="00827B32" w:rsidRDefault="00827B32" w:rsidP="00827B32">
      <w:pPr>
        <w:pStyle w:val="12"/>
        <w:numPr>
          <w:ilvl w:val="0"/>
          <w:numId w:val="38"/>
        </w:numPr>
      </w:pPr>
      <w:r>
        <w:t xml:space="preserve">Основной задачей для данной лабораторной работы является создание </w:t>
      </w:r>
      <w:proofErr w:type="spellStart"/>
      <w:r>
        <w:t>мультитрековой</w:t>
      </w:r>
      <w:proofErr w:type="spellEnd"/>
      <w:r>
        <w:t xml:space="preserve"> композиции – звуковой дорожки для собственного анимационного фильма.</w:t>
      </w:r>
    </w:p>
    <w:p w:rsidR="00827B32" w:rsidRDefault="00827B32" w:rsidP="00827B32">
      <w:pPr>
        <w:pStyle w:val="12"/>
      </w:pPr>
      <w:r>
        <w:t>Исходными материалами для выполнения лабораторной работы являются:</w:t>
      </w:r>
    </w:p>
    <w:p w:rsidR="00827B32" w:rsidRDefault="00827B32" w:rsidP="00827B32">
      <w:pPr>
        <w:pStyle w:val="a3"/>
        <w:numPr>
          <w:ilvl w:val="4"/>
          <w:numId w:val="7"/>
        </w:numPr>
        <w:ind w:left="1418" w:hanging="141"/>
      </w:pPr>
      <w:r>
        <w:t>записанные и обработанные исходные звуковые файлы фоновой музыки, закадрового текста, голосов персонажей, фоновых шумов, спецэффектов и т.д.</w:t>
      </w:r>
    </w:p>
    <w:p w:rsidR="00827B32" w:rsidRDefault="00827B32" w:rsidP="00827B32">
      <w:pPr>
        <w:pStyle w:val="a3"/>
        <w:numPr>
          <w:ilvl w:val="4"/>
          <w:numId w:val="7"/>
        </w:numPr>
        <w:ind w:left="1418" w:hanging="141"/>
      </w:pPr>
      <w:r>
        <w:t xml:space="preserve">видео, представляющее собой </w:t>
      </w:r>
      <w:proofErr w:type="spellStart"/>
      <w:r>
        <w:t>аниматик</w:t>
      </w:r>
      <w:proofErr w:type="spellEnd"/>
      <w:r>
        <w:t xml:space="preserve"> с настроенным временем смены кадров.</w:t>
      </w:r>
    </w:p>
    <w:p w:rsidR="00827B32" w:rsidRDefault="00827B32" w:rsidP="00827B32">
      <w:pPr>
        <w:pStyle w:val="12"/>
      </w:pPr>
      <w:r>
        <w:t xml:space="preserve">Создать </w:t>
      </w:r>
      <w:proofErr w:type="spellStart"/>
      <w:r>
        <w:t>мультитрековую</w:t>
      </w:r>
      <w:proofErr w:type="spellEnd"/>
      <w:r>
        <w:t xml:space="preserve"> композицию для собственного проекта:</w:t>
      </w:r>
    </w:p>
    <w:p w:rsidR="00827B32" w:rsidRDefault="00827B32" w:rsidP="00827B32">
      <w:pPr>
        <w:pStyle w:val="a3"/>
        <w:numPr>
          <w:ilvl w:val="4"/>
          <w:numId w:val="7"/>
        </w:numPr>
        <w:ind w:left="1418" w:hanging="141"/>
      </w:pPr>
      <w:r>
        <w:t>выбрать параметры для сессии;</w:t>
      </w:r>
    </w:p>
    <w:p w:rsidR="00827B32" w:rsidRDefault="00827B32" w:rsidP="00827B32">
      <w:pPr>
        <w:pStyle w:val="a3"/>
        <w:numPr>
          <w:ilvl w:val="4"/>
          <w:numId w:val="7"/>
        </w:numPr>
        <w:ind w:left="1418" w:hanging="141"/>
      </w:pPr>
      <w:r>
        <w:t>импортировать файлы в сессию;</w:t>
      </w:r>
    </w:p>
    <w:p w:rsidR="00827B32" w:rsidRDefault="00827B32" w:rsidP="00827B32">
      <w:pPr>
        <w:pStyle w:val="a3"/>
        <w:numPr>
          <w:ilvl w:val="4"/>
          <w:numId w:val="7"/>
        </w:numPr>
        <w:ind w:left="1418" w:hanging="141"/>
      </w:pPr>
      <w:r>
        <w:t>создать требуемое количество дорожек, на которых в нужные временные позиции разместить клипы;</w:t>
      </w:r>
    </w:p>
    <w:p w:rsidR="00827B32" w:rsidRDefault="00827B32" w:rsidP="00827B32">
      <w:pPr>
        <w:pStyle w:val="a3"/>
        <w:numPr>
          <w:ilvl w:val="4"/>
          <w:numId w:val="7"/>
        </w:numPr>
        <w:ind w:left="1418" w:hanging="141"/>
      </w:pPr>
      <w:r>
        <w:t>применить эффекты, настроить автоматизацию клипов и треков;</w:t>
      </w:r>
    </w:p>
    <w:p w:rsidR="00827B32" w:rsidRDefault="00827B32" w:rsidP="00827B32">
      <w:pPr>
        <w:pStyle w:val="a3"/>
        <w:numPr>
          <w:ilvl w:val="4"/>
          <w:numId w:val="7"/>
        </w:numPr>
        <w:ind w:left="1418" w:hanging="141"/>
      </w:pPr>
      <w:r>
        <w:t xml:space="preserve">провести синхронизацию созданной дорожки с видео </w:t>
      </w:r>
      <w:proofErr w:type="spellStart"/>
      <w:r>
        <w:t>аниматиком</w:t>
      </w:r>
      <w:proofErr w:type="spellEnd"/>
      <w:r>
        <w:t>;</w:t>
      </w:r>
    </w:p>
    <w:p w:rsidR="00827B32" w:rsidRDefault="00827B32" w:rsidP="00827B32">
      <w:pPr>
        <w:pStyle w:val="a3"/>
        <w:numPr>
          <w:ilvl w:val="4"/>
          <w:numId w:val="7"/>
        </w:numPr>
        <w:ind w:left="1418" w:hanging="141"/>
      </w:pPr>
      <w:r>
        <w:t>выполнить экспорт созданной композиции.</w:t>
      </w:r>
    </w:p>
    <w:p w:rsidR="00827B32" w:rsidRDefault="00827B32" w:rsidP="00827B32">
      <w:pPr>
        <w:pStyle w:val="aff5"/>
      </w:pPr>
      <w:r w:rsidRPr="008542DE">
        <w:rPr>
          <w:b/>
        </w:rPr>
        <w:t>Типовые контрольные вопросы</w:t>
      </w:r>
      <w:r>
        <w:t>:</w:t>
      </w:r>
    </w:p>
    <w:p w:rsidR="00827B32" w:rsidRDefault="00827B32" w:rsidP="00827B32">
      <w:pPr>
        <w:pStyle w:val="12"/>
        <w:numPr>
          <w:ilvl w:val="0"/>
          <w:numId w:val="39"/>
        </w:numPr>
      </w:pPr>
      <w:r>
        <w:t xml:space="preserve">Инструменты создания </w:t>
      </w:r>
      <w:proofErr w:type="spellStart"/>
      <w:r>
        <w:t>мультитрековых</w:t>
      </w:r>
      <w:proofErr w:type="spellEnd"/>
      <w:r>
        <w:t xml:space="preserve"> композиций.</w:t>
      </w:r>
    </w:p>
    <w:p w:rsidR="00827B32" w:rsidRDefault="00827B32" w:rsidP="00827B32">
      <w:pPr>
        <w:pStyle w:val="12"/>
      </w:pPr>
      <w:r>
        <w:t>Клипы, треки. Параметры треков и клипов.</w:t>
      </w:r>
    </w:p>
    <w:p w:rsidR="00827B32" w:rsidRDefault="00827B32" w:rsidP="00827B32">
      <w:pPr>
        <w:pStyle w:val="12"/>
      </w:pPr>
      <w:r>
        <w:t>Огибающие автоматизации параметров треков и клипов.</w:t>
      </w:r>
    </w:p>
    <w:p w:rsidR="00827B32" w:rsidRDefault="00827B32" w:rsidP="00827B32">
      <w:pPr>
        <w:pStyle w:val="12"/>
      </w:pPr>
      <w:r>
        <w:t>Применение эффектов к клипам и трекам.</w:t>
      </w:r>
    </w:p>
    <w:p w:rsidR="00827B32" w:rsidRDefault="00827B32" w:rsidP="00827B32">
      <w:pPr>
        <w:pStyle w:val="12"/>
      </w:pPr>
      <w:r>
        <w:t>Работа с видео-треками.</w:t>
      </w:r>
    </w:p>
    <w:p w:rsidR="00827B32" w:rsidRPr="002040D7" w:rsidRDefault="00827B32" w:rsidP="00827B32">
      <w:pPr>
        <w:pStyle w:val="aff5"/>
        <w:rPr>
          <w:b/>
        </w:rPr>
      </w:pPr>
      <w:r w:rsidRPr="002040D7">
        <w:rPr>
          <w:b/>
        </w:rPr>
        <w:t>Описание шкалы оценивания</w:t>
      </w:r>
      <w:r>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0"/>
        <w:gridCol w:w="7367"/>
      </w:tblGrid>
      <w:tr w:rsidR="00827B32" w:rsidRPr="0052201D" w:rsidTr="003F2735">
        <w:trPr>
          <w:cantSplit/>
          <w:trHeight w:val="320"/>
          <w:tblHeader/>
        </w:trPr>
        <w:tc>
          <w:tcPr>
            <w:tcW w:w="1174" w:type="pct"/>
            <w:vMerge w:val="restart"/>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r>
              <w:t>Шкала оценивания</w:t>
            </w:r>
          </w:p>
        </w:tc>
        <w:tc>
          <w:tcPr>
            <w:tcW w:w="3826" w:type="pct"/>
            <w:vMerge w:val="restart"/>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r>
              <w:t>Критерий</w:t>
            </w:r>
          </w:p>
        </w:tc>
      </w:tr>
      <w:tr w:rsidR="00827B32" w:rsidRPr="0052201D" w:rsidTr="003F2735">
        <w:trPr>
          <w:cantSplit/>
          <w:trHeight w:val="373"/>
          <w:tblHeader/>
        </w:trPr>
        <w:tc>
          <w:tcPr>
            <w:tcW w:w="1174" w:type="pct"/>
            <w:vMerge/>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p>
        </w:tc>
        <w:tc>
          <w:tcPr>
            <w:tcW w:w="3826" w:type="pct"/>
            <w:vMerge/>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p>
        </w:tc>
      </w:tr>
      <w:tr w:rsidR="00827B32" w:rsidRPr="00E31C55" w:rsidTr="003F2735">
        <w:trPr>
          <w:cantSplit/>
          <w:trHeight w:val="320"/>
          <w:tblHeader/>
        </w:trPr>
        <w:tc>
          <w:tcPr>
            <w:tcW w:w="1174"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«зачтено»</w:t>
            </w:r>
          </w:p>
        </w:tc>
        <w:tc>
          <w:tcPr>
            <w:tcW w:w="3826"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 xml:space="preserve">Студентом создана </w:t>
            </w:r>
            <w:proofErr w:type="spellStart"/>
            <w:r>
              <w:t>мультитрековая</w:t>
            </w:r>
            <w:proofErr w:type="spellEnd"/>
            <w:r>
              <w:t xml:space="preserve"> композиция, содержащая как минимум собственную запись, фоновую музыку и дополнительные звуки/шумы, соответствующие исходной идее. Результаты оформлены в виде отчета.</w:t>
            </w:r>
          </w:p>
        </w:tc>
      </w:tr>
      <w:tr w:rsidR="00827B32" w:rsidRPr="00E31C55" w:rsidTr="003F2735">
        <w:trPr>
          <w:cantSplit/>
          <w:trHeight w:val="320"/>
          <w:tblHeader/>
        </w:trPr>
        <w:tc>
          <w:tcPr>
            <w:tcW w:w="1174"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«не зачтено»</w:t>
            </w:r>
          </w:p>
        </w:tc>
        <w:tc>
          <w:tcPr>
            <w:tcW w:w="3826"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 xml:space="preserve">Студентом не создана </w:t>
            </w:r>
            <w:proofErr w:type="spellStart"/>
            <w:r>
              <w:t>мультитрековая</w:t>
            </w:r>
            <w:proofErr w:type="spellEnd"/>
            <w:r>
              <w:t xml:space="preserve"> композиция. Результаты не оформлены.</w:t>
            </w:r>
          </w:p>
        </w:tc>
      </w:tr>
    </w:tbl>
    <w:p w:rsidR="00827B32" w:rsidRDefault="00827B32" w:rsidP="00827B32">
      <w:pPr>
        <w:pStyle w:val="aff5"/>
      </w:pPr>
    </w:p>
    <w:p w:rsidR="00827B32" w:rsidRDefault="00827B32" w:rsidP="00827B32">
      <w:pPr>
        <w:pStyle w:val="3"/>
      </w:pPr>
      <w:bookmarkStart w:id="18" w:name="_Toc502774749"/>
      <w:r>
        <w:t>Задание ПР-10: Сведение в стерео</w:t>
      </w:r>
      <w:bookmarkEnd w:id="18"/>
    </w:p>
    <w:p w:rsidR="00827B32" w:rsidRPr="00FD6951" w:rsidRDefault="00827B32" w:rsidP="00827B32">
      <w:pPr>
        <w:pStyle w:val="aff5"/>
      </w:pPr>
      <w:r>
        <w:rPr>
          <w:b/>
        </w:rPr>
        <w:t xml:space="preserve">Контролируемые компетенции (или их части): </w:t>
      </w:r>
      <w:r w:rsidR="005146D7">
        <w:rPr>
          <w:b/>
        </w:rPr>
        <w:t>О</w:t>
      </w:r>
      <w:r>
        <w:t>ПК-</w:t>
      </w:r>
      <w:r w:rsidR="005146D7">
        <w:t>3</w:t>
      </w:r>
      <w:r>
        <w:t>.</w:t>
      </w:r>
    </w:p>
    <w:p w:rsidR="00827B32" w:rsidRDefault="00827B32" w:rsidP="00827B32">
      <w:pPr>
        <w:pStyle w:val="aff5"/>
      </w:pPr>
      <w:r w:rsidRPr="004E1AA5">
        <w:rPr>
          <w:b/>
        </w:rPr>
        <w:t>Цель</w:t>
      </w:r>
      <w:r>
        <w:t>: изучение основ микширования композиций.</w:t>
      </w:r>
    </w:p>
    <w:p w:rsidR="00827B32" w:rsidRDefault="00827B32" w:rsidP="00827B32">
      <w:pPr>
        <w:pStyle w:val="aff5"/>
      </w:pPr>
      <w:r w:rsidRPr="004E1AA5">
        <w:rPr>
          <w:b/>
        </w:rPr>
        <w:t>Задание</w:t>
      </w:r>
      <w:r>
        <w:t xml:space="preserve">: провести сведение </w:t>
      </w:r>
      <w:proofErr w:type="spellStart"/>
      <w:r>
        <w:t>мультитрековой</w:t>
      </w:r>
      <w:proofErr w:type="spellEnd"/>
      <w:r>
        <w:t xml:space="preserve"> композиции, полученной в предыдущей работе.</w:t>
      </w:r>
    </w:p>
    <w:p w:rsidR="00827B32" w:rsidRDefault="00827B32" w:rsidP="00827B32">
      <w:pPr>
        <w:pStyle w:val="aff5"/>
      </w:pPr>
      <w:r w:rsidRPr="008542DE">
        <w:rPr>
          <w:b/>
        </w:rPr>
        <w:t>Типовые контрольные вопросы</w:t>
      </w:r>
      <w:r>
        <w:t>:</w:t>
      </w:r>
    </w:p>
    <w:p w:rsidR="00827B32" w:rsidRDefault="00827B32" w:rsidP="00827B32">
      <w:pPr>
        <w:pStyle w:val="12"/>
        <w:numPr>
          <w:ilvl w:val="0"/>
          <w:numId w:val="40"/>
        </w:numPr>
      </w:pPr>
      <w:r>
        <w:t>Применение эквалайзера на этапе микширования.</w:t>
      </w:r>
    </w:p>
    <w:p w:rsidR="00827B32" w:rsidRDefault="00827B32" w:rsidP="00827B32">
      <w:pPr>
        <w:pStyle w:val="12"/>
      </w:pPr>
      <w:r>
        <w:t>Применение компрессора на этапе микширования.</w:t>
      </w:r>
    </w:p>
    <w:p w:rsidR="00827B32" w:rsidRDefault="00827B32" w:rsidP="00827B32">
      <w:pPr>
        <w:pStyle w:val="12"/>
      </w:pPr>
      <w:r>
        <w:t xml:space="preserve">Применение </w:t>
      </w:r>
      <w:proofErr w:type="spellStart"/>
      <w:r>
        <w:t>применение</w:t>
      </w:r>
      <w:proofErr w:type="spellEnd"/>
      <w:r>
        <w:t xml:space="preserve"> реверберации на этапе микширования.</w:t>
      </w:r>
    </w:p>
    <w:p w:rsidR="00827B32" w:rsidRDefault="00827B32" w:rsidP="00827B32">
      <w:pPr>
        <w:pStyle w:val="12"/>
      </w:pPr>
      <w:r>
        <w:t>Применение эффектов преобразования стерео поля на этапе микширования.</w:t>
      </w:r>
    </w:p>
    <w:p w:rsidR="00827B32" w:rsidRPr="002040D7" w:rsidRDefault="00827B32" w:rsidP="00827B32">
      <w:pPr>
        <w:pStyle w:val="aff5"/>
        <w:rPr>
          <w:b/>
        </w:rPr>
      </w:pPr>
      <w:r w:rsidRPr="002040D7">
        <w:rPr>
          <w:b/>
        </w:rPr>
        <w:t>Описание шкалы оценивания</w:t>
      </w:r>
      <w:r>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0"/>
        <w:gridCol w:w="7367"/>
      </w:tblGrid>
      <w:tr w:rsidR="00827B32" w:rsidRPr="0052201D" w:rsidTr="003F2735">
        <w:trPr>
          <w:cantSplit/>
          <w:trHeight w:val="320"/>
          <w:tblHeader/>
        </w:trPr>
        <w:tc>
          <w:tcPr>
            <w:tcW w:w="1174" w:type="pct"/>
            <w:vMerge w:val="restart"/>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r>
              <w:t>Шкала оценивания</w:t>
            </w:r>
          </w:p>
        </w:tc>
        <w:tc>
          <w:tcPr>
            <w:tcW w:w="3826" w:type="pct"/>
            <w:vMerge w:val="restart"/>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r>
              <w:t>Критерий</w:t>
            </w:r>
          </w:p>
        </w:tc>
      </w:tr>
      <w:tr w:rsidR="00827B32" w:rsidRPr="0052201D" w:rsidTr="003F2735">
        <w:trPr>
          <w:cantSplit/>
          <w:trHeight w:val="373"/>
          <w:tblHeader/>
        </w:trPr>
        <w:tc>
          <w:tcPr>
            <w:tcW w:w="1174" w:type="pct"/>
            <w:vMerge/>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p>
        </w:tc>
        <w:tc>
          <w:tcPr>
            <w:tcW w:w="3826" w:type="pct"/>
            <w:vMerge/>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p>
        </w:tc>
      </w:tr>
      <w:tr w:rsidR="00827B32" w:rsidRPr="00E31C55" w:rsidTr="003F2735">
        <w:trPr>
          <w:cantSplit/>
          <w:trHeight w:val="320"/>
          <w:tblHeader/>
        </w:trPr>
        <w:tc>
          <w:tcPr>
            <w:tcW w:w="1174"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«зачтено»</w:t>
            </w:r>
          </w:p>
        </w:tc>
        <w:tc>
          <w:tcPr>
            <w:tcW w:w="3826"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 xml:space="preserve">Студентом выполнен этап микширования, обосновано применены инструменты микширования, выполнена настройка баланса, панорамирования, частотных диапазонов, динамики, реверберации и </w:t>
            </w:r>
            <w:proofErr w:type="spellStart"/>
            <w:r>
              <w:t>стереопанорамы</w:t>
            </w:r>
            <w:proofErr w:type="spellEnd"/>
            <w:r>
              <w:t>. Результаты оформлены в виде отчета.</w:t>
            </w:r>
          </w:p>
        </w:tc>
      </w:tr>
      <w:tr w:rsidR="00827B32" w:rsidRPr="00E31C55" w:rsidTr="003F2735">
        <w:trPr>
          <w:cantSplit/>
          <w:trHeight w:val="320"/>
          <w:tblHeader/>
        </w:trPr>
        <w:tc>
          <w:tcPr>
            <w:tcW w:w="1174"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«не зачтено»</w:t>
            </w:r>
          </w:p>
        </w:tc>
        <w:tc>
          <w:tcPr>
            <w:tcW w:w="3826"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 xml:space="preserve">Студентом не выполнен этап микширования, инструменты микширования применены некорректно, не выполнена настройка баланса, панорамирования, частотных диапазонов, динамики, реверберации и </w:t>
            </w:r>
            <w:proofErr w:type="spellStart"/>
            <w:r>
              <w:t>стереопанорамы</w:t>
            </w:r>
            <w:proofErr w:type="spellEnd"/>
            <w:r>
              <w:t>. Результаты не оформлены.</w:t>
            </w:r>
          </w:p>
        </w:tc>
      </w:tr>
    </w:tbl>
    <w:p w:rsidR="00827B32" w:rsidRDefault="00827B32" w:rsidP="00827B32">
      <w:pPr>
        <w:pStyle w:val="aff5"/>
      </w:pPr>
    </w:p>
    <w:p w:rsidR="00827B32" w:rsidRDefault="00827B32" w:rsidP="00827B32">
      <w:pPr>
        <w:pStyle w:val="3"/>
      </w:pPr>
      <w:bookmarkStart w:id="19" w:name="_Toc502774750"/>
      <w:r>
        <w:t xml:space="preserve">Задание ПР-11: </w:t>
      </w:r>
      <w:proofErr w:type="spellStart"/>
      <w:r>
        <w:t>Мастеринг</w:t>
      </w:r>
      <w:bookmarkEnd w:id="19"/>
      <w:proofErr w:type="spellEnd"/>
    </w:p>
    <w:p w:rsidR="00827B32" w:rsidRPr="00FD6951" w:rsidRDefault="00827B32" w:rsidP="00827B32">
      <w:pPr>
        <w:pStyle w:val="aff5"/>
      </w:pPr>
      <w:r>
        <w:rPr>
          <w:b/>
        </w:rPr>
        <w:t xml:space="preserve">Контролируемые компетенции (или их части): </w:t>
      </w:r>
      <w:r w:rsidR="005146D7">
        <w:rPr>
          <w:b/>
        </w:rPr>
        <w:t>О</w:t>
      </w:r>
      <w:r>
        <w:t>ПК-</w:t>
      </w:r>
      <w:r w:rsidR="005146D7">
        <w:t>3</w:t>
      </w:r>
      <w:r>
        <w:t>.</w:t>
      </w:r>
    </w:p>
    <w:p w:rsidR="00827B32" w:rsidRDefault="00827B32" w:rsidP="00827B32">
      <w:pPr>
        <w:pStyle w:val="aff5"/>
      </w:pPr>
      <w:r w:rsidRPr="004E1AA5">
        <w:rPr>
          <w:b/>
        </w:rPr>
        <w:t>Цель</w:t>
      </w:r>
      <w:r>
        <w:t xml:space="preserve">: изучение основ </w:t>
      </w:r>
      <w:proofErr w:type="spellStart"/>
      <w:r>
        <w:t>мастеринга</w:t>
      </w:r>
      <w:proofErr w:type="spellEnd"/>
      <w:r>
        <w:t xml:space="preserve"> музыкальных композиций.</w:t>
      </w:r>
    </w:p>
    <w:p w:rsidR="00827B32" w:rsidRDefault="00827B32" w:rsidP="00827B32">
      <w:pPr>
        <w:pStyle w:val="aff5"/>
      </w:pPr>
      <w:r w:rsidRPr="004E1AA5">
        <w:rPr>
          <w:b/>
        </w:rPr>
        <w:t>Задание</w:t>
      </w:r>
      <w:r>
        <w:t xml:space="preserve">: </w:t>
      </w:r>
    </w:p>
    <w:p w:rsidR="00827B32" w:rsidRDefault="00827B32" w:rsidP="00827B32">
      <w:pPr>
        <w:pStyle w:val="12"/>
        <w:numPr>
          <w:ilvl w:val="0"/>
          <w:numId w:val="41"/>
        </w:numPr>
      </w:pPr>
      <w:r>
        <w:t xml:space="preserve">Провести </w:t>
      </w:r>
      <w:proofErr w:type="spellStart"/>
      <w:r>
        <w:t>мастеринг</w:t>
      </w:r>
      <w:proofErr w:type="spellEnd"/>
      <w:r>
        <w:t xml:space="preserve"> для композиции, полученной в предыдущей работе.</w:t>
      </w:r>
    </w:p>
    <w:p w:rsidR="00827B32" w:rsidRDefault="00827B32" w:rsidP="00827B32">
      <w:pPr>
        <w:pStyle w:val="12"/>
      </w:pPr>
      <w:r>
        <w:t xml:space="preserve">Выполнить экспорт </w:t>
      </w:r>
      <w:proofErr w:type="spellStart"/>
      <w:r>
        <w:t>аудиотрека</w:t>
      </w:r>
      <w:proofErr w:type="spellEnd"/>
      <w:r>
        <w:t>.</w:t>
      </w:r>
    </w:p>
    <w:p w:rsidR="00827B32" w:rsidRDefault="00827B32" w:rsidP="00827B32">
      <w:pPr>
        <w:pStyle w:val="aff5"/>
      </w:pPr>
      <w:r w:rsidRPr="008542DE">
        <w:rPr>
          <w:b/>
        </w:rPr>
        <w:t>Типовые контрольные вопросы</w:t>
      </w:r>
      <w:r>
        <w:t>:</w:t>
      </w:r>
    </w:p>
    <w:p w:rsidR="00827B32" w:rsidRDefault="00827B32" w:rsidP="00827B32">
      <w:pPr>
        <w:pStyle w:val="12"/>
        <w:numPr>
          <w:ilvl w:val="0"/>
          <w:numId w:val="42"/>
        </w:numPr>
      </w:pPr>
      <w:r>
        <w:t xml:space="preserve">Применение эквалайзера на этапе </w:t>
      </w:r>
      <w:proofErr w:type="spellStart"/>
      <w:r>
        <w:t>мастеринга</w:t>
      </w:r>
      <w:proofErr w:type="spellEnd"/>
      <w:r>
        <w:t>.</w:t>
      </w:r>
    </w:p>
    <w:p w:rsidR="00827B32" w:rsidRDefault="00827B32" w:rsidP="00827B32">
      <w:pPr>
        <w:pStyle w:val="12"/>
      </w:pPr>
      <w:r>
        <w:t xml:space="preserve">Применение компрессора на этапе </w:t>
      </w:r>
      <w:proofErr w:type="spellStart"/>
      <w:r>
        <w:t>мастеринга</w:t>
      </w:r>
      <w:proofErr w:type="spellEnd"/>
      <w:r>
        <w:t>.</w:t>
      </w:r>
    </w:p>
    <w:p w:rsidR="00827B32" w:rsidRDefault="00827B32" w:rsidP="00827B32">
      <w:pPr>
        <w:pStyle w:val="12"/>
      </w:pPr>
      <w:r>
        <w:t xml:space="preserve">Применение </w:t>
      </w:r>
      <w:proofErr w:type="spellStart"/>
      <w:r>
        <w:t>применение</w:t>
      </w:r>
      <w:proofErr w:type="spellEnd"/>
      <w:r>
        <w:t xml:space="preserve"> реверберации на этапе </w:t>
      </w:r>
      <w:proofErr w:type="spellStart"/>
      <w:r>
        <w:t>мастеринга</w:t>
      </w:r>
      <w:proofErr w:type="spellEnd"/>
      <w:r>
        <w:t>.</w:t>
      </w:r>
    </w:p>
    <w:p w:rsidR="00827B32" w:rsidRDefault="00827B32" w:rsidP="00827B32">
      <w:pPr>
        <w:pStyle w:val="12"/>
      </w:pPr>
      <w:r>
        <w:t xml:space="preserve">Применение эффектов преобразования стерео поля на этапе </w:t>
      </w:r>
      <w:proofErr w:type="spellStart"/>
      <w:r>
        <w:t>мастеринга</w:t>
      </w:r>
      <w:proofErr w:type="spellEnd"/>
      <w:r>
        <w:t>.</w:t>
      </w:r>
    </w:p>
    <w:p w:rsidR="00827B32" w:rsidRDefault="00827B32" w:rsidP="00827B32">
      <w:pPr>
        <w:pStyle w:val="12"/>
      </w:pPr>
      <w:r>
        <w:t xml:space="preserve">Применение </w:t>
      </w:r>
      <w:proofErr w:type="spellStart"/>
      <w:r>
        <w:t>иксайтера</w:t>
      </w:r>
      <w:proofErr w:type="spellEnd"/>
      <w:r>
        <w:t xml:space="preserve"> на этапе </w:t>
      </w:r>
      <w:proofErr w:type="spellStart"/>
      <w:r>
        <w:t>мастеринга</w:t>
      </w:r>
      <w:proofErr w:type="spellEnd"/>
      <w:r>
        <w:t>.</w:t>
      </w:r>
    </w:p>
    <w:p w:rsidR="00827B32" w:rsidRDefault="00827B32" w:rsidP="00827B32">
      <w:pPr>
        <w:pStyle w:val="12"/>
      </w:pPr>
      <w:r>
        <w:t xml:space="preserve">Применение </w:t>
      </w:r>
      <w:proofErr w:type="spellStart"/>
      <w:r>
        <w:t>максимайзера</w:t>
      </w:r>
      <w:proofErr w:type="spellEnd"/>
      <w:r>
        <w:t xml:space="preserve"> на этапе </w:t>
      </w:r>
      <w:proofErr w:type="spellStart"/>
      <w:r>
        <w:t>мастеринга</w:t>
      </w:r>
      <w:proofErr w:type="spellEnd"/>
      <w:r>
        <w:t>.</w:t>
      </w:r>
    </w:p>
    <w:p w:rsidR="00827B32" w:rsidRPr="002040D7" w:rsidRDefault="00827B32" w:rsidP="00827B32">
      <w:pPr>
        <w:pStyle w:val="aff5"/>
        <w:rPr>
          <w:b/>
        </w:rPr>
      </w:pPr>
      <w:r w:rsidRPr="002040D7">
        <w:rPr>
          <w:b/>
        </w:rPr>
        <w:t>Описание шкалы оценивания</w:t>
      </w:r>
      <w:r>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0"/>
        <w:gridCol w:w="7367"/>
      </w:tblGrid>
      <w:tr w:rsidR="00827B32" w:rsidRPr="0052201D" w:rsidTr="003F2735">
        <w:trPr>
          <w:cantSplit/>
          <w:trHeight w:val="320"/>
          <w:tblHeader/>
        </w:trPr>
        <w:tc>
          <w:tcPr>
            <w:tcW w:w="1174" w:type="pct"/>
            <w:vMerge w:val="restart"/>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r>
              <w:t>Шкала оценивания</w:t>
            </w:r>
          </w:p>
        </w:tc>
        <w:tc>
          <w:tcPr>
            <w:tcW w:w="3826" w:type="pct"/>
            <w:vMerge w:val="restart"/>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r>
              <w:t>Критерий</w:t>
            </w:r>
          </w:p>
        </w:tc>
      </w:tr>
      <w:tr w:rsidR="00827B32" w:rsidRPr="0052201D" w:rsidTr="003F2735">
        <w:trPr>
          <w:cantSplit/>
          <w:trHeight w:val="373"/>
          <w:tblHeader/>
        </w:trPr>
        <w:tc>
          <w:tcPr>
            <w:tcW w:w="1174" w:type="pct"/>
            <w:vMerge/>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p>
        </w:tc>
        <w:tc>
          <w:tcPr>
            <w:tcW w:w="3826" w:type="pct"/>
            <w:vMerge/>
            <w:tcBorders>
              <w:top w:val="single" w:sz="4" w:space="0" w:color="auto"/>
              <w:left w:val="single" w:sz="4" w:space="0" w:color="auto"/>
              <w:bottom w:val="single" w:sz="4" w:space="0" w:color="auto"/>
              <w:right w:val="single" w:sz="4" w:space="0" w:color="auto"/>
            </w:tcBorders>
          </w:tcPr>
          <w:p w:rsidR="00827B32" w:rsidRPr="0052201D" w:rsidRDefault="00827B32" w:rsidP="00827B32">
            <w:pPr>
              <w:pStyle w:val="af5"/>
            </w:pPr>
          </w:p>
        </w:tc>
      </w:tr>
      <w:tr w:rsidR="00827B32" w:rsidRPr="00E31C55" w:rsidTr="003F2735">
        <w:trPr>
          <w:cantSplit/>
          <w:trHeight w:val="320"/>
          <w:tblHeader/>
        </w:trPr>
        <w:tc>
          <w:tcPr>
            <w:tcW w:w="1174"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«зачтено»</w:t>
            </w:r>
          </w:p>
        </w:tc>
        <w:tc>
          <w:tcPr>
            <w:tcW w:w="3826"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 xml:space="preserve">Студентом выполнен этап </w:t>
            </w:r>
            <w:proofErr w:type="spellStart"/>
            <w:r>
              <w:t>мастеринга</w:t>
            </w:r>
            <w:proofErr w:type="spellEnd"/>
            <w:r>
              <w:t xml:space="preserve">, обосновано применены инструменты </w:t>
            </w:r>
            <w:proofErr w:type="spellStart"/>
            <w:r>
              <w:t>мастеринга</w:t>
            </w:r>
            <w:proofErr w:type="spellEnd"/>
            <w:r>
              <w:t>. Результаты оформлены в виде отчета.</w:t>
            </w:r>
          </w:p>
        </w:tc>
      </w:tr>
      <w:tr w:rsidR="00827B32" w:rsidRPr="00E31C55" w:rsidTr="003F2735">
        <w:trPr>
          <w:cantSplit/>
          <w:trHeight w:val="320"/>
          <w:tblHeader/>
        </w:trPr>
        <w:tc>
          <w:tcPr>
            <w:tcW w:w="1174"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«не зачтено»</w:t>
            </w:r>
          </w:p>
        </w:tc>
        <w:tc>
          <w:tcPr>
            <w:tcW w:w="3826"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 xml:space="preserve">Студентом не выполнен этап </w:t>
            </w:r>
            <w:proofErr w:type="spellStart"/>
            <w:r>
              <w:t>мастеринга</w:t>
            </w:r>
            <w:proofErr w:type="spellEnd"/>
            <w:r>
              <w:t>. Результаты не оформлены.</w:t>
            </w:r>
          </w:p>
        </w:tc>
      </w:tr>
    </w:tbl>
    <w:p w:rsidR="00827B32" w:rsidRDefault="00827B32" w:rsidP="00827B32">
      <w:pPr>
        <w:pStyle w:val="a3"/>
        <w:numPr>
          <w:ilvl w:val="0"/>
          <w:numId w:val="0"/>
        </w:numPr>
        <w:ind w:firstLine="567"/>
      </w:pPr>
    </w:p>
    <w:p w:rsidR="00827B32" w:rsidRDefault="00827B32" w:rsidP="00827B32">
      <w:pPr>
        <w:pStyle w:val="2"/>
      </w:pPr>
      <w:bookmarkStart w:id="20" w:name="_Ref519291206"/>
      <w:r>
        <w:t>Перечень вопросов промежуточной аттестации</w:t>
      </w:r>
      <w:bookmarkEnd w:id="20"/>
    </w:p>
    <w:p w:rsidR="00827B32" w:rsidRDefault="00827B32" w:rsidP="00827B32">
      <w:pPr>
        <w:pStyle w:val="aff5"/>
      </w:pPr>
      <w:r>
        <w:t>Перечень вопросов промежуточной аттестации включает теоретические вопросы (</w:t>
      </w:r>
      <w:r>
        <w:fldChar w:fldCharType="begin"/>
      </w:r>
      <w:r>
        <w:instrText xml:space="preserve"> REF _Ref519289106 \h </w:instrText>
      </w:r>
      <w:r>
        <w:fldChar w:fldCharType="separate"/>
      </w:r>
      <w:r w:rsidR="000E3353">
        <w:t xml:space="preserve">Таблица </w:t>
      </w:r>
      <w:r w:rsidR="000E3353">
        <w:rPr>
          <w:noProof/>
        </w:rPr>
        <w:t>12</w:t>
      </w:r>
      <w:r>
        <w:fldChar w:fldCharType="end"/>
      </w:r>
      <w:r>
        <w:t>) и практические задания (</w:t>
      </w:r>
      <w:r>
        <w:fldChar w:fldCharType="begin"/>
      </w:r>
      <w:r>
        <w:instrText xml:space="preserve"> REF _Ref519289115 \h </w:instrText>
      </w:r>
      <w:r>
        <w:fldChar w:fldCharType="separate"/>
      </w:r>
      <w:r w:rsidR="000E3353">
        <w:t xml:space="preserve">Таблица </w:t>
      </w:r>
      <w:r w:rsidR="000E3353">
        <w:rPr>
          <w:noProof/>
        </w:rPr>
        <w:t>13</w:t>
      </w:r>
      <w:r>
        <w:fldChar w:fldCharType="end"/>
      </w:r>
      <w:r>
        <w:t>).</w:t>
      </w:r>
    </w:p>
    <w:p w:rsidR="00827B32" w:rsidRPr="003C0AF1" w:rsidRDefault="00827B32" w:rsidP="00827B32">
      <w:pPr>
        <w:pStyle w:val="aff5"/>
      </w:pPr>
    </w:p>
    <w:p w:rsidR="00827B32" w:rsidRDefault="00827B32" w:rsidP="00827B32">
      <w:pPr>
        <w:pStyle w:val="af5"/>
      </w:pPr>
      <w:bookmarkStart w:id="21" w:name="_Ref519289106"/>
      <w:r>
        <w:t xml:space="preserve">Таблица </w:t>
      </w:r>
      <w:r w:rsidR="00FC15C2">
        <w:fldChar w:fldCharType="begin"/>
      </w:r>
      <w:r w:rsidR="00FC15C2">
        <w:instrText xml:space="preserve"> SEQ Таблица \* ARABIC </w:instrText>
      </w:r>
      <w:r w:rsidR="00FC15C2">
        <w:fldChar w:fldCharType="separate"/>
      </w:r>
      <w:r w:rsidR="000E3353">
        <w:rPr>
          <w:noProof/>
        </w:rPr>
        <w:t>12</w:t>
      </w:r>
      <w:r w:rsidR="00FC15C2">
        <w:rPr>
          <w:noProof/>
        </w:rPr>
        <w:fldChar w:fldCharType="end"/>
      </w:r>
      <w:bookmarkEnd w:id="21"/>
      <w:r>
        <w:t xml:space="preserve"> — Перечень теоретических вопросов промежуточной аттестации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6941"/>
        <w:gridCol w:w="2124"/>
      </w:tblGrid>
      <w:tr w:rsidR="00827B32" w:rsidTr="003F2735">
        <w:trPr>
          <w:tblHeader/>
        </w:trPr>
        <w:tc>
          <w:tcPr>
            <w:tcW w:w="292" w:type="pc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w:t>
            </w:r>
          </w:p>
        </w:tc>
        <w:tc>
          <w:tcPr>
            <w:tcW w:w="3605" w:type="pc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Вопрос</w:t>
            </w:r>
          </w:p>
        </w:tc>
        <w:tc>
          <w:tcPr>
            <w:tcW w:w="1103" w:type="pc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Код компетенции или ее части</w:t>
            </w:r>
          </w:p>
        </w:tc>
      </w:tr>
      <w:tr w:rsidR="00827B32" w:rsidTr="003F2735">
        <w:trPr>
          <w:tblHeader/>
        </w:trPr>
        <w:tc>
          <w:tcPr>
            <w:tcW w:w="292"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1</w:t>
            </w:r>
          </w:p>
        </w:tc>
        <w:tc>
          <w:tcPr>
            <w:tcW w:w="3605" w:type="pct"/>
            <w:tcBorders>
              <w:top w:val="single" w:sz="4" w:space="0" w:color="auto"/>
              <w:left w:val="single" w:sz="4" w:space="0" w:color="auto"/>
              <w:bottom w:val="single" w:sz="4" w:space="0" w:color="auto"/>
              <w:right w:val="single" w:sz="4" w:space="0" w:color="auto"/>
            </w:tcBorders>
          </w:tcPr>
          <w:p w:rsidR="00827B32" w:rsidRPr="00471FAF" w:rsidRDefault="00827B32" w:rsidP="00827B32">
            <w:pPr>
              <w:pStyle w:val="aff7"/>
            </w:pPr>
            <w:r w:rsidRPr="00471FAF">
              <w:t xml:space="preserve">Природа звуковой волны. </w:t>
            </w:r>
          </w:p>
        </w:tc>
        <w:tc>
          <w:tcPr>
            <w:tcW w:w="1103" w:type="pct"/>
            <w:tcBorders>
              <w:top w:val="single" w:sz="4" w:space="0" w:color="auto"/>
              <w:left w:val="single" w:sz="4" w:space="0" w:color="auto"/>
              <w:bottom w:val="single" w:sz="4" w:space="0" w:color="auto"/>
              <w:right w:val="single" w:sz="4" w:space="0" w:color="auto"/>
            </w:tcBorders>
          </w:tcPr>
          <w:p w:rsidR="00827B32" w:rsidRDefault="005146D7" w:rsidP="00827B32">
            <w:pPr>
              <w:pStyle w:val="aff7"/>
            </w:pPr>
            <w:r>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2</w:t>
            </w:r>
          </w:p>
        </w:tc>
        <w:tc>
          <w:tcPr>
            <w:tcW w:w="3605" w:type="pct"/>
            <w:tcBorders>
              <w:top w:val="single" w:sz="4" w:space="0" w:color="auto"/>
              <w:left w:val="single" w:sz="4" w:space="0" w:color="auto"/>
              <w:bottom w:val="single" w:sz="4" w:space="0" w:color="auto"/>
              <w:right w:val="single" w:sz="4" w:space="0" w:color="auto"/>
            </w:tcBorders>
          </w:tcPr>
          <w:p w:rsidR="005146D7" w:rsidRPr="00471FAF" w:rsidRDefault="005146D7" w:rsidP="005146D7">
            <w:pPr>
              <w:pStyle w:val="aff7"/>
            </w:pPr>
            <w:r w:rsidRPr="00471FAF">
              <w:t>Явления, возникающие при распространении звуковых волн: интерференция, отражение, преломление, рассеивание, дифракция, резонанс, эффект Доплера.</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2F3045">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3</w:t>
            </w:r>
          </w:p>
        </w:tc>
        <w:tc>
          <w:tcPr>
            <w:tcW w:w="3605" w:type="pct"/>
            <w:tcBorders>
              <w:top w:val="single" w:sz="4" w:space="0" w:color="auto"/>
              <w:left w:val="single" w:sz="4" w:space="0" w:color="auto"/>
              <w:bottom w:val="single" w:sz="4" w:space="0" w:color="auto"/>
              <w:right w:val="single" w:sz="4" w:space="0" w:color="auto"/>
            </w:tcBorders>
          </w:tcPr>
          <w:p w:rsidR="005146D7" w:rsidRPr="00471FAF" w:rsidRDefault="005146D7" w:rsidP="005146D7">
            <w:pPr>
              <w:pStyle w:val="aff7"/>
            </w:pPr>
            <w:r w:rsidRPr="00471FAF">
              <w:t xml:space="preserve">Уравнение звуковой волны. </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2F3045">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4</w:t>
            </w:r>
          </w:p>
        </w:tc>
        <w:tc>
          <w:tcPr>
            <w:tcW w:w="3605" w:type="pct"/>
            <w:tcBorders>
              <w:top w:val="single" w:sz="4" w:space="0" w:color="auto"/>
              <w:left w:val="single" w:sz="4" w:space="0" w:color="auto"/>
              <w:bottom w:val="single" w:sz="4" w:space="0" w:color="auto"/>
              <w:right w:val="single" w:sz="4" w:space="0" w:color="auto"/>
            </w:tcBorders>
          </w:tcPr>
          <w:p w:rsidR="005146D7" w:rsidRPr="00471FAF" w:rsidRDefault="005146D7" w:rsidP="005146D7">
            <w:pPr>
              <w:pStyle w:val="aff7"/>
            </w:pPr>
            <w:r w:rsidRPr="00471FAF">
              <w:t>Частота, период, фаза, амплитуда колебаний.</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2F3045">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5</w:t>
            </w:r>
          </w:p>
        </w:tc>
        <w:tc>
          <w:tcPr>
            <w:tcW w:w="3605" w:type="pct"/>
            <w:tcBorders>
              <w:top w:val="single" w:sz="4" w:space="0" w:color="auto"/>
              <w:left w:val="single" w:sz="4" w:space="0" w:color="auto"/>
              <w:bottom w:val="single" w:sz="4" w:space="0" w:color="auto"/>
              <w:right w:val="single" w:sz="4" w:space="0" w:color="auto"/>
            </w:tcBorders>
          </w:tcPr>
          <w:p w:rsidR="005146D7" w:rsidRPr="00471FAF" w:rsidRDefault="005146D7" w:rsidP="005146D7">
            <w:pPr>
              <w:pStyle w:val="aff7"/>
            </w:pPr>
            <w:r w:rsidRPr="00471FAF">
              <w:t>Способы графического изображения звуковых сигналов.</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2F3045">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6</w:t>
            </w:r>
          </w:p>
        </w:tc>
        <w:tc>
          <w:tcPr>
            <w:tcW w:w="3605" w:type="pct"/>
            <w:tcBorders>
              <w:top w:val="single" w:sz="4" w:space="0" w:color="auto"/>
              <w:left w:val="single" w:sz="4" w:space="0" w:color="auto"/>
              <w:bottom w:val="single" w:sz="4" w:space="0" w:color="auto"/>
              <w:right w:val="single" w:sz="4" w:space="0" w:color="auto"/>
            </w:tcBorders>
          </w:tcPr>
          <w:p w:rsidR="005146D7" w:rsidRPr="00471FAF" w:rsidRDefault="005146D7" w:rsidP="005146D7">
            <w:pPr>
              <w:pStyle w:val="aff7"/>
            </w:pPr>
            <w:r w:rsidRPr="00471FAF">
              <w:t>Психофизиологические акустические параметры звука: тон, высота тона, тембр.</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2F3045">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7</w:t>
            </w:r>
          </w:p>
        </w:tc>
        <w:tc>
          <w:tcPr>
            <w:tcW w:w="3605" w:type="pct"/>
            <w:tcBorders>
              <w:top w:val="single" w:sz="4" w:space="0" w:color="auto"/>
              <w:left w:val="single" w:sz="4" w:space="0" w:color="auto"/>
              <w:bottom w:val="single" w:sz="4" w:space="0" w:color="auto"/>
              <w:right w:val="single" w:sz="4" w:space="0" w:color="auto"/>
            </w:tcBorders>
          </w:tcPr>
          <w:p w:rsidR="005146D7" w:rsidRPr="00471FAF" w:rsidRDefault="005146D7" w:rsidP="005146D7">
            <w:pPr>
              <w:pStyle w:val="aff7"/>
            </w:pPr>
            <w:r w:rsidRPr="00471FAF">
              <w:t xml:space="preserve">Психофизиологические акустические параметры звука: интенсивность и громкость звука. </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2F3045">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8</w:t>
            </w:r>
          </w:p>
        </w:tc>
        <w:tc>
          <w:tcPr>
            <w:tcW w:w="3605" w:type="pct"/>
            <w:tcBorders>
              <w:top w:val="single" w:sz="4" w:space="0" w:color="auto"/>
              <w:left w:val="single" w:sz="4" w:space="0" w:color="auto"/>
              <w:bottom w:val="single" w:sz="4" w:space="0" w:color="auto"/>
              <w:right w:val="single" w:sz="4" w:space="0" w:color="auto"/>
            </w:tcBorders>
          </w:tcPr>
          <w:p w:rsidR="005146D7" w:rsidRPr="00471FAF" w:rsidRDefault="005146D7" w:rsidP="005146D7">
            <w:pPr>
              <w:pStyle w:val="aff7"/>
            </w:pPr>
            <w:r w:rsidRPr="00471FAF">
              <w:t xml:space="preserve">Порог слышимости. </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2F3045">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9</w:t>
            </w:r>
          </w:p>
        </w:tc>
        <w:tc>
          <w:tcPr>
            <w:tcW w:w="3605" w:type="pct"/>
            <w:tcBorders>
              <w:top w:val="single" w:sz="4" w:space="0" w:color="auto"/>
              <w:left w:val="single" w:sz="4" w:space="0" w:color="auto"/>
              <w:bottom w:val="single" w:sz="4" w:space="0" w:color="auto"/>
              <w:right w:val="single" w:sz="4" w:space="0" w:color="auto"/>
            </w:tcBorders>
          </w:tcPr>
          <w:p w:rsidR="005146D7" w:rsidRPr="00471FAF" w:rsidRDefault="005146D7" w:rsidP="005146D7">
            <w:pPr>
              <w:pStyle w:val="aff7"/>
            </w:pPr>
            <w:r w:rsidRPr="00471FAF">
              <w:t>Маскирование.</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2F3045">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10</w:t>
            </w:r>
          </w:p>
        </w:tc>
        <w:tc>
          <w:tcPr>
            <w:tcW w:w="3605" w:type="pct"/>
            <w:tcBorders>
              <w:top w:val="single" w:sz="4" w:space="0" w:color="auto"/>
              <w:left w:val="single" w:sz="4" w:space="0" w:color="auto"/>
              <w:bottom w:val="single" w:sz="4" w:space="0" w:color="auto"/>
              <w:right w:val="single" w:sz="4" w:space="0" w:color="auto"/>
            </w:tcBorders>
          </w:tcPr>
          <w:p w:rsidR="005146D7" w:rsidRPr="00471FAF" w:rsidRDefault="005146D7" w:rsidP="005146D7">
            <w:pPr>
              <w:pStyle w:val="aff7"/>
            </w:pPr>
            <w:r w:rsidRPr="00471FAF">
              <w:t xml:space="preserve">Шум и его разновидности. </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2F3045">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11</w:t>
            </w:r>
          </w:p>
        </w:tc>
        <w:tc>
          <w:tcPr>
            <w:tcW w:w="3605" w:type="pct"/>
            <w:tcBorders>
              <w:top w:val="single" w:sz="4" w:space="0" w:color="auto"/>
              <w:left w:val="single" w:sz="4" w:space="0" w:color="auto"/>
              <w:bottom w:val="single" w:sz="4" w:space="0" w:color="auto"/>
              <w:right w:val="single" w:sz="4" w:space="0" w:color="auto"/>
            </w:tcBorders>
          </w:tcPr>
          <w:p w:rsidR="005146D7" w:rsidRPr="00471FAF" w:rsidRDefault="005146D7" w:rsidP="005146D7">
            <w:pPr>
              <w:pStyle w:val="aff7"/>
            </w:pPr>
            <w:r w:rsidRPr="00471FAF">
              <w:t xml:space="preserve">Аналого-цифровое преобразование. </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2F3045">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12</w:t>
            </w:r>
          </w:p>
        </w:tc>
        <w:tc>
          <w:tcPr>
            <w:tcW w:w="3605" w:type="pct"/>
            <w:tcBorders>
              <w:top w:val="single" w:sz="4" w:space="0" w:color="auto"/>
              <w:left w:val="single" w:sz="4" w:space="0" w:color="auto"/>
              <w:bottom w:val="single" w:sz="4" w:space="0" w:color="auto"/>
              <w:right w:val="single" w:sz="4" w:space="0" w:color="auto"/>
            </w:tcBorders>
          </w:tcPr>
          <w:p w:rsidR="005146D7" w:rsidRPr="00471FAF" w:rsidRDefault="005146D7" w:rsidP="005146D7">
            <w:pPr>
              <w:pStyle w:val="aff7"/>
            </w:pPr>
            <w:r w:rsidRPr="00471FAF">
              <w:t>Дискретизация, квантование.</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2F3045">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13</w:t>
            </w:r>
          </w:p>
        </w:tc>
        <w:tc>
          <w:tcPr>
            <w:tcW w:w="3605" w:type="pct"/>
            <w:tcBorders>
              <w:top w:val="single" w:sz="4" w:space="0" w:color="auto"/>
              <w:left w:val="single" w:sz="4" w:space="0" w:color="auto"/>
              <w:bottom w:val="single" w:sz="4" w:space="0" w:color="auto"/>
              <w:right w:val="single" w:sz="4" w:space="0" w:color="auto"/>
            </w:tcBorders>
          </w:tcPr>
          <w:p w:rsidR="005146D7" w:rsidRPr="00471FAF" w:rsidRDefault="005146D7" w:rsidP="005146D7">
            <w:pPr>
              <w:pStyle w:val="aff7"/>
            </w:pPr>
            <w:r w:rsidRPr="00471FAF">
              <w:t>Анализ звука: цели, задачи, основные инструменты.</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2F3045">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14</w:t>
            </w:r>
          </w:p>
        </w:tc>
        <w:tc>
          <w:tcPr>
            <w:tcW w:w="3605" w:type="pct"/>
            <w:tcBorders>
              <w:top w:val="single" w:sz="4" w:space="0" w:color="auto"/>
              <w:left w:val="single" w:sz="4" w:space="0" w:color="auto"/>
              <w:bottom w:val="single" w:sz="4" w:space="0" w:color="auto"/>
              <w:right w:val="single" w:sz="4" w:space="0" w:color="auto"/>
            </w:tcBorders>
          </w:tcPr>
          <w:p w:rsidR="005146D7" w:rsidRPr="00471FAF" w:rsidRDefault="005146D7" w:rsidP="005146D7">
            <w:pPr>
              <w:pStyle w:val="aff7"/>
            </w:pPr>
            <w:r w:rsidRPr="00471FAF">
              <w:t xml:space="preserve">Инструменты шумоподавления: удаление случайного шума, </w:t>
            </w:r>
            <w:proofErr w:type="spellStart"/>
            <w:r w:rsidRPr="00471FAF">
              <w:t>нетонального</w:t>
            </w:r>
            <w:proofErr w:type="spellEnd"/>
            <w:r w:rsidRPr="00471FAF">
              <w:t xml:space="preserve"> шума, щелчков, </w:t>
            </w:r>
            <w:proofErr w:type="spellStart"/>
            <w:r w:rsidRPr="00471FAF">
              <w:t>клипирования</w:t>
            </w:r>
            <w:proofErr w:type="spellEnd"/>
            <w:r w:rsidRPr="00471FAF">
              <w:t>.</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2F3045">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15</w:t>
            </w:r>
          </w:p>
        </w:tc>
        <w:tc>
          <w:tcPr>
            <w:tcW w:w="3605" w:type="pct"/>
            <w:tcBorders>
              <w:top w:val="single" w:sz="4" w:space="0" w:color="auto"/>
              <w:left w:val="single" w:sz="4" w:space="0" w:color="auto"/>
              <w:bottom w:val="single" w:sz="4" w:space="0" w:color="auto"/>
              <w:right w:val="single" w:sz="4" w:space="0" w:color="auto"/>
            </w:tcBorders>
          </w:tcPr>
          <w:p w:rsidR="005146D7" w:rsidRPr="00471FAF" w:rsidRDefault="005146D7" w:rsidP="005146D7">
            <w:pPr>
              <w:pStyle w:val="aff7"/>
            </w:pPr>
            <w:r w:rsidRPr="00471FAF">
              <w:t xml:space="preserve">Частотные преобразования сигнала. </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2F3045">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16</w:t>
            </w:r>
          </w:p>
        </w:tc>
        <w:tc>
          <w:tcPr>
            <w:tcW w:w="3605" w:type="pct"/>
            <w:tcBorders>
              <w:top w:val="single" w:sz="4" w:space="0" w:color="auto"/>
              <w:left w:val="single" w:sz="4" w:space="0" w:color="auto"/>
              <w:bottom w:val="single" w:sz="4" w:space="0" w:color="auto"/>
              <w:right w:val="single" w:sz="4" w:space="0" w:color="auto"/>
            </w:tcBorders>
          </w:tcPr>
          <w:p w:rsidR="005146D7" w:rsidRPr="00471FAF" w:rsidRDefault="005146D7" w:rsidP="005146D7">
            <w:pPr>
              <w:pStyle w:val="aff7"/>
            </w:pPr>
            <w:r w:rsidRPr="00471FAF">
              <w:t xml:space="preserve">Виды фильтров. Параметры фильтров. </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2F3045">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17</w:t>
            </w:r>
          </w:p>
        </w:tc>
        <w:tc>
          <w:tcPr>
            <w:tcW w:w="3605" w:type="pct"/>
            <w:tcBorders>
              <w:top w:val="single" w:sz="4" w:space="0" w:color="auto"/>
              <w:left w:val="single" w:sz="4" w:space="0" w:color="auto"/>
              <w:bottom w:val="single" w:sz="4" w:space="0" w:color="auto"/>
              <w:right w:val="single" w:sz="4" w:space="0" w:color="auto"/>
            </w:tcBorders>
          </w:tcPr>
          <w:p w:rsidR="005146D7" w:rsidRPr="00471FAF" w:rsidRDefault="005146D7" w:rsidP="005146D7">
            <w:pPr>
              <w:pStyle w:val="aff7"/>
            </w:pPr>
            <w:r w:rsidRPr="00471FAF">
              <w:t xml:space="preserve">Амплитудно-частотная характеристика. </w:t>
            </w:r>
            <w:proofErr w:type="spellStart"/>
            <w:r w:rsidRPr="00471FAF">
              <w:t>Фазочастотная</w:t>
            </w:r>
            <w:proofErr w:type="spellEnd"/>
            <w:r w:rsidRPr="00471FAF">
              <w:t xml:space="preserve"> характеристика. </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2F3045">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18</w:t>
            </w:r>
          </w:p>
        </w:tc>
        <w:tc>
          <w:tcPr>
            <w:tcW w:w="3605" w:type="pct"/>
            <w:tcBorders>
              <w:top w:val="single" w:sz="4" w:space="0" w:color="auto"/>
              <w:left w:val="single" w:sz="4" w:space="0" w:color="auto"/>
              <w:bottom w:val="single" w:sz="4" w:space="0" w:color="auto"/>
              <w:right w:val="single" w:sz="4" w:space="0" w:color="auto"/>
            </w:tcBorders>
          </w:tcPr>
          <w:p w:rsidR="005146D7" w:rsidRPr="00471FAF" w:rsidRDefault="005146D7" w:rsidP="005146D7">
            <w:pPr>
              <w:pStyle w:val="aff7"/>
            </w:pPr>
            <w:r w:rsidRPr="00471FAF">
              <w:t>Применение фильтров для задач шумоподавления.</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2F3045">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19</w:t>
            </w:r>
          </w:p>
        </w:tc>
        <w:tc>
          <w:tcPr>
            <w:tcW w:w="3605" w:type="pct"/>
            <w:tcBorders>
              <w:top w:val="single" w:sz="4" w:space="0" w:color="auto"/>
              <w:left w:val="single" w:sz="4" w:space="0" w:color="auto"/>
              <w:bottom w:val="single" w:sz="4" w:space="0" w:color="auto"/>
              <w:right w:val="single" w:sz="4" w:space="0" w:color="auto"/>
            </w:tcBorders>
          </w:tcPr>
          <w:p w:rsidR="005146D7" w:rsidRPr="00471FAF" w:rsidRDefault="005146D7" w:rsidP="005146D7">
            <w:pPr>
              <w:pStyle w:val="aff7"/>
            </w:pPr>
            <w:r w:rsidRPr="00471FAF">
              <w:t xml:space="preserve">Динамическая обработка звука, основные задачи. </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2F3045">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20</w:t>
            </w:r>
          </w:p>
        </w:tc>
        <w:tc>
          <w:tcPr>
            <w:tcW w:w="3605" w:type="pct"/>
            <w:tcBorders>
              <w:top w:val="single" w:sz="4" w:space="0" w:color="auto"/>
              <w:left w:val="single" w:sz="4" w:space="0" w:color="auto"/>
              <w:bottom w:val="single" w:sz="4" w:space="0" w:color="auto"/>
              <w:right w:val="single" w:sz="4" w:space="0" w:color="auto"/>
            </w:tcBorders>
          </w:tcPr>
          <w:p w:rsidR="005146D7" w:rsidRPr="00471FAF" w:rsidRDefault="005146D7" w:rsidP="005146D7">
            <w:pPr>
              <w:pStyle w:val="aff7"/>
            </w:pPr>
            <w:r w:rsidRPr="00471FAF">
              <w:t xml:space="preserve">Динамический диапазон. </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2F3045">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21</w:t>
            </w:r>
          </w:p>
        </w:tc>
        <w:tc>
          <w:tcPr>
            <w:tcW w:w="3605" w:type="pct"/>
            <w:tcBorders>
              <w:top w:val="single" w:sz="4" w:space="0" w:color="auto"/>
              <w:left w:val="single" w:sz="4" w:space="0" w:color="auto"/>
              <w:bottom w:val="single" w:sz="4" w:space="0" w:color="auto"/>
              <w:right w:val="single" w:sz="4" w:space="0" w:color="auto"/>
            </w:tcBorders>
          </w:tcPr>
          <w:p w:rsidR="005146D7" w:rsidRPr="00471FAF" w:rsidRDefault="005146D7" w:rsidP="005146D7">
            <w:pPr>
              <w:pStyle w:val="aff7"/>
            </w:pPr>
            <w:r w:rsidRPr="00471FAF">
              <w:t xml:space="preserve">Инструменты динамической обработки: компрессор, экспандер, пороговый </w:t>
            </w:r>
            <w:proofErr w:type="spellStart"/>
            <w:r w:rsidRPr="00471FAF">
              <w:t>шумоподавитель</w:t>
            </w:r>
            <w:proofErr w:type="spellEnd"/>
            <w:r w:rsidRPr="00471FAF">
              <w:t xml:space="preserve">, </w:t>
            </w:r>
            <w:proofErr w:type="spellStart"/>
            <w:r w:rsidRPr="00471FAF">
              <w:t>диэссер</w:t>
            </w:r>
            <w:proofErr w:type="spellEnd"/>
            <w:r w:rsidRPr="00471FAF">
              <w:t xml:space="preserve">, </w:t>
            </w:r>
            <w:proofErr w:type="spellStart"/>
            <w:r w:rsidRPr="00471FAF">
              <w:t>лимитер</w:t>
            </w:r>
            <w:proofErr w:type="spellEnd"/>
            <w:r w:rsidRPr="00471FAF">
              <w:t>.</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2F3045">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22</w:t>
            </w:r>
          </w:p>
        </w:tc>
        <w:tc>
          <w:tcPr>
            <w:tcW w:w="3605" w:type="pct"/>
            <w:tcBorders>
              <w:top w:val="single" w:sz="4" w:space="0" w:color="auto"/>
              <w:left w:val="single" w:sz="4" w:space="0" w:color="auto"/>
              <w:bottom w:val="single" w:sz="4" w:space="0" w:color="auto"/>
              <w:right w:val="single" w:sz="4" w:space="0" w:color="auto"/>
            </w:tcBorders>
          </w:tcPr>
          <w:p w:rsidR="005146D7" w:rsidRPr="00471FAF" w:rsidRDefault="005146D7" w:rsidP="005146D7">
            <w:pPr>
              <w:pStyle w:val="aff7"/>
            </w:pPr>
            <w:r w:rsidRPr="00471FAF">
              <w:t>Параметры инструментов динамической обработки: порог, коэффициент, компенсирующее усиление, время атаки, время восстановления.</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2F3045">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23</w:t>
            </w:r>
          </w:p>
        </w:tc>
        <w:tc>
          <w:tcPr>
            <w:tcW w:w="3605" w:type="pct"/>
            <w:tcBorders>
              <w:top w:val="single" w:sz="4" w:space="0" w:color="auto"/>
              <w:left w:val="single" w:sz="4" w:space="0" w:color="auto"/>
              <w:bottom w:val="single" w:sz="4" w:space="0" w:color="auto"/>
              <w:right w:val="single" w:sz="4" w:space="0" w:color="auto"/>
            </w:tcBorders>
          </w:tcPr>
          <w:p w:rsidR="005146D7" w:rsidRPr="00471FAF" w:rsidRDefault="005146D7" w:rsidP="005146D7">
            <w:pPr>
              <w:pStyle w:val="aff7"/>
            </w:pPr>
            <w:r w:rsidRPr="00471FAF">
              <w:t xml:space="preserve">Эффекты пространственной обработки: </w:t>
            </w:r>
            <w:proofErr w:type="spellStart"/>
            <w:r w:rsidRPr="00471FAF">
              <w:t>дилей</w:t>
            </w:r>
            <w:proofErr w:type="spellEnd"/>
            <w:r w:rsidRPr="00471FAF">
              <w:t>, эхо, реверберация.</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2F3045">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24</w:t>
            </w:r>
          </w:p>
        </w:tc>
        <w:tc>
          <w:tcPr>
            <w:tcW w:w="3605" w:type="pct"/>
            <w:tcBorders>
              <w:top w:val="single" w:sz="4" w:space="0" w:color="auto"/>
              <w:left w:val="single" w:sz="4" w:space="0" w:color="auto"/>
              <w:bottom w:val="single" w:sz="4" w:space="0" w:color="auto"/>
              <w:right w:val="single" w:sz="4" w:space="0" w:color="auto"/>
            </w:tcBorders>
          </w:tcPr>
          <w:p w:rsidR="005146D7" w:rsidRPr="00471FAF" w:rsidRDefault="005146D7" w:rsidP="005146D7">
            <w:pPr>
              <w:pStyle w:val="aff7"/>
            </w:pPr>
            <w:r w:rsidRPr="00471FAF">
              <w:t xml:space="preserve">Модуляция. </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2F3045">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25</w:t>
            </w:r>
          </w:p>
        </w:tc>
        <w:tc>
          <w:tcPr>
            <w:tcW w:w="3605" w:type="pct"/>
            <w:tcBorders>
              <w:top w:val="single" w:sz="4" w:space="0" w:color="auto"/>
              <w:left w:val="single" w:sz="4" w:space="0" w:color="auto"/>
              <w:bottom w:val="single" w:sz="4" w:space="0" w:color="auto"/>
              <w:right w:val="single" w:sz="4" w:space="0" w:color="auto"/>
            </w:tcBorders>
          </w:tcPr>
          <w:p w:rsidR="005146D7" w:rsidRPr="00471FAF" w:rsidRDefault="005146D7" w:rsidP="005146D7">
            <w:pPr>
              <w:pStyle w:val="aff7"/>
            </w:pPr>
            <w:r w:rsidRPr="00471FAF">
              <w:t xml:space="preserve">Эффекты хор, </w:t>
            </w:r>
            <w:proofErr w:type="spellStart"/>
            <w:r w:rsidRPr="00471FAF">
              <w:t>фленжер</w:t>
            </w:r>
            <w:proofErr w:type="spellEnd"/>
            <w:r w:rsidRPr="00471FAF">
              <w:t xml:space="preserve">, </w:t>
            </w:r>
            <w:proofErr w:type="spellStart"/>
            <w:r w:rsidRPr="00471FAF">
              <w:t>фейзер</w:t>
            </w:r>
            <w:proofErr w:type="spellEnd"/>
            <w:r w:rsidRPr="00471FAF">
              <w:t>.</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2F3045">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26</w:t>
            </w:r>
          </w:p>
        </w:tc>
        <w:tc>
          <w:tcPr>
            <w:tcW w:w="3605" w:type="pct"/>
            <w:tcBorders>
              <w:top w:val="single" w:sz="4" w:space="0" w:color="auto"/>
              <w:left w:val="single" w:sz="4" w:space="0" w:color="auto"/>
              <w:bottom w:val="single" w:sz="4" w:space="0" w:color="auto"/>
              <w:right w:val="single" w:sz="4" w:space="0" w:color="auto"/>
            </w:tcBorders>
          </w:tcPr>
          <w:p w:rsidR="005146D7" w:rsidRPr="00471FAF" w:rsidRDefault="005146D7" w:rsidP="005146D7">
            <w:pPr>
              <w:pStyle w:val="aff7"/>
            </w:pPr>
            <w:r w:rsidRPr="00471FAF">
              <w:t>Микширование. Основные задачи и этапы микширования.</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2F3045">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27</w:t>
            </w:r>
          </w:p>
        </w:tc>
        <w:tc>
          <w:tcPr>
            <w:tcW w:w="3605"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proofErr w:type="spellStart"/>
            <w:r w:rsidRPr="00471FAF">
              <w:t>Мастеринг</w:t>
            </w:r>
            <w:proofErr w:type="spellEnd"/>
            <w:r w:rsidRPr="00471FAF">
              <w:t xml:space="preserve">. Основные задачи и этапы </w:t>
            </w:r>
            <w:proofErr w:type="spellStart"/>
            <w:r w:rsidRPr="00471FAF">
              <w:t>мастеринга</w:t>
            </w:r>
            <w:proofErr w:type="spellEnd"/>
            <w:r w:rsidRPr="00471FAF">
              <w:t>.</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2F3045">
              <w:t>ОПК-3</w:t>
            </w:r>
          </w:p>
        </w:tc>
      </w:tr>
    </w:tbl>
    <w:p w:rsidR="00827B32" w:rsidRDefault="00827B32" w:rsidP="00827B32">
      <w:pPr>
        <w:pStyle w:val="12"/>
        <w:numPr>
          <w:ilvl w:val="0"/>
          <w:numId w:val="0"/>
        </w:numPr>
        <w:ind w:left="927"/>
      </w:pPr>
    </w:p>
    <w:p w:rsidR="00827B32" w:rsidRDefault="00827B32" w:rsidP="00827B32">
      <w:pPr>
        <w:pStyle w:val="af5"/>
      </w:pPr>
      <w:bookmarkStart w:id="22" w:name="_Ref519289115"/>
      <w:r>
        <w:t xml:space="preserve">Таблица </w:t>
      </w:r>
      <w:r w:rsidR="00FC15C2">
        <w:fldChar w:fldCharType="begin"/>
      </w:r>
      <w:r w:rsidR="00FC15C2">
        <w:instrText xml:space="preserve"> SEQ Таблица \* ARABIC </w:instrText>
      </w:r>
      <w:r w:rsidR="00FC15C2">
        <w:fldChar w:fldCharType="separate"/>
      </w:r>
      <w:r w:rsidR="000E3353">
        <w:rPr>
          <w:noProof/>
        </w:rPr>
        <w:t>13</w:t>
      </w:r>
      <w:r w:rsidR="00FC15C2">
        <w:rPr>
          <w:noProof/>
        </w:rPr>
        <w:fldChar w:fldCharType="end"/>
      </w:r>
      <w:bookmarkEnd w:id="22"/>
      <w:r>
        <w:t xml:space="preserve"> — Перечень практических заданий промежуточной аттестации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6941"/>
        <w:gridCol w:w="2124"/>
      </w:tblGrid>
      <w:tr w:rsidR="00827B32" w:rsidTr="003F2735">
        <w:trPr>
          <w:tblHeader/>
        </w:trPr>
        <w:tc>
          <w:tcPr>
            <w:tcW w:w="292" w:type="pc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w:t>
            </w:r>
          </w:p>
        </w:tc>
        <w:tc>
          <w:tcPr>
            <w:tcW w:w="3605" w:type="pc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Вопрос</w:t>
            </w:r>
          </w:p>
        </w:tc>
        <w:tc>
          <w:tcPr>
            <w:tcW w:w="1103" w:type="pc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Код компетенции или ее части</w:t>
            </w:r>
          </w:p>
        </w:tc>
      </w:tr>
      <w:tr w:rsidR="00827B32" w:rsidTr="003F2735">
        <w:trPr>
          <w:tblHeader/>
        </w:trPr>
        <w:tc>
          <w:tcPr>
            <w:tcW w:w="292"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1</w:t>
            </w:r>
          </w:p>
        </w:tc>
        <w:tc>
          <w:tcPr>
            <w:tcW w:w="3605" w:type="pct"/>
            <w:tcBorders>
              <w:top w:val="single" w:sz="4" w:space="0" w:color="auto"/>
              <w:left w:val="single" w:sz="4" w:space="0" w:color="auto"/>
              <w:bottom w:val="single" w:sz="4" w:space="0" w:color="auto"/>
              <w:right w:val="single" w:sz="4" w:space="0" w:color="auto"/>
            </w:tcBorders>
          </w:tcPr>
          <w:p w:rsidR="00827B32" w:rsidRPr="003A532B" w:rsidRDefault="00827B32" w:rsidP="00827B32">
            <w:pPr>
              <w:pStyle w:val="aff7"/>
            </w:pPr>
            <w:r w:rsidRPr="003A532B">
              <w:t>Понизить громкость шума мотора, применив фильтр.</w:t>
            </w:r>
          </w:p>
        </w:tc>
        <w:tc>
          <w:tcPr>
            <w:tcW w:w="1103" w:type="pct"/>
            <w:tcBorders>
              <w:top w:val="single" w:sz="4" w:space="0" w:color="auto"/>
              <w:left w:val="single" w:sz="4" w:space="0" w:color="auto"/>
              <w:bottom w:val="single" w:sz="4" w:space="0" w:color="auto"/>
              <w:right w:val="single" w:sz="4" w:space="0" w:color="auto"/>
            </w:tcBorders>
          </w:tcPr>
          <w:p w:rsidR="00827B32" w:rsidRDefault="005146D7" w:rsidP="00827B32">
            <w:pPr>
              <w:pStyle w:val="aff7"/>
            </w:pPr>
            <w:r>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2</w:t>
            </w:r>
          </w:p>
        </w:tc>
        <w:tc>
          <w:tcPr>
            <w:tcW w:w="3605" w:type="pct"/>
            <w:tcBorders>
              <w:top w:val="single" w:sz="4" w:space="0" w:color="auto"/>
              <w:left w:val="single" w:sz="4" w:space="0" w:color="auto"/>
              <w:bottom w:val="single" w:sz="4" w:space="0" w:color="auto"/>
              <w:right w:val="single" w:sz="4" w:space="0" w:color="auto"/>
            </w:tcBorders>
          </w:tcPr>
          <w:p w:rsidR="005146D7" w:rsidRPr="003A532B" w:rsidRDefault="005146D7" w:rsidP="005146D7">
            <w:pPr>
              <w:pStyle w:val="aff7"/>
            </w:pPr>
            <w:r w:rsidRPr="003A532B">
              <w:t>Определить наличие гула от промышленной электрической сети.</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6A7B69">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3</w:t>
            </w:r>
          </w:p>
        </w:tc>
        <w:tc>
          <w:tcPr>
            <w:tcW w:w="3605" w:type="pct"/>
            <w:tcBorders>
              <w:top w:val="single" w:sz="4" w:space="0" w:color="auto"/>
              <w:left w:val="single" w:sz="4" w:space="0" w:color="auto"/>
              <w:bottom w:val="single" w:sz="4" w:space="0" w:color="auto"/>
              <w:right w:val="single" w:sz="4" w:space="0" w:color="auto"/>
            </w:tcBorders>
          </w:tcPr>
          <w:p w:rsidR="005146D7" w:rsidRPr="003A532B" w:rsidRDefault="005146D7" w:rsidP="005146D7">
            <w:pPr>
              <w:pStyle w:val="aff7"/>
            </w:pPr>
            <w:r w:rsidRPr="003A532B">
              <w:t>Удалить из записи речь, оставив шум помещения.</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6A7B69">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4</w:t>
            </w:r>
          </w:p>
        </w:tc>
        <w:tc>
          <w:tcPr>
            <w:tcW w:w="3605" w:type="pct"/>
            <w:tcBorders>
              <w:top w:val="single" w:sz="4" w:space="0" w:color="auto"/>
              <w:left w:val="single" w:sz="4" w:space="0" w:color="auto"/>
              <w:bottom w:val="single" w:sz="4" w:space="0" w:color="auto"/>
              <w:right w:val="single" w:sz="4" w:space="0" w:color="auto"/>
            </w:tcBorders>
          </w:tcPr>
          <w:p w:rsidR="005146D7" w:rsidRPr="003A532B" w:rsidRDefault="005146D7" w:rsidP="005146D7">
            <w:pPr>
              <w:pStyle w:val="aff7"/>
            </w:pPr>
            <w:r w:rsidRPr="003A532B">
              <w:t xml:space="preserve">Определить наличие </w:t>
            </w:r>
            <w:proofErr w:type="spellStart"/>
            <w:r w:rsidRPr="003A532B">
              <w:t>клипирования</w:t>
            </w:r>
            <w:proofErr w:type="spellEnd"/>
            <w:r w:rsidRPr="003A532B">
              <w:t xml:space="preserve">. Если </w:t>
            </w:r>
            <w:proofErr w:type="spellStart"/>
            <w:r w:rsidRPr="003A532B">
              <w:t>клипирование</w:t>
            </w:r>
            <w:proofErr w:type="spellEnd"/>
            <w:r w:rsidRPr="003A532B">
              <w:t xml:space="preserve"> есть, указать, в какие моменты времени.</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6A7B69">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5</w:t>
            </w:r>
          </w:p>
        </w:tc>
        <w:tc>
          <w:tcPr>
            <w:tcW w:w="3605" w:type="pct"/>
            <w:tcBorders>
              <w:top w:val="single" w:sz="4" w:space="0" w:color="auto"/>
              <w:left w:val="single" w:sz="4" w:space="0" w:color="auto"/>
              <w:bottom w:val="single" w:sz="4" w:space="0" w:color="auto"/>
              <w:right w:val="single" w:sz="4" w:space="0" w:color="auto"/>
            </w:tcBorders>
          </w:tcPr>
          <w:p w:rsidR="005146D7" w:rsidRPr="003A532B" w:rsidRDefault="005146D7" w:rsidP="005146D7">
            <w:pPr>
              <w:pStyle w:val="aff7"/>
            </w:pPr>
            <w:r w:rsidRPr="003A532B">
              <w:t>Избавиться от щелчков.</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6A7B69">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6</w:t>
            </w:r>
          </w:p>
        </w:tc>
        <w:tc>
          <w:tcPr>
            <w:tcW w:w="3605" w:type="pct"/>
            <w:tcBorders>
              <w:top w:val="single" w:sz="4" w:space="0" w:color="auto"/>
              <w:left w:val="single" w:sz="4" w:space="0" w:color="auto"/>
              <w:bottom w:val="single" w:sz="4" w:space="0" w:color="auto"/>
              <w:right w:val="single" w:sz="4" w:space="0" w:color="auto"/>
            </w:tcBorders>
          </w:tcPr>
          <w:p w:rsidR="005146D7" w:rsidRPr="003A532B" w:rsidRDefault="005146D7" w:rsidP="005146D7">
            <w:pPr>
              <w:pStyle w:val="aff7"/>
            </w:pPr>
            <w:r w:rsidRPr="003A532B">
              <w:t xml:space="preserve">Проверить сигнал на </w:t>
            </w:r>
            <w:proofErr w:type="spellStart"/>
            <w:r w:rsidRPr="003A532B">
              <w:t>моносовместимость</w:t>
            </w:r>
            <w:proofErr w:type="spellEnd"/>
            <w:r w:rsidRPr="003A532B">
              <w:t>.</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6A7B69">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7</w:t>
            </w:r>
          </w:p>
        </w:tc>
        <w:tc>
          <w:tcPr>
            <w:tcW w:w="3605" w:type="pct"/>
            <w:tcBorders>
              <w:top w:val="single" w:sz="4" w:space="0" w:color="auto"/>
              <w:left w:val="single" w:sz="4" w:space="0" w:color="auto"/>
              <w:bottom w:val="single" w:sz="4" w:space="0" w:color="auto"/>
              <w:right w:val="single" w:sz="4" w:space="0" w:color="auto"/>
            </w:tcBorders>
          </w:tcPr>
          <w:p w:rsidR="005146D7" w:rsidRPr="003A532B" w:rsidRDefault="005146D7" w:rsidP="005146D7">
            <w:pPr>
              <w:pStyle w:val="aff7"/>
            </w:pPr>
            <w:r w:rsidRPr="003A532B">
              <w:t>Избавиться от 50Гц шума.</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6A7B69">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8</w:t>
            </w:r>
          </w:p>
        </w:tc>
        <w:tc>
          <w:tcPr>
            <w:tcW w:w="3605" w:type="pct"/>
            <w:tcBorders>
              <w:top w:val="single" w:sz="4" w:space="0" w:color="auto"/>
              <w:left w:val="single" w:sz="4" w:space="0" w:color="auto"/>
              <w:bottom w:val="single" w:sz="4" w:space="0" w:color="auto"/>
              <w:right w:val="single" w:sz="4" w:space="0" w:color="auto"/>
            </w:tcBorders>
          </w:tcPr>
          <w:p w:rsidR="005146D7" w:rsidRPr="003A532B" w:rsidRDefault="005146D7" w:rsidP="005146D7">
            <w:pPr>
              <w:pStyle w:val="aff7"/>
            </w:pPr>
            <w:r w:rsidRPr="003A532B">
              <w:t xml:space="preserve">Определить пиковую амплитуду и среднюю громкость сигнала </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6A7B69">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9</w:t>
            </w:r>
          </w:p>
        </w:tc>
        <w:tc>
          <w:tcPr>
            <w:tcW w:w="3605" w:type="pct"/>
            <w:tcBorders>
              <w:top w:val="single" w:sz="4" w:space="0" w:color="auto"/>
              <w:left w:val="single" w:sz="4" w:space="0" w:color="auto"/>
              <w:bottom w:val="single" w:sz="4" w:space="0" w:color="auto"/>
              <w:right w:val="single" w:sz="4" w:space="0" w:color="auto"/>
            </w:tcBorders>
          </w:tcPr>
          <w:p w:rsidR="005146D7" w:rsidRPr="003A532B" w:rsidRDefault="005146D7" w:rsidP="005146D7">
            <w:pPr>
              <w:pStyle w:val="aff7"/>
            </w:pPr>
            <w:r w:rsidRPr="003A532B">
              <w:t xml:space="preserve">Избавиться от </w:t>
            </w:r>
            <w:proofErr w:type="spellStart"/>
            <w:r w:rsidRPr="003A532B">
              <w:t>клипирования</w:t>
            </w:r>
            <w:proofErr w:type="spellEnd"/>
            <w:r w:rsidRPr="003A532B">
              <w:t>.</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6A7B69">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10</w:t>
            </w:r>
          </w:p>
        </w:tc>
        <w:tc>
          <w:tcPr>
            <w:tcW w:w="3605" w:type="pct"/>
            <w:tcBorders>
              <w:top w:val="single" w:sz="4" w:space="0" w:color="auto"/>
              <w:left w:val="single" w:sz="4" w:space="0" w:color="auto"/>
              <w:bottom w:val="single" w:sz="4" w:space="0" w:color="auto"/>
              <w:right w:val="single" w:sz="4" w:space="0" w:color="auto"/>
            </w:tcBorders>
          </w:tcPr>
          <w:p w:rsidR="005146D7" w:rsidRPr="003A532B" w:rsidRDefault="005146D7" w:rsidP="005146D7">
            <w:pPr>
              <w:pStyle w:val="aff7"/>
            </w:pPr>
            <w:r w:rsidRPr="003A532B">
              <w:t>Определить наличие и величину смещения постоянного тока.</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6A7B69">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11</w:t>
            </w:r>
          </w:p>
        </w:tc>
        <w:tc>
          <w:tcPr>
            <w:tcW w:w="3605" w:type="pct"/>
            <w:tcBorders>
              <w:top w:val="single" w:sz="4" w:space="0" w:color="auto"/>
              <w:left w:val="single" w:sz="4" w:space="0" w:color="auto"/>
              <w:bottom w:val="single" w:sz="4" w:space="0" w:color="auto"/>
              <w:right w:val="single" w:sz="4" w:space="0" w:color="auto"/>
            </w:tcBorders>
          </w:tcPr>
          <w:p w:rsidR="005146D7" w:rsidRPr="003A532B" w:rsidRDefault="005146D7" w:rsidP="005146D7">
            <w:pPr>
              <w:pStyle w:val="aff7"/>
            </w:pPr>
            <w:r w:rsidRPr="003A532B">
              <w:t>Применить эффекты для создания многократного эхо.</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6A7B69">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12</w:t>
            </w:r>
          </w:p>
        </w:tc>
        <w:tc>
          <w:tcPr>
            <w:tcW w:w="3605" w:type="pct"/>
            <w:tcBorders>
              <w:top w:val="single" w:sz="4" w:space="0" w:color="auto"/>
              <w:left w:val="single" w:sz="4" w:space="0" w:color="auto"/>
              <w:bottom w:val="single" w:sz="4" w:space="0" w:color="auto"/>
              <w:right w:val="single" w:sz="4" w:space="0" w:color="auto"/>
            </w:tcBorders>
          </w:tcPr>
          <w:p w:rsidR="005146D7" w:rsidRPr="003A532B" w:rsidRDefault="005146D7" w:rsidP="005146D7">
            <w:pPr>
              <w:pStyle w:val="aff7"/>
            </w:pPr>
            <w:r w:rsidRPr="003A532B">
              <w:t>Определить, на какой частоте ограничен спектр звука.</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6A7B69">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13</w:t>
            </w:r>
          </w:p>
        </w:tc>
        <w:tc>
          <w:tcPr>
            <w:tcW w:w="3605" w:type="pct"/>
            <w:tcBorders>
              <w:top w:val="single" w:sz="4" w:space="0" w:color="auto"/>
              <w:left w:val="single" w:sz="4" w:space="0" w:color="auto"/>
              <w:bottom w:val="single" w:sz="4" w:space="0" w:color="auto"/>
              <w:right w:val="single" w:sz="4" w:space="0" w:color="auto"/>
            </w:tcBorders>
          </w:tcPr>
          <w:p w:rsidR="005146D7" w:rsidRPr="003A532B" w:rsidRDefault="005146D7" w:rsidP="005146D7">
            <w:pPr>
              <w:pStyle w:val="aff7"/>
            </w:pPr>
            <w:r w:rsidRPr="003A532B">
              <w:t xml:space="preserve">Избавиться от шума помещения при помощи порогового </w:t>
            </w:r>
            <w:proofErr w:type="spellStart"/>
            <w:r w:rsidRPr="003A532B">
              <w:t>шумоподавителя</w:t>
            </w:r>
            <w:proofErr w:type="spellEnd"/>
            <w:r w:rsidRPr="003A532B">
              <w:t>.</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6A7B69">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14</w:t>
            </w:r>
          </w:p>
        </w:tc>
        <w:tc>
          <w:tcPr>
            <w:tcW w:w="3605" w:type="pct"/>
            <w:tcBorders>
              <w:top w:val="single" w:sz="4" w:space="0" w:color="auto"/>
              <w:left w:val="single" w:sz="4" w:space="0" w:color="auto"/>
              <w:bottom w:val="single" w:sz="4" w:space="0" w:color="auto"/>
              <w:right w:val="single" w:sz="4" w:space="0" w:color="auto"/>
            </w:tcBorders>
          </w:tcPr>
          <w:p w:rsidR="005146D7" w:rsidRPr="003A532B" w:rsidRDefault="005146D7" w:rsidP="005146D7">
            <w:pPr>
              <w:pStyle w:val="aff7"/>
            </w:pPr>
            <w:r w:rsidRPr="003A532B">
              <w:t>Определить, на сколько децибел громкость одного канала больше другого.</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6A7B69">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15</w:t>
            </w:r>
          </w:p>
        </w:tc>
        <w:tc>
          <w:tcPr>
            <w:tcW w:w="3605" w:type="pct"/>
            <w:tcBorders>
              <w:top w:val="single" w:sz="4" w:space="0" w:color="auto"/>
              <w:left w:val="single" w:sz="4" w:space="0" w:color="auto"/>
              <w:bottom w:val="single" w:sz="4" w:space="0" w:color="auto"/>
              <w:right w:val="single" w:sz="4" w:space="0" w:color="auto"/>
            </w:tcBorders>
          </w:tcPr>
          <w:p w:rsidR="005146D7" w:rsidRPr="003A532B" w:rsidRDefault="005146D7" w:rsidP="005146D7">
            <w:pPr>
              <w:pStyle w:val="aff7"/>
            </w:pPr>
            <w:r w:rsidRPr="003A532B">
              <w:t>Избавиться от шума помещения.</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6A7B69">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16</w:t>
            </w:r>
          </w:p>
        </w:tc>
        <w:tc>
          <w:tcPr>
            <w:tcW w:w="3605" w:type="pct"/>
            <w:tcBorders>
              <w:top w:val="single" w:sz="4" w:space="0" w:color="auto"/>
              <w:left w:val="single" w:sz="4" w:space="0" w:color="auto"/>
              <w:bottom w:val="single" w:sz="4" w:space="0" w:color="auto"/>
              <w:right w:val="single" w:sz="4" w:space="0" w:color="auto"/>
            </w:tcBorders>
          </w:tcPr>
          <w:p w:rsidR="005146D7" w:rsidRPr="003A532B" w:rsidRDefault="005146D7" w:rsidP="005146D7">
            <w:pPr>
              <w:pStyle w:val="aff7"/>
            </w:pPr>
            <w:r w:rsidRPr="003A532B">
              <w:t>Определить наличие шумов помещения и их динамический диапазон.</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6A7B69">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17</w:t>
            </w:r>
          </w:p>
        </w:tc>
        <w:tc>
          <w:tcPr>
            <w:tcW w:w="3605" w:type="pct"/>
            <w:tcBorders>
              <w:top w:val="single" w:sz="4" w:space="0" w:color="auto"/>
              <w:left w:val="single" w:sz="4" w:space="0" w:color="auto"/>
              <w:bottom w:val="single" w:sz="4" w:space="0" w:color="auto"/>
              <w:right w:val="single" w:sz="4" w:space="0" w:color="auto"/>
            </w:tcBorders>
          </w:tcPr>
          <w:p w:rsidR="005146D7" w:rsidRPr="003A532B" w:rsidRDefault="005146D7" w:rsidP="005146D7">
            <w:pPr>
              <w:pStyle w:val="aff7"/>
            </w:pPr>
            <w:r w:rsidRPr="003A532B">
              <w:t>Применить эффекты реверберации для моделирования акустики помещения.</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6A7B69">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18</w:t>
            </w:r>
          </w:p>
        </w:tc>
        <w:tc>
          <w:tcPr>
            <w:tcW w:w="3605" w:type="pct"/>
            <w:tcBorders>
              <w:top w:val="single" w:sz="4" w:space="0" w:color="auto"/>
              <w:left w:val="single" w:sz="4" w:space="0" w:color="auto"/>
              <w:bottom w:val="single" w:sz="4" w:space="0" w:color="auto"/>
              <w:right w:val="single" w:sz="4" w:space="0" w:color="auto"/>
            </w:tcBorders>
          </w:tcPr>
          <w:p w:rsidR="005146D7" w:rsidRPr="003A532B" w:rsidRDefault="005146D7" w:rsidP="005146D7">
            <w:pPr>
              <w:pStyle w:val="aff7"/>
            </w:pPr>
            <w:r w:rsidRPr="003A532B">
              <w:t>Определить наличие щелчков в записи и, если они есть, указать, в какие моменты времени.</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6A7B69">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19</w:t>
            </w:r>
          </w:p>
        </w:tc>
        <w:tc>
          <w:tcPr>
            <w:tcW w:w="3605" w:type="pct"/>
            <w:tcBorders>
              <w:top w:val="single" w:sz="4" w:space="0" w:color="auto"/>
              <w:left w:val="single" w:sz="4" w:space="0" w:color="auto"/>
              <w:bottom w:val="single" w:sz="4" w:space="0" w:color="auto"/>
              <w:right w:val="single" w:sz="4" w:space="0" w:color="auto"/>
            </w:tcBorders>
          </w:tcPr>
          <w:p w:rsidR="005146D7" w:rsidRPr="003A532B" w:rsidRDefault="005146D7" w:rsidP="005146D7">
            <w:pPr>
              <w:pStyle w:val="aff7"/>
            </w:pPr>
            <w:r w:rsidRPr="003A532B">
              <w:t>Понизить громкость шума, применив параметрический эквалайзер.</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6A7B69">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20</w:t>
            </w:r>
          </w:p>
        </w:tc>
        <w:tc>
          <w:tcPr>
            <w:tcW w:w="3605" w:type="pct"/>
            <w:tcBorders>
              <w:top w:val="single" w:sz="4" w:space="0" w:color="auto"/>
              <w:left w:val="single" w:sz="4" w:space="0" w:color="auto"/>
              <w:bottom w:val="single" w:sz="4" w:space="0" w:color="auto"/>
              <w:right w:val="single" w:sz="4" w:space="0" w:color="auto"/>
            </w:tcBorders>
          </w:tcPr>
          <w:p w:rsidR="005146D7" w:rsidRPr="003A532B" w:rsidRDefault="005146D7" w:rsidP="005146D7">
            <w:pPr>
              <w:pStyle w:val="aff7"/>
            </w:pPr>
            <w:r w:rsidRPr="003A532B">
              <w:t>Определить, присутствует ли в записи низкочастотный гул. Указать его частотный диапазон.</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6A7B69">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21</w:t>
            </w:r>
          </w:p>
        </w:tc>
        <w:tc>
          <w:tcPr>
            <w:tcW w:w="3605" w:type="pct"/>
            <w:tcBorders>
              <w:top w:val="single" w:sz="4" w:space="0" w:color="auto"/>
              <w:left w:val="single" w:sz="4" w:space="0" w:color="auto"/>
              <w:bottom w:val="single" w:sz="4" w:space="0" w:color="auto"/>
              <w:right w:val="single" w:sz="4" w:space="0" w:color="auto"/>
            </w:tcBorders>
          </w:tcPr>
          <w:p w:rsidR="005146D7" w:rsidRPr="003A532B" w:rsidRDefault="005146D7" w:rsidP="005146D7">
            <w:pPr>
              <w:pStyle w:val="aff7"/>
            </w:pPr>
            <w:r w:rsidRPr="003A532B">
              <w:t>Избавиться от тонального шума.</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6A7B69">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22</w:t>
            </w:r>
          </w:p>
        </w:tc>
        <w:tc>
          <w:tcPr>
            <w:tcW w:w="3605" w:type="pct"/>
            <w:tcBorders>
              <w:top w:val="single" w:sz="4" w:space="0" w:color="auto"/>
              <w:left w:val="single" w:sz="4" w:space="0" w:color="auto"/>
              <w:bottom w:val="single" w:sz="4" w:space="0" w:color="auto"/>
              <w:right w:val="single" w:sz="4" w:space="0" w:color="auto"/>
            </w:tcBorders>
          </w:tcPr>
          <w:p w:rsidR="005146D7" w:rsidRPr="003A532B" w:rsidRDefault="005146D7" w:rsidP="005146D7">
            <w:pPr>
              <w:pStyle w:val="aff7"/>
            </w:pPr>
            <w:r w:rsidRPr="003A532B">
              <w:t>Определить частоту дискретизации и разрядность звука.</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6A7B69">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23</w:t>
            </w:r>
          </w:p>
        </w:tc>
        <w:tc>
          <w:tcPr>
            <w:tcW w:w="3605" w:type="pct"/>
            <w:tcBorders>
              <w:top w:val="single" w:sz="4" w:space="0" w:color="auto"/>
              <w:left w:val="single" w:sz="4" w:space="0" w:color="auto"/>
              <w:bottom w:val="single" w:sz="4" w:space="0" w:color="auto"/>
              <w:right w:val="single" w:sz="4" w:space="0" w:color="auto"/>
            </w:tcBorders>
          </w:tcPr>
          <w:p w:rsidR="005146D7" w:rsidRPr="003A532B" w:rsidRDefault="005146D7" w:rsidP="005146D7">
            <w:pPr>
              <w:pStyle w:val="aff7"/>
            </w:pPr>
            <w:r w:rsidRPr="003A532B">
              <w:t>Избавиться от резонанса помещения.</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6A7B69">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24</w:t>
            </w:r>
          </w:p>
        </w:tc>
        <w:tc>
          <w:tcPr>
            <w:tcW w:w="3605" w:type="pct"/>
            <w:tcBorders>
              <w:top w:val="single" w:sz="4" w:space="0" w:color="auto"/>
              <w:left w:val="single" w:sz="4" w:space="0" w:color="auto"/>
              <w:bottom w:val="single" w:sz="4" w:space="0" w:color="auto"/>
              <w:right w:val="single" w:sz="4" w:space="0" w:color="auto"/>
            </w:tcBorders>
          </w:tcPr>
          <w:p w:rsidR="005146D7" w:rsidRPr="003A532B" w:rsidRDefault="005146D7" w:rsidP="005146D7">
            <w:pPr>
              <w:pStyle w:val="aff7"/>
            </w:pPr>
            <w:r w:rsidRPr="003A532B">
              <w:t>Выровнять уровень громкости звука при помощи компрессора.</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6A7B69">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25</w:t>
            </w:r>
          </w:p>
        </w:tc>
        <w:tc>
          <w:tcPr>
            <w:tcW w:w="3605" w:type="pct"/>
            <w:tcBorders>
              <w:top w:val="single" w:sz="4" w:space="0" w:color="auto"/>
              <w:left w:val="single" w:sz="4" w:space="0" w:color="auto"/>
              <w:bottom w:val="single" w:sz="4" w:space="0" w:color="auto"/>
              <w:right w:val="single" w:sz="4" w:space="0" w:color="auto"/>
            </w:tcBorders>
          </w:tcPr>
          <w:p w:rsidR="005146D7" w:rsidRPr="003A532B" w:rsidRDefault="005146D7" w:rsidP="005146D7">
            <w:pPr>
              <w:pStyle w:val="aff7"/>
            </w:pPr>
            <w:r w:rsidRPr="003A532B">
              <w:t>Определить наличие в записи тональных шумов и, если они присутствуют, указать их частоты.</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6A7B69">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26</w:t>
            </w:r>
          </w:p>
        </w:tc>
        <w:tc>
          <w:tcPr>
            <w:tcW w:w="3605" w:type="pct"/>
            <w:tcBorders>
              <w:top w:val="single" w:sz="4" w:space="0" w:color="auto"/>
              <w:left w:val="single" w:sz="4" w:space="0" w:color="auto"/>
              <w:bottom w:val="single" w:sz="4" w:space="0" w:color="auto"/>
              <w:right w:val="single" w:sz="4" w:space="0" w:color="auto"/>
            </w:tcBorders>
          </w:tcPr>
          <w:p w:rsidR="005146D7" w:rsidRPr="003A532B" w:rsidRDefault="005146D7" w:rsidP="005146D7">
            <w:pPr>
              <w:pStyle w:val="aff7"/>
            </w:pPr>
            <w:r w:rsidRPr="003A532B">
              <w:t>Понизить уровень низкочастотных шумов.</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6A7B69">
              <w:t>ОПК-3</w:t>
            </w:r>
          </w:p>
        </w:tc>
      </w:tr>
      <w:tr w:rsidR="005146D7" w:rsidTr="003F2735">
        <w:trPr>
          <w:tblHeader/>
        </w:trPr>
        <w:tc>
          <w:tcPr>
            <w:tcW w:w="292" w:type="pct"/>
            <w:tcBorders>
              <w:top w:val="single" w:sz="4" w:space="0" w:color="auto"/>
              <w:left w:val="single" w:sz="4" w:space="0" w:color="auto"/>
              <w:bottom w:val="single" w:sz="4" w:space="0" w:color="auto"/>
              <w:right w:val="single" w:sz="4" w:space="0" w:color="auto"/>
            </w:tcBorders>
          </w:tcPr>
          <w:p w:rsidR="005146D7" w:rsidRDefault="005146D7" w:rsidP="005146D7">
            <w:pPr>
              <w:pStyle w:val="aff7"/>
            </w:pPr>
            <w:r>
              <w:t>27</w:t>
            </w:r>
          </w:p>
        </w:tc>
        <w:tc>
          <w:tcPr>
            <w:tcW w:w="3605" w:type="pct"/>
            <w:tcBorders>
              <w:top w:val="single" w:sz="4" w:space="0" w:color="auto"/>
              <w:left w:val="single" w:sz="4" w:space="0" w:color="auto"/>
              <w:bottom w:val="single" w:sz="4" w:space="0" w:color="auto"/>
              <w:right w:val="single" w:sz="4" w:space="0" w:color="auto"/>
            </w:tcBorders>
          </w:tcPr>
          <w:p w:rsidR="005146D7" w:rsidRPr="003A532B" w:rsidRDefault="005146D7" w:rsidP="005146D7">
            <w:pPr>
              <w:pStyle w:val="aff7"/>
            </w:pPr>
            <w:r w:rsidRPr="003A532B">
              <w:t>Определить наличие шумов помещения и их частотный диапазон.</w:t>
            </w:r>
          </w:p>
        </w:tc>
        <w:tc>
          <w:tcPr>
            <w:tcW w:w="1103" w:type="pct"/>
            <w:tcBorders>
              <w:top w:val="single" w:sz="4" w:space="0" w:color="auto"/>
              <w:left w:val="single" w:sz="4" w:space="0" w:color="auto"/>
              <w:bottom w:val="single" w:sz="4" w:space="0" w:color="auto"/>
              <w:right w:val="single" w:sz="4" w:space="0" w:color="auto"/>
            </w:tcBorders>
          </w:tcPr>
          <w:p w:rsidR="005146D7" w:rsidRDefault="005146D7" w:rsidP="005146D7">
            <w:r w:rsidRPr="006A7B69">
              <w:t>ОПК-3</w:t>
            </w:r>
          </w:p>
        </w:tc>
      </w:tr>
    </w:tbl>
    <w:p w:rsidR="00827B32" w:rsidRDefault="00827B32" w:rsidP="00827B32">
      <w:pPr>
        <w:pStyle w:val="12"/>
        <w:numPr>
          <w:ilvl w:val="0"/>
          <w:numId w:val="0"/>
        </w:numPr>
        <w:ind w:left="927"/>
      </w:pPr>
    </w:p>
    <w:p w:rsidR="00827B32" w:rsidRDefault="00827B32" w:rsidP="00827B32">
      <w:pPr>
        <w:pStyle w:val="2"/>
      </w:pPr>
      <w:bookmarkStart w:id="23" w:name="_Ref519291209"/>
      <w:r>
        <w:t>Типовые задачи для самостоятельной работы</w:t>
      </w:r>
      <w:bookmarkEnd w:id="23"/>
    </w:p>
    <w:p w:rsidR="00827B32" w:rsidRDefault="00827B32" w:rsidP="00827B32">
      <w:pPr>
        <w:pStyle w:val="3"/>
      </w:pPr>
      <w:r>
        <w:t xml:space="preserve">Задачи для оценки компетенции </w:t>
      </w:r>
      <w:r w:rsidR="005146D7">
        <w:t>О</w:t>
      </w:r>
      <w:r>
        <w:t>ПК-</w:t>
      </w:r>
      <w:r w:rsidR="005146D7">
        <w:t>3</w:t>
      </w:r>
    </w:p>
    <w:p w:rsidR="00827B32" w:rsidRPr="00241B8B" w:rsidRDefault="00827B32" w:rsidP="00827B32">
      <w:pPr>
        <w:pStyle w:val="aff5"/>
        <w:rPr>
          <w:u w:val="single"/>
        </w:rPr>
      </w:pPr>
      <w:r w:rsidRPr="00241B8B">
        <w:rPr>
          <w:u w:val="single"/>
        </w:rPr>
        <w:t xml:space="preserve">Задача </w:t>
      </w:r>
      <w:r>
        <w:rPr>
          <w:u w:val="single"/>
        </w:rPr>
        <w:t>СР-</w:t>
      </w:r>
      <w:r w:rsidRPr="00241B8B">
        <w:rPr>
          <w:u w:val="single"/>
        </w:rPr>
        <w:t>1: анализ фонограммы</w:t>
      </w:r>
    </w:p>
    <w:p w:rsidR="00827B32" w:rsidRDefault="00827B32" w:rsidP="00827B32">
      <w:pPr>
        <w:pStyle w:val="aff5"/>
      </w:pPr>
      <w:r>
        <w:t>Провести анализ каждого дубля по следующим пунктам.</w:t>
      </w:r>
    </w:p>
    <w:p w:rsidR="00827B32" w:rsidRDefault="00827B32" w:rsidP="00827B32">
      <w:pPr>
        <w:pStyle w:val="a3"/>
      </w:pPr>
      <w:r>
        <w:t>мониторинг – прослушать каждый дубль, определить качество записи каждого дубля, оценить качество записанного материала (как диктор читает текст, есть ли погрешности записи и т.д.);</w:t>
      </w:r>
    </w:p>
    <w:p w:rsidR="00827B32" w:rsidRDefault="00827B32" w:rsidP="00827B32">
      <w:pPr>
        <w:pStyle w:val="a3"/>
      </w:pPr>
      <w:r>
        <w:t xml:space="preserve">визуальный анализ волновой формы – определить динамику записи, наличие участков абсолютной тишины, наличие </w:t>
      </w:r>
      <w:proofErr w:type="spellStart"/>
      <w:r>
        <w:t>клипирования</w:t>
      </w:r>
      <w:proofErr w:type="spellEnd"/>
      <w:r>
        <w:t>, наличие щелчков, наличие фоновых шумов и т.д.;</w:t>
      </w:r>
    </w:p>
    <w:p w:rsidR="00827B32" w:rsidRDefault="00827B32" w:rsidP="00827B32">
      <w:pPr>
        <w:pStyle w:val="a3"/>
      </w:pPr>
      <w:r>
        <w:t xml:space="preserve">статистический амплитудный анализ – сравнить все дубли по следующим параметрам: пиковая амплитуда, смещение постоянного тока, количество </w:t>
      </w:r>
      <w:proofErr w:type="spellStart"/>
      <w:r>
        <w:t>клипированных</w:t>
      </w:r>
      <w:proofErr w:type="spellEnd"/>
      <w:r>
        <w:t xml:space="preserve"> отсчетов, громкость и воспринимаемая громкость, минимальная среднеквадратичная мощность. Проанализировать гистограмму каждого дубля, определив наличие и границу фоновых шумов, а также уровень для ограничения громкости;</w:t>
      </w:r>
    </w:p>
    <w:p w:rsidR="00827B32" w:rsidRDefault="00827B32" w:rsidP="00827B32">
      <w:pPr>
        <w:pStyle w:val="a3"/>
      </w:pPr>
      <w:r>
        <w:t xml:space="preserve">визуальный анализ мгновенного спектра – определить наличие и количество фоновых шумов, шумов оборудования, наличие низкочастотного гула, наличие щелчков; </w:t>
      </w:r>
    </w:p>
    <w:p w:rsidR="00827B32" w:rsidRDefault="00827B32" w:rsidP="00827B32">
      <w:pPr>
        <w:pStyle w:val="a3"/>
      </w:pPr>
      <w:r>
        <w:t>анализ классического спектра – определить наличие низкочастотного гула, наличие наводок от сети переменного тока, определить верхнюю границу ограничения спектра;</w:t>
      </w:r>
    </w:p>
    <w:p w:rsidR="00827B32" w:rsidRDefault="00827B32" w:rsidP="00827B32">
      <w:pPr>
        <w:pStyle w:val="a3"/>
      </w:pPr>
      <w:r>
        <w:t>выбрать по результатам анализа лучший дубль;</w:t>
      </w:r>
    </w:p>
    <w:p w:rsidR="00827B32" w:rsidRPr="00241B8B" w:rsidRDefault="00827B32" w:rsidP="00827B32">
      <w:pPr>
        <w:pStyle w:val="aff5"/>
        <w:rPr>
          <w:u w:val="single"/>
        </w:rPr>
      </w:pPr>
      <w:r w:rsidRPr="00241B8B">
        <w:rPr>
          <w:u w:val="single"/>
        </w:rPr>
        <w:t xml:space="preserve">Задача </w:t>
      </w:r>
      <w:r>
        <w:rPr>
          <w:u w:val="single"/>
        </w:rPr>
        <w:t>СР-</w:t>
      </w:r>
      <w:r w:rsidRPr="00241B8B">
        <w:rPr>
          <w:u w:val="single"/>
        </w:rPr>
        <w:t>2: шумоподавление (простой случай, шум небольшой громкости)</w:t>
      </w:r>
    </w:p>
    <w:p w:rsidR="00827B32" w:rsidRDefault="00827B32" w:rsidP="00827B32">
      <w:pPr>
        <w:pStyle w:val="aff5"/>
      </w:pPr>
      <w:r>
        <w:t>Из фонограммы интервью, взятого в помещении, удалишь шум. Процесс шумоподавления:</w:t>
      </w:r>
    </w:p>
    <w:p w:rsidR="00827B32" w:rsidRDefault="00827B32" w:rsidP="00827B32">
      <w:pPr>
        <w:pStyle w:val="a3"/>
      </w:pPr>
      <w:r>
        <w:t>не должен затрагивать речь;</w:t>
      </w:r>
    </w:p>
    <w:p w:rsidR="00827B32" w:rsidRDefault="00827B32" w:rsidP="00827B32">
      <w:pPr>
        <w:pStyle w:val="a3"/>
      </w:pPr>
      <w:r>
        <w:t>должен ощутимо уменьшить фоновый шум в паузах.</w:t>
      </w:r>
    </w:p>
    <w:p w:rsidR="00827B32" w:rsidRPr="00241B8B" w:rsidRDefault="00827B32" w:rsidP="00827B32">
      <w:pPr>
        <w:pStyle w:val="aff5"/>
        <w:rPr>
          <w:u w:val="single"/>
        </w:rPr>
      </w:pPr>
      <w:r w:rsidRPr="00241B8B">
        <w:rPr>
          <w:u w:val="single"/>
        </w:rPr>
        <w:t xml:space="preserve">Задача </w:t>
      </w:r>
      <w:r>
        <w:rPr>
          <w:u w:val="single"/>
        </w:rPr>
        <w:t>СР-</w:t>
      </w:r>
      <w:r w:rsidRPr="00241B8B">
        <w:rPr>
          <w:u w:val="single"/>
        </w:rPr>
        <w:t>3: шумоподавление (сложный случай)</w:t>
      </w:r>
    </w:p>
    <w:p w:rsidR="00827B32" w:rsidRDefault="00827B32" w:rsidP="00827B32">
      <w:pPr>
        <w:pStyle w:val="aff5"/>
      </w:pPr>
      <w:r>
        <w:t>Для фонограммы интервью, записанным на моторном катере, улучшить разборчивость речи. Процесс шумоподавления:</w:t>
      </w:r>
    </w:p>
    <w:p w:rsidR="00827B32" w:rsidRDefault="00827B32" w:rsidP="00827B32">
      <w:pPr>
        <w:pStyle w:val="a3"/>
      </w:pPr>
      <w:r>
        <w:t>не должен сильно затрагивать речь на средних и высоких частотах;</w:t>
      </w:r>
    </w:p>
    <w:p w:rsidR="00827B32" w:rsidRDefault="00827B32" w:rsidP="00827B32">
      <w:pPr>
        <w:pStyle w:val="a3"/>
      </w:pPr>
      <w:r>
        <w:t>должен улучшить разборчивость речи.</w:t>
      </w:r>
    </w:p>
    <w:p w:rsidR="00827B32" w:rsidRPr="00241B8B" w:rsidRDefault="00827B32" w:rsidP="00827B32">
      <w:pPr>
        <w:pStyle w:val="aff5"/>
        <w:rPr>
          <w:u w:val="single"/>
        </w:rPr>
      </w:pPr>
      <w:r w:rsidRPr="00241B8B">
        <w:rPr>
          <w:u w:val="single"/>
        </w:rPr>
        <w:t xml:space="preserve">Задача </w:t>
      </w:r>
      <w:r>
        <w:rPr>
          <w:u w:val="single"/>
        </w:rPr>
        <w:t>СР-</w:t>
      </w:r>
      <w:r w:rsidRPr="00241B8B">
        <w:rPr>
          <w:u w:val="single"/>
        </w:rPr>
        <w:t>4: удаление щелчков</w:t>
      </w:r>
    </w:p>
    <w:p w:rsidR="00827B32" w:rsidRDefault="00827B32" w:rsidP="00827B32">
      <w:pPr>
        <w:pStyle w:val="aff5"/>
      </w:pPr>
      <w:r>
        <w:t>В поврежденной фонографической записи избавиться от периодически повторяющихся щелчков.</w:t>
      </w:r>
    </w:p>
    <w:p w:rsidR="00827B32" w:rsidRPr="00241B8B" w:rsidRDefault="00827B32" w:rsidP="00827B32">
      <w:pPr>
        <w:pStyle w:val="aff5"/>
        <w:rPr>
          <w:u w:val="single"/>
        </w:rPr>
      </w:pPr>
      <w:r w:rsidRPr="00241B8B">
        <w:rPr>
          <w:u w:val="single"/>
        </w:rPr>
        <w:t xml:space="preserve">Задача </w:t>
      </w:r>
      <w:r>
        <w:rPr>
          <w:u w:val="single"/>
        </w:rPr>
        <w:t>СР-</w:t>
      </w:r>
      <w:r w:rsidRPr="00241B8B">
        <w:rPr>
          <w:u w:val="single"/>
        </w:rPr>
        <w:t xml:space="preserve">5: удаление </w:t>
      </w:r>
      <w:proofErr w:type="spellStart"/>
      <w:r w:rsidRPr="00241B8B">
        <w:rPr>
          <w:u w:val="single"/>
        </w:rPr>
        <w:t>клипирования</w:t>
      </w:r>
      <w:proofErr w:type="spellEnd"/>
    </w:p>
    <w:p w:rsidR="00827B32" w:rsidRDefault="00827B32" w:rsidP="00827B32">
      <w:pPr>
        <w:pStyle w:val="aff5"/>
      </w:pPr>
      <w:r>
        <w:t xml:space="preserve">В фонограмме избавиться от </w:t>
      </w:r>
      <w:proofErr w:type="spellStart"/>
      <w:r>
        <w:t>клипрованных</w:t>
      </w:r>
      <w:proofErr w:type="spellEnd"/>
      <w:r>
        <w:t xml:space="preserve"> отчетов.</w:t>
      </w:r>
    </w:p>
    <w:p w:rsidR="00827B32" w:rsidRPr="00241B8B" w:rsidRDefault="00827B32" w:rsidP="00827B32">
      <w:pPr>
        <w:pStyle w:val="aff5"/>
        <w:rPr>
          <w:u w:val="single"/>
        </w:rPr>
      </w:pPr>
      <w:r w:rsidRPr="00241B8B">
        <w:rPr>
          <w:u w:val="single"/>
        </w:rPr>
        <w:t xml:space="preserve">Задача </w:t>
      </w:r>
      <w:r>
        <w:rPr>
          <w:u w:val="single"/>
        </w:rPr>
        <w:t>СР-</w:t>
      </w:r>
      <w:r w:rsidRPr="00241B8B">
        <w:rPr>
          <w:u w:val="single"/>
        </w:rPr>
        <w:t>6: удаление применение инструментов частотной коррекции для шумоподавления</w:t>
      </w:r>
    </w:p>
    <w:p w:rsidR="00827B32" w:rsidRDefault="00827B32" w:rsidP="00827B32">
      <w:pPr>
        <w:pStyle w:val="aff5"/>
      </w:pPr>
      <w:r>
        <w:t>Из фонограммы интервью, в котором присутствуют высокочастотные и низкочастотные шумы:</w:t>
      </w:r>
    </w:p>
    <w:p w:rsidR="00827B32" w:rsidRDefault="00827B32" w:rsidP="00827B32">
      <w:pPr>
        <w:pStyle w:val="a3"/>
      </w:pPr>
      <w:r>
        <w:t>определить верхнюю границу частоты низкочастотного шума;</w:t>
      </w:r>
    </w:p>
    <w:p w:rsidR="00827B32" w:rsidRDefault="00827B32" w:rsidP="00827B32">
      <w:pPr>
        <w:pStyle w:val="a3"/>
      </w:pPr>
      <w:r>
        <w:t>определить нижнюю границу частоты высокочастотного шума;</w:t>
      </w:r>
    </w:p>
    <w:p w:rsidR="00827B32" w:rsidRDefault="00827B32" w:rsidP="00827B32">
      <w:pPr>
        <w:pStyle w:val="a3"/>
      </w:pPr>
      <w:r>
        <w:t>провести шумоподавление при помощи параметрического эквалайзера.</w:t>
      </w:r>
    </w:p>
    <w:p w:rsidR="00827B32" w:rsidRPr="00241B8B" w:rsidRDefault="00827B32" w:rsidP="00827B32">
      <w:pPr>
        <w:pStyle w:val="aff5"/>
        <w:rPr>
          <w:u w:val="single"/>
        </w:rPr>
      </w:pPr>
      <w:r w:rsidRPr="00241B8B">
        <w:rPr>
          <w:u w:val="single"/>
        </w:rPr>
        <w:t xml:space="preserve">Задача </w:t>
      </w:r>
      <w:r>
        <w:rPr>
          <w:u w:val="single"/>
        </w:rPr>
        <w:t>СР-</w:t>
      </w:r>
      <w:r w:rsidRPr="00241B8B">
        <w:rPr>
          <w:u w:val="single"/>
        </w:rPr>
        <w:t>7: удаление наводок сети переменного тока</w:t>
      </w:r>
    </w:p>
    <w:p w:rsidR="00827B32" w:rsidRDefault="00827B32" w:rsidP="00827B32">
      <w:pPr>
        <w:pStyle w:val="aff5"/>
      </w:pPr>
      <w:r>
        <w:t>Из фонограммы интервью, в котором присутствует сильный фоновый шум электрической сети переменного тока:</w:t>
      </w:r>
    </w:p>
    <w:p w:rsidR="00827B32" w:rsidRDefault="00827B32" w:rsidP="00827B32">
      <w:pPr>
        <w:pStyle w:val="a3"/>
      </w:pPr>
      <w:r>
        <w:t>определить присутствие фона сети переменного тока при помощи механизмов частотного анализа;</w:t>
      </w:r>
    </w:p>
    <w:p w:rsidR="00827B32" w:rsidRDefault="00827B32" w:rsidP="00827B32">
      <w:pPr>
        <w:pStyle w:val="a3"/>
      </w:pPr>
      <w:r>
        <w:t xml:space="preserve">провести шумоподавление при помощи </w:t>
      </w:r>
      <w:proofErr w:type="spellStart"/>
      <w:r>
        <w:t>режекторного</w:t>
      </w:r>
      <w:proofErr w:type="spellEnd"/>
      <w:r>
        <w:t xml:space="preserve"> фильтра.</w:t>
      </w:r>
    </w:p>
    <w:p w:rsidR="00827B32" w:rsidRPr="00EF6D0B" w:rsidRDefault="00827B32" w:rsidP="00827B32">
      <w:pPr>
        <w:pStyle w:val="aff5"/>
        <w:rPr>
          <w:u w:val="single"/>
        </w:rPr>
      </w:pPr>
      <w:r w:rsidRPr="00EF6D0B">
        <w:rPr>
          <w:u w:val="single"/>
        </w:rPr>
        <w:t>Задача СР-8: удаление тональных шумов</w:t>
      </w:r>
    </w:p>
    <w:p w:rsidR="00827B32" w:rsidRDefault="00827B32" w:rsidP="00827B32">
      <w:pPr>
        <w:pStyle w:val="aff5"/>
      </w:pPr>
      <w:r>
        <w:t>Из фонограммы интервью, в котором присутствует свист и гул помещения:</w:t>
      </w:r>
    </w:p>
    <w:p w:rsidR="00827B32" w:rsidRDefault="00827B32" w:rsidP="00827B32">
      <w:pPr>
        <w:pStyle w:val="a3"/>
      </w:pPr>
      <w:r>
        <w:t>осуществить анализ записи при помощи параметрического эквалайзера;</w:t>
      </w:r>
    </w:p>
    <w:p w:rsidR="00827B32" w:rsidRDefault="00827B32" w:rsidP="00827B32">
      <w:pPr>
        <w:pStyle w:val="a3"/>
      </w:pPr>
      <w:r>
        <w:t>провести подавление шума помещения и свиста, использовав не менее двух секций.</w:t>
      </w:r>
    </w:p>
    <w:p w:rsidR="00827B32" w:rsidRPr="00EF6D0B" w:rsidRDefault="00827B32" w:rsidP="00827B32">
      <w:pPr>
        <w:pStyle w:val="aff5"/>
        <w:rPr>
          <w:u w:val="single"/>
        </w:rPr>
      </w:pPr>
      <w:r w:rsidRPr="00EF6D0B">
        <w:rPr>
          <w:u w:val="single"/>
        </w:rPr>
        <w:t>Задача СР-9: динамическая обработка речи (простой случай)</w:t>
      </w:r>
    </w:p>
    <w:p w:rsidR="00827B32" w:rsidRDefault="00827B32" w:rsidP="00827B32">
      <w:pPr>
        <w:pStyle w:val="aff5"/>
      </w:pPr>
      <w:r>
        <w:t>Имеется фонограмма, которая является качественно записанным на петличный микрофон треком, взятым из документального фильма. Мужская речь имеет неровную динамику, которая могла бы сделать ее трудной для сведения с музыкой или вызвать проблемы в средствах передачи звука с ограниченным диапазоном, таких как телевидение или передача звука по Интернету. Задачи:</w:t>
      </w:r>
    </w:p>
    <w:p w:rsidR="00827B32" w:rsidRDefault="00827B32" w:rsidP="00827B32">
      <w:pPr>
        <w:pStyle w:val="a3"/>
      </w:pPr>
      <w:r>
        <w:t>применить умеренную компрессию для выравнивания динамики голоса;</w:t>
      </w:r>
    </w:p>
    <w:p w:rsidR="00827B32" w:rsidRDefault="00827B32" w:rsidP="00827B32">
      <w:pPr>
        <w:pStyle w:val="a3"/>
      </w:pPr>
      <w:r>
        <w:t xml:space="preserve">применить пороговый </w:t>
      </w:r>
      <w:proofErr w:type="spellStart"/>
      <w:r>
        <w:t>шумоподавитель</w:t>
      </w:r>
      <w:proofErr w:type="spellEnd"/>
      <w:r>
        <w:t xml:space="preserve"> для удаления фоновых шумов;</w:t>
      </w:r>
    </w:p>
    <w:p w:rsidR="00827B32" w:rsidRDefault="00827B32" w:rsidP="00827B32">
      <w:pPr>
        <w:pStyle w:val="a3"/>
      </w:pPr>
      <w:r>
        <w:t>применить компандер для выравнивания динамики и подчеркивания более тихих звуков.</w:t>
      </w:r>
    </w:p>
    <w:p w:rsidR="00827B32" w:rsidRPr="00241B8B" w:rsidRDefault="00827B32" w:rsidP="00827B32">
      <w:pPr>
        <w:pStyle w:val="aff5"/>
        <w:rPr>
          <w:u w:val="single"/>
        </w:rPr>
      </w:pPr>
      <w:r w:rsidRPr="00241B8B">
        <w:rPr>
          <w:u w:val="single"/>
        </w:rPr>
        <w:t xml:space="preserve">Задача </w:t>
      </w:r>
      <w:r>
        <w:rPr>
          <w:u w:val="single"/>
        </w:rPr>
        <w:t>СР-</w:t>
      </w:r>
      <w:r w:rsidRPr="00241B8B">
        <w:rPr>
          <w:u w:val="single"/>
        </w:rPr>
        <w:t>10: динамическая обработка речи (сложный случай)</w:t>
      </w:r>
    </w:p>
    <w:p w:rsidR="00827B32" w:rsidRDefault="00827B32" w:rsidP="00827B32">
      <w:pPr>
        <w:pStyle w:val="aff5"/>
      </w:pPr>
      <w:r>
        <w:t>Фонограмма является плохо записанным треком документального фильма. При съемке использовался микрофон камеры (почти всегда эта идея является неудачной). Так как объект далеко от микрофона, шум становится громче относительно голоса. Сравнимые расстояния от микрофона до объекта и микрофона до отражающих поверхностей акцентируют эхо помещения. Задачи:</w:t>
      </w:r>
    </w:p>
    <w:p w:rsidR="00827B32" w:rsidRDefault="00827B32" w:rsidP="00827B32">
      <w:pPr>
        <w:pStyle w:val="a3"/>
      </w:pPr>
      <w:r>
        <w:t>при помощи эквалайзера создайте провал на резонансных частотах помещения;</w:t>
      </w:r>
    </w:p>
    <w:p w:rsidR="00827B32" w:rsidRDefault="00827B32" w:rsidP="00827B32">
      <w:pPr>
        <w:pStyle w:val="a3"/>
      </w:pPr>
      <w:r>
        <w:t xml:space="preserve">примените </w:t>
      </w:r>
      <w:proofErr w:type="spellStart"/>
      <w:r>
        <w:t>гейт</w:t>
      </w:r>
      <w:proofErr w:type="spellEnd"/>
      <w:r>
        <w:t xml:space="preserve"> для удаления шума.</w:t>
      </w:r>
    </w:p>
    <w:p w:rsidR="00827B32" w:rsidRPr="00241B8B" w:rsidRDefault="00827B32" w:rsidP="00827B32">
      <w:pPr>
        <w:pStyle w:val="aff5"/>
        <w:rPr>
          <w:u w:val="single"/>
        </w:rPr>
      </w:pPr>
      <w:r w:rsidRPr="00241B8B">
        <w:rPr>
          <w:u w:val="single"/>
        </w:rPr>
        <w:t xml:space="preserve">Задача </w:t>
      </w:r>
      <w:r>
        <w:rPr>
          <w:u w:val="single"/>
        </w:rPr>
        <w:t>СР-</w:t>
      </w:r>
      <w:r w:rsidRPr="00241B8B">
        <w:rPr>
          <w:u w:val="single"/>
        </w:rPr>
        <w:t xml:space="preserve">11: динамическая обработка речи </w:t>
      </w:r>
      <w:proofErr w:type="spellStart"/>
      <w:r w:rsidRPr="00241B8B">
        <w:rPr>
          <w:u w:val="single"/>
        </w:rPr>
        <w:t>диэссером</w:t>
      </w:r>
      <w:proofErr w:type="spellEnd"/>
    </w:p>
    <w:p w:rsidR="00827B32" w:rsidRDefault="00827B32" w:rsidP="00827B32">
      <w:pPr>
        <w:pStyle w:val="aff5"/>
      </w:pPr>
      <w:r>
        <w:t>Фонограмма является комментарием к документальному материалу в стиле программы новостей. Хотя диктор выдерживает довольно постоянный уровень, она стремится подчеркивать слова, повышая как громкость, так и тон.</w:t>
      </w:r>
    </w:p>
    <w:p w:rsidR="00827B32" w:rsidRDefault="00827B32" w:rsidP="00827B32">
      <w:pPr>
        <w:pStyle w:val="a3"/>
      </w:pPr>
      <w:r>
        <w:t>примените сильную компрессию для выравнивания динамики;</w:t>
      </w:r>
    </w:p>
    <w:p w:rsidR="00827B32" w:rsidRDefault="00827B32" w:rsidP="00827B32">
      <w:pPr>
        <w:pStyle w:val="a3"/>
      </w:pPr>
      <w:r>
        <w:t xml:space="preserve">примените </w:t>
      </w:r>
      <w:proofErr w:type="spellStart"/>
      <w:r>
        <w:t>диэссер</w:t>
      </w:r>
      <w:proofErr w:type="spellEnd"/>
      <w:r>
        <w:t xml:space="preserve"> для уменьшения шипящих звуков.</w:t>
      </w:r>
    </w:p>
    <w:p w:rsidR="00827B32" w:rsidRPr="00241B8B" w:rsidRDefault="00827B32" w:rsidP="00827B32">
      <w:pPr>
        <w:pStyle w:val="aff5"/>
        <w:rPr>
          <w:u w:val="single"/>
        </w:rPr>
      </w:pPr>
      <w:r w:rsidRPr="00241B8B">
        <w:rPr>
          <w:u w:val="single"/>
        </w:rPr>
        <w:t xml:space="preserve">Задача </w:t>
      </w:r>
      <w:r>
        <w:rPr>
          <w:u w:val="single"/>
        </w:rPr>
        <w:t>СР-</w:t>
      </w:r>
      <w:r w:rsidRPr="00241B8B">
        <w:rPr>
          <w:u w:val="single"/>
        </w:rPr>
        <w:t>12: компрессия для спецэффектов</w:t>
      </w:r>
    </w:p>
    <w:p w:rsidR="00827B32" w:rsidRDefault="00827B32" w:rsidP="00827B32">
      <w:pPr>
        <w:pStyle w:val="aff5"/>
      </w:pPr>
      <w:r>
        <w:t>Фонограмма содержит звуки внутренней атмосферой вагона поезда. Применив небольшую динамическую обработку, можно изменить ее характер для более легкого сведения:</w:t>
      </w:r>
    </w:p>
    <w:p w:rsidR="00827B32" w:rsidRDefault="00827B32" w:rsidP="00827B32">
      <w:pPr>
        <w:pStyle w:val="a3"/>
      </w:pPr>
      <w:r>
        <w:t>применить компрессию для уменьшения случайных звуков (открывание/закрывание дверей и т.п.);</w:t>
      </w:r>
    </w:p>
    <w:p w:rsidR="00827B32" w:rsidRDefault="00827B32" w:rsidP="00827B32">
      <w:pPr>
        <w:pStyle w:val="a3"/>
      </w:pPr>
      <w:r>
        <w:t>применить динамическую обработку для уменьшения фоновых звуков (движение поезда) и акцентирования случайных шумов.</w:t>
      </w:r>
    </w:p>
    <w:p w:rsidR="00827B32" w:rsidRPr="00241B8B" w:rsidRDefault="00827B32" w:rsidP="00827B32">
      <w:pPr>
        <w:pStyle w:val="aff5"/>
        <w:rPr>
          <w:u w:val="single"/>
        </w:rPr>
      </w:pPr>
      <w:r w:rsidRPr="00241B8B">
        <w:rPr>
          <w:u w:val="single"/>
        </w:rPr>
        <w:t xml:space="preserve">Задача </w:t>
      </w:r>
      <w:r>
        <w:rPr>
          <w:u w:val="single"/>
        </w:rPr>
        <w:t>СР-</w:t>
      </w:r>
      <w:r w:rsidRPr="00241B8B">
        <w:rPr>
          <w:u w:val="single"/>
        </w:rPr>
        <w:t xml:space="preserve">13: эффекты </w:t>
      </w:r>
      <w:proofErr w:type="spellStart"/>
      <w:r w:rsidRPr="00241B8B">
        <w:rPr>
          <w:u w:val="single"/>
        </w:rPr>
        <w:t>дилей</w:t>
      </w:r>
      <w:proofErr w:type="spellEnd"/>
      <w:r w:rsidRPr="00241B8B">
        <w:rPr>
          <w:u w:val="single"/>
        </w:rPr>
        <w:t xml:space="preserve"> и эхо</w:t>
      </w:r>
    </w:p>
    <w:p w:rsidR="00827B32" w:rsidRDefault="00827B32" w:rsidP="00827B32">
      <w:pPr>
        <w:pStyle w:val="aff5"/>
      </w:pPr>
      <w:r>
        <w:t xml:space="preserve">Применить эффект </w:t>
      </w:r>
      <w:proofErr w:type="spellStart"/>
      <w:r>
        <w:t>дилей</w:t>
      </w:r>
      <w:proofErr w:type="spellEnd"/>
      <w:r>
        <w:t xml:space="preserve"> для обработки монофонической записи с целью придания ей стереозвучания. Самостоятельно выбрать монофонический файл, открыть трек как стерео файл; применить эффекты </w:t>
      </w:r>
      <w:proofErr w:type="spellStart"/>
      <w:r>
        <w:t>Delay</w:t>
      </w:r>
      <w:proofErr w:type="spellEnd"/>
      <w:r>
        <w:t xml:space="preserve">, </w:t>
      </w:r>
      <w:proofErr w:type="spellStart"/>
      <w:r>
        <w:t>Echo</w:t>
      </w:r>
      <w:proofErr w:type="spellEnd"/>
      <w:r>
        <w:t>.</w:t>
      </w:r>
    </w:p>
    <w:p w:rsidR="00827B32" w:rsidRPr="00241B8B" w:rsidRDefault="00827B32" w:rsidP="00827B32">
      <w:pPr>
        <w:pStyle w:val="aff5"/>
        <w:rPr>
          <w:u w:val="single"/>
        </w:rPr>
      </w:pPr>
      <w:r w:rsidRPr="00241B8B">
        <w:rPr>
          <w:u w:val="single"/>
        </w:rPr>
        <w:t xml:space="preserve">Задача </w:t>
      </w:r>
      <w:r>
        <w:rPr>
          <w:u w:val="single"/>
        </w:rPr>
        <w:t>СР-</w:t>
      </w:r>
      <w:r w:rsidRPr="00241B8B">
        <w:rPr>
          <w:u w:val="single"/>
        </w:rPr>
        <w:t>14: применение эффектов реверберации</w:t>
      </w:r>
    </w:p>
    <w:p w:rsidR="00827B32" w:rsidRDefault="00827B32" w:rsidP="00827B32">
      <w:pPr>
        <w:pStyle w:val="aff5"/>
      </w:pPr>
      <w:r>
        <w:t xml:space="preserve">Применение эффекта реверберации. Для выполнения задания самостоятельно выбрать аудио файл (отличный от файла примера к эффекту), не содержащий реверберации. </w:t>
      </w:r>
    </w:p>
    <w:p w:rsidR="00827B32" w:rsidRDefault="00827B32" w:rsidP="00827B32">
      <w:pPr>
        <w:pStyle w:val="a3"/>
      </w:pPr>
      <w:r>
        <w:t>применить эффект для создания большого помещения, с хорошей звукоизоляцией;</w:t>
      </w:r>
    </w:p>
    <w:p w:rsidR="00827B32" w:rsidRDefault="00827B32" w:rsidP="00827B32">
      <w:pPr>
        <w:pStyle w:val="a3"/>
      </w:pPr>
      <w:r>
        <w:t>применить эффект для создания небольшого помещения, с сильной реверберацией;</w:t>
      </w:r>
    </w:p>
    <w:p w:rsidR="00827B32" w:rsidRDefault="00827B32" w:rsidP="00827B32">
      <w:pPr>
        <w:pStyle w:val="a3"/>
      </w:pPr>
      <w:r>
        <w:t>применить эффект для имитации огромного пространства.</w:t>
      </w:r>
    </w:p>
    <w:p w:rsidR="00827B32" w:rsidRDefault="00827B32" w:rsidP="00827B32">
      <w:pPr>
        <w:pStyle w:val="10"/>
      </w:pPr>
      <w:r>
        <w:t>МЕТОДИЧЕСКИЕ МАТЕРИАЛЫ, ОПРЕДЕЛЯЮЩИЕ ПРОЦЕДУРЫ ОЦЕНИИВАНИЯ ЗНАНИЙ, УМЕНИЙ, НАВЫКОВ, ХАРАКТЕРИЗУЮЩИЕ ЭТАПЫ ФОРМИРОВАНИЯ КОМПЕТЕНЦИЙ</w:t>
      </w:r>
    </w:p>
    <w:p w:rsidR="00827B32" w:rsidRDefault="00827B32" w:rsidP="00827B32">
      <w:pPr>
        <w:pStyle w:val="aff5"/>
      </w:pPr>
      <w:r>
        <w:t>Контроль сформированности компетенций по дисциплине проводится:</w:t>
      </w:r>
    </w:p>
    <w:p w:rsidR="00827B32" w:rsidRDefault="00827B32" w:rsidP="00827B32">
      <w:pPr>
        <w:pStyle w:val="a3"/>
      </w:pPr>
      <w:r>
        <w:t>в форме текущего контроля успеваемости (практические работы, самостоятельная работа);</w:t>
      </w:r>
    </w:p>
    <w:p w:rsidR="00827B32" w:rsidRDefault="00827B32" w:rsidP="00827B32">
      <w:pPr>
        <w:pStyle w:val="a3"/>
      </w:pPr>
      <w:r>
        <w:t>в форме промежуточной аттестации (экзамен).</w:t>
      </w:r>
    </w:p>
    <w:p w:rsidR="00827B32" w:rsidRDefault="00827B32" w:rsidP="00827B32">
      <w:pPr>
        <w:pStyle w:val="aff5"/>
      </w:pPr>
      <w:r>
        <w:t>Текущий контроль успеваемости проводится с целью:</w:t>
      </w:r>
    </w:p>
    <w:p w:rsidR="00827B32" w:rsidRDefault="00827B32" w:rsidP="00827B32">
      <w:pPr>
        <w:pStyle w:val="a3"/>
      </w:pPr>
      <w:r>
        <w:t>определения степени усвоения учебного материала;</w:t>
      </w:r>
    </w:p>
    <w:p w:rsidR="00827B32" w:rsidRDefault="00827B32" w:rsidP="00827B32">
      <w:pPr>
        <w:pStyle w:val="a3"/>
      </w:pPr>
      <w:r>
        <w:t>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w:t>
      </w:r>
    </w:p>
    <w:p w:rsidR="00827B32" w:rsidRDefault="00827B32" w:rsidP="00827B32">
      <w:pPr>
        <w:pStyle w:val="a3"/>
      </w:pPr>
      <w:r>
        <w:t>организации работы обучающихся в ходе учебных занятий и самостоятельной работы;</w:t>
      </w:r>
    </w:p>
    <w:p w:rsidR="00827B32" w:rsidRDefault="00827B32" w:rsidP="00827B32">
      <w:pPr>
        <w:pStyle w:val="a3"/>
      </w:pPr>
      <w:r>
        <w:t>оказания обучающимся индивидуальной помощи (консультаций).</w:t>
      </w:r>
    </w:p>
    <w:p w:rsidR="00827B32" w:rsidRDefault="00827B32" w:rsidP="00827B32">
      <w:pPr>
        <w:pStyle w:val="aff5"/>
      </w:pPr>
      <w:r>
        <w:t xml:space="preserve">К контролю текущей успеваемости относится проверка обучающихся: </w:t>
      </w:r>
    </w:p>
    <w:p w:rsidR="00827B32" w:rsidRDefault="00827B32" w:rsidP="00827B32">
      <w:pPr>
        <w:pStyle w:val="a3"/>
      </w:pPr>
      <w:r>
        <w:t>по результатам выполнения заданий на практических занятиях;</w:t>
      </w:r>
    </w:p>
    <w:p w:rsidR="00827B32" w:rsidRDefault="00827B32" w:rsidP="00827B32">
      <w:pPr>
        <w:pStyle w:val="a3"/>
      </w:pPr>
      <w:r>
        <w:t xml:space="preserve">по результатам выполнения заданий для самостоятельной работы. </w:t>
      </w:r>
    </w:p>
    <w:p w:rsidR="00827B32" w:rsidRDefault="00827B32" w:rsidP="00827B32">
      <w:pPr>
        <w:pStyle w:val="aff5"/>
      </w:pPr>
      <w:r>
        <w:t xml:space="preserve">Текущая успеваемость студента оценивается </w:t>
      </w:r>
      <w:r w:rsidRPr="00243E54">
        <w:rPr>
          <w:b/>
        </w:rPr>
        <w:t>положительно</w:t>
      </w:r>
      <w:r>
        <w:t xml:space="preserve">, если студент полностью выполнил все практические работы согласно графику текущего контроля, в противном случае текущая успеваемость студента оценивается </w:t>
      </w:r>
      <w:r w:rsidRPr="00243E54">
        <w:rPr>
          <w:b/>
        </w:rPr>
        <w:t>отрицательно</w:t>
      </w:r>
      <w:r>
        <w:t>.</w:t>
      </w:r>
    </w:p>
    <w:p w:rsidR="00827B32" w:rsidRDefault="00827B32" w:rsidP="00827B32">
      <w:pPr>
        <w:pStyle w:val="aff5"/>
      </w:pPr>
      <w:r>
        <w:t xml:space="preserve">Результаты текущего контроля успеваемости учитываются преподавателем при проведении промежуточной аттестации. Отставание студента от графика текущего контроля успеваемости по изучаемой дисциплине приводит к образованию </w:t>
      </w:r>
      <w:r w:rsidRPr="00243E54">
        <w:rPr>
          <w:b/>
        </w:rPr>
        <w:t>текущей задолженности</w:t>
      </w:r>
      <w:r>
        <w:t xml:space="preserve">. </w:t>
      </w:r>
    </w:p>
    <w:p w:rsidR="00827B32" w:rsidRDefault="00827B32" w:rsidP="00827B32">
      <w:pPr>
        <w:pStyle w:val="aff5"/>
      </w:pPr>
      <w:r>
        <w:t xml:space="preserve">Промежуточная аттестация проводится в форме </w:t>
      </w:r>
      <w:r w:rsidRPr="00243E54">
        <w:rPr>
          <w:b/>
        </w:rPr>
        <w:t>экзамена</w:t>
      </w:r>
      <w:r>
        <w:t xml:space="preserve">. </w:t>
      </w:r>
    </w:p>
    <w:p w:rsidR="00827B32" w:rsidRDefault="00827B32" w:rsidP="00827B32">
      <w:pPr>
        <w:pStyle w:val="aff5"/>
      </w:pPr>
      <w:r w:rsidRPr="00243E54">
        <w:t>Форма проведения экзамена – устный ответ по утвержденным экзаменационным билетам, сформулированным с учетом содержания учебной дисциплины. В экзаменационный билет включается два теоретических вопроса и одна задача. В процессе подготовки к устному ответу экзаменуемый может составить в письменном виде план ответа, включающий в себя определения, формул</w:t>
      </w:r>
      <w:r>
        <w:t>ы</w:t>
      </w:r>
      <w:r w:rsidRPr="00243E54">
        <w:t xml:space="preserve">, рисунки и т.п. Решение задачи </w:t>
      </w:r>
      <w:r>
        <w:t xml:space="preserve">выполняется на компьютере и </w:t>
      </w:r>
      <w:r w:rsidRPr="00243E54">
        <w:t xml:space="preserve">предоставляется </w:t>
      </w:r>
      <w:r>
        <w:t>в</w:t>
      </w:r>
      <w:r w:rsidRPr="00243E54">
        <w:t xml:space="preserve"> </w:t>
      </w:r>
      <w:r>
        <w:t xml:space="preserve">электронном </w:t>
      </w:r>
      <w:r w:rsidRPr="00243E54">
        <w:t>виде</w:t>
      </w:r>
    </w:p>
    <w:p w:rsidR="00827B32" w:rsidRDefault="00827B32" w:rsidP="00827B32">
      <w:pPr>
        <w:pStyle w:val="10"/>
      </w:pPr>
      <w:r>
        <w:t>ОПИСАНИЕ ПОКАЗАТЕЛЕЙ И КРИТЕРИЕВ ОЦЕНИВАНИЯ КОМПЕТЕНЦИЙ НА РАЗЛИЧНЫХ ЭТАПАХ ИХ ФОРМИРОВАНИЯ, ОПИСАНИЕ ШКАЛ ОЦЕНИВАНИЯ</w:t>
      </w:r>
    </w:p>
    <w:p w:rsidR="00827B32" w:rsidRDefault="00827B32" w:rsidP="00827B32">
      <w:pPr>
        <w:pStyle w:val="aff5"/>
      </w:pPr>
      <w:r w:rsidRPr="00C63ABB">
        <w:t>Основными этапами формирования компетенций при изучении студентами</w:t>
      </w:r>
      <w:r>
        <w:t xml:space="preserve"> </w:t>
      </w:r>
      <w:r w:rsidRPr="00C63ABB">
        <w:t>дисциплины являются последовательное изучение содержательно связанных между собой</w:t>
      </w:r>
      <w:r>
        <w:t xml:space="preserve"> </w:t>
      </w:r>
      <w:r w:rsidRPr="00C63ABB">
        <w:t>разделов (тем) учебных занятий. Изучение каждого раздела (темы) предполагает овладение</w:t>
      </w:r>
      <w:r>
        <w:t xml:space="preserve"> </w:t>
      </w:r>
      <w:r w:rsidRPr="00C63ABB">
        <w:t xml:space="preserve">студентами необходимыми компетенциями. </w:t>
      </w:r>
    </w:p>
    <w:p w:rsidR="00827B32" w:rsidRDefault="00827B32" w:rsidP="00827B32">
      <w:pPr>
        <w:pStyle w:val="2"/>
      </w:pPr>
      <w:r>
        <w:t>Критерии оценивания компетенций на различных этапах их формирования по видам оценочных средств</w:t>
      </w:r>
    </w:p>
    <w:p w:rsidR="00827B32" w:rsidRDefault="00827B32" w:rsidP="00827B32">
      <w:pPr>
        <w:pStyle w:val="aff5"/>
      </w:pPr>
      <w:proofErr w:type="spellStart"/>
      <w:r>
        <w:t>Сформированность</w:t>
      </w:r>
      <w:proofErr w:type="spellEnd"/>
      <w:r>
        <w:t xml:space="preserve"> каждой компетенции в рамках освоения данной дисциплины оценивается по трехуровневой шкале:</w:t>
      </w:r>
    </w:p>
    <w:p w:rsidR="00827B32" w:rsidRDefault="00827B32" w:rsidP="00827B32">
      <w:pPr>
        <w:pStyle w:val="a3"/>
      </w:pPr>
      <w:r>
        <w:t>пороговый уровень является обязательным для всех обучающихся по завершении освоения дисциплины;</w:t>
      </w:r>
    </w:p>
    <w:p w:rsidR="00827B32" w:rsidRDefault="00827B32" w:rsidP="00827B32">
      <w:pPr>
        <w:pStyle w:val="a3"/>
      </w:pPr>
      <w:r>
        <w:t>продвинутый уровень характеризуется превышением минимальных характеристик сформированности компетенций по завершении освоения дисциплины;</w:t>
      </w:r>
    </w:p>
    <w:p w:rsidR="00827B32" w:rsidRDefault="00827B32" w:rsidP="00827B32">
      <w:pPr>
        <w:pStyle w:val="a3"/>
      </w:pPr>
      <w: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827B32" w:rsidRDefault="00827B32" w:rsidP="00827B32">
      <w:pPr>
        <w:pStyle w:val="aff5"/>
      </w:pPr>
    </w:p>
    <w:p w:rsidR="00827B32" w:rsidRDefault="00827B32" w:rsidP="00827B32">
      <w:pPr>
        <w:pStyle w:val="aff5"/>
      </w:pPr>
      <w:r>
        <w:t>Критерии и шкалы для интегрированной оценки уровня сформированности компетенций приведены в таблице (</w:t>
      </w:r>
      <w:r>
        <w:fldChar w:fldCharType="begin"/>
      </w:r>
      <w:r>
        <w:instrText xml:space="preserve"> REF _Ref510362864 \h </w:instrText>
      </w:r>
      <w:r>
        <w:fldChar w:fldCharType="separate"/>
      </w:r>
      <w:r w:rsidR="000E3353">
        <w:t xml:space="preserve">Таблица </w:t>
      </w:r>
      <w:r w:rsidR="000E3353">
        <w:rPr>
          <w:noProof/>
        </w:rPr>
        <w:t>14</w:t>
      </w:r>
      <w:r>
        <w:fldChar w:fldCharType="end"/>
      </w:r>
      <w:r>
        <w:t>).</w:t>
      </w:r>
    </w:p>
    <w:p w:rsidR="00827B32" w:rsidRDefault="00827B32" w:rsidP="00827B32">
      <w:pPr>
        <w:pStyle w:val="af5"/>
      </w:pPr>
      <w:bookmarkStart w:id="24" w:name="_Ref510362864"/>
      <w:r>
        <w:t xml:space="preserve">Таблица </w:t>
      </w:r>
      <w:r w:rsidR="00FC15C2">
        <w:fldChar w:fldCharType="begin"/>
      </w:r>
      <w:r w:rsidR="00FC15C2">
        <w:instrText xml:space="preserve"> SEQ Таблица \* ARABIC </w:instrText>
      </w:r>
      <w:r w:rsidR="00FC15C2">
        <w:fldChar w:fldCharType="separate"/>
      </w:r>
      <w:r w:rsidR="000E3353">
        <w:rPr>
          <w:noProof/>
        </w:rPr>
        <w:t>14</w:t>
      </w:r>
      <w:r w:rsidR="00FC15C2">
        <w:rPr>
          <w:noProof/>
        </w:rPr>
        <w:fldChar w:fldCharType="end"/>
      </w:r>
      <w:bookmarkEnd w:id="24"/>
      <w:r>
        <w:t xml:space="preserve"> — Критерии оценивания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4"/>
        <w:gridCol w:w="2307"/>
        <w:gridCol w:w="2309"/>
        <w:gridCol w:w="2307"/>
      </w:tblGrid>
      <w:tr w:rsidR="00827B32" w:rsidTr="00BB0CCB">
        <w:trPr>
          <w:tblHeader/>
        </w:trPr>
        <w:tc>
          <w:tcPr>
            <w:tcW w:w="1405" w:type="pct"/>
            <w:vMerge w:val="restar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 xml:space="preserve">Индикаторы </w:t>
            </w:r>
            <w:r>
              <w:br/>
              <w:t>компетенции</w:t>
            </w:r>
          </w:p>
        </w:tc>
        <w:tc>
          <w:tcPr>
            <w:tcW w:w="3595" w:type="pct"/>
            <w:gridSpan w:val="3"/>
            <w:tcBorders>
              <w:top w:val="single" w:sz="4" w:space="0" w:color="auto"/>
              <w:left w:val="single" w:sz="4" w:space="0" w:color="auto"/>
              <w:bottom w:val="single" w:sz="4" w:space="0" w:color="auto"/>
              <w:right w:val="single" w:sz="4" w:space="0" w:color="auto"/>
            </w:tcBorders>
          </w:tcPr>
          <w:p w:rsidR="00827B32" w:rsidRPr="0010590D" w:rsidRDefault="00827B32" w:rsidP="00827B32">
            <w:pPr>
              <w:pStyle w:val="af5"/>
              <w:rPr>
                <w:color w:val="000000"/>
                <w:szCs w:val="28"/>
              </w:rPr>
            </w:pPr>
            <w:r w:rsidRPr="0010590D">
              <w:rPr>
                <w:color w:val="000000"/>
                <w:szCs w:val="28"/>
              </w:rPr>
              <w:t>Уровень сформированности компетенции</w:t>
            </w:r>
          </w:p>
        </w:tc>
      </w:tr>
      <w:tr w:rsidR="00827B32" w:rsidTr="00BB0CCB">
        <w:trPr>
          <w:tblHeader/>
        </w:trPr>
        <w:tc>
          <w:tcPr>
            <w:tcW w:w="1405" w:type="pct"/>
            <w:vMerge/>
            <w:tcBorders>
              <w:top w:val="single" w:sz="4" w:space="0" w:color="auto"/>
              <w:left w:val="single" w:sz="4" w:space="0" w:color="auto"/>
              <w:bottom w:val="single" w:sz="4" w:space="0" w:color="auto"/>
              <w:right w:val="single" w:sz="4" w:space="0" w:color="auto"/>
            </w:tcBorders>
          </w:tcPr>
          <w:p w:rsidR="00827B32" w:rsidRDefault="00827B32" w:rsidP="00827B32">
            <w:pPr>
              <w:pStyle w:val="af5"/>
            </w:pPr>
          </w:p>
        </w:tc>
        <w:tc>
          <w:tcPr>
            <w:tcW w:w="1198" w:type="pct"/>
            <w:tcBorders>
              <w:top w:val="single" w:sz="4" w:space="0" w:color="auto"/>
              <w:left w:val="single" w:sz="4" w:space="0" w:color="auto"/>
              <w:bottom w:val="single" w:sz="4" w:space="0" w:color="auto"/>
              <w:right w:val="single" w:sz="4" w:space="0" w:color="auto"/>
            </w:tcBorders>
          </w:tcPr>
          <w:p w:rsidR="00827B32" w:rsidRPr="0010590D" w:rsidRDefault="00827B32" w:rsidP="00827B32">
            <w:pPr>
              <w:pStyle w:val="af5"/>
              <w:rPr>
                <w:color w:val="000000"/>
                <w:szCs w:val="28"/>
              </w:rPr>
            </w:pPr>
            <w:r w:rsidRPr="0010590D">
              <w:rPr>
                <w:color w:val="000000"/>
                <w:szCs w:val="28"/>
              </w:rPr>
              <w:t>пороговый</w:t>
            </w:r>
          </w:p>
        </w:tc>
        <w:tc>
          <w:tcPr>
            <w:tcW w:w="1199" w:type="pct"/>
            <w:tcBorders>
              <w:top w:val="single" w:sz="4" w:space="0" w:color="auto"/>
              <w:left w:val="single" w:sz="4" w:space="0" w:color="auto"/>
              <w:bottom w:val="single" w:sz="4" w:space="0" w:color="auto"/>
              <w:right w:val="single" w:sz="4" w:space="0" w:color="auto"/>
            </w:tcBorders>
          </w:tcPr>
          <w:p w:rsidR="00827B32" w:rsidRPr="0010590D" w:rsidRDefault="00827B32" w:rsidP="00827B32">
            <w:pPr>
              <w:pStyle w:val="af5"/>
              <w:rPr>
                <w:color w:val="000000"/>
                <w:szCs w:val="28"/>
              </w:rPr>
            </w:pPr>
            <w:r w:rsidRPr="0010590D">
              <w:rPr>
                <w:color w:val="000000"/>
                <w:szCs w:val="28"/>
              </w:rPr>
              <w:t>продвинутый</w:t>
            </w:r>
          </w:p>
        </w:tc>
        <w:tc>
          <w:tcPr>
            <w:tcW w:w="1199" w:type="pct"/>
            <w:tcBorders>
              <w:top w:val="single" w:sz="4" w:space="0" w:color="auto"/>
              <w:left w:val="single" w:sz="4" w:space="0" w:color="auto"/>
              <w:bottom w:val="single" w:sz="4" w:space="0" w:color="auto"/>
              <w:right w:val="single" w:sz="4" w:space="0" w:color="auto"/>
            </w:tcBorders>
          </w:tcPr>
          <w:p w:rsidR="00827B32" w:rsidRPr="0010590D" w:rsidRDefault="00827B32" w:rsidP="00827B32">
            <w:pPr>
              <w:pStyle w:val="af5"/>
              <w:rPr>
                <w:color w:val="000000"/>
                <w:szCs w:val="28"/>
              </w:rPr>
            </w:pPr>
            <w:r w:rsidRPr="0010590D">
              <w:rPr>
                <w:color w:val="000000"/>
                <w:szCs w:val="28"/>
              </w:rPr>
              <w:t>эталонный</w:t>
            </w:r>
          </w:p>
        </w:tc>
      </w:tr>
      <w:tr w:rsidR="00827B32" w:rsidTr="00BB0CCB">
        <w:tc>
          <w:tcPr>
            <w:tcW w:w="1405"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Полнота знаний</w:t>
            </w:r>
          </w:p>
        </w:tc>
        <w:tc>
          <w:tcPr>
            <w:tcW w:w="1198" w:type="pct"/>
            <w:tcBorders>
              <w:top w:val="single" w:sz="4" w:space="0" w:color="auto"/>
              <w:left w:val="single" w:sz="4" w:space="0" w:color="auto"/>
              <w:bottom w:val="single" w:sz="4" w:space="0" w:color="auto"/>
              <w:right w:val="single" w:sz="4" w:space="0" w:color="auto"/>
            </w:tcBorders>
          </w:tcPr>
          <w:p w:rsidR="00827B32" w:rsidRPr="0010590D" w:rsidRDefault="00827B32" w:rsidP="00827B32">
            <w:pPr>
              <w:pStyle w:val="aff7"/>
              <w:rPr>
                <w:color w:val="000000"/>
                <w:szCs w:val="28"/>
              </w:rPr>
            </w:pPr>
            <w:r w:rsidRPr="0010590D">
              <w:rPr>
                <w:color w:val="000000"/>
                <w:szCs w:val="28"/>
              </w:rPr>
              <w:t>Минимально допустимый уровень знаний. Допущено много негрубых ошибок</w:t>
            </w:r>
          </w:p>
        </w:tc>
        <w:tc>
          <w:tcPr>
            <w:tcW w:w="1199" w:type="pct"/>
            <w:tcBorders>
              <w:top w:val="single" w:sz="4" w:space="0" w:color="auto"/>
              <w:left w:val="single" w:sz="4" w:space="0" w:color="auto"/>
              <w:bottom w:val="single" w:sz="4" w:space="0" w:color="auto"/>
              <w:right w:val="single" w:sz="4" w:space="0" w:color="auto"/>
            </w:tcBorders>
          </w:tcPr>
          <w:p w:rsidR="00827B32" w:rsidRPr="0010590D" w:rsidRDefault="00827B32" w:rsidP="00827B32">
            <w:pPr>
              <w:pStyle w:val="aff7"/>
              <w:rPr>
                <w:color w:val="000000"/>
                <w:szCs w:val="28"/>
              </w:rPr>
            </w:pPr>
            <w:r w:rsidRPr="0010590D">
              <w:rPr>
                <w:color w:val="000000"/>
                <w:szCs w:val="28"/>
              </w:rPr>
              <w:t>Уровень знаний в объеме, соответствующем программе подготовки. Допущено несколько негрубых ошибок</w:t>
            </w:r>
          </w:p>
        </w:tc>
        <w:tc>
          <w:tcPr>
            <w:tcW w:w="1199" w:type="pct"/>
            <w:tcBorders>
              <w:top w:val="single" w:sz="4" w:space="0" w:color="auto"/>
              <w:left w:val="single" w:sz="4" w:space="0" w:color="auto"/>
              <w:bottom w:val="single" w:sz="4" w:space="0" w:color="auto"/>
              <w:right w:val="single" w:sz="4" w:space="0" w:color="auto"/>
            </w:tcBorders>
          </w:tcPr>
          <w:p w:rsidR="00827B32" w:rsidRPr="0010590D" w:rsidRDefault="00827B32" w:rsidP="00827B32">
            <w:pPr>
              <w:pStyle w:val="aff7"/>
              <w:rPr>
                <w:color w:val="000000"/>
                <w:szCs w:val="28"/>
              </w:rPr>
            </w:pPr>
            <w:r w:rsidRPr="0010590D">
              <w:rPr>
                <w:color w:val="000000"/>
                <w:szCs w:val="28"/>
              </w:rPr>
              <w:t>Уровень знаний в объеме, соответствующе м программе подготовки, без ошибок</w:t>
            </w:r>
          </w:p>
        </w:tc>
      </w:tr>
      <w:tr w:rsidR="00827B32" w:rsidTr="00BB0CCB">
        <w:tc>
          <w:tcPr>
            <w:tcW w:w="1405"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Наличие умений</w:t>
            </w:r>
          </w:p>
        </w:tc>
        <w:tc>
          <w:tcPr>
            <w:tcW w:w="1198" w:type="pct"/>
            <w:tcBorders>
              <w:top w:val="single" w:sz="4" w:space="0" w:color="auto"/>
              <w:left w:val="single" w:sz="4" w:space="0" w:color="auto"/>
              <w:bottom w:val="single" w:sz="4" w:space="0" w:color="auto"/>
              <w:right w:val="single" w:sz="4" w:space="0" w:color="auto"/>
            </w:tcBorders>
          </w:tcPr>
          <w:p w:rsidR="00827B32" w:rsidRPr="0010590D" w:rsidRDefault="00827B32" w:rsidP="00827B32">
            <w:pPr>
              <w:pStyle w:val="aff7"/>
              <w:rPr>
                <w:color w:val="000000"/>
                <w:szCs w:val="28"/>
              </w:rPr>
            </w:pPr>
            <w:proofErr w:type="spellStart"/>
            <w:r w:rsidRPr="0010590D">
              <w:rPr>
                <w:color w:val="000000"/>
                <w:szCs w:val="28"/>
              </w:rPr>
              <w:t>Продемонстри</w:t>
            </w:r>
            <w:proofErr w:type="spellEnd"/>
            <w:r w:rsidRPr="0010590D">
              <w:rPr>
                <w:color w:val="000000"/>
                <w:szCs w:val="28"/>
              </w:rPr>
              <w:t xml:space="preserve"> </w:t>
            </w:r>
            <w:proofErr w:type="spellStart"/>
            <w:r w:rsidRPr="0010590D">
              <w:rPr>
                <w:color w:val="000000"/>
                <w:szCs w:val="28"/>
              </w:rPr>
              <w:t>рованы</w:t>
            </w:r>
            <w:proofErr w:type="spellEnd"/>
            <w:r w:rsidRPr="0010590D">
              <w:rPr>
                <w:color w:val="000000"/>
                <w:szCs w:val="28"/>
              </w:rPr>
              <w:t xml:space="preserve"> основные умения. Решены типовые задачи с негрубыми ошибками. Выполнены все задания, но не в полном объеме</w:t>
            </w:r>
          </w:p>
        </w:tc>
        <w:tc>
          <w:tcPr>
            <w:tcW w:w="1199" w:type="pct"/>
            <w:tcBorders>
              <w:top w:val="single" w:sz="4" w:space="0" w:color="auto"/>
              <w:left w:val="single" w:sz="4" w:space="0" w:color="auto"/>
              <w:bottom w:val="single" w:sz="4" w:space="0" w:color="auto"/>
              <w:right w:val="single" w:sz="4" w:space="0" w:color="auto"/>
            </w:tcBorders>
          </w:tcPr>
          <w:p w:rsidR="00827B32" w:rsidRPr="0010590D" w:rsidRDefault="00827B32" w:rsidP="00827B32">
            <w:pPr>
              <w:pStyle w:val="aff7"/>
              <w:rPr>
                <w:color w:val="000000"/>
                <w:szCs w:val="28"/>
              </w:rPr>
            </w:pPr>
            <w:proofErr w:type="spellStart"/>
            <w:r w:rsidRPr="0010590D">
              <w:rPr>
                <w:color w:val="000000"/>
                <w:szCs w:val="28"/>
              </w:rPr>
              <w:t>Продемонстриро</w:t>
            </w:r>
            <w:proofErr w:type="spellEnd"/>
            <w:r w:rsidRPr="0010590D">
              <w:rPr>
                <w:color w:val="000000"/>
                <w:szCs w:val="28"/>
              </w:rPr>
              <w:t xml:space="preserve"> </w:t>
            </w:r>
            <w:proofErr w:type="spellStart"/>
            <w:r w:rsidRPr="0010590D">
              <w:rPr>
                <w:color w:val="000000"/>
                <w:szCs w:val="28"/>
              </w:rPr>
              <w:t>ваны</w:t>
            </w:r>
            <w:proofErr w:type="spellEnd"/>
            <w:r w:rsidRPr="0010590D">
              <w:rPr>
                <w:color w:val="000000"/>
                <w:szCs w:val="28"/>
              </w:rPr>
              <w:t xml:space="preserve"> все основные умения. Решены все основные задачи с негрубыми ошибками. Выполнены все задания, в полном объеме, но некоторые с недочетами.</w:t>
            </w:r>
          </w:p>
        </w:tc>
        <w:tc>
          <w:tcPr>
            <w:tcW w:w="1199" w:type="pct"/>
            <w:tcBorders>
              <w:top w:val="single" w:sz="4" w:space="0" w:color="auto"/>
              <w:left w:val="single" w:sz="4" w:space="0" w:color="auto"/>
              <w:bottom w:val="single" w:sz="4" w:space="0" w:color="auto"/>
              <w:right w:val="single" w:sz="4" w:space="0" w:color="auto"/>
            </w:tcBorders>
          </w:tcPr>
          <w:p w:rsidR="00827B32" w:rsidRPr="0010590D" w:rsidRDefault="00827B32" w:rsidP="00827B32">
            <w:pPr>
              <w:pStyle w:val="aff7"/>
              <w:rPr>
                <w:color w:val="000000"/>
                <w:szCs w:val="28"/>
              </w:rPr>
            </w:pPr>
            <w:proofErr w:type="spellStart"/>
            <w:r w:rsidRPr="0010590D">
              <w:rPr>
                <w:color w:val="000000"/>
                <w:szCs w:val="28"/>
              </w:rPr>
              <w:t>Продемонстриро</w:t>
            </w:r>
            <w:proofErr w:type="spellEnd"/>
            <w:r w:rsidRPr="0010590D">
              <w:rPr>
                <w:color w:val="000000"/>
                <w:szCs w:val="28"/>
              </w:rPr>
              <w:t xml:space="preserve"> </w:t>
            </w:r>
            <w:proofErr w:type="spellStart"/>
            <w:r w:rsidRPr="0010590D">
              <w:rPr>
                <w:color w:val="000000"/>
                <w:szCs w:val="28"/>
              </w:rPr>
              <w:t>ваны</w:t>
            </w:r>
            <w:proofErr w:type="spellEnd"/>
            <w:r w:rsidRPr="0010590D">
              <w:rPr>
                <w:color w:val="000000"/>
                <w:szCs w:val="28"/>
              </w:rPr>
              <w:t xml:space="preserve"> все основные умения, решены все основные задачи с отдельными несущественным недочетами, выполнены все задания в полном объеме.</w:t>
            </w:r>
          </w:p>
        </w:tc>
      </w:tr>
      <w:tr w:rsidR="00827B32" w:rsidTr="00BB0CCB">
        <w:tc>
          <w:tcPr>
            <w:tcW w:w="1405"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Наличие навыков (владение опытом)</w:t>
            </w:r>
          </w:p>
        </w:tc>
        <w:tc>
          <w:tcPr>
            <w:tcW w:w="1198" w:type="pct"/>
            <w:tcBorders>
              <w:top w:val="single" w:sz="4" w:space="0" w:color="auto"/>
              <w:left w:val="single" w:sz="4" w:space="0" w:color="auto"/>
              <w:bottom w:val="single" w:sz="4" w:space="0" w:color="auto"/>
              <w:right w:val="single" w:sz="4" w:space="0" w:color="auto"/>
            </w:tcBorders>
          </w:tcPr>
          <w:p w:rsidR="00827B32" w:rsidRPr="0010590D" w:rsidRDefault="00827B32" w:rsidP="00827B32">
            <w:pPr>
              <w:pStyle w:val="aff7"/>
              <w:rPr>
                <w:color w:val="000000"/>
                <w:szCs w:val="28"/>
              </w:rPr>
            </w:pPr>
            <w:r w:rsidRPr="0010590D">
              <w:rPr>
                <w:color w:val="000000"/>
                <w:szCs w:val="28"/>
              </w:rPr>
              <w:t>Имеется минимальный набор навыков для решения стандартных задач с некоторыми недочетами</w:t>
            </w:r>
          </w:p>
        </w:tc>
        <w:tc>
          <w:tcPr>
            <w:tcW w:w="1199" w:type="pct"/>
            <w:tcBorders>
              <w:top w:val="single" w:sz="4" w:space="0" w:color="auto"/>
              <w:left w:val="single" w:sz="4" w:space="0" w:color="auto"/>
              <w:bottom w:val="single" w:sz="4" w:space="0" w:color="auto"/>
              <w:right w:val="single" w:sz="4" w:space="0" w:color="auto"/>
            </w:tcBorders>
          </w:tcPr>
          <w:p w:rsidR="00827B32" w:rsidRPr="0010590D" w:rsidRDefault="00827B32" w:rsidP="00827B32">
            <w:pPr>
              <w:pStyle w:val="aff7"/>
              <w:rPr>
                <w:color w:val="000000"/>
                <w:szCs w:val="28"/>
              </w:rPr>
            </w:pPr>
            <w:proofErr w:type="spellStart"/>
            <w:r w:rsidRPr="0010590D">
              <w:rPr>
                <w:color w:val="000000"/>
                <w:szCs w:val="28"/>
              </w:rPr>
              <w:t>Продемонстриро</w:t>
            </w:r>
            <w:proofErr w:type="spellEnd"/>
            <w:r w:rsidRPr="0010590D">
              <w:rPr>
                <w:color w:val="000000"/>
                <w:szCs w:val="28"/>
              </w:rPr>
              <w:t xml:space="preserve"> </w:t>
            </w:r>
            <w:proofErr w:type="spellStart"/>
            <w:r w:rsidRPr="0010590D">
              <w:rPr>
                <w:color w:val="000000"/>
                <w:szCs w:val="28"/>
              </w:rPr>
              <w:t>ваны</w:t>
            </w:r>
            <w:proofErr w:type="spellEnd"/>
            <w:r w:rsidRPr="0010590D">
              <w:rPr>
                <w:color w:val="000000"/>
                <w:szCs w:val="28"/>
              </w:rPr>
              <w:t xml:space="preserve"> базовые навыки при решении стандартных задач с некоторыми недочетами</w:t>
            </w:r>
          </w:p>
        </w:tc>
        <w:tc>
          <w:tcPr>
            <w:tcW w:w="1199" w:type="pct"/>
            <w:tcBorders>
              <w:top w:val="single" w:sz="4" w:space="0" w:color="auto"/>
              <w:left w:val="single" w:sz="4" w:space="0" w:color="auto"/>
              <w:bottom w:val="single" w:sz="4" w:space="0" w:color="auto"/>
              <w:right w:val="single" w:sz="4" w:space="0" w:color="auto"/>
            </w:tcBorders>
          </w:tcPr>
          <w:p w:rsidR="00827B32" w:rsidRPr="0010590D" w:rsidRDefault="00827B32" w:rsidP="00827B32">
            <w:pPr>
              <w:pStyle w:val="aff7"/>
              <w:rPr>
                <w:color w:val="000000"/>
                <w:szCs w:val="28"/>
              </w:rPr>
            </w:pPr>
            <w:proofErr w:type="spellStart"/>
            <w:r w:rsidRPr="0010590D">
              <w:rPr>
                <w:color w:val="000000"/>
                <w:szCs w:val="28"/>
              </w:rPr>
              <w:t>Продемонстриро</w:t>
            </w:r>
            <w:proofErr w:type="spellEnd"/>
            <w:r w:rsidRPr="0010590D">
              <w:rPr>
                <w:color w:val="000000"/>
                <w:szCs w:val="28"/>
              </w:rPr>
              <w:t xml:space="preserve"> </w:t>
            </w:r>
            <w:proofErr w:type="spellStart"/>
            <w:r w:rsidRPr="0010590D">
              <w:rPr>
                <w:color w:val="000000"/>
                <w:szCs w:val="28"/>
              </w:rPr>
              <w:t>ваны</w:t>
            </w:r>
            <w:proofErr w:type="spellEnd"/>
            <w:r w:rsidRPr="0010590D">
              <w:rPr>
                <w:color w:val="000000"/>
                <w:szCs w:val="28"/>
              </w:rPr>
              <w:t xml:space="preserve"> навыки при решении нестандартных задач без ошибок и недочетов.</w:t>
            </w:r>
          </w:p>
        </w:tc>
      </w:tr>
      <w:tr w:rsidR="00827B32" w:rsidTr="00BB0CCB">
        <w:tc>
          <w:tcPr>
            <w:tcW w:w="1405"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Мотивация (личностное отношение)</w:t>
            </w:r>
          </w:p>
        </w:tc>
        <w:tc>
          <w:tcPr>
            <w:tcW w:w="1198" w:type="pct"/>
            <w:tcBorders>
              <w:top w:val="single" w:sz="4" w:space="0" w:color="auto"/>
              <w:left w:val="single" w:sz="4" w:space="0" w:color="auto"/>
              <w:bottom w:val="single" w:sz="4" w:space="0" w:color="auto"/>
              <w:right w:val="single" w:sz="4" w:space="0" w:color="auto"/>
            </w:tcBorders>
          </w:tcPr>
          <w:p w:rsidR="00827B32" w:rsidRPr="0010590D" w:rsidRDefault="00827B32" w:rsidP="00827B32">
            <w:pPr>
              <w:pStyle w:val="aff7"/>
              <w:rPr>
                <w:color w:val="000000"/>
                <w:szCs w:val="28"/>
              </w:rPr>
            </w:pPr>
            <w:r w:rsidRPr="0010590D">
              <w:rPr>
                <w:color w:val="000000"/>
                <w:szCs w:val="28"/>
              </w:rPr>
              <w:t>Учебная активность и мотивация низкие, слабо выражены, стремление решать задачи качественно</w:t>
            </w:r>
          </w:p>
        </w:tc>
        <w:tc>
          <w:tcPr>
            <w:tcW w:w="1199" w:type="pct"/>
            <w:tcBorders>
              <w:top w:val="single" w:sz="4" w:space="0" w:color="auto"/>
              <w:left w:val="single" w:sz="4" w:space="0" w:color="auto"/>
              <w:bottom w:val="single" w:sz="4" w:space="0" w:color="auto"/>
              <w:right w:val="single" w:sz="4" w:space="0" w:color="auto"/>
            </w:tcBorders>
          </w:tcPr>
          <w:p w:rsidR="00827B32" w:rsidRPr="0010590D" w:rsidRDefault="00827B32" w:rsidP="00827B32">
            <w:pPr>
              <w:pStyle w:val="aff7"/>
              <w:rPr>
                <w:color w:val="000000"/>
                <w:szCs w:val="28"/>
              </w:rPr>
            </w:pPr>
            <w:r w:rsidRPr="0010590D">
              <w:rPr>
                <w:color w:val="000000"/>
                <w:szCs w:val="28"/>
              </w:rPr>
              <w:t>Учебная активность и мотивация проявляются на среднем уровне, демонстрируется готовность выполнять поставленные задачи на среднем уровне качества</w:t>
            </w:r>
          </w:p>
        </w:tc>
        <w:tc>
          <w:tcPr>
            <w:tcW w:w="1199" w:type="pct"/>
            <w:tcBorders>
              <w:top w:val="single" w:sz="4" w:space="0" w:color="auto"/>
              <w:left w:val="single" w:sz="4" w:space="0" w:color="auto"/>
              <w:bottom w:val="single" w:sz="4" w:space="0" w:color="auto"/>
              <w:right w:val="single" w:sz="4" w:space="0" w:color="auto"/>
            </w:tcBorders>
          </w:tcPr>
          <w:p w:rsidR="00827B32" w:rsidRPr="0010590D" w:rsidRDefault="00827B32" w:rsidP="00827B32">
            <w:pPr>
              <w:pStyle w:val="aff7"/>
              <w:rPr>
                <w:color w:val="000000"/>
                <w:szCs w:val="28"/>
              </w:rPr>
            </w:pPr>
            <w:r w:rsidRPr="0010590D">
              <w:rPr>
                <w:color w:val="000000"/>
                <w:szCs w:val="28"/>
              </w:rPr>
              <w:t>Учебная активность и мотивация проявляются на высоком уровне, демонстрируется готовность выполнять все поставленные задачи на высоком уровне качества</w:t>
            </w:r>
          </w:p>
        </w:tc>
      </w:tr>
      <w:tr w:rsidR="00827B32" w:rsidTr="00BB0CCB">
        <w:tc>
          <w:tcPr>
            <w:tcW w:w="1405"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Характеристика сформированности компетенции</w:t>
            </w:r>
          </w:p>
        </w:tc>
        <w:tc>
          <w:tcPr>
            <w:tcW w:w="1198" w:type="pct"/>
            <w:tcBorders>
              <w:top w:val="single" w:sz="4" w:space="0" w:color="auto"/>
              <w:left w:val="single" w:sz="4" w:space="0" w:color="auto"/>
              <w:bottom w:val="single" w:sz="4" w:space="0" w:color="auto"/>
              <w:right w:val="single" w:sz="4" w:space="0" w:color="auto"/>
            </w:tcBorders>
          </w:tcPr>
          <w:p w:rsidR="00827B32" w:rsidRPr="0010590D" w:rsidRDefault="00827B32" w:rsidP="00827B32">
            <w:pPr>
              <w:pStyle w:val="aff7"/>
              <w:rPr>
                <w:color w:val="000000"/>
                <w:szCs w:val="28"/>
              </w:rPr>
            </w:pPr>
            <w:proofErr w:type="spellStart"/>
            <w:r w:rsidRPr="0010590D">
              <w:rPr>
                <w:color w:val="000000"/>
                <w:szCs w:val="28"/>
              </w:rPr>
              <w:t>Сформированность</w:t>
            </w:r>
            <w:proofErr w:type="spellEnd"/>
            <w:r w:rsidRPr="0010590D">
              <w:rPr>
                <w:color w:val="000000"/>
                <w:szCs w:val="28"/>
              </w:rPr>
              <w:t xml:space="preserve"> компетенции соответствует минимальным требованиям.</w:t>
            </w:r>
          </w:p>
          <w:p w:rsidR="00827B32" w:rsidRPr="0010590D" w:rsidRDefault="00827B32" w:rsidP="00827B32">
            <w:pPr>
              <w:pStyle w:val="aff7"/>
              <w:rPr>
                <w:color w:val="000000"/>
                <w:szCs w:val="28"/>
              </w:rPr>
            </w:pPr>
            <w:r w:rsidRPr="0010590D">
              <w:rPr>
                <w:color w:val="000000"/>
                <w:szCs w:val="28"/>
              </w:rPr>
              <w:t>Имеющихся знаний, умений, навыков в целом достаточно для решения практических (профессиональных) задач, но требуется дополнительна я практика по большинству практических задач</w:t>
            </w:r>
          </w:p>
        </w:tc>
        <w:tc>
          <w:tcPr>
            <w:tcW w:w="1199" w:type="pct"/>
            <w:tcBorders>
              <w:top w:val="single" w:sz="4" w:space="0" w:color="auto"/>
              <w:left w:val="single" w:sz="4" w:space="0" w:color="auto"/>
              <w:bottom w:val="single" w:sz="4" w:space="0" w:color="auto"/>
              <w:right w:val="single" w:sz="4" w:space="0" w:color="auto"/>
            </w:tcBorders>
          </w:tcPr>
          <w:p w:rsidR="00827B32" w:rsidRPr="0010590D" w:rsidRDefault="00827B32" w:rsidP="00827B32">
            <w:pPr>
              <w:pStyle w:val="aff7"/>
              <w:rPr>
                <w:color w:val="000000"/>
                <w:szCs w:val="28"/>
              </w:rPr>
            </w:pPr>
            <w:proofErr w:type="spellStart"/>
            <w:r w:rsidRPr="0010590D">
              <w:rPr>
                <w:color w:val="000000"/>
                <w:szCs w:val="28"/>
              </w:rPr>
              <w:t>Сформированнос</w:t>
            </w:r>
            <w:proofErr w:type="spellEnd"/>
            <w:r w:rsidRPr="0010590D">
              <w:rPr>
                <w:color w:val="000000"/>
                <w:szCs w:val="28"/>
              </w:rPr>
              <w:t xml:space="preserve"> </w:t>
            </w:r>
            <w:proofErr w:type="spellStart"/>
            <w:r w:rsidRPr="0010590D">
              <w:rPr>
                <w:color w:val="000000"/>
                <w:szCs w:val="28"/>
              </w:rPr>
              <w:t>ть</w:t>
            </w:r>
            <w:proofErr w:type="spellEnd"/>
            <w:r w:rsidRPr="0010590D">
              <w:rPr>
                <w:color w:val="000000"/>
                <w:szCs w:val="28"/>
              </w:rPr>
              <w:t xml:space="preserve"> компетенции в целом соответствует требованиям, но есть недочеты.</w:t>
            </w:r>
          </w:p>
          <w:p w:rsidR="00827B32" w:rsidRPr="0010590D" w:rsidRDefault="00827B32" w:rsidP="00827B32">
            <w:pPr>
              <w:pStyle w:val="aff7"/>
              <w:rPr>
                <w:color w:val="000000"/>
                <w:szCs w:val="28"/>
              </w:rPr>
            </w:pPr>
            <w:r w:rsidRPr="0010590D">
              <w:rPr>
                <w:color w:val="000000"/>
                <w:szCs w:val="28"/>
              </w:rPr>
              <w:t>Имеющихся знаний, умений, навыков и мотивации в целом достаточно для решения практических (профессиональных) задач, но требуется дополнительная практика по некоторым профессиональным задачам.</w:t>
            </w:r>
          </w:p>
        </w:tc>
        <w:tc>
          <w:tcPr>
            <w:tcW w:w="1199" w:type="pct"/>
            <w:tcBorders>
              <w:top w:val="single" w:sz="4" w:space="0" w:color="auto"/>
              <w:left w:val="single" w:sz="4" w:space="0" w:color="auto"/>
              <w:bottom w:val="single" w:sz="4" w:space="0" w:color="auto"/>
              <w:right w:val="single" w:sz="4" w:space="0" w:color="auto"/>
            </w:tcBorders>
          </w:tcPr>
          <w:p w:rsidR="00827B32" w:rsidRPr="0010590D" w:rsidRDefault="00827B32" w:rsidP="00827B32">
            <w:pPr>
              <w:pStyle w:val="aff7"/>
              <w:rPr>
                <w:color w:val="000000"/>
                <w:szCs w:val="28"/>
              </w:rPr>
            </w:pPr>
            <w:proofErr w:type="spellStart"/>
            <w:r w:rsidRPr="0010590D">
              <w:rPr>
                <w:color w:val="000000"/>
                <w:szCs w:val="28"/>
              </w:rPr>
              <w:t>Сформированность</w:t>
            </w:r>
            <w:proofErr w:type="spellEnd"/>
            <w:r w:rsidRPr="0010590D">
              <w:rPr>
                <w:color w:val="000000"/>
                <w:szCs w:val="28"/>
              </w:rPr>
              <w:t xml:space="preserve"> компетенции полностью соответствует требованиям.</w:t>
            </w:r>
          </w:p>
          <w:p w:rsidR="00827B32" w:rsidRPr="0010590D" w:rsidRDefault="00827B32" w:rsidP="00827B32">
            <w:pPr>
              <w:pStyle w:val="aff7"/>
              <w:rPr>
                <w:color w:val="000000"/>
                <w:szCs w:val="28"/>
              </w:rPr>
            </w:pPr>
            <w:r w:rsidRPr="0010590D">
              <w:rPr>
                <w:color w:val="000000"/>
                <w:szCs w:val="28"/>
              </w:rPr>
              <w:t>Имеющихся знаний, умений, навыков и мотивации в полной мере достаточно для решения сложных практических (профессиональных) задач.</w:t>
            </w:r>
          </w:p>
        </w:tc>
      </w:tr>
    </w:tbl>
    <w:p w:rsidR="00827B32" w:rsidRDefault="00827B32" w:rsidP="00827B32">
      <w:pPr>
        <w:pStyle w:val="aff5"/>
      </w:pPr>
    </w:p>
    <w:p w:rsidR="00827B32" w:rsidRDefault="00827B32" w:rsidP="00827B32">
      <w:pPr>
        <w:pStyle w:val="aff5"/>
      </w:pPr>
      <w:r>
        <w:t>Критерии и шкалы для оценивания ответов на устные вопросы приведены в таблице (</w:t>
      </w:r>
      <w:r>
        <w:fldChar w:fldCharType="begin"/>
      </w:r>
      <w:r>
        <w:instrText xml:space="preserve"> REF _Ref519286782 \h </w:instrText>
      </w:r>
      <w:r>
        <w:fldChar w:fldCharType="separate"/>
      </w:r>
      <w:r w:rsidR="000E3353">
        <w:t xml:space="preserve">Таблица </w:t>
      </w:r>
      <w:r w:rsidR="000E3353">
        <w:rPr>
          <w:noProof/>
        </w:rPr>
        <w:t>15</w:t>
      </w:r>
      <w:r>
        <w:fldChar w:fldCharType="end"/>
      </w:r>
      <w:r>
        <w:t>).</w:t>
      </w:r>
    </w:p>
    <w:p w:rsidR="00827B32" w:rsidRDefault="00827B32" w:rsidP="00827B32">
      <w:pPr>
        <w:pStyle w:val="af5"/>
      </w:pPr>
      <w:bookmarkStart w:id="25" w:name="_Ref519286782"/>
      <w:r>
        <w:t xml:space="preserve">Таблица </w:t>
      </w:r>
      <w:r w:rsidR="00FC15C2">
        <w:fldChar w:fldCharType="begin"/>
      </w:r>
      <w:r w:rsidR="00FC15C2">
        <w:instrText xml:space="preserve"> SEQ Таблица \* ARABIC </w:instrText>
      </w:r>
      <w:r w:rsidR="00FC15C2">
        <w:fldChar w:fldCharType="separate"/>
      </w:r>
      <w:r w:rsidR="000E3353">
        <w:rPr>
          <w:noProof/>
        </w:rPr>
        <w:t>15</w:t>
      </w:r>
      <w:r w:rsidR="00FC15C2">
        <w:rPr>
          <w:noProof/>
        </w:rPr>
        <w:fldChar w:fldCharType="end"/>
      </w:r>
      <w:bookmarkEnd w:id="25"/>
      <w:r>
        <w:t xml:space="preserve"> — Критерии и шкала оценивания устных ответов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6941"/>
        <w:gridCol w:w="2124"/>
      </w:tblGrid>
      <w:tr w:rsidR="00827B32" w:rsidTr="00BB0CCB">
        <w:tc>
          <w:tcPr>
            <w:tcW w:w="292" w:type="pc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 п/п</w:t>
            </w:r>
          </w:p>
        </w:tc>
        <w:tc>
          <w:tcPr>
            <w:tcW w:w="3605" w:type="pc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Критерии оценивания</w:t>
            </w:r>
          </w:p>
        </w:tc>
        <w:tc>
          <w:tcPr>
            <w:tcW w:w="1103" w:type="pc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Оценка/Зачет</w:t>
            </w:r>
          </w:p>
        </w:tc>
      </w:tr>
      <w:tr w:rsidR="00827B32" w:rsidTr="00BB0CCB">
        <w:tc>
          <w:tcPr>
            <w:tcW w:w="292"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1</w:t>
            </w:r>
          </w:p>
        </w:tc>
        <w:tc>
          <w:tcPr>
            <w:tcW w:w="3605"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1) полно и аргументированно отвечает по содержанию задания;</w:t>
            </w:r>
          </w:p>
          <w:p w:rsidR="00827B32" w:rsidRDefault="00827B32" w:rsidP="00827B32">
            <w:pPr>
              <w:pStyle w:val="aff7"/>
            </w:pPr>
            <w: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 </w:t>
            </w:r>
            <w:proofErr w:type="spellStart"/>
            <w:r>
              <w:t>нику</w:t>
            </w:r>
            <w:proofErr w:type="spellEnd"/>
            <w:r>
              <w:t>, но и самостоятельно составленные;</w:t>
            </w:r>
          </w:p>
          <w:p w:rsidR="00827B32" w:rsidRDefault="00827B32" w:rsidP="00827B32">
            <w:pPr>
              <w:pStyle w:val="aff7"/>
            </w:pPr>
            <w:r>
              <w:t>3) излагает материал последовательно и правильно.</w:t>
            </w:r>
          </w:p>
        </w:tc>
        <w:tc>
          <w:tcPr>
            <w:tcW w:w="1103"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Отлично</w:t>
            </w:r>
          </w:p>
        </w:tc>
      </w:tr>
      <w:tr w:rsidR="00827B32" w:rsidTr="00BB0CCB">
        <w:tc>
          <w:tcPr>
            <w:tcW w:w="292"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2</w:t>
            </w:r>
          </w:p>
        </w:tc>
        <w:tc>
          <w:tcPr>
            <w:tcW w:w="3605"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студент дает ответ, удовлетворяющий тем же требованиям, что и для оценки «5», но допускает 1-2 ошибки, которые сам же исправляет</w:t>
            </w:r>
          </w:p>
        </w:tc>
        <w:tc>
          <w:tcPr>
            <w:tcW w:w="1103"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Хорошо</w:t>
            </w:r>
          </w:p>
        </w:tc>
      </w:tr>
      <w:tr w:rsidR="00827B32" w:rsidTr="00BB0CCB">
        <w:tc>
          <w:tcPr>
            <w:tcW w:w="292"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3</w:t>
            </w:r>
          </w:p>
        </w:tc>
        <w:tc>
          <w:tcPr>
            <w:tcW w:w="3605"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 xml:space="preserve">ставится, если студент обнаруживает знание и понимание основных положений данного задания, но: </w:t>
            </w:r>
          </w:p>
          <w:p w:rsidR="00827B32" w:rsidRDefault="00827B32" w:rsidP="00827B32">
            <w:pPr>
              <w:pStyle w:val="aff7"/>
            </w:pPr>
            <w:r>
              <w:t>1) излагает материал неполно и допускает неточности в определении понятий или формулировке правил;</w:t>
            </w:r>
          </w:p>
          <w:p w:rsidR="00827B32" w:rsidRDefault="00827B32" w:rsidP="00827B32">
            <w:pPr>
              <w:pStyle w:val="aff7"/>
            </w:pPr>
            <w:r>
              <w:t>2) не умеет достаточно глубоко и доказательно обосновать свои суждения и привести свои примеры;</w:t>
            </w:r>
          </w:p>
          <w:p w:rsidR="00827B32" w:rsidRDefault="00827B32" w:rsidP="00827B32">
            <w:pPr>
              <w:pStyle w:val="aff7"/>
            </w:pPr>
            <w:r>
              <w:t>3) излагает материал непоследовательно и допускает ошибки</w:t>
            </w:r>
          </w:p>
        </w:tc>
        <w:tc>
          <w:tcPr>
            <w:tcW w:w="1103"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Удовлетворительно</w:t>
            </w:r>
          </w:p>
        </w:tc>
      </w:tr>
      <w:tr w:rsidR="00827B32" w:rsidTr="00BB0CCB">
        <w:tc>
          <w:tcPr>
            <w:tcW w:w="292"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4</w:t>
            </w:r>
          </w:p>
        </w:tc>
        <w:tc>
          <w:tcPr>
            <w:tcW w:w="3605"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студент обнаруживает незнание ответа на соответствующее задание, допускает ошибки в формулировке определений и правил, искажающие их смысл, беспорядочно и неуверенно излагает материал; отмечаются такие недостатки в подготовке студента, которые являются серьезным препятствием к успешному овладению последующим материалом</w:t>
            </w:r>
          </w:p>
        </w:tc>
        <w:tc>
          <w:tcPr>
            <w:tcW w:w="1103"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Не удовлетворительно</w:t>
            </w:r>
          </w:p>
        </w:tc>
      </w:tr>
    </w:tbl>
    <w:p w:rsidR="00827B32" w:rsidRDefault="00827B32" w:rsidP="00827B32">
      <w:pPr>
        <w:pStyle w:val="aff5"/>
      </w:pPr>
    </w:p>
    <w:p w:rsidR="00827B32" w:rsidRDefault="00827B32" w:rsidP="00827B32">
      <w:pPr>
        <w:pStyle w:val="aff5"/>
      </w:pPr>
      <w:r>
        <w:t>Критерии и шкалы для оценивания результатов выполнения практических задач приведены в таблице (</w:t>
      </w:r>
      <w:r>
        <w:fldChar w:fldCharType="begin"/>
      </w:r>
      <w:r>
        <w:instrText xml:space="preserve"> REF _Ref519287245 \h </w:instrText>
      </w:r>
      <w:r>
        <w:fldChar w:fldCharType="separate"/>
      </w:r>
      <w:r w:rsidR="000E3353">
        <w:t xml:space="preserve">Таблица </w:t>
      </w:r>
      <w:r w:rsidR="000E3353">
        <w:rPr>
          <w:noProof/>
        </w:rPr>
        <w:t>16</w:t>
      </w:r>
      <w:r>
        <w:fldChar w:fldCharType="end"/>
      </w:r>
      <w:r>
        <w:t>).</w:t>
      </w:r>
    </w:p>
    <w:p w:rsidR="00827B32" w:rsidRDefault="00827B32" w:rsidP="00827B32">
      <w:pPr>
        <w:pStyle w:val="af5"/>
      </w:pPr>
      <w:bookmarkStart w:id="26" w:name="_Ref519287245"/>
      <w:r>
        <w:t xml:space="preserve">Таблица </w:t>
      </w:r>
      <w:r w:rsidR="00FC15C2">
        <w:fldChar w:fldCharType="begin"/>
      </w:r>
      <w:r w:rsidR="00FC15C2">
        <w:instrText xml:space="preserve"> SEQ Таблица \* ARABIC </w:instrText>
      </w:r>
      <w:r w:rsidR="00FC15C2">
        <w:fldChar w:fldCharType="separate"/>
      </w:r>
      <w:r w:rsidR="000E3353">
        <w:rPr>
          <w:noProof/>
        </w:rPr>
        <w:t>16</w:t>
      </w:r>
      <w:r w:rsidR="00FC15C2">
        <w:rPr>
          <w:noProof/>
        </w:rPr>
        <w:fldChar w:fldCharType="end"/>
      </w:r>
      <w:bookmarkEnd w:id="26"/>
      <w:r>
        <w:t xml:space="preserve"> — Критерии и шкала оценивания результатов выполнения практических задач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6516"/>
        <w:gridCol w:w="2549"/>
      </w:tblGrid>
      <w:tr w:rsidR="00827B32" w:rsidTr="00BB0CCB">
        <w:trPr>
          <w:tblHeader/>
        </w:trPr>
        <w:tc>
          <w:tcPr>
            <w:tcW w:w="292" w:type="pc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 п/п</w:t>
            </w:r>
          </w:p>
        </w:tc>
        <w:tc>
          <w:tcPr>
            <w:tcW w:w="3384" w:type="pc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Критерии оценивания</w:t>
            </w:r>
          </w:p>
        </w:tc>
        <w:tc>
          <w:tcPr>
            <w:tcW w:w="1324" w:type="pc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Оценка/Зачет</w:t>
            </w:r>
          </w:p>
        </w:tc>
      </w:tr>
      <w:tr w:rsidR="00827B32" w:rsidTr="00BB0CCB">
        <w:tc>
          <w:tcPr>
            <w:tcW w:w="292"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1</w:t>
            </w:r>
          </w:p>
        </w:tc>
        <w:tc>
          <w:tcPr>
            <w:tcW w:w="3384" w:type="pct"/>
            <w:tcBorders>
              <w:top w:val="single" w:sz="4" w:space="0" w:color="auto"/>
              <w:left w:val="single" w:sz="4" w:space="0" w:color="auto"/>
              <w:bottom w:val="single" w:sz="4" w:space="0" w:color="auto"/>
              <w:right w:val="single" w:sz="4" w:space="0" w:color="auto"/>
            </w:tcBorders>
          </w:tcPr>
          <w:p w:rsidR="00827B32" w:rsidRPr="00E31C55" w:rsidRDefault="00827B32" w:rsidP="00827B32">
            <w:pPr>
              <w:pStyle w:val="aff7"/>
            </w:pPr>
            <w:r>
              <w:t>Студентом выполнены все этапы практического задания, обосновано применены требуемые методы, техники, технологии, инструменты. Результат выполнения задания корректен. Результаты полно и грамотно оформлены в виде отчета.</w:t>
            </w:r>
          </w:p>
        </w:tc>
        <w:tc>
          <w:tcPr>
            <w:tcW w:w="1324"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Отлично</w:t>
            </w:r>
          </w:p>
        </w:tc>
      </w:tr>
      <w:tr w:rsidR="00827B32" w:rsidTr="00BB0CCB">
        <w:tc>
          <w:tcPr>
            <w:tcW w:w="292"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2</w:t>
            </w:r>
          </w:p>
        </w:tc>
        <w:tc>
          <w:tcPr>
            <w:tcW w:w="3384" w:type="pct"/>
            <w:tcBorders>
              <w:top w:val="single" w:sz="4" w:space="0" w:color="auto"/>
              <w:left w:val="single" w:sz="4" w:space="0" w:color="auto"/>
              <w:bottom w:val="single" w:sz="4" w:space="0" w:color="auto"/>
              <w:right w:val="single" w:sz="4" w:space="0" w:color="auto"/>
            </w:tcBorders>
          </w:tcPr>
          <w:p w:rsidR="00827B32" w:rsidRPr="0010590D" w:rsidRDefault="00827B32" w:rsidP="00827B32">
            <w:pPr>
              <w:pStyle w:val="aff7"/>
              <w:rPr>
                <w:b/>
              </w:rPr>
            </w:pPr>
            <w:r>
              <w:t>Студентом выполнены все этапы практического задания с несущественными ошибками, обосновано применены требуемые методы, техники, технологии, инструменты. Результат выполнения задания корректен. Результаты полно и грамотно оформлены в виде отчета.</w:t>
            </w:r>
          </w:p>
        </w:tc>
        <w:tc>
          <w:tcPr>
            <w:tcW w:w="1324"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Хорошо</w:t>
            </w:r>
          </w:p>
        </w:tc>
      </w:tr>
      <w:tr w:rsidR="00827B32" w:rsidTr="00BB0CCB">
        <w:tc>
          <w:tcPr>
            <w:tcW w:w="292"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3</w:t>
            </w:r>
          </w:p>
        </w:tc>
        <w:tc>
          <w:tcPr>
            <w:tcW w:w="3384"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Студентом выполнены все этапы практического задания с несущественными ошибками, часть методов, техник, технологий, инструментов применена необоснованно или некорректно. Результат выполнения задания в целом корректен. Результаты оформлены в виде отчета с несущественными ошибками.</w:t>
            </w:r>
          </w:p>
        </w:tc>
        <w:tc>
          <w:tcPr>
            <w:tcW w:w="1324"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Удовлетворительно</w:t>
            </w:r>
          </w:p>
        </w:tc>
      </w:tr>
      <w:tr w:rsidR="00827B32" w:rsidTr="00BB0CCB">
        <w:tc>
          <w:tcPr>
            <w:tcW w:w="292"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4</w:t>
            </w:r>
          </w:p>
        </w:tc>
        <w:tc>
          <w:tcPr>
            <w:tcW w:w="3384"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Студентом не выполнена часть этапов практического задания, либо выполнена с существенными ошибками, либо требуемые методы, техники, технологии, инструменты не применены, либо результат выполнения задания не корректен, либо результаты не оформлены в виде отчета или оформлены с существенными ошибками.</w:t>
            </w:r>
          </w:p>
        </w:tc>
        <w:tc>
          <w:tcPr>
            <w:tcW w:w="1324"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Не удовлетворительно</w:t>
            </w:r>
          </w:p>
        </w:tc>
      </w:tr>
    </w:tbl>
    <w:p w:rsidR="00827B32" w:rsidRDefault="00827B32" w:rsidP="00827B32">
      <w:pPr>
        <w:pStyle w:val="aff5"/>
      </w:pPr>
    </w:p>
    <w:p w:rsidR="00827B32" w:rsidRDefault="00827B32" w:rsidP="00827B32">
      <w:pPr>
        <w:pStyle w:val="aff5"/>
      </w:pPr>
      <w:r>
        <w:t>Критерии и шкалы для оценивания результатов выполнения творческих задач приведены в таблице (</w:t>
      </w:r>
      <w:r>
        <w:fldChar w:fldCharType="begin"/>
      </w:r>
      <w:r>
        <w:instrText xml:space="preserve"> REF _Ref519290725 \h </w:instrText>
      </w:r>
      <w:r>
        <w:fldChar w:fldCharType="separate"/>
      </w:r>
      <w:r w:rsidR="000E3353">
        <w:t xml:space="preserve">Таблица </w:t>
      </w:r>
      <w:r w:rsidR="000E3353">
        <w:rPr>
          <w:noProof/>
        </w:rPr>
        <w:t>17</w:t>
      </w:r>
      <w:r>
        <w:fldChar w:fldCharType="end"/>
      </w:r>
      <w:r>
        <w:t>).</w:t>
      </w:r>
    </w:p>
    <w:p w:rsidR="00827B32" w:rsidRDefault="00827B32" w:rsidP="00827B32">
      <w:pPr>
        <w:pStyle w:val="af5"/>
      </w:pPr>
      <w:bookmarkStart w:id="27" w:name="_Ref519290725"/>
      <w:r>
        <w:t xml:space="preserve">Таблица </w:t>
      </w:r>
      <w:r w:rsidR="00FC15C2">
        <w:fldChar w:fldCharType="begin"/>
      </w:r>
      <w:r w:rsidR="00FC15C2">
        <w:instrText xml:space="preserve"> SEQ Таблица \* ARABIC </w:instrText>
      </w:r>
      <w:r w:rsidR="00FC15C2">
        <w:fldChar w:fldCharType="separate"/>
      </w:r>
      <w:r w:rsidR="000E3353">
        <w:rPr>
          <w:noProof/>
        </w:rPr>
        <w:t>17</w:t>
      </w:r>
      <w:r w:rsidR="00FC15C2">
        <w:rPr>
          <w:noProof/>
        </w:rPr>
        <w:fldChar w:fldCharType="end"/>
      </w:r>
      <w:bookmarkEnd w:id="27"/>
      <w:r>
        <w:t xml:space="preserve"> — Критерии и шкала оценивания результатов выполнения творческих задач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6516"/>
        <w:gridCol w:w="2549"/>
      </w:tblGrid>
      <w:tr w:rsidR="00827B32" w:rsidTr="00BB0CCB">
        <w:trPr>
          <w:tblHeader/>
        </w:trPr>
        <w:tc>
          <w:tcPr>
            <w:tcW w:w="292" w:type="pc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 п/п</w:t>
            </w:r>
          </w:p>
        </w:tc>
        <w:tc>
          <w:tcPr>
            <w:tcW w:w="3384" w:type="pc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Критерии оценивания</w:t>
            </w:r>
          </w:p>
        </w:tc>
        <w:tc>
          <w:tcPr>
            <w:tcW w:w="1324" w:type="pct"/>
            <w:tcBorders>
              <w:top w:val="single" w:sz="4" w:space="0" w:color="auto"/>
              <w:left w:val="single" w:sz="4" w:space="0" w:color="auto"/>
              <w:bottom w:val="single" w:sz="4" w:space="0" w:color="auto"/>
              <w:right w:val="single" w:sz="4" w:space="0" w:color="auto"/>
            </w:tcBorders>
          </w:tcPr>
          <w:p w:rsidR="00827B32" w:rsidRDefault="00827B32" w:rsidP="00827B32">
            <w:pPr>
              <w:pStyle w:val="af5"/>
            </w:pPr>
            <w:r>
              <w:t>Оценка/Зачет</w:t>
            </w:r>
          </w:p>
        </w:tc>
      </w:tr>
      <w:tr w:rsidR="00827B32" w:rsidTr="00BB0CCB">
        <w:tc>
          <w:tcPr>
            <w:tcW w:w="292"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1</w:t>
            </w:r>
          </w:p>
        </w:tc>
        <w:tc>
          <w:tcPr>
            <w:tcW w:w="3384"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В творческой работе представлена собственная точка зрения (позиция, отношение, своя идея); проблема раскрыта интересным, необычным способом, при этом студент может теоретически обосновать связи, явления, аргументировать своё мнение с опорой на факты или личный социальный опыт.</w:t>
            </w:r>
          </w:p>
        </w:tc>
        <w:tc>
          <w:tcPr>
            <w:tcW w:w="1324"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Отлично</w:t>
            </w:r>
          </w:p>
        </w:tc>
      </w:tr>
      <w:tr w:rsidR="00827B32" w:rsidTr="00BB0CCB">
        <w:tc>
          <w:tcPr>
            <w:tcW w:w="292"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2</w:t>
            </w:r>
          </w:p>
        </w:tc>
        <w:tc>
          <w:tcPr>
            <w:tcW w:w="3384"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Оценка «хорошо» выставляется студенту, если в творческой работе представлена собственная точка зрения (позиция, отношение, своя идея); проблема достаточно интересным, необычным способом, но при этом студент не в полной мере может теоретически обосновать связи, явления, аргументировать своё мнение с опорой на факты или личный социальный опыт.</w:t>
            </w:r>
          </w:p>
        </w:tc>
        <w:tc>
          <w:tcPr>
            <w:tcW w:w="1324"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Хорошо</w:t>
            </w:r>
          </w:p>
        </w:tc>
      </w:tr>
      <w:tr w:rsidR="00827B32" w:rsidTr="00BB0CCB">
        <w:tc>
          <w:tcPr>
            <w:tcW w:w="292"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3</w:t>
            </w:r>
          </w:p>
        </w:tc>
        <w:tc>
          <w:tcPr>
            <w:tcW w:w="3384"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Оценка «удовлетворительно» выставляется студенту, если в творческой форме представлена точка зрения (позиция, отношение, идея) какого-либо ученого, практика; студент делает попытку теоретически обосновать связи, явления, аргументировать своё мнение с опорой на факты или личный социальный опыт</w:t>
            </w:r>
          </w:p>
        </w:tc>
        <w:tc>
          <w:tcPr>
            <w:tcW w:w="1324"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Удовлетворительно</w:t>
            </w:r>
          </w:p>
        </w:tc>
      </w:tr>
      <w:tr w:rsidR="00827B32" w:rsidTr="00BB0CCB">
        <w:tc>
          <w:tcPr>
            <w:tcW w:w="292"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4</w:t>
            </w:r>
          </w:p>
        </w:tc>
        <w:tc>
          <w:tcPr>
            <w:tcW w:w="3384"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Оценка «неудовлетворительно» выставляется студенту, если работа выполнена формально, большая часть выполнена не по теме, не представлена собственная точка зрения (позиция, отношение) при раскрытии проблемы; аргументация своего мнения слабо связана с раскрытием проблемы или работа не сдана.</w:t>
            </w:r>
          </w:p>
        </w:tc>
        <w:tc>
          <w:tcPr>
            <w:tcW w:w="1324" w:type="pct"/>
            <w:tcBorders>
              <w:top w:val="single" w:sz="4" w:space="0" w:color="auto"/>
              <w:left w:val="single" w:sz="4" w:space="0" w:color="auto"/>
              <w:bottom w:val="single" w:sz="4" w:space="0" w:color="auto"/>
              <w:right w:val="single" w:sz="4" w:space="0" w:color="auto"/>
            </w:tcBorders>
          </w:tcPr>
          <w:p w:rsidR="00827B32" w:rsidRDefault="00827B32" w:rsidP="00827B32">
            <w:pPr>
              <w:pStyle w:val="aff7"/>
            </w:pPr>
            <w:r>
              <w:t>Не удовлетворительно</w:t>
            </w:r>
          </w:p>
        </w:tc>
      </w:tr>
    </w:tbl>
    <w:p w:rsidR="00827B32" w:rsidRDefault="00827B32" w:rsidP="00827B32">
      <w:pPr>
        <w:pStyle w:val="aff5"/>
      </w:pPr>
    </w:p>
    <w:sectPr w:rsidR="00827B32" w:rsidSect="000C37EC">
      <w:headerReference w:type="even" r:id="rId9"/>
      <w:headerReference w:type="default" r:id="rId10"/>
      <w:footerReference w:type="even" r:id="rId11"/>
      <w:pgSz w:w="11906" w:h="16838" w:code="9"/>
      <w:pgMar w:top="1134" w:right="851" w:bottom="1134"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5C2" w:rsidRDefault="00FC15C2">
      <w:r>
        <w:separator/>
      </w:r>
    </w:p>
  </w:endnote>
  <w:endnote w:type="continuationSeparator" w:id="0">
    <w:p w:rsidR="00FC15C2" w:rsidRDefault="00FC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AFF" w:usb1="C000605B" w:usb2="00000029" w:usb3="00000000" w:csb0="000101FF" w:csb1="00000000"/>
  </w:font>
  <w:font w:name="Calibri Light">
    <w:altName w:val="Arial"/>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74D" w:rsidRDefault="00E4174D">
    <w:pPr>
      <w:jc w:val="right"/>
    </w:pPr>
    <w:r>
      <w:fldChar w:fldCharType="begin"/>
    </w:r>
    <w:r>
      <w:instrText xml:space="preserve"> PAGE   \* MERGEFORMAT </w:instrText>
    </w:r>
    <w:r>
      <w:fldChar w:fldCharType="separate"/>
    </w:r>
    <w:r w:rsidR="00546913">
      <w:rPr>
        <w:noProof/>
      </w:rP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74D" w:rsidRDefault="00E4174D">
    <w:pPr>
      <w:rPr>
        <w:lang w:val="en-US"/>
      </w:rPr>
    </w:pPr>
    <w:r>
      <w:rPr>
        <w:b/>
        <w:caps/>
      </w:rPr>
      <w:fldChar w:fldCharType="begin"/>
    </w:r>
    <w:r>
      <w:rPr>
        <w:b/>
        <w:caps/>
      </w:rPr>
      <w:instrText xml:space="preserve"> PAGE   \* MERGEFORMAT </w:instrText>
    </w:r>
    <w:r>
      <w:rPr>
        <w:b/>
        <w:caps/>
      </w:rPr>
      <w:fldChar w:fldCharType="separate"/>
    </w:r>
    <w:r>
      <w:rPr>
        <w:noProof/>
      </w:rPr>
      <w:t>4</w:t>
    </w:r>
    <w:r>
      <w:rPr>
        <w:b/>
        <w: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5C2" w:rsidRDefault="00FC15C2">
      <w:r>
        <w:separator/>
      </w:r>
    </w:p>
  </w:footnote>
  <w:footnote w:type="continuationSeparator" w:id="0">
    <w:p w:rsidR="00FC15C2" w:rsidRDefault="00FC1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74D" w:rsidRDefault="00E4174D" w:rsidP="00B24B41">
    <w:r>
      <w:rPr>
        <w:b/>
        <w:caps/>
      </w:rP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529"/>
    </w:tblGrid>
    <w:tr w:rsidR="00E4174D">
      <w:trPr>
        <w:trHeight w:val="274"/>
      </w:trPr>
      <w:tc>
        <w:tcPr>
          <w:tcW w:w="9745" w:type="dxa"/>
          <w:tcBorders>
            <w:top w:val="nil"/>
            <w:left w:val="nil"/>
            <w:bottom w:val="single" w:sz="4" w:space="0" w:color="auto"/>
            <w:right w:val="nil"/>
          </w:tcBorders>
        </w:tcPr>
        <w:p w:rsidR="00E4174D" w:rsidRDefault="00E4174D">
          <w:pPr>
            <w:jc w:val="right"/>
            <w:rPr>
              <w:rFonts w:ascii="Arial" w:hAnsi="Arial" w:cs="Arial"/>
              <w:b/>
              <w:i/>
              <w:sz w:val="20"/>
              <w:szCs w:val="20"/>
            </w:rPr>
          </w:pPr>
          <w:r>
            <w:rPr>
              <w:rFonts w:ascii="Arial" w:hAnsi="Arial" w:cs="Arial"/>
              <w:b/>
              <w:i/>
              <w:sz w:val="20"/>
              <w:szCs w:val="20"/>
            </w:rPr>
            <w:t>Руководство по эксплуатации</w:t>
          </w:r>
        </w:p>
      </w:tc>
    </w:tr>
  </w:tbl>
  <w:p w:rsidR="00E4174D" w:rsidRDefault="00E4174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74D" w:rsidRDefault="00E4174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sz w:val="24"/>
      </w:rPr>
    </w:lvl>
    <w:lvl w:ilvl="1">
      <w:start w:val="1"/>
      <w:numFmt w:val="bullet"/>
      <w:lvlText w:val=""/>
      <w:lvlJc w:val="left"/>
      <w:pPr>
        <w:tabs>
          <w:tab w:val="num" w:pos="720"/>
        </w:tabs>
        <w:ind w:left="720" w:hanging="360"/>
      </w:pPr>
      <w:rPr>
        <w:rFonts w:ascii="Symbol" w:hAnsi="Symbol"/>
        <w:sz w:val="24"/>
      </w:rPr>
    </w:lvl>
    <w:lvl w:ilvl="2">
      <w:start w:val="1"/>
      <w:numFmt w:val="bullet"/>
      <w:lvlText w:val=""/>
      <w:lvlJc w:val="left"/>
      <w:pPr>
        <w:tabs>
          <w:tab w:val="num" w:pos="1080"/>
        </w:tabs>
        <w:ind w:left="1080" w:hanging="360"/>
      </w:pPr>
      <w:rPr>
        <w:rFonts w:ascii="Symbol" w:hAnsi="Symbol"/>
        <w:sz w:val="24"/>
      </w:rPr>
    </w:lvl>
    <w:lvl w:ilvl="3">
      <w:start w:val="1"/>
      <w:numFmt w:val="bullet"/>
      <w:lvlText w:val=""/>
      <w:lvlJc w:val="left"/>
      <w:pPr>
        <w:tabs>
          <w:tab w:val="num" w:pos="1440"/>
        </w:tabs>
        <w:ind w:left="1440" w:hanging="360"/>
      </w:pPr>
      <w:rPr>
        <w:rFonts w:ascii="Symbol" w:hAnsi="Symbol"/>
        <w:sz w:val="24"/>
      </w:rPr>
    </w:lvl>
    <w:lvl w:ilvl="4">
      <w:start w:val="1"/>
      <w:numFmt w:val="bullet"/>
      <w:lvlText w:val=""/>
      <w:lvlJc w:val="left"/>
      <w:pPr>
        <w:tabs>
          <w:tab w:val="num" w:pos="1800"/>
        </w:tabs>
        <w:ind w:left="1800" w:hanging="360"/>
      </w:pPr>
      <w:rPr>
        <w:rFonts w:ascii="Symbol" w:hAnsi="Symbol"/>
        <w:sz w:val="24"/>
      </w:rPr>
    </w:lvl>
    <w:lvl w:ilvl="5">
      <w:start w:val="1"/>
      <w:numFmt w:val="bullet"/>
      <w:lvlText w:val=""/>
      <w:lvlJc w:val="left"/>
      <w:pPr>
        <w:tabs>
          <w:tab w:val="num" w:pos="2160"/>
        </w:tabs>
        <w:ind w:left="2160" w:hanging="360"/>
      </w:pPr>
      <w:rPr>
        <w:rFonts w:ascii="Symbol" w:hAnsi="Symbol"/>
        <w:sz w:val="24"/>
      </w:rPr>
    </w:lvl>
    <w:lvl w:ilvl="6">
      <w:start w:val="1"/>
      <w:numFmt w:val="bullet"/>
      <w:lvlText w:val=""/>
      <w:lvlJc w:val="left"/>
      <w:pPr>
        <w:tabs>
          <w:tab w:val="num" w:pos="2520"/>
        </w:tabs>
        <w:ind w:left="2520" w:hanging="360"/>
      </w:pPr>
      <w:rPr>
        <w:rFonts w:ascii="Symbol" w:hAnsi="Symbol"/>
        <w:sz w:val="24"/>
      </w:rPr>
    </w:lvl>
    <w:lvl w:ilvl="7">
      <w:start w:val="1"/>
      <w:numFmt w:val="bullet"/>
      <w:lvlText w:val=""/>
      <w:lvlJc w:val="left"/>
      <w:pPr>
        <w:tabs>
          <w:tab w:val="num" w:pos="2880"/>
        </w:tabs>
        <w:ind w:left="2880" w:hanging="360"/>
      </w:pPr>
      <w:rPr>
        <w:rFonts w:ascii="Symbol" w:hAnsi="Symbol"/>
        <w:sz w:val="24"/>
      </w:rPr>
    </w:lvl>
    <w:lvl w:ilvl="8">
      <w:start w:val="1"/>
      <w:numFmt w:val="bullet"/>
      <w:lvlText w:val=""/>
      <w:lvlJc w:val="left"/>
      <w:pPr>
        <w:tabs>
          <w:tab w:val="num" w:pos="3240"/>
        </w:tabs>
        <w:ind w:left="3240" w:hanging="360"/>
      </w:pPr>
      <w:rPr>
        <w:rFonts w:ascii="Symbol" w:hAnsi="Symbol"/>
        <w:sz w:val="24"/>
      </w:rPr>
    </w:lvl>
  </w:abstractNum>
  <w:abstractNum w:abstractNumId="1" w15:restartNumberingAfterBreak="0">
    <w:nsid w:val="000A326C"/>
    <w:multiLevelType w:val="multilevel"/>
    <w:tmpl w:val="6FDA6744"/>
    <w:lvl w:ilvl="0">
      <w:start w:val="1"/>
      <w:numFmt w:val="decimal"/>
      <w:pStyle w:val="a"/>
      <w:isLgl/>
      <w:suff w:val="space"/>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15:restartNumberingAfterBreak="0">
    <w:nsid w:val="06D141F6"/>
    <w:multiLevelType w:val="singleLevel"/>
    <w:tmpl w:val="B434DFDC"/>
    <w:lvl w:ilvl="0">
      <w:start w:val="1"/>
      <w:numFmt w:val="bullet"/>
      <w:pStyle w:val="1"/>
      <w:lvlText w:val="–"/>
      <w:lvlJc w:val="left"/>
      <w:pPr>
        <w:tabs>
          <w:tab w:val="num" w:pos="360"/>
        </w:tabs>
        <w:ind w:left="360" w:hanging="360"/>
      </w:pPr>
      <w:rPr>
        <w:rFonts w:ascii="Arial" w:hAnsi="Arial" w:hint="default"/>
      </w:rPr>
    </w:lvl>
  </w:abstractNum>
  <w:abstractNum w:abstractNumId="3"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4" w15:restartNumberingAfterBreak="0">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6A77254"/>
    <w:multiLevelType w:val="hybridMultilevel"/>
    <w:tmpl w:val="C5B8962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3D911A42"/>
    <w:multiLevelType w:val="multilevel"/>
    <w:tmpl w:val="4BDEE82C"/>
    <w:lvl w:ilvl="0">
      <w:start w:val="1"/>
      <w:numFmt w:val="decimal"/>
      <w:pStyle w:val="10"/>
      <w:suff w:val="space"/>
      <w:lvlText w:val="%1"/>
      <w:lvlJc w:val="left"/>
      <w:pPr>
        <w:ind w:firstLine="567"/>
      </w:pPr>
      <w:rPr>
        <w:rFonts w:cs="Times New Roman" w:hint="default"/>
      </w:rPr>
    </w:lvl>
    <w:lvl w:ilvl="1">
      <w:start w:val="1"/>
      <w:numFmt w:val="decimal"/>
      <w:pStyle w:val="2"/>
      <w:suff w:val="space"/>
      <w:lvlText w:val="%1.%2"/>
      <w:lvlJc w:val="left"/>
      <w:pPr>
        <w:ind w:firstLine="567"/>
      </w:pPr>
      <w:rPr>
        <w:rFonts w:cs="Times New Roman" w:hint="default"/>
      </w:rPr>
    </w:lvl>
    <w:lvl w:ilvl="2">
      <w:start w:val="1"/>
      <w:numFmt w:val="decimal"/>
      <w:pStyle w:val="3"/>
      <w:suff w:val="space"/>
      <w:lvlText w:val="%1.%2.%3"/>
      <w:lvlJc w:val="left"/>
      <w:pPr>
        <w:ind w:firstLine="567"/>
      </w:pPr>
      <w:rPr>
        <w:rFonts w:cs="Times New Roman" w:hint="default"/>
      </w:rPr>
    </w:lvl>
    <w:lvl w:ilvl="3">
      <w:start w:val="1"/>
      <w:numFmt w:val="decimal"/>
      <w:pStyle w:val="4"/>
      <w:suff w:val="space"/>
      <w:lvlText w:val="%1.%2.%3.%4"/>
      <w:lvlJc w:val="left"/>
      <w:pPr>
        <w:ind w:firstLine="567"/>
      </w:pPr>
      <w:rPr>
        <w:rFonts w:cs="Times New Roman" w:hint="default"/>
      </w:rPr>
    </w:lvl>
    <w:lvl w:ilvl="4">
      <w:start w:val="1"/>
      <w:numFmt w:val="decimal"/>
      <w:pStyle w:val="5"/>
      <w:suff w:val="space"/>
      <w:lvlText w:val="%1.%2.%3.%4.%5"/>
      <w:lvlJc w:val="left"/>
      <w:pPr>
        <w:ind w:firstLine="567"/>
      </w:pPr>
      <w:rPr>
        <w:rFonts w:cs="Times New Roman" w:hint="default"/>
      </w:rPr>
    </w:lvl>
    <w:lvl w:ilvl="5">
      <w:start w:val="1"/>
      <w:numFmt w:val="decimal"/>
      <w:pStyle w:val="6"/>
      <w:suff w:val="space"/>
      <w:lvlText w:val="%1.%2.%3.%4.%5.%6"/>
      <w:lvlJc w:val="left"/>
      <w:pPr>
        <w:ind w:firstLine="567"/>
      </w:pPr>
      <w:rPr>
        <w:rFonts w:cs="Times New Roman" w:hint="default"/>
      </w:rPr>
    </w:lvl>
    <w:lvl w:ilvl="6">
      <w:start w:val="1"/>
      <w:numFmt w:val="decimal"/>
      <w:pStyle w:val="7"/>
      <w:suff w:val="space"/>
      <w:lvlText w:val="%1.%2.%3.%4.%5.%6.%7"/>
      <w:lvlJc w:val="left"/>
      <w:pPr>
        <w:ind w:firstLine="567"/>
      </w:pPr>
      <w:rPr>
        <w:rFonts w:cs="Times New Roman" w:hint="default"/>
      </w:rPr>
    </w:lvl>
    <w:lvl w:ilvl="7">
      <w:start w:val="1"/>
      <w:numFmt w:val="decimal"/>
      <w:pStyle w:val="8"/>
      <w:suff w:val="space"/>
      <w:lvlText w:val="%1.%2.%3.%4.%5.%6.%7.%8"/>
      <w:lvlJc w:val="left"/>
      <w:pPr>
        <w:ind w:firstLine="567"/>
      </w:pPr>
      <w:rPr>
        <w:rFonts w:cs="Times New Roman" w:hint="default"/>
      </w:rPr>
    </w:lvl>
    <w:lvl w:ilvl="8">
      <w:start w:val="1"/>
      <w:numFmt w:val="decimal"/>
      <w:pStyle w:val="9"/>
      <w:suff w:val="space"/>
      <w:lvlText w:val="%1.%2.%3.%4.%5.%6.%7.%8.%9"/>
      <w:lvlJc w:val="left"/>
      <w:pPr>
        <w:ind w:firstLine="567"/>
      </w:pPr>
      <w:rPr>
        <w:rFonts w:cs="Times New Roman" w:hint="default"/>
      </w:rPr>
    </w:lvl>
  </w:abstractNum>
  <w:abstractNum w:abstractNumId="7" w15:restartNumberingAfterBreak="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8" w15:restartNumberingAfterBreak="0">
    <w:nsid w:val="61BE135E"/>
    <w:multiLevelType w:val="hybridMultilevel"/>
    <w:tmpl w:val="4E7EA1E6"/>
    <w:lvl w:ilvl="0" w:tplc="B0F08940">
      <w:start w:val="1"/>
      <w:numFmt w:val="decimal"/>
      <w:pStyle w:val="12"/>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15:restartNumberingAfterBreak="0">
    <w:nsid w:val="62C44283"/>
    <w:multiLevelType w:val="multilevel"/>
    <w:tmpl w:val="36DA9DD0"/>
    <w:lvl w:ilvl="0">
      <w:start w:val="1"/>
      <w:numFmt w:val="russianUpper"/>
      <w:pStyle w:val="a2"/>
      <w:suff w:val="space"/>
      <w:lvlText w:val="Приложение %1"/>
      <w:lvlJc w:val="left"/>
      <w:rPr>
        <w:rFonts w:cs="Times New Roman" w:hint="default"/>
      </w:rPr>
    </w:lvl>
    <w:lvl w:ilvl="1">
      <w:start w:val="1"/>
      <w:numFmt w:val="decimal"/>
      <w:pStyle w:val="20"/>
      <w:suff w:val="space"/>
      <w:lvlText w:val="%1.%2"/>
      <w:lvlJc w:val="left"/>
      <w:pPr>
        <w:ind w:firstLine="567"/>
      </w:pPr>
      <w:rPr>
        <w:rFonts w:ascii="Times New Roman" w:hAnsi="Times New Roman" w:cs="Times New Roman" w:hint="default"/>
        <w:b/>
        <w:i w:val="0"/>
        <w:spacing w:val="0"/>
        <w:w w:val="100"/>
        <w:position w:val="0"/>
        <w:sz w:val="28"/>
      </w:rPr>
    </w:lvl>
    <w:lvl w:ilvl="2">
      <w:start w:val="1"/>
      <w:numFmt w:val="decimal"/>
      <w:pStyle w:val="30"/>
      <w:suff w:val="space"/>
      <w:lvlText w:val="%1.%2.%3"/>
      <w:lvlJc w:val="left"/>
      <w:pPr>
        <w:ind w:firstLine="567"/>
      </w:pPr>
      <w:rPr>
        <w:rFonts w:ascii="Times New Roman" w:hAnsi="Times New Roman" w:cs="Times New Roman" w:hint="default"/>
        <w:b/>
        <w:i w:val="0"/>
        <w:color w:val="auto"/>
        <w:sz w:val="26"/>
      </w:rPr>
    </w:lvl>
    <w:lvl w:ilvl="3">
      <w:start w:val="1"/>
      <w:numFmt w:val="decimal"/>
      <w:pStyle w:val="40"/>
      <w:suff w:val="space"/>
      <w:lvlText w:val="%1.%2.%3.%4"/>
      <w:lvlJc w:val="left"/>
      <w:pPr>
        <w:ind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10" w15:restartNumberingAfterBreak="0">
    <w:nsid w:val="636D237D"/>
    <w:multiLevelType w:val="multilevel"/>
    <w:tmpl w:val="FFFA9CC8"/>
    <w:lvl w:ilvl="0">
      <w:start w:val="1"/>
      <w:numFmt w:val="bullet"/>
      <w:pStyle w:val="a3"/>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1" w15:restartNumberingAfterBreak="0">
    <w:nsid w:val="70CC008F"/>
    <w:multiLevelType w:val="multilevel"/>
    <w:tmpl w:val="D3A4E860"/>
    <w:lvl w:ilvl="0">
      <w:start w:val="1"/>
      <w:numFmt w:val="decimal"/>
      <w:pStyle w:val="a4"/>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4"/>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6"/>
  </w:num>
  <w:num w:numId="2">
    <w:abstractNumId w:val="3"/>
  </w:num>
  <w:num w:numId="3">
    <w:abstractNumId w:val="4"/>
  </w:num>
  <w:num w:numId="4">
    <w:abstractNumId w:val="7"/>
  </w:num>
  <w:num w:numId="5">
    <w:abstractNumId w:val="11"/>
  </w:num>
  <w:num w:numId="6">
    <w:abstractNumId w:val="2"/>
  </w:num>
  <w:num w:numId="7">
    <w:abstractNumId w:val="10"/>
  </w:num>
  <w:num w:numId="8">
    <w:abstractNumId w:val="9"/>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num>
  <w:num w:numId="15">
    <w:abstractNumId w:val="8"/>
  </w:num>
  <w:num w:numId="16">
    <w:abstractNumId w:val="8"/>
    <w:lvlOverride w:ilvl="0">
      <w:startOverride w:val="1"/>
    </w:lvlOverride>
  </w:num>
  <w:num w:numId="17">
    <w:abstractNumId w:val="8"/>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10"/>
  </w:num>
  <w:num w:numId="22">
    <w:abstractNumId w:val="5"/>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 w:numId="36">
    <w:abstractNumId w:val="8"/>
    <w:lvlOverride w:ilvl="0">
      <w:startOverride w:val="1"/>
    </w:lvlOverride>
  </w:num>
  <w:num w:numId="37">
    <w:abstractNumId w:val="8"/>
    <w:lvlOverride w:ilvl="0">
      <w:startOverride w:val="1"/>
    </w:lvlOverride>
  </w:num>
  <w:num w:numId="38">
    <w:abstractNumId w:val="8"/>
    <w:lvlOverride w:ilvl="0">
      <w:startOverride w:val="1"/>
    </w:lvlOverride>
  </w:num>
  <w:num w:numId="39">
    <w:abstractNumId w:val="8"/>
    <w:lvlOverride w:ilvl="0">
      <w:startOverride w:val="1"/>
    </w:lvlOverride>
  </w:num>
  <w:num w:numId="40">
    <w:abstractNumId w:val="8"/>
    <w:lvlOverride w:ilvl="0">
      <w:startOverride w:val="1"/>
    </w:lvlOverride>
  </w:num>
  <w:num w:numId="41">
    <w:abstractNumId w:val="8"/>
    <w:lvlOverride w:ilvl="0">
      <w:startOverride w:val="1"/>
    </w:lvlOverride>
  </w:num>
  <w:num w:numId="42">
    <w:abstractNumId w:val="8"/>
    <w:lvlOverride w:ilvl="0">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oNotHyphenateCaps/>
  <w:drawingGridHorizontalSpacing w:val="57"/>
  <w:drawingGridVerticalSpacing w:val="57"/>
  <w:doNotUseMarginsForDrawingGridOrigin/>
  <w:drawingGridHorizontalOrigin w:val="1418"/>
  <w:drawingGridVerticalOrigin w:val="1134"/>
  <w:doNotShadeFormData/>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DFE"/>
    <w:rsid w:val="000008CE"/>
    <w:rsid w:val="000156B1"/>
    <w:rsid w:val="0001750F"/>
    <w:rsid w:val="00020246"/>
    <w:rsid w:val="0002165B"/>
    <w:rsid w:val="000279A7"/>
    <w:rsid w:val="00036D87"/>
    <w:rsid w:val="00043A9B"/>
    <w:rsid w:val="0004737F"/>
    <w:rsid w:val="000474CE"/>
    <w:rsid w:val="00052ADA"/>
    <w:rsid w:val="00066B74"/>
    <w:rsid w:val="00076595"/>
    <w:rsid w:val="000848F3"/>
    <w:rsid w:val="0008735E"/>
    <w:rsid w:val="0008769E"/>
    <w:rsid w:val="000A0B0A"/>
    <w:rsid w:val="000B4391"/>
    <w:rsid w:val="000B5FA8"/>
    <w:rsid w:val="000C0BE5"/>
    <w:rsid w:val="000C262B"/>
    <w:rsid w:val="000C37EC"/>
    <w:rsid w:val="000D5E3E"/>
    <w:rsid w:val="000E3353"/>
    <w:rsid w:val="000E4AD8"/>
    <w:rsid w:val="000E6683"/>
    <w:rsid w:val="000E6ABC"/>
    <w:rsid w:val="000E7EFF"/>
    <w:rsid w:val="000F1FD5"/>
    <w:rsid w:val="000F3EAE"/>
    <w:rsid w:val="001134C6"/>
    <w:rsid w:val="001155FF"/>
    <w:rsid w:val="0012648F"/>
    <w:rsid w:val="00132B55"/>
    <w:rsid w:val="00140133"/>
    <w:rsid w:val="00140DC1"/>
    <w:rsid w:val="001456E2"/>
    <w:rsid w:val="0016677F"/>
    <w:rsid w:val="001741C2"/>
    <w:rsid w:val="0018580E"/>
    <w:rsid w:val="00195687"/>
    <w:rsid w:val="001A1150"/>
    <w:rsid w:val="001A59BE"/>
    <w:rsid w:val="001B231A"/>
    <w:rsid w:val="001B5595"/>
    <w:rsid w:val="001C0199"/>
    <w:rsid w:val="001C0DCD"/>
    <w:rsid w:val="001C2FD7"/>
    <w:rsid w:val="001C3BDB"/>
    <w:rsid w:val="001C4596"/>
    <w:rsid w:val="001D1404"/>
    <w:rsid w:val="001E23CE"/>
    <w:rsid w:val="001E7852"/>
    <w:rsid w:val="001F2AA3"/>
    <w:rsid w:val="001F6E35"/>
    <w:rsid w:val="001F7579"/>
    <w:rsid w:val="00210939"/>
    <w:rsid w:val="002117AC"/>
    <w:rsid w:val="00212C69"/>
    <w:rsid w:val="002144FE"/>
    <w:rsid w:val="002215F4"/>
    <w:rsid w:val="00224EDA"/>
    <w:rsid w:val="00226CA0"/>
    <w:rsid w:val="0024071D"/>
    <w:rsid w:val="002441DD"/>
    <w:rsid w:val="00247B2D"/>
    <w:rsid w:val="00247BC4"/>
    <w:rsid w:val="00253F50"/>
    <w:rsid w:val="0025752E"/>
    <w:rsid w:val="002600EE"/>
    <w:rsid w:val="00264850"/>
    <w:rsid w:val="00280C53"/>
    <w:rsid w:val="00282992"/>
    <w:rsid w:val="00283A0A"/>
    <w:rsid w:val="00285E7B"/>
    <w:rsid w:val="00290636"/>
    <w:rsid w:val="00290CA0"/>
    <w:rsid w:val="002941C5"/>
    <w:rsid w:val="002A1E1D"/>
    <w:rsid w:val="002A68B4"/>
    <w:rsid w:val="002B20E3"/>
    <w:rsid w:val="002B2B7B"/>
    <w:rsid w:val="002B2C87"/>
    <w:rsid w:val="002B3D9E"/>
    <w:rsid w:val="002B6F13"/>
    <w:rsid w:val="002D34EC"/>
    <w:rsid w:val="002E1D2B"/>
    <w:rsid w:val="002E2986"/>
    <w:rsid w:val="002E29D7"/>
    <w:rsid w:val="002F00EB"/>
    <w:rsid w:val="002F5810"/>
    <w:rsid w:val="00300CA1"/>
    <w:rsid w:val="00301DFE"/>
    <w:rsid w:val="0030366E"/>
    <w:rsid w:val="00304E95"/>
    <w:rsid w:val="00311B50"/>
    <w:rsid w:val="00322289"/>
    <w:rsid w:val="0032385A"/>
    <w:rsid w:val="003331AD"/>
    <w:rsid w:val="00333345"/>
    <w:rsid w:val="0033426F"/>
    <w:rsid w:val="00336460"/>
    <w:rsid w:val="00345DC9"/>
    <w:rsid w:val="00353E29"/>
    <w:rsid w:val="00355821"/>
    <w:rsid w:val="00355F27"/>
    <w:rsid w:val="00367A06"/>
    <w:rsid w:val="003805F4"/>
    <w:rsid w:val="00380EE8"/>
    <w:rsid w:val="00380F25"/>
    <w:rsid w:val="00384315"/>
    <w:rsid w:val="00386B4C"/>
    <w:rsid w:val="003901EC"/>
    <w:rsid w:val="00397519"/>
    <w:rsid w:val="003A44B7"/>
    <w:rsid w:val="003A602C"/>
    <w:rsid w:val="003B2B5A"/>
    <w:rsid w:val="003B6A1A"/>
    <w:rsid w:val="003C1C7E"/>
    <w:rsid w:val="003C70A3"/>
    <w:rsid w:val="003D6D77"/>
    <w:rsid w:val="003F1C6A"/>
    <w:rsid w:val="003F2735"/>
    <w:rsid w:val="00400792"/>
    <w:rsid w:val="00401DCC"/>
    <w:rsid w:val="004105C3"/>
    <w:rsid w:val="00413F08"/>
    <w:rsid w:val="00425F99"/>
    <w:rsid w:val="00427422"/>
    <w:rsid w:val="004307FE"/>
    <w:rsid w:val="00432658"/>
    <w:rsid w:val="0045079F"/>
    <w:rsid w:val="004609A7"/>
    <w:rsid w:val="0046676F"/>
    <w:rsid w:val="00476CD7"/>
    <w:rsid w:val="0048430A"/>
    <w:rsid w:val="00494314"/>
    <w:rsid w:val="00494FB3"/>
    <w:rsid w:val="0049512B"/>
    <w:rsid w:val="0049634F"/>
    <w:rsid w:val="00497234"/>
    <w:rsid w:val="004A005C"/>
    <w:rsid w:val="004B71DA"/>
    <w:rsid w:val="004C17A0"/>
    <w:rsid w:val="004D44AC"/>
    <w:rsid w:val="004D75EB"/>
    <w:rsid w:val="004E3760"/>
    <w:rsid w:val="004E59F0"/>
    <w:rsid w:val="004E5B2F"/>
    <w:rsid w:val="004E5FEA"/>
    <w:rsid w:val="004E6955"/>
    <w:rsid w:val="004F4508"/>
    <w:rsid w:val="004F49B4"/>
    <w:rsid w:val="00500EB0"/>
    <w:rsid w:val="00501492"/>
    <w:rsid w:val="00503A8F"/>
    <w:rsid w:val="00507144"/>
    <w:rsid w:val="005146D7"/>
    <w:rsid w:val="00517E8A"/>
    <w:rsid w:val="0053099E"/>
    <w:rsid w:val="00531D63"/>
    <w:rsid w:val="0053585F"/>
    <w:rsid w:val="00536B56"/>
    <w:rsid w:val="0054040A"/>
    <w:rsid w:val="00546913"/>
    <w:rsid w:val="00552F66"/>
    <w:rsid w:val="00561D67"/>
    <w:rsid w:val="00565527"/>
    <w:rsid w:val="00576460"/>
    <w:rsid w:val="00592C2B"/>
    <w:rsid w:val="005A784B"/>
    <w:rsid w:val="005B1648"/>
    <w:rsid w:val="005D663B"/>
    <w:rsid w:val="005D68D0"/>
    <w:rsid w:val="005E5AF3"/>
    <w:rsid w:val="005F34F3"/>
    <w:rsid w:val="005F6555"/>
    <w:rsid w:val="005F7F57"/>
    <w:rsid w:val="0062058E"/>
    <w:rsid w:val="00624966"/>
    <w:rsid w:val="00625F2B"/>
    <w:rsid w:val="006274A2"/>
    <w:rsid w:val="00635C3B"/>
    <w:rsid w:val="00644432"/>
    <w:rsid w:val="00644BFF"/>
    <w:rsid w:val="00645118"/>
    <w:rsid w:val="00660962"/>
    <w:rsid w:val="0066290B"/>
    <w:rsid w:val="00673008"/>
    <w:rsid w:val="00676AB7"/>
    <w:rsid w:val="00684C8C"/>
    <w:rsid w:val="00684F42"/>
    <w:rsid w:val="0069205C"/>
    <w:rsid w:val="00696E57"/>
    <w:rsid w:val="006978A4"/>
    <w:rsid w:val="006A0A43"/>
    <w:rsid w:val="006B0855"/>
    <w:rsid w:val="006B2D6D"/>
    <w:rsid w:val="006C17A0"/>
    <w:rsid w:val="006C3A2E"/>
    <w:rsid w:val="006D3207"/>
    <w:rsid w:val="006D35D1"/>
    <w:rsid w:val="006D3867"/>
    <w:rsid w:val="006D44DE"/>
    <w:rsid w:val="006E5A2D"/>
    <w:rsid w:val="006F07FE"/>
    <w:rsid w:val="006F1B97"/>
    <w:rsid w:val="006F3034"/>
    <w:rsid w:val="007277F9"/>
    <w:rsid w:val="00733A46"/>
    <w:rsid w:val="00733D4D"/>
    <w:rsid w:val="007403F1"/>
    <w:rsid w:val="007452F6"/>
    <w:rsid w:val="00752439"/>
    <w:rsid w:val="00755337"/>
    <w:rsid w:val="00760A69"/>
    <w:rsid w:val="007611DE"/>
    <w:rsid w:val="00766928"/>
    <w:rsid w:val="00767848"/>
    <w:rsid w:val="00770841"/>
    <w:rsid w:val="00771062"/>
    <w:rsid w:val="00786AF7"/>
    <w:rsid w:val="007972EE"/>
    <w:rsid w:val="007B5BF3"/>
    <w:rsid w:val="007B6616"/>
    <w:rsid w:val="007C436B"/>
    <w:rsid w:val="007C5BEE"/>
    <w:rsid w:val="007D576F"/>
    <w:rsid w:val="007D7717"/>
    <w:rsid w:val="007E13F4"/>
    <w:rsid w:val="007F1AB6"/>
    <w:rsid w:val="008009CB"/>
    <w:rsid w:val="0080314C"/>
    <w:rsid w:val="00803DB7"/>
    <w:rsid w:val="00815D27"/>
    <w:rsid w:val="00817BAE"/>
    <w:rsid w:val="00825629"/>
    <w:rsid w:val="00827B32"/>
    <w:rsid w:val="0084131A"/>
    <w:rsid w:val="00845B6B"/>
    <w:rsid w:val="008616E8"/>
    <w:rsid w:val="00862D62"/>
    <w:rsid w:val="00867096"/>
    <w:rsid w:val="008731AC"/>
    <w:rsid w:val="0087567B"/>
    <w:rsid w:val="00876837"/>
    <w:rsid w:val="0087709A"/>
    <w:rsid w:val="008774C3"/>
    <w:rsid w:val="008776F6"/>
    <w:rsid w:val="00880D74"/>
    <w:rsid w:val="00884F35"/>
    <w:rsid w:val="008855C5"/>
    <w:rsid w:val="00885CDD"/>
    <w:rsid w:val="00897E8E"/>
    <w:rsid w:val="008B6465"/>
    <w:rsid w:val="008B6A66"/>
    <w:rsid w:val="008C10A8"/>
    <w:rsid w:val="008C1FD5"/>
    <w:rsid w:val="008D175C"/>
    <w:rsid w:val="008D6EEB"/>
    <w:rsid w:val="008D7DA7"/>
    <w:rsid w:val="008E07E5"/>
    <w:rsid w:val="008E789F"/>
    <w:rsid w:val="008F0582"/>
    <w:rsid w:val="008F1A69"/>
    <w:rsid w:val="008F47BD"/>
    <w:rsid w:val="008F5FF8"/>
    <w:rsid w:val="0090099C"/>
    <w:rsid w:val="0092266A"/>
    <w:rsid w:val="009229F1"/>
    <w:rsid w:val="0092353C"/>
    <w:rsid w:val="00924C59"/>
    <w:rsid w:val="00925B48"/>
    <w:rsid w:val="00930D71"/>
    <w:rsid w:val="00937E72"/>
    <w:rsid w:val="00940282"/>
    <w:rsid w:val="0094081B"/>
    <w:rsid w:val="00941BC5"/>
    <w:rsid w:val="00941F42"/>
    <w:rsid w:val="0096746D"/>
    <w:rsid w:val="00973851"/>
    <w:rsid w:val="009801DD"/>
    <w:rsid w:val="00983066"/>
    <w:rsid w:val="0099790F"/>
    <w:rsid w:val="009A4AC0"/>
    <w:rsid w:val="009A5642"/>
    <w:rsid w:val="009B109E"/>
    <w:rsid w:val="009B5A5E"/>
    <w:rsid w:val="009C02F0"/>
    <w:rsid w:val="009C545E"/>
    <w:rsid w:val="009C590C"/>
    <w:rsid w:val="009D4E89"/>
    <w:rsid w:val="009D6662"/>
    <w:rsid w:val="009E02C1"/>
    <w:rsid w:val="009E138C"/>
    <w:rsid w:val="009E4995"/>
    <w:rsid w:val="00A0244C"/>
    <w:rsid w:val="00A03444"/>
    <w:rsid w:val="00A04C3F"/>
    <w:rsid w:val="00A14CB9"/>
    <w:rsid w:val="00A17ABB"/>
    <w:rsid w:val="00A26338"/>
    <w:rsid w:val="00A27B68"/>
    <w:rsid w:val="00A35BB9"/>
    <w:rsid w:val="00A46FBB"/>
    <w:rsid w:val="00A51F29"/>
    <w:rsid w:val="00A61262"/>
    <w:rsid w:val="00A61508"/>
    <w:rsid w:val="00A63A8B"/>
    <w:rsid w:val="00A66111"/>
    <w:rsid w:val="00A82AFD"/>
    <w:rsid w:val="00A9523D"/>
    <w:rsid w:val="00AA2ECE"/>
    <w:rsid w:val="00AA5241"/>
    <w:rsid w:val="00AC3234"/>
    <w:rsid w:val="00AC5D07"/>
    <w:rsid w:val="00AD0EB7"/>
    <w:rsid w:val="00AE2FB5"/>
    <w:rsid w:val="00AE57CC"/>
    <w:rsid w:val="00AE7F53"/>
    <w:rsid w:val="00B03C57"/>
    <w:rsid w:val="00B07599"/>
    <w:rsid w:val="00B07EC6"/>
    <w:rsid w:val="00B1633C"/>
    <w:rsid w:val="00B24B41"/>
    <w:rsid w:val="00B31A55"/>
    <w:rsid w:val="00B325BB"/>
    <w:rsid w:val="00B36B42"/>
    <w:rsid w:val="00B36C91"/>
    <w:rsid w:val="00B372AB"/>
    <w:rsid w:val="00B43205"/>
    <w:rsid w:val="00B501BD"/>
    <w:rsid w:val="00B511C4"/>
    <w:rsid w:val="00B52A55"/>
    <w:rsid w:val="00B74ACB"/>
    <w:rsid w:val="00B74C84"/>
    <w:rsid w:val="00B84684"/>
    <w:rsid w:val="00B95493"/>
    <w:rsid w:val="00B95862"/>
    <w:rsid w:val="00BA57B9"/>
    <w:rsid w:val="00BB0CCB"/>
    <w:rsid w:val="00BB598A"/>
    <w:rsid w:val="00BC28CC"/>
    <w:rsid w:val="00BC62BB"/>
    <w:rsid w:val="00BC6ECA"/>
    <w:rsid w:val="00BE7CEE"/>
    <w:rsid w:val="00C14645"/>
    <w:rsid w:val="00C14A9B"/>
    <w:rsid w:val="00C15BC4"/>
    <w:rsid w:val="00C23B34"/>
    <w:rsid w:val="00C323A3"/>
    <w:rsid w:val="00C35E64"/>
    <w:rsid w:val="00C449C5"/>
    <w:rsid w:val="00C56145"/>
    <w:rsid w:val="00C67348"/>
    <w:rsid w:val="00C678E1"/>
    <w:rsid w:val="00C82261"/>
    <w:rsid w:val="00C87746"/>
    <w:rsid w:val="00C9788F"/>
    <w:rsid w:val="00CA08EA"/>
    <w:rsid w:val="00CB214B"/>
    <w:rsid w:val="00CC158A"/>
    <w:rsid w:val="00CC3013"/>
    <w:rsid w:val="00CD1C29"/>
    <w:rsid w:val="00CD212F"/>
    <w:rsid w:val="00CD559A"/>
    <w:rsid w:val="00CE61B1"/>
    <w:rsid w:val="00CF0170"/>
    <w:rsid w:val="00CF5E90"/>
    <w:rsid w:val="00D00D0F"/>
    <w:rsid w:val="00D1009E"/>
    <w:rsid w:val="00D16DAC"/>
    <w:rsid w:val="00D25492"/>
    <w:rsid w:val="00D26D44"/>
    <w:rsid w:val="00D26D57"/>
    <w:rsid w:val="00D3479A"/>
    <w:rsid w:val="00D35510"/>
    <w:rsid w:val="00D3643D"/>
    <w:rsid w:val="00D44B84"/>
    <w:rsid w:val="00D51313"/>
    <w:rsid w:val="00D73599"/>
    <w:rsid w:val="00D766AC"/>
    <w:rsid w:val="00D77AD5"/>
    <w:rsid w:val="00D860CB"/>
    <w:rsid w:val="00D955EA"/>
    <w:rsid w:val="00DA054D"/>
    <w:rsid w:val="00DA3CE0"/>
    <w:rsid w:val="00DB4A6A"/>
    <w:rsid w:val="00DC0D6D"/>
    <w:rsid w:val="00DC2687"/>
    <w:rsid w:val="00DD2D9F"/>
    <w:rsid w:val="00DD49F8"/>
    <w:rsid w:val="00DE7DB4"/>
    <w:rsid w:val="00E00CAD"/>
    <w:rsid w:val="00E01A2E"/>
    <w:rsid w:val="00E06CAD"/>
    <w:rsid w:val="00E072BE"/>
    <w:rsid w:val="00E07A8E"/>
    <w:rsid w:val="00E10704"/>
    <w:rsid w:val="00E1582C"/>
    <w:rsid w:val="00E24F8A"/>
    <w:rsid w:val="00E25A71"/>
    <w:rsid w:val="00E30DEB"/>
    <w:rsid w:val="00E340F0"/>
    <w:rsid w:val="00E34EF2"/>
    <w:rsid w:val="00E40ECA"/>
    <w:rsid w:val="00E4174D"/>
    <w:rsid w:val="00E429BC"/>
    <w:rsid w:val="00E504A5"/>
    <w:rsid w:val="00E50FA4"/>
    <w:rsid w:val="00E57495"/>
    <w:rsid w:val="00E577E2"/>
    <w:rsid w:val="00E62618"/>
    <w:rsid w:val="00E65B13"/>
    <w:rsid w:val="00E66941"/>
    <w:rsid w:val="00E6741E"/>
    <w:rsid w:val="00E71B78"/>
    <w:rsid w:val="00E7758C"/>
    <w:rsid w:val="00E839C0"/>
    <w:rsid w:val="00E9443F"/>
    <w:rsid w:val="00EA270A"/>
    <w:rsid w:val="00EA5C7A"/>
    <w:rsid w:val="00EA66BC"/>
    <w:rsid w:val="00EB07DB"/>
    <w:rsid w:val="00EB2AE4"/>
    <w:rsid w:val="00EC2202"/>
    <w:rsid w:val="00ED12CB"/>
    <w:rsid w:val="00EE3682"/>
    <w:rsid w:val="00EE79A0"/>
    <w:rsid w:val="00EE7D2E"/>
    <w:rsid w:val="00EF1C4E"/>
    <w:rsid w:val="00F11406"/>
    <w:rsid w:val="00F13327"/>
    <w:rsid w:val="00F22A89"/>
    <w:rsid w:val="00F43C72"/>
    <w:rsid w:val="00F44D2D"/>
    <w:rsid w:val="00F473D1"/>
    <w:rsid w:val="00F475E8"/>
    <w:rsid w:val="00F5339E"/>
    <w:rsid w:val="00F61562"/>
    <w:rsid w:val="00F777CA"/>
    <w:rsid w:val="00FA5C3A"/>
    <w:rsid w:val="00FB16CD"/>
    <w:rsid w:val="00FB4413"/>
    <w:rsid w:val="00FB6415"/>
    <w:rsid w:val="00FB7784"/>
    <w:rsid w:val="00FC15C2"/>
    <w:rsid w:val="00FC1E9F"/>
    <w:rsid w:val="00FC2AAF"/>
    <w:rsid w:val="00FC43BC"/>
    <w:rsid w:val="00FD1DA8"/>
    <w:rsid w:val="00FD1E12"/>
    <w:rsid w:val="00FD4973"/>
    <w:rsid w:val="00FD7C1C"/>
    <w:rsid w:val="00FF4F70"/>
    <w:rsid w:val="00FF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E3B567F2-8CB5-47FD-8AB8-576832D6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uiPriority="99" w:qFormat="1"/>
    <w:lsdException w:name="heading 8" w:locked="1" w:uiPriority="99" w:qFormat="1"/>
    <w:lsdException w:name="heading 9" w:locked="1" w:uiPriority="99" w:qFormat="1"/>
    <w:lsdException w:name="toc 1" w:locked="1"/>
    <w:lsdException w:name="toc 2" w:locked="1"/>
    <w:lsdException w:name="toc 3" w:locked="1"/>
    <w:lsdException w:name="caption" w:locked="1" w:uiPriority="99" w:qFormat="1"/>
    <w:lsdException w:name="List" w:uiPriority="99"/>
    <w:lsdException w:name="Title" w:locked="1" w:qFormat="1"/>
    <w:lsdException w:name="Subtitle" w:locked="1" w:qFormat="1"/>
    <w:lsdException w:name="Hyperlink" w:locked="1"/>
    <w:lsdException w:name="Strong" w:locked="1" w:qFormat="1"/>
    <w:lsdException w:name="Emphasis" w:locked="1" w:qFormat="1"/>
    <w:lsdException w:name="Normal Table"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uiPriority="9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Pr>
      <w:sz w:val="24"/>
      <w:szCs w:val="24"/>
    </w:rPr>
  </w:style>
  <w:style w:type="paragraph" w:styleId="10">
    <w:name w:val="heading 1"/>
    <w:basedOn w:val="a5"/>
    <w:next w:val="a5"/>
    <w:uiPriority w:val="99"/>
    <w:qFormat/>
    <w:rsid w:val="001B231A"/>
    <w:pPr>
      <w:keepNext/>
      <w:numPr>
        <w:numId w:val="1"/>
      </w:numPr>
      <w:tabs>
        <w:tab w:val="left" w:pos="851"/>
      </w:tabs>
      <w:spacing w:before="240" w:after="240"/>
      <w:outlineLvl w:val="0"/>
    </w:pPr>
    <w:rPr>
      <w:b/>
      <w:bCs/>
      <w:caps/>
      <w:kern w:val="32"/>
      <w:szCs w:val="28"/>
    </w:rPr>
  </w:style>
  <w:style w:type="paragraph" w:styleId="2">
    <w:name w:val="heading 2"/>
    <w:basedOn w:val="a5"/>
    <w:next w:val="a5"/>
    <w:link w:val="21"/>
    <w:uiPriority w:val="99"/>
    <w:qFormat/>
    <w:rsid w:val="00760A69"/>
    <w:pPr>
      <w:keepNext/>
      <w:numPr>
        <w:ilvl w:val="1"/>
        <w:numId w:val="1"/>
      </w:numPr>
      <w:tabs>
        <w:tab w:val="left" w:pos="1134"/>
        <w:tab w:val="left" w:pos="1276"/>
      </w:tabs>
      <w:spacing w:before="180" w:after="60"/>
      <w:outlineLvl w:val="1"/>
    </w:pPr>
    <w:rPr>
      <w:b/>
      <w:bCs/>
      <w:iCs/>
      <w:szCs w:val="28"/>
    </w:rPr>
  </w:style>
  <w:style w:type="paragraph" w:styleId="3">
    <w:name w:val="heading 3"/>
    <w:basedOn w:val="a5"/>
    <w:next w:val="a5"/>
    <w:link w:val="31"/>
    <w:uiPriority w:val="99"/>
    <w:qFormat/>
    <w:rsid w:val="00760A69"/>
    <w:pPr>
      <w:keepNext/>
      <w:numPr>
        <w:ilvl w:val="2"/>
        <w:numId w:val="1"/>
      </w:numPr>
      <w:tabs>
        <w:tab w:val="left" w:pos="1276"/>
      </w:tabs>
      <w:spacing w:before="120" w:after="120"/>
      <w:outlineLvl w:val="2"/>
    </w:pPr>
    <w:rPr>
      <w:bCs/>
      <w:i/>
      <w:szCs w:val="26"/>
    </w:rPr>
  </w:style>
  <w:style w:type="paragraph" w:styleId="4">
    <w:name w:val="heading 4"/>
    <w:basedOn w:val="a5"/>
    <w:next w:val="a5"/>
    <w:uiPriority w:val="99"/>
    <w:qFormat/>
    <w:rsid w:val="00A63A8B"/>
    <w:pPr>
      <w:keepNext/>
      <w:numPr>
        <w:ilvl w:val="3"/>
        <w:numId w:val="1"/>
      </w:numPr>
      <w:tabs>
        <w:tab w:val="left" w:pos="1418"/>
      </w:tabs>
      <w:spacing w:before="120" w:after="60"/>
      <w:outlineLvl w:val="3"/>
    </w:pPr>
    <w:rPr>
      <w:b/>
      <w:bCs/>
    </w:rPr>
  </w:style>
  <w:style w:type="paragraph" w:styleId="5">
    <w:name w:val="heading 5"/>
    <w:basedOn w:val="a5"/>
    <w:next w:val="a5"/>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5"/>
    <w:next w:val="a5"/>
    <w:uiPriority w:val="99"/>
    <w:qFormat/>
    <w:pPr>
      <w:numPr>
        <w:ilvl w:val="5"/>
        <w:numId w:val="1"/>
      </w:numPr>
      <w:spacing w:before="240" w:after="60"/>
      <w:outlineLvl w:val="5"/>
    </w:pPr>
    <w:rPr>
      <w:b/>
      <w:bCs/>
      <w:sz w:val="22"/>
      <w:szCs w:val="22"/>
    </w:rPr>
  </w:style>
  <w:style w:type="paragraph" w:styleId="7">
    <w:name w:val="heading 7"/>
    <w:basedOn w:val="a5"/>
    <w:next w:val="a5"/>
    <w:uiPriority w:val="99"/>
    <w:qFormat/>
    <w:pPr>
      <w:numPr>
        <w:ilvl w:val="6"/>
        <w:numId w:val="1"/>
      </w:numPr>
      <w:spacing w:before="240" w:after="60"/>
      <w:outlineLvl w:val="6"/>
    </w:pPr>
  </w:style>
  <w:style w:type="paragraph" w:styleId="8">
    <w:name w:val="heading 8"/>
    <w:basedOn w:val="a5"/>
    <w:next w:val="a5"/>
    <w:uiPriority w:val="99"/>
    <w:qFormat/>
    <w:pPr>
      <w:numPr>
        <w:ilvl w:val="7"/>
        <w:numId w:val="1"/>
      </w:numPr>
      <w:spacing w:before="240" w:after="60"/>
      <w:outlineLvl w:val="7"/>
    </w:pPr>
    <w:rPr>
      <w:i/>
      <w:iCs/>
    </w:rPr>
  </w:style>
  <w:style w:type="paragraph" w:styleId="9">
    <w:name w:val="heading 9"/>
    <w:basedOn w:val="a5"/>
    <w:next w:val="a5"/>
    <w:uiPriority w:val="99"/>
    <w:qFormat/>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3">
    <w:name w:val="List"/>
    <w:basedOn w:val="a5"/>
    <w:link w:val="a9"/>
    <w:uiPriority w:val="99"/>
    <w:rsid w:val="00A63A8B"/>
    <w:pPr>
      <w:numPr>
        <w:numId w:val="7"/>
      </w:numPr>
      <w:spacing w:after="60"/>
      <w:jc w:val="both"/>
    </w:pPr>
  </w:style>
  <w:style w:type="paragraph" w:customStyle="1" w:styleId="aa">
    <w:name w:val="Год утверждения"/>
    <w:basedOn w:val="a5"/>
    <w:pPr>
      <w:jc w:val="center"/>
    </w:pPr>
    <w:rPr>
      <w:b/>
      <w:sz w:val="28"/>
      <w:szCs w:val="28"/>
    </w:rPr>
  </w:style>
  <w:style w:type="paragraph" w:styleId="ab">
    <w:name w:val="header"/>
    <w:basedOn w:val="a5"/>
    <w:rsid w:val="00A14CB9"/>
    <w:pPr>
      <w:tabs>
        <w:tab w:val="center" w:pos="4677"/>
        <w:tab w:val="right" w:pos="9355"/>
      </w:tabs>
    </w:pPr>
  </w:style>
  <w:style w:type="paragraph" w:customStyle="1" w:styleId="ac">
    <w:name w:val="Утверждаю"/>
    <w:basedOn w:val="a5"/>
  </w:style>
  <w:style w:type="paragraph" w:styleId="32">
    <w:name w:val="toc 3"/>
    <w:basedOn w:val="a5"/>
    <w:next w:val="a5"/>
    <w:autoRedefine/>
    <w:semiHidden/>
    <w:pPr>
      <w:ind w:left="480"/>
    </w:pPr>
    <w:rPr>
      <w:i/>
      <w:iCs/>
      <w:sz w:val="20"/>
      <w:szCs w:val="20"/>
    </w:rPr>
  </w:style>
  <w:style w:type="paragraph" w:customStyle="1" w:styleId="a">
    <w:name w:val="Список нумерованный"/>
    <w:basedOn w:val="a5"/>
    <w:rsid w:val="0054040A"/>
    <w:pPr>
      <w:numPr>
        <w:numId w:val="9"/>
      </w:numPr>
      <w:spacing w:before="120"/>
      <w:jc w:val="both"/>
    </w:pPr>
  </w:style>
  <w:style w:type="paragraph" w:customStyle="1" w:styleId="22">
    <w:name w:val="Пункт 2"/>
    <w:basedOn w:val="2"/>
    <w:rsid w:val="00645118"/>
    <w:pPr>
      <w:keepNext w:val="0"/>
      <w:tabs>
        <w:tab w:val="clear" w:pos="1276"/>
      </w:tabs>
      <w:spacing w:before="120"/>
      <w:jc w:val="both"/>
    </w:pPr>
    <w:rPr>
      <w:b w:val="0"/>
      <w:szCs w:val="24"/>
    </w:rPr>
  </w:style>
  <w:style w:type="paragraph" w:customStyle="1" w:styleId="33">
    <w:name w:val="Пункт 3"/>
    <w:basedOn w:val="3"/>
    <w:rsid w:val="00645118"/>
    <w:pPr>
      <w:keepNext w:val="0"/>
      <w:spacing w:after="60"/>
      <w:jc w:val="both"/>
    </w:pPr>
    <w:rPr>
      <w:b/>
      <w:szCs w:val="24"/>
    </w:rPr>
  </w:style>
  <w:style w:type="paragraph" w:customStyle="1" w:styleId="41">
    <w:name w:val="Пункт 4"/>
    <w:basedOn w:val="4"/>
    <w:rsid w:val="00645118"/>
    <w:pPr>
      <w:keepNext w:val="0"/>
      <w:jc w:val="both"/>
    </w:pPr>
    <w:rPr>
      <w:b w:val="0"/>
    </w:rPr>
  </w:style>
  <w:style w:type="paragraph" w:customStyle="1" w:styleId="50">
    <w:name w:val="Пункт 5"/>
    <w:basedOn w:val="5"/>
    <w:link w:val="51"/>
    <w:pPr>
      <w:spacing w:before="60"/>
    </w:pPr>
    <w:rPr>
      <w:b w:val="0"/>
      <w:sz w:val="24"/>
      <w:szCs w:val="24"/>
    </w:rPr>
  </w:style>
  <w:style w:type="character" w:customStyle="1" w:styleId="51">
    <w:name w:val="Пункт 5 Знак"/>
    <w:link w:val="50"/>
    <w:locked/>
    <w:rsid w:val="0080314C"/>
    <w:rPr>
      <w:sz w:val="24"/>
    </w:rPr>
  </w:style>
  <w:style w:type="paragraph" w:customStyle="1" w:styleId="a2">
    <w:name w:val="Приложение"/>
    <w:basedOn w:val="a5"/>
    <w:next w:val="a5"/>
    <w:rsid w:val="00E072BE"/>
    <w:pPr>
      <w:keepNext/>
      <w:pageBreakBefore/>
      <w:numPr>
        <w:numId w:val="8"/>
      </w:numPr>
      <w:spacing w:before="120" w:after="120"/>
      <w:jc w:val="center"/>
    </w:pPr>
    <w:rPr>
      <w:b/>
      <w:kern w:val="28"/>
      <w:sz w:val="28"/>
      <w:szCs w:val="20"/>
    </w:r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customStyle="1" w:styleId="af">
    <w:name w:val="Верх. колонт. четн."/>
    <w:basedOn w:val="a5"/>
    <w:pPr>
      <w:widowControl w:val="0"/>
      <w:spacing w:line="240" w:lineRule="exact"/>
      <w:jc w:val="right"/>
    </w:pPr>
    <w:rPr>
      <w:rFonts w:ascii="Arial" w:hAnsi="Arial"/>
      <w:b/>
      <w:i/>
      <w:szCs w:val="20"/>
    </w:rPr>
  </w:style>
  <w:style w:type="paragraph" w:customStyle="1" w:styleId="af0">
    <w:name w:val="Верх. колонт. нечет."/>
    <w:basedOn w:val="a5"/>
    <w:pPr>
      <w:widowControl w:val="0"/>
      <w:spacing w:line="240" w:lineRule="exact"/>
    </w:pPr>
    <w:rPr>
      <w:rFonts w:ascii="Arial" w:hAnsi="Arial"/>
      <w:b/>
      <w:i/>
      <w:szCs w:val="20"/>
    </w:rPr>
  </w:style>
  <w:style w:type="paragraph" w:styleId="af1">
    <w:name w:val="Balloon Text"/>
    <w:basedOn w:val="a5"/>
    <w:semiHidden/>
    <w:pPr>
      <w:widowControl w:val="0"/>
      <w:suppressAutoHyphens/>
      <w:jc w:val="both"/>
    </w:pPr>
    <w:rPr>
      <w:rFonts w:ascii="Tahoma" w:hAnsi="Tahoma" w:cs="Courier New"/>
      <w:sz w:val="16"/>
      <w:szCs w:val="16"/>
    </w:rPr>
  </w:style>
  <w:style w:type="paragraph" w:styleId="af2">
    <w:name w:val="Block Text"/>
    <w:basedOn w:val="a5"/>
    <w:pPr>
      <w:widowControl w:val="0"/>
      <w:shd w:val="clear" w:color="auto" w:fill="FFFFFF"/>
      <w:suppressAutoHyphens/>
      <w:spacing w:line="312" w:lineRule="auto"/>
      <w:ind w:left="11" w:right="28" w:firstLine="680"/>
      <w:jc w:val="both"/>
    </w:pPr>
    <w:rPr>
      <w:b/>
      <w:szCs w:val="20"/>
    </w:rPr>
  </w:style>
  <w:style w:type="paragraph" w:styleId="13">
    <w:name w:val="toc 1"/>
    <w:basedOn w:val="a5"/>
    <w:next w:val="a5"/>
    <w:autoRedefine/>
    <w:semiHidden/>
    <w:pPr>
      <w:spacing w:before="120" w:after="120"/>
    </w:pPr>
    <w:rPr>
      <w:b/>
      <w:bCs/>
      <w:caps/>
      <w:sz w:val="20"/>
      <w:szCs w:val="20"/>
    </w:rPr>
  </w:style>
  <w:style w:type="paragraph" w:styleId="23">
    <w:name w:val="toc 2"/>
    <w:basedOn w:val="a5"/>
    <w:next w:val="a5"/>
    <w:autoRedefine/>
    <w:semiHidden/>
    <w:pPr>
      <w:ind w:left="240"/>
    </w:pPr>
    <w:rPr>
      <w:smallCaps/>
      <w:sz w:val="20"/>
      <w:szCs w:val="20"/>
    </w:rPr>
  </w:style>
  <w:style w:type="paragraph" w:styleId="af3">
    <w:name w:val="caption"/>
    <w:basedOn w:val="a5"/>
    <w:next w:val="a5"/>
    <w:uiPriority w:val="99"/>
    <w:qFormat/>
    <w:pPr>
      <w:spacing w:before="120" w:after="120"/>
      <w:jc w:val="center"/>
    </w:pPr>
    <w:rPr>
      <w:b/>
      <w:bCs/>
      <w:sz w:val="22"/>
      <w:szCs w:val="20"/>
    </w:rPr>
  </w:style>
  <w:style w:type="paragraph" w:customStyle="1" w:styleId="af4">
    <w:name w:val="Название таблицы"/>
    <w:basedOn w:val="af3"/>
    <w:rsid w:val="00BC62BB"/>
    <w:pPr>
      <w:keepNext/>
      <w:spacing w:after="0"/>
      <w:jc w:val="left"/>
    </w:pPr>
    <w:rPr>
      <w:szCs w:val="22"/>
    </w:rPr>
  </w:style>
  <w:style w:type="paragraph" w:customStyle="1" w:styleId="af5">
    <w:name w:val="Табличный_заголовки"/>
    <w:basedOn w:val="a5"/>
    <w:uiPriority w:val="99"/>
    <w:pPr>
      <w:keepNext/>
      <w:keepLines/>
      <w:jc w:val="center"/>
    </w:pPr>
    <w:rPr>
      <w:b/>
      <w:sz w:val="22"/>
      <w:szCs w:val="22"/>
    </w:rPr>
  </w:style>
  <w:style w:type="paragraph" w:customStyle="1" w:styleId="af6">
    <w:name w:val="Табличный_центр"/>
    <w:basedOn w:val="a5"/>
    <w:pPr>
      <w:jc w:val="center"/>
    </w:pPr>
    <w:rPr>
      <w:sz w:val="22"/>
      <w:szCs w:val="22"/>
    </w:rPr>
  </w:style>
  <w:style w:type="paragraph" w:customStyle="1" w:styleId="11">
    <w:name w:val="Список 1)"/>
    <w:basedOn w:val="a5"/>
    <w:rsid w:val="00E072BE"/>
    <w:pPr>
      <w:numPr>
        <w:numId w:val="4"/>
      </w:numPr>
      <w:spacing w:after="60"/>
      <w:jc w:val="both"/>
    </w:pPr>
  </w:style>
  <w:style w:type="paragraph" w:customStyle="1" w:styleId="af7">
    <w:name w:val="Примечания"/>
    <w:basedOn w:val="a5"/>
    <w:link w:val="14"/>
    <w:pPr>
      <w:spacing w:before="120"/>
      <w:ind w:firstLine="567"/>
      <w:jc w:val="both"/>
    </w:pPr>
    <w:rPr>
      <w:spacing w:val="80"/>
    </w:rPr>
  </w:style>
  <w:style w:type="character" w:customStyle="1" w:styleId="14">
    <w:name w:val="Примечания Знак1"/>
    <w:link w:val="af7"/>
    <w:locked/>
    <w:rsid w:val="00E6741E"/>
    <w:rPr>
      <w:spacing w:val="80"/>
      <w:sz w:val="24"/>
      <w:lang w:val="ru-RU" w:eastAsia="ru-RU"/>
    </w:rPr>
  </w:style>
  <w:style w:type="paragraph" w:customStyle="1" w:styleId="af8">
    <w:name w:val="Внимание"/>
    <w:basedOn w:val="a5"/>
    <w:pPr>
      <w:spacing w:before="120"/>
      <w:ind w:firstLine="567"/>
      <w:jc w:val="both"/>
    </w:pPr>
    <w:rPr>
      <w:b/>
      <w:bCs/>
    </w:rPr>
  </w:style>
  <w:style w:type="paragraph" w:customStyle="1" w:styleId="a1">
    <w:name w:val="Табличный_нумерованный"/>
    <w:basedOn w:val="a5"/>
    <w:link w:val="af9"/>
    <w:rsid w:val="00301DFE"/>
    <w:pPr>
      <w:numPr>
        <w:numId w:val="3"/>
      </w:numPr>
    </w:pPr>
    <w:rPr>
      <w:sz w:val="22"/>
      <w:szCs w:val="22"/>
    </w:rPr>
  </w:style>
  <w:style w:type="paragraph" w:styleId="42">
    <w:name w:val="toc 4"/>
    <w:basedOn w:val="a5"/>
    <w:next w:val="a5"/>
    <w:autoRedefine/>
    <w:semiHidden/>
    <w:pPr>
      <w:ind w:left="720"/>
    </w:pPr>
    <w:rPr>
      <w:sz w:val="18"/>
      <w:szCs w:val="18"/>
    </w:rPr>
  </w:style>
  <w:style w:type="paragraph" w:styleId="52">
    <w:name w:val="toc 5"/>
    <w:basedOn w:val="a5"/>
    <w:next w:val="a5"/>
    <w:autoRedefine/>
    <w:semiHidden/>
    <w:pPr>
      <w:ind w:left="960"/>
    </w:pPr>
    <w:rPr>
      <w:sz w:val="18"/>
      <w:szCs w:val="18"/>
    </w:rPr>
  </w:style>
  <w:style w:type="paragraph" w:styleId="60">
    <w:name w:val="toc 6"/>
    <w:basedOn w:val="a5"/>
    <w:next w:val="a5"/>
    <w:autoRedefine/>
    <w:semiHidden/>
    <w:pPr>
      <w:ind w:left="1200"/>
    </w:pPr>
    <w:rPr>
      <w:sz w:val="18"/>
      <w:szCs w:val="18"/>
    </w:rPr>
  </w:style>
  <w:style w:type="paragraph" w:styleId="70">
    <w:name w:val="toc 7"/>
    <w:basedOn w:val="a5"/>
    <w:next w:val="a5"/>
    <w:autoRedefine/>
    <w:semiHidden/>
    <w:pPr>
      <w:ind w:left="1440"/>
    </w:pPr>
    <w:rPr>
      <w:sz w:val="18"/>
      <w:szCs w:val="18"/>
    </w:rPr>
  </w:style>
  <w:style w:type="paragraph" w:styleId="80">
    <w:name w:val="toc 8"/>
    <w:basedOn w:val="a5"/>
    <w:next w:val="a5"/>
    <w:autoRedefine/>
    <w:semiHidden/>
    <w:pPr>
      <w:ind w:left="1680"/>
    </w:pPr>
    <w:rPr>
      <w:sz w:val="18"/>
      <w:szCs w:val="18"/>
    </w:rPr>
  </w:style>
  <w:style w:type="paragraph" w:styleId="90">
    <w:name w:val="toc 9"/>
    <w:basedOn w:val="a5"/>
    <w:next w:val="a5"/>
    <w:autoRedefine/>
    <w:semiHidden/>
    <w:pPr>
      <w:ind w:left="1920"/>
    </w:pPr>
    <w:rPr>
      <w:sz w:val="18"/>
      <w:szCs w:val="18"/>
    </w:rPr>
  </w:style>
  <w:style w:type="character" w:styleId="afa">
    <w:name w:val="Hyperlink"/>
    <w:rPr>
      <w:color w:val="0000FF"/>
      <w:u w:val="single"/>
    </w:rPr>
  </w:style>
  <w:style w:type="paragraph" w:styleId="afb">
    <w:name w:val="Body Text"/>
    <w:basedOn w:val="a5"/>
    <w:link w:val="afc"/>
    <w:pPr>
      <w:numPr>
        <w:ilvl w:val="12"/>
      </w:numPr>
      <w:spacing w:after="60"/>
      <w:ind w:firstLine="567"/>
      <w:jc w:val="both"/>
    </w:pPr>
    <w:rPr>
      <w:szCs w:val="20"/>
    </w:rPr>
  </w:style>
  <w:style w:type="character" w:customStyle="1" w:styleId="afc">
    <w:name w:val="Основной текст Знак"/>
    <w:link w:val="afb"/>
    <w:locked/>
    <w:rsid w:val="0080314C"/>
    <w:rPr>
      <w:sz w:val="24"/>
      <w:lang w:val="ru-RU" w:eastAsia="ru-RU"/>
    </w:rPr>
  </w:style>
  <w:style w:type="paragraph" w:customStyle="1" w:styleId="afd">
    <w:name w:val="Верхняя шапка"/>
    <w:basedOn w:val="a5"/>
    <w:rsid w:val="006F3034"/>
    <w:pPr>
      <w:jc w:val="center"/>
    </w:pPr>
    <w:rPr>
      <w:b/>
      <w:bCs/>
      <w:sz w:val="28"/>
      <w:szCs w:val="20"/>
    </w:rPr>
  </w:style>
  <w:style w:type="paragraph" w:styleId="afe">
    <w:name w:val="toa heading"/>
    <w:basedOn w:val="a5"/>
    <w:next w:val="a5"/>
    <w:semiHidden/>
    <w:pPr>
      <w:spacing w:before="40" w:after="20"/>
      <w:jc w:val="center"/>
    </w:pPr>
    <w:rPr>
      <w:b/>
      <w:sz w:val="22"/>
      <w:szCs w:val="20"/>
    </w:rPr>
  </w:style>
  <w:style w:type="paragraph" w:styleId="aff">
    <w:name w:val="annotation text"/>
    <w:basedOn w:val="a5"/>
    <w:semiHidden/>
    <w:rPr>
      <w:sz w:val="20"/>
      <w:szCs w:val="20"/>
    </w:rPr>
  </w:style>
  <w:style w:type="paragraph" w:styleId="aff0">
    <w:name w:val="annotation subject"/>
    <w:basedOn w:val="aff"/>
    <w:next w:val="aff"/>
    <w:semiHidden/>
    <w:pPr>
      <w:ind w:firstLine="284"/>
      <w:jc w:val="both"/>
    </w:pPr>
    <w:rPr>
      <w:b/>
      <w:bCs/>
    </w:rPr>
  </w:style>
  <w:style w:type="paragraph" w:customStyle="1" w:styleId="aff1">
    <w:name w:val="ЕСКД_название устройства"/>
    <w:basedOn w:val="a5"/>
    <w:pPr>
      <w:spacing w:line="360" w:lineRule="auto"/>
      <w:jc w:val="center"/>
    </w:pPr>
    <w:rPr>
      <w:b/>
      <w:bCs/>
      <w:sz w:val="36"/>
      <w:szCs w:val="36"/>
    </w:rPr>
  </w:style>
  <w:style w:type="paragraph" w:customStyle="1" w:styleId="a4">
    <w:name w:val="Требования"/>
    <w:basedOn w:val="22"/>
    <w:pPr>
      <w:numPr>
        <w:numId w:val="5"/>
      </w:numPr>
      <w:tabs>
        <w:tab w:val="clear" w:pos="1134"/>
      </w:tabs>
    </w:pPr>
    <w:rPr>
      <w:i/>
    </w:rPr>
  </w:style>
  <w:style w:type="paragraph" w:customStyle="1" w:styleId="a0">
    <w:name w:val="Список а)"/>
    <w:basedOn w:val="a3"/>
    <w:rsid w:val="0054040A"/>
    <w:pPr>
      <w:numPr>
        <w:numId w:val="2"/>
      </w:numPr>
      <w:ind w:firstLine="0"/>
    </w:pPr>
  </w:style>
  <w:style w:type="paragraph" w:styleId="aff2">
    <w:name w:val="Document Map"/>
    <w:basedOn w:val="a5"/>
    <w:semiHidden/>
    <w:pPr>
      <w:widowControl w:val="0"/>
      <w:shd w:val="clear" w:color="auto" w:fill="000080"/>
      <w:suppressAutoHyphens/>
      <w:jc w:val="both"/>
    </w:pPr>
    <w:rPr>
      <w:rFonts w:ascii="Tahoma" w:hAnsi="Tahoma"/>
      <w:szCs w:val="20"/>
    </w:rPr>
  </w:style>
  <w:style w:type="paragraph" w:customStyle="1" w:styleId="aff3">
    <w:name w:val="Внимание_Опасность"/>
    <w:basedOn w:val="af8"/>
    <w:pPr>
      <w:keepLines/>
    </w:pPr>
    <w:rPr>
      <w:caps/>
    </w:rPr>
  </w:style>
  <w:style w:type="character" w:styleId="aff4">
    <w:name w:val="annotation reference"/>
    <w:semiHidden/>
    <w:rPr>
      <w:sz w:val="16"/>
    </w:rPr>
  </w:style>
  <w:style w:type="paragraph" w:customStyle="1" w:styleId="aff5">
    <w:name w:val="Абзац"/>
    <w:basedOn w:val="a5"/>
    <w:link w:val="aff6"/>
    <w:uiPriority w:val="99"/>
    <w:qFormat/>
    <w:pPr>
      <w:spacing w:before="120" w:after="60"/>
      <w:ind w:firstLine="567"/>
      <w:jc w:val="both"/>
    </w:pPr>
  </w:style>
  <w:style w:type="paragraph" w:customStyle="1" w:styleId="aff7">
    <w:name w:val="Табличный_слева"/>
    <w:basedOn w:val="a5"/>
    <w:rsid w:val="00052ADA"/>
    <w:rPr>
      <w:szCs w:val="22"/>
    </w:rPr>
  </w:style>
  <w:style w:type="paragraph" w:customStyle="1" w:styleId="1">
    <w:name w:val="Обычный 1"/>
    <w:basedOn w:val="a5"/>
    <w:next w:val="a5"/>
    <w:semiHidden/>
    <w:pPr>
      <w:numPr>
        <w:ilvl w:val="1"/>
        <w:numId w:val="6"/>
      </w:numPr>
      <w:spacing w:before="120"/>
      <w:jc w:val="both"/>
    </w:pPr>
    <w:rPr>
      <w:szCs w:val="20"/>
    </w:rPr>
  </w:style>
  <w:style w:type="character" w:customStyle="1" w:styleId="af9">
    <w:name w:val="Табличный_нумерованный Знак"/>
    <w:link w:val="a1"/>
    <w:locked/>
    <w:rsid w:val="00F5339E"/>
    <w:rPr>
      <w:sz w:val="22"/>
    </w:rPr>
  </w:style>
  <w:style w:type="character" w:customStyle="1" w:styleId="aff6">
    <w:name w:val="Абзац Знак"/>
    <w:link w:val="aff5"/>
    <w:uiPriority w:val="99"/>
    <w:locked/>
    <w:rsid w:val="0069205C"/>
    <w:rPr>
      <w:sz w:val="24"/>
      <w:lang w:val="ru-RU" w:eastAsia="ru-RU"/>
    </w:rPr>
  </w:style>
  <w:style w:type="paragraph" w:styleId="aff8">
    <w:name w:val="footer"/>
    <w:basedOn w:val="a5"/>
    <w:rsid w:val="00A14CB9"/>
    <w:pPr>
      <w:tabs>
        <w:tab w:val="center" w:pos="4677"/>
        <w:tab w:val="right" w:pos="9355"/>
      </w:tabs>
    </w:pPr>
  </w:style>
  <w:style w:type="table" w:styleId="aff9">
    <w:name w:val="Table Grid"/>
    <w:basedOn w:val="a7"/>
    <w:uiPriority w:val="9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FollowedHyperlink"/>
    <w:rsid w:val="0084131A"/>
    <w:rPr>
      <w:color w:val="800080"/>
      <w:u w:val="single"/>
    </w:rPr>
  </w:style>
  <w:style w:type="paragraph" w:customStyle="1" w:styleId="affb">
    <w:name w:val="Обычный влево"/>
    <w:basedOn w:val="1"/>
    <w:rsid w:val="0084131A"/>
    <w:pPr>
      <w:numPr>
        <w:ilvl w:val="0"/>
        <w:numId w:val="0"/>
      </w:numPr>
      <w:spacing w:before="0"/>
      <w:jc w:val="left"/>
    </w:pPr>
  </w:style>
  <w:style w:type="paragraph" w:customStyle="1" w:styleId="affc">
    <w:name w:val="Шапка таблицы"/>
    <w:basedOn w:val="a5"/>
    <w:rsid w:val="0084131A"/>
    <w:pPr>
      <w:jc w:val="center"/>
    </w:pPr>
    <w:rPr>
      <w:b/>
      <w:szCs w:val="20"/>
    </w:rPr>
  </w:style>
  <w:style w:type="paragraph" w:customStyle="1" w:styleId="affd">
    <w:name w:val="Лист согласования"/>
    <w:basedOn w:val="a5"/>
    <w:rsid w:val="0084131A"/>
    <w:pPr>
      <w:ind w:firstLine="851"/>
      <w:jc w:val="center"/>
    </w:pPr>
    <w:rPr>
      <w:b/>
      <w:bCs/>
      <w:szCs w:val="20"/>
    </w:rPr>
  </w:style>
  <w:style w:type="character" w:customStyle="1" w:styleId="a9">
    <w:name w:val="Список Знак"/>
    <w:link w:val="a3"/>
    <w:locked/>
    <w:rsid w:val="00A63A8B"/>
    <w:rPr>
      <w:sz w:val="24"/>
    </w:rPr>
  </w:style>
  <w:style w:type="paragraph" w:customStyle="1" w:styleId="affe">
    <w:name w:val="Табличный_по ширине"/>
    <w:basedOn w:val="aff7"/>
    <w:rsid w:val="009A4AC0"/>
    <w:pPr>
      <w:jc w:val="both"/>
    </w:pPr>
  </w:style>
  <w:style w:type="paragraph" w:customStyle="1" w:styleId="20">
    <w:name w:val="Заголовок 2_Приложения"/>
    <w:basedOn w:val="a5"/>
    <w:next w:val="aff5"/>
    <w:rsid w:val="00A63A8B"/>
    <w:pPr>
      <w:numPr>
        <w:ilvl w:val="1"/>
        <w:numId w:val="8"/>
      </w:numPr>
      <w:spacing w:before="180" w:after="60"/>
      <w:jc w:val="both"/>
    </w:pPr>
    <w:rPr>
      <w:b/>
      <w:sz w:val="28"/>
    </w:rPr>
  </w:style>
  <w:style w:type="paragraph" w:customStyle="1" w:styleId="30">
    <w:name w:val="Заголовок 3_Приложения"/>
    <w:basedOn w:val="a5"/>
    <w:next w:val="aff5"/>
    <w:rsid w:val="00A63A8B"/>
    <w:pPr>
      <w:numPr>
        <w:ilvl w:val="2"/>
        <w:numId w:val="8"/>
      </w:numPr>
      <w:spacing w:before="120" w:after="60"/>
      <w:jc w:val="both"/>
    </w:pPr>
    <w:rPr>
      <w:b/>
      <w:sz w:val="26"/>
    </w:rPr>
  </w:style>
  <w:style w:type="paragraph" w:customStyle="1" w:styleId="40">
    <w:name w:val="Заголовок 4_Приложения"/>
    <w:basedOn w:val="a5"/>
    <w:next w:val="aff5"/>
    <w:rsid w:val="0024071D"/>
    <w:pPr>
      <w:numPr>
        <w:ilvl w:val="3"/>
        <w:numId w:val="8"/>
      </w:numPr>
      <w:spacing w:before="120" w:after="120"/>
    </w:pPr>
    <w:rPr>
      <w:b/>
    </w:rPr>
  </w:style>
  <w:style w:type="paragraph" w:customStyle="1" w:styleId="afff">
    <w:name w:val="Табличный_справа"/>
    <w:basedOn w:val="aff7"/>
    <w:uiPriority w:val="99"/>
    <w:rsid w:val="00803DB7"/>
    <w:pPr>
      <w:jc w:val="right"/>
    </w:pPr>
  </w:style>
  <w:style w:type="paragraph" w:customStyle="1" w:styleId="12">
    <w:name w:val="Список 1."/>
    <w:basedOn w:val="11"/>
    <w:rsid w:val="001D1404"/>
    <w:pPr>
      <w:numPr>
        <w:numId w:val="14"/>
      </w:numPr>
    </w:pPr>
  </w:style>
  <w:style w:type="character" w:customStyle="1" w:styleId="afff0">
    <w:name w:val="Подпись к таблице_"/>
    <w:uiPriority w:val="99"/>
    <w:rsid w:val="001741C2"/>
    <w:rPr>
      <w:rFonts w:ascii="Times New Roman" w:hAnsi="Times New Roman"/>
      <w:i/>
      <w:shd w:val="clear" w:color="auto" w:fill="FFFFFF"/>
    </w:rPr>
  </w:style>
  <w:style w:type="paragraph" w:customStyle="1" w:styleId="Default">
    <w:name w:val="Default"/>
    <w:rsid w:val="006F07FE"/>
    <w:pPr>
      <w:suppressAutoHyphens/>
    </w:pPr>
    <w:rPr>
      <w:color w:val="000000"/>
      <w:sz w:val="24"/>
      <w:szCs w:val="24"/>
      <w:lang w:eastAsia="zh-CN"/>
    </w:rPr>
  </w:style>
  <w:style w:type="character" w:customStyle="1" w:styleId="21">
    <w:name w:val="Заголовок 2 Знак"/>
    <w:link w:val="2"/>
    <w:locked/>
    <w:rsid w:val="008009CB"/>
    <w:rPr>
      <w:b/>
      <w:sz w:val="28"/>
    </w:rPr>
  </w:style>
  <w:style w:type="paragraph" w:customStyle="1" w:styleId="15">
    <w:name w:val="список1."/>
    <w:basedOn w:val="a5"/>
    <w:rsid w:val="009E138C"/>
    <w:pPr>
      <w:spacing w:before="100" w:beforeAutospacing="1" w:after="100" w:afterAutospacing="1"/>
    </w:pPr>
  </w:style>
  <w:style w:type="character" w:customStyle="1" w:styleId="31">
    <w:name w:val="Заголовок 3 Знак"/>
    <w:link w:val="3"/>
    <w:locked/>
    <w:rsid w:val="00827B32"/>
    <w:rPr>
      <w:bCs/>
      <w:i/>
      <w:sz w:val="24"/>
      <w:szCs w:val="26"/>
      <w:lang w:val="ru-RU" w:eastAsia="ru-RU" w:bidi="ar-SA"/>
    </w:rPr>
  </w:style>
  <w:style w:type="paragraph" w:customStyle="1" w:styleId="afff1">
    <w:name w:val="обычный"/>
    <w:basedOn w:val="a5"/>
    <w:rsid w:val="00827B32"/>
    <w:rPr>
      <w:color w:val="000000"/>
      <w:sz w:val="20"/>
      <w:szCs w:val="20"/>
    </w:rPr>
  </w:style>
  <w:style w:type="character" w:customStyle="1" w:styleId="afff2">
    <w:name w:val="НАДПИСЬ"/>
    <w:rsid w:val="00FC1E9F"/>
    <w:rPr>
      <w:rFonts w:ascii="Times New Roman" w:hAnsi="Times New Roman"/>
      <w:sz w:val="24"/>
    </w:rPr>
  </w:style>
  <w:style w:type="paragraph" w:customStyle="1" w:styleId="afff3">
    <w:name w:val="НАДПИСЬ АБЗАЦ"/>
    <w:basedOn w:val="a5"/>
    <w:qFormat/>
    <w:rsid w:val="00FC1E9F"/>
    <w:pPr>
      <w:jc w:val="center"/>
    </w:pPr>
  </w:style>
  <w:style w:type="paragraph" w:customStyle="1" w:styleId="16">
    <w:name w:val="Заголовок 1 БЕЗ НОМЕРА"/>
    <w:basedOn w:val="10"/>
    <w:next w:val="aff5"/>
    <w:qFormat/>
    <w:rsid w:val="00FC1E9F"/>
    <w:pPr>
      <w:numPr>
        <w:numId w:val="0"/>
      </w:numPr>
      <w:jc w:val="center"/>
    </w:pPr>
  </w:style>
  <w:style w:type="paragraph" w:customStyle="1" w:styleId="afff4">
    <w:name w:val="Абзац БЕЗ ОТСТУПА"/>
    <w:basedOn w:val="aff5"/>
    <w:qFormat/>
    <w:rsid w:val="00FC1E9F"/>
    <w:pPr>
      <w:spacing w:after="120"/>
      <w:ind w:firstLine="0"/>
    </w:pPr>
  </w:style>
  <w:style w:type="table" w:customStyle="1" w:styleId="17">
    <w:name w:val="Сетка таблицы1"/>
    <w:basedOn w:val="a7"/>
    <w:next w:val="aff9"/>
    <w:rsid w:val="000E3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Список Знак1"/>
    <w:locked/>
    <w:rsid w:val="00E4174D"/>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B6173-FADE-44F2-9810-F5D4E26A5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6299</Words>
  <Characters>35906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ЗАО "ЭлеСи"</vt:lpstr>
    </vt:vector>
  </TitlesOfParts>
  <Company>home</Company>
  <LinksUpToDate>false</LinksUpToDate>
  <CharactersWithSpaces>42121</CharactersWithSpaces>
  <SharedDoc>false</SharedDoc>
  <HLinks>
    <vt:vector size="24" baseType="variant">
      <vt:variant>
        <vt:i4>4980828</vt:i4>
      </vt:variant>
      <vt:variant>
        <vt:i4>66</vt:i4>
      </vt:variant>
      <vt:variant>
        <vt:i4>0</vt:i4>
      </vt:variant>
      <vt:variant>
        <vt:i4>5</vt:i4>
      </vt:variant>
      <vt:variant>
        <vt:lpwstr>http://www.iprbookshop.ru/62792.html</vt:lpwstr>
      </vt:variant>
      <vt:variant>
        <vt:lpwstr/>
      </vt:variant>
      <vt:variant>
        <vt:i4>2359405</vt:i4>
      </vt:variant>
      <vt:variant>
        <vt:i4>63</vt:i4>
      </vt:variant>
      <vt:variant>
        <vt:i4>0</vt:i4>
      </vt:variant>
      <vt:variant>
        <vt:i4>5</vt:i4>
      </vt:variant>
      <vt:variant>
        <vt:lpwstr>https://cloud.mail.ru/public/D1rT/piGCQnmuX</vt:lpwstr>
      </vt:variant>
      <vt:variant>
        <vt:lpwstr/>
      </vt:variant>
      <vt:variant>
        <vt:i4>2359405</vt:i4>
      </vt:variant>
      <vt:variant>
        <vt:i4>60</vt:i4>
      </vt:variant>
      <vt:variant>
        <vt:i4>0</vt:i4>
      </vt:variant>
      <vt:variant>
        <vt:i4>5</vt:i4>
      </vt:variant>
      <vt:variant>
        <vt:lpwstr>https://cloud.mail.ru/public/D1rT/piGCQnmuX</vt:lpwstr>
      </vt:variant>
      <vt:variant>
        <vt:lpwstr/>
      </vt:variant>
      <vt:variant>
        <vt:i4>2359405</vt:i4>
      </vt:variant>
      <vt:variant>
        <vt:i4>57</vt:i4>
      </vt:variant>
      <vt:variant>
        <vt:i4>0</vt:i4>
      </vt:variant>
      <vt:variant>
        <vt:i4>5</vt:i4>
      </vt:variant>
      <vt:variant>
        <vt:lpwstr>https://cloud.mail.ru/public/D1rT/piGCQnmuX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ЗАО "ЭлеСи"</dc:title>
  <dc:subject/>
  <dc:creator>НДА</dc:creator>
  <cp:keywords>ИТГД;РПД;2015</cp:keywords>
  <dc:description/>
  <cp:lastModifiedBy>d1m0n</cp:lastModifiedBy>
  <cp:revision>3</cp:revision>
  <cp:lastPrinted>2020-02-08T10:04:00Z</cp:lastPrinted>
  <dcterms:created xsi:type="dcterms:W3CDTF">2021-06-04T05:10:00Z</dcterms:created>
  <dcterms:modified xsi:type="dcterms:W3CDTF">2023-09-24T18:32:00Z</dcterms:modified>
</cp:coreProperties>
</file>