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D3" w:rsidRDefault="000219D3" w:rsidP="00C2712B">
      <w:pPr>
        <w:jc w:val="right"/>
        <w:outlineLvl w:val="0"/>
        <w:rPr>
          <w:b/>
        </w:rPr>
      </w:pPr>
      <w:r>
        <w:t>ПРИЛОЖЕНИЕ</w:t>
      </w:r>
    </w:p>
    <w:p w:rsidR="000219D3" w:rsidRDefault="000219D3" w:rsidP="00C2712B">
      <w:pPr>
        <w:jc w:val="center"/>
        <w:rPr>
          <w:b/>
        </w:rPr>
      </w:pPr>
    </w:p>
    <w:p w:rsidR="000219D3" w:rsidRDefault="000219D3" w:rsidP="00C2712B">
      <w:pPr>
        <w:jc w:val="center"/>
        <w:rPr>
          <w:b/>
        </w:rPr>
      </w:pPr>
    </w:p>
    <w:p w:rsidR="000219D3" w:rsidRDefault="000219D3" w:rsidP="00C2712B">
      <w:pPr>
        <w:jc w:val="center"/>
        <w:rPr>
          <w:b/>
        </w:rPr>
      </w:pPr>
    </w:p>
    <w:p w:rsidR="000219D3" w:rsidRDefault="000219D3" w:rsidP="00C2712B">
      <w:pPr>
        <w:jc w:val="center"/>
        <w:rPr>
          <w:b/>
        </w:rPr>
      </w:pPr>
      <w:r>
        <w:rPr>
          <w:b/>
        </w:rPr>
        <w:t>МИНИСТЕРСТВО НАУКИ И ВЫСШЕГО ОБРАЗОВАНИЯ</w:t>
      </w:r>
    </w:p>
    <w:p w:rsidR="000219D3" w:rsidRDefault="000219D3" w:rsidP="00C2712B">
      <w:pPr>
        <w:jc w:val="center"/>
      </w:pPr>
      <w:r>
        <w:rPr>
          <w:b/>
        </w:rPr>
        <w:t>РОССИЙСКОЙ ФЕДЕРАЦИИ</w:t>
      </w:r>
    </w:p>
    <w:p w:rsidR="000219D3" w:rsidRDefault="000219D3" w:rsidP="00C2712B">
      <w:pPr>
        <w:jc w:val="center"/>
      </w:pPr>
    </w:p>
    <w:p w:rsidR="000219D3" w:rsidRDefault="000219D3" w:rsidP="00C2712B">
      <w:pPr>
        <w:jc w:val="center"/>
        <w:outlineLvl w:val="0"/>
      </w:pPr>
      <w:r>
        <w:t>ФЕДЕРАЛЬНОЕ ГОСУДАРСТВЕННОЕ БЮДЖЕТНОЕ ОБРАЗОВАТЕЛЬНОЕ</w:t>
      </w:r>
    </w:p>
    <w:p w:rsidR="000219D3" w:rsidRDefault="000219D3" w:rsidP="00C2712B">
      <w:pPr>
        <w:jc w:val="center"/>
        <w:rPr>
          <w:b/>
          <w:szCs w:val="28"/>
        </w:rPr>
      </w:pPr>
      <w:r>
        <w:t>УЧРЕЖДЕНИЕ ВЫСШЕГО ОБРАЗОВАНИЯ</w:t>
      </w:r>
    </w:p>
    <w:p w:rsidR="000219D3" w:rsidRDefault="000219D3" w:rsidP="00C2712B">
      <w:pPr>
        <w:jc w:val="center"/>
        <w:rPr>
          <w:b/>
          <w:szCs w:val="28"/>
        </w:rPr>
      </w:pPr>
      <w:r>
        <w:rPr>
          <w:b/>
          <w:szCs w:val="28"/>
        </w:rPr>
        <w:t xml:space="preserve">«Рязанский государственный радиотехнический университет </w:t>
      </w:r>
    </w:p>
    <w:p w:rsidR="000219D3" w:rsidRDefault="000219D3" w:rsidP="00C2712B">
      <w:pPr>
        <w:jc w:val="center"/>
      </w:pPr>
      <w:r>
        <w:rPr>
          <w:b/>
          <w:szCs w:val="28"/>
        </w:rPr>
        <w:t>имени В.Ф. Уткина»</w:t>
      </w:r>
    </w:p>
    <w:p w:rsidR="000219D3" w:rsidRDefault="000219D3" w:rsidP="00C2712B">
      <w:pPr>
        <w:jc w:val="center"/>
      </w:pPr>
    </w:p>
    <w:p w:rsidR="000219D3" w:rsidRDefault="000219D3" w:rsidP="00C2712B">
      <w:pPr>
        <w:autoSpaceDE w:val="0"/>
        <w:jc w:val="center"/>
      </w:pPr>
      <w:r>
        <w:t>КАФЕДРА СИСТЕМ АВТОМАТИЗИРОВАННОГО ПРОЕКТИРОВАНИЯ</w:t>
      </w:r>
      <w:r>
        <w:br/>
        <w:t>ВЫЧИСЛИТЕЛЬНЫХ СРЕДСТВ</w:t>
      </w:r>
    </w:p>
    <w:p w:rsidR="000219D3" w:rsidRDefault="000219D3" w:rsidP="00C2712B">
      <w:pPr>
        <w:autoSpaceDE w:val="0"/>
        <w:jc w:val="center"/>
      </w:pPr>
    </w:p>
    <w:p w:rsidR="000219D3" w:rsidRDefault="000219D3" w:rsidP="00C2712B">
      <w:pPr>
        <w:autoSpaceDE w:val="0"/>
        <w:jc w:val="center"/>
      </w:pPr>
    </w:p>
    <w:p w:rsidR="000219D3" w:rsidRDefault="000219D3" w:rsidP="00C2712B">
      <w:pPr>
        <w:autoSpaceDE w:val="0"/>
        <w:jc w:val="center"/>
        <w:rPr>
          <w:sz w:val="16"/>
          <w:szCs w:val="16"/>
        </w:rPr>
      </w:pPr>
    </w:p>
    <w:p w:rsidR="000219D3" w:rsidRDefault="000219D3" w:rsidP="00C2712B">
      <w:pPr>
        <w:autoSpaceDE w:val="0"/>
        <w:jc w:val="center"/>
        <w:rPr>
          <w:sz w:val="16"/>
          <w:szCs w:val="16"/>
        </w:rPr>
      </w:pPr>
    </w:p>
    <w:p w:rsidR="000219D3" w:rsidRDefault="000219D3" w:rsidP="00C2712B">
      <w:pPr>
        <w:autoSpaceDE w:val="0"/>
        <w:jc w:val="center"/>
        <w:rPr>
          <w:sz w:val="16"/>
          <w:szCs w:val="16"/>
        </w:rPr>
      </w:pPr>
    </w:p>
    <w:p w:rsidR="000219D3" w:rsidRDefault="000219D3" w:rsidP="00C2712B">
      <w:pPr>
        <w:autoSpaceDE w:val="0"/>
        <w:jc w:val="center"/>
        <w:rPr>
          <w:sz w:val="16"/>
          <w:szCs w:val="16"/>
        </w:rPr>
      </w:pPr>
    </w:p>
    <w:p w:rsidR="000219D3" w:rsidRDefault="000219D3" w:rsidP="00C2712B">
      <w:pPr>
        <w:autoSpaceDE w:val="0"/>
        <w:jc w:val="center"/>
        <w:rPr>
          <w:sz w:val="16"/>
          <w:szCs w:val="16"/>
        </w:rPr>
      </w:pPr>
    </w:p>
    <w:p w:rsidR="000219D3" w:rsidRDefault="000219D3" w:rsidP="00C2712B">
      <w:pPr>
        <w:autoSpaceDE w:val="0"/>
        <w:rPr>
          <w:sz w:val="16"/>
          <w:szCs w:val="16"/>
        </w:rPr>
      </w:pPr>
    </w:p>
    <w:p w:rsidR="000219D3" w:rsidRDefault="000219D3" w:rsidP="00C2712B">
      <w:pPr>
        <w:autoSpaceDE w:val="0"/>
        <w:spacing w:before="240"/>
        <w:jc w:val="center"/>
        <w:rPr>
          <w:szCs w:val="28"/>
        </w:rPr>
      </w:pPr>
    </w:p>
    <w:p w:rsidR="000219D3" w:rsidRDefault="000219D3" w:rsidP="00C2712B">
      <w:pPr>
        <w:autoSpaceDE w:val="0"/>
        <w:spacing w:line="360" w:lineRule="auto"/>
        <w:jc w:val="center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ОЦЕНОЧНЫЕ МАТЕРИАЛЫ </w:t>
      </w:r>
    </w:p>
    <w:p w:rsidR="000219D3" w:rsidRDefault="000219D3" w:rsidP="00C2712B">
      <w:pPr>
        <w:autoSpaceDE w:val="0"/>
        <w:spacing w:line="360" w:lineRule="auto"/>
        <w:jc w:val="center"/>
        <w:rPr>
          <w:b/>
          <w:sz w:val="26"/>
          <w:szCs w:val="26"/>
        </w:rPr>
      </w:pPr>
      <w:r>
        <w:rPr>
          <w:bCs/>
          <w:sz w:val="26"/>
          <w:szCs w:val="26"/>
        </w:rPr>
        <w:t>по дисциплине</w:t>
      </w:r>
    </w:p>
    <w:p w:rsidR="000219D3" w:rsidRPr="00845CF5" w:rsidRDefault="000219D3" w:rsidP="008044D8">
      <w:pPr>
        <w:jc w:val="center"/>
        <w:rPr>
          <w:b/>
        </w:rPr>
      </w:pPr>
      <w:r w:rsidRPr="00845CF5">
        <w:rPr>
          <w:b/>
          <w:bCs/>
        </w:rPr>
        <w:t>Б1.</w:t>
      </w:r>
      <w:r w:rsidRPr="008C076B">
        <w:rPr>
          <w:b/>
          <w:bCs/>
        </w:rPr>
        <w:t>В</w:t>
      </w:r>
      <w:r w:rsidRPr="00845CF5">
        <w:rPr>
          <w:b/>
          <w:bCs/>
        </w:rPr>
        <w:t xml:space="preserve"> </w:t>
      </w:r>
      <w:r w:rsidRPr="00845CF5">
        <w:rPr>
          <w:b/>
        </w:rPr>
        <w:t>«</w:t>
      </w:r>
      <w:r>
        <w:rPr>
          <w:b/>
        </w:rPr>
        <w:t>Системный и бизнес-анализ</w:t>
      </w:r>
      <w:r w:rsidRPr="00845CF5">
        <w:rPr>
          <w:b/>
        </w:rPr>
        <w:t>»</w:t>
      </w:r>
    </w:p>
    <w:p w:rsidR="000219D3" w:rsidRPr="00845CF5" w:rsidRDefault="000219D3" w:rsidP="008044D8">
      <w:pPr>
        <w:contextualSpacing/>
        <w:jc w:val="center"/>
        <w:rPr>
          <w:lang w:eastAsia="ar-SA"/>
        </w:rPr>
      </w:pPr>
    </w:p>
    <w:p w:rsidR="000219D3" w:rsidRPr="006801F5" w:rsidRDefault="000219D3" w:rsidP="00D659A5">
      <w:pPr>
        <w:contextualSpacing/>
        <w:jc w:val="center"/>
        <w:rPr>
          <w:lang w:eastAsia="ar-SA"/>
        </w:rPr>
      </w:pPr>
    </w:p>
    <w:p w:rsidR="000219D3" w:rsidRDefault="000219D3" w:rsidP="00C2712B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0219D3" w:rsidRDefault="000219D3" w:rsidP="00C2712B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09.04.01 Информатика и вычислительная техника </w:t>
      </w:r>
    </w:p>
    <w:p w:rsidR="000219D3" w:rsidRDefault="000219D3" w:rsidP="00C2712B">
      <w:pPr>
        <w:spacing w:line="360" w:lineRule="auto"/>
        <w:jc w:val="center"/>
        <w:rPr>
          <w:sz w:val="26"/>
          <w:szCs w:val="26"/>
        </w:rPr>
      </w:pPr>
    </w:p>
    <w:p w:rsidR="000219D3" w:rsidRDefault="000219D3" w:rsidP="00C2712B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магистратуры:</w:t>
      </w:r>
    </w:p>
    <w:p w:rsidR="000219D3" w:rsidRPr="00A3310E" w:rsidRDefault="000219D3" w:rsidP="00C2712B">
      <w:pPr>
        <w:spacing w:line="360" w:lineRule="auto"/>
        <w:ind w:left="1418" w:hanging="1418"/>
        <w:jc w:val="center"/>
        <w:rPr>
          <w:sz w:val="26"/>
          <w:szCs w:val="26"/>
        </w:rPr>
      </w:pPr>
      <w:r w:rsidRPr="00A3310E">
        <w:rPr>
          <w:sz w:val="26"/>
          <w:szCs w:val="26"/>
        </w:rPr>
        <w:t>Системы</w:t>
      </w:r>
      <w:r>
        <w:rPr>
          <w:sz w:val="26"/>
          <w:szCs w:val="26"/>
        </w:rPr>
        <w:t xml:space="preserve"> автоматизированного проектирования</w:t>
      </w:r>
    </w:p>
    <w:p w:rsidR="000219D3" w:rsidRDefault="000219D3" w:rsidP="00C2712B">
      <w:pPr>
        <w:spacing w:line="360" w:lineRule="auto"/>
        <w:jc w:val="center"/>
        <w:rPr>
          <w:sz w:val="26"/>
          <w:szCs w:val="26"/>
        </w:rPr>
      </w:pPr>
    </w:p>
    <w:p w:rsidR="000219D3" w:rsidRDefault="000219D3" w:rsidP="00C2712B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магистр</w:t>
      </w:r>
    </w:p>
    <w:p w:rsidR="000219D3" w:rsidRPr="00650A3C" w:rsidRDefault="000219D3" w:rsidP="00C2712B">
      <w:pPr>
        <w:spacing w:line="360" w:lineRule="auto"/>
        <w:jc w:val="center"/>
        <w:rPr>
          <w:color w:val="FF0000"/>
          <w:sz w:val="26"/>
          <w:szCs w:val="26"/>
        </w:rPr>
      </w:pPr>
      <w:r>
        <w:rPr>
          <w:sz w:val="26"/>
          <w:szCs w:val="26"/>
        </w:rPr>
        <w:t>Форма обучения — очная</w:t>
      </w:r>
      <w:r w:rsidRPr="00A3310E">
        <w:rPr>
          <w:sz w:val="26"/>
          <w:szCs w:val="26"/>
        </w:rPr>
        <w:t xml:space="preserve">, </w:t>
      </w:r>
      <w:r>
        <w:rPr>
          <w:sz w:val="26"/>
          <w:szCs w:val="26"/>
        </w:rPr>
        <w:t>очно-</w:t>
      </w:r>
      <w:r w:rsidRPr="00A3310E">
        <w:rPr>
          <w:sz w:val="26"/>
          <w:szCs w:val="26"/>
        </w:rPr>
        <w:t>заочная</w:t>
      </w:r>
      <w:r>
        <w:rPr>
          <w:sz w:val="26"/>
          <w:szCs w:val="26"/>
        </w:rPr>
        <w:t>, заочная</w:t>
      </w:r>
    </w:p>
    <w:p w:rsidR="000219D3" w:rsidRDefault="000219D3" w:rsidP="00C2712B">
      <w:pPr>
        <w:jc w:val="center"/>
        <w:rPr>
          <w:sz w:val="26"/>
          <w:szCs w:val="26"/>
        </w:rPr>
      </w:pPr>
    </w:p>
    <w:p w:rsidR="000219D3" w:rsidRDefault="000219D3" w:rsidP="00C2712B">
      <w:pPr>
        <w:jc w:val="center"/>
        <w:rPr>
          <w:sz w:val="26"/>
          <w:szCs w:val="26"/>
        </w:rPr>
      </w:pPr>
    </w:p>
    <w:p w:rsidR="000219D3" w:rsidRDefault="000219D3" w:rsidP="00C2712B">
      <w:pPr>
        <w:jc w:val="center"/>
        <w:rPr>
          <w:sz w:val="26"/>
          <w:szCs w:val="26"/>
        </w:rPr>
      </w:pPr>
    </w:p>
    <w:p w:rsidR="000219D3" w:rsidRDefault="000219D3" w:rsidP="00C2712B">
      <w:pPr>
        <w:jc w:val="center"/>
        <w:rPr>
          <w:sz w:val="26"/>
          <w:szCs w:val="26"/>
        </w:rPr>
      </w:pPr>
    </w:p>
    <w:p w:rsidR="000219D3" w:rsidRDefault="000219D3" w:rsidP="00C2712B">
      <w:pPr>
        <w:jc w:val="center"/>
        <w:rPr>
          <w:sz w:val="26"/>
          <w:szCs w:val="26"/>
        </w:rPr>
      </w:pPr>
    </w:p>
    <w:p w:rsidR="000219D3" w:rsidRDefault="000219D3" w:rsidP="00C2712B">
      <w:pPr>
        <w:jc w:val="center"/>
        <w:rPr>
          <w:sz w:val="26"/>
          <w:szCs w:val="26"/>
        </w:rPr>
      </w:pPr>
    </w:p>
    <w:p w:rsidR="000219D3" w:rsidRDefault="000219D3" w:rsidP="00C2712B">
      <w:pPr>
        <w:jc w:val="center"/>
        <w:rPr>
          <w:sz w:val="26"/>
          <w:szCs w:val="26"/>
        </w:rPr>
      </w:pPr>
    </w:p>
    <w:p w:rsidR="000219D3" w:rsidRPr="00845CF5" w:rsidRDefault="000219D3" w:rsidP="00C2712B">
      <w:pPr>
        <w:ind w:left="5"/>
        <w:jc w:val="center"/>
        <w:rPr>
          <w:lang w:eastAsia="en-US"/>
        </w:rPr>
      </w:pPr>
      <w:r>
        <w:rPr>
          <w:sz w:val="26"/>
          <w:szCs w:val="26"/>
        </w:rPr>
        <w:t xml:space="preserve">Рязань, </w:t>
      </w:r>
      <w:smartTag w:uri="urn:schemas-microsoft-com:office:smarttags" w:element="metricconverter">
        <w:smartTagPr>
          <w:attr w:name="ProductID" w:val="2023 г"/>
        </w:smartTagPr>
        <w:r>
          <w:rPr>
            <w:sz w:val="26"/>
            <w:szCs w:val="26"/>
          </w:rPr>
          <w:t>20</w:t>
        </w:r>
        <w:r w:rsidRPr="00C2712B">
          <w:rPr>
            <w:sz w:val="26"/>
            <w:szCs w:val="26"/>
          </w:rPr>
          <w:t>23</w:t>
        </w:r>
        <w:r>
          <w:rPr>
            <w:sz w:val="26"/>
            <w:szCs w:val="26"/>
          </w:rPr>
          <w:t xml:space="preserve"> г</w:t>
        </w:r>
      </w:smartTag>
    </w:p>
    <w:p w:rsidR="000219D3" w:rsidRDefault="000219D3" w:rsidP="008044D8">
      <w:pPr>
        <w:spacing w:after="160" w:line="259" w:lineRule="auto"/>
        <w:jc w:val="center"/>
        <w:rPr>
          <w:lang w:eastAsia="ar-SA"/>
        </w:rPr>
      </w:pPr>
    </w:p>
    <w:p w:rsidR="000219D3" w:rsidRPr="00845CF5" w:rsidRDefault="000219D3" w:rsidP="00DF1BEF">
      <w:pPr>
        <w:ind w:firstLine="737"/>
        <w:jc w:val="both"/>
        <w:rPr>
          <w:rStyle w:val="a"/>
          <w:i w:val="0"/>
          <w:iCs w:val="0"/>
        </w:rPr>
      </w:pPr>
      <w:r w:rsidRPr="00845CF5">
        <w:rPr>
          <w:rStyle w:val="a"/>
          <w:i w:val="0"/>
          <w:iCs w:val="0"/>
        </w:rPr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0219D3" w:rsidRPr="00845CF5" w:rsidRDefault="000219D3" w:rsidP="00DF1BEF">
      <w:pPr>
        <w:ind w:firstLine="737"/>
        <w:jc w:val="both"/>
        <w:rPr>
          <w:rStyle w:val="a"/>
          <w:i w:val="0"/>
          <w:iCs w:val="0"/>
        </w:rPr>
      </w:pPr>
      <w:r w:rsidRPr="00845CF5">
        <w:rPr>
          <w:rStyle w:val="a"/>
          <w:i w:val="0"/>
          <w:iCs w:val="0"/>
        </w:rPr>
        <w:t>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0219D3" w:rsidRPr="00845CF5" w:rsidRDefault="000219D3" w:rsidP="00DF1BEF">
      <w:pPr>
        <w:ind w:firstLine="737"/>
        <w:jc w:val="both"/>
        <w:rPr>
          <w:rStyle w:val="a"/>
          <w:i w:val="0"/>
          <w:iCs w:val="0"/>
        </w:rPr>
      </w:pPr>
      <w:r w:rsidRPr="00845CF5">
        <w:rPr>
          <w:rStyle w:val="a"/>
          <w:i w:val="0"/>
          <w:iCs w:val="0"/>
        </w:rPr>
        <w:t>Основная задача – обеспечить оценку уровня профессиональных компетенций, приобретаемых обучающимся в соответствии с этими требованиями.</w:t>
      </w:r>
    </w:p>
    <w:p w:rsidR="000219D3" w:rsidRPr="00845CF5" w:rsidRDefault="000219D3" w:rsidP="00DF1BEF">
      <w:pPr>
        <w:ind w:firstLine="737"/>
        <w:jc w:val="both"/>
        <w:rPr>
          <w:rStyle w:val="a"/>
          <w:i w:val="0"/>
          <w:iCs w:val="0"/>
        </w:rPr>
      </w:pPr>
      <w:r w:rsidRPr="00845CF5">
        <w:rPr>
          <w:rStyle w:val="a"/>
          <w:i w:val="0"/>
          <w:iCs w:val="0"/>
        </w:rPr>
        <w:t>Контроль знаний обучающихся проводится в форме текущего контроля и промежуточной аттестации.</w:t>
      </w:r>
    </w:p>
    <w:p w:rsidR="000219D3" w:rsidRPr="00845CF5" w:rsidRDefault="000219D3" w:rsidP="00DF1BEF">
      <w:pPr>
        <w:ind w:firstLine="737"/>
        <w:jc w:val="both"/>
        <w:rPr>
          <w:rStyle w:val="a"/>
          <w:i w:val="0"/>
          <w:iCs w:val="0"/>
        </w:rPr>
      </w:pPr>
      <w:r w:rsidRPr="00845CF5">
        <w:rPr>
          <w:rStyle w:val="a"/>
          <w:i w:val="0"/>
          <w:iCs w:val="0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0219D3" w:rsidRPr="00845CF5" w:rsidRDefault="000219D3" w:rsidP="00DF1BEF">
      <w:pPr>
        <w:ind w:firstLine="737"/>
        <w:jc w:val="both"/>
        <w:rPr>
          <w:rStyle w:val="a"/>
          <w:i w:val="0"/>
          <w:iCs w:val="0"/>
        </w:rPr>
      </w:pPr>
      <w:r w:rsidRPr="00845CF5">
        <w:rPr>
          <w:rStyle w:val="a"/>
          <w:i w:val="0"/>
          <w:iCs w:val="0"/>
        </w:rPr>
        <w:t xml:space="preserve">К контролю текущей успеваемости относятся проверка знаний, умений и навыков обучающихся: по результатам выполнения обучающимися </w:t>
      </w:r>
      <w:r>
        <w:rPr>
          <w:rStyle w:val="a"/>
          <w:i w:val="0"/>
          <w:iCs w:val="0"/>
        </w:rPr>
        <w:t>лабораторных работ</w:t>
      </w:r>
      <w:r w:rsidRPr="00845CF5">
        <w:rPr>
          <w:rStyle w:val="a"/>
          <w:i w:val="0"/>
          <w:iCs w:val="0"/>
        </w:rPr>
        <w:t xml:space="preserve"> </w:t>
      </w:r>
      <w:r>
        <w:rPr>
          <w:rStyle w:val="a"/>
          <w:i w:val="0"/>
          <w:iCs w:val="0"/>
        </w:rPr>
        <w:t>и</w:t>
      </w:r>
      <w:r w:rsidRPr="00845CF5">
        <w:rPr>
          <w:rStyle w:val="a"/>
          <w:i w:val="0"/>
          <w:iCs w:val="0"/>
        </w:rPr>
        <w:t xml:space="preserve">  практических </w:t>
      </w:r>
      <w:r>
        <w:rPr>
          <w:rStyle w:val="a"/>
          <w:i w:val="0"/>
          <w:iCs w:val="0"/>
        </w:rPr>
        <w:t>занятий</w:t>
      </w:r>
      <w:r w:rsidRPr="00845CF5">
        <w:rPr>
          <w:rStyle w:val="a"/>
          <w:i w:val="0"/>
          <w:iCs w:val="0"/>
        </w:rPr>
        <w:t xml:space="preserve">. </w:t>
      </w:r>
    </w:p>
    <w:p w:rsidR="000219D3" w:rsidRPr="00845CF5" w:rsidRDefault="000219D3" w:rsidP="00DF1BEF">
      <w:pPr>
        <w:ind w:firstLine="737"/>
        <w:jc w:val="both"/>
        <w:rPr>
          <w:rStyle w:val="a"/>
          <w:i w:val="0"/>
          <w:iCs w:val="0"/>
        </w:rPr>
      </w:pPr>
      <w:r w:rsidRPr="00845CF5">
        <w:rPr>
          <w:rStyle w:val="a"/>
          <w:i w:val="0"/>
          <w:iCs w:val="0"/>
        </w:rPr>
        <w:t>В качестве оценочных средств на протяжении семестра используются задания на практических занятиях.</w:t>
      </w:r>
    </w:p>
    <w:p w:rsidR="000219D3" w:rsidRPr="00845CF5" w:rsidRDefault="000219D3" w:rsidP="00DF1BEF">
      <w:pPr>
        <w:ind w:firstLine="737"/>
        <w:jc w:val="both"/>
        <w:rPr>
          <w:rStyle w:val="a"/>
          <w:i w:val="0"/>
          <w:iCs w:val="0"/>
        </w:rPr>
      </w:pPr>
      <w:r w:rsidRPr="00845CF5">
        <w:rPr>
          <w:rStyle w:val="a"/>
          <w:i w:val="0"/>
          <w:iCs w:val="0"/>
        </w:rPr>
        <w:t>Результат выполнения каждого практического</w:t>
      </w:r>
      <w:r>
        <w:rPr>
          <w:rStyle w:val="a"/>
          <w:i w:val="0"/>
          <w:iCs w:val="0"/>
        </w:rPr>
        <w:t xml:space="preserve"> и лабораторного</w:t>
      </w:r>
      <w:r w:rsidRPr="00845CF5">
        <w:rPr>
          <w:rStyle w:val="a"/>
          <w:i w:val="0"/>
          <w:iCs w:val="0"/>
        </w:rPr>
        <w:t xml:space="preserve"> занятия оценивается как "зачет" в случае выполнения обучающимся всех индивидуальных заданий</w:t>
      </w:r>
      <w:r>
        <w:rPr>
          <w:rStyle w:val="a"/>
          <w:i w:val="0"/>
          <w:iCs w:val="0"/>
        </w:rPr>
        <w:t xml:space="preserve"> и защиты по отчёту о работе</w:t>
      </w:r>
      <w:r w:rsidRPr="00845CF5">
        <w:rPr>
          <w:rStyle w:val="a"/>
          <w:i w:val="0"/>
          <w:iCs w:val="0"/>
        </w:rPr>
        <w:t xml:space="preserve">. </w:t>
      </w:r>
    </w:p>
    <w:p w:rsidR="000219D3" w:rsidRPr="00845CF5" w:rsidRDefault="000219D3" w:rsidP="00DF1BEF">
      <w:pPr>
        <w:ind w:firstLine="737"/>
        <w:jc w:val="both"/>
        <w:rPr>
          <w:rStyle w:val="a"/>
          <w:i w:val="0"/>
          <w:iCs w:val="0"/>
        </w:rPr>
      </w:pPr>
      <w:r w:rsidRPr="00845CF5">
        <w:rPr>
          <w:rStyle w:val="a"/>
          <w:i w:val="0"/>
          <w:iCs w:val="0"/>
        </w:rPr>
        <w:t>Результат выполнения каждого индивидуального задания должен соответствовать критериям оценки в соответствии с компетенциями, установленными для заданного раздела дисциплины.</w:t>
      </w:r>
    </w:p>
    <w:p w:rsidR="000219D3" w:rsidRPr="00845CF5" w:rsidRDefault="000219D3" w:rsidP="00DF1BEF">
      <w:pPr>
        <w:ind w:firstLine="737"/>
        <w:jc w:val="both"/>
        <w:rPr>
          <w:rStyle w:val="a"/>
          <w:i w:val="0"/>
          <w:iCs w:val="0"/>
        </w:rPr>
      </w:pPr>
      <w:r w:rsidRPr="00845CF5">
        <w:rPr>
          <w:rStyle w:val="a"/>
          <w:i w:val="0"/>
          <w:iCs w:val="0"/>
        </w:rPr>
        <w:t xml:space="preserve">По итогам курса обучающиеся сдают </w:t>
      </w:r>
      <w:r w:rsidRPr="0085174B">
        <w:rPr>
          <w:rStyle w:val="a"/>
          <w:i w:val="0"/>
          <w:iCs w:val="0"/>
        </w:rPr>
        <w:t>экзамен</w:t>
      </w:r>
      <w:r w:rsidRPr="00845CF5">
        <w:rPr>
          <w:rStyle w:val="a"/>
          <w:i w:val="0"/>
          <w:iCs w:val="0"/>
        </w:rPr>
        <w:t xml:space="preserve">. Форма проведения </w:t>
      </w:r>
      <w:r>
        <w:rPr>
          <w:rStyle w:val="a"/>
          <w:i w:val="0"/>
          <w:iCs w:val="0"/>
        </w:rPr>
        <w:t>экзамена</w:t>
      </w:r>
      <w:r w:rsidRPr="00845CF5">
        <w:rPr>
          <w:rStyle w:val="a"/>
          <w:i w:val="0"/>
          <w:iCs w:val="0"/>
        </w:rPr>
        <w:t xml:space="preserve"> – устный ответ по списку вопросов, сформулированных с учетом содержания учебной дисциплины.</w:t>
      </w:r>
    </w:p>
    <w:p w:rsidR="000219D3" w:rsidRPr="00845CF5" w:rsidRDefault="000219D3" w:rsidP="00DF1BEF">
      <w:pPr>
        <w:pStyle w:val="a0"/>
        <w:spacing w:line="240" w:lineRule="auto"/>
        <w:ind w:firstLine="708"/>
        <w:jc w:val="center"/>
        <w:rPr>
          <w:rStyle w:val="a"/>
          <w:sz w:val="28"/>
          <w:szCs w:val="28"/>
        </w:rPr>
      </w:pPr>
    </w:p>
    <w:p w:rsidR="000219D3" w:rsidRPr="00845CF5" w:rsidRDefault="000219D3" w:rsidP="00DF1BEF">
      <w:pPr>
        <w:pStyle w:val="a0"/>
        <w:spacing w:line="240" w:lineRule="auto"/>
        <w:ind w:firstLine="708"/>
        <w:jc w:val="center"/>
        <w:rPr>
          <w:rStyle w:val="a"/>
          <w:sz w:val="28"/>
          <w:szCs w:val="28"/>
        </w:rPr>
      </w:pPr>
      <w:r w:rsidRPr="00845CF5">
        <w:rPr>
          <w:rStyle w:val="a"/>
          <w:sz w:val="28"/>
          <w:szCs w:val="28"/>
        </w:rPr>
        <w:t>Паспорт фонда оценочных средств по дисциплине</w:t>
      </w:r>
    </w:p>
    <w:p w:rsidR="000219D3" w:rsidRPr="00845CF5" w:rsidRDefault="000219D3" w:rsidP="00DF1BEF">
      <w:pPr>
        <w:pStyle w:val="a0"/>
        <w:spacing w:line="240" w:lineRule="auto"/>
        <w:ind w:firstLine="708"/>
        <w:jc w:val="center"/>
        <w:rPr>
          <w:rStyle w:val="a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left w:w="103" w:type="dxa"/>
        </w:tblCellMar>
        <w:tblLook w:val="0000"/>
      </w:tblPr>
      <w:tblGrid>
        <w:gridCol w:w="672"/>
        <w:gridCol w:w="4319"/>
        <w:gridCol w:w="2441"/>
        <w:gridCol w:w="2283"/>
      </w:tblGrid>
      <w:tr w:rsidR="000219D3" w:rsidRPr="00845CF5" w:rsidTr="00DB395F">
        <w:trPr>
          <w:cantSplit/>
          <w:trHeight w:val="276"/>
        </w:trPr>
        <w:tc>
          <w:tcPr>
            <w:tcW w:w="6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219D3" w:rsidRPr="00845CF5" w:rsidRDefault="000219D3" w:rsidP="00DB395F">
            <w:pPr>
              <w:suppressAutoHyphens/>
              <w:jc w:val="both"/>
              <w:rPr>
                <w:rStyle w:val="11"/>
                <w:b/>
                <w:bCs/>
                <w:sz w:val="24"/>
                <w:szCs w:val="24"/>
              </w:rPr>
            </w:pPr>
            <w:r w:rsidRPr="00845CF5">
              <w:rPr>
                <w:b/>
              </w:rPr>
              <w:t>№ п/п</w:t>
            </w:r>
          </w:p>
        </w:tc>
        <w:tc>
          <w:tcPr>
            <w:tcW w:w="43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219D3" w:rsidRPr="00845CF5" w:rsidRDefault="000219D3" w:rsidP="00DB395F">
            <w:pPr>
              <w:pStyle w:val="BodyText"/>
              <w:widowControl w:val="0"/>
              <w:jc w:val="center"/>
              <w:rPr>
                <w:rStyle w:val="11"/>
                <w:sz w:val="24"/>
                <w:szCs w:val="24"/>
              </w:rPr>
            </w:pPr>
            <w:r w:rsidRPr="00845CF5">
              <w:rPr>
                <w:rStyle w:val="11"/>
                <w:b/>
                <w:bCs/>
                <w:sz w:val="24"/>
                <w:szCs w:val="24"/>
              </w:rPr>
              <w:t>Контролируемые разделы (темы) дисциплины</w:t>
            </w:r>
          </w:p>
          <w:p w:rsidR="000219D3" w:rsidRPr="00845CF5" w:rsidRDefault="000219D3" w:rsidP="00DB395F">
            <w:pPr>
              <w:pStyle w:val="Heading2"/>
              <w:numPr>
                <w:ilvl w:val="0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ind w:firstLine="760"/>
              <w:rPr>
                <w:rStyle w:val="11"/>
                <w:b/>
                <w:bCs/>
              </w:rPr>
            </w:pPr>
            <w:r w:rsidRPr="00845CF5">
              <w:rPr>
                <w:rStyle w:val="11"/>
                <w:sz w:val="24"/>
                <w:szCs w:val="24"/>
              </w:rPr>
              <w:t>(результаты по разделам)</w:t>
            </w:r>
          </w:p>
        </w:tc>
        <w:tc>
          <w:tcPr>
            <w:tcW w:w="24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219D3" w:rsidRPr="00845CF5" w:rsidRDefault="000219D3" w:rsidP="00DB395F">
            <w:pPr>
              <w:pStyle w:val="BodyText"/>
              <w:widowControl w:val="0"/>
              <w:jc w:val="center"/>
              <w:rPr>
                <w:b/>
              </w:rPr>
            </w:pPr>
            <w:r w:rsidRPr="00845CF5">
              <w:rPr>
                <w:rStyle w:val="11"/>
                <w:b/>
                <w:bCs/>
              </w:rPr>
              <w:t>Код контролируемой компетенции (или её части)</w:t>
            </w:r>
          </w:p>
        </w:tc>
        <w:tc>
          <w:tcPr>
            <w:tcW w:w="22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19D3" w:rsidRPr="00845CF5" w:rsidRDefault="000219D3" w:rsidP="00DB395F">
            <w:pPr>
              <w:suppressAutoHyphens/>
              <w:jc w:val="center"/>
            </w:pPr>
            <w:r w:rsidRPr="00845CF5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0219D3" w:rsidRPr="00845CF5" w:rsidTr="00DB395F">
        <w:trPr>
          <w:cantSplit/>
          <w:trHeight w:val="322"/>
        </w:trPr>
        <w:tc>
          <w:tcPr>
            <w:tcW w:w="6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219D3" w:rsidRPr="00845CF5" w:rsidRDefault="000219D3" w:rsidP="00DB395F"/>
        </w:tc>
        <w:tc>
          <w:tcPr>
            <w:tcW w:w="43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219D3" w:rsidRPr="00845CF5" w:rsidRDefault="000219D3" w:rsidP="00DB395F"/>
        </w:tc>
        <w:tc>
          <w:tcPr>
            <w:tcW w:w="24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219D3" w:rsidRPr="00845CF5" w:rsidRDefault="000219D3" w:rsidP="00DB395F"/>
        </w:tc>
        <w:tc>
          <w:tcPr>
            <w:tcW w:w="22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19D3" w:rsidRPr="00845CF5" w:rsidRDefault="000219D3" w:rsidP="00DB395F"/>
        </w:tc>
      </w:tr>
      <w:tr w:rsidR="000219D3" w:rsidRPr="00845CF5" w:rsidTr="00DB395F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219D3" w:rsidRPr="00845CF5" w:rsidRDefault="000219D3" w:rsidP="00DB395F">
            <w:pPr>
              <w:suppressAutoHyphens/>
              <w:jc w:val="center"/>
            </w:pPr>
            <w:r w:rsidRPr="00845CF5">
              <w:t>1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219D3" w:rsidRPr="003516F7" w:rsidRDefault="000219D3" w:rsidP="00DB395F">
            <w:r w:rsidRPr="003516F7">
              <w:t>Цели, задачи и принципы системного и бизнес анализа. Основные понятия и определения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219D3" w:rsidRPr="00845CF5" w:rsidRDefault="000219D3" w:rsidP="00E461F8">
            <w:pPr>
              <w:jc w:val="both"/>
              <w:rPr>
                <w:lang w:val="en-US"/>
              </w:rPr>
            </w:pPr>
            <w:r>
              <w:rPr>
                <w:rFonts w:eastAsia="Arial Unicode MS"/>
              </w:rPr>
              <w:t>ПК-1.1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19D3" w:rsidRPr="0085174B" w:rsidRDefault="000219D3" w:rsidP="00DB395F">
            <w:pPr>
              <w:suppressAutoHyphens/>
              <w:jc w:val="center"/>
            </w:pPr>
            <w:r w:rsidRPr="0085174B">
              <w:t>Экзамен</w:t>
            </w:r>
          </w:p>
        </w:tc>
      </w:tr>
      <w:tr w:rsidR="000219D3" w:rsidRPr="00845CF5" w:rsidTr="00E461F8">
        <w:trPr>
          <w:trHeight w:val="311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219D3" w:rsidRPr="00845CF5" w:rsidRDefault="000219D3" w:rsidP="00DB395F">
            <w:pPr>
              <w:suppressAutoHyphens/>
              <w:jc w:val="center"/>
            </w:pPr>
            <w:r>
              <w:t>2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219D3" w:rsidRPr="003516F7" w:rsidRDefault="000219D3" w:rsidP="00DB395F">
            <w:r>
              <w:t>С</w:t>
            </w:r>
            <w:r w:rsidRPr="003516F7">
              <w:t>истемный подход как методологическая основа системного анализа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219D3" w:rsidRPr="00591F79" w:rsidRDefault="000219D3" w:rsidP="00E461F8">
            <w:pPr>
              <w:suppressAutoHyphens/>
              <w:rPr>
                <w:rFonts w:eastAsia="Arial Unicode MS"/>
              </w:rPr>
            </w:pPr>
            <w:r>
              <w:rPr>
                <w:rFonts w:eastAsia="Arial Unicode MS"/>
              </w:rPr>
              <w:t>ПК-1.1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19D3" w:rsidRPr="0085174B" w:rsidRDefault="000219D3" w:rsidP="001B4CB5">
            <w:pPr>
              <w:suppressAutoHyphens/>
              <w:jc w:val="center"/>
            </w:pPr>
            <w:r w:rsidRPr="0085174B">
              <w:t>Экзамен</w:t>
            </w:r>
          </w:p>
        </w:tc>
      </w:tr>
      <w:tr w:rsidR="000219D3" w:rsidRPr="00845CF5" w:rsidTr="00E461F8">
        <w:trPr>
          <w:trHeight w:val="311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219D3" w:rsidRPr="00845CF5" w:rsidRDefault="000219D3" w:rsidP="00DB395F">
            <w:pPr>
              <w:suppressAutoHyphens/>
              <w:jc w:val="center"/>
            </w:pPr>
            <w:r>
              <w:t>3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219D3" w:rsidRPr="003516F7" w:rsidRDefault="000219D3" w:rsidP="00DB395F">
            <w:r w:rsidRPr="003516F7">
              <w:t>Методы системного анализа. Анализ и синтез систем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219D3" w:rsidRPr="00845CF5" w:rsidRDefault="000219D3" w:rsidP="00E461F8">
            <w:pPr>
              <w:suppressAutoHyphens/>
            </w:pPr>
            <w:r>
              <w:rPr>
                <w:rFonts w:eastAsia="Arial Unicode MS"/>
              </w:rPr>
              <w:t>ПК-1.1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19D3" w:rsidRPr="0085174B" w:rsidRDefault="000219D3" w:rsidP="00E461F8">
            <w:pPr>
              <w:suppressAutoHyphens/>
              <w:jc w:val="center"/>
              <w:rPr>
                <w:szCs w:val="20"/>
              </w:rPr>
            </w:pPr>
            <w:r w:rsidRPr="0085174B">
              <w:t>Экзамен</w:t>
            </w:r>
          </w:p>
        </w:tc>
      </w:tr>
      <w:tr w:rsidR="000219D3" w:rsidRPr="00845CF5" w:rsidTr="00E461F8">
        <w:trPr>
          <w:trHeight w:val="311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219D3" w:rsidRPr="00845CF5" w:rsidRDefault="000219D3" w:rsidP="00DB395F">
            <w:pPr>
              <w:suppressAutoHyphens/>
              <w:jc w:val="center"/>
            </w:pPr>
            <w:r>
              <w:t>4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219D3" w:rsidRPr="003516F7" w:rsidRDefault="000219D3" w:rsidP="00DB395F">
            <w:r w:rsidRPr="003516F7">
              <w:t>Моделирование организационный систем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219D3" w:rsidRPr="00845CF5" w:rsidRDefault="000219D3" w:rsidP="00E461F8">
            <w:pPr>
              <w:suppressAutoHyphens/>
              <w:rPr>
                <w:bCs/>
                <w:lang w:eastAsia="ru-RU"/>
              </w:rPr>
            </w:pPr>
            <w:r>
              <w:rPr>
                <w:rFonts w:eastAsia="Arial Unicode MS"/>
              </w:rPr>
              <w:t>ПК-1.1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19D3" w:rsidRPr="0085174B" w:rsidRDefault="000219D3" w:rsidP="00E461F8">
            <w:pPr>
              <w:suppressAutoHyphens/>
              <w:jc w:val="center"/>
              <w:rPr>
                <w:szCs w:val="20"/>
              </w:rPr>
            </w:pPr>
            <w:r w:rsidRPr="0085174B">
              <w:t>Экзамен</w:t>
            </w:r>
          </w:p>
        </w:tc>
      </w:tr>
    </w:tbl>
    <w:p w:rsidR="000219D3" w:rsidRDefault="000219D3" w:rsidP="00DF1BEF">
      <w:pPr>
        <w:pStyle w:val="a0"/>
        <w:spacing w:line="240" w:lineRule="auto"/>
        <w:jc w:val="center"/>
        <w:rPr>
          <w:sz w:val="28"/>
          <w:szCs w:val="28"/>
        </w:rPr>
      </w:pPr>
    </w:p>
    <w:p w:rsidR="000219D3" w:rsidRDefault="000219D3" w:rsidP="00DF1BEF">
      <w:pPr>
        <w:pStyle w:val="a0"/>
        <w:spacing w:line="240" w:lineRule="auto"/>
        <w:jc w:val="center"/>
        <w:rPr>
          <w:sz w:val="28"/>
          <w:szCs w:val="28"/>
        </w:rPr>
      </w:pPr>
    </w:p>
    <w:p w:rsidR="000219D3" w:rsidRDefault="000219D3" w:rsidP="00C2712B">
      <w:pPr>
        <w:spacing w:before="120" w:after="120"/>
        <w:jc w:val="center"/>
        <w:rPr>
          <w:b/>
          <w:i/>
          <w:lang w:val="en-US" w:eastAsia="ru-RU"/>
        </w:rPr>
      </w:pPr>
      <w:r>
        <w:rPr>
          <w:b/>
          <w:i/>
          <w:lang w:eastAsia="ru-RU"/>
        </w:rPr>
        <w:t>Шкала оценки сформированности компетенций</w:t>
      </w:r>
    </w:p>
    <w:tbl>
      <w:tblPr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02"/>
        <w:gridCol w:w="7463"/>
      </w:tblGrid>
      <w:tr w:rsidR="000219D3" w:rsidTr="00B86D12">
        <w:trPr>
          <w:trHeight w:val="551"/>
        </w:trPr>
        <w:tc>
          <w:tcPr>
            <w:tcW w:w="2602" w:type="dxa"/>
          </w:tcPr>
          <w:p w:rsidR="000219D3" w:rsidRPr="00DA006F" w:rsidRDefault="000219D3" w:rsidP="00B86D12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компетенции</w:t>
            </w:r>
          </w:p>
        </w:tc>
        <w:tc>
          <w:tcPr>
            <w:tcW w:w="7463" w:type="dxa"/>
          </w:tcPr>
          <w:p w:rsidR="000219D3" w:rsidRPr="00DA006F" w:rsidRDefault="000219D3" w:rsidP="00B86D12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0219D3" w:rsidTr="00B86D12">
        <w:trPr>
          <w:trHeight w:val="827"/>
        </w:trPr>
        <w:tc>
          <w:tcPr>
            <w:tcW w:w="2602" w:type="dxa"/>
          </w:tcPr>
          <w:p w:rsidR="000219D3" w:rsidRPr="00650A3C" w:rsidRDefault="000219D3" w:rsidP="00B86D12">
            <w:pPr>
              <w:jc w:val="center"/>
              <w:rPr>
                <w:lang w:val="en-US"/>
              </w:rPr>
            </w:pPr>
            <w:r>
              <w:t>ПК-1</w:t>
            </w:r>
            <w:r>
              <w:rPr>
                <w:lang w:val="en-US"/>
              </w:rPr>
              <w:t>.1</w:t>
            </w:r>
          </w:p>
        </w:tc>
        <w:tc>
          <w:tcPr>
            <w:tcW w:w="7463" w:type="dxa"/>
          </w:tcPr>
          <w:p w:rsidR="000219D3" w:rsidRPr="004F444C" w:rsidRDefault="000219D3" w:rsidP="00B86D12">
            <w:pPr>
              <w:pStyle w:val="Default"/>
              <w:widowControl w:val="0"/>
              <w:jc w:val="both"/>
            </w:pPr>
            <w:r w:rsidRPr="004F444C">
              <w:rPr>
                <w:rFonts w:ascii="Calibri" w:hAnsi="Calibri"/>
                <w:lang w:eastAsia="zh-CN"/>
              </w:rPr>
              <w:t>Знать технологии и методы разработки и проектирования и адаптации бизнес-процессов к возможностям информационных систем предприятия</w:t>
            </w:r>
          </w:p>
        </w:tc>
      </w:tr>
      <w:tr w:rsidR="000219D3" w:rsidTr="00B86D12">
        <w:trPr>
          <w:trHeight w:val="827"/>
        </w:trPr>
        <w:tc>
          <w:tcPr>
            <w:tcW w:w="2602" w:type="dxa"/>
          </w:tcPr>
          <w:p w:rsidR="000219D3" w:rsidRPr="004F444C" w:rsidRDefault="000219D3" w:rsidP="00B86D12">
            <w:pPr>
              <w:jc w:val="center"/>
            </w:pPr>
            <w:r>
              <w:t>ПК-1</w:t>
            </w:r>
            <w:r>
              <w:rPr>
                <w:lang w:val="en-US"/>
              </w:rPr>
              <w:t>.</w:t>
            </w:r>
            <w:r>
              <w:t>1</w:t>
            </w:r>
          </w:p>
        </w:tc>
        <w:tc>
          <w:tcPr>
            <w:tcW w:w="7463" w:type="dxa"/>
          </w:tcPr>
          <w:p w:rsidR="000219D3" w:rsidRPr="00311ABF" w:rsidRDefault="000219D3" w:rsidP="00B86D12">
            <w:pPr>
              <w:pStyle w:val="Default"/>
              <w:widowControl w:val="0"/>
              <w:jc w:val="both"/>
            </w:pPr>
            <w:r w:rsidRPr="00311ABF">
              <w:rPr>
                <w:rFonts w:ascii="Calibri" w:hAnsi="Calibri"/>
                <w:lang w:eastAsia="zh-CN"/>
              </w:rPr>
              <w:t xml:space="preserve">Уметь </w:t>
            </w:r>
            <w:r>
              <w:rPr>
                <w:rFonts w:ascii="Calibri" w:hAnsi="Calibri"/>
                <w:lang w:eastAsia="zh-CN"/>
              </w:rPr>
              <w:t>р</w:t>
            </w:r>
            <w:r w:rsidRPr="00311ABF">
              <w:rPr>
                <w:rFonts w:ascii="Calibri" w:hAnsi="Calibri"/>
                <w:lang w:eastAsia="zh-CN"/>
              </w:rPr>
              <w:t>азрабатывать инструменты проектирования и адаптации бизнес-процессов к возможностям информационных систем, автоматизирующих задачи организационного управления и бизнес-процессы.</w:t>
            </w:r>
          </w:p>
        </w:tc>
      </w:tr>
      <w:tr w:rsidR="000219D3" w:rsidTr="00B86D12">
        <w:trPr>
          <w:trHeight w:val="827"/>
        </w:trPr>
        <w:tc>
          <w:tcPr>
            <w:tcW w:w="2602" w:type="dxa"/>
          </w:tcPr>
          <w:p w:rsidR="000219D3" w:rsidRDefault="000219D3" w:rsidP="00B86D12">
            <w:pPr>
              <w:jc w:val="center"/>
            </w:pPr>
            <w:r>
              <w:t>ПК-1</w:t>
            </w:r>
            <w:r>
              <w:rPr>
                <w:lang w:val="en-US"/>
              </w:rPr>
              <w:t>.</w:t>
            </w:r>
            <w:r>
              <w:t>1</w:t>
            </w:r>
          </w:p>
        </w:tc>
        <w:tc>
          <w:tcPr>
            <w:tcW w:w="7463" w:type="dxa"/>
          </w:tcPr>
          <w:p w:rsidR="000219D3" w:rsidRPr="00311ABF" w:rsidRDefault="000219D3" w:rsidP="00B86D12">
            <w:pPr>
              <w:pStyle w:val="Default"/>
              <w:widowControl w:val="0"/>
              <w:jc w:val="both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Владеть т</w:t>
            </w:r>
            <w:r w:rsidRPr="00311ABF">
              <w:rPr>
                <w:rFonts w:ascii="Calibri" w:hAnsi="Calibri"/>
                <w:lang w:eastAsia="zh-CN"/>
              </w:rPr>
              <w:t>ехнологиями и методами разработки, проектирования и адаптации бизнес-процессов к возможностям информационных систем, автоматизирующих задачи организационного управления и бизнес-процессы.</w:t>
            </w:r>
          </w:p>
        </w:tc>
      </w:tr>
    </w:tbl>
    <w:p w:rsidR="000219D3" w:rsidRPr="00845CF5" w:rsidRDefault="000219D3" w:rsidP="00DF1BEF">
      <w:pPr>
        <w:pStyle w:val="a0"/>
        <w:spacing w:line="240" w:lineRule="auto"/>
        <w:jc w:val="center"/>
        <w:rPr>
          <w:sz w:val="28"/>
          <w:szCs w:val="28"/>
        </w:rPr>
      </w:pPr>
    </w:p>
    <w:p w:rsidR="000219D3" w:rsidRPr="00AB26FB" w:rsidRDefault="000219D3" w:rsidP="00DF1BEF">
      <w:pPr>
        <w:shd w:val="clear" w:color="auto" w:fill="FFFFFF"/>
        <w:tabs>
          <w:tab w:val="left" w:pos="646"/>
        </w:tabs>
        <w:spacing w:before="283" w:after="170"/>
        <w:jc w:val="center"/>
        <w:rPr>
          <w:rStyle w:val="7"/>
          <w:b/>
          <w:bCs/>
          <w:i w:val="0"/>
        </w:rPr>
      </w:pPr>
      <w:r>
        <w:rPr>
          <w:rStyle w:val="7"/>
          <w:b/>
          <w:bCs/>
          <w:i w:val="0"/>
        </w:rPr>
        <w:t>Вопросы для экзамена по дисциплине</w:t>
      </w:r>
    </w:p>
    <w:p w:rsidR="000219D3" w:rsidRPr="004F444C" w:rsidRDefault="000219D3" w:rsidP="00AB26FB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  <w:rPr>
          <w:spacing w:val="-4"/>
        </w:rPr>
      </w:pPr>
      <w:r w:rsidRPr="004F444C">
        <w:rPr>
          <w:spacing w:val="-4"/>
        </w:rPr>
        <w:t>Системный анализ, определение, основные понятия и связь с другими дисциплинами.</w:t>
      </w:r>
    </w:p>
    <w:p w:rsidR="000219D3" w:rsidRPr="00453FD1" w:rsidRDefault="000219D3" w:rsidP="00AB26FB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  <w:rPr>
          <w:spacing w:val="-4"/>
        </w:rPr>
      </w:pPr>
      <w:r>
        <w:rPr>
          <w:spacing w:val="-4"/>
        </w:rPr>
        <w:t>Принцип системности. Определения системы.</w:t>
      </w:r>
    </w:p>
    <w:p w:rsidR="000219D3" w:rsidRDefault="000219D3" w:rsidP="00AB26FB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Объект, внешняя среда, компоненты и элементы.</w:t>
      </w:r>
    </w:p>
    <w:p w:rsidR="000219D3" w:rsidRDefault="000219D3" w:rsidP="00AB26FB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Структура системы. Классификация систем.</w:t>
      </w:r>
    </w:p>
    <w:p w:rsidR="000219D3" w:rsidRDefault="000219D3" w:rsidP="00AB26FB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Свойства систем.</w:t>
      </w:r>
    </w:p>
    <w:p w:rsidR="000219D3" w:rsidRPr="00AB26FB" w:rsidRDefault="000219D3" w:rsidP="00AB26FB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Методология системного анализа. Принцип системности.</w:t>
      </w:r>
    </w:p>
    <w:p w:rsidR="000219D3" w:rsidRDefault="000219D3" w:rsidP="00AB26FB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Принципы системного подхода.</w:t>
      </w:r>
    </w:p>
    <w:p w:rsidR="000219D3" w:rsidRDefault="000219D3" w:rsidP="00AB26FB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Моделирование технических систем.</w:t>
      </w:r>
    </w:p>
    <w:p w:rsidR="000219D3" w:rsidRDefault="000219D3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Требования к модели.</w:t>
      </w:r>
    </w:p>
    <w:p w:rsidR="000219D3" w:rsidRDefault="000219D3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Структура модели.</w:t>
      </w:r>
    </w:p>
    <w:p w:rsidR="000219D3" w:rsidRDefault="000219D3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Задачи, решаемые на моделях: прямые и обратные.</w:t>
      </w:r>
    </w:p>
    <w:p w:rsidR="000219D3" w:rsidRDefault="000219D3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 w:rsidRPr="003674CA">
        <w:t xml:space="preserve">Какие факторы задачи называются релевантными? </w:t>
      </w:r>
      <w:r>
        <w:t>Как их выбрать?</w:t>
      </w:r>
    </w:p>
    <w:p w:rsidR="000219D3" w:rsidRDefault="000219D3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Какие существуют формы генерирования альтернатив?</w:t>
      </w:r>
    </w:p>
    <w:p w:rsidR="000219D3" w:rsidRDefault="000219D3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Какие существуют виды закономерностей взаимодействия частей и целого?</w:t>
      </w:r>
    </w:p>
    <w:p w:rsidR="000219D3" w:rsidRDefault="000219D3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Графические способы функционального описания систем.</w:t>
      </w:r>
    </w:p>
    <w:p w:rsidR="000219D3" w:rsidRDefault="000219D3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Структурные компоненты системы: отношения координации, субординации, иерархия.</w:t>
      </w:r>
    </w:p>
    <w:p w:rsidR="000219D3" w:rsidRDefault="000219D3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Иерархические структуры: их представления и свойства.</w:t>
      </w:r>
    </w:p>
    <w:p w:rsidR="000219D3" w:rsidRDefault="000219D3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Бизнес-анализ: цели и задачи.</w:t>
      </w:r>
    </w:p>
    <w:p w:rsidR="000219D3" w:rsidRDefault="000219D3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rPr>
          <w:lang w:val="en-US"/>
        </w:rPr>
        <w:t>ABC-анализ.</w:t>
      </w:r>
    </w:p>
    <w:p w:rsidR="000219D3" w:rsidRDefault="000219D3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XYZ</w:t>
      </w:r>
      <w:r>
        <w:rPr>
          <w:lang w:val="en-US"/>
        </w:rPr>
        <w:t>-анализ.</w:t>
      </w:r>
    </w:p>
    <w:p w:rsidR="000219D3" w:rsidRDefault="000219D3" w:rsidP="001472BD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Модели и прогнозирование временных рядов. Метод ARIMAX.</w:t>
      </w:r>
    </w:p>
    <w:p w:rsidR="000219D3" w:rsidRDefault="000219D3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Содержание и основные этапы анализа бизнес-процессов предприятия.</w:t>
      </w:r>
    </w:p>
    <w:p w:rsidR="000219D3" w:rsidRDefault="000219D3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Повышение эффективности бизнес-проектов.</w:t>
      </w:r>
    </w:p>
    <w:p w:rsidR="000219D3" w:rsidRDefault="000219D3" w:rsidP="005E43D1">
      <w:pPr>
        <w:pStyle w:val="NormalWeb"/>
        <w:numPr>
          <w:ilvl w:val="0"/>
          <w:numId w:val="3"/>
        </w:numPr>
        <w:tabs>
          <w:tab w:val="clear" w:pos="720"/>
          <w:tab w:val="num" w:pos="-1134"/>
        </w:tabs>
        <w:spacing w:after="0"/>
        <w:ind w:left="0" w:firstLine="709"/>
        <w:jc w:val="both"/>
      </w:pPr>
      <w:r>
        <w:t>Аналитическая инфраструктура предприятия</w:t>
      </w:r>
    </w:p>
    <w:p w:rsidR="000219D3" w:rsidRPr="00E70996" w:rsidRDefault="000219D3" w:rsidP="00AB26FB">
      <w:pPr>
        <w:pStyle w:val="NormalWeb"/>
        <w:spacing w:after="0"/>
        <w:ind w:firstLine="709"/>
        <w:jc w:val="center"/>
      </w:pPr>
      <w:r w:rsidRPr="00E70996">
        <w:rPr>
          <w:b/>
          <w:bCs/>
          <w:sz w:val="27"/>
          <w:szCs w:val="27"/>
        </w:rPr>
        <w:t>Практические задания по дисциплине</w:t>
      </w:r>
    </w:p>
    <w:p w:rsidR="000219D3" w:rsidRDefault="000219D3" w:rsidP="00E70996">
      <w:pPr>
        <w:ind w:firstLine="737"/>
        <w:jc w:val="both"/>
        <w:rPr>
          <w:rStyle w:val="a"/>
          <w:i w:val="0"/>
        </w:rPr>
      </w:pPr>
    </w:p>
    <w:p w:rsidR="000219D3" w:rsidRPr="00974139" w:rsidRDefault="000219D3" w:rsidP="00E70996">
      <w:pPr>
        <w:ind w:firstLine="737"/>
        <w:jc w:val="both"/>
        <w:rPr>
          <w:iCs/>
          <w:lang w:eastAsia="ru-RU"/>
        </w:rPr>
      </w:pPr>
      <w:r w:rsidRPr="00E13BFE">
        <w:rPr>
          <w:iCs/>
          <w:lang w:eastAsia="ru-RU"/>
        </w:rPr>
        <w:t xml:space="preserve">1. </w:t>
      </w:r>
      <w:r>
        <w:rPr>
          <w:iCs/>
          <w:lang w:eastAsia="ru-RU"/>
        </w:rPr>
        <w:t>Разработать модель прогноза временного ряда методом авторегрессии-скользящего среднего в АП Loginom.</w:t>
      </w:r>
    </w:p>
    <w:p w:rsidR="000219D3" w:rsidRPr="00974139" w:rsidRDefault="000219D3" w:rsidP="00E70996">
      <w:pPr>
        <w:ind w:firstLine="737"/>
        <w:jc w:val="both"/>
        <w:rPr>
          <w:iCs/>
          <w:lang w:eastAsia="ru-RU"/>
        </w:rPr>
      </w:pPr>
      <w:r w:rsidRPr="00E13BFE">
        <w:rPr>
          <w:iCs/>
          <w:lang w:eastAsia="ru-RU"/>
        </w:rPr>
        <w:t xml:space="preserve">2. </w:t>
      </w:r>
      <w:r>
        <w:rPr>
          <w:iCs/>
          <w:lang w:eastAsia="ru-RU"/>
        </w:rPr>
        <w:t>Выполнить ABC-анализ для заданного набора данных.</w:t>
      </w:r>
    </w:p>
    <w:p w:rsidR="000219D3" w:rsidRPr="00974139" w:rsidRDefault="000219D3" w:rsidP="00E70996">
      <w:pPr>
        <w:ind w:firstLine="737"/>
        <w:jc w:val="both"/>
        <w:rPr>
          <w:iCs/>
          <w:lang w:eastAsia="ru-RU"/>
        </w:rPr>
      </w:pPr>
      <w:r w:rsidRPr="00E13BFE">
        <w:rPr>
          <w:iCs/>
          <w:lang w:eastAsia="ru-RU"/>
        </w:rPr>
        <w:t xml:space="preserve">3. </w:t>
      </w:r>
      <w:r>
        <w:rPr>
          <w:iCs/>
          <w:lang w:eastAsia="ru-RU"/>
        </w:rPr>
        <w:t>Выполнить XYZ-анализ для заданного временного ряда.</w:t>
      </w:r>
    </w:p>
    <w:p w:rsidR="000219D3" w:rsidRPr="00E13BFE" w:rsidRDefault="000219D3" w:rsidP="00E70996">
      <w:pPr>
        <w:ind w:firstLine="737"/>
        <w:jc w:val="both"/>
        <w:rPr>
          <w:iCs/>
          <w:lang w:eastAsia="ru-RU"/>
        </w:rPr>
      </w:pPr>
      <w:r w:rsidRPr="00E13BFE">
        <w:rPr>
          <w:iCs/>
          <w:lang w:eastAsia="ru-RU"/>
        </w:rPr>
        <w:t>4. Разработать информационную модель предметной области</w:t>
      </w:r>
      <w:r>
        <w:rPr>
          <w:iCs/>
          <w:lang w:eastAsia="ru-RU"/>
        </w:rPr>
        <w:t>.</w:t>
      </w:r>
    </w:p>
    <w:p w:rsidR="000219D3" w:rsidRDefault="000219D3" w:rsidP="00E13BFE">
      <w:pPr>
        <w:ind w:firstLine="737"/>
        <w:jc w:val="center"/>
        <w:rPr>
          <w:b/>
          <w:bCs/>
          <w:sz w:val="27"/>
          <w:szCs w:val="27"/>
          <w:lang w:eastAsia="ru-RU"/>
        </w:rPr>
      </w:pPr>
    </w:p>
    <w:p w:rsidR="000219D3" w:rsidRPr="00E13BFE" w:rsidRDefault="000219D3" w:rsidP="00E13BFE">
      <w:pPr>
        <w:ind w:firstLine="737"/>
        <w:jc w:val="center"/>
        <w:rPr>
          <w:b/>
          <w:bCs/>
          <w:sz w:val="27"/>
          <w:szCs w:val="27"/>
          <w:lang w:eastAsia="ru-RU"/>
        </w:rPr>
      </w:pPr>
      <w:r w:rsidRPr="00E13BFE">
        <w:rPr>
          <w:b/>
          <w:bCs/>
          <w:sz w:val="27"/>
          <w:szCs w:val="27"/>
          <w:lang w:eastAsia="ru-RU"/>
        </w:rPr>
        <w:t>Тестовые задания</w:t>
      </w:r>
      <w:r>
        <w:rPr>
          <w:b/>
          <w:bCs/>
          <w:sz w:val="27"/>
          <w:szCs w:val="27"/>
          <w:lang w:eastAsia="ru-RU"/>
        </w:rPr>
        <w:t xml:space="preserve"> по дисциплине</w:t>
      </w:r>
    </w:p>
    <w:p w:rsidR="000219D3" w:rsidRPr="00FD403A" w:rsidRDefault="000219D3" w:rsidP="00E70996">
      <w:pPr>
        <w:ind w:firstLine="737"/>
        <w:jc w:val="both"/>
        <w:rPr>
          <w:iCs/>
          <w:lang w:eastAsia="ru-RU"/>
        </w:rPr>
      </w:pPr>
    </w:p>
    <w:p w:rsidR="000219D3" w:rsidRPr="00FD403A" w:rsidRDefault="000219D3" w:rsidP="00FD403A">
      <w:pPr>
        <w:ind w:firstLine="709"/>
        <w:jc w:val="both"/>
      </w:pPr>
      <w:r w:rsidRPr="00FD403A">
        <w:rPr>
          <w:b/>
          <w:i/>
        </w:rPr>
        <w:t>Вопрос 1.</w:t>
      </w:r>
      <w:r>
        <w:rPr>
          <w:b/>
          <w:i/>
        </w:rPr>
        <w:t xml:space="preserve"> Что является компонентом системы</w:t>
      </w:r>
      <w:r w:rsidRPr="00FD403A">
        <w:t>?</w:t>
      </w:r>
    </w:p>
    <w:p w:rsidR="000219D3" w:rsidRPr="00FD403A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любая часть системы, вступающая в определённые отношения с другими частями</w:t>
      </w:r>
      <w:r w:rsidRPr="00FD403A">
        <w:t>.</w:t>
      </w:r>
    </w:p>
    <w:p w:rsidR="000219D3" w:rsidRPr="00FD403A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часть системы с однозначно определёнными свойствами, выполняющие определённые функции</w:t>
      </w:r>
      <w:r w:rsidRPr="00FD403A">
        <w:t>.</w:t>
      </w:r>
    </w:p>
    <w:p w:rsidR="000219D3" w:rsidRPr="00FD403A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устойчивое множество отношений, которое сохраняется длительное время неизменным</w:t>
      </w:r>
      <w:r w:rsidRPr="00FD403A">
        <w:t>.</w:t>
      </w:r>
    </w:p>
    <w:p w:rsidR="000219D3" w:rsidRPr="00E931A5" w:rsidRDefault="000219D3" w:rsidP="00FD403A">
      <w:pPr>
        <w:ind w:firstLine="709"/>
        <w:jc w:val="both"/>
        <w:rPr>
          <w:b/>
          <w:i/>
        </w:rPr>
      </w:pPr>
      <w:r w:rsidRPr="00FD403A">
        <w:rPr>
          <w:b/>
          <w:i/>
        </w:rPr>
        <w:t>Вопрос 2.</w:t>
      </w:r>
      <w:r>
        <w:rPr>
          <w:b/>
          <w:i/>
        </w:rPr>
        <w:t xml:space="preserve"> Какой тип связи в системе отражает</w:t>
      </w:r>
      <w:r w:rsidRPr="00E931A5">
        <w:rPr>
          <w:b/>
          <w:i/>
        </w:rPr>
        <w:t xml:space="preserve"> изменение состояния системы в результате управляющего воздействия на нее?</w:t>
      </w:r>
    </w:p>
    <w:p w:rsidR="000219D3" w:rsidRPr="00FD403A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прямой</w:t>
      </w:r>
      <w:r w:rsidRPr="00FD403A">
        <w:t>.</w:t>
      </w:r>
    </w:p>
    <w:p w:rsidR="000219D3" w:rsidRPr="00FD403A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обратный</w:t>
      </w:r>
      <w:r w:rsidRPr="00FD403A">
        <w:t>.</w:t>
      </w:r>
    </w:p>
    <w:p w:rsidR="000219D3" w:rsidRPr="00FD403A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детерминированный</w:t>
      </w:r>
      <w:r w:rsidRPr="00FD403A">
        <w:t>.</w:t>
      </w:r>
    </w:p>
    <w:p w:rsidR="000219D3" w:rsidRPr="00FD403A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вероятностный</w:t>
      </w:r>
      <w:r w:rsidRPr="00FD403A">
        <w:t>.</w:t>
      </w:r>
    </w:p>
    <w:p w:rsidR="000219D3" w:rsidRPr="00FD403A" w:rsidRDefault="000219D3" w:rsidP="00FD403A">
      <w:pPr>
        <w:ind w:firstLine="709"/>
        <w:jc w:val="both"/>
      </w:pPr>
      <w:r w:rsidRPr="00FD403A">
        <w:rPr>
          <w:b/>
          <w:i/>
        </w:rPr>
        <w:t>Вопрос 3.</w:t>
      </w:r>
      <w:r>
        <w:rPr>
          <w:b/>
          <w:i/>
        </w:rPr>
        <w:t xml:space="preserve"> Какое </w:t>
      </w:r>
      <w:r w:rsidRPr="008B5FD3">
        <w:rPr>
          <w:b/>
          <w:i/>
        </w:rPr>
        <w:t>свойство систем обусловливает появление новых свойств и качеств, не присущих элементам, входящих в состав системы?</w:t>
      </w:r>
    </w:p>
    <w:p w:rsidR="000219D3" w:rsidRPr="00FD403A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эмерджентность</w:t>
      </w:r>
      <w:r w:rsidRPr="00FD403A">
        <w:t>;</w:t>
      </w:r>
    </w:p>
    <w:p w:rsidR="000219D3" w:rsidRPr="00FD403A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целостность;</w:t>
      </w:r>
    </w:p>
    <w:p w:rsidR="000219D3" w:rsidRPr="00FD403A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организованность;</w:t>
      </w:r>
    </w:p>
    <w:p w:rsidR="000219D3" w:rsidRPr="00FD403A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функциональность;</w:t>
      </w:r>
    </w:p>
    <w:p w:rsidR="000219D3" w:rsidRPr="00FD403A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структурность.</w:t>
      </w:r>
    </w:p>
    <w:p w:rsidR="000219D3" w:rsidRPr="008B5FD3" w:rsidRDefault="000219D3" w:rsidP="00FD403A">
      <w:pPr>
        <w:ind w:firstLine="709"/>
        <w:jc w:val="both"/>
      </w:pPr>
      <w:r w:rsidRPr="00FD403A">
        <w:rPr>
          <w:b/>
          <w:i/>
        </w:rPr>
        <w:t>Вопрос 4.</w:t>
      </w:r>
      <w:r w:rsidRPr="00FD403A">
        <w:t xml:space="preserve"> </w:t>
      </w:r>
      <w:r>
        <w:t>Как называется способность системы противостоять внешним возмущающим воздействиям</w:t>
      </w:r>
      <w:r w:rsidRPr="008B5FD3">
        <w:t>?</w:t>
      </w:r>
    </w:p>
    <w:p w:rsidR="000219D3" w:rsidRPr="00FD403A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  <w:rPr>
          <w:spacing w:val="-6"/>
        </w:rPr>
      </w:pPr>
      <w:r>
        <w:rPr>
          <w:spacing w:val="-6"/>
        </w:rPr>
        <w:t>надёжность</w:t>
      </w:r>
      <w:r w:rsidRPr="00FD403A">
        <w:rPr>
          <w:spacing w:val="-6"/>
        </w:rPr>
        <w:t>;</w:t>
      </w:r>
    </w:p>
    <w:p w:rsidR="000219D3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устойчивость;</w:t>
      </w:r>
    </w:p>
    <w:p w:rsidR="000219D3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эмерджентность;</w:t>
      </w:r>
    </w:p>
    <w:p w:rsidR="000219D3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живучесть;</w:t>
      </w:r>
    </w:p>
    <w:p w:rsidR="000219D3" w:rsidRPr="00FD403A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адаптируемость.</w:t>
      </w:r>
    </w:p>
    <w:p w:rsidR="000219D3" w:rsidRPr="00FD403A" w:rsidRDefault="000219D3" w:rsidP="00FD403A">
      <w:pPr>
        <w:ind w:firstLine="709"/>
        <w:jc w:val="both"/>
        <w:rPr>
          <w:spacing w:val="-6"/>
        </w:rPr>
      </w:pPr>
      <w:r w:rsidRPr="00FD403A">
        <w:rPr>
          <w:b/>
          <w:i/>
        </w:rPr>
        <w:t>Вопрос 5.</w:t>
      </w:r>
      <w:r>
        <w:rPr>
          <w:b/>
          <w:i/>
        </w:rPr>
        <w:t xml:space="preserve"> Какой принцип </w:t>
      </w:r>
      <w:r w:rsidRPr="005524E9">
        <w:rPr>
          <w:b/>
          <w:i/>
        </w:rPr>
        <w:t>рассматривает любую части системы совместно с её связями с другими частями и с окружающей средой?</w:t>
      </w:r>
      <w:r w:rsidRPr="00FD403A">
        <w:rPr>
          <w:spacing w:val="-6"/>
        </w:rPr>
        <w:t xml:space="preserve"> </w:t>
      </w:r>
    </w:p>
    <w:p w:rsidR="000219D3" w:rsidRPr="00FD403A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  <w:rPr>
          <w:spacing w:val="-6"/>
        </w:rPr>
      </w:pPr>
      <w:r>
        <w:rPr>
          <w:spacing w:val="-6"/>
        </w:rPr>
        <w:t>единства</w:t>
      </w:r>
      <w:r w:rsidRPr="00FD403A">
        <w:rPr>
          <w:spacing w:val="-6"/>
        </w:rPr>
        <w:t>;</w:t>
      </w:r>
    </w:p>
    <w:p w:rsidR="000219D3" w:rsidRPr="00FD403A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связности</w:t>
      </w:r>
      <w:r w:rsidRPr="00FD403A">
        <w:t>;</w:t>
      </w:r>
    </w:p>
    <w:p w:rsidR="000219D3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развития;</w:t>
      </w:r>
    </w:p>
    <w:p w:rsidR="000219D3" w:rsidRPr="00FD403A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функциональности.</w:t>
      </w:r>
    </w:p>
    <w:p w:rsidR="000219D3" w:rsidRPr="005524E9" w:rsidRDefault="000219D3" w:rsidP="00FD403A">
      <w:pPr>
        <w:ind w:firstLine="709"/>
        <w:jc w:val="both"/>
        <w:rPr>
          <w:b/>
          <w:i/>
        </w:rPr>
      </w:pPr>
      <w:r w:rsidRPr="00FD403A">
        <w:rPr>
          <w:b/>
          <w:i/>
        </w:rPr>
        <w:t>Вопрос 6.</w:t>
      </w:r>
      <w:r>
        <w:rPr>
          <w:b/>
          <w:i/>
        </w:rPr>
        <w:t xml:space="preserve"> Какие модели возникают</w:t>
      </w:r>
      <w:r>
        <w:t xml:space="preserve"> </w:t>
      </w:r>
      <w:r w:rsidRPr="005524E9">
        <w:rPr>
          <w:b/>
          <w:i/>
        </w:rPr>
        <w:t>в результате наблюдения объекта, явления, его осмысливания?</w:t>
      </w:r>
    </w:p>
    <w:p w:rsidR="000219D3" w:rsidRPr="00FD403A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  <w:rPr>
          <w:spacing w:val="-6"/>
        </w:rPr>
      </w:pPr>
      <w:r>
        <w:t>феноменологические</w:t>
      </w:r>
      <w:r w:rsidRPr="00FD403A">
        <w:rPr>
          <w:spacing w:val="-6"/>
        </w:rPr>
        <w:t>;</w:t>
      </w:r>
    </w:p>
    <w:p w:rsidR="000219D3" w:rsidRPr="00FD403A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асимптотические</w:t>
      </w:r>
      <w:r w:rsidRPr="00FD403A">
        <w:t>;</w:t>
      </w:r>
    </w:p>
    <w:p w:rsidR="000219D3" w:rsidRPr="00FD403A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09"/>
        <w:jc w:val="both"/>
      </w:pPr>
      <w:r>
        <w:t>ансамбли моделей.</w:t>
      </w:r>
    </w:p>
    <w:p w:rsidR="000219D3" w:rsidRPr="00FD403A" w:rsidRDefault="000219D3" w:rsidP="00FD403A">
      <w:pPr>
        <w:ind w:firstLine="720"/>
        <w:jc w:val="both"/>
      </w:pPr>
      <w:r w:rsidRPr="00FD403A">
        <w:rPr>
          <w:b/>
          <w:i/>
        </w:rPr>
        <w:t>Вопрос 7.</w:t>
      </w:r>
      <w:r>
        <w:rPr>
          <w:b/>
          <w:i/>
        </w:rPr>
        <w:t xml:space="preserve"> Какой вид данных может может описываться в номинальной шкале</w:t>
      </w:r>
      <w:r w:rsidRPr="00FD403A">
        <w:t>?</w:t>
      </w:r>
    </w:p>
    <w:p w:rsidR="000219D3" w:rsidRPr="00FD403A" w:rsidRDefault="000219D3" w:rsidP="005524E9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20"/>
        <w:jc w:val="both"/>
      </w:pPr>
      <w:r>
        <w:t>числовой</w:t>
      </w:r>
      <w:r w:rsidRPr="00FD403A">
        <w:t>;</w:t>
      </w:r>
    </w:p>
    <w:p w:rsidR="000219D3" w:rsidRPr="00FD403A" w:rsidRDefault="000219D3" w:rsidP="005524E9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20"/>
        <w:jc w:val="both"/>
      </w:pPr>
      <w:r>
        <w:t>текстовый</w:t>
      </w:r>
      <w:r w:rsidRPr="00FD403A">
        <w:t>;</w:t>
      </w:r>
    </w:p>
    <w:p w:rsidR="000219D3" w:rsidRPr="00FD403A" w:rsidRDefault="000219D3" w:rsidP="005524E9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20"/>
        <w:jc w:val="both"/>
      </w:pPr>
      <w:r>
        <w:t>символьный</w:t>
      </w:r>
      <w:r w:rsidRPr="00FD403A">
        <w:t>.</w:t>
      </w:r>
    </w:p>
    <w:p w:rsidR="000219D3" w:rsidRPr="00FD403A" w:rsidRDefault="000219D3" w:rsidP="00FD403A">
      <w:pPr>
        <w:ind w:firstLine="720"/>
        <w:jc w:val="both"/>
        <w:rPr>
          <w:b/>
          <w:i/>
        </w:rPr>
      </w:pPr>
    </w:p>
    <w:p w:rsidR="000219D3" w:rsidRPr="002B5270" w:rsidRDefault="000219D3" w:rsidP="00FD403A">
      <w:pPr>
        <w:ind w:firstLine="720"/>
        <w:jc w:val="both"/>
        <w:rPr>
          <w:spacing w:val="-6"/>
        </w:rPr>
      </w:pPr>
      <w:r w:rsidRPr="00FD403A">
        <w:rPr>
          <w:b/>
          <w:i/>
          <w:spacing w:val="-6"/>
        </w:rPr>
        <w:t>Вопрос 8.</w:t>
      </w:r>
      <w:r w:rsidRPr="00FD403A">
        <w:rPr>
          <w:spacing w:val="-6"/>
        </w:rPr>
        <w:t>?</w:t>
      </w:r>
      <w:r>
        <w:rPr>
          <w:spacing w:val="-6"/>
        </w:rPr>
        <w:t xml:space="preserve"> Какая шкала и</w:t>
      </w:r>
      <w:r>
        <w:t>спользуется для сравнения объектов классов по каким-либо признакам</w:t>
      </w:r>
      <w:r w:rsidRPr="002B5270">
        <w:t>?</w:t>
      </w:r>
    </w:p>
    <w:p w:rsidR="000219D3" w:rsidRPr="00FD403A" w:rsidRDefault="000219D3" w:rsidP="002B5270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20"/>
        <w:jc w:val="both"/>
      </w:pPr>
      <w:r>
        <w:rPr>
          <w:rStyle w:val="FontStyle404"/>
          <w:sz w:val="24"/>
          <w:szCs w:val="24"/>
          <w:lang w:eastAsia="en-US"/>
        </w:rPr>
        <w:t>порядковая</w:t>
      </w:r>
      <w:r w:rsidRPr="00FD403A">
        <w:rPr>
          <w:rStyle w:val="FontStyle404"/>
          <w:sz w:val="24"/>
          <w:szCs w:val="24"/>
          <w:lang w:eastAsia="en-US"/>
        </w:rPr>
        <w:t>;</w:t>
      </w:r>
    </w:p>
    <w:p w:rsidR="000219D3" w:rsidRDefault="000219D3" w:rsidP="002B5270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20"/>
        <w:jc w:val="both"/>
      </w:pPr>
      <w:r>
        <w:t>интервальная</w:t>
      </w:r>
      <w:r w:rsidRPr="00FD403A">
        <w:t>;</w:t>
      </w:r>
    </w:p>
    <w:p w:rsidR="000219D3" w:rsidRPr="00FD403A" w:rsidRDefault="000219D3" w:rsidP="002B5270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20"/>
        <w:jc w:val="both"/>
      </w:pPr>
      <w:r>
        <w:t>отношений;</w:t>
      </w:r>
    </w:p>
    <w:p w:rsidR="000219D3" w:rsidRPr="00FD403A" w:rsidRDefault="000219D3" w:rsidP="002B5270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20"/>
        <w:jc w:val="both"/>
      </w:pPr>
      <w:r>
        <w:t>ранговая</w:t>
      </w:r>
      <w:r w:rsidRPr="00FD403A">
        <w:t>.</w:t>
      </w:r>
    </w:p>
    <w:p w:rsidR="000219D3" w:rsidRPr="00FD403A" w:rsidRDefault="000219D3" w:rsidP="00FD403A">
      <w:pPr>
        <w:ind w:firstLine="720"/>
        <w:jc w:val="both"/>
        <w:rPr>
          <w:b/>
          <w:i/>
        </w:rPr>
      </w:pPr>
    </w:p>
    <w:p w:rsidR="000219D3" w:rsidRPr="00FD403A" w:rsidRDefault="000219D3" w:rsidP="00FD403A">
      <w:pPr>
        <w:ind w:firstLine="720"/>
        <w:jc w:val="both"/>
      </w:pPr>
      <w:r w:rsidRPr="00FD403A">
        <w:rPr>
          <w:b/>
          <w:i/>
        </w:rPr>
        <w:t>Вопрос 9.</w:t>
      </w:r>
      <w:r>
        <w:rPr>
          <w:b/>
          <w:i/>
        </w:rPr>
        <w:t xml:space="preserve"> В каком порядке отображаются блоки в диаграмме IDEF</w:t>
      </w:r>
      <w:r w:rsidRPr="00FD403A">
        <w:t>?</w:t>
      </w:r>
    </w:p>
    <w:p w:rsidR="000219D3" w:rsidRPr="00FD403A" w:rsidRDefault="000219D3" w:rsidP="002B5270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20"/>
        <w:jc w:val="both"/>
      </w:pPr>
      <w:r>
        <w:t>в порядке их важности</w:t>
      </w:r>
      <w:r w:rsidRPr="00FD403A">
        <w:t>;</w:t>
      </w:r>
    </w:p>
    <w:p w:rsidR="000219D3" w:rsidRPr="00FD403A" w:rsidRDefault="000219D3" w:rsidP="002B5270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20"/>
        <w:jc w:val="both"/>
      </w:pPr>
      <w:r>
        <w:t>в порядке их создания</w:t>
      </w:r>
      <w:r w:rsidRPr="00FD403A">
        <w:t>;</w:t>
      </w:r>
    </w:p>
    <w:p w:rsidR="000219D3" w:rsidRPr="00FD403A" w:rsidRDefault="000219D3" w:rsidP="002B5270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20"/>
        <w:jc w:val="both"/>
      </w:pPr>
      <w:r>
        <w:t>в порядке их сложности</w:t>
      </w:r>
      <w:r w:rsidRPr="00FD403A">
        <w:t>;</w:t>
      </w:r>
    </w:p>
    <w:p w:rsidR="000219D3" w:rsidRPr="00FD403A" w:rsidRDefault="000219D3" w:rsidP="002B5270">
      <w:pPr>
        <w:numPr>
          <w:ilvl w:val="0"/>
          <w:numId w:val="4"/>
        </w:numPr>
        <w:tabs>
          <w:tab w:val="clear" w:pos="1440"/>
          <w:tab w:val="num" w:pos="1080"/>
        </w:tabs>
        <w:ind w:left="0" w:firstLine="720"/>
        <w:jc w:val="both"/>
      </w:pPr>
      <w:r>
        <w:t>в произвольном порядке.</w:t>
      </w:r>
    </w:p>
    <w:p w:rsidR="000219D3" w:rsidRPr="00FD403A" w:rsidRDefault="000219D3" w:rsidP="00FD403A">
      <w:pPr>
        <w:ind w:firstLine="720"/>
        <w:jc w:val="both"/>
      </w:pPr>
      <w:r w:rsidRPr="00FD403A">
        <w:rPr>
          <w:b/>
          <w:i/>
        </w:rPr>
        <w:t>Вопрос 10.</w:t>
      </w:r>
      <w:r w:rsidRPr="00FD403A">
        <w:t xml:space="preserve"> Какая задача решается с помощью функционально-стоимостного анализа?</w:t>
      </w:r>
    </w:p>
    <w:p w:rsidR="000219D3" w:rsidRPr="00FD403A" w:rsidRDefault="000219D3" w:rsidP="002B5270">
      <w:pPr>
        <w:numPr>
          <w:ilvl w:val="0"/>
          <w:numId w:val="4"/>
        </w:numPr>
        <w:tabs>
          <w:tab w:val="clear" w:pos="1440"/>
          <w:tab w:val="num" w:pos="1080"/>
        </w:tabs>
        <w:ind w:left="0" w:firstLine="540"/>
        <w:jc w:val="both"/>
        <w:rPr>
          <w:spacing w:val="-6"/>
        </w:rPr>
      </w:pPr>
      <w:r w:rsidRPr="00FD403A">
        <w:rPr>
          <w:spacing w:val="-6"/>
        </w:rPr>
        <w:t>планирование производственных запасов;</w:t>
      </w:r>
    </w:p>
    <w:p w:rsidR="000219D3" w:rsidRPr="00FD403A" w:rsidRDefault="000219D3" w:rsidP="002B5270">
      <w:pPr>
        <w:numPr>
          <w:ilvl w:val="0"/>
          <w:numId w:val="4"/>
        </w:numPr>
        <w:tabs>
          <w:tab w:val="clear" w:pos="1440"/>
          <w:tab w:val="num" w:pos="1080"/>
        </w:tabs>
        <w:ind w:left="0" w:firstLine="540"/>
        <w:jc w:val="both"/>
      </w:pPr>
      <w:r w:rsidRPr="00FD403A">
        <w:t>проектирование технологических процессов;</w:t>
      </w:r>
    </w:p>
    <w:p w:rsidR="000219D3" w:rsidRPr="00FD403A" w:rsidRDefault="000219D3" w:rsidP="002B5270">
      <w:pPr>
        <w:numPr>
          <w:ilvl w:val="0"/>
          <w:numId w:val="4"/>
        </w:numPr>
        <w:tabs>
          <w:tab w:val="clear" w:pos="1440"/>
          <w:tab w:val="num" w:pos="1080"/>
        </w:tabs>
        <w:ind w:left="0" w:firstLine="540"/>
        <w:jc w:val="both"/>
      </w:pPr>
      <w:r w:rsidRPr="00FD403A">
        <w:t>сокращение себестоимости продукции;</w:t>
      </w:r>
    </w:p>
    <w:p w:rsidR="000219D3" w:rsidRPr="00FD403A" w:rsidRDefault="000219D3" w:rsidP="00FD403A">
      <w:pPr>
        <w:tabs>
          <w:tab w:val="num" w:pos="1080"/>
        </w:tabs>
        <w:jc w:val="both"/>
      </w:pPr>
      <w:r w:rsidRPr="00FD403A">
        <w:t>управление производством.</w:t>
      </w:r>
    </w:p>
    <w:p w:rsidR="000219D3" w:rsidRPr="00501796" w:rsidRDefault="000219D3" w:rsidP="00FD403A">
      <w:pPr>
        <w:ind w:firstLine="720"/>
        <w:rPr>
          <w:szCs w:val="28"/>
        </w:rPr>
      </w:pPr>
      <w:r w:rsidRPr="00501796">
        <w:rPr>
          <w:b/>
          <w:i/>
          <w:szCs w:val="28"/>
        </w:rPr>
        <w:t xml:space="preserve">Вопрос </w:t>
      </w:r>
      <w:r>
        <w:rPr>
          <w:b/>
          <w:i/>
          <w:szCs w:val="28"/>
        </w:rPr>
        <w:t>1</w:t>
      </w:r>
      <w:r w:rsidRPr="00501796">
        <w:rPr>
          <w:b/>
          <w:i/>
          <w:szCs w:val="28"/>
        </w:rPr>
        <w:t xml:space="preserve">1. </w:t>
      </w:r>
      <w:r w:rsidRPr="00501796">
        <w:rPr>
          <w:szCs w:val="28"/>
        </w:rPr>
        <w:t>Какая из перечисленных систем предназначена для управления работой с клиентами?</w:t>
      </w:r>
    </w:p>
    <w:p w:rsidR="000219D3" w:rsidRPr="00501796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Cs w:val="28"/>
        </w:rPr>
      </w:pPr>
      <w:r w:rsidRPr="00501796">
        <w:rPr>
          <w:szCs w:val="28"/>
          <w:lang w:val="en-US"/>
        </w:rPr>
        <w:t>CRM</w:t>
      </w:r>
      <w:r w:rsidRPr="00501796">
        <w:rPr>
          <w:szCs w:val="28"/>
        </w:rPr>
        <w:t>;</w:t>
      </w:r>
    </w:p>
    <w:p w:rsidR="000219D3" w:rsidRPr="00501796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Cs w:val="28"/>
        </w:rPr>
      </w:pPr>
      <w:r w:rsidRPr="00501796">
        <w:rPr>
          <w:szCs w:val="28"/>
          <w:lang w:val="en-US"/>
        </w:rPr>
        <w:t>SCM</w:t>
      </w:r>
      <w:r w:rsidRPr="00501796">
        <w:rPr>
          <w:szCs w:val="28"/>
        </w:rPr>
        <w:t>;</w:t>
      </w:r>
    </w:p>
    <w:p w:rsidR="000219D3" w:rsidRPr="00501796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Cs w:val="28"/>
        </w:rPr>
      </w:pPr>
      <w:r w:rsidRPr="00501796">
        <w:rPr>
          <w:szCs w:val="28"/>
          <w:lang w:val="en-US"/>
        </w:rPr>
        <w:t>MRP</w:t>
      </w:r>
      <w:r w:rsidRPr="00501796">
        <w:rPr>
          <w:szCs w:val="28"/>
        </w:rPr>
        <w:t>.</w:t>
      </w:r>
    </w:p>
    <w:p w:rsidR="000219D3" w:rsidRPr="00501796" w:rsidRDefault="000219D3" w:rsidP="00FD403A">
      <w:pPr>
        <w:rPr>
          <w:b/>
          <w:i/>
          <w:szCs w:val="28"/>
        </w:rPr>
      </w:pPr>
    </w:p>
    <w:p w:rsidR="000219D3" w:rsidRPr="00501796" w:rsidRDefault="000219D3" w:rsidP="00FD403A">
      <w:pPr>
        <w:ind w:firstLine="720"/>
        <w:rPr>
          <w:spacing w:val="-6"/>
          <w:szCs w:val="28"/>
        </w:rPr>
      </w:pPr>
      <w:r w:rsidRPr="00501796">
        <w:rPr>
          <w:b/>
          <w:i/>
          <w:spacing w:val="-6"/>
          <w:szCs w:val="28"/>
        </w:rPr>
        <w:t xml:space="preserve">Вопрос </w:t>
      </w:r>
      <w:r>
        <w:rPr>
          <w:b/>
          <w:i/>
          <w:spacing w:val="-6"/>
          <w:szCs w:val="28"/>
        </w:rPr>
        <w:t>1</w:t>
      </w:r>
      <w:r w:rsidRPr="00501796">
        <w:rPr>
          <w:b/>
          <w:i/>
          <w:spacing w:val="-6"/>
          <w:szCs w:val="28"/>
        </w:rPr>
        <w:t>2.</w:t>
      </w:r>
      <w:r w:rsidRPr="00501796">
        <w:rPr>
          <w:spacing w:val="-6"/>
          <w:szCs w:val="28"/>
        </w:rPr>
        <w:t xml:space="preserve"> Каково назначение система </w:t>
      </w:r>
      <w:r w:rsidRPr="00501796">
        <w:rPr>
          <w:spacing w:val="-6"/>
          <w:szCs w:val="28"/>
          <w:lang w:val="en-US"/>
        </w:rPr>
        <w:t>SCADA</w:t>
      </w:r>
      <w:r w:rsidRPr="00501796">
        <w:rPr>
          <w:spacing w:val="-6"/>
          <w:szCs w:val="28"/>
        </w:rPr>
        <w:t>?</w:t>
      </w:r>
    </w:p>
    <w:p w:rsidR="000219D3" w:rsidRPr="00501796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Cs w:val="28"/>
        </w:rPr>
      </w:pPr>
      <w:r w:rsidRPr="00501796">
        <w:rPr>
          <w:rStyle w:val="FontStyle404"/>
          <w:sz w:val="24"/>
          <w:szCs w:val="28"/>
          <w:lang w:eastAsia="en-US"/>
        </w:rPr>
        <w:t>управление взаимоотношениями с клиентом;</w:t>
      </w:r>
    </w:p>
    <w:p w:rsidR="000219D3" w:rsidRPr="00501796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Cs w:val="28"/>
        </w:rPr>
      </w:pPr>
      <w:r w:rsidRPr="00501796">
        <w:rPr>
          <w:szCs w:val="28"/>
        </w:rPr>
        <w:t>диспетчерское управление и сбор данных;</w:t>
      </w:r>
    </w:p>
    <w:p w:rsidR="000219D3" w:rsidRPr="00501796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Cs w:val="28"/>
        </w:rPr>
      </w:pPr>
      <w:r w:rsidRPr="00501796">
        <w:rPr>
          <w:szCs w:val="28"/>
        </w:rPr>
        <w:t>планирование материальных ресурсов.</w:t>
      </w:r>
    </w:p>
    <w:p w:rsidR="000219D3" w:rsidRPr="00501796" w:rsidRDefault="000219D3" w:rsidP="00FD403A">
      <w:pPr>
        <w:rPr>
          <w:b/>
          <w:i/>
          <w:szCs w:val="28"/>
        </w:rPr>
      </w:pPr>
    </w:p>
    <w:p w:rsidR="000219D3" w:rsidRPr="00501796" w:rsidRDefault="000219D3" w:rsidP="00FD403A">
      <w:pPr>
        <w:ind w:firstLine="720"/>
        <w:rPr>
          <w:szCs w:val="28"/>
        </w:rPr>
      </w:pPr>
      <w:r w:rsidRPr="00501796">
        <w:rPr>
          <w:b/>
          <w:i/>
          <w:szCs w:val="28"/>
        </w:rPr>
        <w:t xml:space="preserve">Вопрос </w:t>
      </w:r>
      <w:r>
        <w:rPr>
          <w:b/>
          <w:i/>
          <w:szCs w:val="28"/>
        </w:rPr>
        <w:t>1</w:t>
      </w:r>
      <w:r w:rsidRPr="00501796">
        <w:rPr>
          <w:b/>
          <w:i/>
          <w:szCs w:val="28"/>
        </w:rPr>
        <w:t xml:space="preserve">3. </w:t>
      </w:r>
      <w:r w:rsidRPr="00501796">
        <w:rPr>
          <w:szCs w:val="28"/>
        </w:rPr>
        <w:t>Какой класс систем реализует управление запасами и закупочной деятельностью</w:t>
      </w:r>
    </w:p>
    <w:p w:rsidR="000219D3" w:rsidRPr="00501796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Cs w:val="28"/>
        </w:rPr>
      </w:pPr>
      <w:r w:rsidRPr="00501796">
        <w:rPr>
          <w:szCs w:val="28"/>
          <w:lang w:val="en-US"/>
        </w:rPr>
        <w:t>ERP</w:t>
      </w:r>
      <w:r w:rsidRPr="00501796">
        <w:rPr>
          <w:szCs w:val="28"/>
        </w:rPr>
        <w:t>;</w:t>
      </w:r>
    </w:p>
    <w:p w:rsidR="000219D3" w:rsidRPr="00501796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Cs w:val="28"/>
        </w:rPr>
      </w:pPr>
      <w:r w:rsidRPr="00501796">
        <w:rPr>
          <w:szCs w:val="28"/>
          <w:lang w:val="en-US"/>
        </w:rPr>
        <w:t>CAD</w:t>
      </w:r>
      <w:r w:rsidRPr="00501796">
        <w:rPr>
          <w:szCs w:val="28"/>
        </w:rPr>
        <w:t>;</w:t>
      </w:r>
    </w:p>
    <w:p w:rsidR="000219D3" w:rsidRPr="00501796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Cs w:val="28"/>
        </w:rPr>
      </w:pPr>
      <w:r w:rsidRPr="00501796">
        <w:rPr>
          <w:szCs w:val="28"/>
          <w:lang w:val="en-US"/>
        </w:rPr>
        <w:t>PLM</w:t>
      </w:r>
      <w:r w:rsidRPr="00501796">
        <w:rPr>
          <w:szCs w:val="28"/>
        </w:rPr>
        <w:t>;</w:t>
      </w:r>
    </w:p>
    <w:p w:rsidR="000219D3" w:rsidRPr="00501796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Cs w:val="28"/>
        </w:rPr>
      </w:pPr>
      <w:r w:rsidRPr="00501796">
        <w:rPr>
          <w:szCs w:val="28"/>
          <w:lang w:val="en-US"/>
        </w:rPr>
        <w:t>SCM</w:t>
      </w:r>
      <w:r w:rsidRPr="00501796">
        <w:rPr>
          <w:szCs w:val="28"/>
        </w:rPr>
        <w:t>;</w:t>
      </w:r>
    </w:p>
    <w:p w:rsidR="000219D3" w:rsidRPr="00501796" w:rsidRDefault="000219D3" w:rsidP="00FD403A">
      <w:pPr>
        <w:ind w:firstLine="540"/>
        <w:rPr>
          <w:szCs w:val="28"/>
        </w:rPr>
      </w:pPr>
      <w:r w:rsidRPr="00501796">
        <w:rPr>
          <w:b/>
          <w:i/>
          <w:szCs w:val="28"/>
        </w:rPr>
        <w:t xml:space="preserve">Вопрос </w:t>
      </w:r>
      <w:r>
        <w:rPr>
          <w:b/>
          <w:i/>
          <w:szCs w:val="28"/>
        </w:rPr>
        <w:t>1</w:t>
      </w:r>
      <w:r w:rsidRPr="00501796">
        <w:rPr>
          <w:b/>
          <w:i/>
          <w:szCs w:val="28"/>
        </w:rPr>
        <w:t>4.</w:t>
      </w:r>
      <w:r w:rsidRPr="00501796">
        <w:rPr>
          <w:szCs w:val="28"/>
        </w:rPr>
        <w:t xml:space="preserve"> К функции систем какого класса относится защита информации?</w:t>
      </w:r>
    </w:p>
    <w:p w:rsidR="000219D3" w:rsidRPr="00501796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pacing w:val="-6"/>
          <w:szCs w:val="28"/>
        </w:rPr>
      </w:pPr>
      <w:r w:rsidRPr="00501796">
        <w:rPr>
          <w:spacing w:val="-6"/>
          <w:szCs w:val="28"/>
          <w:lang w:val="en-US"/>
        </w:rPr>
        <w:t>PLM</w:t>
      </w:r>
      <w:r w:rsidRPr="00501796">
        <w:rPr>
          <w:spacing w:val="-6"/>
          <w:szCs w:val="28"/>
        </w:rPr>
        <w:t>;</w:t>
      </w:r>
    </w:p>
    <w:p w:rsidR="000219D3" w:rsidRPr="00501796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Cs w:val="28"/>
        </w:rPr>
      </w:pPr>
      <w:smartTag w:uri="urn:schemas-microsoft-com:office:smarttags" w:element="place">
        <w:r w:rsidRPr="00501796">
          <w:rPr>
            <w:szCs w:val="28"/>
            <w:lang w:val="en-US"/>
          </w:rPr>
          <w:t>CAM</w:t>
        </w:r>
      </w:smartTag>
      <w:r w:rsidRPr="00501796">
        <w:rPr>
          <w:szCs w:val="28"/>
        </w:rPr>
        <w:t>;</w:t>
      </w:r>
    </w:p>
    <w:p w:rsidR="000219D3" w:rsidRPr="00501796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Cs w:val="28"/>
        </w:rPr>
      </w:pPr>
      <w:r w:rsidRPr="00501796">
        <w:rPr>
          <w:szCs w:val="28"/>
          <w:lang w:val="en-US"/>
        </w:rPr>
        <w:t>PDM</w:t>
      </w:r>
      <w:r w:rsidRPr="00501796">
        <w:rPr>
          <w:szCs w:val="28"/>
        </w:rPr>
        <w:t>;</w:t>
      </w:r>
    </w:p>
    <w:p w:rsidR="000219D3" w:rsidRPr="00501796" w:rsidRDefault="000219D3" w:rsidP="00FD403A">
      <w:pPr>
        <w:numPr>
          <w:ilvl w:val="0"/>
          <w:numId w:val="4"/>
        </w:numPr>
        <w:tabs>
          <w:tab w:val="clear" w:pos="1440"/>
          <w:tab w:val="num" w:pos="1080"/>
        </w:tabs>
        <w:ind w:left="1080"/>
        <w:jc w:val="both"/>
        <w:rPr>
          <w:szCs w:val="28"/>
        </w:rPr>
      </w:pPr>
      <w:r w:rsidRPr="00501796">
        <w:rPr>
          <w:szCs w:val="28"/>
          <w:lang w:val="en-US"/>
        </w:rPr>
        <w:t>CAE</w:t>
      </w:r>
      <w:r w:rsidRPr="00501796">
        <w:rPr>
          <w:szCs w:val="28"/>
        </w:rPr>
        <w:t>.</w:t>
      </w:r>
    </w:p>
    <w:p w:rsidR="000219D3" w:rsidRPr="00FD403A" w:rsidRDefault="000219D3" w:rsidP="00E70996">
      <w:pPr>
        <w:ind w:firstLine="737"/>
        <w:jc w:val="both"/>
        <w:rPr>
          <w:iCs/>
          <w:lang w:eastAsia="ru-RU"/>
        </w:rPr>
      </w:pPr>
    </w:p>
    <w:sectPr w:rsidR="000219D3" w:rsidRPr="00FD403A" w:rsidSect="00CA4FD0">
      <w:footerReference w:type="default" r:id="rId7"/>
      <w:pgSz w:w="11906" w:h="16838"/>
      <w:pgMar w:top="1134" w:right="1134" w:bottom="1134" w:left="1134" w:header="720" w:footer="720" w:gutter="0"/>
      <w:cols w:space="720"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9D3" w:rsidRDefault="000219D3" w:rsidP="00CA4FD0">
      <w:r>
        <w:separator/>
      </w:r>
    </w:p>
  </w:endnote>
  <w:endnote w:type="continuationSeparator" w:id="1">
    <w:p w:rsidR="000219D3" w:rsidRDefault="000219D3" w:rsidP="00CA4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9D3" w:rsidRDefault="000219D3">
    <w:pPr>
      <w:pStyle w:val="Footer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9.4pt;margin-top:.05pt;width:68.85pt;height:22.75pt;z-index:251660288;mso-wrap-distance-left:0;mso-wrap-distance-right:0;mso-position-horizontal-relative:page" stroked="f">
          <v:fill opacity="0" color2="black"/>
          <v:textbox inset="0,0,0,0">
            <w:txbxContent>
              <w:p w:rsidR="000219D3" w:rsidRDefault="000219D3">
                <w:pPr>
                  <w:pStyle w:val="Footer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9D3" w:rsidRDefault="000219D3" w:rsidP="00CA4FD0">
      <w:r>
        <w:separator/>
      </w:r>
    </w:p>
  </w:footnote>
  <w:footnote w:type="continuationSeparator" w:id="1">
    <w:p w:rsidR="000219D3" w:rsidRDefault="000219D3" w:rsidP="00CA4F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D"/>
    <w:multiLevelType w:val="multilevel"/>
    <w:tmpl w:val="6F9C1836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A27F50"/>
    <w:multiLevelType w:val="hybridMultilevel"/>
    <w:tmpl w:val="0128B598"/>
    <w:lvl w:ilvl="0" w:tplc="7418176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BB746D9"/>
    <w:multiLevelType w:val="multilevel"/>
    <w:tmpl w:val="9220785A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726D21C9"/>
    <w:multiLevelType w:val="multilevel"/>
    <w:tmpl w:val="C012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54B"/>
    <w:rsid w:val="00015583"/>
    <w:rsid w:val="000219D3"/>
    <w:rsid w:val="00064EB6"/>
    <w:rsid w:val="000E0AEF"/>
    <w:rsid w:val="001058C2"/>
    <w:rsid w:val="00110102"/>
    <w:rsid w:val="00136EE7"/>
    <w:rsid w:val="001472BD"/>
    <w:rsid w:val="001759F0"/>
    <w:rsid w:val="00183885"/>
    <w:rsid w:val="00197FA1"/>
    <w:rsid w:val="001B4CB5"/>
    <w:rsid w:val="001D45C7"/>
    <w:rsid w:val="001D7582"/>
    <w:rsid w:val="001F70A1"/>
    <w:rsid w:val="00264AAC"/>
    <w:rsid w:val="00284DA9"/>
    <w:rsid w:val="002934BE"/>
    <w:rsid w:val="00297478"/>
    <w:rsid w:val="002A432E"/>
    <w:rsid w:val="002B5270"/>
    <w:rsid w:val="002B702D"/>
    <w:rsid w:val="002C5147"/>
    <w:rsid w:val="002C7D10"/>
    <w:rsid w:val="0030209E"/>
    <w:rsid w:val="00311ABF"/>
    <w:rsid w:val="00315B22"/>
    <w:rsid w:val="003439D7"/>
    <w:rsid w:val="00347AD1"/>
    <w:rsid w:val="003516F7"/>
    <w:rsid w:val="0036383E"/>
    <w:rsid w:val="003674CA"/>
    <w:rsid w:val="003679E4"/>
    <w:rsid w:val="00394A05"/>
    <w:rsid w:val="00395A57"/>
    <w:rsid w:val="003B5528"/>
    <w:rsid w:val="003C15D7"/>
    <w:rsid w:val="003C66DA"/>
    <w:rsid w:val="003F40F6"/>
    <w:rsid w:val="004176F4"/>
    <w:rsid w:val="00417D3C"/>
    <w:rsid w:val="00425812"/>
    <w:rsid w:val="00453FD1"/>
    <w:rsid w:val="00490DE0"/>
    <w:rsid w:val="004A377F"/>
    <w:rsid w:val="004A7B86"/>
    <w:rsid w:val="004C5781"/>
    <w:rsid w:val="004C6149"/>
    <w:rsid w:val="004E22F2"/>
    <w:rsid w:val="004F444C"/>
    <w:rsid w:val="00501796"/>
    <w:rsid w:val="00504D95"/>
    <w:rsid w:val="00510910"/>
    <w:rsid w:val="00525F16"/>
    <w:rsid w:val="005524E9"/>
    <w:rsid w:val="00591F79"/>
    <w:rsid w:val="005A3C12"/>
    <w:rsid w:val="005C733C"/>
    <w:rsid w:val="005E43D1"/>
    <w:rsid w:val="005F65BB"/>
    <w:rsid w:val="006136E7"/>
    <w:rsid w:val="00650A3C"/>
    <w:rsid w:val="00660ADA"/>
    <w:rsid w:val="006626EF"/>
    <w:rsid w:val="006801F5"/>
    <w:rsid w:val="00693CCB"/>
    <w:rsid w:val="00695776"/>
    <w:rsid w:val="006D021F"/>
    <w:rsid w:val="00701247"/>
    <w:rsid w:val="00746DD1"/>
    <w:rsid w:val="00792618"/>
    <w:rsid w:val="007F4EDD"/>
    <w:rsid w:val="007F72A7"/>
    <w:rsid w:val="007F72CC"/>
    <w:rsid w:val="008044D8"/>
    <w:rsid w:val="00824ED7"/>
    <w:rsid w:val="0083455C"/>
    <w:rsid w:val="00845CF5"/>
    <w:rsid w:val="0085174B"/>
    <w:rsid w:val="00865633"/>
    <w:rsid w:val="00881A7C"/>
    <w:rsid w:val="008A4768"/>
    <w:rsid w:val="008B5FD3"/>
    <w:rsid w:val="008C076B"/>
    <w:rsid w:val="008D554B"/>
    <w:rsid w:val="008E017D"/>
    <w:rsid w:val="0092628F"/>
    <w:rsid w:val="009630FF"/>
    <w:rsid w:val="009704D6"/>
    <w:rsid w:val="00974139"/>
    <w:rsid w:val="009B1799"/>
    <w:rsid w:val="009F4A0F"/>
    <w:rsid w:val="009F7A31"/>
    <w:rsid w:val="00A05711"/>
    <w:rsid w:val="00A07FE5"/>
    <w:rsid w:val="00A3310E"/>
    <w:rsid w:val="00A514F0"/>
    <w:rsid w:val="00A77037"/>
    <w:rsid w:val="00AA023E"/>
    <w:rsid w:val="00AA44FE"/>
    <w:rsid w:val="00AB26FB"/>
    <w:rsid w:val="00AE1010"/>
    <w:rsid w:val="00AE4FF6"/>
    <w:rsid w:val="00AF5F74"/>
    <w:rsid w:val="00AF7FC6"/>
    <w:rsid w:val="00B24AC2"/>
    <w:rsid w:val="00B86D12"/>
    <w:rsid w:val="00BA14F7"/>
    <w:rsid w:val="00BC098E"/>
    <w:rsid w:val="00BF5C01"/>
    <w:rsid w:val="00C20A79"/>
    <w:rsid w:val="00C2712B"/>
    <w:rsid w:val="00C370F4"/>
    <w:rsid w:val="00C66DD6"/>
    <w:rsid w:val="00C83D29"/>
    <w:rsid w:val="00CA4FD0"/>
    <w:rsid w:val="00CB4B19"/>
    <w:rsid w:val="00CC3739"/>
    <w:rsid w:val="00CE1E65"/>
    <w:rsid w:val="00CE3704"/>
    <w:rsid w:val="00D3245C"/>
    <w:rsid w:val="00D659A5"/>
    <w:rsid w:val="00D976A5"/>
    <w:rsid w:val="00DA006F"/>
    <w:rsid w:val="00DB395F"/>
    <w:rsid w:val="00DF1BEF"/>
    <w:rsid w:val="00E13BFE"/>
    <w:rsid w:val="00E20E56"/>
    <w:rsid w:val="00E238A3"/>
    <w:rsid w:val="00E461F8"/>
    <w:rsid w:val="00E704AB"/>
    <w:rsid w:val="00E70996"/>
    <w:rsid w:val="00E931A5"/>
    <w:rsid w:val="00EB4760"/>
    <w:rsid w:val="00ED14AB"/>
    <w:rsid w:val="00EE5D07"/>
    <w:rsid w:val="00EF73FD"/>
    <w:rsid w:val="00F257C8"/>
    <w:rsid w:val="00FA2C5B"/>
    <w:rsid w:val="00FD2C98"/>
    <w:rsid w:val="00FD403A"/>
    <w:rsid w:val="00FE3C7D"/>
    <w:rsid w:val="00FE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4B"/>
    <w:rPr>
      <w:rFonts w:eastAsia="Times New Roman"/>
      <w:color w:val="000000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3704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554B"/>
    <w:pPr>
      <w:keepNext/>
      <w:numPr>
        <w:numId w:val="2"/>
      </w:numPr>
      <w:jc w:val="center"/>
      <w:outlineLvl w:val="1"/>
    </w:pPr>
  </w:style>
  <w:style w:type="paragraph" w:styleId="Heading6">
    <w:name w:val="heading 6"/>
    <w:basedOn w:val="Normal"/>
    <w:next w:val="Normal"/>
    <w:link w:val="Heading6Char"/>
    <w:uiPriority w:val="99"/>
    <w:qFormat/>
    <w:rsid w:val="008044D8"/>
    <w:pPr>
      <w:widowControl w:val="0"/>
      <w:suppressAutoHyphens/>
      <w:spacing w:before="240" w:after="60"/>
      <w:outlineLvl w:val="5"/>
    </w:pPr>
    <w:rPr>
      <w:rFonts w:cs="Mangal"/>
      <w:b/>
      <w:bCs/>
      <w:kern w:val="1"/>
      <w:sz w:val="22"/>
      <w:lang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3704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D554B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044D8"/>
    <w:rPr>
      <w:rFonts w:ascii="Calibri" w:hAnsi="Calibri" w:cs="Mangal"/>
      <w:b/>
      <w:bCs/>
      <w:kern w:val="1"/>
      <w:sz w:val="20"/>
      <w:szCs w:val="20"/>
      <w:lang w:eastAsia="zh-CN" w:bidi="hi-IN"/>
    </w:rPr>
  </w:style>
  <w:style w:type="character" w:styleId="PageNumber">
    <w:name w:val="page number"/>
    <w:basedOn w:val="DefaultParagraphFont"/>
    <w:uiPriority w:val="99"/>
    <w:rsid w:val="008D554B"/>
    <w:rPr>
      <w:rFonts w:cs="Times New Roman"/>
    </w:rPr>
  </w:style>
  <w:style w:type="character" w:customStyle="1" w:styleId="1">
    <w:name w:val="Основной шрифт абзаца1"/>
    <w:uiPriority w:val="99"/>
    <w:rsid w:val="008D554B"/>
  </w:style>
  <w:style w:type="character" w:customStyle="1" w:styleId="a">
    <w:name w:val="Подпись к таблице_"/>
    <w:basedOn w:val="1"/>
    <w:uiPriority w:val="99"/>
    <w:rsid w:val="008D554B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basedOn w:val="1"/>
    <w:uiPriority w:val="99"/>
    <w:rsid w:val="008D554B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basedOn w:val="1"/>
    <w:uiPriority w:val="99"/>
    <w:rsid w:val="008D554B"/>
    <w:rPr>
      <w:rFonts w:ascii="Times New Roman" w:hAnsi="Times New Roman" w:cs="Times New Roman"/>
      <w:i/>
      <w:iCs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8D554B"/>
  </w:style>
  <w:style w:type="character" w:customStyle="1" w:styleId="BodyTextChar">
    <w:name w:val="Body Text Char"/>
    <w:basedOn w:val="DefaultParagraphFont"/>
    <w:link w:val="BodyText"/>
    <w:uiPriority w:val="99"/>
    <w:locked/>
    <w:rsid w:val="008D554B"/>
    <w:rPr>
      <w:rFonts w:ascii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8D554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554B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8D554B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0">
    <w:name w:val="Подпись к таблице"/>
    <w:basedOn w:val="Normal"/>
    <w:uiPriority w:val="99"/>
    <w:rsid w:val="008D554B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2">
    <w:name w:val="Заголовок №2"/>
    <w:basedOn w:val="Normal"/>
    <w:uiPriority w:val="99"/>
    <w:rsid w:val="008D554B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  <w:lang w:eastAsia="en-US"/>
    </w:rPr>
  </w:style>
  <w:style w:type="paragraph" w:customStyle="1" w:styleId="western">
    <w:name w:val="western"/>
    <w:basedOn w:val="Normal"/>
    <w:uiPriority w:val="99"/>
    <w:rsid w:val="008D554B"/>
    <w:pPr>
      <w:spacing w:before="100" w:beforeAutospacing="1"/>
    </w:pPr>
    <w:rPr>
      <w:szCs w:val="28"/>
      <w:lang w:eastAsia="ru-RU"/>
    </w:rPr>
  </w:style>
  <w:style w:type="character" w:customStyle="1" w:styleId="20">
    <w:name w:val="Основной шрифт абзаца2"/>
    <w:uiPriority w:val="99"/>
    <w:rsid w:val="00CE3704"/>
  </w:style>
  <w:style w:type="character" w:customStyle="1" w:styleId="3">
    <w:name w:val="Основной шрифт абзаца3"/>
    <w:uiPriority w:val="99"/>
    <w:rsid w:val="00DF1BEF"/>
  </w:style>
  <w:style w:type="paragraph" w:styleId="BalloonText">
    <w:name w:val="Balloon Text"/>
    <w:basedOn w:val="Normal"/>
    <w:link w:val="BalloonTextChar"/>
    <w:uiPriority w:val="99"/>
    <w:semiHidden/>
    <w:rsid w:val="00425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5812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395A5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5A57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a1">
    <w:name w:val="Абзац"/>
    <w:basedOn w:val="Normal"/>
    <w:uiPriority w:val="99"/>
    <w:rsid w:val="00AB26FB"/>
    <w:pPr>
      <w:suppressAutoHyphens/>
      <w:spacing w:before="60" w:after="60"/>
      <w:ind w:firstLine="709"/>
      <w:jc w:val="both"/>
    </w:pPr>
    <w:rPr>
      <w:lang w:eastAsia="ar-SA"/>
    </w:rPr>
  </w:style>
  <w:style w:type="paragraph" w:styleId="NormalWeb">
    <w:name w:val="Normal (Web)"/>
    <w:basedOn w:val="Normal"/>
    <w:uiPriority w:val="99"/>
    <w:semiHidden/>
    <w:rsid w:val="00AB26FB"/>
    <w:pPr>
      <w:spacing w:before="100" w:beforeAutospacing="1" w:after="119"/>
    </w:pPr>
    <w:rPr>
      <w:lang w:eastAsia="ru-RU"/>
    </w:rPr>
  </w:style>
  <w:style w:type="paragraph" w:customStyle="1" w:styleId="TableParagraph">
    <w:name w:val="Table Paragraph"/>
    <w:basedOn w:val="Normal"/>
    <w:uiPriority w:val="99"/>
    <w:rsid w:val="00C2712B"/>
    <w:pPr>
      <w:widowControl w:val="0"/>
      <w:autoSpaceDE w:val="0"/>
      <w:autoSpaceDN w:val="0"/>
      <w:ind w:left="107"/>
    </w:pPr>
    <w:rPr>
      <w:rFonts w:eastAsia="Calibri"/>
      <w:sz w:val="22"/>
      <w:szCs w:val="22"/>
      <w:lang w:eastAsia="ru-RU"/>
    </w:rPr>
  </w:style>
  <w:style w:type="character" w:customStyle="1" w:styleId="FontStyle404">
    <w:name w:val="Font Style404"/>
    <w:basedOn w:val="DefaultParagraphFont"/>
    <w:uiPriority w:val="99"/>
    <w:rsid w:val="00FD403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5</Pages>
  <Words>1091</Words>
  <Characters>6223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Александр Митрошин</dc:creator>
  <cp:keywords/>
  <dc:description/>
  <cp:lastModifiedBy>САПР ВС</cp:lastModifiedBy>
  <cp:revision>9</cp:revision>
  <dcterms:created xsi:type="dcterms:W3CDTF">2023-05-22T12:14:00Z</dcterms:created>
  <dcterms:modified xsi:type="dcterms:W3CDTF">2023-11-30T15:32:00Z</dcterms:modified>
</cp:coreProperties>
</file>