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EC" w:rsidRPr="00E5019D" w:rsidRDefault="00E87CEC" w:rsidP="00E87CEC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E5019D"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E87CEC" w:rsidRPr="00E5019D" w:rsidRDefault="00E87CEC" w:rsidP="00E87CE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87CEC" w:rsidRPr="00DF4492" w:rsidRDefault="00F40E87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="00E87CEC" w:rsidRPr="00DF44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 И ВЫСШЕГО ОБРАЗОВАНИЯ РФ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«РЯЗАНСКИЙ ГОСУДАРСТВЕННЫЙ</w:t>
      </w:r>
      <w:r w:rsidR="00CC5D50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РАДИОТЕХНИЧЕСКИЙ  УНИВЕРСИТЕТ»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им. В.Ф. УТКИНА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F40E87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</w:t>
      </w:r>
      <w:r w:rsidR="00F40E87">
        <w:rPr>
          <w:rFonts w:ascii="Times New Roman" w:hAnsi="Times New Roman"/>
          <w:sz w:val="28"/>
          <w:szCs w:val="28"/>
        </w:rPr>
        <w:t>ДРА ИСТОРИИ, ФИЛОСОФИИ И ПРАВА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17F27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27">
        <w:rPr>
          <w:rFonts w:ascii="Times New Roman" w:hAnsi="Times New Roman"/>
          <w:b/>
          <w:sz w:val="28"/>
          <w:szCs w:val="28"/>
        </w:rPr>
        <w:t>ОЦЕНОЧНЫЕ МАТЕРИАЛЫ ПО ДИСЦИПЛИНЕ</w:t>
      </w:r>
    </w:p>
    <w:p w:rsidR="00E5019D" w:rsidRPr="00E5019D" w:rsidRDefault="00E5019D" w:rsidP="00E17F2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558" w:rsidRPr="00E65558" w:rsidRDefault="00E5019D" w:rsidP="00E6555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Б1.</w:t>
      </w:r>
      <w:r w:rsidR="00F40E87">
        <w:rPr>
          <w:rFonts w:ascii="Times New Roman" w:hAnsi="Times New Roman"/>
          <w:b/>
          <w:kern w:val="1"/>
          <w:sz w:val="28"/>
          <w:szCs w:val="28"/>
        </w:rPr>
        <w:t>Б</w:t>
      </w:r>
      <w:r w:rsidR="00E87CEC">
        <w:rPr>
          <w:rFonts w:ascii="Times New Roman" w:hAnsi="Times New Roman"/>
          <w:b/>
          <w:kern w:val="1"/>
          <w:sz w:val="28"/>
          <w:szCs w:val="28"/>
        </w:rPr>
        <w:t>.</w:t>
      </w:r>
      <w:r w:rsidR="00417667">
        <w:rPr>
          <w:rFonts w:ascii="Times New Roman" w:hAnsi="Times New Roman"/>
          <w:b/>
          <w:kern w:val="1"/>
          <w:sz w:val="28"/>
          <w:szCs w:val="28"/>
        </w:rPr>
        <w:t>0</w:t>
      </w:r>
      <w:r w:rsidR="00CC5D50">
        <w:rPr>
          <w:rFonts w:ascii="Times New Roman" w:hAnsi="Times New Roman"/>
          <w:b/>
          <w:kern w:val="1"/>
          <w:sz w:val="28"/>
          <w:szCs w:val="28"/>
        </w:rPr>
        <w:t>3</w:t>
      </w:r>
      <w:r w:rsidRPr="00E5019D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E65558" w:rsidRPr="00E65558">
        <w:rPr>
          <w:rFonts w:ascii="Times New Roman" w:hAnsi="Times New Roman"/>
          <w:b/>
          <w:sz w:val="28"/>
          <w:szCs w:val="28"/>
        </w:rPr>
        <w:t>«</w:t>
      </w:r>
      <w:r w:rsidR="00F40E87">
        <w:rPr>
          <w:rFonts w:ascii="Times New Roman" w:hAnsi="Times New Roman"/>
          <w:b/>
          <w:sz w:val="28"/>
          <w:szCs w:val="28"/>
        </w:rPr>
        <w:t>ФИЛОСОФИЯ</w:t>
      </w:r>
      <w:r w:rsidR="00E65558" w:rsidRPr="00E65558">
        <w:rPr>
          <w:rFonts w:ascii="Times New Roman" w:hAnsi="Times New Roman"/>
          <w:b/>
          <w:sz w:val="28"/>
          <w:szCs w:val="28"/>
        </w:rPr>
        <w:t>»</w:t>
      </w:r>
    </w:p>
    <w:p w:rsidR="00E87CEC" w:rsidRDefault="004657F1" w:rsidP="00E87CEC">
      <w:pPr>
        <w:spacing w:line="360" w:lineRule="auto"/>
        <w:jc w:val="center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Направление подготовки</w:t>
      </w:r>
    </w:p>
    <w:p w:rsidR="00CC5D50" w:rsidRPr="00CC5D50" w:rsidRDefault="00C36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36B05">
        <w:rPr>
          <w:rFonts w:ascii="Times New Roman" w:hAnsi="Times New Roman"/>
          <w:kern w:val="1"/>
          <w:sz w:val="28"/>
          <w:szCs w:val="28"/>
        </w:rPr>
        <w:t xml:space="preserve">11.03.04 Электроника и </w:t>
      </w:r>
      <w:proofErr w:type="spellStart"/>
      <w:r w:rsidRPr="00C36B05">
        <w:rPr>
          <w:rFonts w:ascii="Times New Roman" w:hAnsi="Times New Roman"/>
          <w:kern w:val="1"/>
          <w:sz w:val="28"/>
          <w:szCs w:val="28"/>
        </w:rPr>
        <w:t>наноэлектроника</w:t>
      </w:r>
      <w:proofErr w:type="spellEnd"/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36B05" w:rsidRDefault="00C36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4657F1">
        <w:rPr>
          <w:rFonts w:ascii="Times New Roman" w:eastAsia="Times New Roman" w:hAnsi="Times New Roman"/>
          <w:sz w:val="28"/>
          <w:szCs w:val="28"/>
          <w:lang w:eastAsia="ar-SA"/>
        </w:rPr>
        <w:t>валификация выпускника – бакалавр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Форма обучения – очная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36B05" w:rsidRDefault="00C36B05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:rsidR="00CC5D50" w:rsidRPr="00CC5D50" w:rsidRDefault="00F2344B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C36B05">
        <w:rPr>
          <w:rFonts w:ascii="Times New Roman" w:eastAsia="Times New Roman" w:hAnsi="Times New Roman"/>
          <w:sz w:val="28"/>
          <w:szCs w:val="28"/>
          <w:lang w:val="en-US" w:eastAsia="ar-SA"/>
        </w:rPr>
        <w:t>3</w:t>
      </w:r>
      <w:r w:rsidR="00CC5D50" w:rsidRPr="00CC5D50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E17F27" w:rsidRDefault="00E17F27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</w:p>
    <w:p w:rsidR="00E17F27" w:rsidRDefault="00E17F27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</w:p>
    <w:p w:rsidR="004657F1" w:rsidRDefault="004657F1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</w:p>
    <w:p w:rsidR="00E17F27" w:rsidRPr="00E17F27" w:rsidRDefault="00E17F27" w:rsidP="00E17F27">
      <w:pPr>
        <w:pStyle w:val="a9"/>
        <w:spacing w:line="283" w:lineRule="auto"/>
        <w:ind w:firstLine="708"/>
        <w:jc w:val="center"/>
        <w:rPr>
          <w:rStyle w:val="a8"/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7F27">
        <w:rPr>
          <w:rStyle w:val="a8"/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E17F27" w:rsidRPr="00E17F27" w:rsidRDefault="00E17F27" w:rsidP="00E17F27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</w:p>
    <w:p w:rsidR="00E17F27" w:rsidRPr="00E17F27" w:rsidRDefault="00E17F27" w:rsidP="00E17F27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17F27" w:rsidRPr="00E17F27" w:rsidRDefault="00E17F27" w:rsidP="00E17F27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17F27" w:rsidRPr="00E17F27" w:rsidRDefault="00E17F27" w:rsidP="00E17F27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Основная задача – обеспечить оценку уровня </w:t>
      </w:r>
      <w:proofErr w:type="spellStart"/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 компетенций, закрепленных за дисциплиной.</w:t>
      </w:r>
    </w:p>
    <w:p w:rsidR="00E17F27" w:rsidRPr="00E17F27" w:rsidRDefault="00E17F27" w:rsidP="00E17F27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Контроль знаний обучающихся проводится в виде текущего контроля и промежуточной аттестации. </w:t>
      </w:r>
    </w:p>
    <w:p w:rsidR="00E17F27" w:rsidRPr="00E17F27" w:rsidRDefault="00E17F27" w:rsidP="00E17F27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проведения, в случае необходимости, индивидуальных консультаций. К контролю текущей успеваемости относятся проверка знаний, умений и навыков, приобретённых обучающимися на практических занятиях. </w:t>
      </w:r>
    </w:p>
    <w:p w:rsidR="00E17F27" w:rsidRDefault="00E17F27" w:rsidP="00E17F27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Промежуточная аттестация по данной дисциплине проводится на основании результатов выполнения заданий на практических занятиях. Количество практических занятий по дисциплине определено утвержденным учебным графиком. Промежуточная аттестац</w:t>
      </w:r>
      <w:r w:rsidR="00321FC0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ия осуществляется в форме экзамена</w:t>
      </w:r>
      <w:r w:rsidRPr="00E17F27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, предполагающего устный ответ на два теоретических вопроса.</w:t>
      </w:r>
    </w:p>
    <w:p w:rsidR="00E17F27" w:rsidRDefault="00E17F27" w:rsidP="00E17F27">
      <w:pPr>
        <w:pStyle w:val="a9"/>
        <w:spacing w:line="283" w:lineRule="auto"/>
        <w:jc w:val="both"/>
        <w:rPr>
          <w:rStyle w:val="a8"/>
          <w:rFonts w:ascii="Times New Roman" w:hAnsi="Times New Roman"/>
          <w:color w:val="000000"/>
          <w:sz w:val="24"/>
          <w:szCs w:val="24"/>
          <w:lang w:val="ru-RU"/>
        </w:rPr>
      </w:pPr>
    </w:p>
    <w:p w:rsidR="007B252F" w:rsidRDefault="002D26BD" w:rsidP="002D26BD">
      <w:pPr>
        <w:pStyle w:val="a5"/>
        <w:numPr>
          <w:ilvl w:val="0"/>
          <w:numId w:val="7"/>
        </w:numPr>
        <w:spacing w:before="120"/>
        <w:ind w:right="45"/>
        <w:jc w:val="center"/>
        <w:rPr>
          <w:rStyle w:val="a8"/>
          <w:i w:val="0"/>
          <w:color w:val="000000"/>
          <w:sz w:val="24"/>
          <w:szCs w:val="24"/>
          <w:lang w:val="ru-RU"/>
        </w:rPr>
      </w:pPr>
      <w:r>
        <w:rPr>
          <w:rStyle w:val="a8"/>
          <w:i w:val="0"/>
          <w:color w:val="000000"/>
          <w:sz w:val="24"/>
          <w:szCs w:val="24"/>
          <w:lang w:val="ru-RU"/>
        </w:rPr>
        <w:t>ПАСПОРТ ФОНДА ОЦЕНОЧНЫХ СРЕДСТВ</w:t>
      </w:r>
    </w:p>
    <w:p w:rsidR="001B5D52" w:rsidRPr="007E7800" w:rsidRDefault="001B5D52" w:rsidP="001B5D52">
      <w:pPr>
        <w:pStyle w:val="a5"/>
        <w:spacing w:before="120"/>
        <w:ind w:left="717" w:right="45" w:firstLine="0"/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961"/>
        <w:gridCol w:w="2039"/>
        <w:gridCol w:w="1580"/>
        <w:gridCol w:w="2365"/>
      </w:tblGrid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07C49" w:rsidRDefault="00707C49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</w:rPr>
              <w:t>Контролируемые</w:t>
            </w:r>
          </w:p>
          <w:p w:rsidR="00707C49" w:rsidRPr="00707C49" w:rsidRDefault="00707C49" w:rsidP="00512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</w:rPr>
              <w:t>разделы дисциплины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C49" w:rsidRPr="00707C49" w:rsidRDefault="00707C49" w:rsidP="00681D04">
            <w:pPr>
              <w:pStyle w:val="a3"/>
              <w:spacing w:before="0"/>
              <w:rPr>
                <w:sz w:val="24"/>
                <w:szCs w:val="24"/>
                <w:lang w:val="ru-RU" w:eastAsia="ar-SA"/>
              </w:rPr>
            </w:pPr>
            <w:r w:rsidRPr="00707C49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5129FF">
            <w:pPr>
              <w:pStyle w:val="a3"/>
              <w:spacing w:before="0"/>
              <w:rPr>
                <w:rStyle w:val="11"/>
                <w:bCs/>
                <w:color w:val="000000"/>
                <w:sz w:val="24"/>
                <w:szCs w:val="24"/>
                <w:lang w:val="ru-RU"/>
              </w:rPr>
            </w:pPr>
          </w:p>
          <w:p w:rsidR="00707C49" w:rsidRPr="00707C49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 индикатора достижения компетенции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pStyle w:val="a3"/>
              <w:spacing w:before="0"/>
              <w:rPr>
                <w:sz w:val="24"/>
                <w:szCs w:val="24"/>
                <w:lang w:eastAsia="ar-SA"/>
              </w:rPr>
            </w:pPr>
            <w:r w:rsidRPr="00707C49">
              <w:rPr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Философия в системе культуры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1.1,</w:t>
            </w:r>
          </w:p>
          <w:p w:rsidR="00707C49" w:rsidRPr="007B2344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5.1.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D0079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Античная философия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2D26BD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rPr>
          <w:trHeight w:val="9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D007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Эллинистический период философии и Философия средневековья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УК 5.3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rPr>
          <w:trHeight w:val="5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D0079F" w:rsidRDefault="00707C49" w:rsidP="00D0079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Философия Возрождения и</w:t>
            </w:r>
            <w:r w:rsidRPr="00D007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Нового времени</w:t>
            </w:r>
          </w:p>
          <w:p w:rsidR="00707C49" w:rsidRPr="003218A2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07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(XVII – XVIII). 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 1.2., УК 5.2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2D26BD" w:rsidP="001B5D52">
            <w:pPr>
              <w:suppressAutoHyphens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Немецкая классическая философия и Философия Французского Просвещения. </w:t>
            </w:r>
          </w:p>
          <w:p w:rsidR="00707C49" w:rsidRPr="00707C49" w:rsidRDefault="00707C49" w:rsidP="00D007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Основные тенденции</w:t>
            </w:r>
          </w:p>
          <w:p w:rsidR="00707C49" w:rsidRP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развития философии во вт.</w:t>
            </w:r>
          </w:p>
          <w:p w:rsid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полов. XIX - нач. XX</w:t>
            </w:r>
          </w:p>
          <w:p w:rsidR="00707C49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07C49" w:rsidRPr="003218A2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1.1,</w:t>
            </w:r>
          </w:p>
          <w:p w:rsidR="00707C49" w:rsidRDefault="00707C49" w:rsidP="00707C4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5.1.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 xml:space="preserve">Философское учение о Бытии. Учение о познании 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1B5D52" w:rsidRDefault="00707C49" w:rsidP="001B5D52">
            <w:pPr>
              <w:pStyle w:val="1"/>
              <w:rPr>
                <w:spacing w:val="-4"/>
                <w:sz w:val="24"/>
                <w:szCs w:val="24"/>
                <w:lang w:val="ru-RU"/>
              </w:rPr>
            </w:pPr>
            <w:r w:rsidRPr="00707C49">
              <w:rPr>
                <w:spacing w:val="-4"/>
                <w:sz w:val="24"/>
                <w:szCs w:val="24"/>
                <w:lang w:val="ru-RU"/>
              </w:rPr>
              <w:t>Социальная философия и философское учение о человеке</w:t>
            </w:r>
            <w:r>
              <w:rPr>
                <w:spacing w:val="-4"/>
                <w:sz w:val="24"/>
                <w:szCs w:val="24"/>
                <w:lang w:val="ru-RU"/>
              </w:rPr>
              <w:t>. Философия техники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5.3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</w:tbl>
    <w:p w:rsidR="004D6806" w:rsidRDefault="004D6806" w:rsidP="004D6806">
      <w:pPr>
        <w:pStyle w:val="a5"/>
        <w:ind w:right="48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Pr="00D51003" w:rsidRDefault="002D26BD" w:rsidP="00D51003">
      <w:pPr>
        <w:pStyle w:val="a5"/>
        <w:ind w:firstLine="680"/>
        <w:jc w:val="center"/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  <w:t>3. ОПИСАНИЕ ПОКАЗАТЕЛЕЙ И КРИТЕРИЕВ ОЦЕНИВАНИЯ КОМПЕТЕНЦИЙ</w:t>
      </w:r>
    </w:p>
    <w:p w:rsidR="002D26BD" w:rsidRPr="002D26BD" w:rsidRDefault="002D26BD" w:rsidP="002D26BD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Pr="002D26BD" w:rsidRDefault="002D26BD" w:rsidP="002D26BD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proofErr w:type="spellStart"/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Сформированность</w:t>
      </w:r>
      <w:proofErr w:type="spellEnd"/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каждой компетенции в рамках освоения данной дисциплины оценивается по трехуровневой шкале:</w:t>
      </w:r>
    </w:p>
    <w:p w:rsidR="002D26BD" w:rsidRPr="002D26BD" w:rsidRDefault="002D26BD" w:rsidP="002D26BD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1)</w:t>
      </w:r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пороговый уровень является обязательным для всех обучающихся по завершении освоения дисциплины;</w:t>
      </w:r>
    </w:p>
    <w:p w:rsidR="002D26BD" w:rsidRPr="002D26BD" w:rsidRDefault="002D26BD" w:rsidP="002D26BD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2)</w:t>
      </w:r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 xml:space="preserve">продвинутый уровень характеризуется превышением минимальных характеристик </w:t>
      </w:r>
      <w:proofErr w:type="spellStart"/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сформированности</w:t>
      </w:r>
      <w:proofErr w:type="spellEnd"/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компетенций по завершении освоения дисциплины;</w:t>
      </w:r>
    </w:p>
    <w:p w:rsidR="002D26BD" w:rsidRDefault="002D26BD" w:rsidP="002D26BD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3)</w:t>
      </w:r>
      <w:r w:rsidRPr="002D26B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D26BD" w:rsidRDefault="002D26BD" w:rsidP="00012228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a5"/>
        <w:ind w:firstLine="680"/>
        <w:jc w:val="center"/>
        <w:rPr>
          <w:rStyle w:val="a8"/>
          <w:bCs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8"/>
          <w:bCs w:val="0"/>
          <w:iCs w:val="0"/>
          <w:color w:val="000000"/>
          <w:sz w:val="24"/>
          <w:szCs w:val="24"/>
          <w:lang w:val="ru-RU"/>
        </w:rPr>
        <w:t>Описание критериев и шкалы оценивания промежуточной аттестации</w:t>
      </w: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8"/>
          <w:b w:val="0"/>
          <w:bCs w:val="0"/>
          <w:iCs w:val="0"/>
          <w:color w:val="000000"/>
          <w:sz w:val="24"/>
          <w:szCs w:val="24"/>
          <w:lang w:val="ru-RU"/>
        </w:rPr>
        <w:t>а) описание критериев и шкалы оценивания тестирования:</w:t>
      </w: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За каждый тестовый вопрос назначается максимально 1 балл в соответствии со следующим правилом:</w:t>
      </w: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1 балл – ответ на тестовый вопрос полностью правильный;</w:t>
      </w: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0 баллов – ответ на тестовый вопрос полностью не верный.</w:t>
      </w:r>
    </w:p>
    <w:p w:rsid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Default="00D51003" w:rsidP="00D51003">
      <w:pPr>
        <w:jc w:val="center"/>
        <w:rPr>
          <w:rStyle w:val="a8"/>
          <w:rFonts w:ascii="Times New Roman" w:eastAsia="Times New Roman" w:hAnsi="Times New Roman"/>
          <w:b w:val="0"/>
          <w:bCs w:val="0"/>
          <w:iCs w:val="0"/>
          <w:color w:val="000000"/>
          <w:sz w:val="24"/>
          <w:szCs w:val="24"/>
          <w:lang w:eastAsia="ru-RU"/>
        </w:rPr>
      </w:pPr>
      <w:r w:rsidRPr="00D51003">
        <w:rPr>
          <w:rStyle w:val="a8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б</w:t>
      </w:r>
      <w:r w:rsidRPr="00D51003">
        <w:rPr>
          <w:rStyle w:val="a8"/>
          <w:rFonts w:ascii="Times New Roman" w:eastAsia="Times New Roman" w:hAnsi="Times New Roman"/>
          <w:b w:val="0"/>
          <w:bCs w:val="0"/>
          <w:iCs w:val="0"/>
          <w:color w:val="000000"/>
          <w:sz w:val="24"/>
          <w:szCs w:val="24"/>
          <w:lang w:eastAsia="ru-RU"/>
        </w:rPr>
        <w:t>) описание критериев и шкалы оценивания решения практического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5 баллов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верно, но имеются технические неточности в расчетах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1 балла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8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не решена</w:t>
            </w:r>
          </w:p>
        </w:tc>
      </w:tr>
    </w:tbl>
    <w:p w:rsidR="00D51003" w:rsidRPr="00D51003" w:rsidRDefault="00D51003" w:rsidP="00D51003">
      <w:pPr>
        <w:jc w:val="center"/>
        <w:rPr>
          <w:rStyle w:val="a8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На Экзамен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выносятс</w:t>
      </w:r>
      <w:r w:rsidR="008E0344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я 50-60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устных вопросов и 2 тестовых задания. Макс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имально студент может набрать 100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«отлично», «хорошо», «удовлетворительно», «неудовлетворительно».</w:t>
      </w:r>
    </w:p>
    <w:p w:rsidR="00D51003" w:rsidRP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  <w:lastRenderedPageBreak/>
        <w:t>Оценка «отлично»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выставляется сту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денту, который набрал в сумме</w:t>
      </w:r>
      <w:r w:rsid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от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100</w:t>
      </w:r>
      <w:r w:rsid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до 90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течении семестра практических и самостоятельных работ.</w:t>
      </w:r>
    </w:p>
    <w:p w:rsidR="00D51003" w:rsidRDefault="00D51003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  <w:t>Оценка «хорошо»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выставляется студенту,</w:t>
      </w:r>
      <w:r w:rsid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который набрал в сумме от 90-70 баллов,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не выполнил </w:t>
      </w:r>
      <w:r w:rsid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1-2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предусмотренных</w:t>
      </w:r>
      <w:r w:rsid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в течении семестра практические и самостоятельные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работ</w:t>
      </w:r>
      <w:r w:rsid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ы</w:t>
      </w:r>
      <w:r w:rsidRPr="00D51003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.</w:t>
      </w:r>
    </w:p>
    <w:p w:rsidR="00E16A7D" w:rsidRDefault="00E16A7D" w:rsidP="00D51003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  <w:t>Оценка «удовлетворительно»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выставляется студенту, который набрал в сумме от 70-50 баллов, не выполнил от 2-4 </w:t>
      </w:r>
      <w:r w:rsidRP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предусмотренных в течении семестра практические и самостоятельные работы.</w:t>
      </w:r>
    </w:p>
    <w:p w:rsidR="00D51003" w:rsidRDefault="00E16A7D" w:rsidP="00012228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  <w:t>Оценка «неудовлетворительно»</w:t>
      </w:r>
      <w:r w:rsidRP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 xml:space="preserve"> выставляется студенту, который набрал в сумме </w:t>
      </w: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менее 50 баллов</w:t>
      </w:r>
      <w:r w:rsidRPr="00E16A7D"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  <w:t>, не выполнил всех предусмотренных в течении семестра практических и самостоятельных работ.</w:t>
      </w:r>
    </w:p>
    <w:p w:rsidR="002D26BD" w:rsidRDefault="002D26BD" w:rsidP="00012228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947092" w:rsidRPr="00947092" w:rsidRDefault="00947092" w:rsidP="00947092">
      <w:pPr>
        <w:pStyle w:val="a5"/>
        <w:ind w:firstLine="680"/>
        <w:jc w:val="center"/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8"/>
          <w:bCs w:val="0"/>
          <w:i w:val="0"/>
          <w:iCs w:val="0"/>
          <w:color w:val="000000"/>
          <w:sz w:val="24"/>
          <w:szCs w:val="24"/>
          <w:lang w:val="ru-RU"/>
        </w:rPr>
        <w:t>4. ТИПОВЫЕ КОНТРОЛЬНЫЕ ЗАДАНИЯ ИЛИ ИНЫЕ МАТЕРИАЛЫ</w:t>
      </w:r>
    </w:p>
    <w:p w:rsidR="00947092" w:rsidRPr="00947092" w:rsidRDefault="00947092" w:rsidP="00947092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Default="00947092" w:rsidP="00947092">
      <w:pPr>
        <w:pStyle w:val="a5"/>
        <w:ind w:firstLine="680"/>
        <w:rPr>
          <w:rStyle w:val="a8"/>
          <w:bCs w:val="0"/>
          <w:iCs w:val="0"/>
          <w:color w:val="000000"/>
          <w:sz w:val="24"/>
          <w:szCs w:val="24"/>
          <w:lang w:val="ru-RU"/>
        </w:rPr>
      </w:pPr>
      <w:r>
        <w:rPr>
          <w:rStyle w:val="a8"/>
          <w:bCs w:val="0"/>
          <w:iCs w:val="0"/>
          <w:color w:val="000000"/>
          <w:sz w:val="24"/>
          <w:szCs w:val="24"/>
          <w:lang w:val="ru-RU"/>
        </w:rPr>
        <w:tab/>
        <w:t>4.1. Промежуточная аттестация</w:t>
      </w:r>
    </w:p>
    <w:p w:rsidR="00947092" w:rsidRDefault="00947092" w:rsidP="00947092">
      <w:pPr>
        <w:pStyle w:val="a5"/>
        <w:ind w:firstLine="680"/>
        <w:rPr>
          <w:rStyle w:val="a8"/>
          <w:bCs w:val="0"/>
          <w:iCs w:val="0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47092" w:rsidRPr="00650DE2" w:rsidTr="00650DE2">
        <w:tc>
          <w:tcPr>
            <w:tcW w:w="4785" w:type="dxa"/>
            <w:shd w:val="clear" w:color="auto" w:fill="auto"/>
          </w:tcPr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Код и наименование индикатора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достижения компетенции</w:t>
            </w:r>
          </w:p>
        </w:tc>
      </w:tr>
      <w:tr w:rsidR="00947092" w:rsidRPr="00650DE2" w:rsidTr="00650DE2">
        <w:tc>
          <w:tcPr>
            <w:tcW w:w="4785" w:type="dxa"/>
            <w:shd w:val="clear" w:color="auto" w:fill="auto"/>
          </w:tcPr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УК 1 Способен осуществлять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поиск, критический анализ и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синтез информации, применять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системный подход для решения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поставленных задач</w:t>
            </w:r>
          </w:p>
        </w:tc>
        <w:tc>
          <w:tcPr>
            <w:tcW w:w="4786" w:type="dxa"/>
            <w:shd w:val="clear" w:color="auto" w:fill="auto"/>
          </w:tcPr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УК-1.1. Выполняет поиск необходимой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информации, еѐ критический анализ и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обобщает результаты анализа для решения</w:t>
            </w:r>
          </w:p>
          <w:p w:rsidR="00947092" w:rsidRPr="00650DE2" w:rsidRDefault="00947092" w:rsidP="00650DE2">
            <w:pPr>
              <w:pStyle w:val="a5"/>
              <w:ind w:firstLine="0"/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8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поставленной задачи.</w:t>
            </w:r>
          </w:p>
        </w:tc>
      </w:tr>
    </w:tbl>
    <w:p w:rsidR="00947092" w:rsidRPr="00947092" w:rsidRDefault="00947092" w:rsidP="00947092">
      <w:pPr>
        <w:pStyle w:val="a5"/>
        <w:ind w:firstLine="680"/>
        <w:rPr>
          <w:rStyle w:val="a8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Default="00947092" w:rsidP="00012228">
      <w:pPr>
        <w:pStyle w:val="a5"/>
        <w:ind w:firstLine="680"/>
        <w:rPr>
          <w:rStyle w:val="a8"/>
          <w:bCs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8"/>
          <w:bCs w:val="0"/>
          <w:iCs w:val="0"/>
          <w:color w:val="000000"/>
          <w:sz w:val="24"/>
          <w:szCs w:val="24"/>
          <w:lang w:val="ru-RU"/>
        </w:rPr>
        <w:t>а) типовые тестовые вопросы:</w:t>
      </w:r>
    </w:p>
    <w:p w:rsidR="00947092" w:rsidRPr="00947092" w:rsidRDefault="00947092" w:rsidP="00012228">
      <w:pPr>
        <w:pStyle w:val="a5"/>
        <w:ind w:firstLine="680"/>
        <w:rPr>
          <w:rStyle w:val="a8"/>
          <w:bCs w:val="0"/>
          <w:iCs w:val="0"/>
          <w:color w:val="000000"/>
          <w:sz w:val="24"/>
          <w:szCs w:val="24"/>
          <w:lang w:val="ru-RU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</w:t>
      </w:r>
      <w:r w:rsidRPr="00512A28">
        <w:rPr>
          <w:rFonts w:ascii="Times New Roman" w:hAnsi="Times New Roman"/>
          <w:bCs/>
          <w:sz w:val="24"/>
          <w:szCs w:val="24"/>
        </w:rPr>
        <w:tab/>
        <w:t>Какое из перечисленных определений мировоззрения правомерно?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система взглядов на мир в целом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комплекс представлений человека о мире и себе в нём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совокупность взглядов, определяющих направление деятельности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человека по преобразованию мира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верны все определения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Объектом философского исследования является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 и его место в мире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социальные структуры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закономерности природного бытия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мир как целостность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Предметом философии является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общество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мир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В чем заключается мировоззренческая функция философии?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теоретическое познание объективной реальности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определение смысла жизни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формулировка возможных научных проблем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исследование конкретных объектов</w:t>
      </w:r>
    </w:p>
    <w:p w:rsidR="00512A28" w:rsidRPr="00512A28" w:rsidRDefault="00512A28" w:rsidP="009470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Первой философской школой Древней Греции считается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элейская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пифагорейская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аристотелевская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милетская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Натурфилософия – это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философия природы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синоним материализма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одна из философских категорий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способ познания объективного мира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Какая проблема была в центре внимания у Сократа?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проблема первоначала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что такое «</w:t>
      </w:r>
      <w:proofErr w:type="spellStart"/>
      <w:r w:rsidRPr="00512A28">
        <w:rPr>
          <w:rFonts w:ascii="Times New Roman" w:hAnsi="Times New Roman"/>
          <w:bCs/>
          <w:sz w:val="24"/>
          <w:szCs w:val="24"/>
        </w:rPr>
        <w:t>физиc</w:t>
      </w:r>
      <w:proofErr w:type="spellEnd"/>
      <w:r w:rsidRPr="00512A28">
        <w:rPr>
          <w:rFonts w:ascii="Times New Roman" w:hAnsi="Times New Roman"/>
          <w:bCs/>
          <w:sz w:val="24"/>
          <w:szCs w:val="24"/>
        </w:rPr>
        <w:t>»?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какова природа (сущность) человека?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проблема бытия и небытия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Философия Платона –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скептицизм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субъективный идеализм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материализм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объективный идеализм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Найдите правильное определение материи, по Аристотелю: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это начало, носящее потенциальный характер и образующее чувственно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воспринимаемую реальность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то же самое, что и небытие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это видимость, иллюзия наших органов чувств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это сущность, субстанция</w:t>
      </w:r>
    </w:p>
    <w:p w:rsidR="00512A28" w:rsidRPr="00512A28" w:rsidRDefault="00512A28" w:rsidP="009470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10. Что означает понятие «догматизм»?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слепую веру в авторитеты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схематически - окостеневший способ мышления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доктрину или отдельные ее положения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доказательство бытия бога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47092" w:rsidRDefault="00947092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47092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947092" w:rsidRPr="00947092" w:rsidRDefault="00947092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>.</w:t>
      </w:r>
      <w:r w:rsidRPr="00947092">
        <w:rPr>
          <w:rFonts w:ascii="Times New Roman" w:hAnsi="Times New Roman"/>
          <w:bCs/>
          <w:sz w:val="24"/>
          <w:szCs w:val="24"/>
        </w:rPr>
        <w:t xml:space="preserve"> В чем состоят: мировоззренческая, прогностическая, идеологическая, социализирующая, аксиологическая, а так же функция социальной критики и функция отражения.</w:t>
      </w: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947092">
        <w:rPr>
          <w:rFonts w:ascii="Times New Roman" w:hAnsi="Times New Roman"/>
          <w:bCs/>
          <w:sz w:val="24"/>
          <w:szCs w:val="24"/>
        </w:rPr>
        <w:t xml:space="preserve">  мировоззренческая функция – это формирование представлений о мире и его устройстве, о человеке и обществе, о принципах взаимоотношения с окружающим миром. Прогностическая функция – прогнозирование форм и направлений развития процессов, явлений, материи, сознания. Идеологическая функция – отразить в обществе разнообразие социальных позиций, идеалов и жизненных ценностей. Социализирующая функция – формирование и воспитание человека. Освоение знаний и навыков, необходимых для превращения его в полноценного члена общества. Аксиологическая функция – это оценка явлений окружающего мира с точки зрения различных ценностей. Критическая функция социальной философии – сформировать </w:t>
      </w:r>
      <w:r w:rsidRPr="00947092">
        <w:rPr>
          <w:rFonts w:ascii="Times New Roman" w:hAnsi="Times New Roman"/>
          <w:bCs/>
          <w:sz w:val="24"/>
          <w:szCs w:val="24"/>
        </w:rPr>
        <w:lastRenderedPageBreak/>
        <w:t>новое мировоззрение, что сопровождается сомнениями и критикой принятых догм и стереотипов. Функция отражения – отображение социальных проблем общества в сознании индивида.</w:t>
      </w: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7092">
        <w:rPr>
          <w:rFonts w:ascii="Times New Roman" w:hAnsi="Times New Roman"/>
          <w:bCs/>
          <w:sz w:val="24"/>
          <w:szCs w:val="24"/>
        </w:rPr>
        <w:tab/>
        <w:t>Что, на ваш взгляд, означает образное выражение Гераклита «В одну и ту же реку нельзя войти дважды»?</w:t>
      </w:r>
    </w:p>
    <w:p w:rsid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947092">
        <w:rPr>
          <w:rFonts w:ascii="Times New Roman" w:hAnsi="Times New Roman"/>
          <w:bCs/>
          <w:sz w:val="24"/>
          <w:szCs w:val="24"/>
        </w:rPr>
        <w:t xml:space="preserve"> Для объяснения данного выражения, необходимо использовать диалектику Гераклита, основанную на изменениях и развитии.</w:t>
      </w:r>
    </w:p>
    <w:p w:rsidR="003B04E9" w:rsidRPr="00947092" w:rsidRDefault="003B04E9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B04E9" w:rsidRPr="00650DE2" w:rsidTr="00650DE2">
        <w:tc>
          <w:tcPr>
            <w:tcW w:w="4785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3B04E9" w:rsidRPr="00650DE2" w:rsidTr="00650DE2">
        <w:tc>
          <w:tcPr>
            <w:tcW w:w="4785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УК-1. Способен осуществлять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поиск, критический анализ и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синтез информации, применять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системный подход для решения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поставленных задач</w:t>
            </w:r>
          </w:p>
        </w:tc>
        <w:tc>
          <w:tcPr>
            <w:tcW w:w="4786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УК-1.2. Использует системный подход для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решения поставленных задач.</w:t>
            </w:r>
          </w:p>
        </w:tc>
      </w:tr>
    </w:tbl>
    <w:p w:rsidR="00947092" w:rsidRDefault="00947092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7092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04E9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12A28" w:rsidRPr="00512A28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. Схоластика (школьная философия) возникла как: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теологическая разработка идеалов и символов веры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рациональное упорядочение христианской догматики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бесплодное умствование, оторванное от жизни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Какие положения характеризуют такое направление средневековой философии,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как номинализм?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универсалии существуют вне и до всяких вещей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подлинной реальностью не обладают ни вещи, ни понятия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общие понятия - это только имена, которые образуются нашим умом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подлинной реальностью обладают только общие понятия или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универсалии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Пять доказательств бытия Божия разработал: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Фома Аквинский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Ибн-Сина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Августин Блаженный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Аверроэс</w:t>
      </w:r>
    </w:p>
    <w:p w:rsidR="00512A28" w:rsidRPr="00512A28" w:rsidRDefault="00512A28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Мировоззрением Возрождения является: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гуманизм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индивидуализм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антропоцентризм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теология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Укажите на специфическую черту натурфилософии эпохи Возрождения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(Ренессанса):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атеизм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дуализм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пантеизм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плюрализм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 xml:space="preserve">6. </w:t>
      </w:r>
      <w:proofErr w:type="spellStart"/>
      <w:r w:rsidRPr="00512A28">
        <w:rPr>
          <w:rFonts w:ascii="Times New Roman" w:hAnsi="Times New Roman"/>
          <w:bCs/>
          <w:sz w:val="24"/>
          <w:szCs w:val="24"/>
        </w:rPr>
        <w:t>Никколо</w:t>
      </w:r>
      <w:proofErr w:type="spellEnd"/>
      <w:r w:rsidRPr="00512A28">
        <w:rPr>
          <w:rFonts w:ascii="Times New Roman" w:hAnsi="Times New Roman"/>
          <w:bCs/>
          <w:sz w:val="24"/>
          <w:szCs w:val="24"/>
        </w:rPr>
        <w:t xml:space="preserve"> Макиавелли был автором сочинения под названием: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а). «Похвала глупости»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«Государь»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«Опыты»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Идею упразднения частной собственности выдвинул: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Мишель Монтень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Томас Мор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512A28">
        <w:rPr>
          <w:rFonts w:ascii="Times New Roman" w:hAnsi="Times New Roman"/>
          <w:bCs/>
          <w:sz w:val="24"/>
          <w:szCs w:val="24"/>
        </w:rPr>
        <w:t>Марсилио</w:t>
      </w:r>
      <w:proofErr w:type="spellEnd"/>
      <w:r w:rsidRPr="00512A2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2A28">
        <w:rPr>
          <w:rFonts w:ascii="Times New Roman" w:hAnsi="Times New Roman"/>
          <w:bCs/>
          <w:sz w:val="24"/>
          <w:szCs w:val="24"/>
        </w:rPr>
        <w:t>Фичино</w:t>
      </w:r>
      <w:proofErr w:type="spellEnd"/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 xml:space="preserve">г) </w:t>
      </w:r>
      <w:proofErr w:type="spellStart"/>
      <w:r w:rsidRPr="00512A28">
        <w:rPr>
          <w:rFonts w:ascii="Times New Roman" w:hAnsi="Times New Roman"/>
          <w:bCs/>
          <w:sz w:val="24"/>
          <w:szCs w:val="24"/>
        </w:rPr>
        <w:t>Никколо</w:t>
      </w:r>
      <w:proofErr w:type="spellEnd"/>
      <w:r w:rsidRPr="00512A28">
        <w:rPr>
          <w:rFonts w:ascii="Times New Roman" w:hAnsi="Times New Roman"/>
          <w:bCs/>
          <w:sz w:val="24"/>
          <w:szCs w:val="24"/>
        </w:rPr>
        <w:t xml:space="preserve"> Макиавелли</w:t>
      </w:r>
    </w:p>
    <w:p w:rsidR="00512A28" w:rsidRPr="00512A28" w:rsidRDefault="00512A28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Главной проблемой философии Нового времени XVII в. является проблема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метода научного познания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материального и идеального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бытия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Френсис Бэкон был основоположником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номинализма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рационализма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эмпиризма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реализма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0. Основа теории познания Рене Декарта: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«Мыслю, следовательно, существую»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«Быть, значит быть воспринимаемым»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«На все воля божья»</w:t>
      </w:r>
    </w:p>
    <w:p w:rsid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04E9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B04E9" w:rsidRPr="003B04E9" w:rsidRDefault="00F13CBB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4E9" w:rsidRPr="003B04E9">
        <w:rPr>
          <w:rFonts w:ascii="Times New Roman" w:hAnsi="Times New Roman"/>
          <w:bCs/>
          <w:sz w:val="24"/>
          <w:szCs w:val="24"/>
        </w:rPr>
        <w:t>Какова роль средневековой схоластики?</w:t>
      </w:r>
    </w:p>
    <w:p w:rsidR="003B04E9" w:rsidRPr="003B04E9" w:rsidRDefault="003B04E9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3B04E9">
        <w:rPr>
          <w:rFonts w:ascii="Times New Roman" w:hAnsi="Times New Roman"/>
          <w:bCs/>
          <w:sz w:val="24"/>
          <w:szCs w:val="24"/>
        </w:rPr>
        <w:t xml:space="preserve">: Рационалистическое объяснение христианской теологии. </w:t>
      </w:r>
    </w:p>
    <w:p w:rsidR="003B04E9" w:rsidRPr="003B04E9" w:rsidRDefault="00F13CBB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4E9" w:rsidRPr="003B04E9">
        <w:rPr>
          <w:rFonts w:ascii="Times New Roman" w:hAnsi="Times New Roman"/>
          <w:bCs/>
          <w:sz w:val="24"/>
          <w:szCs w:val="24"/>
        </w:rPr>
        <w:t>В чем разница между эмпиризмом и рационализмом?</w:t>
      </w:r>
    </w:p>
    <w:p w:rsidR="003B04E9" w:rsidRDefault="003B04E9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3B04E9">
        <w:rPr>
          <w:rFonts w:ascii="Times New Roman" w:hAnsi="Times New Roman"/>
          <w:bCs/>
          <w:sz w:val="24"/>
          <w:szCs w:val="24"/>
        </w:rPr>
        <w:t xml:space="preserve"> Эмпиризм – направление теории познания, согласно которой чувственный опыт единственный источник познания. Рационализм – основой познания и действия  является  разум.</w:t>
      </w:r>
    </w:p>
    <w:p w:rsid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F13CBB" w:rsidRPr="00650DE2" w:rsidTr="00650DE2">
        <w:tc>
          <w:tcPr>
            <w:tcW w:w="4785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F13CBB" w:rsidRPr="00650DE2" w:rsidTr="00650DE2">
        <w:tc>
          <w:tcPr>
            <w:tcW w:w="4785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УК-5. Способен воспринимать</w:t>
            </w:r>
          </w:p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межкультурное разнообразие</w:t>
            </w:r>
          </w:p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общества в социально-историческом, этическом и</w:t>
            </w:r>
          </w:p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философском контекста</w:t>
            </w:r>
          </w:p>
        </w:tc>
        <w:tc>
          <w:tcPr>
            <w:tcW w:w="4786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УК 5.1. закономерности и особенности социально-исторического</w:t>
            </w:r>
          </w:p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развития различных культур в этическом и философском контексте</w:t>
            </w:r>
          </w:p>
        </w:tc>
      </w:tr>
    </w:tbl>
    <w:p w:rsid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3CBB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F13CBB" w:rsidRPr="00512A28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 Какой философ принял за основу бытия так называемые «монады»?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Д. Беркли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Г. Лейбниц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Т. Гоббс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Автором произведения «Человек-машина» является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 xml:space="preserve">а) </w:t>
      </w:r>
      <w:proofErr w:type="spellStart"/>
      <w:r w:rsidR="00512A28" w:rsidRPr="00512A28">
        <w:rPr>
          <w:rFonts w:ascii="Times New Roman" w:hAnsi="Times New Roman"/>
          <w:bCs/>
          <w:sz w:val="24"/>
          <w:szCs w:val="24"/>
        </w:rPr>
        <w:t>Ламетри</w:t>
      </w:r>
      <w:proofErr w:type="spellEnd"/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Гольбах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 w:rsidRPr="00512A28">
        <w:rPr>
          <w:rFonts w:ascii="Times New Roman" w:hAnsi="Times New Roman"/>
          <w:bCs/>
          <w:sz w:val="24"/>
          <w:szCs w:val="24"/>
        </w:rPr>
        <w:t>Кондильяк</w:t>
      </w:r>
      <w:proofErr w:type="spellEnd"/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Гельвеций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Дидро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Кто из философов является родоначальником немецкой классической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философии?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Фейербах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Фихте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Кто из философов впервые ввел в оборот понятие «вещь в себе»?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Гегель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Ленин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Аристотель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Какой философ впервые рассматривал нравственность как самостоятельную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сферу?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И.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Д. Юм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Г. Гегель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Фейербах утверждал, что сущность человеческого «Я» проявлена в: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самосознании человека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его волевых актах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целостности его тела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этических представлениях</w:t>
      </w:r>
    </w:p>
    <w:p w:rsidR="00512A28" w:rsidRPr="00512A28" w:rsidRDefault="00512A28" w:rsidP="00F13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Укажите, какая философская проблема является существенной для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неопозитивизма: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языка науки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эмоционально-духовной жизни человека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верификации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истины и веры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эстетического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е) обыденного языка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Экзистенциализм преимущественно занимается исследованием: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философии техники технологического прогресса цивилизации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смысла человеческого существования, назначения человека в мире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методологии научного познания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Герменевтика – это: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искусство объяснения и толкования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вид классической науки о языке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иррациональная философия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0. Экзистенциалисты утверждают, что сущность человека определяется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непостижимой судьбой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б) совокупностью производственных отношений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божественным предопределением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собственным выбором человека своей цели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национальной культурой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3CBB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Cs/>
          <w:sz w:val="24"/>
          <w:szCs w:val="24"/>
        </w:rPr>
        <w:tab/>
      </w:r>
      <w:r w:rsidRPr="00F13CBB">
        <w:rPr>
          <w:rFonts w:ascii="Times New Roman" w:hAnsi="Times New Roman"/>
          <w:b/>
          <w:bCs/>
          <w:sz w:val="24"/>
          <w:szCs w:val="24"/>
        </w:rPr>
        <w:t>Задание №1.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3CBB">
        <w:rPr>
          <w:rFonts w:ascii="Times New Roman" w:hAnsi="Times New Roman"/>
          <w:bCs/>
          <w:sz w:val="24"/>
          <w:szCs w:val="24"/>
        </w:rPr>
        <w:t>В чем выражается агностицизм И. Канта?</w:t>
      </w: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F13CBB">
        <w:rPr>
          <w:rFonts w:ascii="Times New Roman" w:hAnsi="Times New Roman"/>
          <w:bCs/>
          <w:sz w:val="24"/>
          <w:szCs w:val="24"/>
        </w:rPr>
        <w:t xml:space="preserve"> – причиной познания является не окружающая действительность, а субъект познания. </w:t>
      </w: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3CBB">
        <w:rPr>
          <w:rFonts w:ascii="Times New Roman" w:hAnsi="Times New Roman"/>
          <w:bCs/>
          <w:sz w:val="24"/>
          <w:szCs w:val="24"/>
        </w:rPr>
        <w:t xml:space="preserve">Что такое позитивизм? Раскройте его основные идеи. </w:t>
      </w:r>
    </w:p>
    <w:p w:rsid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F13CBB">
        <w:rPr>
          <w:rFonts w:ascii="Times New Roman" w:hAnsi="Times New Roman"/>
          <w:bCs/>
          <w:sz w:val="24"/>
          <w:szCs w:val="24"/>
        </w:rPr>
        <w:t xml:space="preserve"> единственным источником истинного знания являются эмпирические исследования, отрицающие познавательную ценность философского исследования</w:t>
      </w:r>
    </w:p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786BAC" w:rsidRPr="00650DE2" w:rsidTr="00650DE2">
        <w:tc>
          <w:tcPr>
            <w:tcW w:w="4785" w:type="dxa"/>
            <w:shd w:val="clear" w:color="auto" w:fill="auto"/>
          </w:tcPr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786BAC" w:rsidRPr="00650DE2" w:rsidTr="00650DE2">
        <w:tc>
          <w:tcPr>
            <w:tcW w:w="4785" w:type="dxa"/>
            <w:shd w:val="clear" w:color="auto" w:fill="auto"/>
          </w:tcPr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УК-5. Способен воспринимать</w:t>
            </w:r>
          </w:p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межкультурное разнообразие</w:t>
            </w:r>
          </w:p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общества в социально-историческом, этическом и</w:t>
            </w:r>
          </w:p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философском контекста</w:t>
            </w:r>
          </w:p>
        </w:tc>
        <w:tc>
          <w:tcPr>
            <w:tcW w:w="4786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УК-5.2. понимать и воспринимать разнообразие общества в</w:t>
            </w:r>
          </w:p>
          <w:p w:rsidR="00786BAC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социально-историческом, этическом и философском контекстах</w:t>
            </w:r>
          </w:p>
        </w:tc>
      </w:tr>
    </w:tbl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BC1134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C1134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BC1134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  Онтология – это учение о (об):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обществе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бытии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методах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человеке</w:t>
      </w:r>
    </w:p>
    <w:p w:rsidR="00D50851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Бытие –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природные процессы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субъективная и объективная реальность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совокупная реальность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все вышеперечисленное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Материя есть философская категория для обозначения: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атомов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вещества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объективной реальности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объективной реальности, данной нам только в ощущениях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0851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Длительность существования материи характеризуется понятием: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время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пространство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скорость</w:t>
      </w:r>
    </w:p>
    <w:p w:rsidR="00512A28" w:rsidRDefault="00BC1134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бытие</w:t>
      </w:r>
    </w:p>
    <w:p w:rsidR="00BC1134" w:rsidRPr="00512A28" w:rsidRDefault="00BC1134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Гносеология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а) философская дисциплина (раздел философии)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учение о человеческом познании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проблема поиска истинного 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сказанное верно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Pr="00512A28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2A28" w:rsidRPr="00BC1134" w:rsidRDefault="00BC1134" w:rsidP="00BC1134">
      <w:pPr>
        <w:spacing w:after="0" w:line="240" w:lineRule="auto"/>
        <w:ind w:firstLine="680"/>
        <w:rPr>
          <w:rFonts w:ascii="Times New Roman" w:hAnsi="Times New Roman"/>
          <w:b/>
          <w:bCs/>
          <w:i/>
          <w:sz w:val="24"/>
          <w:szCs w:val="24"/>
        </w:rPr>
      </w:pPr>
      <w:r w:rsidRPr="00BC1134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D33456" w:rsidRDefault="00BC1134" w:rsidP="00BC1134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33456" w:rsidRPr="00D33456">
        <w:rPr>
          <w:rFonts w:ascii="Times New Roman" w:hAnsi="Times New Roman"/>
          <w:bCs/>
          <w:sz w:val="24"/>
          <w:szCs w:val="24"/>
        </w:rPr>
        <w:t>Как происходит взаимосвязь категорий: бытие, материя, сознание?</w:t>
      </w:r>
    </w:p>
    <w:p w:rsidR="00782868" w:rsidRPr="00782868" w:rsidRDefault="00782868" w:rsidP="00A63D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782868"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материя и сознание как два противоположных начала являются основанием бытия</w:t>
      </w:r>
    </w:p>
    <w:p w:rsidR="00D33456" w:rsidRDefault="00BC1134" w:rsidP="00BC1134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3456" w:rsidRPr="00D33456">
        <w:rPr>
          <w:rFonts w:ascii="Times New Roman" w:hAnsi="Times New Roman"/>
          <w:bCs/>
          <w:sz w:val="24"/>
          <w:szCs w:val="24"/>
        </w:rPr>
        <w:t>Н</w:t>
      </w:r>
      <w:r w:rsidR="00782868">
        <w:rPr>
          <w:rFonts w:ascii="Times New Roman" w:hAnsi="Times New Roman"/>
          <w:bCs/>
          <w:sz w:val="24"/>
          <w:szCs w:val="24"/>
        </w:rPr>
        <w:t>азовите основные формы мышления</w:t>
      </w:r>
    </w:p>
    <w:p w:rsidR="00782868" w:rsidRPr="00782868" w:rsidRDefault="00782868" w:rsidP="00A63D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понятие, суждение и умозаключение</w:t>
      </w: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C1134" w:rsidRPr="00650DE2" w:rsidTr="00650DE2">
        <w:tc>
          <w:tcPr>
            <w:tcW w:w="4785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BC1134" w:rsidRPr="00650DE2" w:rsidTr="00650DE2">
        <w:tc>
          <w:tcPr>
            <w:tcW w:w="4785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УК-5. Способен воспринимать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межкультурное разнообразие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общества в социально-историческом, этическом и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философском контекста</w:t>
            </w:r>
          </w:p>
        </w:tc>
        <w:tc>
          <w:tcPr>
            <w:tcW w:w="4786" w:type="dxa"/>
            <w:shd w:val="clear" w:color="auto" w:fill="auto"/>
          </w:tcPr>
          <w:p w:rsidR="00BC1134" w:rsidRPr="00650DE2" w:rsidRDefault="008E034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УК-5.3 методы </w:t>
            </w:r>
            <w:r w:rsidR="00BC1134"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адекватного восприятия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межкультурного разнообразия общества в социально-историческом,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Cs/>
                <w:sz w:val="24"/>
                <w:szCs w:val="24"/>
              </w:rPr>
              <w:t>этическом и философском контекстах.</w:t>
            </w:r>
          </w:p>
        </w:tc>
      </w:tr>
    </w:tbl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E0344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BC1134" w:rsidRDefault="00BC113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8E0344">
        <w:rPr>
          <w:rFonts w:ascii="Times New Roman" w:hAnsi="Times New Roman"/>
          <w:bCs/>
          <w:sz w:val="24"/>
          <w:szCs w:val="24"/>
        </w:rPr>
        <w:t>. В онтологическом аспекте противоположным термину «рационализм»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выступает понятие: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+а) иррационализм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эмпиризм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в) солипсизм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материализм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д) скептицизм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E0344">
        <w:rPr>
          <w:rFonts w:ascii="Times New Roman" w:hAnsi="Times New Roman"/>
          <w:bCs/>
          <w:sz w:val="24"/>
          <w:szCs w:val="24"/>
        </w:rPr>
        <w:t>. В гносеологическом аспекте направлением, противоположным рационализму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является: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идеализм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иррационализм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эмпиризм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скептицизм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д) агностицизм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8E0344">
        <w:rPr>
          <w:rFonts w:ascii="Times New Roman" w:hAnsi="Times New Roman"/>
          <w:bCs/>
          <w:sz w:val="24"/>
          <w:szCs w:val="24"/>
        </w:rPr>
        <w:t>. Что такое истина?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это результат соглашения между учеными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это правда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это соответствие мысли той реальности, которую она отражает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это реально существующие явления (дом, дерево, экономика,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деятельность человека и т.д.)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E0344">
        <w:rPr>
          <w:rFonts w:ascii="Times New Roman" w:hAnsi="Times New Roman"/>
          <w:bCs/>
          <w:sz w:val="24"/>
          <w:szCs w:val="24"/>
        </w:rPr>
        <w:t>. Разделом философской науки, изучающей общество, является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социология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lastRenderedPageBreak/>
        <w:t>б) философская антропология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в) философия истории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+г) социальная философия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8E0344">
        <w:rPr>
          <w:rFonts w:ascii="Times New Roman" w:hAnsi="Times New Roman"/>
          <w:bCs/>
          <w:sz w:val="24"/>
          <w:szCs w:val="24"/>
        </w:rPr>
        <w:t>. Что из перечисленного соответствует гносеологическому подходу в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исследовании человека: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обыденное сознание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общественная психология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познавательная деятельность</w:t>
      </w:r>
    </w:p>
    <w:p w:rsidR="00BC113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идеология</w:t>
      </w:r>
    </w:p>
    <w:p w:rsid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E0344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BC1134" w:rsidRDefault="00BC1134" w:rsidP="008E03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3456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33456" w:rsidRPr="00D33456">
        <w:rPr>
          <w:rFonts w:ascii="Times New Roman" w:hAnsi="Times New Roman"/>
          <w:bCs/>
          <w:sz w:val="24"/>
          <w:szCs w:val="24"/>
        </w:rPr>
        <w:t>Определите основные социальные</w:t>
      </w:r>
      <w:r w:rsidR="00A63DD7">
        <w:rPr>
          <w:rFonts w:ascii="Times New Roman" w:hAnsi="Times New Roman"/>
          <w:bCs/>
          <w:sz w:val="24"/>
          <w:szCs w:val="24"/>
        </w:rPr>
        <w:t xml:space="preserve"> проблемы современного общества</w:t>
      </w:r>
    </w:p>
    <w:p w:rsidR="00A63DD7" w:rsidRPr="00A63DD7" w:rsidRDefault="00A63DD7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A63DD7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глобальные проблемы, имеющие планетарный характер. </w:t>
      </w:r>
    </w:p>
    <w:p w:rsidR="00D33456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3456" w:rsidRPr="00D33456">
        <w:rPr>
          <w:rFonts w:ascii="Times New Roman" w:hAnsi="Times New Roman"/>
          <w:bCs/>
          <w:sz w:val="24"/>
          <w:szCs w:val="24"/>
        </w:rPr>
        <w:t>Какие ценности и почему называются общечеловеческими</w:t>
      </w:r>
    </w:p>
    <w:p w:rsidR="00A63DD7" w:rsidRPr="00A63DD7" w:rsidRDefault="00A63DD7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A63DD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63DD7">
        <w:rPr>
          <w:rFonts w:ascii="Times New Roman" w:hAnsi="Times New Roman"/>
          <w:bCs/>
          <w:sz w:val="24"/>
          <w:szCs w:val="24"/>
        </w:rPr>
        <w:t>Общечеловеческие ценности – это ценности, имеющие моральный характер и направленные на</w:t>
      </w:r>
      <w:r>
        <w:rPr>
          <w:rFonts w:ascii="Times New Roman" w:hAnsi="Times New Roman"/>
          <w:bCs/>
          <w:sz w:val="24"/>
          <w:szCs w:val="24"/>
        </w:rPr>
        <w:t xml:space="preserve"> каждого человека. </w:t>
      </w:r>
      <w:r w:rsidRPr="00A63DD7">
        <w:rPr>
          <w:rFonts w:ascii="Times New Roman" w:hAnsi="Times New Roman"/>
          <w:bCs/>
          <w:sz w:val="24"/>
          <w:szCs w:val="24"/>
        </w:rPr>
        <w:t xml:space="preserve"> </w:t>
      </w:r>
    </w:p>
    <w:p w:rsidR="00D33456" w:rsidRPr="00A63DD7" w:rsidRDefault="00D33456" w:rsidP="008E03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Экзамен</w:t>
      </w:r>
      <w:r w:rsidRPr="008E0344">
        <w:rPr>
          <w:rFonts w:ascii="Times New Roman" w:hAnsi="Times New Roman"/>
          <w:bCs/>
          <w:sz w:val="24"/>
          <w:szCs w:val="24"/>
        </w:rPr>
        <w:t xml:space="preserve"> по дисциплине является элементом контроля теоретических</w:t>
      </w:r>
      <w:r>
        <w:rPr>
          <w:rFonts w:ascii="Times New Roman" w:hAnsi="Times New Roman"/>
          <w:bCs/>
          <w:sz w:val="24"/>
          <w:szCs w:val="24"/>
        </w:rPr>
        <w:t xml:space="preserve"> и практических</w:t>
      </w:r>
      <w:r w:rsidRPr="008E0344">
        <w:rPr>
          <w:rFonts w:ascii="Times New Roman" w:hAnsi="Times New Roman"/>
          <w:bCs/>
          <w:sz w:val="24"/>
          <w:szCs w:val="24"/>
        </w:rPr>
        <w:t xml:space="preserve"> знаний </w:t>
      </w:r>
      <w:r>
        <w:rPr>
          <w:rFonts w:ascii="Times New Roman" w:hAnsi="Times New Roman"/>
          <w:bCs/>
          <w:sz w:val="24"/>
          <w:szCs w:val="24"/>
        </w:rPr>
        <w:t>бакалавра и специалиста. Форма проведения экзамена</w:t>
      </w:r>
      <w:r w:rsidRPr="008E0344">
        <w:rPr>
          <w:rFonts w:ascii="Times New Roman" w:hAnsi="Times New Roman"/>
          <w:bCs/>
          <w:sz w:val="24"/>
          <w:szCs w:val="24"/>
        </w:rPr>
        <w:t xml:space="preserve"> – устный опрос по утвержденным вопросам, сформированным с учетом содержания учебной дисциплины. В билет включается 2 теоретических вопроса</w:t>
      </w:r>
      <w:r>
        <w:rPr>
          <w:rFonts w:ascii="Times New Roman" w:hAnsi="Times New Roman"/>
          <w:bCs/>
          <w:sz w:val="24"/>
          <w:szCs w:val="24"/>
        </w:rPr>
        <w:t xml:space="preserve"> + практический вопрос.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3456" w:rsidRPr="008E0344" w:rsidRDefault="008E0344" w:rsidP="008E0344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а) типовые вопросы на экзамен</w:t>
      </w:r>
      <w:r w:rsidRPr="008E0344">
        <w:rPr>
          <w:rFonts w:ascii="Times New Roman" w:hAnsi="Times New Roman"/>
          <w:b/>
          <w:bCs/>
          <w:i/>
          <w:sz w:val="24"/>
          <w:szCs w:val="24"/>
        </w:rPr>
        <w:t>:</w:t>
      </w:r>
    </w:p>
    <w:p w:rsidR="008E0344" w:rsidRPr="008E0344" w:rsidRDefault="008E0344" w:rsidP="008E0344">
      <w:pPr>
        <w:jc w:val="center"/>
        <w:rPr>
          <w:rFonts w:ascii="Times New Roman" w:hAnsi="Times New Roman"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1. Различные понимания философии. Формы философской деятельности: научная, религиозная, литературно-художественная. Особенности научной формы философии. Структура философского знания.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2. Основные формы мировоззрения. Признаки разграничения форм и разновидностей мировоззрения.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3. Поиски первоосновы всех вещей в древнегреческой философии. Ионийская и италийская школы философии. Скептицизм, эпикуреизм.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>4. Афинская школа в древнегреческой философии. Учение Анаксагора о «</w:t>
      </w:r>
      <w:proofErr w:type="spellStart"/>
      <w:r w:rsidRPr="00512A28">
        <w:rPr>
          <w:rFonts w:ascii="Times New Roman" w:hAnsi="Times New Roman"/>
          <w:sz w:val="24"/>
          <w:szCs w:val="24"/>
        </w:rPr>
        <w:t>Нусе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». Роль Сократа в древнегреческой философии. Аристофан и Ф. Ницше о роли Сократа в истории греческой культуры. </w:t>
      </w:r>
      <w:proofErr w:type="spellStart"/>
      <w:r w:rsidRPr="00512A28">
        <w:rPr>
          <w:rFonts w:ascii="Times New Roman" w:hAnsi="Times New Roman"/>
          <w:sz w:val="24"/>
          <w:szCs w:val="24"/>
        </w:rPr>
        <w:t>Кинизм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5. Учение Платона об идеях. Проект идеального государства как первая социальная утопия. Социализм и тоталитаризм.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6. Философская деятельность Аристотеля и становление современной формы научного знания. Учение Аристотеля о причинах. Интеллектуализм в философии.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7. Социально-философские, этические и эстетические идеи Аристотеля. Критика Аристотелем платоновского проекта идеального государства.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8. Веды и ведическая философия в Индии. </w:t>
      </w:r>
      <w:proofErr w:type="spellStart"/>
      <w:r w:rsidRPr="00512A28">
        <w:rPr>
          <w:rFonts w:ascii="Times New Roman" w:hAnsi="Times New Roman"/>
          <w:sz w:val="24"/>
          <w:szCs w:val="24"/>
        </w:rPr>
        <w:t>Астика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2A28">
        <w:rPr>
          <w:rFonts w:ascii="Times New Roman" w:hAnsi="Times New Roman"/>
          <w:sz w:val="24"/>
          <w:szCs w:val="24"/>
        </w:rPr>
        <w:t>настика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Представления индийцев о смысле жизни и человеческом долге. </w:t>
      </w:r>
      <w:proofErr w:type="spellStart"/>
      <w:r w:rsidRPr="00512A28">
        <w:rPr>
          <w:rFonts w:ascii="Times New Roman" w:hAnsi="Times New Roman"/>
          <w:sz w:val="24"/>
          <w:szCs w:val="24"/>
        </w:rPr>
        <w:t>Бхагават-Гита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как источник философских представлений.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9. Буддизм и философия. Буддизм о смысле жизни. Основные положения буддизма. Дзен-буддизм. Научное мышление и индийская философия.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10. Основные философские школы Китая. Социально-философские идеи </w:t>
      </w:r>
      <w:proofErr w:type="spellStart"/>
      <w:r w:rsidRPr="00512A28">
        <w:rPr>
          <w:rFonts w:ascii="Times New Roman" w:hAnsi="Times New Roman"/>
          <w:sz w:val="24"/>
          <w:szCs w:val="24"/>
        </w:rPr>
        <w:t>конфуцианцев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и легистов. Представления </w:t>
      </w:r>
      <w:proofErr w:type="spellStart"/>
      <w:r w:rsidRPr="00512A28">
        <w:rPr>
          <w:rFonts w:ascii="Times New Roman" w:hAnsi="Times New Roman"/>
          <w:sz w:val="24"/>
          <w:szCs w:val="24"/>
        </w:rPr>
        <w:t>Мэн-цзы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2A28">
        <w:rPr>
          <w:rFonts w:ascii="Times New Roman" w:hAnsi="Times New Roman"/>
          <w:sz w:val="24"/>
          <w:szCs w:val="24"/>
        </w:rPr>
        <w:t>Сюнь-цзы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о природе человека. Научное мышление и китайская философия.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11. Особенности средневековой философии. Средневековая арабская философия.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lastRenderedPageBreak/>
        <w:t xml:space="preserve">12. Основные идеи и представители европейской средневековой философии.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13. Философия нового времени. Философские идеи Г. Галилея и Р. Декарта.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14. Философские идеи Ф. Бэкона. Учение об «идолах разума». Бэкон о значении научного метода и опытного знания.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15. Гносеологические идеи Д. Локка. Сенсуализм в теории познания. Учение о первичных и вторичных качествах. Теория познания Д. Беркли. Солипсизм.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16. Учение Т. Гоббса о государстве и природе человека. Социально философские идеи Д. Локка.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17. Философия просвещения. Социальные идеи Л. Монтескье. Учение Ж.Ж. Руссо о человеческой природе и частной собственности.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18. Гносеологические идеи Д. Юма. Скептицизм и агностицизм в познании о причинно-следственной связи.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19. Основные идеи «Критики чистого разума». Кантовское понимание пространства, времени, основных философских категорий. «Вещь в себе» в теории познания Канта. Категорический императив.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20. Понимание мира как самопознание абсолютной идеи. Гегелевское понимание диалектики.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21. </w:t>
      </w:r>
      <w:proofErr w:type="spellStart"/>
      <w:r w:rsidRPr="00512A28">
        <w:rPr>
          <w:rFonts w:ascii="Times New Roman" w:hAnsi="Times New Roman"/>
          <w:sz w:val="24"/>
          <w:szCs w:val="24"/>
        </w:rPr>
        <w:t>Антигуманизм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социально-политических представлений Гегеля. Гегелевское понимание свободы, государства и тоталитаризм. </w:t>
      </w:r>
      <w:proofErr w:type="spellStart"/>
      <w:r w:rsidRPr="00512A28">
        <w:rPr>
          <w:rFonts w:ascii="Times New Roman" w:hAnsi="Times New Roman"/>
          <w:sz w:val="24"/>
          <w:szCs w:val="24"/>
        </w:rPr>
        <w:t>Антигуманизм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Гегеля как теоретическая основа марксистского </w:t>
      </w:r>
      <w:proofErr w:type="spellStart"/>
      <w:r w:rsidRPr="00512A28">
        <w:rPr>
          <w:rFonts w:ascii="Times New Roman" w:hAnsi="Times New Roman"/>
          <w:sz w:val="24"/>
          <w:szCs w:val="24"/>
        </w:rPr>
        <w:t>антигуманизма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22. Основные философские идеи К. Маркса: понимание природы человека, экономический детерминизм, общественно-экономическая формация, смысл истории. Понимание К. Марксом роли философии в обществе. Нравственный пафос «раннего» Маркса. Поздние марксистские идеи и влияние Гегеля.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23. Понимание Ф. Энгельсом диалектики. Влияние гегелевской философии на Энгельса и влияние идей Энгельса на советскую философию.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24. Вульгаризация Энгельсом и Лениным истории и философии в понимании ее борьбы материализма и идеализма. Теория отражения и понимание истины Лениным. Догматизм и политизация советской философии.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25. Биологический и </w:t>
      </w:r>
      <w:proofErr w:type="spellStart"/>
      <w:r w:rsidRPr="00512A28">
        <w:rPr>
          <w:rFonts w:ascii="Times New Roman" w:hAnsi="Times New Roman"/>
          <w:sz w:val="24"/>
          <w:szCs w:val="24"/>
        </w:rPr>
        <w:t>историцистский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варианты «философии жизни». Учение А. Шопенгауэра о «воли к жизни». Мир как воля и представление. Пессимизм А. Шопенгауэра.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>26. Творческая эволюция Ф. Ницше. Идеи Ницше о «</w:t>
      </w:r>
      <w:proofErr w:type="spellStart"/>
      <w:r w:rsidRPr="00512A28">
        <w:rPr>
          <w:rFonts w:ascii="Times New Roman" w:hAnsi="Times New Roman"/>
          <w:sz w:val="24"/>
          <w:szCs w:val="24"/>
        </w:rPr>
        <w:t>дионисийском</w:t>
      </w:r>
      <w:proofErr w:type="spellEnd"/>
      <w:r w:rsidRPr="00512A28">
        <w:rPr>
          <w:rFonts w:ascii="Times New Roman" w:hAnsi="Times New Roman"/>
          <w:sz w:val="24"/>
          <w:szCs w:val="24"/>
        </w:rPr>
        <w:t>» и «</w:t>
      </w:r>
      <w:proofErr w:type="spellStart"/>
      <w:r w:rsidRPr="00512A28">
        <w:rPr>
          <w:rFonts w:ascii="Times New Roman" w:hAnsi="Times New Roman"/>
          <w:sz w:val="24"/>
          <w:szCs w:val="24"/>
        </w:rPr>
        <w:t>аполлоновском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» началах в культуре. Переоценка всех ценностей, имморализм.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27. В. </w:t>
      </w:r>
      <w:proofErr w:type="spellStart"/>
      <w:r w:rsidRPr="00512A28">
        <w:rPr>
          <w:rFonts w:ascii="Times New Roman" w:hAnsi="Times New Roman"/>
          <w:sz w:val="24"/>
          <w:szCs w:val="24"/>
        </w:rPr>
        <w:t>Дильтей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 о различии «наук о природе» и «наук о духе». Метод объяснения и метод понимания. Понятия «</w:t>
      </w:r>
      <w:proofErr w:type="spellStart"/>
      <w:r w:rsidRPr="00512A28">
        <w:rPr>
          <w:rFonts w:ascii="Times New Roman" w:hAnsi="Times New Roman"/>
          <w:sz w:val="24"/>
          <w:szCs w:val="24"/>
        </w:rPr>
        <w:t>вчувствования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», «вживания», их роль в «науках о духе». Герменевтика. Философские идеи О. Шпенглера.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28. Основные положения и представители экзистенциализма. Понятие </w:t>
      </w:r>
      <w:proofErr w:type="spellStart"/>
      <w:r w:rsidRPr="00512A28">
        <w:rPr>
          <w:rFonts w:ascii="Times New Roman" w:hAnsi="Times New Roman"/>
          <w:sz w:val="24"/>
          <w:szCs w:val="24"/>
        </w:rPr>
        <w:t>экзистенции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, неподлинного и подлинного существования, модусов бытия. Роль С. Кьеркегора в составлении экзистенциональной философии.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>29. Экзистенциализм в политике. Общественные позиции М. Хайдеггера, Ж.-П. Сартра. Понимание ими свободы и гуманизма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30. «Пограничные ситуации» К. Ясперса. Понимание им смысла и назначения истории. «Философская вера» и «философская коммуникация».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31. Основные этапы развития позитивизма. Понимание О. Контом предмета и роли философии. Социалистические идеи Конта. Второй позитивизм. Гносеологические идеи Э. Маха и Р. </w:t>
      </w:r>
      <w:proofErr w:type="spellStart"/>
      <w:r w:rsidRPr="00512A28">
        <w:rPr>
          <w:rFonts w:ascii="Times New Roman" w:hAnsi="Times New Roman"/>
          <w:sz w:val="24"/>
          <w:szCs w:val="24"/>
        </w:rPr>
        <w:t>Авенариуса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32. Философия логического анализа (логический неопозитивизм). Попытка создания логически безупречного языка науки. Понятие </w:t>
      </w:r>
      <w:proofErr w:type="spellStart"/>
      <w:r w:rsidRPr="00512A28">
        <w:rPr>
          <w:rFonts w:ascii="Times New Roman" w:hAnsi="Times New Roman"/>
          <w:sz w:val="24"/>
          <w:szCs w:val="24"/>
        </w:rPr>
        <w:t>верифицируемости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12A28">
        <w:rPr>
          <w:rFonts w:ascii="Times New Roman" w:hAnsi="Times New Roman"/>
          <w:sz w:val="24"/>
          <w:szCs w:val="24"/>
        </w:rPr>
        <w:t>фальсифицируемости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Проблема факта и интерпретации. Научно-неосмысленные факты.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33. Философия лингвистического анализа. Теория «семейных сходств» и «языковых игр» Л. </w:t>
      </w:r>
      <w:proofErr w:type="spellStart"/>
      <w:r w:rsidRPr="00512A28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Понимание философии </w:t>
      </w:r>
      <w:proofErr w:type="spellStart"/>
      <w:r w:rsidRPr="00512A28">
        <w:rPr>
          <w:rFonts w:ascii="Times New Roman" w:hAnsi="Times New Roman"/>
          <w:sz w:val="24"/>
          <w:szCs w:val="24"/>
        </w:rPr>
        <w:t>Витгенштейна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lastRenderedPageBreak/>
        <w:t xml:space="preserve">34. Понимание науки в </w:t>
      </w:r>
      <w:proofErr w:type="spellStart"/>
      <w:r w:rsidRPr="00512A28">
        <w:rPr>
          <w:rFonts w:ascii="Times New Roman" w:hAnsi="Times New Roman"/>
          <w:sz w:val="24"/>
          <w:szCs w:val="24"/>
        </w:rPr>
        <w:t>постпозитивизме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Научные революции, нормальная наука и парадигма в теории Т. Куна. Эпистемологический анархизм П. </w:t>
      </w:r>
      <w:proofErr w:type="spellStart"/>
      <w:r w:rsidRPr="00512A28">
        <w:rPr>
          <w:rFonts w:ascii="Times New Roman" w:hAnsi="Times New Roman"/>
          <w:sz w:val="24"/>
          <w:szCs w:val="24"/>
        </w:rPr>
        <w:t>Фейерабенда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Эволюционная теория науки С. </w:t>
      </w:r>
      <w:proofErr w:type="spellStart"/>
      <w:r w:rsidRPr="00512A28">
        <w:rPr>
          <w:rFonts w:ascii="Times New Roman" w:hAnsi="Times New Roman"/>
          <w:sz w:val="24"/>
          <w:szCs w:val="24"/>
        </w:rPr>
        <w:t>Тулмина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35. «Новые левые» и социальная философия Франкфуртской школы социальных исследований. Смысл понятий Г. Маркузе «тотальный отказ», «интеграция бунта системой», «одномерный человек». Г. Маркузе о новых движущих силах социальной философии.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36. Основные особенности русской философии. Ранний этап развития русской философии. Русская философия и религия. Роль М. В. Ломоносова в становлении научной формы русской философии.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37. Философские аспекты спора славянофилов и западников в XIX веке. Воскрешение этого спора в современных дискуссиях.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38. Философия В.С. Соловьева – первая философская система в России. Идеи Соловьева о богочеловечестве и всеединстве. Публицистическая деятельность Соловьева.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39. Понимание Л. Толстым религии и нравственности. Учение Толстого о непротивлении злу насилием. Влияние идей Толстого на политическую историю XX века.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40. Личность и свобода в философии Н. А. Бердяева. Бердяев о коллективизме и индивидуализме. Бердяев об истоках и смысле русского коммунизма.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41. Русская философия XX века, ее основные представители.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42. Философские проблемы антропогенеза. Философия о природе человека. Единство телесного и психического.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43. Сознание, его возникновение и сущность. Идеальная природа сознания. Структура сознания. Сознательное и бессознательное в психике человека. Самосознание.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44. Познание как взаимодействие двух систем – субъекта и объекта. Единство чувственного и рационального познания.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45. Истина и заблуждение. Различные концепции истины. Относительность истины и заблуждения.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46. Сознание и язык. Основные функции языка. Естественный и искусственный языки.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47. Философские проблемы культуры. Культура как диалоговое явление. Массовая и элитарная культура. Культура и цивилизация. Духовные ценности.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48. </w:t>
      </w:r>
      <w:proofErr w:type="spellStart"/>
      <w:r w:rsidRPr="00512A28">
        <w:rPr>
          <w:rFonts w:ascii="Times New Roman" w:hAnsi="Times New Roman"/>
          <w:sz w:val="24"/>
          <w:szCs w:val="24"/>
        </w:rPr>
        <w:t>Социогенез</w:t>
      </w:r>
      <w:proofErr w:type="spellEnd"/>
      <w:r w:rsidRPr="00512A28">
        <w:rPr>
          <w:rFonts w:ascii="Times New Roman" w:hAnsi="Times New Roman"/>
          <w:sz w:val="24"/>
          <w:szCs w:val="24"/>
        </w:rPr>
        <w:t xml:space="preserve">. Различные концепции общества. Географический детерминизм. Роль демографического фактора. Общество как системное образование.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 xml:space="preserve">49. Природа и общество. Исторические формы отношения к природе. Глобальные проблемы XX в. Вопросы сохранения и развития экосистемы «человек- природа». 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>50. Проблема бытия. Монизм и плюрализм в философии. Уровни организации природы и формы движения материи.</w:t>
      </w:r>
    </w:p>
    <w:p w:rsidR="00512A28" w:rsidRDefault="00512A28" w:rsidP="00512A28">
      <w:pPr>
        <w:jc w:val="center"/>
        <w:rPr>
          <w:rFonts w:ascii="Times New Roman" w:hAnsi="Times New Roman"/>
          <w:sz w:val="24"/>
          <w:szCs w:val="24"/>
        </w:rPr>
      </w:pPr>
      <w:r w:rsidRPr="00512A28">
        <w:rPr>
          <w:rFonts w:ascii="Times New Roman" w:hAnsi="Times New Roman"/>
          <w:sz w:val="24"/>
          <w:szCs w:val="24"/>
        </w:rPr>
        <w:tab/>
      </w:r>
    </w:p>
    <w:p w:rsidR="009A14C9" w:rsidRPr="00EC361A" w:rsidRDefault="009A14C9" w:rsidP="00AF53E3">
      <w:pPr>
        <w:pStyle w:val="a3"/>
        <w:spacing w:before="0"/>
        <w:ind w:firstLine="709"/>
        <w:jc w:val="both"/>
        <w:rPr>
          <w:sz w:val="24"/>
          <w:szCs w:val="24"/>
          <w:lang w:val="ru-RU"/>
        </w:rPr>
      </w:pPr>
    </w:p>
    <w:sectPr w:rsidR="009A14C9" w:rsidRPr="00EC361A" w:rsidSect="0002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DA" w:rsidRDefault="002018DA">
      <w:pPr>
        <w:spacing w:after="0" w:line="240" w:lineRule="auto"/>
      </w:pPr>
      <w:r>
        <w:separator/>
      </w:r>
    </w:p>
  </w:endnote>
  <w:endnote w:type="continuationSeparator" w:id="0">
    <w:p w:rsidR="002018DA" w:rsidRDefault="0020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DA" w:rsidRDefault="002018DA">
      <w:pPr>
        <w:spacing w:after="0" w:line="240" w:lineRule="auto"/>
      </w:pPr>
      <w:r>
        <w:separator/>
      </w:r>
    </w:p>
  </w:footnote>
  <w:footnote w:type="continuationSeparator" w:id="0">
    <w:p w:rsidR="002018DA" w:rsidRDefault="00201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BA85794"/>
    <w:multiLevelType w:val="multilevel"/>
    <w:tmpl w:val="ECA645A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3">
    <w:nsid w:val="0EB264C2"/>
    <w:multiLevelType w:val="hybridMultilevel"/>
    <w:tmpl w:val="99F24D7A"/>
    <w:lvl w:ilvl="0" w:tplc="5596D3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12AB6A46"/>
    <w:multiLevelType w:val="hybridMultilevel"/>
    <w:tmpl w:val="FDF67876"/>
    <w:lvl w:ilvl="0" w:tplc="5D920FF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AEE0235"/>
    <w:multiLevelType w:val="hybridMultilevel"/>
    <w:tmpl w:val="3EE40F58"/>
    <w:lvl w:ilvl="0" w:tplc="789C87A4">
      <w:start w:val="1"/>
      <w:numFmt w:val="decimal"/>
      <w:lvlText w:val="%1."/>
      <w:lvlJc w:val="left"/>
      <w:pPr>
        <w:ind w:left="113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7A50E8"/>
    <w:multiLevelType w:val="hybridMultilevel"/>
    <w:tmpl w:val="EE52680A"/>
    <w:lvl w:ilvl="0" w:tplc="2ECA7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76"/>
    <w:rsid w:val="00012228"/>
    <w:rsid w:val="0002022E"/>
    <w:rsid w:val="00053141"/>
    <w:rsid w:val="00057EC7"/>
    <w:rsid w:val="00080B96"/>
    <w:rsid w:val="00084BD3"/>
    <w:rsid w:val="000B128F"/>
    <w:rsid w:val="000B199C"/>
    <w:rsid w:val="000F5E02"/>
    <w:rsid w:val="00100F44"/>
    <w:rsid w:val="00115418"/>
    <w:rsid w:val="001243F5"/>
    <w:rsid w:val="001439E5"/>
    <w:rsid w:val="001707EA"/>
    <w:rsid w:val="00170A0D"/>
    <w:rsid w:val="00173DCF"/>
    <w:rsid w:val="001B5D52"/>
    <w:rsid w:val="001C3BB5"/>
    <w:rsid w:val="002018DA"/>
    <w:rsid w:val="00236130"/>
    <w:rsid w:val="00277B23"/>
    <w:rsid w:val="002B129F"/>
    <w:rsid w:val="002B4B5D"/>
    <w:rsid w:val="002B58AE"/>
    <w:rsid w:val="002C5C7F"/>
    <w:rsid w:val="002C7DEA"/>
    <w:rsid w:val="002D26BD"/>
    <w:rsid w:val="002E6898"/>
    <w:rsid w:val="002F40CB"/>
    <w:rsid w:val="00307A49"/>
    <w:rsid w:val="003218A2"/>
    <w:rsid w:val="00321FC0"/>
    <w:rsid w:val="00330FE5"/>
    <w:rsid w:val="00333E3C"/>
    <w:rsid w:val="00361A50"/>
    <w:rsid w:val="00392DF9"/>
    <w:rsid w:val="003B0390"/>
    <w:rsid w:val="003B04E9"/>
    <w:rsid w:val="003C7943"/>
    <w:rsid w:val="003E7236"/>
    <w:rsid w:val="00410347"/>
    <w:rsid w:val="00411C48"/>
    <w:rsid w:val="00417667"/>
    <w:rsid w:val="004556BE"/>
    <w:rsid w:val="004657F1"/>
    <w:rsid w:val="004711FF"/>
    <w:rsid w:val="004A2435"/>
    <w:rsid w:val="004D6806"/>
    <w:rsid w:val="005129FF"/>
    <w:rsid w:val="00512A28"/>
    <w:rsid w:val="00531683"/>
    <w:rsid w:val="00536432"/>
    <w:rsid w:val="0054729E"/>
    <w:rsid w:val="005526C6"/>
    <w:rsid w:val="00567D8A"/>
    <w:rsid w:val="00597621"/>
    <w:rsid w:val="005A52C3"/>
    <w:rsid w:val="005E4FDA"/>
    <w:rsid w:val="005F43AC"/>
    <w:rsid w:val="0060671C"/>
    <w:rsid w:val="00624953"/>
    <w:rsid w:val="00626E2A"/>
    <w:rsid w:val="00650DE2"/>
    <w:rsid w:val="00654124"/>
    <w:rsid w:val="00655444"/>
    <w:rsid w:val="00665F9F"/>
    <w:rsid w:val="00681D04"/>
    <w:rsid w:val="006F3E6C"/>
    <w:rsid w:val="00707C49"/>
    <w:rsid w:val="007247CD"/>
    <w:rsid w:val="00766818"/>
    <w:rsid w:val="007711EA"/>
    <w:rsid w:val="00782868"/>
    <w:rsid w:val="00786BAC"/>
    <w:rsid w:val="007A11A9"/>
    <w:rsid w:val="007B2344"/>
    <w:rsid w:val="007B252F"/>
    <w:rsid w:val="007B68D0"/>
    <w:rsid w:val="007D4E19"/>
    <w:rsid w:val="007D575C"/>
    <w:rsid w:val="007E2DC1"/>
    <w:rsid w:val="007E7800"/>
    <w:rsid w:val="008846E6"/>
    <w:rsid w:val="008C77DC"/>
    <w:rsid w:val="008E0344"/>
    <w:rsid w:val="008F28BC"/>
    <w:rsid w:val="008F6FB9"/>
    <w:rsid w:val="00913ACA"/>
    <w:rsid w:val="00920FE8"/>
    <w:rsid w:val="00947092"/>
    <w:rsid w:val="00961902"/>
    <w:rsid w:val="0097460F"/>
    <w:rsid w:val="00992D01"/>
    <w:rsid w:val="009A14C9"/>
    <w:rsid w:val="009A3C94"/>
    <w:rsid w:val="009B5C01"/>
    <w:rsid w:val="009C61FC"/>
    <w:rsid w:val="009F0D76"/>
    <w:rsid w:val="009F3DBB"/>
    <w:rsid w:val="00A25A39"/>
    <w:rsid w:val="00A27255"/>
    <w:rsid w:val="00A46A4E"/>
    <w:rsid w:val="00A63DD7"/>
    <w:rsid w:val="00AA2D56"/>
    <w:rsid w:val="00AD55CE"/>
    <w:rsid w:val="00AF53E3"/>
    <w:rsid w:val="00B171C0"/>
    <w:rsid w:val="00B26812"/>
    <w:rsid w:val="00B40DD4"/>
    <w:rsid w:val="00B5554A"/>
    <w:rsid w:val="00B63A63"/>
    <w:rsid w:val="00B646F6"/>
    <w:rsid w:val="00B67CF7"/>
    <w:rsid w:val="00B81C19"/>
    <w:rsid w:val="00B94C03"/>
    <w:rsid w:val="00B97526"/>
    <w:rsid w:val="00BA3FDF"/>
    <w:rsid w:val="00BC1134"/>
    <w:rsid w:val="00BE641F"/>
    <w:rsid w:val="00C119B4"/>
    <w:rsid w:val="00C36B05"/>
    <w:rsid w:val="00C9462E"/>
    <w:rsid w:val="00CB3746"/>
    <w:rsid w:val="00CC5D50"/>
    <w:rsid w:val="00CE6AC6"/>
    <w:rsid w:val="00CF0ECF"/>
    <w:rsid w:val="00D0079F"/>
    <w:rsid w:val="00D33456"/>
    <w:rsid w:val="00D50851"/>
    <w:rsid w:val="00D51003"/>
    <w:rsid w:val="00D83EF8"/>
    <w:rsid w:val="00E16A7D"/>
    <w:rsid w:val="00E17F27"/>
    <w:rsid w:val="00E5019D"/>
    <w:rsid w:val="00E61420"/>
    <w:rsid w:val="00E65558"/>
    <w:rsid w:val="00E7336E"/>
    <w:rsid w:val="00E87CEC"/>
    <w:rsid w:val="00EA2FC4"/>
    <w:rsid w:val="00EB2E64"/>
    <w:rsid w:val="00EB46CD"/>
    <w:rsid w:val="00EC361A"/>
    <w:rsid w:val="00F13CBB"/>
    <w:rsid w:val="00F2344B"/>
    <w:rsid w:val="00F255B3"/>
    <w:rsid w:val="00F3418D"/>
    <w:rsid w:val="00F3559F"/>
    <w:rsid w:val="00F40E87"/>
    <w:rsid w:val="00F547B4"/>
    <w:rsid w:val="00F56EEA"/>
    <w:rsid w:val="00F64D24"/>
    <w:rsid w:val="00F86A1A"/>
    <w:rsid w:val="00F94495"/>
    <w:rsid w:val="00F97023"/>
    <w:rsid w:val="00FC3D0F"/>
    <w:rsid w:val="00FC470D"/>
    <w:rsid w:val="00F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D76"/>
    <w:pPr>
      <w:keepNext/>
      <w:widowControl w:val="0"/>
      <w:spacing w:before="40" w:after="0" w:line="240" w:lineRule="auto"/>
      <w:outlineLvl w:val="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18A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218A2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218A2"/>
    <w:pPr>
      <w:keepNext/>
      <w:tabs>
        <w:tab w:val="num" w:pos="864"/>
      </w:tabs>
      <w:suppressAutoHyphens/>
      <w:spacing w:after="0" w:line="240" w:lineRule="auto"/>
      <w:ind w:firstLine="709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218A2"/>
    <w:pPr>
      <w:keepNext/>
      <w:tabs>
        <w:tab w:val="num" w:pos="1008"/>
      </w:tabs>
      <w:suppressAutoHyphens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0D76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a3">
    <w:name w:val="Body Text"/>
    <w:basedOn w:val="a"/>
    <w:link w:val="a4"/>
    <w:rsid w:val="009F0D76"/>
    <w:pPr>
      <w:widowControl w:val="0"/>
      <w:spacing w:before="220"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9F0D76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a5">
    <w:name w:val="Body Text Indent"/>
    <w:basedOn w:val="a"/>
    <w:link w:val="a6"/>
    <w:rsid w:val="009F0D76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9F0D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F0D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link w:val="a9"/>
    <w:locked/>
    <w:rsid w:val="009F0D76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9F0D76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/>
    </w:rPr>
  </w:style>
  <w:style w:type="character" w:customStyle="1" w:styleId="11">
    <w:name w:val="Основной текст + 11"/>
    <w:aliases w:val="5 pt6,Не полужирный"/>
    <w:rsid w:val="009F0D7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1">
    <w:name w:val="Основной текст (2)_"/>
    <w:rsid w:val="009F0D7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a">
    <w:name w:val="Normal (Web)"/>
    <w:basedOn w:val="a"/>
    <w:unhideWhenUsed/>
    <w:rsid w:val="00E65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3218A2"/>
    <w:rPr>
      <w:rFonts w:ascii="Times New Roman" w:eastAsia="Times New Roman" w:hAnsi="Times New Roman"/>
      <w:b/>
      <w:sz w:val="28"/>
      <w:lang w:eastAsia="ar-SA"/>
    </w:rPr>
  </w:style>
  <w:style w:type="character" w:customStyle="1" w:styleId="40">
    <w:name w:val="Заголовок 4 Знак"/>
    <w:link w:val="4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rsid w:val="003218A2"/>
    <w:rPr>
      <w:rFonts w:ascii="Times New Roman" w:eastAsia="Times New Roman" w:hAnsi="Times New Roman"/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3557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BMPE</cp:lastModifiedBy>
  <cp:revision>2</cp:revision>
  <dcterms:created xsi:type="dcterms:W3CDTF">2023-09-14T08:04:00Z</dcterms:created>
  <dcterms:modified xsi:type="dcterms:W3CDTF">2023-09-14T08:04:00Z</dcterms:modified>
</cp:coreProperties>
</file>