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7C" w:rsidRDefault="001C6B7C" w:rsidP="001C6B7C">
      <w:pPr>
        <w:tabs>
          <w:tab w:val="left" w:pos="851"/>
        </w:tabs>
        <w:contextualSpacing/>
        <w:jc w:val="right"/>
        <w:rPr>
          <w:color w:val="000000"/>
          <w:lang w:eastAsia="ar-SA"/>
        </w:rPr>
      </w:pPr>
      <w:bookmarkStart w:id="0" w:name="_GoBack"/>
      <w:bookmarkEnd w:id="0"/>
      <w:r w:rsidRPr="009A0353">
        <w:rPr>
          <w:color w:val="000000"/>
          <w:lang w:eastAsia="ar-SA"/>
        </w:rPr>
        <w:t>ПРИЛОЖЕНИЕ</w:t>
      </w:r>
      <w:r>
        <w:rPr>
          <w:color w:val="000000"/>
          <w:lang w:eastAsia="ar-SA"/>
        </w:rPr>
        <w:t xml:space="preserve"> 1</w:t>
      </w:r>
    </w:p>
    <w:p w:rsidR="001C6B7C" w:rsidRPr="009A0353" w:rsidRDefault="001C6B7C" w:rsidP="001C6B7C">
      <w:pPr>
        <w:tabs>
          <w:tab w:val="left" w:pos="851"/>
        </w:tabs>
        <w:contextualSpacing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>к рабочей программе дисциплины</w:t>
      </w:r>
    </w:p>
    <w:p w:rsidR="001C6B7C" w:rsidRDefault="001C6B7C" w:rsidP="001C6B7C">
      <w:pPr>
        <w:pStyle w:val="a7"/>
        <w:rPr>
          <w:sz w:val="30"/>
          <w:lang w:val="ru-RU"/>
        </w:rPr>
      </w:pPr>
    </w:p>
    <w:p w:rsidR="001C6B7C" w:rsidRPr="00140988" w:rsidRDefault="001C6B7C" w:rsidP="001C6B7C">
      <w:pPr>
        <w:pStyle w:val="a7"/>
        <w:rPr>
          <w:sz w:val="30"/>
          <w:lang w:val="ru-RU"/>
        </w:rPr>
      </w:pPr>
    </w:p>
    <w:p w:rsidR="001C6B7C" w:rsidRPr="00E544CA" w:rsidRDefault="001C6B7C" w:rsidP="001C6B7C">
      <w:pPr>
        <w:jc w:val="center"/>
      </w:pPr>
      <w:r w:rsidRPr="00E544CA">
        <w:t>МИНИСТЕРСТВО НАУКИ И ВЫСШЕГО ОБРАЗОВАНИЯ</w:t>
      </w:r>
    </w:p>
    <w:p w:rsidR="001C6B7C" w:rsidRDefault="001C6B7C" w:rsidP="001C6B7C">
      <w:pPr>
        <w:jc w:val="center"/>
      </w:pPr>
      <w:r w:rsidRPr="00E544CA">
        <w:t>РОССИЙСКОЙ ФЕДЕРАЦИИ</w:t>
      </w:r>
    </w:p>
    <w:p w:rsidR="001C6B7C" w:rsidRDefault="001C6B7C" w:rsidP="001C6B7C">
      <w:pPr>
        <w:jc w:val="center"/>
      </w:pPr>
    </w:p>
    <w:p w:rsidR="001C6B7C" w:rsidRDefault="001C6B7C" w:rsidP="001C6B7C">
      <w:pPr>
        <w:jc w:val="center"/>
      </w:pPr>
      <w:r>
        <w:t>ФЕДЕРАЛЬНОЕ ГОСУДАРСТВЕННОЕ БЮДЖЕТНОЕ ОБРАЗОВАТЕЛЬНОЕ</w:t>
      </w:r>
    </w:p>
    <w:p w:rsidR="001C6B7C" w:rsidRDefault="001C6B7C" w:rsidP="001C6B7C">
      <w:pPr>
        <w:jc w:val="center"/>
        <w:rPr>
          <w:b/>
          <w:szCs w:val="28"/>
        </w:rPr>
      </w:pPr>
      <w:r>
        <w:t>УЧРЕЖДЕНИЕ ВЫСШЕГО ОБРАЗОВАНИЯ</w:t>
      </w:r>
    </w:p>
    <w:p w:rsidR="001C6B7C" w:rsidRPr="00E544CA" w:rsidRDefault="001C6B7C" w:rsidP="001C6B7C">
      <w:pPr>
        <w:jc w:val="center"/>
      </w:pPr>
      <w:r w:rsidRPr="00E544CA">
        <w:rPr>
          <w:szCs w:val="28"/>
        </w:rPr>
        <w:t>«</w:t>
      </w:r>
      <w:r>
        <w:rPr>
          <w:szCs w:val="28"/>
        </w:rPr>
        <w:t>РЯЗАНСКИЙ</w:t>
      </w:r>
      <w:r w:rsidRPr="00E544CA">
        <w:rPr>
          <w:szCs w:val="28"/>
        </w:rPr>
        <w:t xml:space="preserve"> </w:t>
      </w:r>
      <w:r>
        <w:rPr>
          <w:szCs w:val="28"/>
        </w:rPr>
        <w:t>ГОСУДАРСТВЕННЫЙ РАДИОТЕХНИЧЕСКИЙ</w:t>
      </w:r>
      <w:r w:rsidRPr="00E544CA">
        <w:rPr>
          <w:szCs w:val="28"/>
        </w:rPr>
        <w:t xml:space="preserve"> </w:t>
      </w:r>
      <w:r>
        <w:rPr>
          <w:szCs w:val="28"/>
        </w:rPr>
        <w:t>УНИВЕРСИТЕТ ИМЕНИ</w:t>
      </w:r>
      <w:r w:rsidRPr="00E544CA">
        <w:rPr>
          <w:szCs w:val="28"/>
        </w:rPr>
        <w:t xml:space="preserve"> В.Ф. </w:t>
      </w:r>
      <w:r>
        <w:rPr>
          <w:szCs w:val="28"/>
        </w:rPr>
        <w:t>УТКИНА</w:t>
      </w:r>
      <w:r w:rsidRPr="00E544CA">
        <w:rPr>
          <w:szCs w:val="28"/>
        </w:rPr>
        <w:t>»</w:t>
      </w:r>
    </w:p>
    <w:p w:rsidR="001C6B7C" w:rsidRDefault="001C6B7C" w:rsidP="001C6B7C">
      <w:pPr>
        <w:jc w:val="center"/>
      </w:pPr>
    </w:p>
    <w:p w:rsidR="001C6B7C" w:rsidRDefault="001C6B7C" w:rsidP="001C6B7C">
      <w:pPr>
        <w:ind w:left="255" w:right="259"/>
        <w:jc w:val="center"/>
        <w:rPr>
          <w:sz w:val="28"/>
        </w:rPr>
      </w:pPr>
      <w:r>
        <w:rPr>
          <w:rFonts w:eastAsia="TimesNewRomanPSMT"/>
        </w:rPr>
        <w:t>Кафедра «</w:t>
      </w:r>
      <w:r w:rsidRPr="00140988">
        <w:rPr>
          <w:rFonts w:eastAsia="TimesNewRomanPSMT"/>
        </w:rPr>
        <w:t>Электронные вычислительные машины</w:t>
      </w:r>
      <w:r>
        <w:rPr>
          <w:rFonts w:eastAsia="TimesNewRomanPSMT"/>
        </w:rPr>
        <w:t>»</w:t>
      </w:r>
    </w:p>
    <w:p w:rsidR="001C6B7C" w:rsidRPr="00BF2593" w:rsidRDefault="001C6B7C" w:rsidP="001C6B7C">
      <w:pPr>
        <w:pStyle w:val="a7"/>
        <w:rPr>
          <w:szCs w:val="28"/>
        </w:rPr>
      </w:pPr>
    </w:p>
    <w:p w:rsidR="001C6B7C" w:rsidRPr="00BF2593" w:rsidRDefault="001C6B7C" w:rsidP="001C6B7C">
      <w:pPr>
        <w:pStyle w:val="a7"/>
        <w:rPr>
          <w:szCs w:val="28"/>
        </w:rPr>
      </w:pPr>
    </w:p>
    <w:p w:rsidR="001C6B7C" w:rsidRPr="00BF2593" w:rsidRDefault="001C6B7C" w:rsidP="001C6B7C">
      <w:pPr>
        <w:pStyle w:val="a7"/>
        <w:rPr>
          <w:szCs w:val="28"/>
        </w:rPr>
      </w:pPr>
    </w:p>
    <w:p w:rsidR="001C6B7C" w:rsidRDefault="001C6B7C" w:rsidP="001C6B7C">
      <w:pPr>
        <w:pStyle w:val="a7"/>
        <w:rPr>
          <w:szCs w:val="28"/>
        </w:rPr>
      </w:pPr>
    </w:p>
    <w:p w:rsidR="001C6B7C" w:rsidRPr="00BF2593" w:rsidRDefault="001C6B7C" w:rsidP="001C6B7C">
      <w:pPr>
        <w:pStyle w:val="a7"/>
        <w:rPr>
          <w:szCs w:val="28"/>
        </w:rPr>
      </w:pPr>
    </w:p>
    <w:p w:rsidR="001C6B7C" w:rsidRPr="00BF2593" w:rsidRDefault="001C6B7C" w:rsidP="001C6B7C">
      <w:pPr>
        <w:pStyle w:val="a7"/>
        <w:rPr>
          <w:szCs w:val="28"/>
        </w:rPr>
      </w:pPr>
    </w:p>
    <w:p w:rsidR="001C6B7C" w:rsidRPr="00BF2593" w:rsidRDefault="001C6B7C" w:rsidP="001C6B7C">
      <w:pPr>
        <w:pStyle w:val="a7"/>
        <w:spacing w:before="1"/>
        <w:rPr>
          <w:szCs w:val="28"/>
        </w:rPr>
      </w:pPr>
    </w:p>
    <w:p w:rsidR="001C6B7C" w:rsidRDefault="001C6B7C" w:rsidP="001C6B7C">
      <w:pPr>
        <w:ind w:left="255" w:right="259"/>
        <w:jc w:val="center"/>
        <w:rPr>
          <w:b/>
        </w:rPr>
      </w:pPr>
      <w:r>
        <w:rPr>
          <w:b/>
        </w:rPr>
        <w:t>ОЦЕНОЧНЫЕ МАТЕРИАЛЫ</w:t>
      </w:r>
    </w:p>
    <w:p w:rsidR="001C6B7C" w:rsidRDefault="001C6B7C" w:rsidP="001C6B7C">
      <w:pPr>
        <w:ind w:left="255" w:right="259"/>
        <w:jc w:val="center"/>
        <w:rPr>
          <w:b/>
        </w:rPr>
      </w:pPr>
    </w:p>
    <w:p w:rsidR="001C6B7C" w:rsidRPr="00140988" w:rsidRDefault="001C6B7C" w:rsidP="001C6B7C">
      <w:pPr>
        <w:ind w:left="255" w:right="259"/>
        <w:jc w:val="center"/>
      </w:pPr>
      <w:r w:rsidRPr="00140988">
        <w:t>по дисциплине</w:t>
      </w:r>
    </w:p>
    <w:p w:rsidR="001C6B7C" w:rsidRPr="00BF2593" w:rsidRDefault="001C6B7C" w:rsidP="001C6B7C">
      <w:pPr>
        <w:ind w:left="255" w:right="259"/>
        <w:jc w:val="center"/>
        <w:rPr>
          <w:b/>
        </w:rPr>
      </w:pPr>
    </w:p>
    <w:p w:rsidR="001C6B7C" w:rsidRDefault="001C6B7C" w:rsidP="001C6B7C">
      <w:pPr>
        <w:spacing w:line="360" w:lineRule="auto"/>
        <w:jc w:val="center"/>
        <w:rPr>
          <w:b/>
        </w:rPr>
      </w:pPr>
      <w:r w:rsidRPr="000D0C55">
        <w:rPr>
          <w:b/>
        </w:rPr>
        <w:t>«</w:t>
      </w:r>
      <w:r w:rsidRPr="001E4F98">
        <w:rPr>
          <w:b/>
        </w:rPr>
        <w:t>Микропроцессорные системы и интерфейсы периферийных устройств</w:t>
      </w:r>
      <w:r w:rsidRPr="000D0C55">
        <w:rPr>
          <w:b/>
        </w:rPr>
        <w:t>»</w:t>
      </w:r>
    </w:p>
    <w:p w:rsidR="001C6B7C" w:rsidRDefault="001C6B7C" w:rsidP="001C6B7C">
      <w:pPr>
        <w:spacing w:line="360" w:lineRule="auto"/>
        <w:jc w:val="center"/>
      </w:pPr>
    </w:p>
    <w:p w:rsidR="001C6B7C" w:rsidRDefault="001C6B7C" w:rsidP="001C6B7C">
      <w:pPr>
        <w:spacing w:line="360" w:lineRule="auto"/>
        <w:jc w:val="center"/>
      </w:pPr>
    </w:p>
    <w:p w:rsidR="001C6B7C" w:rsidRPr="000D0C55" w:rsidRDefault="001C6B7C" w:rsidP="001C6B7C">
      <w:pPr>
        <w:spacing w:line="360" w:lineRule="auto"/>
        <w:jc w:val="center"/>
      </w:pPr>
      <w:r w:rsidRPr="000D0C55">
        <w:t>Направление подготовки</w:t>
      </w:r>
    </w:p>
    <w:p w:rsidR="001C6B7C" w:rsidRPr="000D0C55" w:rsidRDefault="001C6B7C" w:rsidP="001C6B7C">
      <w:pPr>
        <w:spacing w:line="360" w:lineRule="auto"/>
        <w:jc w:val="center"/>
      </w:pPr>
      <w:r w:rsidRPr="000D0C55">
        <w:t>09.03.01 Информатика и вычислительная техника</w:t>
      </w:r>
    </w:p>
    <w:p w:rsidR="001C6B7C" w:rsidRDefault="001C6B7C" w:rsidP="001C6B7C">
      <w:pPr>
        <w:jc w:val="center"/>
      </w:pPr>
    </w:p>
    <w:p w:rsidR="001C6B7C" w:rsidRPr="000D0C55" w:rsidRDefault="001C6B7C" w:rsidP="001C6B7C">
      <w:pPr>
        <w:spacing w:line="360" w:lineRule="auto"/>
        <w:jc w:val="center"/>
      </w:pPr>
      <w:r>
        <w:t>Направленность (профиль) подготовки</w:t>
      </w:r>
    </w:p>
    <w:p w:rsidR="001C6B7C" w:rsidRDefault="001C6B7C" w:rsidP="001C6B7C">
      <w:pPr>
        <w:spacing w:line="360" w:lineRule="auto"/>
        <w:jc w:val="center"/>
      </w:pPr>
      <w:r w:rsidRPr="000D0C55">
        <w:t>Вычислительные машины, комплекс</w:t>
      </w:r>
      <w:r>
        <w:t>ы, системы и сети</w:t>
      </w:r>
    </w:p>
    <w:p w:rsidR="001C6B7C" w:rsidRPr="000D0C55" w:rsidRDefault="001C6B7C" w:rsidP="001C6B7C">
      <w:pPr>
        <w:jc w:val="center"/>
      </w:pPr>
    </w:p>
    <w:p w:rsidR="001C6B7C" w:rsidRDefault="001C6B7C" w:rsidP="001C6B7C">
      <w:pPr>
        <w:spacing w:line="360" w:lineRule="auto"/>
        <w:jc w:val="center"/>
      </w:pPr>
      <w:r w:rsidRPr="000D0C55">
        <w:t>Квалификация (степень) выпускника — бакалавр</w:t>
      </w:r>
    </w:p>
    <w:p w:rsidR="001C6B7C" w:rsidRPr="000D0C55" w:rsidRDefault="001C6B7C" w:rsidP="001C6B7C">
      <w:pPr>
        <w:jc w:val="center"/>
        <w:rPr>
          <w:rFonts w:eastAsia="TimesNewRomanPSMT"/>
        </w:rPr>
      </w:pPr>
    </w:p>
    <w:p w:rsidR="001C6B7C" w:rsidRPr="000D0C55" w:rsidRDefault="001C6B7C" w:rsidP="001C6B7C">
      <w:pPr>
        <w:spacing w:line="360" w:lineRule="auto"/>
        <w:jc w:val="center"/>
      </w:pPr>
      <w:r w:rsidRPr="000D0C55">
        <w:rPr>
          <w:rFonts w:eastAsia="TimesNewRomanPSMT"/>
        </w:rPr>
        <w:t>Форма обучения —</w:t>
      </w:r>
      <w:r>
        <w:rPr>
          <w:rFonts w:eastAsia="TimesNewRomanPSMT"/>
        </w:rPr>
        <w:t xml:space="preserve"> </w:t>
      </w:r>
      <w:r w:rsidRPr="000D0C55">
        <w:rPr>
          <w:rFonts w:eastAsia="TimesNewRomanPSMT"/>
        </w:rPr>
        <w:t>очная</w:t>
      </w:r>
      <w:r>
        <w:rPr>
          <w:rFonts w:eastAsia="TimesNewRomanPSMT"/>
        </w:rPr>
        <w:t>, заочная</w:t>
      </w:r>
    </w:p>
    <w:p w:rsidR="001C6B7C" w:rsidRPr="000D0C55" w:rsidRDefault="001C6B7C" w:rsidP="001C6B7C">
      <w:pPr>
        <w:jc w:val="center"/>
      </w:pPr>
    </w:p>
    <w:p w:rsidR="001C6B7C" w:rsidRPr="000D0C55" w:rsidRDefault="001C6B7C" w:rsidP="001C6B7C">
      <w:pPr>
        <w:jc w:val="center"/>
      </w:pPr>
    </w:p>
    <w:p w:rsidR="001C6B7C" w:rsidRDefault="001C6B7C" w:rsidP="001C6B7C">
      <w:pPr>
        <w:jc w:val="center"/>
      </w:pPr>
    </w:p>
    <w:p w:rsidR="001C6B7C" w:rsidRDefault="001C6B7C" w:rsidP="001C6B7C">
      <w:pPr>
        <w:jc w:val="center"/>
      </w:pPr>
    </w:p>
    <w:p w:rsidR="001C6B7C" w:rsidRDefault="001C6B7C" w:rsidP="001C6B7C">
      <w:pPr>
        <w:jc w:val="center"/>
      </w:pPr>
    </w:p>
    <w:p w:rsidR="00646167" w:rsidRDefault="001C6B7C">
      <w:pPr>
        <w:jc w:val="center"/>
      </w:pPr>
      <w:r>
        <w:rPr>
          <w:b/>
          <w:sz w:val="22"/>
          <w:szCs w:val="22"/>
        </w:rPr>
        <w:br w:type="page"/>
      </w:r>
      <w:r w:rsidR="00646167">
        <w:rPr>
          <w:b/>
          <w:sz w:val="22"/>
          <w:szCs w:val="22"/>
        </w:rPr>
        <w:lastRenderedPageBreak/>
        <w:t>1. ОБЩИЕ ПОЛОЖЕНИЯ</w:t>
      </w:r>
    </w:p>
    <w:p w:rsidR="00646167" w:rsidRDefault="00646167">
      <w:pPr>
        <w:jc w:val="center"/>
        <w:rPr>
          <w:b/>
          <w:sz w:val="22"/>
          <w:szCs w:val="22"/>
        </w:rPr>
      </w:pPr>
    </w:p>
    <w:p w:rsidR="00646167" w:rsidRPr="001C6B7C" w:rsidRDefault="00646167">
      <w:pPr>
        <w:pStyle w:val="ab"/>
        <w:spacing w:line="240" w:lineRule="auto"/>
        <w:ind w:firstLine="708"/>
        <w:jc w:val="both"/>
        <w:rPr>
          <w:b w:val="0"/>
          <w:i w:val="0"/>
        </w:rPr>
      </w:pPr>
      <w:r w:rsidRPr="001C6B7C">
        <w:rPr>
          <w:rStyle w:val="a5"/>
          <w:rFonts w:ascii="Times New Roman" w:hAnsi="Times New Roman" w:cs="Times New Roman"/>
          <w:b w:val="0"/>
          <w:i w:val="0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646167" w:rsidRPr="001C6B7C" w:rsidRDefault="00646167">
      <w:pPr>
        <w:pStyle w:val="ab"/>
        <w:spacing w:line="240" w:lineRule="auto"/>
        <w:ind w:firstLine="708"/>
        <w:jc w:val="both"/>
        <w:rPr>
          <w:b w:val="0"/>
          <w:i w:val="0"/>
        </w:rPr>
      </w:pPr>
      <w:r w:rsidRPr="001C6B7C">
        <w:rPr>
          <w:rStyle w:val="a5"/>
          <w:rFonts w:ascii="Times New Roman" w:hAnsi="Times New Roman" w:cs="Times New Roman"/>
          <w:b w:val="0"/>
          <w:i w:val="0"/>
          <w:sz w:val="22"/>
          <w:szCs w:val="22"/>
        </w:rPr>
        <w:t>Цель – оценить соответствие знаний, умений и уровня приобретенных компетенций, обучающихся целям и требованиям ОПОП.</w:t>
      </w:r>
    </w:p>
    <w:p w:rsidR="00646167" w:rsidRPr="001C6B7C" w:rsidRDefault="00646167">
      <w:pPr>
        <w:pStyle w:val="ab"/>
        <w:spacing w:line="240" w:lineRule="auto"/>
        <w:ind w:firstLine="708"/>
        <w:jc w:val="both"/>
        <w:rPr>
          <w:b w:val="0"/>
          <w:i w:val="0"/>
        </w:rPr>
      </w:pPr>
      <w:r w:rsidRPr="001C6B7C">
        <w:rPr>
          <w:rStyle w:val="a5"/>
          <w:rFonts w:ascii="Times New Roman" w:hAnsi="Times New Roman" w:cs="Times New Roman"/>
          <w:b w:val="0"/>
          <w:i w:val="0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1C6B7C">
        <w:rPr>
          <w:rStyle w:val="a5"/>
          <w:rFonts w:ascii="Times New Roman" w:hAnsi="Times New Roman" w:cs="Times New Roman"/>
          <w:b w:val="0"/>
          <w:i w:val="0"/>
          <w:sz w:val="22"/>
          <w:szCs w:val="22"/>
        </w:rPr>
        <w:t>сформированности</w:t>
      </w:r>
      <w:proofErr w:type="spellEnd"/>
      <w:r w:rsidRPr="001C6B7C">
        <w:rPr>
          <w:rStyle w:val="a5"/>
          <w:rFonts w:ascii="Times New Roman" w:hAnsi="Times New Roman" w:cs="Times New Roman"/>
          <w:b w:val="0"/>
          <w:i w:val="0"/>
          <w:sz w:val="22"/>
          <w:szCs w:val="22"/>
        </w:rPr>
        <w:t xml:space="preserve"> общекультурных, общепрофессиональных и профессиональных компетенций.</w:t>
      </w:r>
    </w:p>
    <w:p w:rsidR="00646167" w:rsidRPr="001C6B7C" w:rsidRDefault="00646167">
      <w:pPr>
        <w:pStyle w:val="ab"/>
        <w:spacing w:line="240" w:lineRule="auto"/>
        <w:ind w:firstLine="708"/>
        <w:jc w:val="both"/>
        <w:rPr>
          <w:b w:val="0"/>
          <w:i w:val="0"/>
        </w:rPr>
      </w:pPr>
      <w:r w:rsidRPr="001C6B7C">
        <w:rPr>
          <w:rStyle w:val="a5"/>
          <w:rFonts w:ascii="Times New Roman" w:hAnsi="Times New Roman" w:cs="Times New Roman"/>
          <w:b w:val="0"/>
          <w:i w:val="0"/>
          <w:sz w:val="22"/>
          <w:szCs w:val="22"/>
        </w:rPr>
        <w:t>Контроль знаний обучающихся проводится в форме промежуточной аттестации.</w:t>
      </w:r>
    </w:p>
    <w:p w:rsidR="00646167" w:rsidRPr="001C6B7C" w:rsidRDefault="00646167">
      <w:pPr>
        <w:pStyle w:val="ab"/>
        <w:spacing w:line="240" w:lineRule="auto"/>
        <w:ind w:firstLine="708"/>
        <w:jc w:val="both"/>
        <w:rPr>
          <w:b w:val="0"/>
          <w:i w:val="0"/>
        </w:rPr>
      </w:pPr>
      <w:r w:rsidRPr="001C6B7C">
        <w:rPr>
          <w:rStyle w:val="a5"/>
          <w:rFonts w:ascii="Times New Roman" w:hAnsi="Times New Roman" w:cs="Times New Roman"/>
          <w:b w:val="0"/>
          <w:i w:val="0"/>
          <w:sz w:val="22"/>
          <w:szCs w:val="22"/>
        </w:rPr>
        <w:t xml:space="preserve">Промежуточный контроль по дисциплине осуществляется проведением </w:t>
      </w:r>
      <w:r w:rsidRPr="001C6B7C">
        <w:rPr>
          <w:rStyle w:val="a5"/>
          <w:rFonts w:ascii="Times New Roman" w:hAnsi="Times New Roman" w:cs="Times New Roman"/>
          <w:b w:val="0"/>
          <w:i w:val="0"/>
          <w:sz w:val="22"/>
          <w:szCs w:val="22"/>
          <w:lang w:val="ru-RU"/>
        </w:rPr>
        <w:t>экзамена</w:t>
      </w:r>
      <w:r w:rsidRPr="001C6B7C">
        <w:rPr>
          <w:rStyle w:val="a5"/>
          <w:rFonts w:ascii="Times New Roman" w:hAnsi="Times New Roman" w:cs="Times New Roman"/>
          <w:b w:val="0"/>
          <w:i w:val="0"/>
          <w:sz w:val="22"/>
          <w:szCs w:val="22"/>
        </w:rPr>
        <w:t xml:space="preserve">. </w:t>
      </w:r>
    </w:p>
    <w:p w:rsidR="00646167" w:rsidRDefault="00646167">
      <w:pPr>
        <w:jc w:val="center"/>
      </w:pPr>
    </w:p>
    <w:p w:rsidR="00646167" w:rsidRDefault="00646167">
      <w:pPr>
        <w:jc w:val="center"/>
      </w:pPr>
      <w:r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646167" w:rsidRDefault="00646167">
      <w:pPr>
        <w:ind w:firstLine="708"/>
        <w:jc w:val="both"/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646167" w:rsidRDefault="00646167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646167" w:rsidRDefault="00646167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</w:pPr>
      <w:r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>
        <w:rPr>
          <w:sz w:val="22"/>
          <w:szCs w:val="22"/>
        </w:rPr>
        <w:t>сформированности</w:t>
      </w:r>
      <w:proofErr w:type="spellEnd"/>
      <w:r>
        <w:rPr>
          <w:sz w:val="22"/>
          <w:szCs w:val="22"/>
        </w:rPr>
        <w:t xml:space="preserve"> компетенций по завершении освоения дисциплины;</w:t>
      </w:r>
    </w:p>
    <w:p w:rsidR="00646167" w:rsidRDefault="00646167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646167" w:rsidRDefault="00646167">
      <w:pPr>
        <w:jc w:val="both"/>
        <w:rPr>
          <w:sz w:val="22"/>
          <w:szCs w:val="22"/>
        </w:rPr>
      </w:pPr>
    </w:p>
    <w:p w:rsidR="00646167" w:rsidRDefault="00646167">
      <w:pPr>
        <w:pStyle w:val="a7"/>
        <w:widowControl w:val="0"/>
        <w:autoSpaceDE w:val="0"/>
        <w:jc w:val="center"/>
      </w:pPr>
      <w:r>
        <w:rPr>
          <w:b/>
          <w:sz w:val="22"/>
          <w:szCs w:val="22"/>
        </w:rPr>
        <w:t>Уровень освоения компетенций, формируемых дисциплиной:</w:t>
      </w:r>
    </w:p>
    <w:p w:rsidR="00646167" w:rsidRDefault="00646167">
      <w:r>
        <w:rPr>
          <w:bCs/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662"/>
      </w:tblGrid>
      <w:tr w:rsidR="0064616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167" w:rsidRDefault="00646167">
            <w:pPr>
              <w:jc w:val="center"/>
            </w:pPr>
            <w:r>
              <w:rPr>
                <w:b/>
                <w:sz w:val="22"/>
                <w:szCs w:val="22"/>
              </w:rPr>
              <w:t>Критерий</w:t>
            </w:r>
          </w:p>
        </w:tc>
      </w:tr>
      <w:tr w:rsidR="0064616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3 балла</w:t>
            </w:r>
          </w:p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64616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2 балла</w:t>
            </w:r>
          </w:p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64616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1 балл</w:t>
            </w:r>
          </w:p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64616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646167" w:rsidRDefault="00646167">
      <w:pPr>
        <w:pStyle w:val="FR2"/>
        <w:spacing w:line="240" w:lineRule="auto"/>
        <w:rPr>
          <w:sz w:val="22"/>
          <w:szCs w:val="22"/>
        </w:rPr>
      </w:pPr>
    </w:p>
    <w:p w:rsidR="00646167" w:rsidRDefault="00646167">
      <w:r>
        <w:rPr>
          <w:bCs/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662"/>
      </w:tblGrid>
      <w:tr w:rsidR="00646167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b/>
                <w:i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167" w:rsidRDefault="00646167">
            <w:pPr>
              <w:jc w:val="center"/>
            </w:pPr>
            <w:r>
              <w:rPr>
                <w:b/>
                <w:sz w:val="22"/>
                <w:szCs w:val="22"/>
              </w:rPr>
              <w:t>Критерий</w:t>
            </w:r>
          </w:p>
        </w:tc>
      </w:tr>
      <w:tr w:rsidR="0064616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3 балла</w:t>
            </w:r>
          </w:p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r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64616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2 балла</w:t>
            </w:r>
          </w:p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r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64616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1 балл</w:t>
            </w:r>
          </w:p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r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64616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r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646167" w:rsidRDefault="00646167">
      <w:pPr>
        <w:rPr>
          <w:i/>
          <w:sz w:val="22"/>
          <w:szCs w:val="22"/>
        </w:rPr>
      </w:pPr>
    </w:p>
    <w:p w:rsidR="00646167" w:rsidRDefault="001C6B7C">
      <w:r>
        <w:rPr>
          <w:bCs/>
          <w:i/>
          <w:sz w:val="22"/>
          <w:szCs w:val="22"/>
        </w:rPr>
        <w:br w:type="page"/>
      </w:r>
      <w:r w:rsidR="00646167">
        <w:rPr>
          <w:bCs/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662"/>
      </w:tblGrid>
      <w:tr w:rsidR="0064616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167" w:rsidRDefault="00646167">
            <w:pPr>
              <w:jc w:val="center"/>
            </w:pPr>
            <w:r>
              <w:rPr>
                <w:b/>
                <w:sz w:val="22"/>
                <w:szCs w:val="22"/>
              </w:rPr>
              <w:t>Критерий</w:t>
            </w:r>
          </w:p>
        </w:tc>
      </w:tr>
      <w:tr w:rsidR="0064616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3 балла</w:t>
            </w:r>
          </w:p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r>
              <w:rPr>
                <w:sz w:val="22"/>
                <w:szCs w:val="22"/>
              </w:rPr>
              <w:t>Задача решена верно</w:t>
            </w:r>
          </w:p>
        </w:tc>
      </w:tr>
      <w:tr w:rsidR="0064616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2 балла</w:t>
            </w:r>
          </w:p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r>
              <w:rPr>
                <w:sz w:val="22"/>
                <w:szCs w:val="22"/>
              </w:rPr>
              <w:t>Задача решена верно, но имеются технические неточности в расчетах</w:t>
            </w:r>
          </w:p>
        </w:tc>
      </w:tr>
      <w:tr w:rsidR="0064616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1 балл</w:t>
            </w:r>
          </w:p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r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64616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r>
              <w:rPr>
                <w:sz w:val="22"/>
                <w:szCs w:val="22"/>
              </w:rPr>
              <w:t>Задача не решена</w:t>
            </w:r>
          </w:p>
        </w:tc>
      </w:tr>
    </w:tbl>
    <w:p w:rsidR="00646167" w:rsidRDefault="00646167">
      <w:pPr>
        <w:ind w:firstLine="709"/>
        <w:rPr>
          <w:sz w:val="22"/>
          <w:szCs w:val="22"/>
        </w:rPr>
      </w:pPr>
    </w:p>
    <w:p w:rsidR="00646167" w:rsidRDefault="00646167">
      <w:pPr>
        <w:ind w:firstLine="709"/>
        <w:jc w:val="both"/>
      </w:pPr>
      <w:r>
        <w:rPr>
          <w:b/>
          <w:i/>
          <w:iCs/>
          <w:sz w:val="22"/>
          <w:szCs w:val="22"/>
          <w:shd w:val="clear" w:color="auto" w:fill="FFFFFF"/>
        </w:rPr>
        <w:t>На экзамен</w:t>
      </w:r>
      <w:r>
        <w:rPr>
          <w:i/>
          <w:iCs/>
          <w:sz w:val="22"/>
          <w:szCs w:val="22"/>
          <w:shd w:val="clear" w:color="auto" w:fill="FFFFFF"/>
        </w:rPr>
        <w:t xml:space="preserve"> </w:t>
      </w:r>
      <w:r>
        <w:rPr>
          <w:iCs/>
          <w:sz w:val="22"/>
          <w:szCs w:val="22"/>
          <w:shd w:val="clear" w:color="auto" w:fill="FFFFFF"/>
        </w:rPr>
        <w:t>выносится: тестовое задание, 1 практическое задание и 1 теоретический вопрос. С</w:t>
      </w:r>
      <w:r>
        <w:rPr>
          <w:sz w:val="22"/>
          <w:szCs w:val="22"/>
        </w:rPr>
        <w:t>тудент может набрать максимум 9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</w:t>
      </w:r>
    </w:p>
    <w:p w:rsidR="00646167" w:rsidRDefault="00646167">
      <w:pPr>
        <w:ind w:firstLine="709"/>
        <w:jc w:val="both"/>
        <w:rPr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591"/>
      </w:tblGrid>
      <w:tr w:rsidR="0064616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167" w:rsidRDefault="0064616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64616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iCs/>
                <w:sz w:val="22"/>
                <w:szCs w:val="22"/>
              </w:rPr>
              <w:t>отлично</w:t>
            </w:r>
          </w:p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jc w:val="center"/>
            </w:pPr>
            <w:r>
              <w:rPr>
                <w:sz w:val="22"/>
                <w:szCs w:val="22"/>
              </w:rPr>
              <w:t>8 – 9 баллов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jc w:val="both"/>
            </w:pPr>
            <w:r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</w:t>
            </w:r>
          </w:p>
        </w:tc>
      </w:tr>
      <w:tr w:rsidR="0064616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iCs/>
                <w:sz w:val="22"/>
                <w:szCs w:val="22"/>
              </w:rPr>
              <w:t>хорошо</w:t>
            </w:r>
          </w:p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jc w:val="center"/>
            </w:pPr>
            <w:r>
              <w:rPr>
                <w:sz w:val="22"/>
                <w:szCs w:val="22"/>
              </w:rPr>
              <w:t>6 – 7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6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iCs/>
                <w:sz w:val="22"/>
                <w:szCs w:val="22"/>
              </w:rPr>
              <w:t>удовлетворительно</w:t>
            </w:r>
          </w:p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jc w:val="center"/>
            </w:pPr>
            <w:r>
              <w:rPr>
                <w:sz w:val="22"/>
                <w:szCs w:val="22"/>
              </w:rPr>
              <w:t>4 – 5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4616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pStyle w:val="a7"/>
              <w:widowControl w:val="0"/>
              <w:autoSpaceDE w:val="0"/>
              <w:jc w:val="center"/>
            </w:pPr>
            <w:r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jc w:val="center"/>
            </w:pPr>
            <w:r>
              <w:rPr>
                <w:sz w:val="22"/>
                <w:szCs w:val="22"/>
              </w:rPr>
              <w:t>0 – 3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jc w:val="both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646167" w:rsidRDefault="00646167">
      <w:pPr>
        <w:pStyle w:val="a7"/>
        <w:widowControl w:val="0"/>
        <w:autoSpaceDE w:val="0"/>
        <w:rPr>
          <w:color w:val="FF0000"/>
          <w:sz w:val="22"/>
          <w:szCs w:val="22"/>
          <w:lang w:val="ru-RU"/>
        </w:rPr>
      </w:pPr>
    </w:p>
    <w:p w:rsidR="00646167" w:rsidRDefault="00646167">
      <w:pPr>
        <w:pStyle w:val="13"/>
        <w:tabs>
          <w:tab w:val="left" w:pos="1186"/>
        </w:tabs>
        <w:spacing w:before="170" w:after="170" w:line="240" w:lineRule="auto"/>
        <w:ind w:firstLine="0"/>
        <w:jc w:val="center"/>
      </w:pPr>
      <w:r>
        <w:rPr>
          <w:rStyle w:val="a5"/>
          <w:rFonts w:ascii="Times New Roman" w:hAnsi="Times New Roman" w:cs="Times New Roman"/>
          <w:bCs w:val="0"/>
          <w:iCs w:val="0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4961"/>
        <w:gridCol w:w="2410"/>
        <w:gridCol w:w="1560"/>
      </w:tblGrid>
      <w:tr w:rsidR="00646167">
        <w:trPr>
          <w:cantSplit/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pStyle w:val="a7"/>
              <w:widowControl w:val="0"/>
              <w:jc w:val="center"/>
            </w:pPr>
            <w:r>
              <w:rPr>
                <w:rStyle w:val="11"/>
                <w:b/>
                <w:bCs/>
                <w:sz w:val="22"/>
                <w:szCs w:val="22"/>
                <w:lang w:val="ru-RU" w:eastAsia="ru-RU"/>
              </w:rPr>
              <w:t>Контролируемые разделы (темы) дисциплины</w:t>
            </w:r>
          </w:p>
          <w:p w:rsidR="00646167" w:rsidRDefault="00646167">
            <w:pPr>
              <w:pStyle w:val="2"/>
              <w:keepLines w:val="0"/>
              <w:widowControl/>
              <w:numPr>
                <w:ilvl w:val="0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jc w:val="center"/>
            </w:pPr>
            <w:r>
              <w:rPr>
                <w:rStyle w:val="11"/>
                <w:color w:val="000000"/>
                <w:sz w:val="22"/>
                <w:szCs w:val="22"/>
                <w:lang w:val="ru-RU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pStyle w:val="a7"/>
              <w:widowControl w:val="0"/>
              <w:jc w:val="center"/>
            </w:pPr>
            <w:r>
              <w:rPr>
                <w:rStyle w:val="11"/>
                <w:b/>
                <w:bCs/>
                <w:sz w:val="22"/>
                <w:szCs w:val="22"/>
                <w:lang w:val="ru-RU" w:eastAsia="ru-RU"/>
              </w:rPr>
              <w:t>Код контролируемой компетенции (или её части)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>Наименование оценочного мероприятия</w:t>
            </w:r>
          </w:p>
        </w:tc>
      </w:tr>
      <w:tr w:rsidR="00646167">
        <w:trPr>
          <w:cantSplit/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rPr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rPr>
                <w:b/>
                <w:bCs/>
              </w:rPr>
            </w:pPr>
          </w:p>
        </w:tc>
      </w:tr>
      <w:tr w:rsidR="0064616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64616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shd w:val="clear" w:color="auto" w:fill="FFFFFF"/>
              <w:spacing w:line="274" w:lineRule="exact"/>
              <w:ind w:right="5"/>
            </w:pPr>
            <w:r>
              <w:rPr>
                <w:color w:val="000000"/>
                <w:sz w:val="22"/>
                <w:szCs w:val="22"/>
              </w:rPr>
              <w:t>Раздел 1. Архитектуры микропроцессорных</w:t>
            </w:r>
          </w:p>
          <w:p w:rsidR="00646167" w:rsidRDefault="00646167">
            <w:pPr>
              <w:shd w:val="clear" w:color="auto" w:fill="FFFFFF"/>
              <w:spacing w:line="274" w:lineRule="exact"/>
              <w:ind w:right="5"/>
            </w:pPr>
            <w:r>
              <w:rPr>
                <w:color w:val="000000"/>
                <w:sz w:val="22"/>
                <w:szCs w:val="22"/>
              </w:rPr>
              <w:t>систем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jc w:val="center"/>
            </w:pPr>
            <w:r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  <w:lang w:val="en-US"/>
              </w:rPr>
              <w:t xml:space="preserve">5.1, </w:t>
            </w:r>
            <w:r>
              <w:rPr>
                <w:sz w:val="22"/>
                <w:szCs w:val="22"/>
              </w:rPr>
              <w:t>ПК-5.2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center"/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64616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shd w:val="clear" w:color="auto" w:fill="FFFFFF"/>
              <w:spacing w:line="274" w:lineRule="exact"/>
              <w:ind w:right="5"/>
            </w:pPr>
            <w:r>
              <w:rPr>
                <w:color w:val="000000"/>
                <w:sz w:val="22"/>
                <w:szCs w:val="22"/>
              </w:rPr>
              <w:t>Раздел 2. Структуры процессоров микропроцессорных систем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ПК-5.1, </w:t>
            </w:r>
            <w:r>
              <w:rPr>
                <w:sz w:val="22"/>
                <w:szCs w:val="22"/>
              </w:rPr>
              <w:t>ПК-5.2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center"/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64616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shd w:val="clear" w:color="auto" w:fill="FFFFFF"/>
              <w:spacing w:line="274" w:lineRule="exact"/>
              <w:ind w:right="5"/>
            </w:pPr>
            <w:r>
              <w:rPr>
                <w:color w:val="000000"/>
                <w:sz w:val="22"/>
                <w:szCs w:val="22"/>
              </w:rPr>
              <w:t>Раздел 3. Система команд</w:t>
            </w:r>
          </w:p>
          <w:p w:rsidR="00646167" w:rsidRDefault="00646167">
            <w:pPr>
              <w:shd w:val="clear" w:color="auto" w:fill="FFFFFF"/>
              <w:spacing w:line="274" w:lineRule="exact"/>
              <w:ind w:right="5"/>
            </w:pPr>
            <w:r>
              <w:rPr>
                <w:color w:val="000000"/>
                <w:sz w:val="22"/>
                <w:szCs w:val="22"/>
              </w:rPr>
              <w:t>микроконтроллеров ARM Cortex-М3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ПК-5.1, </w:t>
            </w:r>
            <w:r>
              <w:rPr>
                <w:sz w:val="22"/>
                <w:szCs w:val="22"/>
              </w:rPr>
              <w:t>ПК-5.2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center"/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64616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shd w:val="clear" w:color="auto" w:fill="FFFFFF"/>
              <w:spacing w:line="274" w:lineRule="exact"/>
              <w:ind w:right="5"/>
            </w:pPr>
            <w:r>
              <w:rPr>
                <w:color w:val="000000"/>
                <w:sz w:val="22"/>
                <w:szCs w:val="22"/>
              </w:rPr>
              <w:t>Раздел 4. Обработка данных в</w:t>
            </w:r>
          </w:p>
          <w:p w:rsidR="00646167" w:rsidRDefault="00646167">
            <w:pPr>
              <w:shd w:val="clear" w:color="auto" w:fill="FFFFFF"/>
              <w:spacing w:line="274" w:lineRule="exact"/>
              <w:ind w:right="5"/>
            </w:pPr>
            <w:r>
              <w:rPr>
                <w:color w:val="000000"/>
                <w:sz w:val="22"/>
                <w:szCs w:val="22"/>
              </w:rPr>
              <w:t>микроконтроллерах ARM Cortex-М3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ПК-5.1, </w:t>
            </w:r>
            <w:r>
              <w:rPr>
                <w:sz w:val="22"/>
                <w:szCs w:val="22"/>
              </w:rPr>
              <w:t>ПК-5.2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center"/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646167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shd w:val="clear" w:color="auto" w:fill="FFFFFF"/>
              <w:spacing w:line="274" w:lineRule="exact"/>
              <w:ind w:right="5"/>
            </w:pPr>
            <w:r>
              <w:rPr>
                <w:sz w:val="22"/>
                <w:szCs w:val="22"/>
              </w:rPr>
              <w:t>Раздел 5. Периферийные устройства</w:t>
            </w:r>
          </w:p>
          <w:p w:rsidR="00646167" w:rsidRDefault="00646167">
            <w:pPr>
              <w:shd w:val="clear" w:color="auto" w:fill="FFFFFF"/>
              <w:spacing w:line="274" w:lineRule="exact"/>
              <w:ind w:right="5"/>
            </w:pPr>
            <w:r>
              <w:rPr>
                <w:sz w:val="22"/>
                <w:szCs w:val="22"/>
              </w:rPr>
              <w:t>микропроцессорных систем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ПК-5.1, </w:t>
            </w:r>
            <w:r>
              <w:rPr>
                <w:sz w:val="22"/>
                <w:szCs w:val="22"/>
              </w:rPr>
              <w:t>ПК-5.2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center"/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646167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shd w:val="clear" w:color="auto" w:fill="FFFFFF"/>
              <w:spacing w:line="274" w:lineRule="exact"/>
              <w:ind w:right="5"/>
            </w:pPr>
            <w:r>
              <w:rPr>
                <w:sz w:val="22"/>
                <w:szCs w:val="22"/>
              </w:rPr>
              <w:t>Раздел 6. Аналоговые интерфейсы</w:t>
            </w:r>
          </w:p>
          <w:p w:rsidR="00646167" w:rsidRDefault="00646167">
            <w:pPr>
              <w:shd w:val="clear" w:color="auto" w:fill="FFFFFF"/>
              <w:spacing w:line="274" w:lineRule="exact"/>
              <w:ind w:right="5"/>
            </w:pPr>
            <w:r>
              <w:rPr>
                <w:sz w:val="22"/>
                <w:szCs w:val="22"/>
              </w:rPr>
              <w:t>микропроцессорных систем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167" w:rsidRDefault="00646167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ПК-5.1, </w:t>
            </w:r>
            <w:r>
              <w:rPr>
                <w:sz w:val="22"/>
                <w:szCs w:val="22"/>
              </w:rPr>
              <w:t>ПК-5.2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167" w:rsidRDefault="00646167">
            <w:pPr>
              <w:snapToGrid w:val="0"/>
              <w:jc w:val="center"/>
            </w:pPr>
            <w:r>
              <w:rPr>
                <w:sz w:val="22"/>
                <w:szCs w:val="22"/>
              </w:rPr>
              <w:t>экзамен</w:t>
            </w:r>
          </w:p>
        </w:tc>
      </w:tr>
    </w:tbl>
    <w:p w:rsidR="00646167" w:rsidRDefault="00646167">
      <w:pPr>
        <w:jc w:val="center"/>
        <w:rPr>
          <w:b/>
          <w:sz w:val="22"/>
          <w:szCs w:val="22"/>
        </w:rPr>
      </w:pPr>
    </w:p>
    <w:p w:rsidR="00646167" w:rsidRDefault="001C6B7C">
      <w:pPr>
        <w:jc w:val="center"/>
      </w:pPr>
      <w:r>
        <w:rPr>
          <w:b/>
          <w:sz w:val="22"/>
          <w:szCs w:val="22"/>
        </w:rPr>
        <w:br w:type="page"/>
      </w:r>
      <w:r w:rsidR="00646167">
        <w:rPr>
          <w:b/>
          <w:sz w:val="22"/>
          <w:szCs w:val="22"/>
        </w:rPr>
        <w:t>4. ТИПОВЫЕ КОНТРОЛЬНЫЕ ЗАДАНИЯ ИЛИ ИНЫЕ МАТЕРИАЛЫ</w:t>
      </w:r>
    </w:p>
    <w:p w:rsidR="00646167" w:rsidRDefault="00646167">
      <w:pPr>
        <w:pStyle w:val="Style23"/>
        <w:rPr>
          <w:b/>
          <w:sz w:val="22"/>
          <w:szCs w:val="22"/>
        </w:rPr>
      </w:pPr>
    </w:p>
    <w:p w:rsidR="00646167" w:rsidRDefault="00646167">
      <w:pPr>
        <w:pStyle w:val="Style23"/>
      </w:pPr>
      <w:r>
        <w:rPr>
          <w:rStyle w:val="FontStyle134"/>
          <w:i/>
          <w:color w:val="FF0000"/>
        </w:rPr>
        <w:tab/>
      </w:r>
      <w:r>
        <w:rPr>
          <w:rStyle w:val="FontStyle134"/>
          <w:i/>
        </w:rPr>
        <w:t>4.1. Промежуточная аттестация (зачет, экзамен</w:t>
      </w:r>
      <w:r>
        <w:t>)</w:t>
      </w:r>
    </w:p>
    <w:tbl>
      <w:tblPr>
        <w:tblW w:w="0" w:type="auto"/>
        <w:tblLayout w:type="fixed"/>
        <w:tblCellMar>
          <w:left w:w="34" w:type="dxa"/>
          <w:right w:w="34" w:type="dxa"/>
        </w:tblCellMar>
        <w:tblLook w:val="0000" w:firstRow="0" w:lastRow="0" w:firstColumn="0" w:lastColumn="0" w:noHBand="0" w:noVBand="0"/>
      </w:tblPr>
      <w:tblGrid>
        <w:gridCol w:w="9423"/>
      </w:tblGrid>
      <w:tr w:rsidR="00646167">
        <w:trPr>
          <w:trHeight w:hRule="exact" w:val="536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6167" w:rsidRDefault="00646167">
            <w:pPr>
              <w:jc w:val="both"/>
            </w:pPr>
            <w:r>
              <w:rPr>
                <w:b/>
                <w:color w:val="000000"/>
                <w:sz w:val="22"/>
                <w:szCs w:val="22"/>
              </w:rPr>
              <w:t>ПК-5: Способен осуществлять программно-аппаратную реализацию алгоритмов цифровой обработки информации</w:t>
            </w:r>
          </w:p>
        </w:tc>
      </w:tr>
      <w:tr w:rsidR="00646167">
        <w:trPr>
          <w:trHeight w:hRule="exact" w:val="592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6167" w:rsidRDefault="00646167">
            <w:r>
              <w:rPr>
                <w:b/>
                <w:color w:val="000000"/>
                <w:sz w:val="22"/>
                <w:szCs w:val="22"/>
              </w:rPr>
              <w:t>ПК-5.1. Проектирует и реализует программно-аппаратное описание алгоритмов цифровой обработки информации</w:t>
            </w:r>
          </w:p>
        </w:tc>
      </w:tr>
      <w:tr w:rsidR="00646167">
        <w:trPr>
          <w:trHeight w:hRule="exact" w:val="570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6167" w:rsidRDefault="00646167">
            <w:r>
              <w:rPr>
                <w:b/>
                <w:color w:val="000000"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 </w:t>
            </w:r>
          </w:p>
          <w:p w:rsidR="00646167" w:rsidRDefault="00646167">
            <w:r>
              <w:rPr>
                <w:color w:val="000000"/>
                <w:sz w:val="22"/>
                <w:szCs w:val="22"/>
              </w:rPr>
              <w:t>особенности разработки программного обеспечения на базе микроконтроллеров</w:t>
            </w:r>
            <w:r>
              <w:rPr>
                <w:sz w:val="22"/>
                <w:szCs w:val="22"/>
              </w:rPr>
              <w:t xml:space="preserve"> </w:t>
            </w:r>
          </w:p>
          <w:p w:rsidR="00646167" w:rsidRDefault="00646167">
            <w:pPr>
              <w:rPr>
                <w:sz w:val="22"/>
                <w:szCs w:val="22"/>
              </w:rPr>
            </w:pPr>
          </w:p>
        </w:tc>
      </w:tr>
      <w:tr w:rsidR="00646167">
        <w:trPr>
          <w:trHeight w:hRule="exact" w:val="906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6167" w:rsidRDefault="00646167">
            <w:r>
              <w:rPr>
                <w:b/>
                <w:color w:val="000000"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   </w:t>
            </w:r>
          </w:p>
          <w:p w:rsidR="00646167" w:rsidRDefault="00646167">
            <w:r>
              <w:rPr>
                <w:color w:val="000000"/>
                <w:sz w:val="22"/>
                <w:szCs w:val="22"/>
              </w:rPr>
              <w:t>выполнять инициализацию периферийных устройств микроконтроллера в задачах цифровой обработки информации</w:t>
            </w:r>
            <w:r>
              <w:rPr>
                <w:sz w:val="22"/>
                <w:szCs w:val="22"/>
              </w:rPr>
              <w:t xml:space="preserve"> </w:t>
            </w:r>
          </w:p>
          <w:p w:rsidR="00646167" w:rsidRDefault="00646167">
            <w:pPr>
              <w:rPr>
                <w:sz w:val="22"/>
                <w:szCs w:val="22"/>
              </w:rPr>
            </w:pPr>
          </w:p>
        </w:tc>
      </w:tr>
      <w:tr w:rsidR="00646167">
        <w:trPr>
          <w:trHeight w:hRule="exact" w:val="599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6167" w:rsidRDefault="00646167">
            <w:r>
              <w:rPr>
                <w:b/>
                <w:color w:val="000000"/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 xml:space="preserve">  </w:t>
            </w:r>
          </w:p>
          <w:p w:rsidR="00646167" w:rsidRDefault="00646167">
            <w:r>
              <w:rPr>
                <w:color w:val="000000"/>
                <w:sz w:val="22"/>
                <w:szCs w:val="22"/>
              </w:rPr>
              <w:t>навыками разработки программного обеспечения для микроконтроллеров</w:t>
            </w:r>
          </w:p>
        </w:tc>
      </w:tr>
      <w:tr w:rsidR="00646167">
        <w:trPr>
          <w:trHeight w:hRule="exact" w:val="621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6167" w:rsidRDefault="00646167">
            <w:r>
              <w:rPr>
                <w:b/>
                <w:color w:val="000000"/>
                <w:sz w:val="22"/>
                <w:szCs w:val="22"/>
              </w:rPr>
              <w:t>ПК-5.2. Выполняет аргументированных выбор программно-аппаратных средств реализации алгоритмов цифровой обработки информации</w:t>
            </w:r>
          </w:p>
        </w:tc>
      </w:tr>
      <w:tr w:rsidR="00646167">
        <w:trPr>
          <w:trHeight w:hRule="exact" w:val="960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6167" w:rsidRDefault="00646167">
            <w:r>
              <w:rPr>
                <w:b/>
                <w:color w:val="000000"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 </w:t>
            </w:r>
          </w:p>
          <w:p w:rsidR="00646167" w:rsidRDefault="00646167">
            <w:r>
              <w:rPr>
                <w:color w:val="000000"/>
                <w:sz w:val="22"/>
                <w:szCs w:val="22"/>
              </w:rPr>
              <w:t>современные среды разработки программного обеспечения для микроконтроллеров и особенности их настройки для решения задачи цифровой обработки информации</w:t>
            </w:r>
            <w:r>
              <w:rPr>
                <w:sz w:val="22"/>
                <w:szCs w:val="22"/>
              </w:rPr>
              <w:t xml:space="preserve"> </w:t>
            </w:r>
          </w:p>
          <w:p w:rsidR="00646167" w:rsidRDefault="00646167">
            <w:pPr>
              <w:rPr>
                <w:sz w:val="22"/>
                <w:szCs w:val="22"/>
              </w:rPr>
            </w:pPr>
          </w:p>
        </w:tc>
      </w:tr>
      <w:tr w:rsidR="00646167">
        <w:trPr>
          <w:trHeight w:hRule="exact" w:val="1080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6167" w:rsidRDefault="00646167">
            <w:r>
              <w:rPr>
                <w:b/>
                <w:color w:val="000000"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 </w:t>
            </w:r>
          </w:p>
          <w:p w:rsidR="00646167" w:rsidRDefault="00646167">
            <w:r>
              <w:rPr>
                <w:color w:val="000000"/>
                <w:sz w:val="22"/>
                <w:szCs w:val="22"/>
              </w:rPr>
              <w:t>выполнять программную реализацию алгоритмов цифровой обработки информации на базе микроконтроллеров</w:t>
            </w:r>
          </w:p>
        </w:tc>
      </w:tr>
      <w:tr w:rsidR="00646167">
        <w:trPr>
          <w:trHeight w:hRule="exact" w:val="792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6167" w:rsidRDefault="00646167">
            <w:r>
              <w:rPr>
                <w:b/>
                <w:color w:val="000000"/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 xml:space="preserve">    </w:t>
            </w:r>
          </w:p>
          <w:p w:rsidR="00646167" w:rsidRDefault="00646167">
            <w:r>
              <w:rPr>
                <w:color w:val="000000"/>
                <w:sz w:val="22"/>
                <w:szCs w:val="22"/>
              </w:rPr>
              <w:t>навыками отладки программного обеспечения на аппаратной платформе, а также в отладчике среды программирования</w:t>
            </w:r>
          </w:p>
          <w:p w:rsidR="00646167" w:rsidRDefault="00646167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46167" w:rsidRDefault="00646167">
      <w:pPr>
        <w:rPr>
          <w:sz w:val="0"/>
          <w:szCs w:val="0"/>
        </w:rPr>
      </w:pPr>
    </w:p>
    <w:p w:rsidR="00646167" w:rsidRDefault="00646167">
      <w:pPr>
        <w:ind w:firstLine="709"/>
        <w:rPr>
          <w:b/>
          <w:i/>
          <w:sz w:val="22"/>
          <w:szCs w:val="22"/>
        </w:rPr>
      </w:pPr>
    </w:p>
    <w:p w:rsidR="00646167" w:rsidRDefault="00646167">
      <w:pPr>
        <w:ind w:firstLine="709"/>
      </w:pPr>
      <w:r>
        <w:rPr>
          <w:b/>
          <w:i/>
          <w:sz w:val="22"/>
          <w:szCs w:val="22"/>
        </w:rPr>
        <w:t>а) типовые тестовые вопросы закрытого типа:</w:t>
      </w:r>
    </w:p>
    <w:p w:rsidR="00646167" w:rsidRDefault="00646167">
      <w:pPr>
        <w:ind w:firstLine="709"/>
        <w:jc w:val="both"/>
        <w:rPr>
          <w:b/>
          <w:i/>
          <w:sz w:val="22"/>
          <w:szCs w:val="22"/>
        </w:rPr>
      </w:pP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1. Процессор микроконтроллера 1986BE9x имеет разрядность: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а. 8 бит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б. 16 бит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  <w:b/>
        </w:rPr>
        <w:t>32 бита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г. 64 бита</w:t>
      </w:r>
    </w:p>
    <w:p w:rsidR="00646167" w:rsidRDefault="00646167">
      <w:pPr>
        <w:pStyle w:val="aa"/>
        <w:ind w:left="0"/>
        <w:rPr>
          <w:rFonts w:ascii="Times New Roman" w:hAnsi="Times New Roman" w:cs="Times New Roman"/>
        </w:rPr>
      </w:pP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 xml:space="preserve">2. Команды в микроконтроллере 1986BE9x хранятся в:  </w:t>
      </w:r>
    </w:p>
    <w:p w:rsidR="00646167" w:rsidRPr="001C6B7C" w:rsidRDefault="00646167">
      <w:pPr>
        <w:pStyle w:val="aa"/>
        <w:ind w:left="0"/>
        <w:rPr>
          <w:lang w:val="en-US"/>
        </w:rPr>
      </w:pP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  <w:lang w:val="en-US"/>
        </w:rPr>
        <w:t>. Flash-</w:t>
      </w:r>
      <w:r>
        <w:rPr>
          <w:rFonts w:ascii="Times New Roman" w:hAnsi="Times New Roman" w:cs="Times New Roman"/>
          <w:b/>
        </w:rPr>
        <w:t>памяти</w:t>
      </w:r>
    </w:p>
    <w:p w:rsidR="00646167" w:rsidRPr="001C6B7C" w:rsidRDefault="00646167">
      <w:pPr>
        <w:pStyle w:val="aa"/>
        <w:ind w:left="0"/>
        <w:rPr>
          <w:lang w:val="en-US"/>
        </w:rPr>
      </w:pP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ОЗУ</w:t>
      </w:r>
    </w:p>
    <w:p w:rsidR="00646167" w:rsidRPr="001C6B7C" w:rsidRDefault="00646167">
      <w:pPr>
        <w:pStyle w:val="aa"/>
        <w:ind w:left="0"/>
        <w:rPr>
          <w:lang w:val="en-US"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lang w:val="en-US"/>
        </w:rPr>
        <w:t>. EEPROM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г. внешней памяти</w:t>
      </w:r>
    </w:p>
    <w:p w:rsidR="00646167" w:rsidRDefault="00646167">
      <w:pPr>
        <w:pStyle w:val="aa"/>
        <w:ind w:left="0"/>
        <w:rPr>
          <w:rFonts w:ascii="Times New Roman" w:hAnsi="Times New Roman" w:cs="Times New Roman"/>
        </w:rPr>
      </w:pP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3. Какую функцию выполняет блок PLL в тактировании процессора?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а. Мультиплексирует сигналы синхронизации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 xml:space="preserve">б. Выполняет </w:t>
      </w:r>
      <w:proofErr w:type="spellStart"/>
      <w:r>
        <w:rPr>
          <w:rFonts w:ascii="Times New Roman" w:hAnsi="Times New Roman" w:cs="Times New Roman"/>
        </w:rPr>
        <w:t>предделение</w:t>
      </w:r>
      <w:proofErr w:type="spellEnd"/>
      <w:r>
        <w:rPr>
          <w:rFonts w:ascii="Times New Roman" w:hAnsi="Times New Roman" w:cs="Times New Roman"/>
        </w:rPr>
        <w:t xml:space="preserve"> тактовой частоты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  <w:b/>
        </w:rPr>
        <w:t>в. Выполняет умножение тактовой частоты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г. Контролирует состояние внешних генераторов</w:t>
      </w:r>
    </w:p>
    <w:p w:rsidR="00646167" w:rsidRDefault="00646167">
      <w:pPr>
        <w:pStyle w:val="aa"/>
        <w:ind w:left="0"/>
        <w:rPr>
          <w:rFonts w:ascii="Times New Roman" w:hAnsi="Times New Roman" w:cs="Times New Roman"/>
        </w:rPr>
      </w:pP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4. Сторожевой таймер используется для?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а. формирования ШИМ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  <w:b/>
        </w:rPr>
        <w:t>б. контроля выполнения программы и сброса в случае зависания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в. выделения кванта времени для задач при использовании ОСРВ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г. работы часов реального времени</w:t>
      </w:r>
    </w:p>
    <w:p w:rsidR="00646167" w:rsidRDefault="00646167">
      <w:pPr>
        <w:pStyle w:val="aa"/>
        <w:ind w:left="0"/>
        <w:rPr>
          <w:rFonts w:ascii="Times New Roman" w:hAnsi="Times New Roman" w:cs="Times New Roman"/>
        </w:rPr>
      </w:pP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5. Сколько регистров блока батарейного домена может использоваться для хранения данных?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а. 10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б. 12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  <w:b/>
        </w:rPr>
        <w:t>в. 14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г. 16</w:t>
      </w:r>
    </w:p>
    <w:p w:rsidR="00646167" w:rsidRDefault="00646167">
      <w:pPr>
        <w:pStyle w:val="aa"/>
        <w:ind w:left="0"/>
        <w:rPr>
          <w:rFonts w:ascii="Times New Roman" w:hAnsi="Times New Roman" w:cs="Times New Roman"/>
        </w:rPr>
      </w:pP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 xml:space="preserve">6. Режим подтяжки порта (к питанию или к земле) используется в 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  <w:b/>
        </w:rPr>
        <w:t>режиме ввода информации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б. аналоговом режиме при подключении к АЦП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в. для подключения вывода таймера в режиме ШИМ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г. аналоговом режиме при подключении к ЦАП</w:t>
      </w:r>
    </w:p>
    <w:p w:rsidR="00646167" w:rsidRDefault="00646167">
      <w:pPr>
        <w:pStyle w:val="aa"/>
        <w:ind w:left="0"/>
        <w:rPr>
          <w:rFonts w:ascii="Times New Roman" w:hAnsi="Times New Roman" w:cs="Times New Roman"/>
        </w:rPr>
      </w:pP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7. Таблица векторов прерываний хранит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а. флаги событий прерываний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 xml:space="preserve">б. регистры контроллера NVIC 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в. обработчики прерываний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  <w:b/>
        </w:rPr>
        <w:t>г. адреса процедур обработчиков прерываний</w:t>
      </w:r>
    </w:p>
    <w:p w:rsidR="00646167" w:rsidRDefault="00646167">
      <w:pPr>
        <w:pStyle w:val="aa"/>
        <w:ind w:left="0"/>
        <w:rPr>
          <w:rFonts w:ascii="Times New Roman" w:hAnsi="Times New Roman" w:cs="Times New Roman"/>
          <w:b/>
        </w:rPr>
      </w:pP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8. Разрядность результата преобразования АЦП в МК 1986ВЕ9х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а. 8 бит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б. 10 бит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  <w:b/>
        </w:rPr>
        <w:t>в. 12 бит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г. 16 бит</w:t>
      </w:r>
    </w:p>
    <w:p w:rsidR="00646167" w:rsidRDefault="00646167">
      <w:pPr>
        <w:pStyle w:val="aa"/>
        <w:ind w:left="0"/>
        <w:rPr>
          <w:rFonts w:ascii="Times New Roman" w:hAnsi="Times New Roman" w:cs="Times New Roman"/>
        </w:rPr>
      </w:pP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9. Интерфейс UART не является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  <w:b/>
        </w:rPr>
        <w:t>а. синхронным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б. последовательным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в. дуплексным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г. цифровым</w:t>
      </w:r>
    </w:p>
    <w:p w:rsidR="00646167" w:rsidRDefault="00646167">
      <w:pPr>
        <w:pStyle w:val="aa"/>
        <w:ind w:left="0"/>
        <w:rPr>
          <w:rFonts w:ascii="Times New Roman" w:hAnsi="Times New Roman" w:cs="Times New Roman"/>
        </w:rPr>
      </w:pP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10. Какой интерфейс не поддерживает подключение нескольких устройств</w:t>
      </w:r>
    </w:p>
    <w:p w:rsidR="00646167" w:rsidRPr="001C6B7C" w:rsidRDefault="00646167">
      <w:pPr>
        <w:pStyle w:val="aa"/>
        <w:ind w:left="0"/>
        <w:rPr>
          <w:lang w:val="en-US"/>
        </w:rPr>
      </w:pP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lang w:val="en-US"/>
        </w:rPr>
        <w:t>. SPI</w:t>
      </w:r>
    </w:p>
    <w:p w:rsidR="00646167" w:rsidRPr="001C6B7C" w:rsidRDefault="00646167">
      <w:pPr>
        <w:pStyle w:val="aa"/>
        <w:ind w:left="0"/>
        <w:rPr>
          <w:lang w:val="en-US"/>
        </w:rPr>
      </w:pPr>
      <w:r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  <w:b/>
          <w:lang w:val="en-US"/>
        </w:rPr>
        <w:t>. UART</w:t>
      </w:r>
    </w:p>
    <w:p w:rsidR="00646167" w:rsidRPr="001C6B7C" w:rsidRDefault="00646167">
      <w:pPr>
        <w:pStyle w:val="aa"/>
        <w:ind w:left="0"/>
        <w:rPr>
          <w:lang w:val="en-US"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lang w:val="en-US"/>
        </w:rPr>
        <w:t>. CAN</w:t>
      </w:r>
    </w:p>
    <w:p w:rsidR="00646167" w:rsidRDefault="00646167">
      <w:pPr>
        <w:pStyle w:val="aa"/>
        <w:ind w:left="0"/>
      </w:pPr>
      <w:r>
        <w:rPr>
          <w:rFonts w:ascii="Times New Roman" w:hAnsi="Times New Roman" w:cs="Times New Roman"/>
        </w:rPr>
        <w:t>г</w:t>
      </w:r>
      <w:r w:rsidRPr="001C6B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I2C</w:t>
      </w:r>
    </w:p>
    <w:p w:rsidR="00646167" w:rsidRPr="001C6B7C" w:rsidRDefault="00646167">
      <w:pPr>
        <w:pStyle w:val="Default"/>
        <w:widowControl w:val="0"/>
        <w:autoSpaceDE/>
        <w:spacing w:line="228" w:lineRule="auto"/>
        <w:ind w:firstLine="567"/>
        <w:contextualSpacing/>
        <w:jc w:val="both"/>
      </w:pPr>
    </w:p>
    <w:p w:rsidR="00646167" w:rsidRDefault="00646167">
      <w:pPr>
        <w:ind w:firstLine="709"/>
      </w:pPr>
      <w:r>
        <w:rPr>
          <w:b/>
          <w:i/>
          <w:sz w:val="22"/>
          <w:szCs w:val="22"/>
        </w:rPr>
        <w:t>б) типовые тестовые вопросы открытого типа:</w:t>
      </w:r>
    </w:p>
    <w:p w:rsidR="00646167" w:rsidRDefault="00646167">
      <w:pPr>
        <w:pStyle w:val="Default"/>
        <w:widowControl w:val="0"/>
        <w:autoSpaceDE/>
        <w:spacing w:line="228" w:lineRule="auto"/>
        <w:contextualSpacing/>
        <w:jc w:val="both"/>
        <w:rPr>
          <w:b/>
          <w:i/>
          <w:sz w:val="22"/>
          <w:szCs w:val="22"/>
        </w:rPr>
      </w:pPr>
    </w:p>
    <w:p w:rsidR="00646167" w:rsidRDefault="00646167">
      <w:pPr>
        <w:pStyle w:val="Default"/>
        <w:widowControl w:val="0"/>
        <w:spacing w:line="228" w:lineRule="auto"/>
        <w:contextualSpacing/>
        <w:jc w:val="both"/>
      </w:pPr>
      <w:r>
        <w:rPr>
          <w:rStyle w:val="Bodytext54"/>
          <w:sz w:val="22"/>
          <w:szCs w:val="22"/>
        </w:rPr>
        <w:t>1. __________________ – микропроцессорная система, выполненная на одной микросхеме, содержащая процессор, память, периферийные устройства, интерфейсы для обмена информацией.</w:t>
      </w:r>
    </w:p>
    <w:p w:rsidR="00646167" w:rsidRDefault="00646167">
      <w:pPr>
        <w:pStyle w:val="Default"/>
        <w:widowControl w:val="0"/>
        <w:spacing w:line="228" w:lineRule="auto"/>
        <w:ind w:left="708" w:firstLine="708"/>
        <w:contextualSpacing/>
        <w:jc w:val="both"/>
      </w:pPr>
      <w:r>
        <w:rPr>
          <w:rStyle w:val="Bodytext54"/>
          <w:b/>
          <w:i/>
          <w:sz w:val="22"/>
          <w:szCs w:val="22"/>
        </w:rPr>
        <w:t>Ответ: микроконтроллер</w:t>
      </w:r>
    </w:p>
    <w:p w:rsidR="00646167" w:rsidRDefault="00646167">
      <w:pPr>
        <w:widowControl w:val="0"/>
        <w:spacing w:line="228" w:lineRule="auto"/>
        <w:ind w:firstLine="510"/>
        <w:contextualSpacing/>
        <w:jc w:val="both"/>
      </w:pPr>
    </w:p>
    <w:p w:rsidR="00646167" w:rsidRDefault="00646167">
      <w:pPr>
        <w:pStyle w:val="Default"/>
        <w:widowControl w:val="0"/>
        <w:spacing w:line="228" w:lineRule="auto"/>
        <w:contextualSpacing/>
        <w:jc w:val="both"/>
      </w:pPr>
      <w:r>
        <w:rPr>
          <w:spacing w:val="-10"/>
          <w:sz w:val="22"/>
          <w:szCs w:val="22"/>
        </w:rPr>
        <w:t>2. Контроллер ПДП обеспечивает взаимодействие __________ без участия процессора.</w:t>
      </w:r>
    </w:p>
    <w:p w:rsidR="00646167" w:rsidRDefault="00646167">
      <w:pPr>
        <w:widowControl w:val="0"/>
        <w:spacing w:line="228" w:lineRule="auto"/>
        <w:ind w:left="708" w:firstLine="708"/>
        <w:contextualSpacing/>
        <w:jc w:val="both"/>
      </w:pPr>
      <w:r>
        <w:rPr>
          <w:rStyle w:val="Bodytext54"/>
          <w:b/>
          <w:i/>
          <w:sz w:val="22"/>
          <w:szCs w:val="22"/>
        </w:rPr>
        <w:t xml:space="preserve">Ответ: </w:t>
      </w:r>
      <w:r w:rsidR="001C6B7C">
        <w:rPr>
          <w:b/>
          <w:i/>
          <w:spacing w:val="-10"/>
          <w:sz w:val="22"/>
          <w:szCs w:val="22"/>
        </w:rPr>
        <w:t>периферии и памяти</w:t>
      </w:r>
    </w:p>
    <w:p w:rsidR="00646167" w:rsidRDefault="00646167">
      <w:pPr>
        <w:widowControl w:val="0"/>
        <w:spacing w:line="228" w:lineRule="auto"/>
        <w:ind w:left="510"/>
        <w:contextualSpacing/>
        <w:jc w:val="both"/>
        <w:rPr>
          <w:b/>
          <w:i/>
          <w:spacing w:val="-10"/>
          <w:sz w:val="22"/>
          <w:szCs w:val="22"/>
          <w:lang w:eastAsia="en-US"/>
        </w:rPr>
      </w:pPr>
    </w:p>
    <w:p w:rsidR="00646167" w:rsidRDefault="00646167">
      <w:pPr>
        <w:widowControl w:val="0"/>
        <w:spacing w:line="228" w:lineRule="auto"/>
        <w:contextualSpacing/>
        <w:jc w:val="both"/>
      </w:pPr>
      <w:r>
        <w:rPr>
          <w:rStyle w:val="Bodytext54"/>
          <w:sz w:val="22"/>
          <w:szCs w:val="22"/>
        </w:rPr>
        <w:t>3. Процесс приостановки выполнения основной программы для обработки исключения называется __________.</w:t>
      </w:r>
    </w:p>
    <w:p w:rsidR="00646167" w:rsidRDefault="001C6B7C">
      <w:pPr>
        <w:widowControl w:val="0"/>
        <w:spacing w:line="228" w:lineRule="auto"/>
        <w:ind w:left="1230"/>
        <w:contextualSpacing/>
        <w:jc w:val="both"/>
      </w:pPr>
      <w:r>
        <w:rPr>
          <w:rStyle w:val="Bodytext54"/>
          <w:b/>
          <w:i/>
          <w:sz w:val="22"/>
          <w:szCs w:val="22"/>
        </w:rPr>
        <w:t>Ответ: прерыванием</w:t>
      </w:r>
    </w:p>
    <w:p w:rsidR="00646167" w:rsidRDefault="00646167">
      <w:pPr>
        <w:shd w:val="clear" w:color="auto" w:fill="FFFFFF"/>
        <w:spacing w:line="322" w:lineRule="exact"/>
        <w:ind w:left="43" w:firstLine="665"/>
        <w:jc w:val="both"/>
      </w:pPr>
    </w:p>
    <w:p w:rsidR="00646167" w:rsidRDefault="00646167">
      <w:pPr>
        <w:widowControl w:val="0"/>
        <w:spacing w:line="228" w:lineRule="auto"/>
        <w:contextualSpacing/>
        <w:jc w:val="both"/>
      </w:pPr>
      <w:r>
        <w:rPr>
          <w:sz w:val="22"/>
          <w:szCs w:val="22"/>
        </w:rPr>
        <w:t xml:space="preserve">4. </w:t>
      </w:r>
      <w:r>
        <w:rPr>
          <w:rStyle w:val="Bodytext54"/>
          <w:sz w:val="22"/>
          <w:szCs w:val="22"/>
        </w:rPr>
        <w:t>Микроконтроллер хранит программу в постоянной памяти, а данные в оперативной, что соответствует __________ архитектуре.</w:t>
      </w:r>
    </w:p>
    <w:p w:rsidR="00646167" w:rsidRDefault="00646167">
      <w:pPr>
        <w:widowControl w:val="0"/>
        <w:spacing w:line="228" w:lineRule="auto"/>
        <w:ind w:left="1230"/>
        <w:contextualSpacing/>
        <w:jc w:val="both"/>
      </w:pPr>
      <w:r>
        <w:rPr>
          <w:rStyle w:val="Bodytext54"/>
          <w:b/>
          <w:i/>
          <w:sz w:val="22"/>
          <w:szCs w:val="22"/>
        </w:rPr>
        <w:t>Ответ: гарвардской</w:t>
      </w:r>
    </w:p>
    <w:p w:rsidR="00646167" w:rsidRDefault="00646167">
      <w:pPr>
        <w:widowControl w:val="0"/>
        <w:spacing w:line="228" w:lineRule="auto"/>
        <w:ind w:firstLine="510"/>
        <w:contextualSpacing/>
        <w:jc w:val="both"/>
      </w:pPr>
    </w:p>
    <w:p w:rsidR="00646167" w:rsidRDefault="00646167">
      <w:pPr>
        <w:widowControl w:val="0"/>
        <w:spacing w:line="228" w:lineRule="auto"/>
        <w:contextualSpacing/>
        <w:jc w:val="both"/>
      </w:pPr>
      <w:r>
        <w:rPr>
          <w:rStyle w:val="Bodytext54"/>
          <w:sz w:val="22"/>
          <w:szCs w:val="22"/>
        </w:rPr>
        <w:t>5. Выводы микроконтроллера могут работать в одном из следующих режимов: аналоговый, порт, основная функция, __________, ___________.</w:t>
      </w:r>
    </w:p>
    <w:p w:rsidR="00646167" w:rsidRDefault="00646167">
      <w:pPr>
        <w:widowControl w:val="0"/>
        <w:spacing w:line="228" w:lineRule="auto"/>
        <w:ind w:left="1230"/>
        <w:contextualSpacing/>
        <w:jc w:val="both"/>
      </w:pPr>
      <w:r>
        <w:rPr>
          <w:rStyle w:val="Bodytext54"/>
          <w:b/>
          <w:i/>
          <w:sz w:val="22"/>
          <w:szCs w:val="22"/>
        </w:rPr>
        <w:t>Ответ: а</w:t>
      </w:r>
      <w:r w:rsidR="001C6B7C">
        <w:rPr>
          <w:rStyle w:val="Bodytext54"/>
          <w:b/>
          <w:i/>
          <w:sz w:val="22"/>
          <w:szCs w:val="22"/>
        </w:rPr>
        <w:t>льтернативная, переопределенная</w:t>
      </w:r>
    </w:p>
    <w:p w:rsidR="00646167" w:rsidRDefault="00646167">
      <w:pPr>
        <w:widowControl w:val="0"/>
        <w:spacing w:line="228" w:lineRule="auto"/>
        <w:ind w:firstLine="510"/>
        <w:contextualSpacing/>
        <w:jc w:val="both"/>
      </w:pPr>
    </w:p>
    <w:p w:rsidR="00646167" w:rsidRDefault="00646167">
      <w:pPr>
        <w:widowControl w:val="0"/>
        <w:spacing w:line="228" w:lineRule="auto"/>
        <w:contextualSpacing/>
        <w:jc w:val="both"/>
      </w:pPr>
      <w:r>
        <w:rPr>
          <w:rStyle w:val="Bodytext54"/>
          <w:sz w:val="22"/>
          <w:szCs w:val="22"/>
        </w:rPr>
        <w:t>6. Управление скоростью вывода позволяет изменить скорость формирования _________ сигнала:</w:t>
      </w:r>
    </w:p>
    <w:p w:rsidR="00646167" w:rsidRDefault="00646167">
      <w:pPr>
        <w:widowControl w:val="0"/>
        <w:spacing w:line="228" w:lineRule="auto"/>
        <w:ind w:left="1230"/>
        <w:contextualSpacing/>
        <w:jc w:val="both"/>
      </w:pPr>
      <w:r>
        <w:rPr>
          <w:rStyle w:val="Bodytext54"/>
          <w:b/>
          <w:i/>
          <w:sz w:val="22"/>
          <w:szCs w:val="22"/>
        </w:rPr>
        <w:t>Ответ: фронта</w:t>
      </w:r>
    </w:p>
    <w:p w:rsidR="00646167" w:rsidRDefault="00646167">
      <w:pPr>
        <w:ind w:firstLine="567"/>
        <w:jc w:val="both"/>
      </w:pPr>
    </w:p>
    <w:p w:rsidR="00646167" w:rsidRDefault="00646167">
      <w:pPr>
        <w:jc w:val="both"/>
      </w:pPr>
      <w:r>
        <w:rPr>
          <w:sz w:val="22"/>
          <w:szCs w:val="22"/>
        </w:rPr>
        <w:t xml:space="preserve">7. </w:t>
      </w:r>
      <w:r>
        <w:rPr>
          <w:rStyle w:val="Bodytext54"/>
          <w:sz w:val="22"/>
          <w:szCs w:val="22"/>
        </w:rPr>
        <w:t xml:space="preserve">Внешний тактовый резонатор </w:t>
      </w:r>
      <w:r>
        <w:rPr>
          <w:rStyle w:val="Bodytext54"/>
          <w:sz w:val="22"/>
          <w:szCs w:val="22"/>
          <w:lang w:val="en-US"/>
        </w:rPr>
        <w:t>LSE</w:t>
      </w:r>
      <w:r>
        <w:rPr>
          <w:rStyle w:val="Bodytext54"/>
          <w:sz w:val="22"/>
          <w:szCs w:val="22"/>
        </w:rPr>
        <w:t xml:space="preserve"> может использоваться для __________________________</w:t>
      </w:r>
    </w:p>
    <w:p w:rsidR="00646167" w:rsidRDefault="00646167">
      <w:pPr>
        <w:widowControl w:val="0"/>
        <w:spacing w:line="228" w:lineRule="auto"/>
        <w:ind w:left="1230"/>
        <w:contextualSpacing/>
        <w:jc w:val="both"/>
      </w:pPr>
      <w:r>
        <w:rPr>
          <w:rStyle w:val="Bodytext54"/>
          <w:b/>
          <w:i/>
          <w:sz w:val="22"/>
          <w:szCs w:val="22"/>
        </w:rPr>
        <w:t>Ответ: часов реального времени</w:t>
      </w:r>
    </w:p>
    <w:p w:rsidR="00646167" w:rsidRDefault="00646167">
      <w:pPr>
        <w:widowControl w:val="0"/>
        <w:spacing w:line="228" w:lineRule="auto"/>
        <w:ind w:firstLine="510"/>
        <w:contextualSpacing/>
        <w:jc w:val="both"/>
      </w:pPr>
    </w:p>
    <w:p w:rsidR="00646167" w:rsidRDefault="00646167">
      <w:pPr>
        <w:pStyle w:val="Default"/>
        <w:widowControl w:val="0"/>
        <w:spacing w:line="228" w:lineRule="auto"/>
        <w:contextualSpacing/>
        <w:jc w:val="both"/>
      </w:pPr>
      <w:r>
        <w:rPr>
          <w:sz w:val="22"/>
          <w:szCs w:val="22"/>
        </w:rPr>
        <w:t>8. Сторожевой таймер обеспечивает выполнение __________ контроллера в случае зависания при обработке</w:t>
      </w:r>
      <w:r>
        <w:rPr>
          <w:rStyle w:val="Bodytext54"/>
          <w:sz w:val="22"/>
          <w:szCs w:val="22"/>
        </w:rPr>
        <w:t>.</w:t>
      </w:r>
    </w:p>
    <w:p w:rsidR="00646167" w:rsidRDefault="00646167">
      <w:pPr>
        <w:pStyle w:val="Default"/>
        <w:widowControl w:val="0"/>
        <w:autoSpaceDE/>
        <w:spacing w:line="228" w:lineRule="auto"/>
        <w:ind w:left="1230"/>
        <w:contextualSpacing/>
        <w:jc w:val="both"/>
      </w:pPr>
      <w:r>
        <w:rPr>
          <w:rStyle w:val="Bodytext54"/>
          <w:b/>
          <w:i/>
          <w:sz w:val="22"/>
          <w:szCs w:val="22"/>
        </w:rPr>
        <w:t>Ответ: перезагрузки</w:t>
      </w:r>
    </w:p>
    <w:p w:rsidR="00646167" w:rsidRDefault="00646167">
      <w:pPr>
        <w:ind w:firstLine="709"/>
      </w:pPr>
    </w:p>
    <w:p w:rsidR="00646167" w:rsidRDefault="00646167">
      <w:pPr>
        <w:pStyle w:val="Default"/>
        <w:widowControl w:val="0"/>
        <w:spacing w:line="228" w:lineRule="auto"/>
        <w:contextualSpacing/>
        <w:jc w:val="both"/>
      </w:pPr>
      <w:r>
        <w:rPr>
          <w:rStyle w:val="Bodytext54"/>
          <w:sz w:val="22"/>
          <w:szCs w:val="22"/>
        </w:rPr>
        <w:t>9. Таймеры общего назначения имеют разрядность ______ бит.</w:t>
      </w:r>
    </w:p>
    <w:p w:rsidR="00646167" w:rsidRDefault="00646167">
      <w:pPr>
        <w:widowControl w:val="0"/>
        <w:spacing w:line="228" w:lineRule="auto"/>
        <w:ind w:left="1230"/>
        <w:contextualSpacing/>
        <w:jc w:val="both"/>
      </w:pPr>
      <w:r>
        <w:rPr>
          <w:rStyle w:val="Bodytext54"/>
          <w:b/>
          <w:i/>
          <w:sz w:val="22"/>
          <w:szCs w:val="22"/>
        </w:rPr>
        <w:t xml:space="preserve">Ответ: 16 </w:t>
      </w:r>
    </w:p>
    <w:p w:rsidR="00646167" w:rsidRDefault="00646167">
      <w:pPr>
        <w:ind w:firstLine="567"/>
        <w:jc w:val="both"/>
      </w:pPr>
    </w:p>
    <w:p w:rsidR="00646167" w:rsidRDefault="00646167">
      <w:pPr>
        <w:pStyle w:val="Default"/>
        <w:widowControl w:val="0"/>
        <w:spacing w:line="228" w:lineRule="auto"/>
        <w:contextualSpacing/>
        <w:jc w:val="both"/>
      </w:pPr>
      <w:r>
        <w:rPr>
          <w:rStyle w:val="Bodytext54"/>
          <w:sz w:val="22"/>
          <w:szCs w:val="22"/>
        </w:rPr>
        <w:t xml:space="preserve">10. </w:t>
      </w:r>
      <w:r>
        <w:rPr>
          <w:rStyle w:val="Bodytext54"/>
          <w:sz w:val="22"/>
          <w:szCs w:val="22"/>
          <w:lang w:val="en-US"/>
        </w:rPr>
        <w:t>SPI</w:t>
      </w:r>
      <w:r>
        <w:rPr>
          <w:rStyle w:val="Bodytext54"/>
          <w:sz w:val="22"/>
          <w:szCs w:val="22"/>
        </w:rPr>
        <w:t xml:space="preserve"> является синхронным _______ интерфейсом передачи данных</w:t>
      </w:r>
    </w:p>
    <w:p w:rsidR="00646167" w:rsidRDefault="00646167">
      <w:pPr>
        <w:ind w:left="1069"/>
        <w:jc w:val="both"/>
      </w:pPr>
      <w:r>
        <w:rPr>
          <w:rStyle w:val="Bodytext54"/>
          <w:b/>
          <w:i/>
          <w:sz w:val="22"/>
          <w:szCs w:val="22"/>
        </w:rPr>
        <w:t xml:space="preserve">Ответ: </w:t>
      </w:r>
      <w:r>
        <w:rPr>
          <w:b/>
          <w:i/>
          <w:sz w:val="22"/>
          <w:szCs w:val="22"/>
        </w:rPr>
        <w:t>последовательным</w:t>
      </w:r>
    </w:p>
    <w:p w:rsidR="00646167" w:rsidRDefault="00646167">
      <w:pPr>
        <w:ind w:firstLine="709"/>
        <w:jc w:val="both"/>
        <w:rPr>
          <w:b/>
          <w:i/>
          <w:sz w:val="22"/>
          <w:szCs w:val="22"/>
        </w:rPr>
      </w:pPr>
    </w:p>
    <w:p w:rsidR="00646167" w:rsidRDefault="00646167">
      <w:pPr>
        <w:ind w:firstLine="709"/>
      </w:pPr>
      <w:r>
        <w:rPr>
          <w:b/>
          <w:i/>
          <w:sz w:val="22"/>
          <w:szCs w:val="22"/>
        </w:rPr>
        <w:t>в) типовые практические задания:</w:t>
      </w:r>
    </w:p>
    <w:p w:rsidR="00646167" w:rsidRDefault="00646167">
      <w:pPr>
        <w:widowControl w:val="0"/>
        <w:spacing w:line="228" w:lineRule="auto"/>
        <w:ind w:firstLine="510"/>
        <w:contextualSpacing/>
        <w:jc w:val="both"/>
        <w:rPr>
          <w:b/>
          <w:i/>
          <w:sz w:val="22"/>
          <w:szCs w:val="22"/>
        </w:rPr>
      </w:pPr>
    </w:p>
    <w:p w:rsidR="00646167" w:rsidRDefault="00646167">
      <w:pPr>
        <w:ind w:firstLine="709"/>
        <w:jc w:val="both"/>
      </w:pPr>
      <w:r>
        <w:rPr>
          <w:b/>
          <w:sz w:val="22"/>
          <w:szCs w:val="22"/>
        </w:rPr>
        <w:t>Задание 1.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Расчитайте</w:t>
      </w:r>
      <w:proofErr w:type="spellEnd"/>
      <w:r>
        <w:rPr>
          <w:sz w:val="22"/>
          <w:szCs w:val="22"/>
        </w:rPr>
        <w:t xml:space="preserve"> среднее значение 32-х элементов, хранящихся в оперативной памяти с начального адреса (используя язык </w:t>
      </w:r>
      <w:r>
        <w:rPr>
          <w:sz w:val="22"/>
          <w:szCs w:val="22"/>
          <w:lang w:val="en-US"/>
        </w:rPr>
        <w:t>assembler</w:t>
      </w:r>
      <w:r w:rsidRPr="001C6B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использованием раздаточного материала) </w:t>
      </w:r>
    </w:p>
    <w:p w:rsidR="00646167" w:rsidRDefault="00646167">
      <w:pPr>
        <w:ind w:firstLine="709"/>
        <w:jc w:val="both"/>
        <w:rPr>
          <w:sz w:val="22"/>
          <w:szCs w:val="22"/>
          <w:highlight w:val="yellow"/>
        </w:rPr>
      </w:pPr>
    </w:p>
    <w:p w:rsidR="00646167" w:rsidRDefault="00646167">
      <w:pPr>
        <w:ind w:firstLine="709"/>
        <w:jc w:val="both"/>
      </w:pPr>
      <w:r>
        <w:rPr>
          <w:b/>
          <w:sz w:val="22"/>
          <w:szCs w:val="22"/>
        </w:rPr>
        <w:t xml:space="preserve">Задание 2. </w:t>
      </w:r>
      <w:proofErr w:type="spellStart"/>
      <w:r>
        <w:rPr>
          <w:sz w:val="22"/>
          <w:szCs w:val="22"/>
        </w:rPr>
        <w:t>Расчитайте</w:t>
      </w:r>
      <w:proofErr w:type="spellEnd"/>
      <w:r>
        <w:rPr>
          <w:sz w:val="22"/>
          <w:szCs w:val="22"/>
        </w:rPr>
        <w:t xml:space="preserve"> минимальное и максимальное значение 64-х элементов, хранящихся в оперативной памяти с начального адреса (используя язык </w:t>
      </w:r>
      <w:r>
        <w:rPr>
          <w:sz w:val="22"/>
          <w:szCs w:val="22"/>
          <w:lang w:val="en-US"/>
        </w:rPr>
        <w:t>assembler</w:t>
      </w:r>
      <w:r w:rsidRPr="001C6B7C">
        <w:rPr>
          <w:sz w:val="22"/>
          <w:szCs w:val="22"/>
        </w:rPr>
        <w:t xml:space="preserve"> </w:t>
      </w:r>
      <w:r>
        <w:rPr>
          <w:sz w:val="22"/>
          <w:szCs w:val="22"/>
        </w:rPr>
        <w:t>с использованием раздаточного материала)</w:t>
      </w:r>
    </w:p>
    <w:p w:rsidR="00646167" w:rsidRDefault="00646167">
      <w:pPr>
        <w:widowControl w:val="0"/>
        <w:spacing w:line="228" w:lineRule="auto"/>
        <w:ind w:firstLine="709"/>
        <w:contextualSpacing/>
        <w:jc w:val="both"/>
        <w:rPr>
          <w:b/>
          <w:sz w:val="22"/>
          <w:szCs w:val="22"/>
        </w:rPr>
      </w:pPr>
    </w:p>
    <w:p w:rsidR="00646167" w:rsidRDefault="00646167">
      <w:pPr>
        <w:widowControl w:val="0"/>
        <w:spacing w:line="228" w:lineRule="auto"/>
        <w:ind w:firstLine="709"/>
        <w:contextualSpacing/>
        <w:jc w:val="both"/>
      </w:pPr>
      <w:r>
        <w:rPr>
          <w:b/>
          <w:sz w:val="22"/>
          <w:szCs w:val="22"/>
        </w:rPr>
        <w:t xml:space="preserve">Задание 3. </w:t>
      </w:r>
      <w:proofErr w:type="spellStart"/>
      <w:r>
        <w:rPr>
          <w:sz w:val="22"/>
          <w:szCs w:val="22"/>
        </w:rPr>
        <w:t>Расчитайте</w:t>
      </w:r>
      <w:proofErr w:type="spellEnd"/>
      <w:r>
        <w:rPr>
          <w:sz w:val="22"/>
          <w:szCs w:val="22"/>
        </w:rPr>
        <w:t xml:space="preserve"> медиану 16-х элементов, хранящихся в оперативной памяти с начального адреса (используя язык </w:t>
      </w:r>
      <w:proofErr w:type="spellStart"/>
      <w:r>
        <w:rPr>
          <w:sz w:val="22"/>
          <w:szCs w:val="22"/>
        </w:rPr>
        <w:t>assembler</w:t>
      </w:r>
      <w:proofErr w:type="spellEnd"/>
      <w:r>
        <w:rPr>
          <w:sz w:val="22"/>
          <w:szCs w:val="22"/>
        </w:rPr>
        <w:t xml:space="preserve"> с использованием раздаточного материала)</w:t>
      </w:r>
    </w:p>
    <w:p w:rsidR="00646167" w:rsidRDefault="00646167">
      <w:pPr>
        <w:ind w:firstLine="709"/>
        <w:rPr>
          <w:b/>
          <w:i/>
          <w:sz w:val="22"/>
          <w:szCs w:val="22"/>
        </w:rPr>
      </w:pPr>
    </w:p>
    <w:p w:rsidR="00646167" w:rsidRDefault="00646167">
      <w:pPr>
        <w:ind w:firstLine="709"/>
        <w:jc w:val="both"/>
      </w:pPr>
      <w:r>
        <w:rPr>
          <w:b/>
          <w:sz w:val="22"/>
          <w:szCs w:val="22"/>
        </w:rPr>
        <w:t xml:space="preserve">Задание 4. </w:t>
      </w:r>
      <w:r>
        <w:rPr>
          <w:sz w:val="22"/>
          <w:szCs w:val="22"/>
        </w:rPr>
        <w:t xml:space="preserve">Составьте алгоритм и программу для формирования в ПЗУ команд таблицы заданной функции с меткой </w:t>
      </w:r>
      <w:proofErr w:type="spellStart"/>
      <w:r>
        <w:rPr>
          <w:sz w:val="22"/>
          <w:szCs w:val="22"/>
        </w:rPr>
        <w:t>tab</w:t>
      </w:r>
      <w:proofErr w:type="spellEnd"/>
      <w:r>
        <w:rPr>
          <w:sz w:val="22"/>
          <w:szCs w:val="22"/>
        </w:rPr>
        <w:t>, содержащей 16 значений разрядностью 1 байт (</w:t>
      </w:r>
      <w:r w:rsidRPr="001C6B7C">
        <w:rPr>
          <w:sz w:val="22"/>
          <w:szCs w:val="22"/>
        </w:rPr>
        <w:t xml:space="preserve">используя язык </w:t>
      </w:r>
      <w:r>
        <w:rPr>
          <w:sz w:val="22"/>
          <w:szCs w:val="22"/>
          <w:lang w:val="en-US"/>
        </w:rPr>
        <w:t>assembler</w:t>
      </w:r>
      <w:r w:rsidRPr="001C6B7C">
        <w:rPr>
          <w:sz w:val="22"/>
          <w:szCs w:val="22"/>
        </w:rPr>
        <w:t xml:space="preserve"> с использованием раздаточного материала</w:t>
      </w:r>
      <w:r>
        <w:rPr>
          <w:sz w:val="22"/>
          <w:szCs w:val="22"/>
        </w:rPr>
        <w:t>)</w:t>
      </w:r>
    </w:p>
    <w:p w:rsidR="00646167" w:rsidRDefault="00646167">
      <w:pPr>
        <w:widowControl w:val="0"/>
        <w:spacing w:line="228" w:lineRule="auto"/>
        <w:ind w:firstLine="709"/>
        <w:contextualSpacing/>
        <w:jc w:val="both"/>
        <w:rPr>
          <w:sz w:val="22"/>
          <w:szCs w:val="22"/>
        </w:rPr>
      </w:pPr>
    </w:p>
    <w:p w:rsidR="00646167" w:rsidRDefault="00646167">
      <w:pPr>
        <w:widowControl w:val="0"/>
        <w:spacing w:line="228" w:lineRule="auto"/>
        <w:ind w:firstLine="709"/>
        <w:contextualSpacing/>
        <w:jc w:val="both"/>
      </w:pPr>
      <w:r>
        <w:rPr>
          <w:b/>
          <w:sz w:val="22"/>
          <w:szCs w:val="22"/>
        </w:rPr>
        <w:t xml:space="preserve">Задание 5. </w:t>
      </w:r>
      <w:r>
        <w:rPr>
          <w:sz w:val="22"/>
          <w:szCs w:val="22"/>
        </w:rPr>
        <w:t>Сформировать последовательность чисел Фибоначчи с записью в оперативную память. (</w:t>
      </w:r>
      <w:r w:rsidRPr="001C6B7C">
        <w:rPr>
          <w:sz w:val="22"/>
          <w:szCs w:val="22"/>
        </w:rPr>
        <w:t xml:space="preserve">используя язык </w:t>
      </w:r>
      <w:r>
        <w:rPr>
          <w:sz w:val="22"/>
          <w:szCs w:val="22"/>
          <w:lang w:val="en-US"/>
        </w:rPr>
        <w:t>assembler</w:t>
      </w:r>
      <w:r w:rsidRPr="001C6B7C">
        <w:rPr>
          <w:sz w:val="22"/>
          <w:szCs w:val="22"/>
        </w:rPr>
        <w:t xml:space="preserve"> с использованием раздаточного материала</w:t>
      </w:r>
      <w:r>
        <w:rPr>
          <w:sz w:val="22"/>
          <w:szCs w:val="22"/>
        </w:rPr>
        <w:t>)</w:t>
      </w:r>
    </w:p>
    <w:p w:rsidR="00646167" w:rsidRDefault="00646167">
      <w:pPr>
        <w:ind w:firstLine="709"/>
        <w:rPr>
          <w:b/>
          <w:i/>
          <w:sz w:val="22"/>
          <w:szCs w:val="22"/>
        </w:rPr>
      </w:pPr>
    </w:p>
    <w:p w:rsidR="00646167" w:rsidRDefault="00646167">
      <w:pPr>
        <w:ind w:firstLine="709"/>
        <w:rPr>
          <w:b/>
          <w:i/>
          <w:sz w:val="22"/>
          <w:szCs w:val="22"/>
        </w:rPr>
      </w:pPr>
    </w:p>
    <w:p w:rsidR="00646167" w:rsidRDefault="00646167">
      <w:pPr>
        <w:ind w:firstLine="709"/>
        <w:rPr>
          <w:b/>
          <w:i/>
          <w:sz w:val="22"/>
          <w:szCs w:val="22"/>
        </w:rPr>
      </w:pPr>
    </w:p>
    <w:p w:rsidR="00646167" w:rsidRDefault="00646167">
      <w:pPr>
        <w:pStyle w:val="a7"/>
        <w:jc w:val="center"/>
      </w:pPr>
      <w:r>
        <w:rPr>
          <w:b/>
          <w:lang w:eastAsia="ar-SA"/>
        </w:rPr>
        <w:t xml:space="preserve">Типовые теоретические вопросы на </w:t>
      </w:r>
      <w:r>
        <w:rPr>
          <w:b/>
          <w:lang w:val="ru-RU" w:eastAsia="ar-SA"/>
        </w:rPr>
        <w:t>зачет</w:t>
      </w:r>
      <w:r>
        <w:rPr>
          <w:b/>
          <w:lang w:eastAsia="ar-SA"/>
        </w:rPr>
        <w:t xml:space="preserve"> по дисциплин</w:t>
      </w:r>
      <w:r>
        <w:rPr>
          <w:b/>
          <w:lang w:val="ru-RU" w:eastAsia="ar-SA"/>
        </w:rPr>
        <w:t>е</w:t>
      </w:r>
      <w:r>
        <w:rPr>
          <w:b/>
          <w:i/>
          <w:sz w:val="22"/>
          <w:szCs w:val="22"/>
        </w:rPr>
        <w:t>: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 xml:space="preserve">Микроконтроллер как микропроцессорная система. Общие понятия, назначение, функциональный состав. 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Архитектура МПС, назначение элементов архитектуры. Принстонская и гарвардская архитектуры, характерные признаки микроконтроллерных систем.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 xml:space="preserve">Архитектура микроконтроллеров </w:t>
      </w:r>
      <w:r>
        <w:rPr>
          <w:bCs/>
          <w:sz w:val="22"/>
          <w:szCs w:val="22"/>
          <w:lang w:val="en-US"/>
        </w:rPr>
        <w:t>MDR</w:t>
      </w:r>
      <w:r>
        <w:rPr>
          <w:bCs/>
          <w:sz w:val="22"/>
          <w:szCs w:val="22"/>
        </w:rPr>
        <w:t>1986</w:t>
      </w:r>
      <w:r>
        <w:rPr>
          <w:bCs/>
          <w:sz w:val="22"/>
          <w:szCs w:val="22"/>
          <w:lang w:val="en-US"/>
        </w:rPr>
        <w:t>BE</w:t>
      </w:r>
      <w:r>
        <w:rPr>
          <w:bCs/>
          <w:sz w:val="22"/>
          <w:szCs w:val="22"/>
        </w:rPr>
        <w:t>9</w:t>
      </w:r>
      <w:r>
        <w:rPr>
          <w:bCs/>
          <w:sz w:val="22"/>
          <w:szCs w:val="22"/>
          <w:lang w:val="en-US"/>
        </w:rPr>
        <w:t>x</w:t>
      </w:r>
      <w:r>
        <w:rPr>
          <w:bCs/>
          <w:sz w:val="22"/>
          <w:szCs w:val="22"/>
        </w:rPr>
        <w:t>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 xml:space="preserve">Система команд микроконтроллеров </w:t>
      </w:r>
      <w:r>
        <w:rPr>
          <w:bCs/>
          <w:sz w:val="22"/>
          <w:szCs w:val="22"/>
          <w:lang w:val="en-US"/>
        </w:rPr>
        <w:t>MDR</w:t>
      </w:r>
      <w:r>
        <w:rPr>
          <w:bCs/>
          <w:sz w:val="22"/>
          <w:szCs w:val="22"/>
        </w:rPr>
        <w:t>1986</w:t>
      </w:r>
      <w:r>
        <w:rPr>
          <w:bCs/>
          <w:sz w:val="22"/>
          <w:szCs w:val="22"/>
          <w:lang w:val="en-US"/>
        </w:rPr>
        <w:t>BE</w:t>
      </w:r>
      <w:r>
        <w:rPr>
          <w:bCs/>
          <w:sz w:val="22"/>
          <w:szCs w:val="22"/>
        </w:rPr>
        <w:t>9</w:t>
      </w:r>
      <w:r>
        <w:rPr>
          <w:bCs/>
          <w:sz w:val="22"/>
          <w:szCs w:val="22"/>
          <w:lang w:val="en-US"/>
        </w:rPr>
        <w:t>x</w:t>
      </w:r>
      <w:r>
        <w:rPr>
          <w:bCs/>
          <w:sz w:val="22"/>
          <w:szCs w:val="22"/>
        </w:rPr>
        <w:t>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Функциональный состав микроконтроллеров ARM Cortex-М3.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Распределение адресного пространства микроконтроллеров ARM Cortex-М3.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Организация устройств памяти микроконтроллеров ARM Cortex-M3.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Назначение контроллера тактовых частот в микроконтроллерах ARM Cortex-М3.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Назначение контроллера прерываний в микроконтроллерах ARM Cortex-М3.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Назначение контроллера прямого доступа к памяти в микроконтроллерах ARM Cortex-М3.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Классификация процессоров по разрядности и способам доступа к данным.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Назначение регистров микроконтроллеров ARM Cortex-М3.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Форматы данных в микроконтроллерах ARM Cortex-М3.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Схема связей блока РОН с АЛУ и регистрами периферийных устройств.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Форматы команд обработки данных микроконтроллера ARM Cortex-М3.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Сравнительный анализ команд обращения к памяти микроконтроллеров ARM Cortex-M3.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Методы адресации микроконтроллера ARM Cortex-М3.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Использование суффиксов в обозначениях команд в микроконтроллерах ARM Cortex-М3.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Условное выполнение команд в микроконтроллерах ARM Cortex-М3.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Признаки результатов и команды передачи управления в микроконтроллерах ARM Cortex-M3.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Выполнение логических операций в микроконтроллерах ARM Cortex-М3.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Выполнение арифметических операций в микроконтроллерах ARM Cortex-М3.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Операции умножения и деления в микроконтроллерах ARM Cortex-М3.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 xml:space="preserve">Операции сдвига и типы сдвигов в микроконтроллерах ARM Cortex-М3. 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Типовые структуры алгоритмов обработки данных в микроконтроллерах ARM Cortex-М3.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Циклические программы м микроконтроллерах ARM Cortex-М3.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Форматы команд обращения к памяти в микроконтроллерах ARM Cortex-М3.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Представление функций в виде таблиц в ПЗУ команд.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Программа вычисления коэффициентов руда Фурье.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Цифровой БИХ-фильтр НЧ, структура, программная реализация.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Цифровой БИХ-фильтр ВЧ, структура, программная реализация.</w:t>
      </w:r>
    </w:p>
    <w:p w:rsidR="00646167" w:rsidRDefault="00646167">
      <w:pPr>
        <w:numPr>
          <w:ilvl w:val="0"/>
          <w:numId w:val="3"/>
        </w:numPr>
        <w:ind w:left="714" w:hanging="357"/>
        <w:jc w:val="both"/>
      </w:pPr>
      <w:r>
        <w:rPr>
          <w:bCs/>
          <w:sz w:val="22"/>
          <w:szCs w:val="22"/>
        </w:rPr>
        <w:t>Цифровой КИХ-фильтр, структура, программная реализация.</w:t>
      </w:r>
    </w:p>
    <w:p w:rsidR="00646167" w:rsidRDefault="00646167">
      <w:pPr>
        <w:ind w:left="714" w:hanging="357"/>
        <w:jc w:val="both"/>
      </w:pPr>
    </w:p>
    <w:p w:rsidR="00646167" w:rsidRDefault="00646167">
      <w:pPr>
        <w:ind w:left="714" w:hanging="357"/>
        <w:jc w:val="both"/>
      </w:pPr>
    </w:p>
    <w:p w:rsidR="00646167" w:rsidRDefault="00646167">
      <w:pPr>
        <w:pStyle w:val="a7"/>
        <w:jc w:val="center"/>
      </w:pPr>
      <w:r>
        <w:rPr>
          <w:b/>
          <w:bCs/>
          <w:sz w:val="22"/>
          <w:szCs w:val="22"/>
          <w:lang w:eastAsia="ar-SA"/>
        </w:rPr>
        <w:t>Типовые теоретические вопросы на экзамен по дисциплин</w:t>
      </w:r>
      <w:r>
        <w:rPr>
          <w:b/>
          <w:bCs/>
          <w:sz w:val="22"/>
          <w:szCs w:val="22"/>
          <w:lang w:val="ru-RU" w:eastAsia="ar-SA"/>
        </w:rPr>
        <w:t>е</w:t>
      </w:r>
      <w:r>
        <w:rPr>
          <w:b/>
          <w:bCs/>
          <w:i/>
          <w:sz w:val="22"/>
          <w:szCs w:val="22"/>
        </w:rPr>
        <w:t>: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 xml:space="preserve">Микроконтроллер как микропроцессорная система. Общие понятия, назначение, функциональный состав. 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>Архитектура МПС, назначение элементов архитектуры. Принстонская и гарвардская архитектуры, характерные признаки микроконтроллерных систем.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 xml:space="preserve">Архитектура микроконтроллеров </w:t>
      </w:r>
      <w:r>
        <w:rPr>
          <w:bCs/>
          <w:sz w:val="22"/>
          <w:szCs w:val="22"/>
          <w:lang w:val="en-US"/>
        </w:rPr>
        <w:t>MDR</w:t>
      </w:r>
      <w:r>
        <w:rPr>
          <w:bCs/>
          <w:sz w:val="22"/>
          <w:szCs w:val="22"/>
        </w:rPr>
        <w:t>1986</w:t>
      </w:r>
      <w:r>
        <w:rPr>
          <w:bCs/>
          <w:sz w:val="22"/>
          <w:szCs w:val="22"/>
          <w:lang w:val="en-US"/>
        </w:rPr>
        <w:t>BE</w:t>
      </w:r>
      <w:r>
        <w:rPr>
          <w:bCs/>
          <w:sz w:val="22"/>
          <w:szCs w:val="22"/>
        </w:rPr>
        <w:t>9</w:t>
      </w:r>
      <w:r>
        <w:rPr>
          <w:bCs/>
          <w:sz w:val="22"/>
          <w:szCs w:val="22"/>
          <w:lang w:val="en-US"/>
        </w:rPr>
        <w:t>x</w:t>
      </w:r>
      <w:r>
        <w:rPr>
          <w:bCs/>
          <w:sz w:val="22"/>
          <w:szCs w:val="22"/>
        </w:rPr>
        <w:t>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 xml:space="preserve">Система команд микроконтроллеров </w:t>
      </w:r>
      <w:r>
        <w:rPr>
          <w:bCs/>
          <w:sz w:val="22"/>
          <w:szCs w:val="22"/>
          <w:lang w:val="en-US"/>
        </w:rPr>
        <w:t>MDR</w:t>
      </w:r>
      <w:r>
        <w:rPr>
          <w:bCs/>
          <w:sz w:val="22"/>
          <w:szCs w:val="22"/>
        </w:rPr>
        <w:t>1986</w:t>
      </w:r>
      <w:r>
        <w:rPr>
          <w:bCs/>
          <w:sz w:val="22"/>
          <w:szCs w:val="22"/>
          <w:lang w:val="en-US"/>
        </w:rPr>
        <w:t>BE</w:t>
      </w:r>
      <w:r>
        <w:rPr>
          <w:bCs/>
          <w:sz w:val="22"/>
          <w:szCs w:val="22"/>
        </w:rPr>
        <w:t>9</w:t>
      </w:r>
      <w:r>
        <w:rPr>
          <w:bCs/>
          <w:sz w:val="22"/>
          <w:szCs w:val="22"/>
          <w:lang w:val="en-US"/>
        </w:rPr>
        <w:t>x</w:t>
      </w:r>
      <w:r>
        <w:rPr>
          <w:bCs/>
          <w:sz w:val="22"/>
          <w:szCs w:val="22"/>
        </w:rPr>
        <w:t>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>Функциональный состав микроконтроллеров ARM Cortex-М3.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>Распределение адресного пространства микроконтроллеров ARM Cortex-М3.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>Организация устройств памяти микроконтроллеров ARM Cortex-M3.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>Назначение контроллера тактовых частот в микроконтроллерах ARM Cortex-М3.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>Назначение контроллера прерываний в микроконтроллерах ARM Cortex-М3.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>Назначение контроллера прямого доступа к памяти в микроконтроллерах ARM Cortex-М3.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>Классификация процессоров по разрядности и способам доступа к данным.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>Назначение и классификация периферийных устройств МПС.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>Назначение параллельных и последовательных интерфейсов.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>Функции выводов микроконтроллера, альтернативные функции портов.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 xml:space="preserve">Внешние цепи системы на микроконтроллерах ARM </w:t>
      </w:r>
      <w:proofErr w:type="spellStart"/>
      <w:r>
        <w:rPr>
          <w:bCs/>
          <w:sz w:val="22"/>
          <w:szCs w:val="22"/>
        </w:rPr>
        <w:t>Cortex</w:t>
      </w:r>
      <w:proofErr w:type="spellEnd"/>
      <w:r>
        <w:rPr>
          <w:bCs/>
          <w:sz w:val="22"/>
          <w:szCs w:val="22"/>
        </w:rPr>
        <w:t>- М3.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>Параллельные порты МК ARM Cortex-M3, функциональные возможности, схемы включения внешних устройств.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>Параллельные порты МК ARM Cortex-M3, функции регистров при программировании, выбор функции выводов порта, выбор аналогового или цифрового режима, выбор потребляемой мощности.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>Последовательные порты МК ARM Cortex-M3, типы, функциональные возможности, схемы включения внешних устройств.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>Таймеры МК ARM Cortex-М3, функциональные возможности, режимы работы.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>Методы и средства преобразования аналоговых сигналов.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 xml:space="preserve">Аналого-цифровые преобразователи, классификация, принципы построения, реализация в микроконтроллерах семейства ARM </w:t>
      </w:r>
      <w:proofErr w:type="spellStart"/>
      <w:r>
        <w:rPr>
          <w:bCs/>
          <w:sz w:val="22"/>
          <w:szCs w:val="22"/>
        </w:rPr>
        <w:t>Cortex</w:t>
      </w:r>
      <w:proofErr w:type="spellEnd"/>
      <w:r>
        <w:rPr>
          <w:bCs/>
          <w:sz w:val="22"/>
          <w:szCs w:val="22"/>
        </w:rPr>
        <w:t>, особенности применения.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 xml:space="preserve">Параллельный порт </w:t>
      </w:r>
      <w:r>
        <w:rPr>
          <w:bCs/>
          <w:sz w:val="22"/>
          <w:szCs w:val="22"/>
          <w:lang w:val="en-US"/>
        </w:rPr>
        <w:t>UART</w:t>
      </w:r>
      <w:r w:rsidRPr="001C6B7C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структура, программная реализация.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>Последовательный порт SP, структура, программная реализация.</w:t>
      </w:r>
    </w:p>
    <w:p w:rsidR="00646167" w:rsidRDefault="00646167">
      <w:pPr>
        <w:numPr>
          <w:ilvl w:val="0"/>
          <w:numId w:val="4"/>
        </w:numPr>
        <w:jc w:val="both"/>
      </w:pPr>
      <w:r>
        <w:rPr>
          <w:bCs/>
          <w:sz w:val="22"/>
          <w:szCs w:val="22"/>
        </w:rPr>
        <w:t>Модуляция сигналов. ШИМ, АИМ, ЧИМ. Использование таймеров для формирования ШИМ.</w:t>
      </w:r>
    </w:p>
    <w:sectPr w:rsidR="0064616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57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B7C"/>
    <w:rsid w:val="001C6B7C"/>
    <w:rsid w:val="0056509C"/>
    <w:rsid w:val="0064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DB3C4BA-25C7-41E7-B4C0-75605EE7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keepLines/>
      <w:widowControl w:val="0"/>
      <w:numPr>
        <w:ilvl w:val="1"/>
        <w:numId w:val="1"/>
      </w:numPr>
      <w:spacing w:before="200" w:line="300" w:lineRule="auto"/>
      <w:ind w:firstLine="760"/>
      <w:outlineLvl w:val="1"/>
    </w:pPr>
    <w:rPr>
      <w:rFonts w:ascii="Cambria" w:hAnsi="Cambria" w:cs="Cambria"/>
      <w:b/>
      <w:bCs/>
      <w:color w:val="4F81BD"/>
      <w:kern w:val="2"/>
      <w:sz w:val="26"/>
      <w:szCs w:val="26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kern w:val="2"/>
      <w:sz w:val="26"/>
      <w:szCs w:val="26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Текст Знак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Подпись к таблице_"/>
    <w:rPr>
      <w:b/>
      <w:bCs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54">
    <w:name w:val="Body text54"/>
    <w:rPr>
      <w:rFonts w:ascii="Times New Roman" w:hAnsi="Times New Roman" w:cs="Times New Roman"/>
      <w:spacing w:val="0"/>
      <w:sz w:val="23"/>
      <w:szCs w:val="23"/>
    </w:rPr>
  </w:style>
  <w:style w:type="character" w:customStyle="1" w:styleId="FontStyle138">
    <w:name w:val="Font Style13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3">
    <w:name w:val="Font Style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Bodytext52">
    <w:name w:val="Body text52"/>
    <w:rPr>
      <w:sz w:val="23"/>
      <w:szCs w:val="23"/>
      <w:lang w:bidi="ar-SA"/>
    </w:rPr>
  </w:style>
  <w:style w:type="character" w:customStyle="1" w:styleId="21">
    <w:name w:val="Основной текст2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a6">
    <w:name w:val="Символ нумерации"/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20"/>
    </w:pPr>
    <w:rPr>
      <w:lang w:val="x-none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lang/>
    </w:rPr>
  </w:style>
  <w:style w:type="paragraph" w:customStyle="1" w:styleId="22">
    <w:name w:val="Текст2"/>
    <w:basedOn w:val="a"/>
    <w:rPr>
      <w:rFonts w:ascii="Courier New" w:hAnsi="Courier New" w:cs="Courier New"/>
      <w:sz w:val="20"/>
      <w:szCs w:val="20"/>
      <w:lang w:val="x-none"/>
    </w:rPr>
  </w:style>
  <w:style w:type="paragraph" w:styleId="aa">
    <w:name w:val="List Paragraph"/>
    <w:basedOn w:val="a"/>
    <w:qFormat/>
    <w:pPr>
      <w:ind w:left="720" w:firstLine="709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b">
    <w:name w:val="Подпись к таблице"/>
    <w:basedOn w:val="a"/>
    <w:pPr>
      <w:widowControl w:val="0"/>
      <w:shd w:val="clear" w:color="auto" w:fill="FFFFFF"/>
      <w:spacing w:line="240" w:lineRule="atLeast"/>
    </w:pPr>
    <w:rPr>
      <w:rFonts w:ascii="Calibri" w:eastAsia="Calibri" w:hAnsi="Calibri" w:cs="Calibri"/>
      <w:b/>
      <w:bCs/>
      <w:i/>
      <w:iCs/>
      <w:sz w:val="20"/>
      <w:szCs w:val="20"/>
      <w:lang w:val="x-none"/>
    </w:rPr>
  </w:style>
  <w:style w:type="paragraph" w:customStyle="1" w:styleId="13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bidi="hi-IN"/>
    </w:rPr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Style23">
    <w:name w:val="Style23"/>
    <w:basedOn w:val="a"/>
    <w:pPr>
      <w:widowControl w:val="0"/>
      <w:autoSpaceDE w:val="0"/>
      <w:contextualSpacing/>
    </w:pPr>
  </w:style>
  <w:style w:type="paragraph" w:customStyle="1" w:styleId="Style97">
    <w:name w:val="Style97"/>
    <w:basedOn w:val="a"/>
    <w:pPr>
      <w:spacing w:after="200" w:line="298" w:lineRule="exact"/>
    </w:pPr>
    <w:rPr>
      <w:rFonts w:ascii="Calibri" w:eastAsia="Calibri" w:hAnsi="Calibri" w:cs="Calibri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Heading1">
    <w:name w:val="Heading 1"/>
    <w:basedOn w:val="a"/>
    <w:uiPriority w:val="1"/>
    <w:qFormat/>
    <w:rsid w:val="001C6B7C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кафЭиФМ</dc:creator>
  <cp:keywords/>
  <cp:lastModifiedBy>User</cp:lastModifiedBy>
  <cp:revision>2</cp:revision>
  <cp:lastPrinted>1601-01-01T00:00:00Z</cp:lastPrinted>
  <dcterms:created xsi:type="dcterms:W3CDTF">2023-09-26T13:42:00Z</dcterms:created>
  <dcterms:modified xsi:type="dcterms:W3CDTF">2023-09-26T13:42:00Z</dcterms:modified>
</cp:coreProperties>
</file>