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E5B8E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6CBB44A7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745B459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7824B9EF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33FDEC7A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2F65D877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712E2664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1283D061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DDCB10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08C41D00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9949F6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CFA64D" w14:textId="75456383" w:rsidR="00C73BA1" w:rsidRPr="007470D6" w:rsidRDefault="00C87E0F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752BD58D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DAC6C8C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A159159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5875EC75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3EFD1846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0E99121F" w14:textId="77777777" w:rsidR="0035036D" w:rsidRDefault="0035036D" w:rsidP="0035036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2158D6D3" w14:textId="51F86040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965A58">
        <w:rPr>
          <w:rFonts w:ascii="Times New Roman" w:eastAsia="Times New Roman" w:hAnsi="Times New Roman"/>
          <w:b/>
          <w:sz w:val="28"/>
          <w:szCs w:val="28"/>
          <w:lang w:eastAsia="ar-SA"/>
        </w:rPr>
        <w:t>«Электрический привод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683632E5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24B57A8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1F6E810E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6D59B254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</w:rPr>
        <w:t>13.03.02 Электроэнергетика и электротехника</w:t>
      </w:r>
    </w:p>
    <w:p w14:paraId="251B32DC" w14:textId="77777777" w:rsidR="0035036D" w:rsidRDefault="0035036D" w:rsidP="003503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F7ADC98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76D6F50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бакалавр</w:t>
      </w:r>
    </w:p>
    <w:p w14:paraId="4C541D77" w14:textId="77777777" w:rsidR="0035036D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18710470" w14:textId="51FB2A0F" w:rsidR="00174B21" w:rsidRPr="007470D6" w:rsidRDefault="0035036D" w:rsidP="0035036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14:paraId="42C40152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4738F50" w14:textId="77777777" w:rsidR="00174B21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B895465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E778374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9FACE08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5BF0165" w14:textId="77777777" w:rsidR="0035036D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BA5362B" w14:textId="77777777" w:rsidR="0035036D" w:rsidRPr="007470D6" w:rsidRDefault="0035036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04DD8D1" w14:textId="54BE5B8D" w:rsidR="00174B21" w:rsidRPr="007470D6" w:rsidRDefault="00E86DC2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35036D"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14:paraId="15837B02" w14:textId="5C1BC51E" w:rsidR="00E22F4E" w:rsidRPr="007470D6" w:rsidRDefault="00E22F4E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012AE3A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данной дисциплины как части основной образовательной программы.</w:t>
      </w:r>
    </w:p>
    <w:p w14:paraId="17B2D13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4212203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Основная задача – обеспечить оценку уровня сформированности профессиональных компетенций, приобретаемых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этими требованиями.</w:t>
      </w:r>
    </w:p>
    <w:p w14:paraId="4C6A14DA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1CAEBE3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76C54290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по результатам выполнения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089779B0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</w:t>
      </w:r>
      <w:proofErr w:type="gramStart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сдаю</w:t>
      </w:r>
      <w:r w:rsidR="006D32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 экзамен</w:t>
      </w:r>
      <w:r w:rsidR="0036472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 Форма проведения экзамен</w:t>
      </w:r>
      <w:r w:rsidR="006D32E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362413A7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2112C8C8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13ACE692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D75B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93415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67A00496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CCB1C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91C4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5F372D9E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163043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66BE5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A6017E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3F551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3F502E25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DF6B7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EAF08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DBCF7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741B3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D162B4" w:rsidRPr="007470D6" w14:paraId="6379247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070B2D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466A2" w14:textId="77777777" w:rsidR="00D162B4" w:rsidRPr="007470D6" w:rsidRDefault="00903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1. Общие вопросы электропривода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2231EA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1BF6B" w14:textId="77777777" w:rsidR="00D162B4" w:rsidRPr="007470D6" w:rsidRDefault="00D162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470D6" w:rsidRPr="007470D6" w14:paraId="0A2B1C0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77E236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DFF51" w14:textId="77777777" w:rsidR="00B54033" w:rsidRPr="007470D6" w:rsidRDefault="00FF4DC2" w:rsidP="00FF4DC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Силовые элементы электроприводов и их характеристики</w:t>
            </w: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8AE20" w14:textId="384DA8DD" w:rsidR="00B54033" w:rsidRPr="00C87E0F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b/>
                <w:bCs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CEA73" w14:textId="77777777" w:rsidR="00B54033" w:rsidRPr="007470D6" w:rsidRDefault="004579BF" w:rsidP="004579B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</w:t>
            </w:r>
            <w:r w:rsidR="00B45F9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478E45C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DF7271" w14:textId="77777777" w:rsidR="00B54033" w:rsidRPr="007470D6" w:rsidRDefault="00CF2F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36257A" w14:textId="77777777" w:rsidR="00B54033" w:rsidRPr="007470D6" w:rsidRDefault="008D0D77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Способы регулирования параметров силовых элементов электроприводов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89DA6" w14:textId="2E032F67" w:rsidR="00B54033" w:rsidRPr="007470D6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CB76" w14:textId="77777777" w:rsidR="00B54033" w:rsidRPr="007470D6" w:rsidRDefault="00B45F97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7470D6" w:rsidRPr="007470D6" w14:paraId="7060780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16FFCA" w14:textId="77777777" w:rsidR="00B54033" w:rsidRPr="007470D6" w:rsidRDefault="00CF2F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FB9D4" w14:textId="77777777" w:rsidR="00B54033" w:rsidRPr="007470D6" w:rsidRDefault="008D0D7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Состав и функции электропривода, координаты, механика электропривода.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8E4DE" w14:textId="328E5FD7" w:rsidR="00B54033" w:rsidRPr="007470D6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0CCDF" w14:textId="77777777" w:rsidR="00B54033" w:rsidRPr="007470D6" w:rsidRDefault="00B45F97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090D617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894E8" w14:textId="77777777"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55A54" w14:textId="77777777" w:rsidR="005B3CCC" w:rsidRPr="00740ACF" w:rsidRDefault="005B3CCC" w:rsidP="00401543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Выбор </w:t>
            </w:r>
            <w:proofErr w:type="gramStart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оптимального</w:t>
            </w:r>
            <w:proofErr w:type="gramEnd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передаточного</w:t>
            </w:r>
          </w:p>
          <w:p w14:paraId="5A871E62" w14:textId="77777777" w:rsidR="005B3CCC" w:rsidRPr="00740ACF" w:rsidRDefault="005B3CCC" w:rsidP="00401543">
            <w:pPr>
              <w:spacing w:after="0" w:line="240" w:lineRule="auto"/>
              <w:rPr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числа редуктора, статическая устойчивость электропривода.</w:t>
            </w:r>
          </w:p>
          <w:p w14:paraId="0CA57597" w14:textId="77777777" w:rsidR="005B3CCC" w:rsidRPr="00740ACF" w:rsidRDefault="005B3CCC" w:rsidP="004015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9CC91E" w14:textId="615579C6" w:rsidR="005B3CCC" w:rsidRPr="007470D6" w:rsidRDefault="00BE0E9A" w:rsidP="00BC07A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64A2" w14:textId="77777777" w:rsidR="005B3CCC" w:rsidRPr="007470D6" w:rsidRDefault="00FB7F6D" w:rsidP="00FB7F6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</w:t>
            </w:r>
            <w:r w:rsidR="005B3CC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3327CDEA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5FBD35" w14:textId="77777777"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A8AF3" w14:textId="77777777" w:rsidR="005B3CCC" w:rsidRPr="00740ACF" w:rsidRDefault="005B3CCC" w:rsidP="00401543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proofErr w:type="gramStart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Постоянные</w:t>
            </w:r>
            <w:proofErr w:type="gramEnd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времени в переходных процессах электроприводов с двигателями постоянного и переменного токов.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146F3" w14:textId="272D81BD" w:rsidR="005B3CCC" w:rsidRPr="007470D6" w:rsidRDefault="00BE0E9A" w:rsidP="00BC07A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945F" w14:textId="77777777" w:rsidR="005B3CCC" w:rsidRPr="007470D6" w:rsidRDefault="005B3CCC" w:rsidP="00BC07A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4E77CFD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355D7" w14:textId="77777777" w:rsidR="005B3CCC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1.6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D0C5B1" w14:textId="77777777" w:rsidR="005B3CCC" w:rsidRPr="00740ACF" w:rsidRDefault="005B3CCC" w:rsidP="00401543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Выбор приводных электродвигателей, метод эквивалентного момента.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CCDB4" w14:textId="17D6FD37" w:rsidR="005B3CCC" w:rsidRDefault="00BE0E9A" w:rsidP="007006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20ED" w14:textId="77777777" w:rsidR="005B3CCC" w:rsidRPr="007470D6" w:rsidRDefault="005B3CCC" w:rsidP="00BC07A5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Экзамен</w:t>
            </w:r>
          </w:p>
        </w:tc>
      </w:tr>
      <w:tr w:rsidR="005B3CCC" w:rsidRPr="007470D6" w14:paraId="3C6390B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6DE165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6CBB8E" w14:textId="77777777" w:rsidR="005B3CCC" w:rsidRPr="007470D6" w:rsidRDefault="005B3CCC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2. Электропривод постоянного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40496" w14:textId="2DBCDA62" w:rsidR="005B3CCC" w:rsidRPr="007470D6" w:rsidRDefault="00BE0E9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0CBB4" w14:textId="77777777" w:rsidR="005B3CCC" w:rsidRPr="007470D6" w:rsidRDefault="005B3CCC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7E0F" w:rsidRPr="007470D6" w14:paraId="1C0A6F80" w14:textId="77777777" w:rsidTr="00B32D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435B1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CA662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Двигатели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07EAB2" w14:textId="4112AC4E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9A7C" w14:textId="77777777" w:rsidR="00C87E0F" w:rsidRPr="007470D6" w:rsidRDefault="00C87E0F" w:rsidP="00C87E0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C87E0F" w:rsidRPr="007470D6" w14:paraId="154D51EB" w14:textId="77777777" w:rsidTr="00B32D6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43CEB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1DEC9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Электропривод  постоянного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4C8F94" w14:textId="046909DA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CC9FB" w14:textId="77777777" w:rsidR="00C87E0F" w:rsidRPr="007470D6" w:rsidRDefault="00C87E0F" w:rsidP="00C87E0F">
            <w:pPr>
              <w:spacing w:after="0" w:line="240" w:lineRule="auto"/>
              <w:ind w:left="-10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   Экзамен</w:t>
            </w:r>
          </w:p>
        </w:tc>
      </w:tr>
      <w:tr w:rsidR="005B3CCC" w:rsidRPr="007470D6" w14:paraId="314C389E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4C5AE6" w14:textId="77777777" w:rsidR="005B3CCC" w:rsidRPr="007470D6" w:rsidRDefault="005B3C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8143C" w14:textId="77777777" w:rsidR="005B3CCC" w:rsidRPr="007470D6" w:rsidRDefault="0055084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19"/>
                <w:szCs w:val="19"/>
              </w:rPr>
              <w:t>Раздел 3. Электропривод переменного тока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3D1651" w14:textId="4CAB97AF" w:rsidR="005B3CCC" w:rsidRPr="007470D6" w:rsidRDefault="00BE0E9A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F712" w14:textId="77777777" w:rsidR="005B3CCC" w:rsidRPr="007470D6" w:rsidRDefault="005B3CCC" w:rsidP="00B45F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87E0F" w:rsidRPr="007470D6" w14:paraId="73A1C93C" w14:textId="77777777" w:rsidTr="00926A1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4DF63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AB893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Трехфазные, двухфазные и однофазные асинхронные двигатели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7B08D" w14:textId="6DE6E3D9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E033" w14:textId="77777777" w:rsidR="00C87E0F" w:rsidRPr="007470D6" w:rsidRDefault="00C87E0F" w:rsidP="00C87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C87E0F" w:rsidRPr="007470D6" w14:paraId="0AC2266A" w14:textId="77777777" w:rsidTr="00926A1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1F24B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8E582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Электропривод  переменного тока, </w:t>
            </w:r>
            <w:proofErr w:type="spellStart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частотнорегулируемый</w:t>
            </w:r>
            <w:proofErr w:type="spellEnd"/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электропривод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79AA42" w14:textId="4DBFDC6A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6D63" w14:textId="77777777" w:rsidR="00C87E0F" w:rsidRPr="007470D6" w:rsidRDefault="00C87E0F" w:rsidP="00C87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Лаб. Работа,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Экзамен</w:t>
            </w:r>
          </w:p>
        </w:tc>
      </w:tr>
      <w:tr w:rsidR="00C87E0F" w:rsidRPr="007470D6" w14:paraId="7B5AADA8" w14:textId="77777777" w:rsidTr="00926A1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4873DE" w14:textId="77777777" w:rsidR="00C87E0F" w:rsidRDefault="00C87E0F" w:rsidP="00C87E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3.3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91F0CD" w14:textId="77777777" w:rsidR="00C87E0F" w:rsidRPr="007470D6" w:rsidRDefault="00C87E0F" w:rsidP="00C87E0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ACF">
              <w:rPr>
                <w:rFonts w:ascii="Times New Roman" w:hAnsi="Times New Roman"/>
                <w:color w:val="000000"/>
                <w:sz w:val="19"/>
                <w:szCs w:val="19"/>
              </w:rPr>
              <w:t>Специальные виды  электрических приводов переменного тока /Тема/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FCA8F" w14:textId="5477AD97" w:rsidR="00C87E0F" w:rsidRPr="007470D6" w:rsidRDefault="00BE0E9A" w:rsidP="00C87E0F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7A83" w14:textId="77777777" w:rsidR="00C87E0F" w:rsidRPr="007470D6" w:rsidRDefault="00C87E0F" w:rsidP="00C87E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  Экзамен</w:t>
            </w:r>
          </w:p>
        </w:tc>
      </w:tr>
    </w:tbl>
    <w:p w14:paraId="60C4FD78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E4B66F4" w14:textId="77777777" w:rsidR="00BE0E9A" w:rsidRDefault="00BE0E9A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03CC3AF" w14:textId="77777777" w:rsidR="00C93C3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5DED9023" w14:textId="77777777" w:rsidR="00F26C15" w:rsidRDefault="00F26C15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469BD" w:rsidRPr="0029706C" w14:paraId="2EE4B058" w14:textId="77777777" w:rsidTr="00000B63">
        <w:tc>
          <w:tcPr>
            <w:tcW w:w="9571" w:type="dxa"/>
            <w:shd w:val="clear" w:color="auto" w:fill="auto"/>
          </w:tcPr>
          <w:p w14:paraId="16E01DD2" w14:textId="5CA6D572" w:rsidR="002469BD" w:rsidRPr="0029706C" w:rsidRDefault="002469BD" w:rsidP="00000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2469BD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УК-1: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2469BD" w:rsidRPr="0029706C" w14:paraId="48DCC737" w14:textId="77777777" w:rsidTr="00000B63">
        <w:tc>
          <w:tcPr>
            <w:tcW w:w="9571" w:type="dxa"/>
            <w:shd w:val="clear" w:color="auto" w:fill="auto"/>
          </w:tcPr>
          <w:p w14:paraId="164DFC82" w14:textId="508661AA" w:rsidR="002469BD" w:rsidRPr="003A211F" w:rsidRDefault="00B1471A" w:rsidP="00000B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B1471A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ПК-2: </w:t>
            </w:r>
            <w:proofErr w:type="gramStart"/>
            <w:r w:rsidRPr="00B1471A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Способен</w:t>
            </w:r>
            <w:proofErr w:type="gramEnd"/>
            <w:r w:rsidRPr="00B1471A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 разрабатывать нормативно-техническую документацию по техническому обслуживанию и ремонту кабельных линий электропередачи</w:t>
            </w:r>
          </w:p>
        </w:tc>
      </w:tr>
    </w:tbl>
    <w:p w14:paraId="61F6D2D6" w14:textId="77777777" w:rsidR="002469BD" w:rsidRPr="007470D6" w:rsidRDefault="002469B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362BB0F2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52FF960" w14:textId="77777777" w:rsidR="00C93C36" w:rsidRPr="007470D6" w:rsidRDefault="00BF093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экзамену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5C7EA859" w14:textId="77777777" w:rsidR="00CD4CF7" w:rsidRPr="00CD4CF7" w:rsidRDefault="00CD4CF7" w:rsidP="00CD4CF7">
      <w:pPr>
        <w:tabs>
          <w:tab w:val="left" w:pos="369"/>
        </w:tabs>
        <w:spacing w:after="0" w:line="240" w:lineRule="auto"/>
        <w:ind w:left="360" w:right="80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>1. Вопросы по э</w:t>
      </w:r>
      <w:r w:rsidRPr="00CD4CF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лектроприводу</w:t>
      </w:r>
    </w:p>
    <w:p w14:paraId="020D3B52" w14:textId="77777777"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50A97C39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Структура электропривода.</w:t>
      </w:r>
    </w:p>
    <w:p w14:paraId="110F82D6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и состав силового канала электропривода.</w:t>
      </w:r>
    </w:p>
    <w:p w14:paraId="1B1AF3FB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 информационного канала электропривода.</w:t>
      </w:r>
    </w:p>
    <w:p w14:paraId="740EAC69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Электрическая часть силового канала электропривода.</w:t>
      </w:r>
    </w:p>
    <w:p w14:paraId="71F93C3E" w14:textId="77777777" w:rsidR="00CD4CF7" w:rsidRPr="00CD4CF7" w:rsidRDefault="00CD4CF7" w:rsidP="00FD6856">
      <w:pPr>
        <w:numPr>
          <w:ilvl w:val="0"/>
          <w:numId w:val="9"/>
        </w:numPr>
        <w:tabs>
          <w:tab w:val="num" w:pos="1080"/>
        </w:tabs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Механическая часть силового канала электропривода.</w:t>
      </w:r>
    </w:p>
    <w:p w14:paraId="0188F95C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Назначение механического преобразователя, типы механических преобразователей, передаточное отношение и КПД механической передачи.</w:t>
      </w:r>
    </w:p>
    <w:p w14:paraId="7ED2E202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Основная функция электропривода.</w:t>
      </w:r>
    </w:p>
    <w:p w14:paraId="7B3571A4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Координаты электропривода, управление координатами.</w:t>
      </w:r>
    </w:p>
    <w:p w14:paraId="4C55A32D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Механические характеристики некоторых приводных машин, приемлемые для расчётов (по степеням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q</w:t>
      </w:r>
      <w:r w:rsidRPr="00CD4CF7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отношения  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eastAsia="ru-RU"/>
        </w:rPr>
        <w:t>/</w:t>
      </w:r>
      <w:r w:rsidRPr="00CD4CF7">
        <w:rPr>
          <w:rFonts w:ascii="Times New Roman" w:eastAsia="Arial Unicode MS" w:hAnsi="Times New Roman"/>
          <w:b/>
          <w:i/>
          <w:color w:val="000000"/>
          <w:sz w:val="28"/>
          <w:szCs w:val="28"/>
          <w:lang w:val="en-US" w:eastAsia="ru-RU"/>
        </w:rPr>
        <w:t>n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vertAlign w:val="subscript"/>
          <w:lang w:eastAsia="ru-RU"/>
        </w:rPr>
        <w:t>ном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?</w:t>
      </w:r>
    </w:p>
    <w:p w14:paraId="0C61E645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Связь момента и мощности в электрических машинах; как изменяются момент и мощность в машинах  с вентиляторной нагрузкой?</w:t>
      </w:r>
    </w:p>
    <w:p w14:paraId="22CB8E47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Уравнение движения электропривода в простейшем случае, какие величины связывает уравнение движения электропривода?</w:t>
      </w:r>
    </w:p>
    <w:p w14:paraId="761E0FE2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Динамический момент электропривода, время действия динамического момента. Динамический или переходной режим работы электропривода</w:t>
      </w:r>
    </w:p>
    <w:p w14:paraId="7A5445FD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Статический или установившийся режим работы электропривода, условия возникновения режима.</w:t>
      </w:r>
    </w:p>
    <w:p w14:paraId="0E0DE28A" w14:textId="77777777" w:rsidR="00CD4CF7" w:rsidRPr="00CD4CF7" w:rsidRDefault="00CD4CF7" w:rsidP="00CD4CF7">
      <w:pPr>
        <w:numPr>
          <w:ilvl w:val="0"/>
          <w:numId w:val="9"/>
        </w:numPr>
        <w:tabs>
          <w:tab w:val="num" w:pos="108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Приведение характеристик нагрузки к валу двигателя, оптимальное передаточное отношение редуктора.</w:t>
      </w:r>
    </w:p>
    <w:p w14:paraId="45B883B3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 Понятие динамического коэффициента качества электродвигателя?</w:t>
      </w:r>
    </w:p>
    <w:p w14:paraId="52A15360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16.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Постоянные</w:t>
      </w:r>
      <w:proofErr w:type="gram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времени в электроприводах в переходных режимах:</w:t>
      </w:r>
    </w:p>
    <w:p w14:paraId="1208728E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а) электромагнитная; б) электромеханическая.</w:t>
      </w:r>
    </w:p>
    <w:p w14:paraId="691F5B8B" w14:textId="77777777" w:rsidR="00CD4CF7" w:rsidRPr="00CD4CF7" w:rsidRDefault="00CD4CF7" w:rsidP="00CD4CF7">
      <w:pPr>
        <w:spacing w:after="0" w:line="240" w:lineRule="auto"/>
        <w:ind w:left="993" w:hanging="273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17.Тепловой режим работы электродвигателя, 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постоянная</w:t>
      </w:r>
      <w:proofErr w:type="gram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времени нагрева электродвигателя.</w:t>
      </w:r>
    </w:p>
    <w:p w14:paraId="7307D8E8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18. Что понимается под статической устойчивостью электропривода? </w:t>
      </w:r>
    </w:p>
    <w:p w14:paraId="0F192E53" w14:textId="77777777" w:rsidR="00CD4CF7" w:rsidRPr="00CD4CF7" w:rsidRDefault="00CD4CF7" w:rsidP="00CD4CF7">
      <w:pPr>
        <w:spacing w:after="0" w:line="240" w:lineRule="auto"/>
        <w:ind w:left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19. Критерий статической устойчивости привода в точке </w:t>
      </w: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00" w:dyaOrig="360" w14:anchorId="4D6AE9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05pt;height:18.25pt" o:ole="">
            <v:imagedata r:id="rId6" o:title=""/>
          </v:shape>
          <o:OLEObject Type="Embed" ProgID="Equation.DSMT4" ShapeID="_x0000_i1025" DrawAspect="Content" ObjectID="_1757424843" r:id="rId7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.</w:t>
      </w:r>
    </w:p>
    <w:p w14:paraId="5412EB4F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20.Выбор приводного электродвигателя по мощности для заданной </w:t>
      </w:r>
      <w:proofErr w:type="spellStart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тахограммы</w:t>
      </w:r>
      <w:proofErr w:type="spellEnd"/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движения нагрузки и ее момента. Метод эквивалентного момента.</w:t>
      </w:r>
    </w:p>
    <w:p w14:paraId="74DA28A3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21. Основные режимы работы электродвигателей в приводе: </w:t>
      </w:r>
      <w:proofErr w:type="gramStart"/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2;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val="en-US" w:eastAsia="ru-RU"/>
        </w:rPr>
        <w:t>S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</w:t>
      </w:r>
      <w:proofErr w:type="gramEnd"/>
    </w:p>
    <w:p w14:paraId="7055E77A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lastRenderedPageBreak/>
        <w:t>22.Электропривод постоянного тока. Электромеханические и механические характеристики электродвигателя постоянного тока, естественная механическая характеристика.</w:t>
      </w:r>
    </w:p>
    <w:p w14:paraId="2A9E33AD" w14:textId="77777777" w:rsidR="00CD4CF7" w:rsidRPr="00CD4CF7" w:rsidRDefault="00CD4CF7" w:rsidP="00CD4CF7">
      <w:pPr>
        <w:spacing w:after="0" w:line="240" w:lineRule="auto"/>
        <w:ind w:left="709" w:firstLine="1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23.Способы управления скоростью в электроприводах постоянного тока: реверсивное, нереверсивное тиристорное управление; импульсное транзисторное управление; управление по цепи возбуждения.</w:t>
      </w:r>
    </w:p>
    <w:p w14:paraId="12312D2C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24. Электропривод постоянного тока с обратной связью по скорости, по положению. </w:t>
      </w:r>
    </w:p>
    <w:p w14:paraId="039EA2BE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25. Электропривод переменного тока. Механическая характеристика асинхронного двигателя. Способы регулирования координат в электродвигателях переменного тока с короткозамкнутым и фазным роторами. </w:t>
      </w:r>
    </w:p>
    <w:p w14:paraId="77D5F783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26. Частотное регулирование скорости в электродвигателях переменного тока.</w:t>
      </w:r>
    </w:p>
    <w:p w14:paraId="66854809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27.Электропривод системы синхронной связи.</w:t>
      </w:r>
    </w:p>
    <w:p w14:paraId="22296D65" w14:textId="77777777" w:rsidR="00CD4CF7" w:rsidRPr="00CD4CF7" w:rsidRDefault="00CD4CF7" w:rsidP="00CD4CF7">
      <w:pPr>
        <w:spacing w:after="0" w:line="240" w:lineRule="auto"/>
        <w:ind w:left="709" w:firstLine="11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2A56734A" w14:textId="77777777" w:rsidR="00CD4CF7" w:rsidRPr="00CD4CF7" w:rsidRDefault="00CD4CF7" w:rsidP="00CD4CF7">
      <w:pPr>
        <w:spacing w:after="0" w:line="240" w:lineRule="auto"/>
        <w:ind w:firstLine="72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5191AF2E" w14:textId="77777777" w:rsidR="00CD4CF7" w:rsidRPr="00CD4CF7" w:rsidRDefault="00CD4CF7" w:rsidP="00CD4CF7">
      <w:pPr>
        <w:spacing w:after="120" w:line="240" w:lineRule="auto"/>
        <w:ind w:left="283" w:firstLine="1134"/>
        <w:rPr>
          <w:rFonts w:ascii="Times New Roman" w:eastAsia="Arial Unicode MS" w:hAnsi="Times New Roman"/>
          <w:b/>
          <w:cap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>2. Вопросы по электрическим машинам постоянного тока</w:t>
      </w:r>
    </w:p>
    <w:p w14:paraId="5CFA549F" w14:textId="77777777" w:rsidR="00CD4CF7" w:rsidRPr="00CD4CF7" w:rsidRDefault="00CD4CF7" w:rsidP="00CD4CF7">
      <w:pPr>
        <w:spacing w:after="0" w:line="240" w:lineRule="auto"/>
        <w:ind w:firstLine="1701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14:paraId="0A8D3A9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1.Общие вопросы преобразования энергии одного вида в другой;</w:t>
      </w:r>
    </w:p>
    <w:p w14:paraId="670DA31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2.Устройство и принцип работы электрической машины постоянного тока;</w:t>
      </w:r>
    </w:p>
    <w:p w14:paraId="1136D3AC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3.Обмотки якоря  машин постоянного тока, типы обмоток: петлевая обмотка, сложная петлевая обмотка, недостатки петлевых обмоток;</w:t>
      </w:r>
    </w:p>
    <w:p w14:paraId="7F631BF0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4.Простая и сложная волновые обмотки, комбинированная обмотка;</w:t>
      </w:r>
    </w:p>
    <w:p w14:paraId="1833B7B5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5.Электромагнитный момент машины постоянного тока;</w:t>
      </w:r>
    </w:p>
    <w:p w14:paraId="131B556D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6.Реакция якоря  машины постоянного тока;</w:t>
      </w:r>
    </w:p>
    <w:p w14:paraId="1AA8F2B1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7.Способы устранения вредного влияния реакции якоря в машине постоянного тока;</w:t>
      </w:r>
    </w:p>
    <w:p w14:paraId="5E733DB3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8.Коммутация в коллекторных машинах  постоянного тока и способы ее  улучшения;</w:t>
      </w:r>
    </w:p>
    <w:p w14:paraId="0612EE39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9.Способы возбуждения машин  постоянного тока;</w:t>
      </w:r>
    </w:p>
    <w:p w14:paraId="1F49AD4B" w14:textId="77777777" w:rsidR="00CD4CF7" w:rsidRPr="00CD4CF7" w:rsidRDefault="00CD4CF7" w:rsidP="00CD4CF7">
      <w:pPr>
        <w:spacing w:after="0" w:line="240" w:lineRule="auto"/>
        <w:ind w:left="60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10.Электромагнитный момент и частота вращения в машинах постоянного тока;</w:t>
      </w:r>
    </w:p>
    <w:p w14:paraId="6889CCA4" w14:textId="77777777" w:rsidR="00CD4CF7" w:rsidRPr="00CD4CF7" w:rsidRDefault="00CD4CF7" w:rsidP="00CD4CF7">
      <w:pPr>
        <w:shd w:val="clear" w:color="auto" w:fill="FFFFFF"/>
        <w:autoSpaceDE w:val="0"/>
        <w:autoSpaceDN w:val="0"/>
        <w:adjustRightInd w:val="0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11.Пуск электрических двигателей постоянного тока. Способы пуска: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прямое включение в сеть, введение реостата в цепь якоря, изменение напряжения источника питания; </w:t>
      </w:r>
    </w:p>
    <w:p w14:paraId="097CAAD7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12.Механические  и рабочие  характеристики двигателя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с      параллельным и последовательным возбуждением;</w:t>
      </w:r>
    </w:p>
    <w:p w14:paraId="0EB2A5DE" w14:textId="77777777" w:rsidR="00CD4CF7" w:rsidRPr="00CD4CF7" w:rsidRDefault="00CD4CF7" w:rsidP="00CD4CF7">
      <w:pPr>
        <w:shd w:val="clear" w:color="auto" w:fill="FFFFFF"/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13.Способы регулирования частоты вращения в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двигателе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постоянного тока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включением добавочного резистора или реостата </w:t>
      </w:r>
      <w:r w:rsidRPr="00CD4CF7">
        <w:rPr>
          <w:rFonts w:ascii="Times New Roman" w:eastAsia="Arial Unicode MS" w:hAnsi="Times New Roman"/>
          <w:color w:val="000000"/>
          <w:position w:val="-16"/>
          <w:sz w:val="28"/>
          <w:szCs w:val="28"/>
          <w:lang w:eastAsia="ar-SA"/>
        </w:rPr>
        <w:object w:dxaOrig="660" w:dyaOrig="460" w14:anchorId="199E5145">
          <v:shape id="_x0000_i1026" type="#_x0000_t75" style="width:32.8pt;height:23.1pt" o:ole="">
            <v:imagedata r:id="rId8" o:title=""/>
          </v:shape>
          <o:OLEObject Type="Embed" ProgID="Equation.3" ShapeID="_x0000_i1026" DrawAspect="Content" ObjectID="_1757424844" r:id="rId9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в цепь обмотки якоря,  изменением магнитного потока Ф,  изменением питающего напряжения </w:t>
      </w:r>
      <w:r w:rsidRPr="00CD4CF7">
        <w:rPr>
          <w:rFonts w:ascii="Times New Roman" w:eastAsia="Arial Unicode MS" w:hAnsi="Times New Roman"/>
          <w:iCs/>
          <w:color w:val="000000"/>
          <w:sz w:val="28"/>
          <w:szCs w:val="28"/>
          <w:lang w:val="en-US" w:eastAsia="ru-RU"/>
        </w:rPr>
        <w:t>U</w:t>
      </w:r>
      <w:r w:rsidRPr="00CD4CF7">
        <w:rPr>
          <w:rFonts w:ascii="Times New Roman" w:eastAsia="Arial Unicode MS" w:hAnsi="Times New Roman"/>
          <w:i/>
          <w:iCs/>
          <w:color w:val="000000"/>
          <w:sz w:val="28"/>
          <w:szCs w:val="28"/>
          <w:lang w:eastAsia="ru-RU"/>
        </w:rPr>
        <w:t>.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CD4CF7">
        <w:rPr>
          <w:rFonts w:ascii="Times New Roman" w:eastAsia="Arial Unicode MS" w:hAnsi="Times New Roman"/>
          <w:b/>
          <w:bCs/>
          <w:i/>
          <w:iCs/>
          <w:color w:val="000000"/>
          <w:position w:val="-16"/>
          <w:sz w:val="28"/>
          <w:szCs w:val="28"/>
          <w:lang w:eastAsia="ar-SA"/>
        </w:rPr>
        <w:object w:dxaOrig="4300" w:dyaOrig="460" w14:anchorId="69A081CE">
          <v:shape id="_x0000_i1027" type="#_x0000_t75" style="width:215.45pt;height:23.1pt" o:ole="">
            <v:imagedata r:id="rId10" o:title=""/>
          </v:shape>
          <o:OLEObject Type="Embed" ProgID="Equation.3" ShapeID="_x0000_i1027" DrawAspect="Content" ObjectID="_1757424845" r:id="rId11"/>
        </w:objec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 </w:t>
      </w:r>
    </w:p>
    <w:p w14:paraId="7691EC1E" w14:textId="77777777" w:rsidR="00CD4CF7" w:rsidRPr="00CD4CF7" w:rsidRDefault="00CD4CF7" w:rsidP="00CD4CF7">
      <w:pPr>
        <w:spacing w:after="0" w:line="240" w:lineRule="auto"/>
        <w:ind w:left="600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14.Тормозные режимы работы двигателей  постоянного тока;</w:t>
      </w:r>
    </w:p>
    <w:p w14:paraId="571C3D1F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/>
          <w:bCs/>
          <w:color w:val="000000"/>
          <w:sz w:val="28"/>
          <w:szCs w:val="28"/>
          <w:lang w:eastAsia="ru-RU"/>
        </w:rPr>
      </w:pPr>
    </w:p>
    <w:p w14:paraId="7161C2C6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14:paraId="4E7A1114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</w:t>
      </w:r>
      <w:r w:rsidRPr="00CD4CF7">
        <w:rPr>
          <w:rFonts w:ascii="Times New Roman" w:eastAsia="Arial Unicode MS" w:hAnsi="Times New Roman"/>
          <w:b/>
          <w:color w:val="000000"/>
          <w:sz w:val="28"/>
          <w:szCs w:val="28"/>
          <w:lang w:eastAsia="ar-SA"/>
        </w:rPr>
        <w:t xml:space="preserve"> Вопросы по электрическим машинам переменного тока</w:t>
      </w:r>
    </w:p>
    <w:p w14:paraId="3BEDFC84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</w:p>
    <w:p w14:paraId="33FD1C09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1.Электрические машины переменного тока: устройство электрической     машины переменного тока - асинхронного двигателя с короткозамкнутым ротором и фазным ротором;</w:t>
      </w:r>
    </w:p>
    <w:p w14:paraId="10295512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2.Принцип  работы асинхронного двигателя, понятие скольжения;</w:t>
      </w:r>
    </w:p>
    <w:p w14:paraId="1CB1582D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3.Обмотки статора машины переменного тока: сосредоточенные и распределённые, их особенности;</w:t>
      </w:r>
    </w:p>
    <w:p w14:paraId="5A907882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4.Вращающееся  магнитное поле трехфазной   обмотки статора, условия его создания;</w:t>
      </w:r>
    </w:p>
    <w:p w14:paraId="736BFBF9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5.Двухслойные обмотки, влияние укорочения шага обмотки по статору на гармонические составляющие ЭДС статорной обмотки;</w:t>
      </w:r>
    </w:p>
    <w:p w14:paraId="10AE7D1D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6.Коэффициент полезного действия асинхронного двигателя;</w:t>
      </w:r>
    </w:p>
    <w:p w14:paraId="11028C8B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7.Электромагнитный момент асинхронного двигателя, выраженный через мощность, общее выражение вида      </w:t>
      </w:r>
    </w:p>
    <w:p w14:paraId="29D65D28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30"/>
          <w:sz w:val="28"/>
          <w:szCs w:val="28"/>
          <w:lang w:eastAsia="ar-SA"/>
        </w:rPr>
        <w:object w:dxaOrig="3660" w:dyaOrig="820" w14:anchorId="4DA0AF73">
          <v:shape id="_x0000_i1028" type="#_x0000_t75" style="width:183.2pt;height:41.35pt" o:ole="">
            <v:imagedata r:id="rId12" o:title=""/>
          </v:shape>
          <o:OLEObject Type="Embed" ProgID="Equation.3" ShapeID="_x0000_i1028" DrawAspect="Content" ObjectID="_1757424846" r:id="rId13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1FC084E6" w14:textId="77777777" w:rsidR="00CD4CF7" w:rsidRPr="00CD4CF7" w:rsidRDefault="00CD4CF7" w:rsidP="00CD4CF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7B73C54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CD4CF7">
        <w:rPr>
          <w:rFonts w:ascii="Times New Roman" w:eastAsia="Times New Roman" w:hAnsi="Times New Roman"/>
          <w:sz w:val="28"/>
          <w:szCs w:val="28"/>
          <w:lang w:eastAsia="ar-SA"/>
        </w:rPr>
        <w:t xml:space="preserve">8.Механическая характеристика асинхронной машины </w:t>
      </w:r>
      <w:r w:rsidRPr="00CD4CF7">
        <w:rPr>
          <w:rFonts w:ascii="Times New Roman" w:eastAsia="Times New Roman" w:hAnsi="Times New Roman"/>
          <w:spacing w:val="10"/>
          <w:position w:val="-12"/>
          <w:sz w:val="28"/>
          <w:szCs w:val="28"/>
          <w:lang w:eastAsia="ar-SA"/>
        </w:rPr>
        <w:object w:dxaOrig="1319" w:dyaOrig="400" w14:anchorId="2877B308">
          <v:shape id="_x0000_i1029" type="#_x0000_t75" style="width:66.1pt;height:20.4pt" o:ole="">
            <v:imagedata r:id="rId14" o:title=""/>
          </v:shape>
          <o:OLEObject Type="Embed" ProgID="Equation.3" ShapeID="_x0000_i1029" DrawAspect="Content" ObjectID="_1757424847" r:id="rId15"/>
        </w:object>
      </w:r>
      <w:r w:rsidRPr="00CD4CF7">
        <w:rPr>
          <w:rFonts w:ascii="Times New Roman" w:eastAsia="Times New Roman" w:hAnsi="Times New Roman"/>
          <w:spacing w:val="10"/>
          <w:sz w:val="28"/>
          <w:szCs w:val="28"/>
          <w:lang w:eastAsia="ar-SA"/>
        </w:rPr>
        <w:t>;</w:t>
      </w:r>
    </w:p>
    <w:p w14:paraId="0B923504" w14:textId="77777777" w:rsidR="00CD4CF7" w:rsidRPr="00CD4CF7" w:rsidRDefault="00CD4CF7" w:rsidP="00CD4CF7">
      <w:pPr>
        <w:shd w:val="clear" w:color="auto" w:fill="FFFFFF"/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9.Рабочие характеристики асинхронного двигателя;</w:t>
      </w:r>
    </w:p>
    <w:p w14:paraId="03088D69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11.Способы пуска 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асинхронных двигателей с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короткозамкнутым ротором</w:t>
      </w: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;</w:t>
      </w:r>
    </w:p>
    <w:p w14:paraId="7A259609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>12.Пуск асинхронных двигателей с фазным ротором;</w:t>
      </w:r>
    </w:p>
    <w:p w14:paraId="0EF9CD83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13.Регулирование частоты вращения ротора асинхронного двигателя,     способы регулирования исходя из выражения вида</w:t>
      </w:r>
    </w:p>
    <w:p w14:paraId="204DD6E9" w14:textId="77777777" w:rsidR="00CD4CF7" w:rsidRPr="00CD4CF7" w:rsidRDefault="00CD4CF7" w:rsidP="00CD4CF7">
      <w:pPr>
        <w:spacing w:after="0" w:line="240" w:lineRule="auto"/>
        <w:ind w:left="1276"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position w:val="-12"/>
          <w:sz w:val="28"/>
          <w:szCs w:val="28"/>
          <w:lang w:eastAsia="ar-SA"/>
        </w:rPr>
        <w:object w:dxaOrig="3980" w:dyaOrig="420" w14:anchorId="131C1519">
          <v:shape id="_x0000_i1030" type="#_x0000_t75" style="width:198.8pt;height:20.95pt" o:ole="">
            <v:imagedata r:id="rId16" o:title=""/>
          </v:shape>
          <o:OLEObject Type="Embed" ProgID="Equation.3" ShapeID="_x0000_i1030" DrawAspect="Content" ObjectID="_1757424848" r:id="rId17"/>
        </w:objec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;</w:t>
      </w:r>
    </w:p>
    <w:p w14:paraId="653A6496" w14:textId="77777777" w:rsidR="00CD4CF7" w:rsidRPr="00CD4CF7" w:rsidRDefault="00CD4CF7" w:rsidP="00CD4CF7">
      <w:pPr>
        <w:spacing w:after="0" w:line="240" w:lineRule="auto"/>
        <w:ind w:right="20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14.Тормозные режимы работы асинхронных двигателей;</w:t>
      </w:r>
    </w:p>
    <w:p w14:paraId="0C31B453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15.Работа трёхфазного асинхронного двигателя от однофазной сети;</w:t>
      </w:r>
    </w:p>
    <w:p w14:paraId="69DF81DB" w14:textId="77777777" w:rsidR="00CD4CF7" w:rsidRPr="00CD4CF7" w:rsidRDefault="00CD4CF7" w:rsidP="00CD4CF7">
      <w:pPr>
        <w:spacing w:after="0" w:line="240" w:lineRule="auto"/>
        <w:ind w:left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16.Однофазные асинхронные двигатели, принцип работы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однофазного асинхронного двигателя;</w:t>
      </w:r>
    </w:p>
    <w:p w14:paraId="3E85A71E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17.Однофазные асинхронные конденсаторные двигатели;</w:t>
      </w:r>
    </w:p>
    <w:p w14:paraId="28690DB4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18.Однофазные асинхронные двигатели с экранированными полюсами;</w:t>
      </w:r>
    </w:p>
    <w:p w14:paraId="613F8A21" w14:textId="77777777" w:rsidR="00CD4CF7" w:rsidRPr="00CD4CF7" w:rsidRDefault="00CD4CF7" w:rsidP="00CD4CF7">
      <w:pPr>
        <w:spacing w:after="0" w:line="240" w:lineRule="auto"/>
        <w:ind w:firstLine="709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CD4CF7">
        <w:rPr>
          <w:rFonts w:ascii="Times New Roman" w:eastAsia="Arial Unicode MS" w:hAnsi="Times New Roman"/>
          <w:bCs/>
          <w:color w:val="000000"/>
          <w:sz w:val="28"/>
          <w:szCs w:val="28"/>
          <w:lang w:eastAsia="ru-RU"/>
        </w:rPr>
        <w:t xml:space="preserve">19.Индукционный регулятор напряжения и </w:t>
      </w:r>
      <w:r w:rsidRPr="00CD4CF7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фазорегулятор;</w:t>
      </w:r>
    </w:p>
    <w:p w14:paraId="5DA308BA" w14:textId="77777777"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20.Электрические машины синхронной связи: 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система «электрического вала» (синхронного враще</w:t>
      </w: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softHyphen/>
        <w:t>ния) и система «передачи угла» (синхронного поворота).</w:t>
      </w:r>
    </w:p>
    <w:p w14:paraId="5292A142" w14:textId="77777777" w:rsidR="00CD4CF7" w:rsidRPr="00CD4CF7" w:rsidRDefault="00CD4CF7" w:rsidP="00CD4CF7">
      <w:pPr>
        <w:spacing w:after="0" w:line="240" w:lineRule="auto"/>
        <w:ind w:left="709" w:right="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4CF7">
        <w:rPr>
          <w:rFonts w:ascii="Times New Roman" w:eastAsia="Times New Roman" w:hAnsi="Times New Roman"/>
          <w:sz w:val="28"/>
          <w:szCs w:val="28"/>
          <w:lang w:eastAsia="ru-RU"/>
        </w:rPr>
        <w:t>21.Асинхронные исполнительные двигатели.</w:t>
      </w:r>
    </w:p>
    <w:p w14:paraId="5E414B13" w14:textId="77777777" w:rsidR="0000626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49C0293" w14:textId="77777777" w:rsidR="00421018" w:rsidRDefault="00421018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Задания с выбором ответа</w:t>
      </w:r>
    </w:p>
    <w:p w14:paraId="101B75B5" w14:textId="77777777" w:rsidR="00421018" w:rsidRPr="00F12799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1. Электропривод </w:t>
      </w:r>
      <w:proofErr w:type="gramStart"/>
      <w:r w:rsidRP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состоит</w:t>
      </w:r>
      <w:proofErr w:type="gramEnd"/>
      <w:r w:rsidRP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из каких основных частей, как…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силовая часть и система управление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б. механическая и динамическая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система регулирования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система устойчивости</w:t>
      </w:r>
    </w:p>
    <w:p w14:paraId="087F4BFE" w14:textId="77777777" w:rsidR="00421018" w:rsidRPr="00F12799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 w:rsidRP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Плавность регулирования характеризуется…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числом устойчивых скоростей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числом устойчивых моментов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числом устойчивых сил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устойчивостью по всем характеристикам</w:t>
      </w:r>
    </w:p>
    <w:p w14:paraId="1692FB56" w14:textId="77777777" w:rsidR="00421018" w:rsidRDefault="00421018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FC0BE3A" w14:textId="77777777" w:rsidR="00421018" w:rsidRPr="00F12799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F1279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Электродвигатель предназначен для…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преобразования механической энергии в электрическую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изменения параметров электрической энергии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 преобразования электрической энергии в механическую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127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повышения коэффициента мощности линий электропередачи</w:t>
      </w:r>
    </w:p>
    <w:p w14:paraId="404E8273" w14:textId="77777777" w:rsidR="00421018" w:rsidRDefault="00421018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EEF4547" w14:textId="77777777" w:rsidR="00421018" w:rsidRPr="00865207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Pr="0086520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Преобразователь в электроприводе предназначен для…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86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преобразования электрической энергии в </w:t>
      </w:r>
      <w:proofErr w:type="gramStart"/>
      <w:r w:rsidRPr="0086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механическую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6520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 преобразования параметров электрической энергии (тока, напряжения, частоты)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6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преобразования механической энергии в механическую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65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преобразования механической энергии в электрическую</w:t>
      </w:r>
    </w:p>
    <w:p w14:paraId="5C4183EA" w14:textId="77777777" w:rsidR="00421018" w:rsidRDefault="00421018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86EA104" w14:textId="77777777" w:rsidR="00421018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5</w:t>
      </w:r>
      <w:r w:rsidRPr="003345A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Вентиляторы и насосы имеют механическую характеристику…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33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не зависящую от скорости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3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линейно – возрастающую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3345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3345A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нелинейно – возрастающую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3345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нелинейно – падающую</w:t>
      </w:r>
    </w:p>
    <w:p w14:paraId="2723FDB5" w14:textId="77777777" w:rsidR="00421018" w:rsidRPr="005F1F51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6</w:t>
      </w:r>
      <w:r w:rsidRPr="005F1F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Металлообрабатывающие станки имеют характеристику…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не зависящую от скорости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линейно – возрастающую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нелинейно – возрастающую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г. нелинейно – падающую</w:t>
      </w:r>
    </w:p>
    <w:p w14:paraId="2AC8C7C5" w14:textId="77777777" w:rsidR="00421018" w:rsidRPr="005F1F51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7</w:t>
      </w:r>
      <w:r w:rsidRPr="005F1F5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Для выбора рационального электропривода необходимо знать…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механическую характеристику рабочей машины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механическую характеристику электродвигателя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 механическую характеристику рабочей машины и электродвигателя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5F1F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нагрузочную характеристику рабочей машины</w:t>
      </w:r>
    </w:p>
    <w:p w14:paraId="5EB9E188" w14:textId="77777777" w:rsidR="000C3F7D" w:rsidRDefault="000C3F7D" w:rsidP="00421018">
      <w:pPr>
        <w:spacing w:before="100" w:beforeAutospacing="1"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1C0E12B3" w14:textId="77777777" w:rsidR="000C3F7D" w:rsidRDefault="000C3F7D" w:rsidP="00421018">
      <w:pPr>
        <w:spacing w:before="100" w:beforeAutospacing="1"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62F00CE8" w14:textId="77777777" w:rsidR="000C3F7D" w:rsidRDefault="000C3F7D" w:rsidP="00421018">
      <w:pPr>
        <w:spacing w:before="100" w:beforeAutospacing="1"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73A4A130" w14:textId="77777777" w:rsidR="00421018" w:rsidRPr="00CB3870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8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Механическая характеристика, при которой скорость с изменением момента остается неизменной </w:t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Pr="00CB3870">
        <w:rPr>
          <w:rFonts w:ascii="Symbol" w:eastAsia="Times New Roman" w:hAnsi="Symbol"/>
          <w:i/>
          <w:iCs/>
          <w:color w:val="000000"/>
          <w:sz w:val="28"/>
          <w:szCs w:val="28"/>
          <w:lang w:eastAsia="ru-RU"/>
        </w:rPr>
        <w:t></w:t>
      </w:r>
      <w:r w:rsidRPr="00CB3870">
        <w:rPr>
          <w:rFonts w:ascii="Symbol" w:eastAsia="Times New Roman" w:hAnsi="Symbol"/>
          <w:i/>
          <w:iCs/>
          <w:color w:val="000000"/>
          <w:sz w:val="28"/>
          <w:szCs w:val="28"/>
          <w:lang w:eastAsia="ru-RU"/>
        </w:rPr>
        <w:t></w:t>
      </w:r>
      <w:r w:rsidRPr="00CB3870">
        <w:rPr>
          <w:rFonts w:ascii="Symbol" w:eastAsia="Times New Roman" w:hAnsi="Symbol"/>
          <w:i/>
          <w:iCs/>
          <w:color w:val="000000"/>
          <w:sz w:val="28"/>
          <w:szCs w:val="28"/>
          <w:lang w:eastAsia="ru-RU"/>
        </w:rPr>
        <w:t></w:t>
      </w:r>
      <w:r w:rsidRPr="00CB3870">
        <w:rPr>
          <w:rFonts w:ascii="Symbol" w:eastAsia="Times New Roman" w:hAnsi="Symbol"/>
          <w:color w:val="000000"/>
          <w:sz w:val="28"/>
          <w:szCs w:val="28"/>
          <w:lang w:eastAsia="ru-RU"/>
        </w:rPr>
        <w:t>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называется…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абсолютно жёсткая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жесткая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Мягкая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мягкая</w:t>
      </w:r>
      <w:proofErr w:type="gramEnd"/>
    </w:p>
    <w:p w14:paraId="0DC8995D" w14:textId="77777777" w:rsidR="00421018" w:rsidRPr="00CB3870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9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Механическая характеристика с коэффициентом жесткости </w:t>
      </w:r>
      <w:r w:rsidRPr="00CB3870">
        <w:rPr>
          <w:rFonts w:ascii="Symbol" w:eastAsia="Times New Roman" w:hAnsi="Symbol"/>
          <w:bCs/>
          <w:color w:val="000000"/>
          <w:sz w:val="28"/>
          <w:szCs w:val="28"/>
          <w:lang w:eastAsia="ru-RU"/>
        </w:rPr>
        <w:t>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Pr="00CB3870">
        <w:rPr>
          <w:rFonts w:ascii="Symbol" w:eastAsia="Times New Roman" w:hAnsi="Symbol"/>
          <w:bCs/>
          <w:color w:val="000000"/>
          <w:sz w:val="28"/>
          <w:szCs w:val="28"/>
          <w:lang w:eastAsia="ru-RU"/>
        </w:rPr>
        <w:t>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40 - 10 называется…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абсолютно жёсткая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 жесткая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Мягкая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мягкая </w:t>
      </w:r>
    </w:p>
    <w:p w14:paraId="63B0400D" w14:textId="77777777" w:rsidR="00421018" w:rsidRPr="00CB3870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Механическая характеристика с коэффициентом жесткости </w:t>
      </w:r>
      <w:r w:rsidRPr="00CB3870">
        <w:rPr>
          <w:rFonts w:ascii="Symbol" w:eastAsia="Times New Roman" w:hAnsi="Symbol"/>
          <w:bCs/>
          <w:color w:val="000000"/>
          <w:sz w:val="28"/>
          <w:szCs w:val="28"/>
          <w:lang w:eastAsia="ru-RU"/>
        </w:rPr>
        <w:t></w:t>
      </w:r>
      <w:r w:rsidRPr="00CB387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≤ 10 называется…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абсолютно жёсткая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жесткая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CB38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CB387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 Мягкая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CB38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мягкая</w:t>
      </w:r>
    </w:p>
    <w:p w14:paraId="7B96268F" w14:textId="77777777" w:rsidR="00421018" w:rsidRPr="009D2DD9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11</w:t>
      </w:r>
      <w:r w:rsidRPr="009D2D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Синхронные электродвигатели обладают…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абсолютно жёсткой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жесткой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мягкой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мягкой механической характеристикой</w:t>
      </w:r>
    </w:p>
    <w:p w14:paraId="4A52351C" w14:textId="77777777" w:rsidR="00421018" w:rsidRPr="009D2DD9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12</w:t>
      </w:r>
      <w:r w:rsidRPr="009D2D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Асинхронные двигатели в рабочей части механической характеристики обладают</w:t>
      </w:r>
      <w:r w:rsidRPr="009D2DD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абсолютно жёсткой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 жесткой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 мягкой механической характеристикой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абсолютно мягкой механической характеристикой</w:t>
      </w:r>
    </w:p>
    <w:p w14:paraId="4ECC4212" w14:textId="77777777" w:rsidR="00421018" w:rsidRPr="009D2DD9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13</w:t>
      </w:r>
      <w:r w:rsidRPr="009D2D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Согласно уравнению движения электропривода вращающий момент электродвигателя уравновешивается…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а. динамическим моментом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моментом сопротивления и моментом сил трения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моментом</w:t>
      </w:r>
      <w:proofErr w:type="gramEnd"/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сопротивления и динамическим моментом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9D2D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моментом сопротивления</w:t>
      </w:r>
    </w:p>
    <w:p w14:paraId="3848570E" w14:textId="77777777" w:rsidR="00421018" w:rsidRPr="00FC45D8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14</w:t>
      </w:r>
      <w:r w:rsidRPr="00FC45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 Характеристики электродвигателя, полученные при номинальных параметрах электродвигателя и отсутствии в его цепях добавочных сопротивлений, называются…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искусственными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б. естественными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proofErr w:type="gramStart"/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Физическими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параметрическими</w:t>
      </w:r>
    </w:p>
    <w:p w14:paraId="4A408F46" w14:textId="77777777" w:rsidR="00421018" w:rsidRPr="00FC45D8" w:rsidRDefault="00421018" w:rsidP="00421018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15</w:t>
      </w:r>
      <w:r w:rsidRPr="00FC45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FC45D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Искусственные механические характеристики двигателя постоянного тока можно получить за счет изменения…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 только напряжения питающей сети U и магнитного потока возбуждения Ф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б. только напряжения питающей сети U и включения добавочного сопротивления R в цепь якоря двигателя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в. только магнитного потока возбуждения Ф и путем включения добавочного сопротивления R в цепь якоря двигателя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напряжения питающей сети U, магнитного потока</w:t>
      </w:r>
      <w:proofErr w:type="gramEnd"/>
      <w:r w:rsidRPr="00FC45D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возбуждения Ф и путем включения добавочного сопротивления R в цепь якоря двигателя</w:t>
      </w:r>
    </w:p>
    <w:p w14:paraId="29C54C71" w14:textId="77777777" w:rsidR="00421018" w:rsidRDefault="00421018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515F930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7057E7A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8D1F892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A39C23E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4DDB01F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7BA68CF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55394FC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2873B79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9016613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5B5CDEE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AA9F3EF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4FFF4CF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A5F9300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F972CC2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59CEC70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02755FC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01A8175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3E54856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E14D532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043C3B9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2B83A8B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0AAB206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6F7C6D9D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3860D49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8B856B4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2E2FF2B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9641547" w14:textId="77777777" w:rsidR="00D77FEF" w:rsidRDefault="00D77FEF" w:rsidP="00421018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DEFE118" w14:textId="77777777" w:rsidR="00BE0E9A" w:rsidRPr="007470D6" w:rsidRDefault="00BE0E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016CA3E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3559A5AF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3D6DE210" w14:textId="77777777" w:rsidTr="00F50A3B">
        <w:tc>
          <w:tcPr>
            <w:tcW w:w="1724" w:type="dxa"/>
            <w:vMerge w:val="restart"/>
            <w:vAlign w:val="center"/>
          </w:tcPr>
          <w:p w14:paraId="4B35F979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70B07B0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176B78B3" w14:textId="77777777" w:rsidTr="00F50A3B">
        <w:tc>
          <w:tcPr>
            <w:tcW w:w="1724" w:type="dxa"/>
            <w:vMerge/>
            <w:vAlign w:val="center"/>
          </w:tcPr>
          <w:p w14:paraId="3B866424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2DBC9B3C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379C24B0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7C38503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6D34ED25" w14:textId="77777777" w:rsidTr="00F50A3B">
        <w:tc>
          <w:tcPr>
            <w:tcW w:w="1724" w:type="dxa"/>
          </w:tcPr>
          <w:p w14:paraId="11022F9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1BE86F0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3EF90C3B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73570A5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65D0A06C" w14:textId="77777777" w:rsidTr="00F50A3B">
        <w:tc>
          <w:tcPr>
            <w:tcW w:w="1724" w:type="dxa"/>
          </w:tcPr>
          <w:p w14:paraId="227A852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5153D60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1845C93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48452F8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213E15A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1E2F3E74" w14:textId="77777777" w:rsidTr="00F50A3B">
        <w:tc>
          <w:tcPr>
            <w:tcW w:w="1724" w:type="dxa"/>
          </w:tcPr>
          <w:p w14:paraId="0FA72E6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1BABA66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231B320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655B1F5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73CF376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6F8D7DF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2225C62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543846AB" w14:textId="77777777" w:rsidTr="00F50A3B">
        <w:tc>
          <w:tcPr>
            <w:tcW w:w="1724" w:type="dxa"/>
          </w:tcPr>
          <w:p w14:paraId="157BA6C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43BA1AC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55A303A3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69CF63E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6E0686BC" w14:textId="77777777" w:rsidR="00C87E0F" w:rsidRDefault="00C87E0F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23FFE67" w14:textId="77777777" w:rsidR="00FC2A73" w:rsidRDefault="00FC2A73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C0F78A1" w14:textId="77777777" w:rsidR="00FC2A73" w:rsidRDefault="00FC2A73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8938FB4" w14:textId="77777777" w:rsidR="00FC2A73" w:rsidRDefault="00FC2A73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FFCD6B7" w14:textId="77777777" w:rsidR="00FC2A73" w:rsidRDefault="00FC2A73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1C5FAA8" w14:textId="77777777" w:rsidR="00FC2A73" w:rsidRDefault="00FC2A73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32DC024" w14:textId="77777777" w:rsidR="00FC2A73" w:rsidRDefault="00FC2A73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D311F5D" w14:textId="77777777" w:rsidR="00FC2A73" w:rsidRDefault="00FC2A73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14:paraId="0DFBFF57" w14:textId="0B6BD615" w:rsidR="00553A15" w:rsidRPr="007470D6" w:rsidRDefault="00553A15" w:rsidP="00C87E0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177F71B1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0F3958EA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29BFE68F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B2AB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23A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66929D2C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BF76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F599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BF5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D88E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  <w:proofErr w:type="gramEnd"/>
            <w:r w:rsidRPr="007470D6">
              <w:rPr>
                <w:rFonts w:ascii="Times New Roman" w:hAnsi="Times New Roman"/>
                <w:b/>
                <w:szCs w:val="24"/>
              </w:rPr>
              <w:t xml:space="preserve">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8E8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0D9E408F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881B" w14:textId="429B2C6B" w:rsidR="003C61E6" w:rsidRPr="007470D6" w:rsidRDefault="009750D1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307AB">
              <w:rPr>
                <w:rFonts w:ascii="Times New Roman" w:hAnsi="Times New Roman"/>
                <w:color w:val="000000"/>
                <w:sz w:val="19"/>
                <w:szCs w:val="19"/>
              </w:rPr>
              <w:t>ПК-2.2-З ПК-2.2-У ПК-2.2-В УК-1.2-З УК-1.2-У УК-1.2-В УК-1.1-З УК-1.1-У УК-1.1-В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3693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52D0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0AA3ABE4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FFC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353246BE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AB8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345074D1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0B1F5E22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1A8B765F"/>
    <w:multiLevelType w:val="hybridMultilevel"/>
    <w:tmpl w:val="DB9A1D2C"/>
    <w:lvl w:ilvl="0" w:tplc="8502161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34233"/>
    <w:rsid w:val="000404CF"/>
    <w:rsid w:val="00046A72"/>
    <w:rsid w:val="00061CE5"/>
    <w:rsid w:val="00085D07"/>
    <w:rsid w:val="00092688"/>
    <w:rsid w:val="00092FE3"/>
    <w:rsid w:val="00095B51"/>
    <w:rsid w:val="000A014C"/>
    <w:rsid w:val="000A35CF"/>
    <w:rsid w:val="000A6751"/>
    <w:rsid w:val="000C3F7D"/>
    <w:rsid w:val="000D3E8B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34B2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469BD"/>
    <w:rsid w:val="0025209C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36543"/>
    <w:rsid w:val="00345186"/>
    <w:rsid w:val="00346FA7"/>
    <w:rsid w:val="0035036D"/>
    <w:rsid w:val="003520CA"/>
    <w:rsid w:val="00352870"/>
    <w:rsid w:val="0036472F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97663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543"/>
    <w:rsid w:val="004015AD"/>
    <w:rsid w:val="0040556C"/>
    <w:rsid w:val="004151C9"/>
    <w:rsid w:val="004206EE"/>
    <w:rsid w:val="00421018"/>
    <w:rsid w:val="004346EA"/>
    <w:rsid w:val="004473B9"/>
    <w:rsid w:val="004473E0"/>
    <w:rsid w:val="00454A8C"/>
    <w:rsid w:val="0045689F"/>
    <w:rsid w:val="004579BF"/>
    <w:rsid w:val="0046333B"/>
    <w:rsid w:val="00463D72"/>
    <w:rsid w:val="00464679"/>
    <w:rsid w:val="00470DB3"/>
    <w:rsid w:val="00473F96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4F32"/>
    <w:rsid w:val="004B75F4"/>
    <w:rsid w:val="004B7865"/>
    <w:rsid w:val="004C6BED"/>
    <w:rsid w:val="004D5A66"/>
    <w:rsid w:val="004F3A63"/>
    <w:rsid w:val="004F7AF1"/>
    <w:rsid w:val="00502B10"/>
    <w:rsid w:val="0051009C"/>
    <w:rsid w:val="005142A9"/>
    <w:rsid w:val="00521111"/>
    <w:rsid w:val="00527A29"/>
    <w:rsid w:val="005316E0"/>
    <w:rsid w:val="00537C37"/>
    <w:rsid w:val="00542783"/>
    <w:rsid w:val="00544F05"/>
    <w:rsid w:val="0054786E"/>
    <w:rsid w:val="00550847"/>
    <w:rsid w:val="00553A15"/>
    <w:rsid w:val="00561420"/>
    <w:rsid w:val="00563A79"/>
    <w:rsid w:val="0057078C"/>
    <w:rsid w:val="00571F74"/>
    <w:rsid w:val="00586F41"/>
    <w:rsid w:val="00591106"/>
    <w:rsid w:val="00592F77"/>
    <w:rsid w:val="00594455"/>
    <w:rsid w:val="00597E4D"/>
    <w:rsid w:val="005B273C"/>
    <w:rsid w:val="005B3CCC"/>
    <w:rsid w:val="005C502E"/>
    <w:rsid w:val="005D6577"/>
    <w:rsid w:val="00604AE4"/>
    <w:rsid w:val="00605901"/>
    <w:rsid w:val="006062A4"/>
    <w:rsid w:val="006122A7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C4EF0"/>
    <w:rsid w:val="006D32E4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608F"/>
    <w:rsid w:val="00736894"/>
    <w:rsid w:val="00737380"/>
    <w:rsid w:val="00743EF7"/>
    <w:rsid w:val="007470D6"/>
    <w:rsid w:val="00752564"/>
    <w:rsid w:val="007574AA"/>
    <w:rsid w:val="00764077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B5BE5"/>
    <w:rsid w:val="007D41D2"/>
    <w:rsid w:val="007D5F49"/>
    <w:rsid w:val="007E24A6"/>
    <w:rsid w:val="007F50AB"/>
    <w:rsid w:val="007F7130"/>
    <w:rsid w:val="00812EB6"/>
    <w:rsid w:val="008309D0"/>
    <w:rsid w:val="00833FD7"/>
    <w:rsid w:val="00835F80"/>
    <w:rsid w:val="008369DD"/>
    <w:rsid w:val="00842D6E"/>
    <w:rsid w:val="00845BBD"/>
    <w:rsid w:val="0087369A"/>
    <w:rsid w:val="008867A0"/>
    <w:rsid w:val="00890251"/>
    <w:rsid w:val="00894055"/>
    <w:rsid w:val="008A252E"/>
    <w:rsid w:val="008B130D"/>
    <w:rsid w:val="008B1EF2"/>
    <w:rsid w:val="008B4DDF"/>
    <w:rsid w:val="008B6B08"/>
    <w:rsid w:val="008B6C85"/>
    <w:rsid w:val="008C4915"/>
    <w:rsid w:val="008D0D77"/>
    <w:rsid w:val="008D1B3E"/>
    <w:rsid w:val="008E0137"/>
    <w:rsid w:val="008E0F53"/>
    <w:rsid w:val="008E23BF"/>
    <w:rsid w:val="008E3493"/>
    <w:rsid w:val="008E4295"/>
    <w:rsid w:val="0090351C"/>
    <w:rsid w:val="00920E6D"/>
    <w:rsid w:val="009428E2"/>
    <w:rsid w:val="00942EEB"/>
    <w:rsid w:val="00944128"/>
    <w:rsid w:val="0095163B"/>
    <w:rsid w:val="00957726"/>
    <w:rsid w:val="009646BC"/>
    <w:rsid w:val="00965A58"/>
    <w:rsid w:val="009750D1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D1349"/>
    <w:rsid w:val="009E4095"/>
    <w:rsid w:val="009E77F1"/>
    <w:rsid w:val="009F2A44"/>
    <w:rsid w:val="009F6AF8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5E90"/>
    <w:rsid w:val="00A81CE3"/>
    <w:rsid w:val="00A851C1"/>
    <w:rsid w:val="00A90F95"/>
    <w:rsid w:val="00A91E81"/>
    <w:rsid w:val="00A93D45"/>
    <w:rsid w:val="00A95746"/>
    <w:rsid w:val="00AA1E11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71A"/>
    <w:rsid w:val="00B14CEA"/>
    <w:rsid w:val="00B27019"/>
    <w:rsid w:val="00B36547"/>
    <w:rsid w:val="00B36A03"/>
    <w:rsid w:val="00B37351"/>
    <w:rsid w:val="00B4551A"/>
    <w:rsid w:val="00B45F97"/>
    <w:rsid w:val="00B54033"/>
    <w:rsid w:val="00B54D0C"/>
    <w:rsid w:val="00B55C0B"/>
    <w:rsid w:val="00B567BF"/>
    <w:rsid w:val="00B6529A"/>
    <w:rsid w:val="00B66294"/>
    <w:rsid w:val="00B70685"/>
    <w:rsid w:val="00B82DD9"/>
    <w:rsid w:val="00B869A1"/>
    <w:rsid w:val="00B93DC5"/>
    <w:rsid w:val="00B97566"/>
    <w:rsid w:val="00BA0413"/>
    <w:rsid w:val="00BA2392"/>
    <w:rsid w:val="00BA2B35"/>
    <w:rsid w:val="00BD272A"/>
    <w:rsid w:val="00BD5FFD"/>
    <w:rsid w:val="00BE0E9A"/>
    <w:rsid w:val="00BF0933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088"/>
    <w:rsid w:val="00C5575D"/>
    <w:rsid w:val="00C73BA1"/>
    <w:rsid w:val="00C81454"/>
    <w:rsid w:val="00C832CB"/>
    <w:rsid w:val="00C87E0F"/>
    <w:rsid w:val="00C93C36"/>
    <w:rsid w:val="00CA2327"/>
    <w:rsid w:val="00CA4672"/>
    <w:rsid w:val="00CA627F"/>
    <w:rsid w:val="00CB4627"/>
    <w:rsid w:val="00CC1296"/>
    <w:rsid w:val="00CC44F1"/>
    <w:rsid w:val="00CD26D3"/>
    <w:rsid w:val="00CD4CF7"/>
    <w:rsid w:val="00CD65D9"/>
    <w:rsid w:val="00CE48B7"/>
    <w:rsid w:val="00CF2C39"/>
    <w:rsid w:val="00CF2FEF"/>
    <w:rsid w:val="00CF7D84"/>
    <w:rsid w:val="00D00544"/>
    <w:rsid w:val="00D00B32"/>
    <w:rsid w:val="00D11371"/>
    <w:rsid w:val="00D162B4"/>
    <w:rsid w:val="00D2464F"/>
    <w:rsid w:val="00D2684D"/>
    <w:rsid w:val="00D306B7"/>
    <w:rsid w:val="00D34192"/>
    <w:rsid w:val="00D35EF1"/>
    <w:rsid w:val="00D42743"/>
    <w:rsid w:val="00D5242B"/>
    <w:rsid w:val="00D53AEF"/>
    <w:rsid w:val="00D6052A"/>
    <w:rsid w:val="00D71DC7"/>
    <w:rsid w:val="00D71FFE"/>
    <w:rsid w:val="00D72708"/>
    <w:rsid w:val="00D77FEF"/>
    <w:rsid w:val="00D90AE4"/>
    <w:rsid w:val="00D90D5C"/>
    <w:rsid w:val="00DA6421"/>
    <w:rsid w:val="00DC528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27045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86DC2"/>
    <w:rsid w:val="00EA636D"/>
    <w:rsid w:val="00EB72AA"/>
    <w:rsid w:val="00EC0AA4"/>
    <w:rsid w:val="00EC3B31"/>
    <w:rsid w:val="00EC6CE1"/>
    <w:rsid w:val="00ED2917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26C15"/>
    <w:rsid w:val="00F344D4"/>
    <w:rsid w:val="00F42E8D"/>
    <w:rsid w:val="00F50A3B"/>
    <w:rsid w:val="00F54FBC"/>
    <w:rsid w:val="00F65633"/>
    <w:rsid w:val="00F7034A"/>
    <w:rsid w:val="00F7172E"/>
    <w:rsid w:val="00F76D91"/>
    <w:rsid w:val="00F83F8E"/>
    <w:rsid w:val="00F85596"/>
    <w:rsid w:val="00F94FB7"/>
    <w:rsid w:val="00F95BDC"/>
    <w:rsid w:val="00FA26A3"/>
    <w:rsid w:val="00FB7F6D"/>
    <w:rsid w:val="00FC2A73"/>
    <w:rsid w:val="00FD6856"/>
    <w:rsid w:val="00FE1BFE"/>
    <w:rsid w:val="00FE499E"/>
    <w:rsid w:val="00FF46FF"/>
    <w:rsid w:val="00FF4DC2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82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KAF.AITP-123</cp:lastModifiedBy>
  <cp:revision>42</cp:revision>
  <dcterms:created xsi:type="dcterms:W3CDTF">2021-05-25T08:55:00Z</dcterms:created>
  <dcterms:modified xsi:type="dcterms:W3CDTF">2023-09-28T13:47:00Z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