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C55083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 xml:space="preserve">«РЯЗАНСКИЙ ГОСУДАРСТВЕННЫЙ РАДИОТЕХНИЧЕСКИЙ УНИВЕРСИТЕТ ИМЕНИ 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C5508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C55083">
        <w:rPr>
          <w:b/>
          <w:bCs/>
          <w:color w:val="000000"/>
          <w:sz w:val="32"/>
          <w:szCs w:val="32"/>
        </w:rPr>
        <w:t>ОЦЕНОЧНЫЕ МАТЕРИАЛЫ ДИСЦИПЛИНЫ</w:t>
      </w:r>
      <w:bookmarkStart w:id="0" w:name="_GoBack"/>
      <w:bookmarkEnd w:id="0"/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rFonts w:eastAsia="TimesNewRomanPSMT"/>
          <w:b/>
          <w:sz w:val="28"/>
          <w:szCs w:val="28"/>
          <w:lang w:eastAsia="ar-SA"/>
        </w:rPr>
        <w:t>«ФИЗИЧЕСКАЯ КУЛЬТУРА И СПОРТ»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202C8D" w:rsidTr="00202C8D">
        <w:trPr>
          <w:trHeight w:hRule="exact" w:val="277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02C8D" w:rsidRDefault="00202C8D" w:rsidP="00202C8D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202C8D" w:rsidRDefault="00202C8D" w:rsidP="00D73C28"/>
        </w:tc>
        <w:tc>
          <w:tcPr>
            <w:tcW w:w="136" w:type="dxa"/>
          </w:tcPr>
          <w:p w:rsidR="00202C8D" w:rsidRDefault="00202C8D" w:rsidP="00D73C28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C8D" w:rsidRDefault="00202C8D" w:rsidP="00D73C28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202C8D" w:rsidTr="00202C8D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202C8D" w:rsidRDefault="00202C8D" w:rsidP="00D73C28"/>
        </w:tc>
        <w:tc>
          <w:tcPr>
            <w:tcW w:w="361" w:type="dxa"/>
          </w:tcPr>
          <w:p w:rsidR="00202C8D" w:rsidRDefault="00202C8D" w:rsidP="00D73C28"/>
        </w:tc>
        <w:tc>
          <w:tcPr>
            <w:tcW w:w="360" w:type="dxa"/>
          </w:tcPr>
          <w:p w:rsidR="00202C8D" w:rsidRDefault="00202C8D" w:rsidP="00D73C28"/>
        </w:tc>
        <w:tc>
          <w:tcPr>
            <w:tcW w:w="37" w:type="dxa"/>
          </w:tcPr>
          <w:p w:rsidR="00202C8D" w:rsidRDefault="00202C8D" w:rsidP="00D73C28"/>
        </w:tc>
        <w:tc>
          <w:tcPr>
            <w:tcW w:w="73" w:type="dxa"/>
          </w:tcPr>
          <w:p w:rsidR="00202C8D" w:rsidRDefault="00202C8D" w:rsidP="00767808"/>
        </w:tc>
        <w:tc>
          <w:tcPr>
            <w:tcW w:w="140" w:type="dxa"/>
          </w:tcPr>
          <w:p w:rsidR="00202C8D" w:rsidRDefault="00202C8D" w:rsidP="00767808"/>
        </w:tc>
        <w:tc>
          <w:tcPr>
            <w:tcW w:w="360" w:type="dxa"/>
            <w:gridSpan w:val="2"/>
          </w:tcPr>
          <w:p w:rsidR="00202C8D" w:rsidRDefault="00202C8D" w:rsidP="00767808"/>
        </w:tc>
        <w:tc>
          <w:tcPr>
            <w:tcW w:w="599" w:type="dxa"/>
            <w:gridSpan w:val="3"/>
          </w:tcPr>
          <w:p w:rsidR="00202C8D" w:rsidRDefault="00202C8D" w:rsidP="00767808"/>
        </w:tc>
        <w:tc>
          <w:tcPr>
            <w:tcW w:w="411" w:type="dxa"/>
          </w:tcPr>
          <w:p w:rsidR="00202C8D" w:rsidRDefault="00202C8D" w:rsidP="00767808"/>
        </w:tc>
        <w:tc>
          <w:tcPr>
            <w:tcW w:w="141" w:type="dxa"/>
          </w:tcPr>
          <w:p w:rsidR="00202C8D" w:rsidRDefault="00202C8D" w:rsidP="00767808"/>
        </w:tc>
      </w:tr>
      <w:tr w:rsidR="00202C8D" w:rsidTr="00202C8D">
        <w:trPr>
          <w:trHeight w:hRule="exact" w:val="483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2C8D" w:rsidRDefault="00202C8D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02C8D" w:rsidRPr="00FC7C21" w:rsidRDefault="00202C8D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FC7C21">
              <w:rPr>
                <w:color w:val="000000"/>
                <w:sz w:val="19"/>
                <w:szCs w:val="19"/>
              </w:rPr>
              <w:t>11.03.02_23_00.</w:t>
            </w:r>
            <w:r>
              <w:rPr>
                <w:color w:val="000000"/>
                <w:sz w:val="19"/>
                <w:szCs w:val="19"/>
              </w:rPr>
              <w:t>plx</w:t>
            </w:r>
          </w:p>
          <w:p w:rsidR="00202C8D" w:rsidRPr="00FC7C21" w:rsidRDefault="00202C8D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FC7C21">
              <w:rPr>
                <w:color w:val="000000"/>
                <w:sz w:val="19"/>
                <w:szCs w:val="19"/>
              </w:rPr>
              <w:t xml:space="preserve">11.03.02 </w:t>
            </w:r>
            <w:proofErr w:type="spellStart"/>
            <w:r w:rsidRPr="00FC7C21">
              <w:rPr>
                <w:color w:val="000000"/>
                <w:sz w:val="19"/>
                <w:szCs w:val="19"/>
              </w:rPr>
              <w:t>Инфокоммуникационные</w:t>
            </w:r>
            <w:proofErr w:type="spellEnd"/>
            <w:r w:rsidRPr="00FC7C21">
              <w:rPr>
                <w:color w:val="000000"/>
                <w:sz w:val="19"/>
                <w:szCs w:val="19"/>
              </w:rPr>
              <w:t xml:space="preserve"> технологии и системы связи</w:t>
            </w:r>
          </w:p>
        </w:tc>
      </w:tr>
      <w:tr w:rsidR="00202C8D" w:rsidTr="00202C8D">
        <w:trPr>
          <w:gridAfter w:val="1"/>
          <w:wAfter w:w="5544" w:type="dxa"/>
          <w:trHeight w:hRule="exact" w:val="176"/>
        </w:trPr>
        <w:tc>
          <w:tcPr>
            <w:tcW w:w="832" w:type="dxa"/>
          </w:tcPr>
          <w:p w:rsidR="00202C8D" w:rsidRPr="00FC7C21" w:rsidRDefault="00202C8D" w:rsidP="00D73C28"/>
        </w:tc>
        <w:tc>
          <w:tcPr>
            <w:tcW w:w="361" w:type="dxa"/>
          </w:tcPr>
          <w:p w:rsidR="00202C8D" w:rsidRPr="00FC7C21" w:rsidRDefault="00202C8D" w:rsidP="00D73C28"/>
        </w:tc>
        <w:tc>
          <w:tcPr>
            <w:tcW w:w="360" w:type="dxa"/>
          </w:tcPr>
          <w:p w:rsidR="00202C8D" w:rsidRPr="00FC7C21" w:rsidRDefault="00202C8D" w:rsidP="00D73C28"/>
        </w:tc>
        <w:tc>
          <w:tcPr>
            <w:tcW w:w="37" w:type="dxa"/>
          </w:tcPr>
          <w:p w:rsidR="00202C8D" w:rsidRPr="00FC7C21" w:rsidRDefault="00202C8D" w:rsidP="00D73C28"/>
        </w:tc>
        <w:tc>
          <w:tcPr>
            <w:tcW w:w="73" w:type="dxa"/>
          </w:tcPr>
          <w:p w:rsidR="00202C8D" w:rsidRDefault="00202C8D" w:rsidP="00767808"/>
        </w:tc>
        <w:tc>
          <w:tcPr>
            <w:tcW w:w="140" w:type="dxa"/>
          </w:tcPr>
          <w:p w:rsidR="00202C8D" w:rsidRDefault="00202C8D" w:rsidP="00767808"/>
        </w:tc>
        <w:tc>
          <w:tcPr>
            <w:tcW w:w="207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02C8D" w:rsidRDefault="00202C8D" w:rsidP="00767808"/>
        </w:tc>
      </w:tr>
      <w:tr w:rsidR="00202C8D" w:rsidTr="00202C8D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202C8D" w:rsidRPr="00FC7C21" w:rsidRDefault="00202C8D" w:rsidP="00D73C28"/>
        </w:tc>
        <w:tc>
          <w:tcPr>
            <w:tcW w:w="361" w:type="dxa"/>
          </w:tcPr>
          <w:p w:rsidR="00202C8D" w:rsidRPr="00FC7C21" w:rsidRDefault="00202C8D" w:rsidP="00D73C28"/>
        </w:tc>
        <w:tc>
          <w:tcPr>
            <w:tcW w:w="360" w:type="dxa"/>
          </w:tcPr>
          <w:p w:rsidR="00202C8D" w:rsidRPr="00FC7C21" w:rsidRDefault="00202C8D" w:rsidP="00D73C28"/>
        </w:tc>
        <w:tc>
          <w:tcPr>
            <w:tcW w:w="37" w:type="dxa"/>
          </w:tcPr>
          <w:p w:rsidR="00202C8D" w:rsidRPr="00FC7C21" w:rsidRDefault="00202C8D" w:rsidP="00D73C28"/>
        </w:tc>
        <w:tc>
          <w:tcPr>
            <w:tcW w:w="73" w:type="dxa"/>
          </w:tcPr>
          <w:p w:rsidR="00202C8D" w:rsidRDefault="00202C8D" w:rsidP="00767808"/>
        </w:tc>
        <w:tc>
          <w:tcPr>
            <w:tcW w:w="140" w:type="dxa"/>
          </w:tcPr>
          <w:p w:rsidR="00202C8D" w:rsidRDefault="00202C8D" w:rsidP="00767808"/>
        </w:tc>
        <w:tc>
          <w:tcPr>
            <w:tcW w:w="360" w:type="dxa"/>
            <w:gridSpan w:val="2"/>
          </w:tcPr>
          <w:p w:rsidR="00202C8D" w:rsidRDefault="00202C8D" w:rsidP="00767808"/>
        </w:tc>
        <w:tc>
          <w:tcPr>
            <w:tcW w:w="599" w:type="dxa"/>
            <w:gridSpan w:val="3"/>
          </w:tcPr>
          <w:p w:rsidR="00202C8D" w:rsidRDefault="00202C8D" w:rsidP="00767808"/>
        </w:tc>
        <w:tc>
          <w:tcPr>
            <w:tcW w:w="411" w:type="dxa"/>
          </w:tcPr>
          <w:p w:rsidR="00202C8D" w:rsidRDefault="00202C8D" w:rsidP="00767808"/>
        </w:tc>
        <w:tc>
          <w:tcPr>
            <w:tcW w:w="141" w:type="dxa"/>
          </w:tcPr>
          <w:p w:rsidR="00202C8D" w:rsidRDefault="00202C8D" w:rsidP="00767808"/>
        </w:tc>
      </w:tr>
      <w:tr w:rsidR="00202C8D" w:rsidTr="00202C8D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2C8D" w:rsidRDefault="00202C8D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C8D" w:rsidRDefault="00202C8D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202C8D" w:rsidTr="00202C8D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202C8D" w:rsidRDefault="00202C8D" w:rsidP="00D73C28"/>
        </w:tc>
        <w:tc>
          <w:tcPr>
            <w:tcW w:w="361" w:type="dxa"/>
          </w:tcPr>
          <w:p w:rsidR="00202C8D" w:rsidRDefault="00202C8D" w:rsidP="00D73C28"/>
        </w:tc>
        <w:tc>
          <w:tcPr>
            <w:tcW w:w="360" w:type="dxa"/>
          </w:tcPr>
          <w:p w:rsidR="00202C8D" w:rsidRDefault="00202C8D" w:rsidP="00D73C28"/>
        </w:tc>
        <w:tc>
          <w:tcPr>
            <w:tcW w:w="37" w:type="dxa"/>
          </w:tcPr>
          <w:p w:rsidR="00202C8D" w:rsidRDefault="00202C8D" w:rsidP="00D73C28"/>
        </w:tc>
        <w:tc>
          <w:tcPr>
            <w:tcW w:w="73" w:type="dxa"/>
          </w:tcPr>
          <w:p w:rsidR="00202C8D" w:rsidRDefault="00202C8D" w:rsidP="00767808"/>
        </w:tc>
        <w:tc>
          <w:tcPr>
            <w:tcW w:w="140" w:type="dxa"/>
          </w:tcPr>
          <w:p w:rsidR="00202C8D" w:rsidRDefault="00202C8D" w:rsidP="00767808"/>
        </w:tc>
        <w:tc>
          <w:tcPr>
            <w:tcW w:w="360" w:type="dxa"/>
            <w:gridSpan w:val="2"/>
          </w:tcPr>
          <w:p w:rsidR="00202C8D" w:rsidRDefault="00202C8D" w:rsidP="00767808"/>
        </w:tc>
        <w:tc>
          <w:tcPr>
            <w:tcW w:w="599" w:type="dxa"/>
            <w:gridSpan w:val="3"/>
          </w:tcPr>
          <w:p w:rsidR="00202C8D" w:rsidRDefault="00202C8D" w:rsidP="00767808"/>
        </w:tc>
        <w:tc>
          <w:tcPr>
            <w:tcW w:w="411" w:type="dxa"/>
          </w:tcPr>
          <w:p w:rsidR="00202C8D" w:rsidRDefault="00202C8D" w:rsidP="00767808"/>
        </w:tc>
        <w:tc>
          <w:tcPr>
            <w:tcW w:w="141" w:type="dxa"/>
          </w:tcPr>
          <w:p w:rsidR="00202C8D" w:rsidRDefault="00202C8D" w:rsidP="00767808"/>
        </w:tc>
      </w:tr>
      <w:tr w:rsidR="00202C8D" w:rsidTr="00202C8D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02C8D" w:rsidRDefault="00202C8D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02C8D" w:rsidRDefault="00202C8D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202C8D" w:rsidTr="00202C8D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202C8D" w:rsidRDefault="00202C8D" w:rsidP="00D73C28"/>
        </w:tc>
        <w:tc>
          <w:tcPr>
            <w:tcW w:w="361" w:type="dxa"/>
          </w:tcPr>
          <w:p w:rsidR="00202C8D" w:rsidRDefault="00202C8D" w:rsidP="00D73C28"/>
        </w:tc>
        <w:tc>
          <w:tcPr>
            <w:tcW w:w="360" w:type="dxa"/>
          </w:tcPr>
          <w:p w:rsidR="00202C8D" w:rsidRDefault="00202C8D" w:rsidP="00D73C28"/>
        </w:tc>
        <w:tc>
          <w:tcPr>
            <w:tcW w:w="37" w:type="dxa"/>
          </w:tcPr>
          <w:p w:rsidR="00202C8D" w:rsidRDefault="00202C8D" w:rsidP="00D73C28"/>
        </w:tc>
        <w:tc>
          <w:tcPr>
            <w:tcW w:w="73" w:type="dxa"/>
          </w:tcPr>
          <w:p w:rsidR="00202C8D" w:rsidRDefault="00202C8D" w:rsidP="00767808"/>
        </w:tc>
        <w:tc>
          <w:tcPr>
            <w:tcW w:w="140" w:type="dxa"/>
          </w:tcPr>
          <w:p w:rsidR="00202C8D" w:rsidRDefault="00202C8D" w:rsidP="00767808"/>
        </w:tc>
        <w:tc>
          <w:tcPr>
            <w:tcW w:w="360" w:type="dxa"/>
            <w:gridSpan w:val="2"/>
          </w:tcPr>
          <w:p w:rsidR="00202C8D" w:rsidRDefault="00202C8D" w:rsidP="00767808"/>
        </w:tc>
        <w:tc>
          <w:tcPr>
            <w:tcW w:w="599" w:type="dxa"/>
            <w:gridSpan w:val="3"/>
          </w:tcPr>
          <w:p w:rsidR="00202C8D" w:rsidRDefault="00202C8D" w:rsidP="00767808"/>
        </w:tc>
        <w:tc>
          <w:tcPr>
            <w:tcW w:w="411" w:type="dxa"/>
          </w:tcPr>
          <w:p w:rsidR="00202C8D" w:rsidRDefault="00202C8D" w:rsidP="00767808"/>
        </w:tc>
        <w:tc>
          <w:tcPr>
            <w:tcW w:w="141" w:type="dxa"/>
          </w:tcPr>
          <w:p w:rsidR="00202C8D" w:rsidRDefault="00202C8D" w:rsidP="00767808"/>
        </w:tc>
      </w:tr>
      <w:tr w:rsidR="00202C8D" w:rsidTr="00202C8D">
        <w:trPr>
          <w:gridAfter w:val="1"/>
          <w:wAfter w:w="5544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02C8D" w:rsidRDefault="00202C8D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36" w:type="dxa"/>
          </w:tcPr>
          <w:p w:rsidR="00202C8D" w:rsidRDefault="00202C8D" w:rsidP="00D73C28"/>
        </w:tc>
        <w:tc>
          <w:tcPr>
            <w:tcW w:w="15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02C8D" w:rsidRDefault="00202C8D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 w:rsidRPr="00200D51">
        <w:rPr>
          <w:sz w:val="28"/>
          <w:szCs w:val="28"/>
          <w:lang w:eastAsia="ar-SA"/>
        </w:rPr>
        <w:t xml:space="preserve">Рязань </w:t>
      </w:r>
      <w:r w:rsidR="00AB4F9D">
        <w:rPr>
          <w:sz w:val="28"/>
          <w:szCs w:val="28"/>
          <w:lang w:eastAsia="ar-SA"/>
        </w:rPr>
        <w:t>2023</w:t>
      </w: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200D51">
        <w:rPr>
          <w:sz w:val="22"/>
          <w:lang w:eastAsia="ar-SA"/>
        </w:rPr>
        <w:t>обучающимися</w:t>
      </w:r>
      <w:proofErr w:type="gramEnd"/>
      <w:r w:rsidRPr="00200D51">
        <w:rPr>
          <w:sz w:val="22"/>
          <w:lang w:eastAsia="ar-SA"/>
        </w:rPr>
        <w:t xml:space="preserve">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 xml:space="preserve">Самоконтроль </w:t>
            </w:r>
            <w:proofErr w:type="gramStart"/>
            <w:r w:rsidRPr="00F970F5">
              <w:rPr>
                <w:sz w:val="22"/>
                <w:lang w:eastAsia="ru-RU"/>
              </w:rPr>
              <w:t>занимающихся</w:t>
            </w:r>
            <w:proofErr w:type="gramEnd"/>
            <w:r w:rsidRPr="00F970F5">
              <w:rPr>
                <w:sz w:val="22"/>
                <w:lang w:eastAsia="ru-RU"/>
              </w:rPr>
              <w:t xml:space="preserve">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</w:t>
            </w:r>
            <w:proofErr w:type="gramStart"/>
            <w:r w:rsidRPr="004204DD">
              <w:rPr>
                <w:bCs/>
                <w:sz w:val="22"/>
                <w:szCs w:val="22"/>
              </w:rPr>
              <w:t>п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</w:t>
            </w:r>
            <w:proofErr w:type="gramStart"/>
            <w:r w:rsidRPr="004204DD">
              <w:rPr>
                <w:bCs/>
                <w:sz w:val="22"/>
                <w:szCs w:val="22"/>
              </w:rPr>
              <w:t>.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04DD">
              <w:rPr>
                <w:bCs/>
                <w:sz w:val="22"/>
                <w:szCs w:val="22"/>
              </w:rPr>
              <w:t>л</w:t>
            </w:r>
            <w:proofErr w:type="gramEnd"/>
            <w:r w:rsidRPr="004204DD">
              <w:rPr>
                <w:bCs/>
                <w:sz w:val="22"/>
                <w:szCs w:val="22"/>
              </w:rPr>
              <w:t>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>». Минимальное количество 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Какой методический принцип </w:t>
      </w:r>
      <w:proofErr w:type="gramStart"/>
      <w:r w:rsidRPr="000C4EC6">
        <w:rPr>
          <w:sz w:val="22"/>
        </w:rPr>
        <w:t>физического</w:t>
      </w:r>
      <w:proofErr w:type="gramEnd"/>
      <w:r w:rsidRPr="000C4EC6">
        <w:rPr>
          <w:sz w:val="22"/>
        </w:rPr>
        <w:t xml:space="preserve"> воспитания предполагает постепенное и постоянное повышение требований к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Внешняя среда и ее воздействие на организм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</w:t>
      </w:r>
      <w:proofErr w:type="gramStart"/>
      <w:r w:rsidRPr="000C4EC6">
        <w:rPr>
          <w:sz w:val="22"/>
          <w:szCs w:val="22"/>
        </w:rPr>
        <w:t>рт в св</w:t>
      </w:r>
      <w:proofErr w:type="gramEnd"/>
      <w:r w:rsidRPr="000C4EC6">
        <w:rPr>
          <w:sz w:val="22"/>
          <w:szCs w:val="22"/>
        </w:rPr>
        <w:t>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 w:rsidSect="007E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31F8C"/>
    <w:rsid w:val="00031F8C"/>
    <w:rsid w:val="00195133"/>
    <w:rsid w:val="001C5CA8"/>
    <w:rsid w:val="00202C8D"/>
    <w:rsid w:val="00733A78"/>
    <w:rsid w:val="007E2256"/>
    <w:rsid w:val="00816939"/>
    <w:rsid w:val="00AB4F9D"/>
    <w:rsid w:val="00BD4772"/>
    <w:rsid w:val="00C55083"/>
    <w:rsid w:val="00CD22C0"/>
    <w:rsid w:val="00DB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2512</Words>
  <Characters>14319</Characters>
  <Application>Microsoft Office Word</Application>
  <DocSecurity>0</DocSecurity>
  <Lines>119</Lines>
  <Paragraphs>33</Paragraphs>
  <ScaleCrop>false</ScaleCrop>
  <Company/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8</cp:revision>
  <dcterms:created xsi:type="dcterms:W3CDTF">2023-09-13T05:40:00Z</dcterms:created>
  <dcterms:modified xsi:type="dcterms:W3CDTF">2023-09-19T13:00:00Z</dcterms:modified>
</cp:coreProperties>
</file>