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9B71B7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.В.09 Преобразование измерительных и инфо</w:t>
      </w:r>
      <w:r>
        <w:rPr>
          <w:b/>
          <w:bCs/>
          <w:i/>
          <w:iCs/>
          <w:sz w:val="40"/>
          <w:szCs w:val="40"/>
        </w:rPr>
        <w:t>р</w:t>
      </w:r>
      <w:r>
        <w:rPr>
          <w:b/>
          <w:bCs/>
          <w:i/>
          <w:iCs/>
          <w:sz w:val="40"/>
          <w:szCs w:val="40"/>
        </w:rPr>
        <w:t>мационных сигналов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A66186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9B71B7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9B71B7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9B71B7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9B71B7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Ведение. Модели и классификация сигналов. Аналитическое описание сигналов измер</w:t>
            </w: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и</w:t>
            </w: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701" w:rsidRPr="00A54701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Л1.1Л2.1Л3.1</w:t>
            </w:r>
          </w:p>
          <w:p w:rsidR="00B36128" w:rsidRPr="002E634F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1B7" w:rsidRPr="00734297" w:rsidRDefault="009B71B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B7" w:rsidRPr="009B71B7" w:rsidRDefault="009B71B7" w:rsidP="009B71B7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Дискретное преобразование сигналов.</w:t>
            </w:r>
          </w:p>
          <w:p w:rsidR="002E634F" w:rsidRPr="003D38B4" w:rsidRDefault="009B71B7" w:rsidP="009B71B7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Интерполяция и экстраполяция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701" w:rsidRPr="00A54701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Л1.1Л2.1Л3.1</w:t>
            </w:r>
          </w:p>
          <w:p w:rsidR="002E634F" w:rsidRPr="00C867FA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B71B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9B71B7">
              <w:rPr>
                <w:i/>
                <w:sz w:val="24"/>
                <w:szCs w:val="24"/>
              </w:rPr>
              <w:t>Восстановление сигналов по дискретным отсчетам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701" w:rsidRPr="00A54701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Л1.1Л2.1Л3.1</w:t>
            </w:r>
          </w:p>
          <w:p w:rsidR="002E634F" w:rsidRPr="00C867FA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B71B7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9B71B7">
              <w:rPr>
                <w:i/>
                <w:sz w:val="24"/>
                <w:szCs w:val="24"/>
              </w:rPr>
              <w:t>Цифровая обработка сигналов измерительной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701" w:rsidRPr="00A54701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Л1.1Л2.1Л3.1</w:t>
            </w:r>
          </w:p>
          <w:p w:rsidR="002E634F" w:rsidRPr="00C867FA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B71B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Детерминированные сигналы. Аналитич</w:t>
            </w: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ское описание сигналов. Преобразование Фурье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701" w:rsidRPr="00A54701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Л1.1Л2.1Л3.1</w:t>
            </w:r>
          </w:p>
          <w:p w:rsidR="002E634F" w:rsidRPr="00C867FA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B71B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Преобразование спектров в линейных цепях. Спектры типовых сигнало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701" w:rsidRPr="00A54701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Л1.1Л2.1Л3.1</w:t>
            </w:r>
          </w:p>
          <w:p w:rsidR="002E634F" w:rsidRPr="00C867FA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B71B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B7" w:rsidRPr="003C0744" w:rsidRDefault="009B71B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B7" w:rsidRPr="009B71B7" w:rsidRDefault="009B71B7" w:rsidP="009B71B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Теорема Котельникова.</w:t>
            </w:r>
          </w:p>
          <w:p w:rsidR="009B71B7" w:rsidRPr="009B71B7" w:rsidRDefault="009B71B7" w:rsidP="009B71B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Представление сигналов в комплексной форме. Преобразование Гильберта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701" w:rsidRPr="00A54701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Л1.1Л2.1Л3.1</w:t>
            </w:r>
          </w:p>
          <w:p w:rsidR="009B71B7" w:rsidRPr="002E634F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1B7" w:rsidRDefault="009B71B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B71B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B7" w:rsidRPr="003C0744" w:rsidRDefault="009B71B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B7" w:rsidRPr="009B71B7" w:rsidRDefault="009B71B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Случайные процессы. Статистическое описание случайных процессов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701" w:rsidRPr="00A54701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Л1.1Л2.1Л3.1</w:t>
            </w:r>
          </w:p>
          <w:p w:rsidR="009B71B7" w:rsidRPr="002E634F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1B7" w:rsidRDefault="009B71B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B71B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B7" w:rsidRPr="003C0744" w:rsidRDefault="009B71B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B7" w:rsidRPr="009B71B7" w:rsidRDefault="009B71B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Преобразование случайных процессов в л</w:t>
            </w: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и</w:t>
            </w: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нейных цепях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701" w:rsidRPr="00A54701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Л1.1Л2.1Л3.1</w:t>
            </w:r>
          </w:p>
          <w:p w:rsidR="009B71B7" w:rsidRPr="002E634F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1B7" w:rsidRDefault="009B71B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B71B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B7" w:rsidRPr="003C0744" w:rsidRDefault="009B71B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B7" w:rsidRPr="009B71B7" w:rsidRDefault="009B71B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B71B7">
              <w:rPr>
                <w:i/>
                <w:color w:val="000000"/>
                <w:spacing w:val="1"/>
                <w:sz w:val="24"/>
                <w:szCs w:val="24"/>
              </w:rPr>
              <w:t>Измерение статистических характеристик случайных процессов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701" w:rsidRPr="00A54701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Л1.1Л2.1Л3.1</w:t>
            </w:r>
          </w:p>
          <w:p w:rsidR="009B71B7" w:rsidRPr="002E634F" w:rsidRDefault="00A54701" w:rsidP="00A5470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4701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1B7" w:rsidRDefault="009B71B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lastRenderedPageBreak/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A54701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A54701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A54701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A54701">
        <w:rPr>
          <w:b/>
          <w:sz w:val="28"/>
          <w:szCs w:val="28"/>
        </w:rPr>
        <w:t xml:space="preserve">Вопросы к </w:t>
      </w:r>
      <w:r w:rsidR="00F42427" w:rsidRPr="00A54701">
        <w:rPr>
          <w:b/>
          <w:sz w:val="28"/>
          <w:szCs w:val="28"/>
        </w:rPr>
        <w:t>экзамену</w:t>
      </w:r>
      <w:r w:rsidRPr="00A54701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A54701">
        <w:rPr>
          <w:sz w:val="28"/>
          <w:szCs w:val="28"/>
        </w:rPr>
        <w:t xml:space="preserve"> </w:t>
      </w:r>
      <w:r w:rsidR="00A54701" w:rsidRPr="00A54701">
        <w:rPr>
          <w:sz w:val="28"/>
          <w:szCs w:val="28"/>
        </w:rPr>
        <w:t>Ведение. Модели и классификация сигналов. Аналитическое описание сигналов измерительной информации</w:t>
      </w:r>
    </w:p>
    <w:p w:rsidR="0079361D" w:rsidRDefault="0079361D" w:rsidP="00A54701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A54701">
        <w:rPr>
          <w:sz w:val="28"/>
          <w:szCs w:val="28"/>
        </w:rPr>
        <w:t xml:space="preserve"> </w:t>
      </w:r>
      <w:r w:rsidR="00A54701" w:rsidRPr="00A54701">
        <w:rPr>
          <w:sz w:val="28"/>
          <w:szCs w:val="28"/>
        </w:rPr>
        <w:t>Дискретное преобразование сигналов.</w:t>
      </w:r>
      <w:r w:rsidR="00A54701">
        <w:rPr>
          <w:sz w:val="28"/>
          <w:szCs w:val="28"/>
        </w:rPr>
        <w:t xml:space="preserve"> </w:t>
      </w:r>
      <w:r w:rsidR="00A54701" w:rsidRPr="00A54701">
        <w:rPr>
          <w:sz w:val="28"/>
          <w:szCs w:val="28"/>
        </w:rPr>
        <w:t>Интерполяция и экстраполяция</w:t>
      </w:r>
    </w:p>
    <w:p w:rsidR="0079361D" w:rsidRDefault="00A54701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4701">
        <w:rPr>
          <w:sz w:val="28"/>
          <w:szCs w:val="28"/>
        </w:rPr>
        <w:t>Восстановление сигналов по дискретным отсчетам</w:t>
      </w:r>
    </w:p>
    <w:p w:rsidR="00A54701" w:rsidRDefault="00A54701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4701">
        <w:rPr>
          <w:sz w:val="28"/>
          <w:szCs w:val="28"/>
        </w:rPr>
        <w:t xml:space="preserve">Цифровая обработка сигналов измерительной информации  </w:t>
      </w:r>
    </w:p>
    <w:p w:rsidR="00A54701" w:rsidRDefault="00A54701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54701">
        <w:rPr>
          <w:sz w:val="28"/>
          <w:szCs w:val="28"/>
        </w:rPr>
        <w:t>Детерминированные сигналы. Аналитическое описание сигналов. Прео</w:t>
      </w:r>
      <w:r w:rsidRPr="00A54701">
        <w:rPr>
          <w:sz w:val="28"/>
          <w:szCs w:val="28"/>
        </w:rPr>
        <w:t>б</w:t>
      </w:r>
      <w:r w:rsidRPr="00A54701">
        <w:rPr>
          <w:sz w:val="28"/>
          <w:szCs w:val="28"/>
        </w:rPr>
        <w:t>разование Фурье</w:t>
      </w:r>
    </w:p>
    <w:p w:rsidR="00A54701" w:rsidRDefault="00A54701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A54701">
        <w:rPr>
          <w:sz w:val="28"/>
          <w:szCs w:val="28"/>
        </w:rPr>
        <w:t>Преобразование спектров в линейных цепях. Спектры типовых сигналов</w:t>
      </w:r>
    </w:p>
    <w:p w:rsidR="00A54701" w:rsidRDefault="00A54701" w:rsidP="00A54701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54701">
        <w:rPr>
          <w:sz w:val="28"/>
          <w:szCs w:val="28"/>
        </w:rPr>
        <w:t>Теорема Котельникова.</w:t>
      </w:r>
      <w:r>
        <w:rPr>
          <w:sz w:val="28"/>
          <w:szCs w:val="28"/>
        </w:rPr>
        <w:t xml:space="preserve"> </w:t>
      </w:r>
      <w:r w:rsidRPr="00A54701">
        <w:rPr>
          <w:sz w:val="28"/>
          <w:szCs w:val="28"/>
        </w:rPr>
        <w:t>Представление сигналов в комплексной форме.</w:t>
      </w:r>
      <w:r>
        <w:rPr>
          <w:sz w:val="28"/>
          <w:szCs w:val="28"/>
        </w:rPr>
        <w:t xml:space="preserve"> </w:t>
      </w:r>
      <w:r w:rsidRPr="00A54701">
        <w:rPr>
          <w:sz w:val="28"/>
          <w:szCs w:val="28"/>
        </w:rPr>
        <w:t>Преобразование Гильберта</w:t>
      </w:r>
    </w:p>
    <w:p w:rsidR="00A54701" w:rsidRDefault="00A54701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54701">
        <w:rPr>
          <w:sz w:val="28"/>
          <w:szCs w:val="28"/>
        </w:rPr>
        <w:t>Случайные процессы. Статистическое описание случайных процессов</w:t>
      </w:r>
    </w:p>
    <w:p w:rsidR="00A54701" w:rsidRDefault="00A54701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54701">
        <w:rPr>
          <w:sz w:val="28"/>
          <w:szCs w:val="28"/>
        </w:rPr>
        <w:t>Преобразование случайных процессов в линейных цепях</w:t>
      </w:r>
    </w:p>
    <w:p w:rsidR="00A54701" w:rsidRPr="0079361D" w:rsidRDefault="00A54701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54701">
        <w:rPr>
          <w:sz w:val="28"/>
          <w:szCs w:val="28"/>
        </w:rPr>
        <w:t>Измерение статистических характеристик случайных процессов</w:t>
      </w:r>
      <w:bookmarkStart w:id="0" w:name="_GoBack"/>
      <w:bookmarkEnd w:id="0"/>
    </w:p>
    <w:p w:rsidR="006B15AF" w:rsidRDefault="00A54701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06" w:rsidRDefault="00392306" w:rsidP="0013300F">
      <w:pPr>
        <w:spacing w:line="240" w:lineRule="auto"/>
      </w:pPr>
      <w:r>
        <w:separator/>
      </w:r>
    </w:p>
  </w:endnote>
  <w:endnote w:type="continuationSeparator" w:id="0">
    <w:p w:rsidR="00392306" w:rsidRDefault="00392306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D73286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A66186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06" w:rsidRDefault="00392306" w:rsidP="0013300F">
      <w:pPr>
        <w:spacing w:line="240" w:lineRule="auto"/>
      </w:pPr>
      <w:r>
        <w:separator/>
      </w:r>
    </w:p>
  </w:footnote>
  <w:footnote w:type="continuationSeparator" w:id="0">
    <w:p w:rsidR="00392306" w:rsidRDefault="00392306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03A3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2306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B71B7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4701"/>
    <w:rsid w:val="00A572EB"/>
    <w:rsid w:val="00A60F01"/>
    <w:rsid w:val="00A62700"/>
    <w:rsid w:val="00A66186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3286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A4C63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2021-11-28T14:52:00Z</dcterms:created>
  <dcterms:modified xsi:type="dcterms:W3CDTF">2023-07-19T08:46:00Z</dcterms:modified>
</cp:coreProperties>
</file>