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F5" w:rsidRPr="00386DF8" w:rsidRDefault="00A013F5" w:rsidP="00A013F5">
      <w:pPr>
        <w:jc w:val="right"/>
        <w:rPr>
          <w:rFonts w:eastAsia="Calibri"/>
          <w:sz w:val="26"/>
          <w:szCs w:val="26"/>
        </w:rPr>
      </w:pPr>
      <w:r w:rsidRPr="00386DF8">
        <w:rPr>
          <w:rFonts w:eastAsia="Calibri"/>
          <w:sz w:val="26"/>
          <w:szCs w:val="26"/>
        </w:rPr>
        <w:t>ПРИЛОЖЕНИЕ</w:t>
      </w:r>
    </w:p>
    <w:p w:rsidR="00A013F5" w:rsidRPr="00386DF8" w:rsidRDefault="00A013F5" w:rsidP="00A013F5">
      <w:pPr>
        <w:widowControl w:val="0"/>
        <w:jc w:val="center"/>
        <w:rPr>
          <w:rFonts w:eastAsia="Calibri"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6DF8">
        <w:rPr>
          <w:sz w:val="26"/>
          <w:szCs w:val="26"/>
        </w:rPr>
        <w:t xml:space="preserve">МИНИСТЕРСТВО НАУКИ И ВЫСШЕГО ОБРАЗОВАНИЯ </w:t>
      </w: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386DF8">
        <w:rPr>
          <w:sz w:val="26"/>
          <w:szCs w:val="26"/>
        </w:rPr>
        <w:t>РОССИЙСКОЙ ФЕДЕРАЦИИ</w:t>
      </w:r>
    </w:p>
    <w:p w:rsidR="00A013F5" w:rsidRPr="00386DF8" w:rsidRDefault="00A013F5" w:rsidP="00A013F5">
      <w:pPr>
        <w:widowControl w:val="0"/>
        <w:autoSpaceDE w:val="0"/>
        <w:autoSpaceDN w:val="0"/>
        <w:adjustRightInd w:val="0"/>
        <w:spacing w:after="120"/>
        <w:jc w:val="center"/>
        <w:rPr>
          <w:sz w:val="26"/>
          <w:szCs w:val="26"/>
        </w:rPr>
      </w:pPr>
    </w:p>
    <w:p w:rsidR="00A013F5" w:rsidRPr="00386DF8" w:rsidRDefault="00A013F5" w:rsidP="00A013F5">
      <w:pPr>
        <w:widowControl w:val="0"/>
        <w:jc w:val="center"/>
        <w:rPr>
          <w:sz w:val="26"/>
          <w:szCs w:val="26"/>
          <w:lang w:eastAsia="ar-SA"/>
        </w:rPr>
      </w:pPr>
      <w:r w:rsidRPr="00386DF8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A013F5" w:rsidRPr="00386DF8" w:rsidRDefault="00A013F5" w:rsidP="00A013F5">
      <w:pPr>
        <w:widowControl w:val="0"/>
        <w:jc w:val="center"/>
        <w:rPr>
          <w:sz w:val="26"/>
          <w:szCs w:val="26"/>
          <w:lang w:eastAsia="ar-SA"/>
        </w:rPr>
      </w:pPr>
      <w:r w:rsidRPr="00386DF8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A013F5" w:rsidRPr="00386DF8" w:rsidRDefault="00A013F5" w:rsidP="00A013F5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</w:rPr>
      </w:pPr>
    </w:p>
    <w:p w:rsidR="00A013F5" w:rsidRPr="00386DF8" w:rsidRDefault="00A013F5" w:rsidP="00A013F5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8"/>
          <w:szCs w:val="28"/>
        </w:rPr>
      </w:pPr>
      <w:r w:rsidRPr="00386DF8">
        <w:rPr>
          <w:sz w:val="28"/>
          <w:szCs w:val="28"/>
        </w:rPr>
        <w:t>Кафедра «Экономика, менеджмент и организация производства»</w:t>
      </w: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A013F5" w:rsidRPr="00386DF8" w:rsidRDefault="00A013F5" w:rsidP="00A013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</w:rPr>
      </w:pPr>
      <w:r w:rsidRPr="00386DF8">
        <w:rPr>
          <w:b/>
          <w:bCs/>
          <w:kern w:val="1"/>
          <w:sz w:val="28"/>
          <w:szCs w:val="28"/>
        </w:rPr>
        <w:t>ОЦЕНОЧНЫЕ МАТЕРИАЛЫ ПО ДИСЦИПЛИНЕ</w:t>
      </w:r>
    </w:p>
    <w:p w:rsidR="00A013F5" w:rsidRPr="00386DF8" w:rsidRDefault="00A013F5" w:rsidP="00A013F5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13F5" w:rsidRPr="00D529C6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26942">
        <w:rPr>
          <w:b/>
          <w:bCs/>
          <w:sz w:val="28"/>
          <w:szCs w:val="28"/>
        </w:rPr>
        <w:t>Б</w:t>
      </w:r>
      <w:proofErr w:type="gramStart"/>
      <w:r w:rsidRPr="00926942">
        <w:rPr>
          <w:b/>
          <w:bCs/>
          <w:sz w:val="28"/>
          <w:szCs w:val="28"/>
        </w:rPr>
        <w:t>1</w:t>
      </w:r>
      <w:proofErr w:type="gramEnd"/>
      <w:r w:rsidRPr="00926942">
        <w:rPr>
          <w:b/>
          <w:bCs/>
          <w:sz w:val="28"/>
          <w:szCs w:val="28"/>
        </w:rPr>
        <w:t>.О.</w:t>
      </w:r>
      <w:r w:rsidR="008E2507" w:rsidRPr="00926942">
        <w:rPr>
          <w:b/>
          <w:bCs/>
          <w:sz w:val="28"/>
          <w:szCs w:val="28"/>
        </w:rPr>
        <w:t>1</w:t>
      </w:r>
      <w:bookmarkStart w:id="0" w:name="_GoBack"/>
      <w:bookmarkEnd w:id="0"/>
      <w:r w:rsidR="00360A6D" w:rsidRPr="00926942">
        <w:rPr>
          <w:b/>
          <w:bCs/>
          <w:sz w:val="28"/>
          <w:szCs w:val="28"/>
        </w:rPr>
        <w:t>5</w:t>
      </w:r>
      <w:r w:rsidRPr="00926942">
        <w:rPr>
          <w:b/>
          <w:bCs/>
          <w:sz w:val="28"/>
          <w:szCs w:val="28"/>
        </w:rPr>
        <w:t xml:space="preserve"> «</w:t>
      </w:r>
      <w:r w:rsidR="00BE11C5">
        <w:rPr>
          <w:b/>
          <w:bCs/>
          <w:sz w:val="28"/>
          <w:szCs w:val="28"/>
        </w:rPr>
        <w:t>МИКРОЭКОНОМИКА</w:t>
      </w:r>
      <w:r w:rsidRPr="00D529C6">
        <w:rPr>
          <w:b/>
          <w:bCs/>
          <w:sz w:val="28"/>
          <w:szCs w:val="28"/>
        </w:rPr>
        <w:t>»</w:t>
      </w:r>
    </w:p>
    <w:p w:rsidR="00A013F5" w:rsidRPr="00386DF8" w:rsidRDefault="00A013F5" w:rsidP="00A013F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>Направление подготовки</w:t>
      </w: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>38.0</w:t>
      </w:r>
      <w:r>
        <w:rPr>
          <w:rFonts w:cs="Calibri"/>
          <w:sz w:val="28"/>
          <w:szCs w:val="28"/>
          <w:lang w:eastAsia="ar-SA"/>
        </w:rPr>
        <w:t>3</w:t>
      </w:r>
      <w:r w:rsidR="00BE3C55">
        <w:rPr>
          <w:rFonts w:cs="Calibri"/>
          <w:sz w:val="28"/>
          <w:szCs w:val="28"/>
          <w:lang w:eastAsia="ar-SA"/>
        </w:rPr>
        <w:t>.01</w:t>
      </w:r>
      <w:r w:rsidRPr="00386DF8">
        <w:rPr>
          <w:rFonts w:cs="Calibri"/>
          <w:sz w:val="28"/>
          <w:szCs w:val="28"/>
          <w:lang w:eastAsia="ar-SA"/>
        </w:rPr>
        <w:t xml:space="preserve"> </w:t>
      </w:r>
      <w:r w:rsidR="00BE3C55">
        <w:rPr>
          <w:rFonts w:cs="Calibri"/>
          <w:sz w:val="28"/>
          <w:szCs w:val="28"/>
          <w:lang w:eastAsia="ar-SA"/>
        </w:rPr>
        <w:t>Экономика</w:t>
      </w: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BE3C55" w:rsidRPr="00A739B9" w:rsidRDefault="00BE3C55" w:rsidP="00BE3C55">
      <w:pPr>
        <w:jc w:val="center"/>
        <w:rPr>
          <w:sz w:val="28"/>
          <w:szCs w:val="28"/>
        </w:rPr>
      </w:pPr>
      <w:r w:rsidRPr="00A739B9">
        <w:rPr>
          <w:sz w:val="28"/>
          <w:szCs w:val="28"/>
        </w:rPr>
        <w:t>ОПОП академического бакалавриата</w:t>
      </w:r>
    </w:p>
    <w:p w:rsidR="00BE3C55" w:rsidRDefault="00BE3C55" w:rsidP="00BE3C55">
      <w:pPr>
        <w:jc w:val="center"/>
        <w:rPr>
          <w:sz w:val="28"/>
          <w:szCs w:val="28"/>
        </w:rPr>
      </w:pPr>
      <w:r w:rsidRPr="00A739B9">
        <w:rPr>
          <w:sz w:val="28"/>
          <w:szCs w:val="28"/>
        </w:rPr>
        <w:t>«Экономика»</w:t>
      </w:r>
    </w:p>
    <w:p w:rsidR="000677FB" w:rsidRPr="00A739B9" w:rsidRDefault="000677FB" w:rsidP="00BE3C55">
      <w:pPr>
        <w:jc w:val="center"/>
        <w:rPr>
          <w:sz w:val="28"/>
          <w:szCs w:val="28"/>
        </w:rPr>
      </w:pPr>
    </w:p>
    <w:p w:rsidR="00A013F5" w:rsidRDefault="00A013F5" w:rsidP="00A013F5">
      <w:pPr>
        <w:widowControl w:val="0"/>
        <w:autoSpaceDE w:val="0"/>
        <w:autoSpaceDN w:val="0"/>
        <w:adjustRightInd w:val="0"/>
        <w:ind w:left="5"/>
        <w:jc w:val="center"/>
        <w:rPr>
          <w:sz w:val="28"/>
          <w:szCs w:val="28"/>
        </w:rPr>
      </w:pPr>
      <w:r w:rsidRPr="00386DF8">
        <w:rPr>
          <w:sz w:val="28"/>
          <w:szCs w:val="28"/>
        </w:rPr>
        <w:t>Уровень подготовки</w:t>
      </w:r>
    </w:p>
    <w:p w:rsidR="00A013F5" w:rsidRDefault="00A013F5" w:rsidP="00A013F5">
      <w:pPr>
        <w:widowControl w:val="0"/>
        <w:autoSpaceDE w:val="0"/>
        <w:autoSpaceDN w:val="0"/>
        <w:adjustRightInd w:val="0"/>
        <w:ind w:left="5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Бакалавриат</w:t>
      </w:r>
      <w:proofErr w:type="spellEnd"/>
    </w:p>
    <w:p w:rsidR="000677FB" w:rsidRPr="00386DF8" w:rsidRDefault="000677FB" w:rsidP="00A013F5">
      <w:pPr>
        <w:widowControl w:val="0"/>
        <w:autoSpaceDE w:val="0"/>
        <w:autoSpaceDN w:val="0"/>
        <w:adjustRightInd w:val="0"/>
        <w:ind w:left="5"/>
        <w:jc w:val="center"/>
        <w:rPr>
          <w:b/>
          <w:sz w:val="28"/>
          <w:szCs w:val="28"/>
        </w:rPr>
      </w:pPr>
    </w:p>
    <w:p w:rsidR="00A013F5" w:rsidRDefault="00A013F5" w:rsidP="00A013F5">
      <w:pPr>
        <w:widowControl w:val="0"/>
        <w:spacing w:before="40"/>
        <w:jc w:val="center"/>
        <w:rPr>
          <w:rFonts w:cs="Calibri"/>
          <w:sz w:val="28"/>
          <w:szCs w:val="28"/>
          <w:lang w:eastAsia="ar-SA"/>
        </w:rPr>
      </w:pPr>
      <w:r w:rsidRPr="00386DF8">
        <w:rPr>
          <w:rFonts w:cs="Calibri"/>
          <w:sz w:val="28"/>
          <w:szCs w:val="28"/>
          <w:lang w:eastAsia="ar-SA"/>
        </w:rPr>
        <w:t>Квалификация выпускника –</w:t>
      </w:r>
      <w:r>
        <w:rPr>
          <w:rFonts w:cs="Calibri"/>
          <w:sz w:val="28"/>
          <w:szCs w:val="28"/>
          <w:lang w:eastAsia="ar-SA"/>
        </w:rPr>
        <w:t>бакалавр</w:t>
      </w:r>
    </w:p>
    <w:p w:rsidR="00A013F5" w:rsidRPr="00386DF8" w:rsidRDefault="00BE11C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Форма обучения – очная</w:t>
      </w: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Pr="00386DF8" w:rsidRDefault="00A013F5" w:rsidP="00A013F5">
      <w:pPr>
        <w:widowControl w:val="0"/>
        <w:spacing w:before="40"/>
        <w:jc w:val="center"/>
        <w:rPr>
          <w:rFonts w:cs="Calibri"/>
          <w:bCs/>
          <w:sz w:val="28"/>
          <w:szCs w:val="28"/>
          <w:lang w:eastAsia="ar-SA"/>
        </w:rPr>
      </w:pPr>
    </w:p>
    <w:p w:rsidR="00A013F5" w:rsidRDefault="00A013F5" w:rsidP="00A013F5">
      <w:pPr>
        <w:widowControl w:val="0"/>
        <w:suppressAutoHyphens/>
        <w:contextualSpacing/>
        <w:jc w:val="center"/>
        <w:rPr>
          <w:sz w:val="28"/>
          <w:szCs w:val="28"/>
        </w:rPr>
      </w:pPr>
      <w:r w:rsidRPr="00FC0503">
        <w:rPr>
          <w:sz w:val="28"/>
          <w:szCs w:val="28"/>
        </w:rPr>
        <w:t>Рязань 202</w:t>
      </w:r>
      <w:r w:rsidR="00631CBF">
        <w:rPr>
          <w:sz w:val="28"/>
          <w:szCs w:val="28"/>
        </w:rPr>
        <w:t>0</w:t>
      </w:r>
    </w:p>
    <w:p w:rsidR="00A013F5" w:rsidRDefault="00A013F5" w:rsidP="00A013F5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A013F5" w:rsidRDefault="00A013F5" w:rsidP="00A013F5">
      <w:pPr>
        <w:widowControl w:val="0"/>
        <w:suppressAutoHyphens/>
        <w:contextualSpacing/>
        <w:jc w:val="center"/>
        <w:rPr>
          <w:sz w:val="28"/>
          <w:szCs w:val="28"/>
        </w:rPr>
      </w:pPr>
    </w:p>
    <w:p w:rsidR="00A013F5" w:rsidRPr="00386DF8" w:rsidRDefault="00A013F5" w:rsidP="00A013F5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A013F5" w:rsidRPr="00386DF8" w:rsidRDefault="00A013F5" w:rsidP="00A013F5">
      <w:pPr>
        <w:jc w:val="center"/>
        <w:rPr>
          <w:b/>
          <w:sz w:val="22"/>
          <w:szCs w:val="22"/>
        </w:rPr>
      </w:pPr>
      <w:r w:rsidRPr="00386DF8">
        <w:rPr>
          <w:b/>
          <w:sz w:val="22"/>
          <w:szCs w:val="22"/>
        </w:rPr>
        <w:t>1. ОБЩИЕ ПОЛОЖЕНИЯ</w:t>
      </w: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b/>
          <w:color w:val="000000"/>
          <w:sz w:val="22"/>
          <w:szCs w:val="22"/>
          <w:shd w:val="clear" w:color="auto" w:fill="FFFFFF"/>
          <w:lang w:eastAsia="en-US" w:bidi="en-US"/>
        </w:rPr>
      </w:pP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color w:val="000000"/>
          <w:sz w:val="22"/>
          <w:szCs w:val="22"/>
          <w:shd w:val="clear" w:color="auto" w:fill="FFFFFF"/>
          <w:lang w:eastAsia="en-US" w:bidi="en-US"/>
        </w:rPr>
      </w:pPr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 ВО.</w:t>
      </w: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color w:val="000000"/>
          <w:sz w:val="22"/>
          <w:szCs w:val="22"/>
          <w:shd w:val="clear" w:color="auto" w:fill="FFFFFF"/>
          <w:lang w:eastAsia="en-US" w:bidi="en-US"/>
        </w:rPr>
      </w:pPr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 xml:space="preserve">Цель – оценить соответствие знаний, умений и уровня приобретенных </w:t>
      </w:r>
      <w:proofErr w:type="gramStart"/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>компетенций</w:t>
      </w:r>
      <w:proofErr w:type="gramEnd"/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 xml:space="preserve"> обучающихся целям и требованиям основной образовательной программы в ходе проведения промежуточной аттестации.</w:t>
      </w: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color w:val="000000"/>
          <w:sz w:val="22"/>
          <w:szCs w:val="22"/>
          <w:shd w:val="clear" w:color="auto" w:fill="FFFFFF"/>
          <w:lang w:eastAsia="en-US" w:bidi="en-US"/>
        </w:rPr>
      </w:pPr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 xml:space="preserve">Промежуточная аттестация проводится в форме экзамена– </w:t>
      </w:r>
      <w:proofErr w:type="gramStart"/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>те</w:t>
      </w:r>
      <w:proofErr w:type="gramEnd"/>
      <w:r w:rsidRPr="00386DF8">
        <w:rPr>
          <w:color w:val="000000"/>
          <w:sz w:val="22"/>
          <w:szCs w:val="22"/>
          <w:shd w:val="clear" w:color="auto" w:fill="FFFFFF"/>
          <w:lang w:eastAsia="en-US" w:bidi="en-US"/>
        </w:rPr>
        <w:t>стирование и решение проблемных ситуаций (задач).</w:t>
      </w:r>
    </w:p>
    <w:p w:rsidR="00A013F5" w:rsidRPr="00801B16" w:rsidRDefault="00A013F5" w:rsidP="00A013F5">
      <w:pPr>
        <w:widowControl w:val="0"/>
        <w:shd w:val="clear" w:color="auto" w:fill="FFFFFF"/>
        <w:ind w:firstLine="708"/>
        <w:jc w:val="both"/>
        <w:rPr>
          <w:color w:val="FFFFFF"/>
          <w:sz w:val="22"/>
          <w:szCs w:val="22"/>
          <w:shd w:val="clear" w:color="auto" w:fill="FFFFFF"/>
          <w:lang w:eastAsia="en-US" w:bidi="en-US"/>
        </w:rPr>
      </w:pPr>
    </w:p>
    <w:p w:rsidR="00A013F5" w:rsidRPr="00386DF8" w:rsidRDefault="00A013F5" w:rsidP="00A013F5">
      <w:pPr>
        <w:widowControl w:val="0"/>
        <w:shd w:val="clear" w:color="auto" w:fill="FFFFFF"/>
        <w:ind w:firstLine="708"/>
        <w:jc w:val="both"/>
        <w:rPr>
          <w:color w:val="000000"/>
          <w:sz w:val="22"/>
          <w:szCs w:val="22"/>
          <w:shd w:val="clear" w:color="auto" w:fill="FFFFFF"/>
          <w:lang w:eastAsia="en-US" w:bidi="en-US"/>
        </w:rPr>
      </w:pPr>
    </w:p>
    <w:p w:rsidR="00A013F5" w:rsidRPr="00801B16" w:rsidRDefault="00A013F5" w:rsidP="00A013F5">
      <w:pPr>
        <w:jc w:val="center"/>
        <w:rPr>
          <w:b/>
          <w:sz w:val="22"/>
          <w:szCs w:val="22"/>
        </w:rPr>
      </w:pPr>
      <w:r w:rsidRPr="00386DF8">
        <w:rPr>
          <w:b/>
          <w:sz w:val="22"/>
          <w:szCs w:val="22"/>
        </w:rPr>
        <w:t>3. ПАСПОРТ ОЦЕНОЧНЫХ МАТЕРИАЛОВ ПО ДИСЦИПЛИНЕ</w:t>
      </w:r>
    </w:p>
    <w:p w:rsidR="00A013F5" w:rsidRPr="00386DF8" w:rsidRDefault="00A013F5" w:rsidP="00A013F5">
      <w:pPr>
        <w:widowControl w:val="0"/>
        <w:jc w:val="center"/>
        <w:rPr>
          <w:color w:val="000000"/>
          <w:sz w:val="22"/>
          <w:szCs w:val="22"/>
          <w:shd w:val="clear" w:color="auto" w:fill="FFFFFF"/>
          <w:lang w:eastAsia="en-US" w:bidi="en-US"/>
        </w:rPr>
      </w:pPr>
    </w:p>
    <w:tbl>
      <w:tblPr>
        <w:tblW w:w="9698" w:type="dxa"/>
        <w:tblInd w:w="-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73"/>
        <w:gridCol w:w="3119"/>
        <w:gridCol w:w="2406"/>
      </w:tblGrid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3F5" w:rsidRPr="00386DF8" w:rsidRDefault="00A013F5" w:rsidP="009378B5">
            <w:pPr>
              <w:suppressAutoHyphens/>
              <w:jc w:val="center"/>
              <w:rPr>
                <w:b/>
              </w:rPr>
            </w:pPr>
            <w:r w:rsidRPr="00386DF8">
              <w:rPr>
                <w:b/>
                <w:bCs/>
                <w:color w:val="000000"/>
                <w:sz w:val="22"/>
                <w:szCs w:val="22"/>
              </w:rPr>
              <w:t xml:space="preserve">Контролируемые разделы (темы) дисциплины </w:t>
            </w:r>
            <w:r w:rsidRPr="00386DF8">
              <w:rPr>
                <w:b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013F5" w:rsidRPr="00E00FA0" w:rsidRDefault="00A013F5" w:rsidP="009378B5">
            <w:pPr>
              <w:suppressAutoHyphens/>
              <w:jc w:val="center"/>
              <w:rPr>
                <w:b/>
                <w:bCs/>
              </w:rPr>
            </w:pPr>
            <w:r w:rsidRPr="00E00FA0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F5" w:rsidRPr="00386DF8" w:rsidRDefault="00A013F5" w:rsidP="009378B5">
            <w:pPr>
              <w:suppressAutoHyphens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86DF8">
              <w:rPr>
                <w:b/>
                <w:bCs/>
                <w:color w:val="000000"/>
                <w:sz w:val="22"/>
                <w:szCs w:val="22"/>
              </w:rPr>
              <w:t>Наимено</w:t>
            </w:r>
            <w:r w:rsidRPr="00386DF8">
              <w:rPr>
                <w:b/>
                <w:bCs/>
                <w:color w:val="000000"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386DF8" w:rsidRDefault="00A013F5" w:rsidP="009378B5">
            <w:pPr>
              <w:widowControl w:val="0"/>
              <w:rPr>
                <w:rFonts w:ascii="Courier New" w:hAnsi="Courier New"/>
                <w:snapToGrid w:val="0"/>
                <w:color w:val="000000"/>
                <w:spacing w:val="1"/>
                <w:sz w:val="22"/>
                <w:szCs w:val="22"/>
              </w:rPr>
            </w:pPr>
            <w:r w:rsidRPr="00386DF8">
              <w:rPr>
                <w:bCs/>
                <w:snapToGrid w:val="0"/>
                <w:sz w:val="22"/>
                <w:szCs w:val="22"/>
              </w:rPr>
              <w:t>Тема 1</w:t>
            </w:r>
            <w:r w:rsidRPr="001D46EC">
              <w:rPr>
                <w:bCs/>
                <w:sz w:val="22"/>
                <w:szCs w:val="22"/>
              </w:rPr>
              <w:t xml:space="preserve">. </w:t>
            </w:r>
            <w:r w:rsidR="00BE11C5">
              <w:rPr>
                <w:bCs/>
                <w:sz w:val="22"/>
                <w:szCs w:val="22"/>
              </w:rPr>
              <w:t>Введение в микроэкономику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A1" w:rsidRPr="003525A1" w:rsidRDefault="003525A1" w:rsidP="00BE11C5">
            <w:pPr>
              <w:pStyle w:val="2"/>
              <w:widowControl w:val="0"/>
              <w:spacing w:after="0" w:line="240" w:lineRule="auto"/>
              <w:rPr>
                <w:sz w:val="22"/>
                <w:szCs w:val="22"/>
              </w:rPr>
            </w:pPr>
            <w:r w:rsidRPr="003525A1">
              <w:rPr>
                <w:sz w:val="22"/>
                <w:szCs w:val="22"/>
              </w:rPr>
              <w:t>Т</w:t>
            </w:r>
            <w:r w:rsidR="00BE11C5">
              <w:rPr>
                <w:sz w:val="22"/>
                <w:szCs w:val="22"/>
              </w:rPr>
              <w:t>ема 2. Рыночный механизм и его элементы</w:t>
            </w:r>
          </w:p>
          <w:p w:rsidR="00A013F5" w:rsidRPr="00386DF8" w:rsidRDefault="00A013F5" w:rsidP="009378B5">
            <w:pPr>
              <w:widowControl w:val="0"/>
              <w:rPr>
                <w:snapToGrid w:val="0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A1" w:rsidRPr="003525A1" w:rsidRDefault="00BE11C5" w:rsidP="003525A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Тема 3. </w:t>
            </w:r>
            <w:r w:rsidR="003525A1" w:rsidRPr="003525A1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Теория потребления</w:t>
            </w:r>
          </w:p>
          <w:p w:rsidR="00A013F5" w:rsidRPr="00386DF8" w:rsidRDefault="00A013F5" w:rsidP="009378B5">
            <w:pPr>
              <w:ind w:right="-2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F12B79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A1" w:rsidRPr="003525A1" w:rsidRDefault="00BE11C5" w:rsidP="003525A1">
            <w:pPr>
              <w:widowControl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4. Теория производства</w:t>
            </w:r>
          </w:p>
          <w:p w:rsidR="00A013F5" w:rsidRPr="00386DF8" w:rsidRDefault="00A013F5" w:rsidP="009378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BE11C5" w:rsidRDefault="00BE11C5" w:rsidP="00BE11C5">
            <w:pPr>
              <w:pStyle w:val="2"/>
              <w:widowControl w:val="0"/>
              <w:tabs>
                <w:tab w:val="num" w:pos="540"/>
              </w:tabs>
              <w:spacing w:line="240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5. Рыночные структуры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Экзамен</w:t>
            </w:r>
          </w:p>
        </w:tc>
      </w:tr>
      <w:tr w:rsidR="00A013F5" w:rsidRPr="00386DF8" w:rsidTr="009378B5">
        <w:tc>
          <w:tcPr>
            <w:tcW w:w="4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5A1" w:rsidRPr="003525A1" w:rsidRDefault="00BE11C5" w:rsidP="003525A1">
            <w:pPr>
              <w:pStyle w:val="a5"/>
              <w:widowControl w:val="0"/>
              <w:spacing w:after="0" w:line="240" w:lineRule="auto"/>
              <w:ind w:left="0"/>
              <w:rPr>
                <w:bCs/>
                <w:sz w:val="22"/>
              </w:rPr>
            </w:pPr>
            <w:r>
              <w:rPr>
                <w:bCs/>
                <w:sz w:val="22"/>
              </w:rPr>
              <w:t>Тема 6. Рынок факторов производства</w:t>
            </w:r>
          </w:p>
          <w:p w:rsidR="00A013F5" w:rsidRPr="00386DF8" w:rsidRDefault="00A013F5" w:rsidP="009378B5">
            <w:pPr>
              <w:suppressAutoHyphens/>
              <w:snapToGrid w:val="0"/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013F5" w:rsidRPr="00E00FA0" w:rsidRDefault="00BE11C5" w:rsidP="009378B5">
            <w:pPr>
              <w:tabs>
                <w:tab w:val="left" w:pos="9638"/>
              </w:tabs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ОПК-3, ОПК-3.</w:t>
            </w:r>
            <w:r w:rsidR="009027A7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9027A7" w:rsidP="009378B5">
            <w:pPr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Экзамен</w:t>
            </w:r>
          </w:p>
        </w:tc>
      </w:tr>
    </w:tbl>
    <w:p w:rsidR="00A013F5" w:rsidRPr="00386DF8" w:rsidRDefault="00A013F5" w:rsidP="00A013F5">
      <w:pPr>
        <w:jc w:val="center"/>
        <w:rPr>
          <w:b/>
          <w:sz w:val="22"/>
          <w:szCs w:val="22"/>
        </w:rPr>
      </w:pPr>
    </w:p>
    <w:p w:rsidR="00A013F5" w:rsidRPr="00386DF8" w:rsidRDefault="00A013F5" w:rsidP="00A013F5">
      <w:pPr>
        <w:jc w:val="center"/>
        <w:rPr>
          <w:b/>
          <w:sz w:val="22"/>
          <w:szCs w:val="22"/>
        </w:rPr>
      </w:pPr>
      <w:r w:rsidRPr="00386DF8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A013F5" w:rsidRPr="00386DF8" w:rsidRDefault="00A013F5" w:rsidP="00A013F5">
      <w:pPr>
        <w:jc w:val="center"/>
        <w:rPr>
          <w:b/>
          <w:sz w:val="22"/>
          <w:szCs w:val="22"/>
        </w:rPr>
      </w:pPr>
    </w:p>
    <w:p w:rsidR="00A013F5" w:rsidRPr="00386DF8" w:rsidRDefault="00A013F5" w:rsidP="00A013F5">
      <w:pPr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  <w:proofErr w:type="spellStart"/>
      <w:r w:rsidRPr="00386DF8">
        <w:rPr>
          <w:sz w:val="22"/>
          <w:szCs w:val="22"/>
          <w:lang w:eastAsia="ar-SA"/>
        </w:rPr>
        <w:t>Сформированность</w:t>
      </w:r>
      <w:proofErr w:type="spellEnd"/>
      <w:r w:rsidRPr="00386DF8">
        <w:rPr>
          <w:sz w:val="22"/>
          <w:szCs w:val="22"/>
          <w:lang w:eastAsia="ar-SA"/>
        </w:rPr>
        <w:t xml:space="preserve"> каждой компетенции в рамках освоения данной дисциплины оценивается по трехуровневой шкале:</w:t>
      </w:r>
    </w:p>
    <w:p w:rsidR="00A013F5" w:rsidRPr="00386DF8" w:rsidRDefault="00A013F5" w:rsidP="00A013F5">
      <w:pPr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386DF8">
        <w:rPr>
          <w:sz w:val="22"/>
          <w:szCs w:val="22"/>
          <w:lang w:eastAsia="ar-SA"/>
        </w:rPr>
        <w:t>пороговый уровень является обязательным для всех обучающихся по завершении освоения дисциплины;</w:t>
      </w:r>
    </w:p>
    <w:p w:rsidR="00A013F5" w:rsidRPr="00386DF8" w:rsidRDefault="00A013F5" w:rsidP="00A013F5">
      <w:pPr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386DF8">
        <w:rPr>
          <w:sz w:val="22"/>
          <w:szCs w:val="22"/>
          <w:lang w:eastAsia="ar-SA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386DF8">
        <w:rPr>
          <w:sz w:val="22"/>
          <w:szCs w:val="22"/>
          <w:lang w:eastAsia="ar-SA"/>
        </w:rPr>
        <w:t>сформированности</w:t>
      </w:r>
      <w:proofErr w:type="spellEnd"/>
      <w:r w:rsidRPr="00386DF8">
        <w:rPr>
          <w:sz w:val="22"/>
          <w:szCs w:val="22"/>
          <w:lang w:eastAsia="ar-SA"/>
        </w:rPr>
        <w:t xml:space="preserve"> компетенций по завершении освоения дисциплины;</w:t>
      </w:r>
    </w:p>
    <w:p w:rsidR="00A013F5" w:rsidRPr="00386DF8" w:rsidRDefault="00A013F5" w:rsidP="00A013F5">
      <w:pPr>
        <w:widowControl w:val="0"/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  <w:lang w:eastAsia="ar-SA"/>
        </w:rPr>
      </w:pPr>
      <w:r w:rsidRPr="00386DF8">
        <w:rPr>
          <w:sz w:val="22"/>
          <w:szCs w:val="22"/>
          <w:lang w:eastAsia="ar-SA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A013F5" w:rsidRPr="00386DF8" w:rsidRDefault="00A013F5" w:rsidP="00A013F5">
      <w:pPr>
        <w:widowControl w:val="0"/>
        <w:ind w:firstLine="760"/>
        <w:jc w:val="center"/>
        <w:rPr>
          <w:b/>
          <w:color w:val="000000"/>
          <w:sz w:val="22"/>
          <w:szCs w:val="22"/>
          <w:lang w:eastAsia="ar-SA"/>
        </w:rPr>
      </w:pPr>
    </w:p>
    <w:p w:rsidR="00A013F5" w:rsidRPr="00386DF8" w:rsidRDefault="00A013F5" w:rsidP="00A013F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ind w:left="0" w:firstLine="0"/>
        <w:jc w:val="center"/>
        <w:rPr>
          <w:b/>
          <w:sz w:val="22"/>
          <w:szCs w:val="22"/>
        </w:rPr>
      </w:pPr>
      <w:r w:rsidRPr="00386DF8">
        <w:rPr>
          <w:b/>
          <w:sz w:val="22"/>
          <w:szCs w:val="22"/>
        </w:rPr>
        <w:t>Уровень освоения компетенций, формируемых дисциплиной:</w:t>
      </w:r>
    </w:p>
    <w:p w:rsidR="00A013F5" w:rsidRPr="00386DF8" w:rsidRDefault="00A013F5" w:rsidP="00A013F5">
      <w:pPr>
        <w:widowControl w:val="0"/>
        <w:ind w:firstLine="760"/>
        <w:jc w:val="center"/>
        <w:rPr>
          <w:b/>
          <w:color w:val="000000"/>
          <w:sz w:val="22"/>
          <w:szCs w:val="22"/>
          <w:lang w:eastAsia="ar-SA"/>
        </w:rPr>
      </w:pPr>
    </w:p>
    <w:p w:rsidR="00A013F5" w:rsidRPr="00386DF8" w:rsidRDefault="00A013F5" w:rsidP="00A013F5">
      <w:pPr>
        <w:widowControl w:val="0"/>
        <w:suppressAutoHyphens/>
        <w:ind w:firstLine="708"/>
        <w:contextualSpacing/>
        <w:jc w:val="both"/>
        <w:rPr>
          <w:i/>
          <w:sz w:val="22"/>
          <w:szCs w:val="22"/>
          <w:lang w:eastAsia="ar-SA"/>
        </w:rPr>
      </w:pPr>
      <w:r w:rsidRPr="00386DF8">
        <w:rPr>
          <w:i/>
          <w:sz w:val="22"/>
          <w:szCs w:val="22"/>
          <w:lang w:eastAsia="ar-SA"/>
        </w:rPr>
        <w:t>а) описание критериев и шкалы оценивания тестирования:</w:t>
      </w:r>
    </w:p>
    <w:p w:rsidR="00A013F5" w:rsidRPr="00386DF8" w:rsidRDefault="00A013F5" w:rsidP="00A013F5">
      <w:pPr>
        <w:widowControl w:val="0"/>
        <w:suppressAutoHyphens/>
        <w:ind w:firstLine="709"/>
        <w:contextualSpacing/>
        <w:jc w:val="both"/>
        <w:rPr>
          <w:sz w:val="22"/>
          <w:szCs w:val="22"/>
          <w:lang w:eastAsia="ar-SA"/>
        </w:rPr>
      </w:pPr>
    </w:p>
    <w:p w:rsidR="00A013F5" w:rsidRPr="00386DF8" w:rsidRDefault="00A013F5" w:rsidP="00A013F5">
      <w:pPr>
        <w:widowControl w:val="0"/>
        <w:suppressAutoHyphens/>
        <w:ind w:firstLine="720"/>
        <w:contextualSpacing/>
        <w:jc w:val="both"/>
        <w:rPr>
          <w:bCs/>
          <w:iCs/>
          <w:sz w:val="22"/>
          <w:szCs w:val="22"/>
          <w:shd w:val="clear" w:color="auto" w:fill="FFFFFF"/>
          <w:lang w:eastAsia="ar-SA"/>
        </w:rPr>
      </w:pPr>
      <w:r w:rsidRPr="00386DF8">
        <w:rPr>
          <w:bCs/>
          <w:iCs/>
          <w:sz w:val="22"/>
          <w:szCs w:val="22"/>
          <w:shd w:val="clear" w:color="auto" w:fill="FFFFFF"/>
          <w:lang w:eastAsia="ar-SA"/>
        </w:rPr>
        <w:t>За каждый тестовый вопрос назначается максимально 1 балл в соответствии со следующим правилом:</w:t>
      </w:r>
    </w:p>
    <w:p w:rsidR="00A013F5" w:rsidRPr="00386DF8" w:rsidRDefault="00A013F5" w:rsidP="00A013F5">
      <w:pPr>
        <w:widowControl w:val="0"/>
        <w:numPr>
          <w:ilvl w:val="0"/>
          <w:numId w:val="3"/>
        </w:numPr>
        <w:tabs>
          <w:tab w:val="left" w:pos="1418"/>
          <w:tab w:val="right" w:leader="underscore" w:pos="8505"/>
        </w:tabs>
        <w:suppressAutoHyphens/>
        <w:ind w:left="1434" w:hanging="357"/>
        <w:contextualSpacing/>
        <w:jc w:val="both"/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</w:pPr>
      <w:r w:rsidRPr="00386DF8"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  <w:t>1 балл – ответ на тестовый вопрос полностью правильный;</w:t>
      </w:r>
    </w:p>
    <w:p w:rsidR="00A013F5" w:rsidRPr="00386DF8" w:rsidRDefault="00A013F5" w:rsidP="00A013F5">
      <w:pPr>
        <w:widowControl w:val="0"/>
        <w:numPr>
          <w:ilvl w:val="0"/>
          <w:numId w:val="3"/>
        </w:numPr>
        <w:tabs>
          <w:tab w:val="left" w:pos="1418"/>
          <w:tab w:val="right" w:leader="underscore" w:pos="8505"/>
        </w:tabs>
        <w:suppressAutoHyphens/>
        <w:ind w:left="1434" w:hanging="357"/>
        <w:contextualSpacing/>
        <w:jc w:val="both"/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</w:pPr>
      <w:r w:rsidRPr="00386DF8"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  <w:t>0,5 балла – ответ на тестовый вопрос частично правильный (выбраны не все правильные варианты, указаны частично верные варианты);</w:t>
      </w:r>
    </w:p>
    <w:p w:rsidR="00A013F5" w:rsidRPr="00386DF8" w:rsidRDefault="00A013F5" w:rsidP="00A013F5">
      <w:pPr>
        <w:widowControl w:val="0"/>
        <w:numPr>
          <w:ilvl w:val="0"/>
          <w:numId w:val="3"/>
        </w:numPr>
        <w:tabs>
          <w:tab w:val="left" w:pos="1418"/>
          <w:tab w:val="right" w:leader="underscore" w:pos="8505"/>
        </w:tabs>
        <w:suppressAutoHyphens/>
        <w:ind w:left="1434" w:hanging="357"/>
        <w:contextualSpacing/>
        <w:jc w:val="both"/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</w:pPr>
      <w:r w:rsidRPr="00386DF8">
        <w:rPr>
          <w:rFonts w:eastAsia="Calibri"/>
          <w:bCs/>
          <w:iCs/>
          <w:sz w:val="22"/>
          <w:szCs w:val="22"/>
          <w:shd w:val="clear" w:color="auto" w:fill="FFFFFF"/>
          <w:lang w:eastAsia="zh-CN"/>
        </w:rPr>
        <w:t>0 баллов – ответ на тестовый вопрос полностью не верный.</w:t>
      </w:r>
    </w:p>
    <w:p w:rsidR="00A013F5" w:rsidRPr="00386DF8" w:rsidRDefault="00A013F5" w:rsidP="00A013F5">
      <w:pPr>
        <w:widowControl w:val="0"/>
        <w:suppressAutoHyphens/>
        <w:ind w:firstLine="720"/>
        <w:contextualSpacing/>
        <w:jc w:val="both"/>
        <w:rPr>
          <w:rFonts w:eastAsia="Calibri"/>
          <w:sz w:val="22"/>
          <w:szCs w:val="22"/>
          <w:lang w:eastAsia="ar-SA"/>
        </w:rPr>
      </w:pPr>
    </w:p>
    <w:p w:rsidR="00A013F5" w:rsidRPr="00386DF8" w:rsidRDefault="00A013F5" w:rsidP="00A013F5">
      <w:pPr>
        <w:widowControl w:val="0"/>
        <w:ind w:firstLine="760"/>
        <w:rPr>
          <w:bCs/>
          <w:kern w:val="1"/>
          <w:sz w:val="22"/>
          <w:szCs w:val="22"/>
        </w:rPr>
      </w:pPr>
      <w:r w:rsidRPr="00386DF8">
        <w:rPr>
          <w:i/>
          <w:kern w:val="1"/>
          <w:sz w:val="22"/>
          <w:szCs w:val="22"/>
        </w:rPr>
        <w:t>б) описание критериев и шкалы оценивания проблемной ситуации (задачи):</w:t>
      </w:r>
    </w:p>
    <w:p w:rsidR="00A013F5" w:rsidRPr="00386DF8" w:rsidRDefault="00A013F5" w:rsidP="00A013F5">
      <w:pPr>
        <w:widowControl w:val="0"/>
        <w:ind w:firstLine="760"/>
        <w:rPr>
          <w:color w:val="00B050"/>
          <w:kern w:val="1"/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A013F5" w:rsidRPr="00386DF8" w:rsidTr="009378B5">
        <w:tc>
          <w:tcPr>
            <w:tcW w:w="3034" w:type="dxa"/>
            <w:vAlign w:val="center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386DF8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A013F5" w:rsidRPr="00386DF8" w:rsidRDefault="00A013F5" w:rsidP="009378B5">
            <w:pPr>
              <w:widowControl w:val="0"/>
              <w:ind w:firstLine="760"/>
              <w:jc w:val="center"/>
              <w:rPr>
                <w:b/>
                <w:kern w:val="1"/>
                <w:sz w:val="22"/>
                <w:szCs w:val="22"/>
              </w:rPr>
            </w:pPr>
            <w:r w:rsidRPr="00386DF8">
              <w:rPr>
                <w:b/>
                <w:kern w:val="1"/>
                <w:sz w:val="22"/>
                <w:szCs w:val="22"/>
              </w:rPr>
              <w:t>Критерий</w:t>
            </w:r>
          </w:p>
        </w:tc>
      </w:tr>
      <w:tr w:rsidR="00A013F5" w:rsidRPr="00386DF8" w:rsidTr="009378B5">
        <w:tc>
          <w:tcPr>
            <w:tcW w:w="3034" w:type="dxa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5 баллов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A013F5" w:rsidRPr="00386DF8" w:rsidRDefault="00A013F5" w:rsidP="009378B5">
            <w:pPr>
              <w:widowControl w:val="0"/>
              <w:rPr>
                <w:kern w:val="1"/>
                <w:sz w:val="22"/>
                <w:szCs w:val="22"/>
              </w:rPr>
            </w:pPr>
            <w:r w:rsidRPr="00386DF8">
              <w:rPr>
                <w:kern w:val="1"/>
                <w:sz w:val="22"/>
                <w:szCs w:val="22"/>
              </w:rPr>
              <w:t>Задание выполнено верно</w:t>
            </w:r>
          </w:p>
        </w:tc>
      </w:tr>
      <w:tr w:rsidR="00A013F5" w:rsidRPr="00386DF8" w:rsidTr="009378B5">
        <w:tc>
          <w:tcPr>
            <w:tcW w:w="3034" w:type="dxa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lastRenderedPageBreak/>
              <w:t>3 балла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A013F5" w:rsidRPr="00386DF8" w:rsidRDefault="00A013F5" w:rsidP="009378B5">
            <w:pPr>
              <w:widowControl w:val="0"/>
              <w:rPr>
                <w:kern w:val="1"/>
                <w:sz w:val="22"/>
                <w:szCs w:val="22"/>
              </w:rPr>
            </w:pPr>
            <w:r w:rsidRPr="00386DF8">
              <w:rPr>
                <w:kern w:val="1"/>
                <w:sz w:val="22"/>
                <w:szCs w:val="22"/>
              </w:rPr>
              <w:t>Задание выполнено верно, но имеются неточности</w:t>
            </w:r>
          </w:p>
        </w:tc>
      </w:tr>
      <w:tr w:rsidR="00A013F5" w:rsidRPr="00386DF8" w:rsidTr="009378B5">
        <w:tc>
          <w:tcPr>
            <w:tcW w:w="3034" w:type="dxa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1 балл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A013F5" w:rsidRPr="00386DF8" w:rsidRDefault="00A013F5" w:rsidP="009378B5">
            <w:pPr>
              <w:widowControl w:val="0"/>
              <w:rPr>
                <w:kern w:val="1"/>
                <w:sz w:val="22"/>
                <w:szCs w:val="22"/>
              </w:rPr>
            </w:pPr>
            <w:r w:rsidRPr="00386DF8">
              <w:rPr>
                <w:kern w:val="1"/>
                <w:sz w:val="22"/>
                <w:szCs w:val="22"/>
              </w:rPr>
              <w:t>Задание выполнено верно, с дополнительными наводящими вопросами преподавателя</w:t>
            </w:r>
          </w:p>
        </w:tc>
      </w:tr>
      <w:tr w:rsidR="00A013F5" w:rsidRPr="00386DF8" w:rsidTr="009378B5">
        <w:tc>
          <w:tcPr>
            <w:tcW w:w="3034" w:type="dxa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A013F5" w:rsidRPr="00386DF8" w:rsidRDefault="00A013F5" w:rsidP="009378B5">
            <w:pPr>
              <w:widowControl w:val="0"/>
              <w:rPr>
                <w:kern w:val="1"/>
                <w:sz w:val="22"/>
                <w:szCs w:val="22"/>
              </w:rPr>
            </w:pPr>
            <w:r w:rsidRPr="00386DF8">
              <w:rPr>
                <w:kern w:val="1"/>
                <w:sz w:val="22"/>
                <w:szCs w:val="22"/>
              </w:rPr>
              <w:t>Задание не выполнено</w:t>
            </w:r>
          </w:p>
        </w:tc>
      </w:tr>
    </w:tbl>
    <w:p w:rsidR="00A013F5" w:rsidRPr="00386DF8" w:rsidRDefault="00A013F5" w:rsidP="00A013F5">
      <w:pPr>
        <w:widowControl w:val="0"/>
        <w:jc w:val="center"/>
        <w:rPr>
          <w:color w:val="00B050"/>
          <w:sz w:val="22"/>
          <w:szCs w:val="22"/>
          <w:shd w:val="clear" w:color="auto" w:fill="FFFFFF"/>
          <w:lang w:eastAsia="en-US" w:bidi="en-US"/>
        </w:rPr>
      </w:pPr>
    </w:p>
    <w:p w:rsidR="00A013F5" w:rsidRPr="00386DF8" w:rsidRDefault="00A013F5" w:rsidP="00A013F5">
      <w:pPr>
        <w:widowControl w:val="0"/>
        <w:ind w:firstLine="720"/>
        <w:jc w:val="both"/>
        <w:rPr>
          <w:sz w:val="22"/>
          <w:szCs w:val="22"/>
        </w:rPr>
      </w:pPr>
      <w:r w:rsidRPr="00386DF8">
        <w:rPr>
          <w:rFonts w:eastAsia="Calibri"/>
          <w:bCs/>
          <w:iCs/>
          <w:sz w:val="22"/>
          <w:szCs w:val="22"/>
          <w:shd w:val="clear" w:color="auto" w:fill="FFFFFF"/>
          <w:lang w:eastAsia="en-US"/>
        </w:rPr>
        <w:t xml:space="preserve">На экзамен выносятся 20 тестовых вопросов и 1 проблемная ситуация (задача). </w:t>
      </w:r>
      <w:r w:rsidRPr="00386DF8">
        <w:rPr>
          <w:sz w:val="22"/>
          <w:szCs w:val="22"/>
        </w:rPr>
        <w:t>Максимально студент может набрать 25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A013F5" w:rsidRPr="00386DF8" w:rsidRDefault="00A013F5" w:rsidP="00A013F5">
      <w:pPr>
        <w:widowControl w:val="0"/>
        <w:ind w:firstLine="720"/>
        <w:rPr>
          <w:rFonts w:eastAsia="Calibri"/>
          <w:color w:val="00B050"/>
          <w:sz w:val="22"/>
          <w:szCs w:val="22"/>
        </w:rPr>
      </w:pP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2126"/>
        <w:gridCol w:w="4536"/>
      </w:tblGrid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b/>
                <w:i/>
                <w:sz w:val="22"/>
                <w:szCs w:val="22"/>
              </w:rPr>
            </w:pPr>
            <w:r w:rsidRPr="00386DF8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b/>
                <w:sz w:val="22"/>
                <w:szCs w:val="22"/>
              </w:rPr>
            </w:pPr>
            <w:r w:rsidRPr="00386DF8">
              <w:rPr>
                <w:b/>
                <w:sz w:val="22"/>
                <w:szCs w:val="22"/>
              </w:rPr>
              <w:t>Критерий</w:t>
            </w:r>
          </w:p>
        </w:tc>
      </w:tr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отлично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20 – 25 баллов</w:t>
            </w:r>
          </w:p>
        </w:tc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rFonts w:eastAsia="Calibri"/>
                <w:sz w:val="22"/>
                <w:szCs w:val="22"/>
              </w:rPr>
              <w:t>Обязательным условием является выполнение всех предусмотренных в течении семестра заданий (на практических занятиях и при самостоятельной работе)</w:t>
            </w:r>
          </w:p>
        </w:tc>
      </w:tr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хорошо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15 – 19 баллов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</w:p>
        </w:tc>
      </w:tr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удовлетворительно</w:t>
            </w:r>
          </w:p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10 – 14 баллов</w:t>
            </w:r>
          </w:p>
        </w:tc>
        <w:tc>
          <w:tcPr>
            <w:tcW w:w="4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</w:p>
        </w:tc>
      </w:tr>
      <w:tr w:rsidR="00A013F5" w:rsidRPr="00386DF8" w:rsidTr="009378B5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autoSpaceDE w:val="0"/>
              <w:autoSpaceDN w:val="0"/>
              <w:adjustRightInd w:val="0"/>
              <w:ind w:hanging="57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sz w:val="22"/>
                <w:szCs w:val="22"/>
              </w:rPr>
              <w:t>0 – 9 баллов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13F5" w:rsidRPr="00386DF8" w:rsidRDefault="00A013F5" w:rsidP="009378B5">
            <w:pPr>
              <w:widowControl w:val="0"/>
              <w:ind w:hanging="57"/>
              <w:jc w:val="center"/>
              <w:rPr>
                <w:sz w:val="22"/>
                <w:szCs w:val="22"/>
              </w:rPr>
            </w:pPr>
            <w:r w:rsidRPr="00386DF8">
              <w:rPr>
                <w:rFonts w:eastAsia="Calibri"/>
                <w:sz w:val="22"/>
                <w:szCs w:val="22"/>
              </w:rPr>
              <w:t>Студент не выполнил всех предусмотренных в течении семестра текущих заданий (на практических занятиях и при самостоятельной работе)</w:t>
            </w:r>
          </w:p>
        </w:tc>
      </w:tr>
    </w:tbl>
    <w:p w:rsidR="00A013F5" w:rsidRPr="00386DF8" w:rsidRDefault="00A013F5" w:rsidP="00A013F5">
      <w:pPr>
        <w:widowControl w:val="0"/>
        <w:jc w:val="center"/>
        <w:rPr>
          <w:color w:val="000000"/>
          <w:sz w:val="22"/>
          <w:szCs w:val="22"/>
          <w:shd w:val="clear" w:color="auto" w:fill="FFFFFF"/>
          <w:lang w:eastAsia="en-US" w:bidi="en-US"/>
        </w:rPr>
      </w:pPr>
    </w:p>
    <w:p w:rsidR="00A013F5" w:rsidRPr="00386DF8" w:rsidRDefault="00A013F5" w:rsidP="00A013F5">
      <w:pPr>
        <w:widowControl w:val="0"/>
        <w:rPr>
          <w:bCs/>
          <w:iCs/>
          <w:sz w:val="22"/>
          <w:szCs w:val="22"/>
          <w:lang w:eastAsia="en-US" w:bidi="en-US"/>
        </w:rPr>
      </w:pPr>
    </w:p>
    <w:p w:rsidR="00A013F5" w:rsidRPr="00386DF8" w:rsidRDefault="00A013F5" w:rsidP="00A013F5">
      <w:pPr>
        <w:widowControl w:val="0"/>
        <w:rPr>
          <w:bCs/>
          <w:iCs/>
          <w:sz w:val="22"/>
          <w:szCs w:val="22"/>
          <w:lang w:eastAsia="en-US" w:bidi="en-US"/>
        </w:rPr>
      </w:pPr>
    </w:p>
    <w:p w:rsidR="00A013F5" w:rsidRPr="00CB7096" w:rsidRDefault="00A013F5" w:rsidP="00A013F5">
      <w:pPr>
        <w:widowControl w:val="0"/>
        <w:rPr>
          <w:bCs/>
          <w:iCs/>
          <w:color w:val="000000"/>
          <w:sz w:val="22"/>
          <w:szCs w:val="22"/>
          <w:lang w:eastAsia="en-US" w:bidi="en-US"/>
        </w:rPr>
      </w:pPr>
    </w:p>
    <w:p w:rsidR="00A013F5" w:rsidRPr="00CB7096" w:rsidRDefault="00A013F5" w:rsidP="00A013F5">
      <w:pPr>
        <w:suppressAutoHyphens/>
        <w:jc w:val="center"/>
        <w:rPr>
          <w:b/>
          <w:color w:val="000000"/>
          <w:sz w:val="22"/>
          <w:szCs w:val="22"/>
        </w:rPr>
      </w:pPr>
      <w:r w:rsidRPr="00CB7096">
        <w:rPr>
          <w:b/>
          <w:color w:val="000000"/>
          <w:sz w:val="22"/>
          <w:szCs w:val="22"/>
        </w:rPr>
        <w:t>4. ТИПОВЫЕ КОНТРОЛЬНЫЕ ЗАДАНИЯ ИЛИ ИНЫЕ МАТЕРИАЛЫ</w:t>
      </w:r>
    </w:p>
    <w:p w:rsidR="00A013F5" w:rsidRPr="00CB7096" w:rsidRDefault="00A013F5" w:rsidP="00A013F5">
      <w:pPr>
        <w:suppressAutoHyphens/>
        <w:autoSpaceDE w:val="0"/>
        <w:autoSpaceDN w:val="0"/>
        <w:adjustRightInd w:val="0"/>
        <w:rPr>
          <w:bCs/>
          <w:color w:val="000000"/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58"/>
        <w:gridCol w:w="7938"/>
      </w:tblGrid>
      <w:tr w:rsidR="00A013F5" w:rsidRPr="00CB7096" w:rsidTr="009378B5">
        <w:tc>
          <w:tcPr>
            <w:tcW w:w="1758" w:type="dxa"/>
            <w:shd w:val="clear" w:color="auto" w:fill="auto"/>
            <w:vAlign w:val="center"/>
          </w:tcPr>
          <w:p w:rsidR="00A013F5" w:rsidRPr="00CB7096" w:rsidRDefault="00A013F5" w:rsidP="009378B5">
            <w:pPr>
              <w:widowControl w:val="0"/>
              <w:suppressAutoHyphens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CB7096">
              <w:rPr>
                <w:rFonts w:eastAsia="Calibri"/>
                <w:b/>
                <w:bCs/>
                <w:iCs/>
                <w:color w:val="000000"/>
                <w:sz w:val="22"/>
                <w:szCs w:val="22"/>
                <w:lang w:eastAsia="en-US"/>
              </w:rPr>
              <w:t>Коды компетенций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A013F5" w:rsidRPr="00CB7096" w:rsidRDefault="00A013F5" w:rsidP="009378B5">
            <w:pPr>
              <w:widowControl w:val="0"/>
              <w:suppressAutoHyphens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CB7096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Результаты освоения ОПОП</w:t>
            </w:r>
          </w:p>
          <w:p w:rsidR="00A013F5" w:rsidRPr="00CB7096" w:rsidRDefault="00A013F5" w:rsidP="009378B5">
            <w:pPr>
              <w:widowControl w:val="0"/>
              <w:suppressAutoHyphens/>
              <w:jc w:val="center"/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</w:pPr>
            <w:r w:rsidRPr="00CB7096"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Содержание компетенции</w:t>
            </w:r>
          </w:p>
        </w:tc>
      </w:tr>
      <w:tr w:rsidR="00A013F5" w:rsidRPr="00CB7096" w:rsidTr="009378B5">
        <w:tblPrEx>
          <w:tblCellMar>
            <w:left w:w="57" w:type="dxa"/>
            <w:right w:w="57" w:type="dxa"/>
          </w:tblCellMar>
        </w:tblPrEx>
        <w:tc>
          <w:tcPr>
            <w:tcW w:w="1758" w:type="dxa"/>
            <w:shd w:val="clear" w:color="auto" w:fill="auto"/>
          </w:tcPr>
          <w:p w:rsidR="002C0A7A" w:rsidRDefault="002C0A7A" w:rsidP="009378B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ОПК-3, </w:t>
            </w:r>
          </w:p>
          <w:p w:rsidR="002C0A7A" w:rsidRDefault="002C0A7A" w:rsidP="009378B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2C0A7A" w:rsidRDefault="002C0A7A" w:rsidP="009378B5">
            <w:pPr>
              <w:widowControl w:val="0"/>
              <w:jc w:val="center"/>
              <w:rPr>
                <w:rFonts w:eastAsia="Calibri"/>
                <w:sz w:val="22"/>
                <w:szCs w:val="22"/>
              </w:rPr>
            </w:pPr>
          </w:p>
          <w:p w:rsidR="00A013F5" w:rsidRPr="00CB7096" w:rsidRDefault="00BE11C5" w:rsidP="009378B5">
            <w:pPr>
              <w:widowControl w:val="0"/>
              <w:jc w:val="center"/>
              <w:rPr>
                <w:color w:val="000000"/>
                <w:kern w:val="1"/>
                <w:sz w:val="22"/>
                <w:szCs w:val="18"/>
                <w:lang w:eastAsia="ar-SA"/>
              </w:rPr>
            </w:pPr>
            <w:r>
              <w:rPr>
                <w:rFonts w:eastAsia="Calibri"/>
                <w:sz w:val="22"/>
                <w:szCs w:val="22"/>
              </w:rPr>
              <w:t>ОПК-3.</w:t>
            </w:r>
            <w:r w:rsidR="002C0A7A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2C0A7A" w:rsidRPr="00BE11C5" w:rsidRDefault="002C0A7A" w:rsidP="009378B5">
            <w:pPr>
              <w:widowControl w:val="0"/>
              <w:rPr>
                <w:sz w:val="22"/>
                <w:szCs w:val="22"/>
              </w:rPr>
            </w:pPr>
            <w:r w:rsidRPr="00BE11C5">
              <w:rPr>
                <w:sz w:val="22"/>
                <w:szCs w:val="22"/>
              </w:rPr>
              <w:t>Способен анализировать и содержательно объяснять природу экономических процессов на микро- и макроуровне</w:t>
            </w:r>
          </w:p>
          <w:p w:rsidR="00A013F5" w:rsidRPr="00CB7096" w:rsidRDefault="002C0A7A" w:rsidP="009378B5">
            <w:pPr>
              <w:widowControl w:val="0"/>
              <w:rPr>
                <w:color w:val="000000"/>
                <w:kern w:val="1"/>
                <w:sz w:val="22"/>
                <w:szCs w:val="18"/>
                <w:lang w:eastAsia="ar-SA"/>
              </w:rPr>
            </w:pPr>
            <w:r w:rsidRPr="00BE11C5">
              <w:rPr>
                <w:sz w:val="22"/>
                <w:szCs w:val="22"/>
              </w:rPr>
              <w:t>Описывает экономические процессы на микроуровне с использованием стандартных эконометрических и теоретических моделей, анализирует их и содержательно интерпретирует результаты</w:t>
            </w:r>
          </w:p>
        </w:tc>
      </w:tr>
    </w:tbl>
    <w:p w:rsidR="00A013F5" w:rsidRPr="00CB7096" w:rsidRDefault="00A013F5" w:rsidP="00A013F5">
      <w:pPr>
        <w:rPr>
          <w:b/>
          <w:color w:val="FF0000"/>
          <w:sz w:val="22"/>
          <w:szCs w:val="22"/>
        </w:rPr>
      </w:pPr>
    </w:p>
    <w:p w:rsidR="00FC0503" w:rsidRPr="00FC0503" w:rsidRDefault="00FC0503" w:rsidP="00FC0503">
      <w:pPr>
        <w:shd w:val="clear" w:color="auto" w:fill="FFFFFF"/>
        <w:ind w:firstLine="567"/>
        <w:jc w:val="both"/>
        <w:rPr>
          <w:b/>
          <w:bCs/>
          <w:i/>
          <w:sz w:val="22"/>
          <w:szCs w:val="22"/>
        </w:rPr>
      </w:pPr>
      <w:r w:rsidRPr="00FC0503">
        <w:rPr>
          <w:b/>
          <w:bCs/>
          <w:i/>
          <w:sz w:val="22"/>
          <w:szCs w:val="22"/>
        </w:rPr>
        <w:t>а) типовые тестовые вопросы закрытого типа</w:t>
      </w:r>
    </w:p>
    <w:p w:rsidR="00FC0503" w:rsidRPr="00FC0503" w:rsidRDefault="00FC0503" w:rsidP="00FC0503">
      <w:pPr>
        <w:shd w:val="clear" w:color="auto" w:fill="FFFFFF"/>
        <w:ind w:firstLine="851"/>
        <w:jc w:val="both"/>
        <w:rPr>
          <w:b/>
          <w:bCs/>
          <w:sz w:val="22"/>
          <w:szCs w:val="22"/>
        </w:rPr>
      </w:pPr>
    </w:p>
    <w:p w:rsidR="00FC0503" w:rsidRPr="00FC0503" w:rsidRDefault="00FC0503" w:rsidP="00FC0503">
      <w:pPr>
        <w:rPr>
          <w:bCs/>
          <w:spacing w:val="-2"/>
          <w:sz w:val="22"/>
          <w:szCs w:val="22"/>
        </w:rPr>
      </w:pPr>
      <w:r w:rsidRPr="00FC0503">
        <w:rPr>
          <w:bCs/>
          <w:spacing w:val="-2"/>
          <w:sz w:val="22"/>
          <w:szCs w:val="22"/>
        </w:rPr>
        <w:t>1. Если спрос сократится, а предложение возрастет, то:</w:t>
      </w:r>
    </w:p>
    <w:p w:rsidR="00FC0503" w:rsidRPr="00FC0503" w:rsidRDefault="00FC0503" w:rsidP="00FC0503">
      <w:pPr>
        <w:ind w:left="520"/>
        <w:rPr>
          <w:bCs/>
          <w:spacing w:val="-2"/>
          <w:sz w:val="22"/>
          <w:szCs w:val="22"/>
        </w:rPr>
      </w:pPr>
      <w:r w:rsidRPr="00FC0503">
        <w:rPr>
          <w:bCs/>
          <w:spacing w:val="-2"/>
          <w:sz w:val="22"/>
          <w:szCs w:val="22"/>
        </w:rPr>
        <w:t>а) равновесное количество снизится;</w:t>
      </w:r>
    </w:p>
    <w:p w:rsidR="00FC0503" w:rsidRPr="00FC0503" w:rsidRDefault="00FC0503" w:rsidP="00FC0503">
      <w:pPr>
        <w:ind w:left="520"/>
        <w:rPr>
          <w:b/>
          <w:bCs/>
          <w:spacing w:val="-2"/>
          <w:sz w:val="22"/>
          <w:szCs w:val="22"/>
        </w:rPr>
      </w:pPr>
      <w:r w:rsidRPr="00FC0503">
        <w:rPr>
          <w:b/>
          <w:bCs/>
          <w:spacing w:val="-2"/>
          <w:sz w:val="22"/>
          <w:szCs w:val="22"/>
        </w:rPr>
        <w:t>б) равновесная цена уменьшится;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верно а) и б);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г) а) и б) неверно.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z w:val="22"/>
          <w:szCs w:val="22"/>
          <w:lang w:val="ru-RU"/>
        </w:rPr>
        <w:t xml:space="preserve">2. </w:t>
      </w:r>
      <w:r w:rsidRPr="00FC0503">
        <w:rPr>
          <w:bCs/>
          <w:spacing w:val="-2"/>
          <w:sz w:val="22"/>
          <w:szCs w:val="22"/>
          <w:lang w:val="ru-RU"/>
        </w:rPr>
        <w:t xml:space="preserve"> Коэффициент ценовой эластичности спроса равен - 1/3. Это означает: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а)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если цена товара вырастет на один процент, то величина спроса на него сократится на 1/3 процента;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если цена товара сократится на один процент, то величина спроса на него увеличится на 3 процента;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если цена товара повысится на один процент, то величина спроса на него повысится на 1/3 процента;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г) если цена товара снизится на один процент, то величина спроса на него уменьшится на 3 процента.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3. Ценовая эластичность горизонтально расположенной кривой спроса: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а) </w:t>
      </w:r>
      <w:proofErr w:type="gramStart"/>
      <w:r w:rsidRPr="00FC0503">
        <w:rPr>
          <w:spacing w:val="-2"/>
          <w:sz w:val="22"/>
          <w:szCs w:val="22"/>
        </w:rPr>
        <w:t>равна</w:t>
      </w:r>
      <w:proofErr w:type="gramEnd"/>
      <w:r w:rsidRPr="00FC0503">
        <w:rPr>
          <w:spacing w:val="-2"/>
          <w:sz w:val="22"/>
          <w:szCs w:val="22"/>
        </w:rPr>
        <w:t xml:space="preserve"> нулю;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б) </w:t>
      </w:r>
      <w:proofErr w:type="gramStart"/>
      <w:r w:rsidRPr="00FC0503">
        <w:rPr>
          <w:spacing w:val="-2"/>
          <w:sz w:val="22"/>
          <w:szCs w:val="22"/>
        </w:rPr>
        <w:t>равна</w:t>
      </w:r>
      <w:proofErr w:type="gramEnd"/>
      <w:r w:rsidRPr="00FC0503">
        <w:rPr>
          <w:spacing w:val="-2"/>
          <w:sz w:val="22"/>
          <w:szCs w:val="22"/>
        </w:rPr>
        <w:t xml:space="preserve"> единице;</w:t>
      </w:r>
    </w:p>
    <w:p w:rsidR="00FC0503" w:rsidRPr="00FC0503" w:rsidRDefault="00FC0503" w:rsidP="00FC0503">
      <w:pPr>
        <w:ind w:left="520"/>
        <w:rPr>
          <w:b/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в)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бесконечно велика;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г) ничего </w:t>
      </w:r>
      <w:proofErr w:type="gramStart"/>
      <w:r w:rsidRPr="00FC0503">
        <w:rPr>
          <w:spacing w:val="-2"/>
          <w:sz w:val="22"/>
          <w:szCs w:val="22"/>
        </w:rPr>
        <w:t>из</w:t>
      </w:r>
      <w:proofErr w:type="gramEnd"/>
      <w:r w:rsidRPr="00FC0503">
        <w:rPr>
          <w:spacing w:val="-2"/>
          <w:sz w:val="22"/>
          <w:szCs w:val="22"/>
        </w:rPr>
        <w:t xml:space="preserve"> перечисленного не подходит.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lastRenderedPageBreak/>
        <w:t>4. В условиях монополии верно следующее утверждение: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а) при максимизации прибыли </w:t>
      </w:r>
      <w:proofErr w:type="spellStart"/>
      <w:r w:rsidRPr="00FC0503">
        <w:rPr>
          <w:spacing w:val="-2"/>
          <w:sz w:val="22"/>
          <w:szCs w:val="22"/>
        </w:rPr>
        <w:t>максимизируется</w:t>
      </w:r>
      <w:proofErr w:type="spellEnd"/>
      <w:r w:rsidRPr="00FC0503">
        <w:rPr>
          <w:spacing w:val="-2"/>
          <w:sz w:val="22"/>
          <w:szCs w:val="22"/>
        </w:rPr>
        <w:t xml:space="preserve"> и общий рыночный излишек;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прибыль максимальна, если цена равна предельным издержкам;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в точке максимума прибыли предельная выручка больше цены;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г)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прибыль максимальна, если предельные издержки равны предельной выручке.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5. В модели монопсонии предполагается, что: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действует неограниченное число покупателей;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продавцы принимают цены как данные;</w:t>
      </w:r>
    </w:p>
    <w:p w:rsidR="00FC0503" w:rsidRPr="00FC0503" w:rsidRDefault="00FC0503" w:rsidP="00FC0503">
      <w:pPr>
        <w:ind w:left="520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поведение продавцов является стратегическим;</w:t>
      </w:r>
    </w:p>
    <w:p w:rsidR="00FC0503" w:rsidRPr="00FC0503" w:rsidRDefault="00FC0503" w:rsidP="00FC0503">
      <w:pPr>
        <w:ind w:left="520"/>
        <w:rPr>
          <w:b/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г)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на рынке действует один покупатель.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6. Долгосрочное равновесие на рынках монополистической конку</w:t>
      </w:r>
      <w:r w:rsidRPr="00FC0503">
        <w:rPr>
          <w:bCs/>
          <w:spacing w:val="-2"/>
          <w:sz w:val="22"/>
          <w:szCs w:val="22"/>
          <w:lang w:val="ru-RU"/>
        </w:rPr>
        <w:softHyphen/>
        <w:t>ренции означает что: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рыночные цены равны минимальным значениям долгосрочных средних издержек;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цены уравниваются с предельными издержками;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в)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фирмы не получают экономической прибыли;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г) все имеющиеся производственные мощности задействованы;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7. Если технология фирмы характеризуется увеличивающейся отдачей от масштаба, то: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кривая краткосрочных издержек понижается вправо;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краткосрочные средние издержки меньше долгосрочных средних издержек;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в)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долгосрочные средние издержки снижаются по мере роста выпуска;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г) кривая долгосрочных средних издержек лежит ниже кривой долгосрочных предельных издержек.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8. Рассматривая для данной производственной функции случай, когда средний продукт (АР) переменного фактора равен величине предельного продукта (МР) можно сказать, что при этом: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предельный продукт (МР) достигает своего максимума;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предельные издержки (МС) в этой точке минимальные;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в)</w:t>
      </w:r>
      <w:r w:rsidRPr="00FC0503">
        <w:rPr>
          <w:spacing w:val="-2"/>
          <w:sz w:val="22"/>
          <w:szCs w:val="22"/>
        </w:rPr>
        <w:t xml:space="preserve"> </w:t>
      </w:r>
      <w:r w:rsidRPr="00FC0503">
        <w:rPr>
          <w:b/>
          <w:spacing w:val="-2"/>
          <w:sz w:val="22"/>
          <w:szCs w:val="22"/>
        </w:rPr>
        <w:t>средние издержки (АС) являются минимальными;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г) средние издержки (АС) в этой точке меньше </w:t>
      </w:r>
      <w:proofErr w:type="gramStart"/>
      <w:r w:rsidRPr="00FC0503">
        <w:rPr>
          <w:spacing w:val="-2"/>
          <w:sz w:val="22"/>
          <w:szCs w:val="22"/>
        </w:rPr>
        <w:t>предельных</w:t>
      </w:r>
      <w:proofErr w:type="gramEnd"/>
      <w:r w:rsidRPr="00FC0503">
        <w:rPr>
          <w:spacing w:val="-2"/>
          <w:sz w:val="22"/>
          <w:szCs w:val="22"/>
        </w:rPr>
        <w:t>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9. Откладывая капитал по вертикальной оси, а труд по горизонталь</w:t>
      </w:r>
      <w:r w:rsidRPr="00FC0503">
        <w:rPr>
          <w:bCs/>
          <w:spacing w:val="-2"/>
          <w:sz w:val="22"/>
          <w:szCs w:val="22"/>
          <w:lang w:val="ru-RU"/>
        </w:rPr>
        <w:softHyphen/>
        <w:t>ной оси, можно сказать, что повышение ставки заработанной платы: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а) сдвинет </w:t>
      </w:r>
      <w:proofErr w:type="spellStart"/>
      <w:r w:rsidRPr="00FC0503">
        <w:rPr>
          <w:spacing w:val="-2"/>
          <w:sz w:val="22"/>
          <w:szCs w:val="22"/>
        </w:rPr>
        <w:t>изокосту</w:t>
      </w:r>
      <w:proofErr w:type="spellEnd"/>
      <w:r w:rsidRPr="00FC0503">
        <w:rPr>
          <w:spacing w:val="-2"/>
          <w:sz w:val="22"/>
          <w:szCs w:val="22"/>
        </w:rPr>
        <w:t xml:space="preserve"> вправо;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б) сдвинет </w:t>
      </w:r>
      <w:proofErr w:type="spellStart"/>
      <w:r w:rsidRPr="00FC0503">
        <w:rPr>
          <w:spacing w:val="-2"/>
          <w:sz w:val="22"/>
          <w:szCs w:val="22"/>
        </w:rPr>
        <w:t>изокосту</w:t>
      </w:r>
      <w:proofErr w:type="spellEnd"/>
      <w:r w:rsidRPr="00FC0503">
        <w:rPr>
          <w:spacing w:val="-2"/>
          <w:sz w:val="22"/>
          <w:szCs w:val="22"/>
        </w:rPr>
        <w:t xml:space="preserve"> влево;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в) сделает </w:t>
      </w:r>
      <w:proofErr w:type="spellStart"/>
      <w:r w:rsidRPr="00FC0503">
        <w:rPr>
          <w:spacing w:val="-2"/>
          <w:sz w:val="22"/>
          <w:szCs w:val="22"/>
        </w:rPr>
        <w:t>изокосту</w:t>
      </w:r>
      <w:proofErr w:type="spellEnd"/>
      <w:r w:rsidRPr="00FC0503">
        <w:rPr>
          <w:spacing w:val="-2"/>
          <w:sz w:val="22"/>
          <w:szCs w:val="22"/>
        </w:rPr>
        <w:t xml:space="preserve"> более пологой;</w:t>
      </w:r>
    </w:p>
    <w:p w:rsidR="00FC0503" w:rsidRPr="00FC0503" w:rsidRDefault="00FC0503" w:rsidP="00FC0503">
      <w:pPr>
        <w:ind w:left="520"/>
        <w:jc w:val="both"/>
        <w:rPr>
          <w:b/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 xml:space="preserve">г) сделает </w:t>
      </w:r>
      <w:proofErr w:type="spellStart"/>
      <w:r w:rsidRPr="00FC0503">
        <w:rPr>
          <w:b/>
          <w:spacing w:val="-2"/>
          <w:sz w:val="22"/>
          <w:szCs w:val="22"/>
        </w:rPr>
        <w:t>изокосту</w:t>
      </w:r>
      <w:proofErr w:type="spellEnd"/>
      <w:r w:rsidRPr="00FC0503">
        <w:rPr>
          <w:b/>
          <w:spacing w:val="-2"/>
          <w:sz w:val="22"/>
          <w:szCs w:val="22"/>
        </w:rPr>
        <w:t xml:space="preserve"> более крутой.</w:t>
      </w:r>
    </w:p>
    <w:p w:rsidR="00FC0503" w:rsidRPr="00FC0503" w:rsidRDefault="00FC0503" w:rsidP="00FC0503">
      <w:pPr>
        <w:pStyle w:val="a3"/>
        <w:rPr>
          <w:bCs/>
          <w:spacing w:val="-2"/>
          <w:sz w:val="22"/>
          <w:szCs w:val="22"/>
          <w:lang w:val="ru-RU"/>
        </w:rPr>
      </w:pPr>
      <w:r w:rsidRPr="00FC0503">
        <w:rPr>
          <w:bCs/>
          <w:spacing w:val="-2"/>
          <w:sz w:val="22"/>
          <w:szCs w:val="22"/>
          <w:lang w:val="ru-RU"/>
        </w:rPr>
        <w:t>10. Когда цена фактора производства возрастает, фирма должна: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а) использовать большее количество этого фактора;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б) использовать меньшее количество этого фактора;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  <w:r w:rsidRPr="00FC0503">
        <w:rPr>
          <w:spacing w:val="-2"/>
          <w:sz w:val="22"/>
          <w:szCs w:val="22"/>
        </w:rPr>
        <w:t>в) использовать прежнее количество этого фактора;</w:t>
      </w:r>
    </w:p>
    <w:p w:rsidR="00FC0503" w:rsidRPr="00FC0503" w:rsidRDefault="00FC0503" w:rsidP="00FC0503">
      <w:pPr>
        <w:ind w:left="520"/>
        <w:jc w:val="both"/>
        <w:rPr>
          <w:b/>
          <w:spacing w:val="-2"/>
          <w:sz w:val="22"/>
          <w:szCs w:val="22"/>
        </w:rPr>
      </w:pPr>
      <w:r w:rsidRPr="00FC0503">
        <w:rPr>
          <w:b/>
          <w:spacing w:val="-2"/>
          <w:sz w:val="22"/>
          <w:szCs w:val="22"/>
        </w:rPr>
        <w:t>г) заменить его другим фактором производства.</w:t>
      </w:r>
    </w:p>
    <w:p w:rsidR="00FC0503" w:rsidRPr="00FC0503" w:rsidRDefault="00FC0503" w:rsidP="00FC0503">
      <w:pPr>
        <w:ind w:left="520"/>
        <w:jc w:val="both"/>
        <w:rPr>
          <w:spacing w:val="-2"/>
          <w:sz w:val="22"/>
          <w:szCs w:val="22"/>
        </w:rPr>
      </w:pPr>
    </w:p>
    <w:p w:rsidR="00FC0503" w:rsidRPr="00FC0503" w:rsidRDefault="00FC0503" w:rsidP="00FC0503">
      <w:pPr>
        <w:ind w:firstLine="567"/>
        <w:jc w:val="both"/>
        <w:rPr>
          <w:b/>
          <w:bCs/>
          <w:i/>
          <w:sz w:val="22"/>
          <w:szCs w:val="22"/>
        </w:rPr>
      </w:pPr>
      <w:r w:rsidRPr="00FC0503">
        <w:rPr>
          <w:b/>
          <w:bCs/>
          <w:i/>
          <w:sz w:val="22"/>
          <w:szCs w:val="22"/>
        </w:rPr>
        <w:t>б) типовые тестовые вопросы открытого типа</w:t>
      </w:r>
    </w:p>
    <w:p w:rsidR="00FC0503" w:rsidRPr="00FC0503" w:rsidRDefault="00FC0503" w:rsidP="00FC0503">
      <w:pPr>
        <w:ind w:left="520"/>
        <w:jc w:val="both"/>
        <w:rPr>
          <w:b/>
          <w:bCs/>
          <w:i/>
          <w:sz w:val="22"/>
          <w:szCs w:val="22"/>
        </w:rPr>
      </w:pP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1. </w:t>
      </w:r>
      <w:r w:rsidRPr="00FC0503">
        <w:rPr>
          <w:sz w:val="22"/>
          <w:szCs w:val="22"/>
        </w:rPr>
        <w:t>Подход теории потребления, предполагающий возможность количественного измерения полезности блага, называется ____________ (</w:t>
      </w:r>
      <w:proofErr w:type="spellStart"/>
      <w:r w:rsidRPr="00FC0503">
        <w:rPr>
          <w:b/>
          <w:i/>
          <w:sz w:val="22"/>
          <w:szCs w:val="22"/>
        </w:rPr>
        <w:t>кардиналистским</w:t>
      </w:r>
      <w:proofErr w:type="spellEnd"/>
      <w:r w:rsidRPr="00FC0503">
        <w:rPr>
          <w:sz w:val="22"/>
          <w:szCs w:val="22"/>
        </w:rPr>
        <w:t xml:space="preserve">) 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pacing w:val="-2"/>
          <w:sz w:val="22"/>
          <w:szCs w:val="22"/>
        </w:rPr>
        <w:t xml:space="preserve">2. </w:t>
      </w:r>
      <w:r w:rsidRPr="00FC0503">
        <w:rPr>
          <w:sz w:val="22"/>
          <w:szCs w:val="22"/>
        </w:rPr>
        <w:t>Средний продукт труда 5 рабочих равен 20 ед. Чему равен предельный продукт труда шестого рабочего, если общий продукт труда 6 рабочих равен 108 ед.? (</w:t>
      </w:r>
      <w:r w:rsidRPr="00FC0503">
        <w:rPr>
          <w:b/>
          <w:i/>
          <w:sz w:val="22"/>
          <w:szCs w:val="22"/>
        </w:rPr>
        <w:t>8 ед.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3. Установление «потолка цен» - это пример __________ вмешательства государства в рыночный механизм (</w:t>
      </w:r>
      <w:r w:rsidRPr="00FC0503">
        <w:rPr>
          <w:b/>
          <w:i/>
          <w:sz w:val="22"/>
          <w:szCs w:val="22"/>
        </w:rPr>
        <w:t>прямого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4. Исходя из закона убывающей предельной полезности, набольшую полезность потребитель будет получать от __________ части блага (</w:t>
      </w:r>
      <w:r w:rsidRPr="00FC0503">
        <w:rPr>
          <w:b/>
          <w:i/>
          <w:sz w:val="22"/>
          <w:szCs w:val="22"/>
        </w:rPr>
        <w:t>первой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5. Равенство цены товара и предельных издержек – это условие максимизации прибыли для рынка __________________ (</w:t>
      </w:r>
      <w:r w:rsidRPr="00FC0503">
        <w:rPr>
          <w:b/>
          <w:i/>
          <w:sz w:val="22"/>
          <w:szCs w:val="22"/>
        </w:rPr>
        <w:t>совершенной конкуренции</w:t>
      </w:r>
      <w:r w:rsidRPr="00FC0503">
        <w:rPr>
          <w:sz w:val="22"/>
          <w:szCs w:val="22"/>
        </w:rPr>
        <w:t xml:space="preserve">) 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6. Тип рыночной структуры, характеризующийся небольшим числом крупных продавцов, имеющих сильное влияние на цену товара, называется _____________ (</w:t>
      </w:r>
      <w:r w:rsidRPr="00FC0503">
        <w:rPr>
          <w:b/>
          <w:i/>
          <w:sz w:val="22"/>
          <w:szCs w:val="22"/>
        </w:rPr>
        <w:t>олигополией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7.  Если коэффициент перекрёстной эластичности спроса для пары товаров</w:t>
      </w:r>
      <w:proofErr w:type="gramStart"/>
      <w:r w:rsidRPr="00FC0503">
        <w:rPr>
          <w:sz w:val="22"/>
          <w:szCs w:val="22"/>
        </w:rPr>
        <w:t xml:space="preserve"> А</w:t>
      </w:r>
      <w:proofErr w:type="gramEnd"/>
      <w:r w:rsidRPr="00FC0503">
        <w:rPr>
          <w:sz w:val="22"/>
          <w:szCs w:val="22"/>
        </w:rPr>
        <w:t xml:space="preserve"> и Б больше 0, то по отношению друг к другу эти товары являются ________________ (</w:t>
      </w:r>
      <w:r w:rsidRPr="00FC0503">
        <w:rPr>
          <w:b/>
          <w:i/>
          <w:sz w:val="22"/>
          <w:szCs w:val="22"/>
        </w:rPr>
        <w:t>заменителями или субститутами</w:t>
      </w:r>
      <w:r w:rsidRPr="00FC0503">
        <w:rPr>
          <w:sz w:val="22"/>
          <w:szCs w:val="22"/>
        </w:rPr>
        <w:t xml:space="preserve">) 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lastRenderedPageBreak/>
        <w:t>8. Часть издержек фирмы, находящаяся в прямой зависимости от объёма выпуска продукции, называется _______________ (</w:t>
      </w:r>
      <w:r w:rsidRPr="00FC0503">
        <w:rPr>
          <w:b/>
          <w:i/>
          <w:sz w:val="22"/>
          <w:szCs w:val="22"/>
        </w:rPr>
        <w:t>переменные издержки</w:t>
      </w:r>
      <w:r w:rsidRPr="00FC0503">
        <w:rPr>
          <w:sz w:val="22"/>
          <w:szCs w:val="22"/>
        </w:rPr>
        <w:t>)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9. Эластичность предложения по цене на товар</w:t>
      </w:r>
      <w:proofErr w:type="gramStart"/>
      <w:r w:rsidRPr="00FC0503">
        <w:rPr>
          <w:sz w:val="22"/>
          <w:szCs w:val="22"/>
        </w:rPr>
        <w:t xml:space="preserve"> А</w:t>
      </w:r>
      <w:proofErr w:type="gramEnd"/>
      <w:r w:rsidRPr="00FC0503">
        <w:rPr>
          <w:sz w:val="22"/>
          <w:szCs w:val="22"/>
        </w:rPr>
        <w:t xml:space="preserve"> равна 2. Как изменится объём предложения данного товара при снижении цены на 3%? (</w:t>
      </w:r>
      <w:r w:rsidRPr="00FC0503">
        <w:rPr>
          <w:b/>
          <w:i/>
          <w:sz w:val="22"/>
          <w:szCs w:val="22"/>
        </w:rPr>
        <w:t>снизится на 6%</w:t>
      </w:r>
      <w:r w:rsidRPr="00FC0503">
        <w:rPr>
          <w:sz w:val="22"/>
          <w:szCs w:val="22"/>
        </w:rPr>
        <w:t xml:space="preserve">) </w:t>
      </w:r>
    </w:p>
    <w:p w:rsidR="00FC0503" w:rsidRPr="00FC0503" w:rsidRDefault="00FC0503" w:rsidP="00FC0503">
      <w:pPr>
        <w:ind w:firstLine="567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10. Эффект __________ проявляется в том, что при изменении цены одного товара потребитель, стремясь сохранить прежний уровень полезности, заменяет более дорогой товар более дешёвым (</w:t>
      </w:r>
      <w:r w:rsidRPr="00FC0503">
        <w:rPr>
          <w:b/>
          <w:i/>
          <w:sz w:val="22"/>
          <w:szCs w:val="22"/>
        </w:rPr>
        <w:t>замещения</w:t>
      </w:r>
      <w:r w:rsidRPr="00FC0503">
        <w:rPr>
          <w:sz w:val="22"/>
          <w:szCs w:val="22"/>
        </w:rPr>
        <w:t xml:space="preserve">). </w:t>
      </w:r>
    </w:p>
    <w:p w:rsidR="00FC0503" w:rsidRPr="00FC0503" w:rsidRDefault="00FC0503" w:rsidP="00FC0503">
      <w:pPr>
        <w:tabs>
          <w:tab w:val="left" w:pos="0"/>
        </w:tabs>
        <w:ind w:firstLine="851"/>
        <w:rPr>
          <w:b/>
          <w:sz w:val="22"/>
          <w:szCs w:val="22"/>
        </w:rPr>
      </w:pPr>
    </w:p>
    <w:p w:rsidR="00FC0503" w:rsidRPr="00FC0503" w:rsidRDefault="00FC0503" w:rsidP="00FC0503">
      <w:pPr>
        <w:tabs>
          <w:tab w:val="left" w:pos="0"/>
        </w:tabs>
        <w:ind w:firstLine="567"/>
        <w:rPr>
          <w:b/>
          <w:sz w:val="22"/>
          <w:szCs w:val="22"/>
          <w:lang w:eastAsia="ar-SA"/>
        </w:rPr>
      </w:pPr>
      <w:r w:rsidRPr="00FC0503">
        <w:rPr>
          <w:b/>
          <w:bCs/>
          <w:i/>
          <w:sz w:val="22"/>
          <w:szCs w:val="22"/>
        </w:rPr>
        <w:t>в) типовые практические задания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b/>
          <w:sz w:val="22"/>
          <w:szCs w:val="22"/>
        </w:rPr>
        <w:t xml:space="preserve">Задача 1. </w:t>
      </w:r>
      <w:r w:rsidRPr="00FC0503">
        <w:rPr>
          <w:sz w:val="22"/>
          <w:szCs w:val="22"/>
        </w:rPr>
        <w:t>П</w:t>
      </w:r>
      <w:r w:rsidRPr="00FC0503">
        <w:rPr>
          <w:bCs/>
          <w:spacing w:val="-2"/>
          <w:sz w:val="22"/>
          <w:szCs w:val="22"/>
        </w:rPr>
        <w:t xml:space="preserve">о цене 800 рублей за </w:t>
      </w:r>
      <w:proofErr w:type="gramStart"/>
      <w:r w:rsidRPr="00FC0503">
        <w:rPr>
          <w:bCs/>
          <w:spacing w:val="-2"/>
          <w:sz w:val="22"/>
          <w:szCs w:val="22"/>
        </w:rPr>
        <w:t>кг</w:t>
      </w:r>
      <w:proofErr w:type="gramEnd"/>
      <w:r w:rsidRPr="00FC0503">
        <w:rPr>
          <w:bCs/>
          <w:spacing w:val="-2"/>
          <w:sz w:val="22"/>
          <w:szCs w:val="22"/>
        </w:rPr>
        <w:t xml:space="preserve"> было продано </w:t>
      </w:r>
      <w:smartTag w:uri="urn:schemas-microsoft-com:office:smarttags" w:element="metricconverter">
        <w:smartTagPr>
          <w:attr w:name="ProductID" w:val="500 кг"/>
        </w:smartTagPr>
        <w:r w:rsidRPr="00FC0503">
          <w:rPr>
            <w:bCs/>
            <w:spacing w:val="-2"/>
            <w:sz w:val="22"/>
            <w:szCs w:val="22"/>
          </w:rPr>
          <w:t>500 кг</w:t>
        </w:r>
      </w:smartTag>
      <w:r w:rsidRPr="00FC0503">
        <w:rPr>
          <w:bCs/>
          <w:spacing w:val="-2"/>
          <w:sz w:val="22"/>
          <w:szCs w:val="22"/>
        </w:rPr>
        <w:t xml:space="preserve"> сметаны, а после ее увеличения до 1000 рублей за кг -  </w:t>
      </w:r>
      <w:smartTag w:uri="urn:schemas-microsoft-com:office:smarttags" w:element="metricconverter">
        <w:smartTagPr>
          <w:attr w:name="ProductID" w:val="400 кг"/>
        </w:smartTagPr>
        <w:r w:rsidRPr="00FC0503">
          <w:rPr>
            <w:bCs/>
            <w:spacing w:val="-2"/>
            <w:sz w:val="22"/>
            <w:szCs w:val="22"/>
          </w:rPr>
          <w:t>400 кг</w:t>
        </w:r>
      </w:smartTag>
      <w:r w:rsidRPr="00FC0503">
        <w:rPr>
          <w:bCs/>
          <w:spacing w:val="-2"/>
          <w:sz w:val="22"/>
          <w:szCs w:val="22"/>
        </w:rPr>
        <w:t>. Определить дуговую эластичность спроса на сметану.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sz w:val="22"/>
          <w:szCs w:val="22"/>
        </w:rPr>
        <w:t xml:space="preserve"> Ответ: -1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b/>
          <w:sz w:val="22"/>
          <w:szCs w:val="22"/>
        </w:rPr>
        <w:t>Задача 2.</w:t>
      </w:r>
      <w:r w:rsidRPr="00FC0503">
        <w:rPr>
          <w:bCs/>
          <w:spacing w:val="-2"/>
          <w:sz w:val="22"/>
          <w:szCs w:val="22"/>
        </w:rPr>
        <w:t xml:space="preserve"> Функция спроса на штучный товар имеет вид Qd=2220-ЗР, предложения - Qs=ЗР-300.  Определить равновесную цену и равновесное количес</w:t>
      </w:r>
      <w:r w:rsidRPr="00FC0503">
        <w:rPr>
          <w:bCs/>
          <w:spacing w:val="-2"/>
          <w:sz w:val="22"/>
          <w:szCs w:val="22"/>
        </w:rPr>
        <w:softHyphen/>
        <w:t>тво товара.</w:t>
      </w:r>
      <w:r w:rsidRPr="00FC0503">
        <w:rPr>
          <w:sz w:val="22"/>
          <w:szCs w:val="22"/>
        </w:rPr>
        <w:t xml:space="preserve"> 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Ответ: P=420; Q=960.</w:t>
      </w:r>
    </w:p>
    <w:p w:rsidR="00FC0503" w:rsidRPr="00FC0503" w:rsidRDefault="00FC0503" w:rsidP="00FC0503">
      <w:pPr>
        <w:ind w:firstLine="720"/>
        <w:jc w:val="both"/>
        <w:rPr>
          <w:bCs/>
          <w:spacing w:val="-2"/>
          <w:sz w:val="22"/>
          <w:szCs w:val="22"/>
        </w:rPr>
      </w:pPr>
      <w:r w:rsidRPr="00FC0503">
        <w:rPr>
          <w:b/>
          <w:sz w:val="22"/>
          <w:szCs w:val="22"/>
        </w:rPr>
        <w:t xml:space="preserve">Задача 3. </w:t>
      </w:r>
      <w:r w:rsidRPr="00FC0503">
        <w:rPr>
          <w:bCs/>
          <w:spacing w:val="-2"/>
          <w:sz w:val="22"/>
          <w:szCs w:val="22"/>
        </w:rPr>
        <w:t>Осуществляя производство в условиях монополии, фирма опре</w:t>
      </w:r>
      <w:r w:rsidRPr="00FC0503">
        <w:rPr>
          <w:bCs/>
          <w:spacing w:val="-2"/>
          <w:sz w:val="22"/>
          <w:szCs w:val="22"/>
        </w:rPr>
        <w:softHyphen/>
        <w:t>делила функцию общих издержек производства как TC=20+2</w:t>
      </w:r>
      <w:r w:rsidRPr="00FC0503">
        <w:rPr>
          <w:bCs/>
          <w:spacing w:val="-2"/>
          <w:sz w:val="22"/>
          <w:szCs w:val="22"/>
          <w:lang w:val="en-US"/>
        </w:rPr>
        <w:t>Q</w:t>
      </w:r>
      <w:r w:rsidRPr="00FC0503">
        <w:rPr>
          <w:bCs/>
          <w:spacing w:val="-2"/>
          <w:sz w:val="22"/>
          <w:szCs w:val="22"/>
          <w:vertAlign w:val="superscript"/>
        </w:rPr>
        <w:t>2</w:t>
      </w:r>
      <w:r w:rsidRPr="00FC0503">
        <w:rPr>
          <w:bCs/>
          <w:spacing w:val="-2"/>
          <w:sz w:val="22"/>
          <w:szCs w:val="22"/>
        </w:rPr>
        <w:t>. Считая оптимальным для себя в рамках долгосрочного периода объем выпуска (Q) равным 2,5 тыс. ед. Реализуя свою продукцию по цене 13 долл. за единицу, какую экономическую прибыль фирма рассчитывает получить?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sz w:val="22"/>
          <w:szCs w:val="22"/>
        </w:rPr>
        <w:t>Ответ: 0</w:t>
      </w:r>
    </w:p>
    <w:p w:rsidR="00FC0503" w:rsidRPr="00FC0503" w:rsidRDefault="00FC0503" w:rsidP="00FC0503">
      <w:pPr>
        <w:ind w:firstLine="720"/>
        <w:jc w:val="both"/>
        <w:rPr>
          <w:bCs/>
          <w:spacing w:val="-2"/>
          <w:sz w:val="22"/>
          <w:szCs w:val="22"/>
        </w:rPr>
      </w:pPr>
      <w:r w:rsidRPr="00FC0503">
        <w:rPr>
          <w:b/>
          <w:sz w:val="22"/>
          <w:szCs w:val="22"/>
        </w:rPr>
        <w:t>Задача 4.</w:t>
      </w:r>
      <w:r w:rsidRPr="00FC0503">
        <w:rPr>
          <w:sz w:val="22"/>
          <w:szCs w:val="22"/>
        </w:rPr>
        <w:t xml:space="preserve"> </w:t>
      </w:r>
      <w:r w:rsidRPr="00FC0503">
        <w:rPr>
          <w:bCs/>
          <w:spacing w:val="-2"/>
          <w:sz w:val="22"/>
          <w:szCs w:val="22"/>
        </w:rPr>
        <w:t xml:space="preserve">По результатам проведенного анализа была получена функция спроса на услуги интернет-кафе: QD = 28 – 2Р, где Q – количество продаваемых билетов, а </w:t>
      </w:r>
      <w:proofErr w:type="gramStart"/>
      <w:r w:rsidRPr="00FC0503">
        <w:rPr>
          <w:bCs/>
          <w:spacing w:val="-2"/>
          <w:sz w:val="22"/>
          <w:szCs w:val="22"/>
        </w:rPr>
        <w:t>Р</w:t>
      </w:r>
      <w:proofErr w:type="gramEnd"/>
      <w:r w:rsidRPr="00FC0503">
        <w:rPr>
          <w:bCs/>
          <w:spacing w:val="-2"/>
          <w:sz w:val="22"/>
          <w:szCs w:val="22"/>
        </w:rPr>
        <w:t xml:space="preserve"> – их цена. Издержки интернет-кафе складываются из 20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 xml:space="preserve">. арендной платы и 2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>. с  каждого проданного билета. Определите прибыль владельца интернет-кафе в условиях равновесия.</w:t>
      </w:r>
    </w:p>
    <w:p w:rsidR="00FC0503" w:rsidRPr="00FC0503" w:rsidRDefault="00FC0503" w:rsidP="00FC0503">
      <w:pPr>
        <w:ind w:firstLine="720"/>
        <w:jc w:val="both"/>
        <w:rPr>
          <w:sz w:val="22"/>
          <w:szCs w:val="22"/>
        </w:rPr>
      </w:pPr>
      <w:r w:rsidRPr="00FC0503">
        <w:rPr>
          <w:bCs/>
          <w:spacing w:val="-2"/>
          <w:sz w:val="22"/>
          <w:szCs w:val="22"/>
        </w:rPr>
        <w:t xml:space="preserve">Ответ: 52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>.</w:t>
      </w:r>
    </w:p>
    <w:p w:rsidR="00FC0503" w:rsidRPr="00FC0503" w:rsidRDefault="00FC0503" w:rsidP="00FC0503">
      <w:pPr>
        <w:ind w:firstLine="720"/>
        <w:jc w:val="both"/>
        <w:rPr>
          <w:bCs/>
          <w:spacing w:val="-2"/>
          <w:sz w:val="22"/>
          <w:szCs w:val="22"/>
        </w:rPr>
      </w:pPr>
      <w:r w:rsidRPr="00FC0503">
        <w:rPr>
          <w:b/>
          <w:bCs/>
          <w:spacing w:val="-2"/>
          <w:sz w:val="22"/>
          <w:szCs w:val="22"/>
        </w:rPr>
        <w:t xml:space="preserve">Задача 5. </w:t>
      </w:r>
      <w:r w:rsidRPr="00FC0503">
        <w:rPr>
          <w:bCs/>
          <w:spacing w:val="-2"/>
          <w:sz w:val="22"/>
          <w:szCs w:val="22"/>
        </w:rPr>
        <w:t xml:space="preserve">Результаты экономического анализа показывают, что функции спроса и предложения имеют вид: QD = 7–P, </w:t>
      </w:r>
      <w:proofErr w:type="spellStart"/>
      <w:r w:rsidRPr="00FC0503">
        <w:rPr>
          <w:bCs/>
          <w:spacing w:val="-2"/>
          <w:sz w:val="22"/>
          <w:szCs w:val="22"/>
        </w:rPr>
        <w:t>Qs</w:t>
      </w:r>
      <w:proofErr w:type="spellEnd"/>
      <w:r w:rsidRPr="00FC0503">
        <w:rPr>
          <w:bCs/>
          <w:spacing w:val="-2"/>
          <w:sz w:val="22"/>
          <w:szCs w:val="22"/>
        </w:rPr>
        <w:t xml:space="preserve"> = – 2+2 Р. Правительство установило налог с производителя в размере 1,5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 xml:space="preserve">. на 1 ед. продукции. Определите параметры точки равновесия после введения налога. Правительство ограничило цену размером 3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 xml:space="preserve">. Определите объем продаж </w:t>
      </w:r>
    </w:p>
    <w:p w:rsidR="0038773F" w:rsidRPr="00FC0503" w:rsidRDefault="00FC0503" w:rsidP="00FC0503">
      <w:pPr>
        <w:ind w:firstLine="426"/>
        <w:jc w:val="both"/>
        <w:rPr>
          <w:sz w:val="22"/>
          <w:szCs w:val="22"/>
        </w:rPr>
      </w:pPr>
      <w:r w:rsidRPr="00FC0503">
        <w:rPr>
          <w:bCs/>
          <w:spacing w:val="-2"/>
          <w:sz w:val="22"/>
          <w:szCs w:val="22"/>
        </w:rPr>
        <w:t>Ответ: Qe=3 ед. Р</w:t>
      </w:r>
      <w:proofErr w:type="gramStart"/>
      <w:r w:rsidRPr="00FC0503">
        <w:rPr>
          <w:bCs/>
          <w:spacing w:val="-2"/>
          <w:sz w:val="22"/>
          <w:szCs w:val="22"/>
        </w:rPr>
        <w:t>e</w:t>
      </w:r>
      <w:proofErr w:type="gramEnd"/>
      <w:r w:rsidRPr="00FC0503">
        <w:rPr>
          <w:bCs/>
          <w:spacing w:val="-2"/>
          <w:sz w:val="22"/>
          <w:szCs w:val="22"/>
        </w:rPr>
        <w:t xml:space="preserve">=4 </w:t>
      </w:r>
      <w:proofErr w:type="spellStart"/>
      <w:r w:rsidRPr="00FC0503">
        <w:rPr>
          <w:bCs/>
          <w:spacing w:val="-2"/>
          <w:sz w:val="22"/>
          <w:szCs w:val="22"/>
        </w:rPr>
        <w:t>ден.ед</w:t>
      </w:r>
      <w:proofErr w:type="spellEnd"/>
      <w:r w:rsidRPr="00FC0503">
        <w:rPr>
          <w:bCs/>
          <w:spacing w:val="-2"/>
          <w:sz w:val="22"/>
          <w:szCs w:val="22"/>
        </w:rPr>
        <w:t>.; Qпр.=1 ед.</w:t>
      </w:r>
    </w:p>
    <w:p w:rsidR="0038773F" w:rsidRPr="00FC0503" w:rsidRDefault="0038773F" w:rsidP="00A013F5">
      <w:pPr>
        <w:tabs>
          <w:tab w:val="left" w:pos="540"/>
        </w:tabs>
        <w:suppressAutoHyphens/>
        <w:ind w:firstLine="720"/>
        <w:jc w:val="both"/>
        <w:rPr>
          <w:sz w:val="22"/>
          <w:szCs w:val="22"/>
          <w:lang w:eastAsia="ar-SA"/>
        </w:rPr>
      </w:pPr>
    </w:p>
    <w:sectPr w:rsidR="0038773F" w:rsidRPr="00FC0503" w:rsidSect="0052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C6F0269"/>
    <w:multiLevelType w:val="hybridMultilevel"/>
    <w:tmpl w:val="BFC43F62"/>
    <w:lvl w:ilvl="0" w:tplc="E2AC5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AD3565"/>
    <w:multiLevelType w:val="hybridMultilevel"/>
    <w:tmpl w:val="676C0652"/>
    <w:lvl w:ilvl="0" w:tplc="B98A93D4">
      <w:start w:val="1"/>
      <w:numFmt w:val="decimal"/>
      <w:lvlText w:val="%1."/>
      <w:lvlJc w:val="left"/>
      <w:pPr>
        <w:tabs>
          <w:tab w:val="num" w:pos="720"/>
        </w:tabs>
        <w:ind w:left="284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F1260CF"/>
    <w:multiLevelType w:val="hybridMultilevel"/>
    <w:tmpl w:val="CC94EDB4"/>
    <w:lvl w:ilvl="0" w:tplc="BF48B6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D99"/>
    <w:rsid w:val="000677FB"/>
    <w:rsid w:val="000D2BE7"/>
    <w:rsid w:val="000F53E5"/>
    <w:rsid w:val="00184D55"/>
    <w:rsid w:val="001E66F5"/>
    <w:rsid w:val="002C0A7A"/>
    <w:rsid w:val="003525A1"/>
    <w:rsid w:val="00360A6D"/>
    <w:rsid w:val="0038773F"/>
    <w:rsid w:val="004838D6"/>
    <w:rsid w:val="0052735B"/>
    <w:rsid w:val="005C277C"/>
    <w:rsid w:val="00631CBF"/>
    <w:rsid w:val="006B5762"/>
    <w:rsid w:val="006D2D58"/>
    <w:rsid w:val="00716D99"/>
    <w:rsid w:val="0077297B"/>
    <w:rsid w:val="00852E66"/>
    <w:rsid w:val="0088316E"/>
    <w:rsid w:val="008E2507"/>
    <w:rsid w:val="009027A7"/>
    <w:rsid w:val="00913740"/>
    <w:rsid w:val="00926942"/>
    <w:rsid w:val="00A013F5"/>
    <w:rsid w:val="00B41070"/>
    <w:rsid w:val="00BE11C5"/>
    <w:rsid w:val="00BE3C55"/>
    <w:rsid w:val="00BF19ED"/>
    <w:rsid w:val="00CD0C6B"/>
    <w:rsid w:val="00CE179E"/>
    <w:rsid w:val="00D51766"/>
    <w:rsid w:val="00D6440D"/>
    <w:rsid w:val="00DF3219"/>
    <w:rsid w:val="00E55C1B"/>
    <w:rsid w:val="00EB425E"/>
    <w:rsid w:val="00F436FF"/>
    <w:rsid w:val="00FC0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3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013F5"/>
    <w:pPr>
      <w:jc w:val="both"/>
    </w:pPr>
    <w:rPr>
      <w:sz w:val="28"/>
      <w:lang w:val="en-US"/>
    </w:rPr>
  </w:style>
  <w:style w:type="character" w:customStyle="1" w:styleId="a4">
    <w:name w:val="Основной текст Знак"/>
    <w:basedOn w:val="a0"/>
    <w:link w:val="a3"/>
    <w:rsid w:val="00A013F5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2">
    <w:name w:val="Body Text 2"/>
    <w:basedOn w:val="a"/>
    <w:link w:val="20"/>
    <w:uiPriority w:val="99"/>
    <w:unhideWhenUsed/>
    <w:rsid w:val="003525A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525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525A1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кафЭиФМ</cp:lastModifiedBy>
  <cp:revision>8</cp:revision>
  <dcterms:created xsi:type="dcterms:W3CDTF">2023-04-07T10:33:00Z</dcterms:created>
  <dcterms:modified xsi:type="dcterms:W3CDTF">2023-09-27T10:36:00Z</dcterms:modified>
</cp:coreProperties>
</file>