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3E" w:rsidRPr="00AB5998" w:rsidRDefault="0064373E" w:rsidP="0064373E">
      <w:pPr>
        <w:pStyle w:val="ac"/>
        <w:rPr>
          <w:rStyle w:val="ab"/>
        </w:rPr>
      </w:pPr>
      <w:bookmarkStart w:id="0" w:name="_Toc34190510"/>
      <w:bookmarkStart w:id="1" w:name="_Toc56337551"/>
      <w:bookmarkStart w:id="2" w:name="_Toc342916184"/>
      <w:bookmarkStart w:id="3" w:name="_GoBack"/>
      <w:bookmarkEnd w:id="3"/>
      <w:r w:rsidRPr="00AB5998">
        <w:rPr>
          <w:rStyle w:val="ab"/>
        </w:rPr>
        <w:t xml:space="preserve">МИНИСТЕРСТВО НАУКИ И ВЫСШЕГО ОБРАЗОВАНИЯ </w:t>
      </w:r>
      <w:r w:rsidRPr="00AB5998">
        <w:rPr>
          <w:rStyle w:val="ab"/>
        </w:rPr>
        <w:br/>
        <w:t>РОССИЙСКОЙ ФЕДЕРАЦИИ</w:t>
      </w:r>
    </w:p>
    <w:p w:rsidR="0064373E" w:rsidRDefault="0064373E" w:rsidP="0064373E">
      <w:pPr>
        <w:pStyle w:val="ac"/>
      </w:pPr>
    </w:p>
    <w:p w:rsidR="0064373E" w:rsidRPr="00815D27" w:rsidRDefault="0064373E" w:rsidP="0064373E">
      <w:pPr>
        <w:pStyle w:val="ac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64373E" w:rsidRDefault="0064373E" w:rsidP="0064373E">
      <w:pPr>
        <w:jc w:val="center"/>
        <w:rPr>
          <w:caps/>
          <w:sz w:val="28"/>
          <w:szCs w:val="28"/>
        </w:rPr>
      </w:pP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5"/>
        <w:gridCol w:w="4201"/>
      </w:tblGrid>
      <w:tr w:rsidR="0064373E" w:rsidTr="00EF7001">
        <w:tc>
          <w:tcPr>
            <w:tcW w:w="4106" w:type="dxa"/>
          </w:tcPr>
          <w:p w:rsidR="0064373E" w:rsidRDefault="0064373E" w:rsidP="00EF7001">
            <w:pPr>
              <w:pStyle w:val="aa"/>
              <w:jc w:val="center"/>
            </w:pPr>
          </w:p>
        </w:tc>
        <w:tc>
          <w:tcPr>
            <w:tcW w:w="1276" w:type="dxa"/>
          </w:tcPr>
          <w:p w:rsidR="0064373E" w:rsidRDefault="0064373E" w:rsidP="00EF7001">
            <w:pPr>
              <w:pStyle w:val="ac"/>
            </w:pPr>
          </w:p>
        </w:tc>
        <w:tc>
          <w:tcPr>
            <w:tcW w:w="4245" w:type="dxa"/>
          </w:tcPr>
          <w:p w:rsidR="0064373E" w:rsidRDefault="0064373E" w:rsidP="00EF7001">
            <w:pPr>
              <w:pStyle w:val="aa"/>
              <w:jc w:val="center"/>
            </w:pPr>
          </w:p>
        </w:tc>
      </w:tr>
      <w:tr w:rsidR="0064373E" w:rsidTr="00EF7001">
        <w:tc>
          <w:tcPr>
            <w:tcW w:w="4106" w:type="dxa"/>
          </w:tcPr>
          <w:p w:rsidR="0064373E" w:rsidRDefault="0064373E" w:rsidP="00EF7001">
            <w:pPr>
              <w:pStyle w:val="ac"/>
            </w:pPr>
          </w:p>
        </w:tc>
        <w:tc>
          <w:tcPr>
            <w:tcW w:w="1276" w:type="dxa"/>
          </w:tcPr>
          <w:p w:rsidR="0064373E" w:rsidRDefault="0064373E" w:rsidP="00EF7001">
            <w:pPr>
              <w:pStyle w:val="ac"/>
            </w:pPr>
          </w:p>
        </w:tc>
        <w:tc>
          <w:tcPr>
            <w:tcW w:w="4245" w:type="dxa"/>
          </w:tcPr>
          <w:p w:rsidR="0064373E" w:rsidRDefault="0064373E" w:rsidP="00EF7001">
            <w:pPr>
              <w:pStyle w:val="ac"/>
            </w:pPr>
          </w:p>
        </w:tc>
      </w:tr>
      <w:tr w:rsidR="0064373E" w:rsidTr="00EF7001">
        <w:tc>
          <w:tcPr>
            <w:tcW w:w="4106" w:type="dxa"/>
          </w:tcPr>
          <w:p w:rsidR="0064373E" w:rsidRDefault="0064373E" w:rsidP="00EF7001">
            <w:pPr>
              <w:pStyle w:val="ac"/>
            </w:pPr>
          </w:p>
        </w:tc>
        <w:tc>
          <w:tcPr>
            <w:tcW w:w="1276" w:type="dxa"/>
          </w:tcPr>
          <w:p w:rsidR="0064373E" w:rsidRDefault="0064373E" w:rsidP="00EF7001">
            <w:pPr>
              <w:pStyle w:val="ac"/>
            </w:pPr>
          </w:p>
        </w:tc>
        <w:tc>
          <w:tcPr>
            <w:tcW w:w="4245" w:type="dxa"/>
          </w:tcPr>
          <w:p w:rsidR="0064373E" w:rsidRDefault="0064373E" w:rsidP="00EF7001">
            <w:pPr>
              <w:pStyle w:val="ac"/>
            </w:pPr>
          </w:p>
        </w:tc>
      </w:tr>
      <w:tr w:rsidR="0064373E" w:rsidTr="00EF7001">
        <w:tc>
          <w:tcPr>
            <w:tcW w:w="4106" w:type="dxa"/>
          </w:tcPr>
          <w:p w:rsidR="0064373E" w:rsidRDefault="0064373E" w:rsidP="00EF7001">
            <w:pPr>
              <w:pStyle w:val="ac"/>
            </w:pPr>
          </w:p>
        </w:tc>
        <w:tc>
          <w:tcPr>
            <w:tcW w:w="1276" w:type="dxa"/>
          </w:tcPr>
          <w:p w:rsidR="0064373E" w:rsidRDefault="0064373E" w:rsidP="00EF7001">
            <w:pPr>
              <w:pStyle w:val="ac"/>
            </w:pPr>
          </w:p>
        </w:tc>
        <w:tc>
          <w:tcPr>
            <w:tcW w:w="4245" w:type="dxa"/>
          </w:tcPr>
          <w:p w:rsidR="0064373E" w:rsidRDefault="0064373E" w:rsidP="00EF7001">
            <w:pPr>
              <w:pStyle w:val="ac"/>
            </w:pPr>
          </w:p>
        </w:tc>
      </w:tr>
    </w:tbl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Pr="00AB5998" w:rsidRDefault="0064373E" w:rsidP="0064373E">
      <w:pPr>
        <w:pStyle w:val="ac"/>
        <w:rPr>
          <w:b/>
        </w:rPr>
      </w:pPr>
      <w:r>
        <w:rPr>
          <w:b/>
        </w:rPr>
        <w:t xml:space="preserve">МЕТОДИЧЕСКОЕ ОБЕСПЕЧЕНИЕ </w:t>
      </w:r>
      <w:r w:rsidRPr="00AB5998">
        <w:rPr>
          <w:b/>
        </w:rPr>
        <w:t>ДИСЦИПЛИНЫ</w:t>
      </w:r>
    </w:p>
    <w:p w:rsidR="0064373E" w:rsidRPr="007445EB" w:rsidRDefault="0064373E" w:rsidP="0064373E">
      <w:pPr>
        <w:pStyle w:val="ac"/>
        <w:rPr>
          <w:b/>
        </w:rPr>
      </w:pPr>
      <w:r w:rsidRPr="007445EB">
        <w:rPr>
          <w:b/>
        </w:rPr>
        <w:t>«</w:t>
      </w:r>
      <w:r w:rsidR="00D30001">
        <w:rPr>
          <w:b/>
        </w:rPr>
        <w:t>Преддипломная практика</w:t>
      </w:r>
      <w:r w:rsidRPr="007445EB">
        <w:rPr>
          <w:b/>
        </w:rPr>
        <w:t>»</w:t>
      </w: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Pr="001649AF" w:rsidRDefault="0064373E" w:rsidP="0064373E">
      <w:pPr>
        <w:pStyle w:val="ac"/>
      </w:pPr>
      <w:r>
        <w:t>Специальность</w:t>
      </w:r>
    </w:p>
    <w:p w:rsidR="0064373E" w:rsidRDefault="0064373E" w:rsidP="0064373E">
      <w:pPr>
        <w:pStyle w:val="ac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  <w:r>
        <w:br/>
      </w: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  <w:r>
        <w:t>Уровень подготовки</w:t>
      </w:r>
    </w:p>
    <w:p w:rsidR="0064373E" w:rsidRDefault="0064373E" w:rsidP="0064373E">
      <w:pPr>
        <w:pStyle w:val="ac"/>
      </w:pPr>
      <w:r>
        <w:t>специалитет</w:t>
      </w: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Pr="00846508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  <w:r>
        <w:t>Формы обучения – очно-заочная</w:t>
      </w: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Default="0064373E" w:rsidP="0064373E">
      <w:pPr>
        <w:pStyle w:val="ac"/>
      </w:pPr>
    </w:p>
    <w:p w:rsidR="0064373E" w:rsidRDefault="0064373E" w:rsidP="0064373E">
      <w:pPr>
        <w:pStyle w:val="a9"/>
      </w:pPr>
      <w:r>
        <w:t>Рязань</w:t>
      </w:r>
    </w:p>
    <w:p w:rsidR="00AF0848" w:rsidRDefault="00AF0848" w:rsidP="00AF0848">
      <w:pPr>
        <w:pStyle w:val="2"/>
        <w:spacing w:before="0"/>
      </w:pPr>
      <w:bookmarkStart w:id="4" w:name="_Toc34190512"/>
      <w:bookmarkStart w:id="5" w:name="_Toc56337553"/>
      <w:bookmarkStart w:id="6" w:name="_Toc342916185"/>
      <w:bookmarkEnd w:id="0"/>
      <w:bookmarkEnd w:id="1"/>
      <w:bookmarkEnd w:id="2"/>
      <w:r>
        <w:lastRenderedPageBreak/>
        <w:t>1. Руководитель и консультанты дипломной работы</w:t>
      </w:r>
      <w:bookmarkEnd w:id="6"/>
    </w:p>
    <w:p w:rsidR="00AF0848" w:rsidRDefault="00AF0848" w:rsidP="00AF0848">
      <w:r>
        <w:t xml:space="preserve">Для каждой дипломной работы приказом по РГРТУ назначается </w:t>
      </w:r>
      <w:r>
        <w:rPr>
          <w:i/>
          <w:iCs/>
        </w:rPr>
        <w:t>руководитель дипломной работы</w:t>
      </w:r>
      <w:r>
        <w:t>.</w:t>
      </w:r>
    </w:p>
    <w:p w:rsidR="00AF0848" w:rsidRDefault="00AF0848" w:rsidP="00AF0848">
      <w:r>
        <w:t>Если выполнение дипломной работы проводится на кафедре ИТГД, то руководитель работы</w:t>
      </w:r>
      <w:r>
        <w:rPr>
          <w:lang w:val="en-US"/>
        </w:rPr>
        <w:t> </w:t>
      </w:r>
      <w:r>
        <w:t>— это преп</w:t>
      </w:r>
      <w:r>
        <w:t>о</w:t>
      </w:r>
      <w:r>
        <w:t>даватель кафедры ИТГД.</w:t>
      </w:r>
    </w:p>
    <w:p w:rsidR="00AF0848" w:rsidRDefault="00AF0848" w:rsidP="00AF0848">
      <w:r>
        <w:t>Если выполнение дипломной работы проводится на предпри</w:t>
      </w:r>
      <w:r>
        <w:t>я</w:t>
      </w:r>
      <w:r>
        <w:t>тии или в организации, то руководитель работы — это сотрудник предприятия или организации. Обязательные требования к нему — высшее образование, должность руководителя подразделения, соотве</w:t>
      </w:r>
      <w:r>
        <w:t>т</w:t>
      </w:r>
      <w:r>
        <w:t>ствующего тематике дипломной работы, или руководителя предпри</w:t>
      </w:r>
      <w:r>
        <w:t>я</w:t>
      </w:r>
      <w:r>
        <w:t>тия.</w:t>
      </w:r>
    </w:p>
    <w:p w:rsidR="00AF0848" w:rsidRDefault="00AF0848" w:rsidP="00AF0848">
      <w:r>
        <w:t xml:space="preserve">По каждой дипломной работы </w:t>
      </w:r>
      <w:r w:rsidR="00595186">
        <w:t xml:space="preserve">назначается </w:t>
      </w:r>
      <w:r>
        <w:t>консультант по х</w:t>
      </w:r>
      <w:r>
        <w:t>у</w:t>
      </w:r>
      <w:r>
        <w:t>дожественной части — преподаватель кафедры ИТГД, который пров</w:t>
      </w:r>
      <w:r>
        <w:t>о</w:t>
      </w:r>
      <w:r>
        <w:t>дит консультации по художественной ча</w:t>
      </w:r>
      <w:r>
        <w:t>с</w:t>
      </w:r>
      <w:r>
        <w:t>ти дипломной работы.</w:t>
      </w:r>
    </w:p>
    <w:p w:rsidR="00AF0848" w:rsidRDefault="00AF0848" w:rsidP="00AF0848">
      <w:r>
        <w:t>Если руководитель проекта или консультант не преподаватели РГРТУ, то их работа оплачивается через бухгалтерию РГРТУ по зая</w:t>
      </w:r>
      <w:r>
        <w:t>в</w:t>
      </w:r>
      <w:r>
        <w:t xml:space="preserve">лениям. Студент должен представить эти заявления секретарю ГАК вместе с оформленным дипломным проектом до </w:t>
      </w:r>
      <w:r w:rsidR="00E9078C">
        <w:t>31</w:t>
      </w:r>
      <w:r>
        <w:t xml:space="preserve"> </w:t>
      </w:r>
      <w:r w:rsidR="00E9078C">
        <w:t>мая</w:t>
      </w:r>
      <w:r>
        <w:t>.</w:t>
      </w:r>
    </w:p>
    <w:p w:rsidR="00AF0848" w:rsidRDefault="00AF0848" w:rsidP="00AF0848">
      <w:pPr>
        <w:spacing w:line="230" w:lineRule="auto"/>
        <w:rPr>
          <w:i/>
          <w:iCs/>
        </w:rPr>
      </w:pPr>
      <w:r>
        <w:rPr>
          <w:i/>
          <w:iCs/>
        </w:rPr>
        <w:t>Руководитель дипломной работы:</w:t>
      </w:r>
    </w:p>
    <w:p w:rsidR="00AF0848" w:rsidRDefault="00AF0848" w:rsidP="00AF0848">
      <w:pPr>
        <w:spacing w:line="230" w:lineRule="auto"/>
      </w:pPr>
      <w:r>
        <w:t>— формулирует тему работы;</w:t>
      </w:r>
    </w:p>
    <w:p w:rsidR="00AF0848" w:rsidRDefault="00AF0848" w:rsidP="00AF0848">
      <w:pPr>
        <w:spacing w:line="230" w:lineRule="auto"/>
      </w:pPr>
      <w:r>
        <w:t>— выдает задание на дипломную работу, подписывает бланк з</w:t>
      </w:r>
      <w:r>
        <w:t>а</w:t>
      </w:r>
      <w:r>
        <w:t>дания;</w:t>
      </w:r>
    </w:p>
    <w:p w:rsidR="00AF0848" w:rsidRDefault="00AF0848" w:rsidP="00AF0848">
      <w:pPr>
        <w:spacing w:line="230" w:lineRule="auto"/>
      </w:pPr>
      <w:r>
        <w:t>— предоставляет необходимые исходные данные;</w:t>
      </w:r>
    </w:p>
    <w:p w:rsidR="00AF0848" w:rsidRDefault="00AF0848" w:rsidP="00AF0848">
      <w:pPr>
        <w:spacing w:line="230" w:lineRule="auto"/>
      </w:pPr>
      <w:r>
        <w:t>— определяет сроки выполнения разд</w:t>
      </w:r>
      <w:r>
        <w:t>е</w:t>
      </w:r>
      <w:r>
        <w:t>лов работы;</w:t>
      </w:r>
    </w:p>
    <w:p w:rsidR="00AF0848" w:rsidRDefault="00AF0848" w:rsidP="00AF0848">
      <w:pPr>
        <w:spacing w:line="230" w:lineRule="auto"/>
      </w:pPr>
      <w:r>
        <w:t>— консультирует по техническим вопросам;</w:t>
      </w:r>
    </w:p>
    <w:p w:rsidR="00AF0848" w:rsidRDefault="00AF0848" w:rsidP="00AF0848">
      <w:pPr>
        <w:spacing w:line="230" w:lineRule="auto"/>
      </w:pPr>
      <w:r>
        <w:t>— контролирует процесс выполнения дипломной работы;</w:t>
      </w:r>
    </w:p>
    <w:p w:rsidR="00AF0848" w:rsidRDefault="00AF0848" w:rsidP="00AF0848">
      <w:pPr>
        <w:spacing w:line="230" w:lineRule="auto"/>
      </w:pPr>
      <w:r>
        <w:t>— проверяет оформленную пояснительную записку и подпис</w:t>
      </w:r>
      <w:r>
        <w:t>ы</w:t>
      </w:r>
      <w:r>
        <w:t>вает ее титульный лист;</w:t>
      </w:r>
    </w:p>
    <w:p w:rsidR="00AF0848" w:rsidRDefault="00AF0848" w:rsidP="00AF0848">
      <w:pPr>
        <w:spacing w:line="230" w:lineRule="auto"/>
      </w:pPr>
      <w:r>
        <w:t>— проверяет графическую часть проекта;</w:t>
      </w:r>
    </w:p>
    <w:p w:rsidR="00AF0848" w:rsidRDefault="00AF0848" w:rsidP="00AF0848">
      <w:pPr>
        <w:spacing w:line="230" w:lineRule="auto"/>
      </w:pPr>
      <w:r>
        <w:t>— предоставляет отзыв на проект с рекомендуемой оценкой;</w:t>
      </w:r>
    </w:p>
    <w:p w:rsidR="00AF0848" w:rsidRDefault="00AF0848" w:rsidP="00AF0848">
      <w:pPr>
        <w:spacing w:line="230" w:lineRule="auto"/>
      </w:pPr>
      <w:r>
        <w:t>— перед защитой проекта проверяет текст доклада, рассматр</w:t>
      </w:r>
      <w:r>
        <w:t>и</w:t>
      </w:r>
      <w:r>
        <w:t>вает со студентом возможные вопросы на защите и о</w:t>
      </w:r>
      <w:r>
        <w:t>т</w:t>
      </w:r>
      <w:r>
        <w:t>веты на них.</w:t>
      </w:r>
      <w:r>
        <w:tab/>
      </w:r>
    </w:p>
    <w:p w:rsidR="00AF0848" w:rsidRDefault="00AF0848" w:rsidP="00AF0848">
      <w:pPr>
        <w:spacing w:line="230" w:lineRule="auto"/>
      </w:pPr>
      <w:r>
        <w:rPr>
          <w:i/>
          <w:iCs/>
        </w:rPr>
        <w:t>Консультант по художественной части</w:t>
      </w:r>
      <w:r>
        <w:t>:</w:t>
      </w:r>
    </w:p>
    <w:p w:rsidR="00AF0848" w:rsidRDefault="00AF0848" w:rsidP="00AF0848">
      <w:pPr>
        <w:spacing w:line="230" w:lineRule="auto"/>
      </w:pPr>
      <w:r>
        <w:t>— подписывают бланк задания на дипломную работу;</w:t>
      </w:r>
    </w:p>
    <w:p w:rsidR="00AF0848" w:rsidRDefault="00AF0848" w:rsidP="00AF0848">
      <w:pPr>
        <w:spacing w:line="230" w:lineRule="auto"/>
      </w:pPr>
      <w:r>
        <w:t xml:space="preserve">— консультирует по вопросам, связанным с художественной </w:t>
      </w:r>
      <w:r w:rsidR="00E9078C">
        <w:t>ч</w:t>
      </w:r>
      <w:r w:rsidR="00E9078C">
        <w:t>а</w:t>
      </w:r>
      <w:r w:rsidR="00E9078C">
        <w:t>стью</w:t>
      </w:r>
      <w:r>
        <w:t xml:space="preserve"> работы;</w:t>
      </w:r>
    </w:p>
    <w:p w:rsidR="00AF0848" w:rsidRDefault="00AF0848" w:rsidP="00AF0848">
      <w:pPr>
        <w:spacing w:line="230" w:lineRule="auto"/>
      </w:pPr>
      <w:r>
        <w:t>— проверяет соответствующие разделы работы в оформленной пояснительной записке и подписывают ее т</w:t>
      </w:r>
      <w:r>
        <w:t>и</w:t>
      </w:r>
      <w:r>
        <w:t>тульный лист.</w:t>
      </w:r>
    </w:p>
    <w:p w:rsidR="00AF0848" w:rsidRPr="00AF0848" w:rsidRDefault="00AF0848" w:rsidP="00AF0848">
      <w:r w:rsidRPr="00AF0848">
        <w:t>Консультант</w:t>
      </w:r>
      <w:r>
        <w:t>ами</w:t>
      </w:r>
      <w:r w:rsidRPr="00AF0848">
        <w:t xml:space="preserve"> по художественной части</w:t>
      </w:r>
      <w:r>
        <w:t xml:space="preserve"> рекомендуется </w:t>
      </w:r>
      <w:r w:rsidR="00E9078C">
        <w:t>выб</w:t>
      </w:r>
      <w:r w:rsidR="00E9078C">
        <w:t>и</w:t>
      </w:r>
      <w:r w:rsidR="00E9078C">
        <w:t>рать</w:t>
      </w:r>
      <w:r>
        <w:t xml:space="preserve"> преподавателя по одной из следующих дисциплин</w:t>
      </w:r>
      <w:r w:rsidRPr="00AF0848">
        <w:t>;</w:t>
      </w:r>
    </w:p>
    <w:p w:rsidR="00AF0848" w:rsidRPr="00AF0848" w:rsidRDefault="00AF0848" w:rsidP="00AF0848">
      <w:r w:rsidRPr="00AF0848">
        <w:t>— рисунок;</w:t>
      </w:r>
    </w:p>
    <w:p w:rsidR="00AF0848" w:rsidRPr="00AF0848" w:rsidRDefault="00AF0848" w:rsidP="00AF0848">
      <w:r w:rsidRPr="00AF0848">
        <w:t>— живопись;</w:t>
      </w:r>
    </w:p>
    <w:p w:rsidR="00AF0848" w:rsidRPr="00AF0848" w:rsidRDefault="00AF0848" w:rsidP="00AF0848">
      <w:r w:rsidRPr="00AF0848">
        <w:t>— цветоведение и колористика;</w:t>
      </w:r>
    </w:p>
    <w:p w:rsidR="00AF0848" w:rsidRPr="00AF0848" w:rsidRDefault="00AF0848" w:rsidP="00AF0848">
      <w:r w:rsidRPr="00AF0848">
        <w:t>— композиция и перспектива;</w:t>
      </w:r>
    </w:p>
    <w:p w:rsidR="00AF0848" w:rsidRPr="00AF0848" w:rsidRDefault="00AF0848" w:rsidP="00AF0848">
      <w:r w:rsidRPr="00AF0848">
        <w:t>— сценарное искусство</w:t>
      </w:r>
      <w:r w:rsidR="00595186">
        <w:t>.</w:t>
      </w:r>
      <w:r w:rsidRPr="00AF0848">
        <w:t xml:space="preserve"> </w:t>
      </w:r>
    </w:p>
    <w:bookmarkEnd w:id="4"/>
    <w:bookmarkEnd w:id="5"/>
    <w:p w:rsidR="00595186" w:rsidRDefault="00595186" w:rsidP="00496A78"/>
    <w:p w:rsidR="00496A78" w:rsidRDefault="00496A78" w:rsidP="00496A78">
      <w:pPr>
        <w:rPr>
          <w:b/>
          <w:bCs/>
        </w:rPr>
      </w:pPr>
      <w:r>
        <w:t xml:space="preserve">Тема дипломной работы должна </w:t>
      </w:r>
      <w:r>
        <w:rPr>
          <w:i/>
          <w:iCs/>
        </w:rPr>
        <w:t>соответствовать специальн</w:t>
      </w:r>
      <w:r>
        <w:rPr>
          <w:i/>
          <w:iCs/>
        </w:rPr>
        <w:t>о</w:t>
      </w:r>
      <w:r>
        <w:rPr>
          <w:i/>
          <w:iCs/>
        </w:rPr>
        <w:t>сти</w:t>
      </w:r>
      <w:r>
        <w:t xml:space="preserve"> студента, быть </w:t>
      </w:r>
      <w:r>
        <w:rPr>
          <w:i/>
          <w:iCs/>
        </w:rPr>
        <w:t>актуальной</w:t>
      </w:r>
      <w:r>
        <w:t xml:space="preserve">, иметь </w:t>
      </w:r>
      <w:r w:rsidRPr="00496A78">
        <w:rPr>
          <w:i/>
          <w:iCs/>
        </w:rPr>
        <w:t>практическую ценность</w:t>
      </w:r>
      <w:r>
        <w:t>. Мо</w:t>
      </w:r>
      <w:r>
        <w:t>ж</w:t>
      </w:r>
      <w:r>
        <w:t xml:space="preserve">но выделить четыре группы тем дипломных работ для специальности </w:t>
      </w:r>
      <w:r w:rsidR="0064373E">
        <w:t>54.05.03</w:t>
      </w:r>
      <w:r>
        <w:t xml:space="preserve"> "Графика".</w:t>
      </w:r>
      <w:r>
        <w:rPr>
          <w:b/>
          <w:bCs/>
        </w:rPr>
        <w:t xml:space="preserve"> </w:t>
      </w:r>
    </w:p>
    <w:p w:rsidR="00496A78" w:rsidRDefault="00496A78" w:rsidP="00496A78">
      <w:pPr>
        <w:numPr>
          <w:ilvl w:val="0"/>
          <w:numId w:val="45"/>
        </w:numPr>
        <w:rPr>
          <w:b/>
          <w:bCs/>
        </w:rPr>
      </w:pPr>
      <w:r>
        <w:rPr>
          <w:i/>
          <w:iCs/>
        </w:rPr>
        <w:t>Группа 1</w:t>
      </w:r>
      <w:r>
        <w:t>. Проекты по</w:t>
      </w:r>
      <w:r w:rsidRPr="00AC3D01">
        <w:t xml:space="preserve"> </w:t>
      </w:r>
      <w:r>
        <w:t>созданию анимационных фильмов при помощи технологии двумерной анимации.</w:t>
      </w:r>
      <w:r>
        <w:rPr>
          <w:b/>
          <w:bCs/>
        </w:rPr>
        <w:t xml:space="preserve"> </w:t>
      </w:r>
    </w:p>
    <w:p w:rsidR="00496A78" w:rsidRDefault="00496A78" w:rsidP="00496A78">
      <w:pPr>
        <w:numPr>
          <w:ilvl w:val="0"/>
          <w:numId w:val="45"/>
        </w:numPr>
        <w:rPr>
          <w:b/>
          <w:bCs/>
        </w:rPr>
      </w:pPr>
      <w:r>
        <w:rPr>
          <w:i/>
          <w:iCs/>
        </w:rPr>
        <w:t>Группа 2</w:t>
      </w:r>
      <w:r>
        <w:t>. Проекты по</w:t>
      </w:r>
      <w:r w:rsidRPr="00AC3D01">
        <w:t xml:space="preserve"> </w:t>
      </w:r>
      <w:r>
        <w:t>созданию анимационных фильмов при помощи технологии трехмерной анимации.</w:t>
      </w:r>
    </w:p>
    <w:p w:rsidR="00496A78" w:rsidRDefault="00496A78" w:rsidP="0064373E">
      <w:pPr>
        <w:numPr>
          <w:ilvl w:val="0"/>
          <w:numId w:val="45"/>
        </w:numPr>
        <w:jc w:val="right"/>
      </w:pPr>
      <w:r>
        <w:rPr>
          <w:i/>
          <w:iCs/>
        </w:rPr>
        <w:t>Группа 3</w:t>
      </w:r>
      <w:r>
        <w:t>. Проекты по разработке программного обеспечения с широким использованием технологий двумерной и трехме</w:t>
      </w:r>
      <w:r>
        <w:t>р</w:t>
      </w:r>
      <w:r>
        <w:t>ной и</w:t>
      </w:r>
      <w:r>
        <w:t>н</w:t>
      </w:r>
      <w:r>
        <w:t xml:space="preserve">терактивной анимации. </w:t>
      </w:r>
    </w:p>
    <w:p w:rsidR="00496A78" w:rsidRPr="00AC3D01" w:rsidRDefault="00496A78" w:rsidP="00496A78">
      <w:pPr>
        <w:numPr>
          <w:ilvl w:val="0"/>
          <w:numId w:val="45"/>
        </w:numPr>
      </w:pPr>
      <w:r>
        <w:rPr>
          <w:i/>
          <w:iCs/>
        </w:rPr>
        <w:t>Группа</w:t>
      </w:r>
      <w:r>
        <w:rPr>
          <w:i/>
          <w:iCs/>
          <w:lang w:val="en-US"/>
        </w:rPr>
        <w:t> </w:t>
      </w:r>
      <w:r w:rsidRPr="00B17DA0">
        <w:rPr>
          <w:i/>
          <w:iCs/>
        </w:rPr>
        <w:t>4</w:t>
      </w:r>
      <w:r>
        <w:t>. Проекты по</w:t>
      </w:r>
      <w:r>
        <w:rPr>
          <w:bCs/>
        </w:rPr>
        <w:t xml:space="preserve"> разработке и анимации трехмерных м</w:t>
      </w:r>
      <w:r>
        <w:rPr>
          <w:bCs/>
        </w:rPr>
        <w:t>о</w:t>
      </w:r>
      <w:r>
        <w:rPr>
          <w:bCs/>
        </w:rPr>
        <w:t>делей персонажей и трехмерных сцен</w:t>
      </w:r>
      <w:r>
        <w:rPr>
          <w:spacing w:val="-2"/>
        </w:rPr>
        <w:t>.</w:t>
      </w:r>
    </w:p>
    <w:p w:rsidR="00B529C2" w:rsidRDefault="00B529C2">
      <w:pPr>
        <w:pStyle w:val="2"/>
      </w:pPr>
      <w:bookmarkStart w:id="7" w:name="_Toc34190513"/>
      <w:bookmarkStart w:id="8" w:name="_Toc56337554"/>
      <w:bookmarkStart w:id="9" w:name="_Toc342916186"/>
      <w:r>
        <w:t>2. Содержание и объем</w:t>
      </w:r>
      <w:r>
        <w:br/>
      </w:r>
      <w:bookmarkEnd w:id="7"/>
      <w:r>
        <w:t>пояснительной записки и графической части</w:t>
      </w:r>
      <w:bookmarkEnd w:id="8"/>
      <w:bookmarkEnd w:id="9"/>
    </w:p>
    <w:p w:rsidR="00B529C2" w:rsidRDefault="00B529C2">
      <w:r>
        <w:t>Дипломн</w:t>
      </w:r>
      <w:r w:rsidR="00595186">
        <w:t>ая</w:t>
      </w:r>
      <w:r>
        <w:t xml:space="preserve"> </w:t>
      </w:r>
      <w:r w:rsidR="00496A78">
        <w:t>работа</w:t>
      </w:r>
      <w:r>
        <w:t xml:space="preserve"> состоит из </w:t>
      </w:r>
      <w:r>
        <w:rPr>
          <w:i/>
          <w:iCs/>
        </w:rPr>
        <w:t>пояснительной записки</w:t>
      </w:r>
      <w:r>
        <w:t xml:space="preserve"> и </w:t>
      </w:r>
      <w:r>
        <w:rPr>
          <w:i/>
          <w:iCs/>
        </w:rPr>
        <w:t>граф</w:t>
      </w:r>
      <w:r>
        <w:rPr>
          <w:i/>
          <w:iCs/>
        </w:rPr>
        <w:t>и</w:t>
      </w:r>
      <w:r>
        <w:rPr>
          <w:i/>
          <w:iCs/>
        </w:rPr>
        <w:t>ческой части</w:t>
      </w:r>
      <w:r>
        <w:t>. Рекомендуемый объем пояснительной записки (без уч</w:t>
      </w:r>
      <w:r>
        <w:t>е</w:t>
      </w:r>
      <w:r w:rsidR="00496A78">
        <w:t xml:space="preserve">та приложений): минимальный — </w:t>
      </w:r>
      <w:r w:rsidR="00595186">
        <w:t>6</w:t>
      </w:r>
      <w:r>
        <w:t>0 страниц, максимальный — 1</w:t>
      </w:r>
      <w:r w:rsidR="00595186">
        <w:t>2</w:t>
      </w:r>
      <w:r>
        <w:t>0 страниц. Требования к объем</w:t>
      </w:r>
      <w:r w:rsidR="00BE7131">
        <w:t>у графической части — не менее 6</w:t>
      </w:r>
      <w:r>
        <w:t xml:space="preserve"> и не бо</w:t>
      </w:r>
      <w:r w:rsidR="00496A78">
        <w:t>лее 20</w:t>
      </w:r>
      <w:r>
        <w:t xml:space="preserve"> </w:t>
      </w:r>
      <w:r w:rsidR="00BE7131">
        <w:t>слайдов</w:t>
      </w:r>
      <w:r>
        <w:t>.</w:t>
      </w:r>
    </w:p>
    <w:p w:rsidR="00496A78" w:rsidRDefault="00496A78" w:rsidP="00496A78">
      <w:r>
        <w:rPr>
          <w:i/>
          <w:iCs/>
        </w:rPr>
        <w:t>Обязательные разделы</w:t>
      </w:r>
      <w:r>
        <w:t xml:space="preserve"> пояснительной записки к дипломной р</w:t>
      </w:r>
      <w:r>
        <w:t>а</w:t>
      </w:r>
      <w:r>
        <w:t xml:space="preserve">боте по специальности </w:t>
      </w:r>
      <w:r w:rsidR="0064373E">
        <w:t>54.05.03</w:t>
      </w:r>
      <w:r>
        <w:t> «Графика»:</w:t>
      </w:r>
    </w:p>
    <w:p w:rsidR="00496A78" w:rsidRDefault="00496A78" w:rsidP="00496A78">
      <w:r>
        <w:t>— реферат на русском языке;</w:t>
      </w:r>
    </w:p>
    <w:p w:rsidR="00496A78" w:rsidRDefault="00496A78" w:rsidP="00496A78">
      <w:r>
        <w:t>— реферат на иностранном языке;</w:t>
      </w:r>
    </w:p>
    <w:p w:rsidR="00496A78" w:rsidRDefault="00496A78" w:rsidP="00496A78">
      <w:r>
        <w:t>— оглавление;</w:t>
      </w:r>
    </w:p>
    <w:p w:rsidR="00496A78" w:rsidRDefault="00496A78" w:rsidP="00496A78">
      <w:r>
        <w:t>— введение;</w:t>
      </w:r>
    </w:p>
    <w:p w:rsidR="00496A78" w:rsidRPr="00496A78" w:rsidRDefault="00496A78" w:rsidP="00496A78">
      <w:r>
        <w:t>— обоснование выбора темы работы;</w:t>
      </w:r>
    </w:p>
    <w:p w:rsidR="00496A78" w:rsidRDefault="00496A78" w:rsidP="00496A78">
      <w:r>
        <w:t>— </w:t>
      </w:r>
      <w:r w:rsidRPr="00D67091">
        <w:t>исследовательская часть</w:t>
      </w:r>
      <w:r>
        <w:t>;</w:t>
      </w:r>
    </w:p>
    <w:p w:rsidR="00496A78" w:rsidRPr="00D67091" w:rsidRDefault="00496A78" w:rsidP="00496A78">
      <w:r>
        <w:t>— художественная часть;</w:t>
      </w:r>
    </w:p>
    <w:p w:rsidR="00496A78" w:rsidRDefault="00496A78" w:rsidP="00496A78">
      <w:r>
        <w:t>— заключение;</w:t>
      </w:r>
    </w:p>
    <w:p w:rsidR="00496A78" w:rsidRPr="00D67091" w:rsidRDefault="00496A78" w:rsidP="00496A78">
      <w:r>
        <w:t>— библиографический список</w:t>
      </w:r>
      <w:r w:rsidRPr="00D67091">
        <w:t>.</w:t>
      </w:r>
    </w:p>
    <w:p w:rsidR="00B529C2" w:rsidRDefault="00B529C2">
      <w:pPr>
        <w:ind w:firstLine="454"/>
        <w:rPr>
          <w:spacing w:val="-2"/>
        </w:rPr>
      </w:pPr>
      <w:r>
        <w:rPr>
          <w:spacing w:val="-2"/>
        </w:rPr>
        <w:t xml:space="preserve">В </w:t>
      </w:r>
      <w:r>
        <w:rPr>
          <w:b/>
          <w:bCs/>
          <w:i/>
          <w:iCs/>
          <w:spacing w:val="-2"/>
        </w:rPr>
        <w:t>реферате</w:t>
      </w:r>
      <w:r>
        <w:rPr>
          <w:spacing w:val="-2"/>
        </w:rPr>
        <w:t xml:space="preserve"> должны быть указаны (см. образец реферата в пр</w:t>
      </w:r>
      <w:r>
        <w:rPr>
          <w:spacing w:val="-2"/>
        </w:rPr>
        <w:t>и</w:t>
      </w:r>
      <w:r>
        <w:rPr>
          <w:spacing w:val="-2"/>
        </w:rPr>
        <w:t>ло</w:t>
      </w:r>
      <w:r w:rsidR="00BE7131">
        <w:rPr>
          <w:spacing w:val="-2"/>
        </w:rPr>
        <w:t>жении</w:t>
      </w:r>
      <w:r>
        <w:rPr>
          <w:spacing w:val="-2"/>
        </w:rPr>
        <w:t>):</w:t>
      </w:r>
    </w:p>
    <w:p w:rsidR="00B529C2" w:rsidRDefault="00B529C2">
      <w:r>
        <w:t>— сведения об объеме пояснительной записки, количестве та</w:t>
      </w:r>
      <w:r>
        <w:t>б</w:t>
      </w:r>
      <w:r>
        <w:t>лиц, рису</w:t>
      </w:r>
      <w:r>
        <w:t>н</w:t>
      </w:r>
      <w:r>
        <w:t>ков, источников в библиографическом списке;</w:t>
      </w:r>
    </w:p>
    <w:p w:rsidR="00B529C2" w:rsidRDefault="00B529C2">
      <w:pPr>
        <w:rPr>
          <w:spacing w:val="-2"/>
        </w:rPr>
      </w:pPr>
      <w:r>
        <w:rPr>
          <w:spacing w:val="-2"/>
        </w:rPr>
        <w:t>— перечень ключевых слов, характеризующих основное соде</w:t>
      </w:r>
      <w:r>
        <w:rPr>
          <w:spacing w:val="-2"/>
        </w:rPr>
        <w:t>р</w:t>
      </w:r>
      <w:r>
        <w:rPr>
          <w:spacing w:val="-2"/>
        </w:rPr>
        <w:t xml:space="preserve">жание пояснительной записки (от 5 до 15 ключевых слов </w:t>
      </w:r>
      <w:r>
        <w:rPr>
          <w:i/>
          <w:iCs/>
          <w:spacing w:val="-2"/>
        </w:rPr>
        <w:t>прописными</w:t>
      </w:r>
      <w:r>
        <w:rPr>
          <w:spacing w:val="-2"/>
        </w:rPr>
        <w:t xml:space="preserve"> буквами через запятую в именительном падеже без точки в конце п</w:t>
      </w:r>
      <w:r>
        <w:rPr>
          <w:spacing w:val="-2"/>
        </w:rPr>
        <w:t>е</w:t>
      </w:r>
      <w:r>
        <w:rPr>
          <w:spacing w:val="-2"/>
        </w:rPr>
        <w:t>речня);</w:t>
      </w:r>
    </w:p>
    <w:p w:rsidR="00B529C2" w:rsidRDefault="00B529C2">
      <w:r>
        <w:t>— цель проекта;</w:t>
      </w:r>
    </w:p>
    <w:p w:rsidR="00B529C2" w:rsidRDefault="00B529C2">
      <w:r>
        <w:t>— средства разработки;</w:t>
      </w:r>
    </w:p>
    <w:p w:rsidR="00B529C2" w:rsidRDefault="00B529C2">
      <w:r>
        <w:t xml:space="preserve">— назначение разработанной программы или системы; </w:t>
      </w:r>
    </w:p>
    <w:p w:rsidR="00B529C2" w:rsidRDefault="00B529C2">
      <w:r>
        <w:t>—</w:t>
      </w:r>
      <w:r>
        <w:rPr>
          <w:lang w:val="en-US"/>
        </w:rPr>
        <w:t> </w:t>
      </w:r>
      <w:r>
        <w:t>область применения.</w:t>
      </w:r>
    </w:p>
    <w:p w:rsidR="00B529C2" w:rsidRDefault="00B529C2">
      <w:pPr>
        <w:ind w:firstLine="454"/>
      </w:pPr>
      <w:r>
        <w:t>Реферат составляется на русском языке в объеме не более 1 стр</w:t>
      </w:r>
      <w:r>
        <w:t>а</w:t>
      </w:r>
      <w:r>
        <w:t xml:space="preserve">ницы. На </w:t>
      </w:r>
      <w:r>
        <w:rPr>
          <w:i/>
          <w:iCs/>
        </w:rPr>
        <w:t>следующей</w:t>
      </w:r>
      <w:r>
        <w:t xml:space="preserve"> странице приводится перевод реферата на ин</w:t>
      </w:r>
      <w:r>
        <w:t>о</w:t>
      </w:r>
      <w:r>
        <w:t>стра</w:t>
      </w:r>
      <w:r>
        <w:t>н</w:t>
      </w:r>
      <w:r>
        <w:t>ный язык, изучавшийся студентом в вузе.</w:t>
      </w:r>
    </w:p>
    <w:p w:rsidR="00B529C2" w:rsidRDefault="00B529C2">
      <w:pPr>
        <w:ind w:firstLine="454"/>
      </w:pPr>
      <w:r>
        <w:t xml:space="preserve">В </w:t>
      </w:r>
      <w:r>
        <w:rPr>
          <w:b/>
          <w:bCs/>
          <w:i/>
          <w:iCs/>
        </w:rPr>
        <w:t>оглавлении</w:t>
      </w:r>
      <w:r>
        <w:t xml:space="preserve"> указываются заголовки всех разделов, параграфов, пунктов и приложений с номерами начальных страниц. Заголовки в оглавлении должны точно совпадать с заголовками в основном тексте пояснительной записки.</w:t>
      </w:r>
    </w:p>
    <w:p w:rsidR="00B529C2" w:rsidRDefault="00B529C2">
      <w:pPr>
        <w:ind w:firstLine="454"/>
      </w:pPr>
      <w:r>
        <w:t xml:space="preserve">Во </w:t>
      </w:r>
      <w:r>
        <w:rPr>
          <w:b/>
          <w:bCs/>
          <w:i/>
          <w:iCs/>
        </w:rPr>
        <w:t>введении</w:t>
      </w:r>
      <w:r>
        <w:t xml:space="preserve"> указываются:</w:t>
      </w:r>
    </w:p>
    <w:p w:rsidR="00B529C2" w:rsidRDefault="00B529C2">
      <w:r>
        <w:t>— </w:t>
      </w:r>
      <w:r>
        <w:rPr>
          <w:i/>
          <w:iCs/>
        </w:rPr>
        <w:t>цель</w:t>
      </w:r>
      <w:r>
        <w:t xml:space="preserve"> дипломного проекта;</w:t>
      </w:r>
    </w:p>
    <w:p w:rsidR="00B529C2" w:rsidRDefault="00B529C2">
      <w:r>
        <w:t>— </w:t>
      </w:r>
      <w:r>
        <w:rPr>
          <w:i/>
          <w:iCs/>
        </w:rPr>
        <w:t>актуальность</w:t>
      </w:r>
      <w:r>
        <w:t xml:space="preserve"> темы проекта;</w:t>
      </w:r>
    </w:p>
    <w:p w:rsidR="00B529C2" w:rsidRDefault="00B529C2">
      <w:r>
        <w:t>— </w:t>
      </w:r>
      <w:r>
        <w:rPr>
          <w:i/>
          <w:iCs/>
        </w:rPr>
        <w:t>новизна</w:t>
      </w:r>
      <w:r>
        <w:t xml:space="preserve"> решенных задач;</w:t>
      </w:r>
    </w:p>
    <w:p w:rsidR="00B529C2" w:rsidRDefault="00B529C2">
      <w:r>
        <w:t>— </w:t>
      </w:r>
      <w:r>
        <w:rPr>
          <w:i/>
          <w:iCs/>
        </w:rPr>
        <w:t>практическая ценность</w:t>
      </w:r>
      <w:r>
        <w:t xml:space="preserve"> проекта;</w:t>
      </w:r>
    </w:p>
    <w:p w:rsidR="00B529C2" w:rsidRDefault="00B529C2">
      <w:pPr>
        <w:rPr>
          <w:spacing w:val="-2"/>
        </w:rPr>
      </w:pPr>
      <w:r>
        <w:rPr>
          <w:spacing w:val="-2"/>
        </w:rPr>
        <w:t>— </w:t>
      </w:r>
      <w:r>
        <w:rPr>
          <w:i/>
          <w:iCs/>
          <w:spacing w:val="-2"/>
        </w:rPr>
        <w:t>краткое содержание каждого раздела</w:t>
      </w:r>
      <w:r>
        <w:rPr>
          <w:spacing w:val="-2"/>
        </w:rPr>
        <w:t xml:space="preserve"> пояснительной з</w:t>
      </w:r>
      <w:r>
        <w:rPr>
          <w:spacing w:val="-2"/>
        </w:rPr>
        <w:t>а</w:t>
      </w:r>
      <w:r>
        <w:rPr>
          <w:spacing w:val="-2"/>
        </w:rPr>
        <w:t>писки;</w:t>
      </w:r>
    </w:p>
    <w:p w:rsidR="00B529C2" w:rsidRDefault="00B529C2">
      <w:r>
        <w:t>— </w:t>
      </w:r>
      <w:r>
        <w:rPr>
          <w:i/>
          <w:iCs/>
        </w:rPr>
        <w:t>разработанные</w:t>
      </w:r>
      <w:r>
        <w:t xml:space="preserve"> в проекте </w:t>
      </w:r>
      <w:r>
        <w:rPr>
          <w:i/>
          <w:iCs/>
        </w:rPr>
        <w:t>программные средства</w:t>
      </w:r>
      <w:r>
        <w:t xml:space="preserve"> с краткими сведениями об их хара</w:t>
      </w:r>
      <w:r>
        <w:t>к</w:t>
      </w:r>
      <w:r>
        <w:t>теристиках;</w:t>
      </w:r>
    </w:p>
    <w:p w:rsidR="00B529C2" w:rsidRDefault="00B529C2">
      <w:r>
        <w:t xml:space="preserve">— использованные </w:t>
      </w:r>
      <w:r>
        <w:rPr>
          <w:i/>
          <w:iCs/>
        </w:rPr>
        <w:t>средства разработки</w:t>
      </w:r>
      <w:r>
        <w:t>.</w:t>
      </w:r>
    </w:p>
    <w:p w:rsidR="00B529C2" w:rsidRDefault="00B529C2">
      <w:r>
        <w:t>Объем введения — 5–7 страниц.</w:t>
      </w:r>
    </w:p>
    <w:p w:rsidR="00B529C2" w:rsidRDefault="00B529C2">
      <w:pPr>
        <w:pStyle w:val="21"/>
        <w:rPr>
          <w:spacing w:val="-2"/>
        </w:rPr>
      </w:pPr>
      <w:r>
        <w:rPr>
          <w:spacing w:val="-2"/>
        </w:rPr>
        <w:t>Не рекомендуется использовать во введении шаблонные, неинформативные фразы, например «применение вычислител</w:t>
      </w:r>
      <w:r>
        <w:rPr>
          <w:spacing w:val="-2"/>
        </w:rPr>
        <w:t>ь</w:t>
      </w:r>
      <w:r>
        <w:rPr>
          <w:spacing w:val="-2"/>
        </w:rPr>
        <w:t>ной техники позволяет существенно повысить производител</w:t>
      </w:r>
      <w:r>
        <w:rPr>
          <w:spacing w:val="-2"/>
        </w:rPr>
        <w:t>ь</w:t>
      </w:r>
      <w:r>
        <w:rPr>
          <w:spacing w:val="-2"/>
        </w:rPr>
        <w:t>ность труда», «в настоящее время ЭВМ используются во всех о</w:t>
      </w:r>
      <w:r>
        <w:rPr>
          <w:spacing w:val="-2"/>
        </w:rPr>
        <w:t>т</w:t>
      </w:r>
      <w:r>
        <w:rPr>
          <w:spacing w:val="-2"/>
        </w:rPr>
        <w:t>раслях» и т.п.</w:t>
      </w:r>
    </w:p>
    <w:p w:rsidR="00496A78" w:rsidRDefault="00496A78">
      <w:pPr>
        <w:pStyle w:val="21"/>
        <w:spacing w:line="248" w:lineRule="auto"/>
      </w:pPr>
    </w:p>
    <w:p w:rsidR="00496A78" w:rsidRDefault="00496A78" w:rsidP="00496A78">
      <w:pPr>
        <w:spacing w:line="280" w:lineRule="exact"/>
        <w:ind w:firstLine="454"/>
      </w:pPr>
      <w:r>
        <w:t xml:space="preserve">В </w:t>
      </w:r>
      <w:r>
        <w:rPr>
          <w:b/>
          <w:bCs/>
          <w:i/>
          <w:iCs/>
        </w:rPr>
        <w:t>обосновании выбора темы работы</w:t>
      </w:r>
      <w:r>
        <w:t xml:space="preserve"> необходимо:</w:t>
      </w:r>
    </w:p>
    <w:p w:rsidR="00496A78" w:rsidRDefault="00496A78" w:rsidP="00496A78">
      <w:pPr>
        <w:spacing w:line="232" w:lineRule="auto"/>
      </w:pPr>
      <w:r>
        <w:t>—</w:t>
      </w:r>
      <w:r>
        <w:rPr>
          <w:lang w:val="en-US"/>
        </w:rPr>
        <w:t> </w:t>
      </w:r>
      <w:r>
        <w:rPr>
          <w:i/>
          <w:iCs/>
        </w:rPr>
        <w:t>обосновать мотивы</w:t>
      </w:r>
      <w:r>
        <w:rPr>
          <w:iCs/>
        </w:rPr>
        <w:t>, по которым выбрана</w:t>
      </w:r>
      <w:r>
        <w:t xml:space="preserve"> тема дипломной работы;</w:t>
      </w:r>
    </w:p>
    <w:p w:rsidR="00496A78" w:rsidRDefault="00496A78" w:rsidP="00496A78">
      <w:pPr>
        <w:spacing w:line="232" w:lineRule="auto"/>
      </w:pPr>
      <w:r>
        <w:t>— </w:t>
      </w:r>
      <w:r>
        <w:rPr>
          <w:i/>
          <w:iCs/>
        </w:rPr>
        <w:t>обосновать актуальность</w:t>
      </w:r>
      <w:r>
        <w:t xml:space="preserve"> темы;</w:t>
      </w:r>
    </w:p>
    <w:p w:rsidR="00496A78" w:rsidRDefault="00496A78" w:rsidP="00496A78">
      <w:pPr>
        <w:spacing w:line="232" w:lineRule="auto"/>
      </w:pPr>
      <w:r>
        <w:t>—</w:t>
      </w:r>
      <w:r>
        <w:rPr>
          <w:lang w:val="en-US"/>
        </w:rPr>
        <w:t> </w:t>
      </w:r>
      <w:r>
        <w:rPr>
          <w:i/>
          <w:iCs/>
        </w:rPr>
        <w:t>дать оценку новизны</w:t>
      </w:r>
      <w:r>
        <w:t xml:space="preserve"> темы с указанием аналогичных разр</w:t>
      </w:r>
      <w:r>
        <w:t>а</w:t>
      </w:r>
      <w:r>
        <w:t>боток (если они известны);</w:t>
      </w:r>
    </w:p>
    <w:p w:rsidR="00496A78" w:rsidRDefault="00496A78" w:rsidP="00496A78">
      <w:pPr>
        <w:spacing w:line="232" w:lineRule="auto"/>
      </w:pPr>
      <w:r>
        <w:t>— </w:t>
      </w:r>
      <w:r>
        <w:rPr>
          <w:i/>
          <w:iCs/>
        </w:rPr>
        <w:t>обосновать выбор средств разработки</w:t>
      </w:r>
      <w:r>
        <w:t xml:space="preserve"> с указанием возмо</w:t>
      </w:r>
      <w:r>
        <w:t>ж</w:t>
      </w:r>
      <w:r>
        <w:t xml:space="preserve">ных </w:t>
      </w:r>
      <w:r>
        <w:rPr>
          <w:i/>
          <w:iCs/>
        </w:rPr>
        <w:t>альтернатив</w:t>
      </w:r>
      <w:r>
        <w:t xml:space="preserve"> такого выбора.</w:t>
      </w:r>
    </w:p>
    <w:p w:rsidR="00496A78" w:rsidRDefault="00496A78" w:rsidP="00496A78">
      <w:pPr>
        <w:spacing w:line="232" w:lineRule="auto"/>
      </w:pPr>
      <w:r>
        <w:t>Объем данного раздела — до</w:t>
      </w:r>
      <w:r w:rsidRPr="000C3578">
        <w:t xml:space="preserve"> 5</w:t>
      </w:r>
      <w:r>
        <w:t xml:space="preserve"> страниц.</w:t>
      </w:r>
    </w:p>
    <w:p w:rsidR="00496A78" w:rsidRDefault="00496A78" w:rsidP="00496A78">
      <w:pPr>
        <w:spacing w:line="232" w:lineRule="auto"/>
      </w:pPr>
    </w:p>
    <w:p w:rsidR="00496A78" w:rsidRPr="00423162" w:rsidRDefault="00496A78" w:rsidP="00496A78">
      <w:pPr>
        <w:spacing w:line="232" w:lineRule="auto"/>
      </w:pPr>
      <w:r w:rsidRPr="00423162">
        <w:t xml:space="preserve">Содержание </w:t>
      </w:r>
      <w:r>
        <w:rPr>
          <w:i/>
        </w:rPr>
        <w:t xml:space="preserve">исследовательской части </w:t>
      </w:r>
      <w:r w:rsidRPr="00423162">
        <w:t>определяется</w:t>
      </w:r>
      <w:r>
        <w:rPr>
          <w:i/>
        </w:rPr>
        <w:t xml:space="preserve"> </w:t>
      </w:r>
      <w:r>
        <w:t>темой д</w:t>
      </w:r>
      <w:r>
        <w:t>и</w:t>
      </w:r>
      <w:r>
        <w:t>пломной работы. Требования к содержанию и объему данного раздела определяет руководитель дипломной работы.</w:t>
      </w:r>
    </w:p>
    <w:p w:rsidR="00496A78" w:rsidRDefault="00496A78" w:rsidP="00496A78">
      <w:pPr>
        <w:spacing w:line="232" w:lineRule="auto"/>
      </w:pPr>
      <w:r w:rsidRPr="008A43CB">
        <w:rPr>
          <w:i/>
        </w:rPr>
        <w:t>Художественную часть</w:t>
      </w:r>
      <w:r>
        <w:t xml:space="preserve"> рекомендуется разбивать на парагр</w:t>
      </w:r>
      <w:r>
        <w:t>а</w:t>
      </w:r>
      <w:r>
        <w:t>фы. Первый параграф должен представлять собой описание процесса разработки сценария анимационного фильма, а последующие парагр</w:t>
      </w:r>
      <w:r>
        <w:t>а</w:t>
      </w:r>
      <w:r>
        <w:t>фы - описание процесса производства каждой отдельной сцены аним</w:t>
      </w:r>
      <w:r>
        <w:t>а</w:t>
      </w:r>
      <w:r>
        <w:t>цио</w:t>
      </w:r>
      <w:r>
        <w:t>н</w:t>
      </w:r>
      <w:r>
        <w:t>ного фильма.</w:t>
      </w:r>
    </w:p>
    <w:p w:rsidR="00496A78" w:rsidRDefault="00496A78" w:rsidP="00496A78">
      <w:pPr>
        <w:spacing w:line="232" w:lineRule="auto"/>
      </w:pPr>
      <w:r>
        <w:t xml:space="preserve">Описание процесса </w:t>
      </w:r>
      <w:r w:rsidRPr="00227AE7">
        <w:rPr>
          <w:u w:val="single"/>
        </w:rPr>
        <w:t>разработки сценария</w:t>
      </w:r>
      <w:r>
        <w:t xml:space="preserve"> анимационного фильма должно содержать:</w:t>
      </w:r>
    </w:p>
    <w:p w:rsidR="00496A78" w:rsidRDefault="00496A78" w:rsidP="00496A78">
      <w:pPr>
        <w:spacing w:line="232" w:lineRule="auto"/>
      </w:pPr>
      <w:r>
        <w:t>— описание сюжета и процесса его разбивки на отдельные сц</w:t>
      </w:r>
      <w:r>
        <w:t>е</w:t>
      </w:r>
      <w:r>
        <w:t>ны;</w:t>
      </w:r>
    </w:p>
    <w:p w:rsidR="00496A78" w:rsidRDefault="00496A78" w:rsidP="00496A78">
      <w:pPr>
        <w:spacing w:line="232" w:lineRule="auto"/>
      </w:pPr>
      <w:r>
        <w:t>— разработка дизайна персонажей (создание эскизов, вариантов мимики, фонем, конструкций персонажей, модельного листа);</w:t>
      </w:r>
    </w:p>
    <w:p w:rsidR="00496A78" w:rsidRDefault="00496A78" w:rsidP="00496A78">
      <w:pPr>
        <w:spacing w:line="232" w:lineRule="auto"/>
      </w:pPr>
      <w:r>
        <w:t>— создание раскадровк</w:t>
      </w:r>
      <w:r w:rsidR="00E9078C">
        <w:t>и</w:t>
      </w:r>
      <w:r>
        <w:t>;</w:t>
      </w:r>
    </w:p>
    <w:p w:rsidR="00496A78" w:rsidRDefault="00496A78" w:rsidP="00496A78">
      <w:pPr>
        <w:spacing w:line="232" w:lineRule="auto"/>
      </w:pPr>
      <w:r>
        <w:t>— разработка фоновых рисунков и компоновочных планов;</w:t>
      </w:r>
    </w:p>
    <w:p w:rsidR="00496A78" w:rsidRDefault="00496A78" w:rsidP="00496A78">
      <w:pPr>
        <w:spacing w:line="232" w:lineRule="auto"/>
      </w:pPr>
      <w:r>
        <w:t>— описание процесса планирования диалогов и записи звука.</w:t>
      </w:r>
    </w:p>
    <w:p w:rsidR="00496A78" w:rsidRDefault="00496A78" w:rsidP="00496A78">
      <w:pPr>
        <w:spacing w:line="232" w:lineRule="auto"/>
      </w:pPr>
    </w:p>
    <w:p w:rsidR="00496A78" w:rsidRDefault="00496A78" w:rsidP="00496A78">
      <w:pPr>
        <w:spacing w:line="232" w:lineRule="auto"/>
      </w:pPr>
      <w:r>
        <w:t xml:space="preserve">Описание каждой </w:t>
      </w:r>
      <w:r w:rsidRPr="00227AE7">
        <w:rPr>
          <w:u w:val="single"/>
        </w:rPr>
        <w:t>сцены</w:t>
      </w:r>
      <w:r>
        <w:t xml:space="preserve"> должно включать в себя:</w:t>
      </w:r>
    </w:p>
    <w:p w:rsidR="00496A78" w:rsidRDefault="00496A78" w:rsidP="00496A78">
      <w:pPr>
        <w:spacing w:line="232" w:lineRule="auto"/>
      </w:pPr>
      <w:r>
        <w:t>— определение необходимых мизансцен и необходимых к ним фоновых рисунков;</w:t>
      </w:r>
    </w:p>
    <w:p w:rsidR="00496A78" w:rsidRDefault="00496A78" w:rsidP="00496A78">
      <w:pPr>
        <w:spacing w:line="232" w:lineRule="auto"/>
      </w:pPr>
      <w:r>
        <w:t>— описание процесса анимации одушевленных и неодушевле</w:t>
      </w:r>
      <w:r>
        <w:t>н</w:t>
      </w:r>
      <w:r>
        <w:t>ных объектов;</w:t>
      </w:r>
    </w:p>
    <w:p w:rsidR="00496A78" w:rsidRDefault="00496A78" w:rsidP="00496A78">
      <w:pPr>
        <w:spacing w:line="232" w:lineRule="auto"/>
      </w:pPr>
      <w:r>
        <w:t>— описание процесса расчета времени сцены (создание такт</w:t>
      </w:r>
      <w:r>
        <w:t>о</w:t>
      </w:r>
      <w:r>
        <w:t>вых листов, режиссерских листов);</w:t>
      </w:r>
    </w:p>
    <w:p w:rsidR="00496A78" w:rsidRDefault="00496A78" w:rsidP="00496A78">
      <w:pPr>
        <w:spacing w:line="232" w:lineRule="auto"/>
      </w:pPr>
      <w:r>
        <w:t>— описание выбора звуковых эффектов и фонового музыкал</w:t>
      </w:r>
      <w:r>
        <w:t>ь</w:t>
      </w:r>
      <w:r>
        <w:t xml:space="preserve">ного сопровождения для сцены. </w:t>
      </w:r>
    </w:p>
    <w:p w:rsidR="00496A78" w:rsidRDefault="00496A78" w:rsidP="00496A78">
      <w:pPr>
        <w:spacing w:line="232" w:lineRule="auto"/>
      </w:pPr>
      <w:r>
        <w:t>— описание процесса монтажа сцены в единое целое;</w:t>
      </w:r>
    </w:p>
    <w:p w:rsidR="00595186" w:rsidRDefault="00595186" w:rsidP="00496A78">
      <w:pPr>
        <w:spacing w:line="232" w:lineRule="auto"/>
      </w:pPr>
    </w:p>
    <w:p w:rsidR="00496A78" w:rsidRDefault="00496A78" w:rsidP="00496A78">
      <w:pPr>
        <w:spacing w:line="232" w:lineRule="auto"/>
      </w:pPr>
      <w:r>
        <w:t xml:space="preserve">В </w:t>
      </w:r>
      <w:r>
        <w:rPr>
          <w:i/>
        </w:rPr>
        <w:t xml:space="preserve">техническую </w:t>
      </w:r>
      <w:r w:rsidRPr="00227AE7">
        <w:rPr>
          <w:i/>
        </w:rPr>
        <w:t>часть</w:t>
      </w:r>
      <w:r>
        <w:t xml:space="preserve"> рекомендуется включать:</w:t>
      </w:r>
    </w:p>
    <w:p w:rsidR="00496A78" w:rsidRDefault="00496A78" w:rsidP="00496A78">
      <w:pPr>
        <w:spacing w:line="232" w:lineRule="auto"/>
      </w:pPr>
      <w:r>
        <w:t>— описание процесса записи и редактирования звука;</w:t>
      </w:r>
    </w:p>
    <w:p w:rsidR="00496A78" w:rsidRDefault="00496A78" w:rsidP="00496A78">
      <w:pPr>
        <w:spacing w:line="232" w:lineRule="auto"/>
      </w:pPr>
      <w:r>
        <w:t>— описание создание аниматика;</w:t>
      </w:r>
    </w:p>
    <w:p w:rsidR="00496A78" w:rsidRDefault="00496A78" w:rsidP="00496A78">
      <w:pPr>
        <w:spacing w:line="232" w:lineRule="auto"/>
      </w:pPr>
      <w:r>
        <w:t>— описание специальных эффектов;</w:t>
      </w:r>
    </w:p>
    <w:p w:rsidR="00496A78" w:rsidRPr="00E31708" w:rsidRDefault="00496A78" w:rsidP="00496A78">
      <w:pPr>
        <w:spacing w:line="232" w:lineRule="auto"/>
      </w:pPr>
      <w:r>
        <w:t>— описание процесса рендеринга.</w:t>
      </w:r>
    </w:p>
    <w:p w:rsidR="00496A78" w:rsidRDefault="00496A78" w:rsidP="00496A78">
      <w:pPr>
        <w:spacing w:line="232" w:lineRule="auto"/>
      </w:pPr>
    </w:p>
    <w:p w:rsidR="00496A78" w:rsidRDefault="00496A78" w:rsidP="00496A78">
      <w:pPr>
        <w:spacing w:line="248" w:lineRule="auto"/>
      </w:pPr>
      <w:r>
        <w:t>В пояснительную записку к дипломной работе по темам, связа</w:t>
      </w:r>
      <w:r>
        <w:t>н</w:t>
      </w:r>
      <w:r>
        <w:t>ным с разработкой программного обеспечения, кроме указанных ра</w:t>
      </w:r>
      <w:r>
        <w:t>з</w:t>
      </w:r>
      <w:r>
        <w:t>делов, рекомендуется включить разделы:</w:t>
      </w:r>
    </w:p>
    <w:p w:rsidR="00496A78" w:rsidRDefault="00496A78" w:rsidP="00496A78">
      <w:pPr>
        <w:spacing w:line="248" w:lineRule="auto"/>
      </w:pPr>
      <w:r>
        <w:t>— разработка алгоритмов;</w:t>
      </w:r>
    </w:p>
    <w:p w:rsidR="00496A78" w:rsidRDefault="00496A78" w:rsidP="00496A78">
      <w:pPr>
        <w:spacing w:line="248" w:lineRule="auto"/>
      </w:pPr>
      <w:r>
        <w:t>— разработка интерфейса пользователя;</w:t>
      </w:r>
    </w:p>
    <w:p w:rsidR="00496A78" w:rsidRDefault="00496A78" w:rsidP="00496A78">
      <w:pPr>
        <w:spacing w:line="248" w:lineRule="auto"/>
      </w:pPr>
      <w:r>
        <w:t>— программная реализация алгоритмов;</w:t>
      </w:r>
    </w:p>
    <w:p w:rsidR="00496A78" w:rsidRDefault="00496A78" w:rsidP="00496A78">
      <w:pPr>
        <w:spacing w:line="248" w:lineRule="auto"/>
        <w:rPr>
          <w:spacing w:val="-2"/>
        </w:rPr>
      </w:pPr>
      <w:r>
        <w:rPr>
          <w:spacing w:val="-2"/>
        </w:rPr>
        <w:t>— программная документация (описание применения, руково</w:t>
      </w:r>
      <w:r>
        <w:rPr>
          <w:spacing w:val="-2"/>
        </w:rPr>
        <w:t>д</w:t>
      </w:r>
      <w:r>
        <w:rPr>
          <w:spacing w:val="-2"/>
        </w:rPr>
        <w:t>ство оператора);</w:t>
      </w:r>
    </w:p>
    <w:p w:rsidR="00496A78" w:rsidRDefault="00496A78" w:rsidP="00496A78">
      <w:pPr>
        <w:spacing w:line="248" w:lineRule="auto"/>
      </w:pPr>
      <w:r>
        <w:t>— тестирование программ (план тестирования, результаты т</w:t>
      </w:r>
      <w:r>
        <w:t>е</w:t>
      </w:r>
      <w:r>
        <w:t>стирования и их анализ).</w:t>
      </w:r>
    </w:p>
    <w:p w:rsidR="00496A78" w:rsidRDefault="00496A78" w:rsidP="00496A78">
      <w:pPr>
        <w:spacing w:line="248" w:lineRule="auto"/>
      </w:pPr>
    </w:p>
    <w:p w:rsidR="00496A78" w:rsidRDefault="00496A78" w:rsidP="00496A78">
      <w:pPr>
        <w:spacing w:line="248" w:lineRule="auto"/>
      </w:pPr>
      <w:r>
        <w:t xml:space="preserve">В разделах </w:t>
      </w:r>
      <w:r>
        <w:rPr>
          <w:b/>
          <w:bCs/>
          <w:i/>
          <w:iCs/>
        </w:rPr>
        <w:t>приложений</w:t>
      </w:r>
      <w:r>
        <w:t xml:space="preserve"> пояснительной записки к дипломной работе по любой теме могут присутствовать:</w:t>
      </w:r>
    </w:p>
    <w:p w:rsidR="00496A78" w:rsidRDefault="00496A78" w:rsidP="00496A78">
      <w:r>
        <w:t>— литературная основа;</w:t>
      </w:r>
    </w:p>
    <w:p w:rsidR="00496A78" w:rsidRDefault="00496A78" w:rsidP="00496A78">
      <w:r>
        <w:t>— киносценарий;</w:t>
      </w:r>
    </w:p>
    <w:p w:rsidR="00496A78" w:rsidRDefault="00496A78" w:rsidP="00496A78">
      <w:r>
        <w:t>— режиссерский сценарий;</w:t>
      </w:r>
    </w:p>
    <w:p w:rsidR="00496A78" w:rsidRDefault="00496A78" w:rsidP="00496A78">
      <w:bookmarkStart w:id="10" w:name="OLE_LINK1"/>
      <w:r>
        <w:t>— раскадровка;</w:t>
      </w:r>
    </w:p>
    <w:p w:rsidR="00496A78" w:rsidRPr="00811B95" w:rsidRDefault="00496A78" w:rsidP="00496A78">
      <w:r>
        <w:t>— тактовые листы;</w:t>
      </w:r>
    </w:p>
    <w:p w:rsidR="00496A78" w:rsidRDefault="00496A78" w:rsidP="00496A78">
      <w:r>
        <w:t>— режиссерские листы.</w:t>
      </w:r>
    </w:p>
    <w:bookmarkEnd w:id="10"/>
    <w:p w:rsidR="00B529C2" w:rsidRDefault="00B529C2">
      <w:pPr>
        <w:pStyle w:val="21"/>
        <w:spacing w:line="248" w:lineRule="auto"/>
      </w:pPr>
      <w:r>
        <w:t>Конкретный перечень разделов пояснительной записки определяет руководитель проекта при соста</w:t>
      </w:r>
      <w:r>
        <w:t>в</w:t>
      </w:r>
      <w:r>
        <w:t>лении задания.</w:t>
      </w:r>
    </w:p>
    <w:p w:rsidR="00B529C2" w:rsidRDefault="00B529C2">
      <w:pPr>
        <w:pStyle w:val="4"/>
      </w:pPr>
      <w:r>
        <w:t xml:space="preserve">3. </w:t>
      </w:r>
      <w:r w:rsidR="00595186">
        <w:t>Оформление библиографического списка</w:t>
      </w:r>
    </w:p>
    <w:p w:rsidR="00B529C2" w:rsidRDefault="00B529C2">
      <w:r>
        <w:t>Библиографический список должен содержать описания не м</w:t>
      </w:r>
      <w:r>
        <w:t>е</w:t>
      </w:r>
      <w:r>
        <w:t xml:space="preserve">нее 15 источников, расположенных в </w:t>
      </w:r>
      <w:r>
        <w:rPr>
          <w:i/>
          <w:iCs/>
        </w:rPr>
        <w:t>алфавитном</w:t>
      </w:r>
      <w:r>
        <w:t xml:space="preserve"> порядке. При нал</w:t>
      </w:r>
      <w:r>
        <w:t>и</w:t>
      </w:r>
      <w:r>
        <w:t xml:space="preserve">чии описаний источников на </w:t>
      </w:r>
      <w:r>
        <w:rPr>
          <w:i/>
          <w:iCs/>
        </w:rPr>
        <w:t>иностранных</w:t>
      </w:r>
      <w:r>
        <w:t xml:space="preserve"> языках сначала указываю</w:t>
      </w:r>
      <w:r>
        <w:t>т</w:t>
      </w:r>
      <w:r>
        <w:t>ся источники на русском языке в алфавитном порядке, затем — на иностранных яз</w:t>
      </w:r>
      <w:r>
        <w:t>ы</w:t>
      </w:r>
      <w:r>
        <w:t>ках в алфавитном порядке.</w:t>
      </w:r>
    </w:p>
    <w:p w:rsidR="00B529C2" w:rsidRDefault="00B529C2">
      <w:pPr>
        <w:spacing w:line="238" w:lineRule="auto"/>
        <w:rPr>
          <w:spacing w:val="-2"/>
        </w:rPr>
      </w:pPr>
      <w:r>
        <w:rPr>
          <w:b/>
          <w:bCs/>
          <w:spacing w:val="-2"/>
        </w:rPr>
        <w:t>На каждый источник, включенный в библиографический список, должна быть хотя бы одна ссылка в тексте пояснительной записки.</w:t>
      </w:r>
      <w:r>
        <w:rPr>
          <w:spacing w:val="-2"/>
        </w:rPr>
        <w:t xml:space="preserve"> При ссылке на источник указывается его номер в </w:t>
      </w:r>
      <w:r>
        <w:rPr>
          <w:i/>
          <w:iCs/>
          <w:spacing w:val="-2"/>
        </w:rPr>
        <w:t>квадра</w:t>
      </w:r>
      <w:r>
        <w:rPr>
          <w:i/>
          <w:iCs/>
          <w:spacing w:val="-2"/>
        </w:rPr>
        <w:t>т</w:t>
      </w:r>
      <w:r>
        <w:rPr>
          <w:i/>
          <w:iCs/>
          <w:spacing w:val="-2"/>
        </w:rPr>
        <w:t>ных</w:t>
      </w:r>
      <w:r>
        <w:rPr>
          <w:spacing w:val="-2"/>
        </w:rPr>
        <w:t xml:space="preserve"> скобках</w:t>
      </w:r>
      <w:r>
        <w:rPr>
          <w:spacing w:val="-4"/>
        </w:rPr>
        <w:t xml:space="preserve">. Если дается ссылка сразу на два или более источников, то их номера перечисляются через запятую в </w:t>
      </w:r>
      <w:r>
        <w:rPr>
          <w:i/>
          <w:iCs/>
          <w:spacing w:val="-4"/>
        </w:rPr>
        <w:t>единых</w:t>
      </w:r>
      <w:r>
        <w:rPr>
          <w:spacing w:val="-4"/>
        </w:rPr>
        <w:t xml:space="preserve"> квадратных скобках или указывается диапазон номеров, например: [12, 15–18]. При необходимости можно указывать номер страницы или диапазон номеров страниц, напр</w:t>
      </w:r>
      <w:r>
        <w:rPr>
          <w:spacing w:val="-4"/>
        </w:rPr>
        <w:t>и</w:t>
      </w:r>
      <w:r>
        <w:rPr>
          <w:spacing w:val="-4"/>
        </w:rPr>
        <w:t>мер: [12, с. 78], [23, с. 14–18]. В этом случае используется сокр</w:t>
      </w:r>
      <w:r>
        <w:rPr>
          <w:spacing w:val="-4"/>
        </w:rPr>
        <w:t>а</w:t>
      </w:r>
      <w:r>
        <w:rPr>
          <w:spacing w:val="-4"/>
        </w:rPr>
        <w:t xml:space="preserve">щение «с.» (со </w:t>
      </w:r>
      <w:r>
        <w:rPr>
          <w:i/>
          <w:iCs/>
          <w:spacing w:val="-4"/>
        </w:rPr>
        <w:t>строчной</w:t>
      </w:r>
      <w:r>
        <w:rPr>
          <w:spacing w:val="-4"/>
        </w:rPr>
        <w:t xml:space="preserve"> буквой), после которого должен быть один пр</w:t>
      </w:r>
      <w:r>
        <w:rPr>
          <w:spacing w:val="-4"/>
        </w:rPr>
        <w:t>о</w:t>
      </w:r>
      <w:r>
        <w:rPr>
          <w:spacing w:val="-4"/>
        </w:rPr>
        <w:t>бел.</w:t>
      </w:r>
    </w:p>
    <w:p w:rsidR="00B529C2" w:rsidRDefault="00B529C2">
      <w:r>
        <w:rPr>
          <w:i/>
          <w:iCs/>
        </w:rPr>
        <w:t>Не рекомендуется</w:t>
      </w:r>
      <w:r>
        <w:t xml:space="preserve"> включать в библиографический список ст</w:t>
      </w:r>
      <w:r>
        <w:t>а</w:t>
      </w:r>
      <w:r>
        <w:t xml:space="preserve">тьи из </w:t>
      </w:r>
      <w:r>
        <w:rPr>
          <w:i/>
          <w:iCs/>
        </w:rPr>
        <w:t>научно-популярных</w:t>
      </w:r>
      <w:r>
        <w:t xml:space="preserve"> журналов (например «Компьютерра», «Компьютер-Пресс»), книги «для </w:t>
      </w:r>
      <w:r>
        <w:rPr>
          <w:i/>
          <w:iCs/>
        </w:rPr>
        <w:t>начинающих</w:t>
      </w:r>
      <w:r>
        <w:t xml:space="preserve">», «для </w:t>
      </w:r>
      <w:r>
        <w:rPr>
          <w:i/>
          <w:iCs/>
        </w:rPr>
        <w:t>чайников</w:t>
      </w:r>
      <w:r>
        <w:t>».</w:t>
      </w:r>
    </w:p>
    <w:p w:rsidR="00B529C2" w:rsidRDefault="00B529C2">
      <w:r>
        <w:t>Подробнее об оформлении библиографического списка см. ГОСТ 7.1–84 «Библиографическое описание документа. Общие треб</w:t>
      </w:r>
      <w:r>
        <w:t>о</w:t>
      </w:r>
      <w:r>
        <w:t>вания и правила составления».</w:t>
      </w:r>
    </w:p>
    <w:p w:rsidR="00B529C2" w:rsidRDefault="00B529C2">
      <w:pPr>
        <w:pStyle w:val="4"/>
      </w:pPr>
      <w:r>
        <w:t>Библиографическое описание книги</w:t>
      </w:r>
    </w:p>
    <w:p w:rsidR="00B529C2" w:rsidRDefault="00B529C2">
      <w:r>
        <w:t xml:space="preserve">Если у книги не более трех авторов, то в ее библиографическом описании сначала указывается автор (или авторы), затем — название книги. Если автор один, то записывается его фамилия, </w:t>
      </w:r>
      <w:r>
        <w:rPr>
          <w:i/>
          <w:iCs/>
        </w:rPr>
        <w:t>затем иници</w:t>
      </w:r>
      <w:r>
        <w:rPr>
          <w:i/>
          <w:iCs/>
        </w:rPr>
        <w:t>а</w:t>
      </w:r>
      <w:r>
        <w:rPr>
          <w:i/>
          <w:iCs/>
        </w:rPr>
        <w:t>лы</w:t>
      </w:r>
      <w:r>
        <w:t xml:space="preserve">. Если авторов два, то их фамилии с инициалами (инициалы </w:t>
      </w:r>
      <w:r>
        <w:rPr>
          <w:i/>
          <w:iCs/>
        </w:rPr>
        <w:t>после</w:t>
      </w:r>
      <w:r>
        <w:t xml:space="preserve"> фамилий) перечисляются через запятую. Если авторов три, то запис</w:t>
      </w:r>
      <w:r>
        <w:t>ы</w:t>
      </w:r>
      <w:r>
        <w:t xml:space="preserve">вается фамилия с инициалами (инициалы </w:t>
      </w:r>
      <w:r>
        <w:rPr>
          <w:i/>
          <w:iCs/>
        </w:rPr>
        <w:t>после</w:t>
      </w:r>
      <w:r>
        <w:t xml:space="preserve"> фамилии) только пе</w:t>
      </w:r>
      <w:r>
        <w:t>р</w:t>
      </w:r>
      <w:r>
        <w:t>вого а</w:t>
      </w:r>
      <w:r>
        <w:t>в</w:t>
      </w:r>
      <w:r>
        <w:t>тора с добавлением слов «и др.» (т.е. «и другие»).</w:t>
      </w:r>
    </w:p>
    <w:p w:rsidR="00B529C2" w:rsidRDefault="00B529C2">
      <w:pPr>
        <w:pStyle w:val="5"/>
      </w:pPr>
      <w:r>
        <w:t>Примеры указания авторов и названия книги</w:t>
      </w:r>
    </w:p>
    <w:p w:rsidR="00B529C2" w:rsidRDefault="00B529C2">
      <w:r>
        <w:t>Сафронов В.М. Вычислительные сети.</w:t>
      </w:r>
    </w:p>
    <w:p w:rsidR="00B529C2" w:rsidRDefault="00B529C2">
      <w:r>
        <w:t>Семенов П.С., Федоров М.Р. Линейная алгебра.</w:t>
      </w:r>
    </w:p>
    <w:p w:rsidR="00B529C2" w:rsidRDefault="00B529C2">
      <w:r>
        <w:t>Захаров И.М. и др. Численные методы.</w:t>
      </w:r>
    </w:p>
    <w:p w:rsidR="00B529C2" w:rsidRDefault="00B529C2">
      <w:r>
        <w:t>Если у книги более трех авторов, то в ее библиографическом описании сначала указывается название книги и дополнительные св</w:t>
      </w:r>
      <w:r>
        <w:t>е</w:t>
      </w:r>
      <w:r>
        <w:t xml:space="preserve">дения, относящиеся к названию (например, вид издания), затем после наклонной черты — авторы. При этом перед наклонной чертой точка не ставится, перед этой чертой и после нее должно быть по одному пробелу. В этом случае после наклонной черты </w:t>
      </w:r>
      <w:r>
        <w:rPr>
          <w:i/>
          <w:iCs/>
        </w:rPr>
        <w:t>сначала</w:t>
      </w:r>
      <w:r>
        <w:t xml:space="preserve"> указываются </w:t>
      </w:r>
      <w:r>
        <w:rPr>
          <w:i/>
          <w:iCs/>
        </w:rPr>
        <w:t>инициалы</w:t>
      </w:r>
      <w:r>
        <w:t xml:space="preserve"> автора, затем через один пробел — его фамилия.</w:t>
      </w:r>
    </w:p>
    <w:p w:rsidR="00B529C2" w:rsidRDefault="00B529C2">
      <w:r>
        <w:t>Если авторов четыре, то указываются они все через запятую, напр</w:t>
      </w:r>
      <w:r>
        <w:t>и</w:t>
      </w:r>
      <w:r>
        <w:t>мер:</w:t>
      </w:r>
    </w:p>
    <w:p w:rsidR="00B529C2" w:rsidRDefault="00B529C2">
      <w:r>
        <w:t>Программные системы: Учеб. пособие / И.М. Кабанов, А.Е. Орлов, В.М. Щел</w:t>
      </w:r>
      <w:r>
        <w:t>о</w:t>
      </w:r>
      <w:r>
        <w:t>ков, В.И. Яковлев.</w:t>
      </w:r>
    </w:p>
    <w:p w:rsidR="00B529C2" w:rsidRDefault="00B529C2">
      <w:r>
        <w:t>Если авторов более четырех, то приводят инициалы и фамилии первых трех авторов с добавлением слов «и др.», например:</w:t>
      </w:r>
    </w:p>
    <w:p w:rsidR="00B529C2" w:rsidRDefault="00B529C2">
      <w:r>
        <w:t>Операционные системы: Учебник для вузов / А.Б. Иванов, В.Г. Петров, Д.Е. Соколов и др.</w:t>
      </w:r>
    </w:p>
    <w:p w:rsidR="00B529C2" w:rsidRDefault="00B529C2">
      <w:pPr>
        <w:rPr>
          <w:b/>
          <w:bCs/>
        </w:rPr>
      </w:pPr>
      <w:r>
        <w:rPr>
          <w:b/>
          <w:bCs/>
        </w:rPr>
        <w:t>Название книги записывается без кавычек.</w:t>
      </w:r>
    </w:p>
    <w:p w:rsidR="00B529C2" w:rsidRDefault="00B529C2">
      <w:r>
        <w:t xml:space="preserve">Если приводится вид издания, то он указывается после названия с </w:t>
      </w:r>
      <w:r>
        <w:rPr>
          <w:i/>
          <w:iCs/>
        </w:rPr>
        <w:t>прописной</w:t>
      </w:r>
      <w:r>
        <w:t xml:space="preserve"> буквы, а перед ним ставятся двоеточие и один пробел.</w:t>
      </w:r>
    </w:p>
    <w:p w:rsidR="00B529C2" w:rsidRDefault="00B529C2">
      <w:pPr>
        <w:pStyle w:val="5"/>
      </w:pPr>
      <w:r>
        <w:t>Примеры указания вида издания</w:t>
      </w:r>
    </w:p>
    <w:p w:rsidR="00B529C2" w:rsidRDefault="00B529C2">
      <w:r>
        <w:t>Численные методы: Учебник.</w:t>
      </w:r>
    </w:p>
    <w:p w:rsidR="00B529C2" w:rsidRDefault="00B529C2">
      <w:r>
        <w:t>Сети ЭВМ: Учеб. пособие.</w:t>
      </w:r>
    </w:p>
    <w:p w:rsidR="00B529C2" w:rsidRDefault="00B529C2">
      <w:r>
        <w:t>Теория игр: Методические указания к лабораторным работам.</w:t>
      </w:r>
    </w:p>
    <w:p w:rsidR="00B529C2" w:rsidRDefault="00B529C2">
      <w:r>
        <w:t xml:space="preserve">При этом для слова «учебное» применяется сокращение «учеб.». </w:t>
      </w:r>
    </w:p>
    <w:p w:rsidR="00B529C2" w:rsidRDefault="00B529C2">
      <w:r>
        <w:t xml:space="preserve">Если книга переведена с иностранного языка, но </w:t>
      </w:r>
      <w:r>
        <w:rPr>
          <w:i/>
          <w:iCs/>
        </w:rPr>
        <w:t>переводчик не указан</w:t>
      </w:r>
      <w:r>
        <w:t>, то после названия книги или после вида издания (если вид ук</w:t>
      </w:r>
      <w:r>
        <w:t>а</w:t>
      </w:r>
      <w:r>
        <w:t xml:space="preserve">зан) ставится двоеточие, затем один пробел и с </w:t>
      </w:r>
      <w:r>
        <w:rPr>
          <w:i/>
          <w:iCs/>
        </w:rPr>
        <w:t>прописной</w:t>
      </w:r>
      <w:r>
        <w:t xml:space="preserve"> буквы пр</w:t>
      </w:r>
      <w:r>
        <w:t>и</w:t>
      </w:r>
      <w:r>
        <w:t xml:space="preserve">водятся с использованием </w:t>
      </w:r>
      <w:r>
        <w:rPr>
          <w:i/>
          <w:iCs/>
        </w:rPr>
        <w:t>сокращений</w:t>
      </w:r>
      <w:r>
        <w:t xml:space="preserve"> сведения о языке ориг</w:t>
      </w:r>
      <w:r>
        <w:t>и</w:t>
      </w:r>
      <w:r>
        <w:t>нала.</w:t>
      </w:r>
    </w:p>
    <w:p w:rsidR="00B529C2" w:rsidRDefault="00B529C2">
      <w:pPr>
        <w:pStyle w:val="5"/>
      </w:pPr>
      <w:r>
        <w:t>Примеры указания сведений о языке ориг</w:t>
      </w:r>
      <w:r>
        <w:t>и</w:t>
      </w:r>
      <w:r>
        <w:t>нала книги</w:t>
      </w:r>
    </w:p>
    <w:p w:rsidR="00B529C2" w:rsidRDefault="00B529C2">
      <w:r>
        <w:t>Протоколы сетей: Пер. с англ.</w:t>
      </w:r>
    </w:p>
    <w:p w:rsidR="00B529C2" w:rsidRDefault="00B529C2">
      <w:r>
        <w:t>Передача данных: Пер. с нем.</w:t>
      </w:r>
    </w:p>
    <w:p w:rsidR="00B529C2" w:rsidRDefault="00B529C2">
      <w:r>
        <w:t>Анализ рынков: Пер. с фр.</w:t>
      </w:r>
    </w:p>
    <w:p w:rsidR="00B529C2" w:rsidRDefault="00B529C2">
      <w:pPr>
        <w:rPr>
          <w:spacing w:val="-4"/>
        </w:rPr>
      </w:pPr>
      <w:r>
        <w:rPr>
          <w:spacing w:val="-4"/>
        </w:rPr>
        <w:t xml:space="preserve">Если книга переведена с иностранного языка и </w:t>
      </w:r>
      <w:r>
        <w:rPr>
          <w:i/>
          <w:iCs/>
          <w:spacing w:val="-4"/>
        </w:rPr>
        <w:t>переводчик указан</w:t>
      </w:r>
      <w:r>
        <w:rPr>
          <w:spacing w:val="-4"/>
        </w:rPr>
        <w:t xml:space="preserve">, то после названия книги или после вида издания (если вид указан) ставится наклонная черта (перед и после черты должно быть по одному пробелу), затем с </w:t>
      </w:r>
      <w:r>
        <w:rPr>
          <w:i/>
          <w:iCs/>
          <w:spacing w:val="-4"/>
        </w:rPr>
        <w:t>прописной</w:t>
      </w:r>
      <w:r>
        <w:rPr>
          <w:spacing w:val="-4"/>
        </w:rPr>
        <w:t xml:space="preserve"> буквы приводятся с использованием </w:t>
      </w:r>
      <w:r>
        <w:rPr>
          <w:i/>
          <w:iCs/>
          <w:spacing w:val="-4"/>
        </w:rPr>
        <w:t>сокращений</w:t>
      </w:r>
      <w:r>
        <w:rPr>
          <w:spacing w:val="-4"/>
        </w:rPr>
        <w:t xml:space="preserve"> свед</w:t>
      </w:r>
      <w:r>
        <w:rPr>
          <w:spacing w:val="-4"/>
        </w:rPr>
        <w:t>е</w:t>
      </w:r>
      <w:r>
        <w:rPr>
          <w:spacing w:val="-4"/>
        </w:rPr>
        <w:t xml:space="preserve">ния о языке оригинала, инициалы и фамилия переводчика (инициалы </w:t>
      </w:r>
      <w:r>
        <w:rPr>
          <w:i/>
          <w:iCs/>
          <w:spacing w:val="-4"/>
        </w:rPr>
        <w:t>п</w:t>
      </w:r>
      <w:r>
        <w:rPr>
          <w:i/>
          <w:iCs/>
          <w:spacing w:val="-4"/>
        </w:rPr>
        <w:t>е</w:t>
      </w:r>
      <w:r>
        <w:rPr>
          <w:i/>
          <w:iCs/>
          <w:spacing w:val="-4"/>
        </w:rPr>
        <w:t>ред</w:t>
      </w:r>
      <w:r>
        <w:rPr>
          <w:spacing w:val="-4"/>
        </w:rPr>
        <w:t xml:space="preserve"> фамилией, между инициалами и фамилией должен быть один пробел), например: Рыночные отнош</w:t>
      </w:r>
      <w:r>
        <w:rPr>
          <w:spacing w:val="-4"/>
        </w:rPr>
        <w:t>е</w:t>
      </w:r>
      <w:r>
        <w:rPr>
          <w:spacing w:val="-4"/>
        </w:rPr>
        <w:t xml:space="preserve">ния / Пер. с англ. А.Д. Купцовой. </w:t>
      </w:r>
    </w:p>
    <w:p w:rsidR="00B529C2" w:rsidRDefault="00B529C2">
      <w:pPr>
        <w:rPr>
          <w:spacing w:val="-2"/>
        </w:rPr>
      </w:pPr>
      <w:r>
        <w:rPr>
          <w:spacing w:val="-2"/>
        </w:rPr>
        <w:t>Место издания книги указывается сокращенно только для гор</w:t>
      </w:r>
      <w:r>
        <w:rPr>
          <w:spacing w:val="-2"/>
        </w:rPr>
        <w:t>о</w:t>
      </w:r>
      <w:r>
        <w:rPr>
          <w:spacing w:val="-2"/>
        </w:rPr>
        <w:t xml:space="preserve">дов: Москва (М.), Ленинград (Л.), Санкт-Петербург (СПб.), Нижний Новгород (Н. Новгород), Ростов-на-Дону (Ростов н/Д). Другие города указываются полностью. При наличии двух мест издания приводят названия обоих, разделяя </w:t>
      </w:r>
      <w:r>
        <w:rPr>
          <w:i/>
          <w:iCs/>
          <w:spacing w:val="-2"/>
        </w:rPr>
        <w:t>точкой с запятой</w:t>
      </w:r>
      <w:r>
        <w:rPr>
          <w:spacing w:val="-2"/>
        </w:rPr>
        <w:t>, после которой должен быть один пробел. При наличии трех и более мест издания указывают только первое из них, затем слова «и др.». При отсутствии в книге св</w:t>
      </w:r>
      <w:r>
        <w:rPr>
          <w:spacing w:val="-2"/>
        </w:rPr>
        <w:t>е</w:t>
      </w:r>
      <w:r>
        <w:rPr>
          <w:spacing w:val="-2"/>
        </w:rPr>
        <w:t>дений о месте издания приводят через пробел слова «Б. м.» (т.е. «без места»).</w:t>
      </w:r>
    </w:p>
    <w:p w:rsidR="00B529C2" w:rsidRDefault="00B529C2">
      <w:pPr>
        <w:pStyle w:val="5"/>
      </w:pPr>
      <w:r>
        <w:t>Примеры указания м</w:t>
      </w:r>
      <w:r>
        <w:rPr>
          <w:spacing w:val="-2"/>
        </w:rPr>
        <w:t>еста издания книги</w:t>
      </w:r>
    </w:p>
    <w:p w:rsidR="00B529C2" w:rsidRDefault="00B529C2">
      <w:r>
        <w:t>Петров И.М. Экономика: Учебник. М.</w:t>
      </w:r>
    </w:p>
    <w:p w:rsidR="00B529C2" w:rsidRDefault="00B529C2">
      <w:pPr>
        <w:spacing w:line="238" w:lineRule="auto"/>
      </w:pPr>
      <w:r>
        <w:t>Баранов Б.А. Налогообложение. Рязань.</w:t>
      </w:r>
    </w:p>
    <w:p w:rsidR="00B529C2" w:rsidRDefault="00B529C2">
      <w:pPr>
        <w:spacing w:line="238" w:lineRule="auto"/>
      </w:pPr>
      <w:r>
        <w:t>Сидоров Т.Р. Делопроизводство. Спб.; Новосибирск.</w:t>
      </w:r>
    </w:p>
    <w:p w:rsidR="00B529C2" w:rsidRDefault="00B529C2">
      <w:pPr>
        <w:spacing w:line="238" w:lineRule="auto"/>
      </w:pPr>
      <w:r>
        <w:t>Андреев И.А. Высшая математика. Л. и др.</w:t>
      </w:r>
    </w:p>
    <w:p w:rsidR="00B529C2" w:rsidRDefault="00B529C2">
      <w:pPr>
        <w:spacing w:line="238" w:lineRule="auto"/>
      </w:pPr>
      <w:r>
        <w:t>Желтов С.И. Интерполяция. Б. м.</w:t>
      </w:r>
    </w:p>
    <w:p w:rsidR="00B529C2" w:rsidRDefault="00B529C2">
      <w:pPr>
        <w:spacing w:line="238" w:lineRule="auto"/>
        <w:rPr>
          <w:spacing w:val="-2"/>
        </w:rPr>
      </w:pPr>
      <w:r>
        <w:rPr>
          <w:spacing w:val="-2"/>
        </w:rPr>
        <w:t xml:space="preserve">После места издания указывается с </w:t>
      </w:r>
      <w:r>
        <w:rPr>
          <w:i/>
          <w:iCs/>
          <w:spacing w:val="-2"/>
        </w:rPr>
        <w:t>прописной</w:t>
      </w:r>
      <w:r>
        <w:rPr>
          <w:spacing w:val="-2"/>
        </w:rPr>
        <w:t xml:space="preserve"> буквы </w:t>
      </w:r>
      <w:r>
        <w:rPr>
          <w:b/>
          <w:bCs/>
          <w:spacing w:val="-2"/>
        </w:rPr>
        <w:t>без кав</w:t>
      </w:r>
      <w:r>
        <w:rPr>
          <w:b/>
          <w:bCs/>
          <w:spacing w:val="-2"/>
        </w:rPr>
        <w:t>ы</w:t>
      </w:r>
      <w:r>
        <w:rPr>
          <w:b/>
          <w:bCs/>
          <w:spacing w:val="-2"/>
        </w:rPr>
        <w:t>чек</w:t>
      </w:r>
      <w:r>
        <w:rPr>
          <w:spacing w:val="-2"/>
        </w:rPr>
        <w:t xml:space="preserve"> название издательства. </w:t>
      </w:r>
      <w:r>
        <w:rPr>
          <w:i/>
          <w:iCs/>
          <w:spacing w:val="-2"/>
        </w:rPr>
        <w:t>Перед</w:t>
      </w:r>
      <w:r>
        <w:rPr>
          <w:spacing w:val="-2"/>
        </w:rPr>
        <w:t xml:space="preserve"> названием издательства ставятся двоеточие и один пробел. При наличии двух издательств приводят наименования обоих, каждому предшествуют </w:t>
      </w:r>
      <w:r>
        <w:rPr>
          <w:spacing w:val="-4"/>
        </w:rPr>
        <w:t>двоеточие и пробел после него. При</w:t>
      </w:r>
      <w:r>
        <w:rPr>
          <w:spacing w:val="-2"/>
        </w:rPr>
        <w:t xml:space="preserve"> нал</w:t>
      </w:r>
      <w:r>
        <w:rPr>
          <w:spacing w:val="-2"/>
        </w:rPr>
        <w:t>и</w:t>
      </w:r>
      <w:r>
        <w:rPr>
          <w:spacing w:val="-2"/>
        </w:rPr>
        <w:t>чии трех и более издательств указывают только первое из них, затем — слова «и др.». При отсутствии в книге сведений об и</w:t>
      </w:r>
      <w:r>
        <w:rPr>
          <w:spacing w:val="-2"/>
        </w:rPr>
        <w:t>з</w:t>
      </w:r>
      <w:r>
        <w:rPr>
          <w:spacing w:val="-2"/>
        </w:rPr>
        <w:t>дательстве указывают, но не обязательно, через пробел слова «Б. и.» (т.е. «без издательс</w:t>
      </w:r>
      <w:r>
        <w:rPr>
          <w:spacing w:val="-2"/>
        </w:rPr>
        <w:t>т</w:t>
      </w:r>
      <w:r>
        <w:rPr>
          <w:spacing w:val="-2"/>
        </w:rPr>
        <w:t>ва»). </w:t>
      </w:r>
      <w:r>
        <w:rPr>
          <w:spacing w:val="-4"/>
        </w:rPr>
        <w:t>Если книга выпущена двумя издательствами в разных городах, то название издательства указывают сразу после соотве</w:t>
      </w:r>
      <w:r>
        <w:rPr>
          <w:spacing w:val="-4"/>
        </w:rPr>
        <w:t>т</w:t>
      </w:r>
      <w:r>
        <w:rPr>
          <w:spacing w:val="-4"/>
        </w:rPr>
        <w:t>ствующего гор</w:t>
      </w:r>
      <w:r>
        <w:rPr>
          <w:spacing w:val="-4"/>
        </w:rPr>
        <w:t>о</w:t>
      </w:r>
      <w:r>
        <w:rPr>
          <w:spacing w:val="-4"/>
        </w:rPr>
        <w:t>да.</w:t>
      </w:r>
    </w:p>
    <w:p w:rsidR="00B529C2" w:rsidRDefault="00B529C2">
      <w:pPr>
        <w:pStyle w:val="5"/>
        <w:spacing w:line="238" w:lineRule="auto"/>
      </w:pPr>
      <w:r>
        <w:t>Примеры указания издательств</w:t>
      </w:r>
    </w:p>
    <w:p w:rsidR="00B529C2" w:rsidRDefault="00B529C2">
      <w:pPr>
        <w:spacing w:line="238" w:lineRule="auto"/>
      </w:pPr>
      <w:r>
        <w:t>Петров И.М. Экономика: Учебник. М.: Проспект.</w:t>
      </w:r>
    </w:p>
    <w:p w:rsidR="00B529C2" w:rsidRDefault="00B529C2">
      <w:pPr>
        <w:spacing w:line="238" w:lineRule="auto"/>
      </w:pPr>
      <w:r>
        <w:t>Баранов Б.А. Налогообложение. Рязань: Пресса: Ярмарка.</w:t>
      </w:r>
    </w:p>
    <w:p w:rsidR="00B529C2" w:rsidRDefault="00B529C2">
      <w:pPr>
        <w:spacing w:line="238" w:lineRule="auto"/>
      </w:pPr>
      <w:r>
        <w:t>Сидоров Т.Р. Делопроизводство. Спб.: Наука; Новосибирск: Техника.</w:t>
      </w:r>
    </w:p>
    <w:p w:rsidR="00B529C2" w:rsidRDefault="00B529C2">
      <w:pPr>
        <w:spacing w:line="238" w:lineRule="auto"/>
      </w:pPr>
      <w:r>
        <w:t>Андреев И.А. Высшая математика. Л. и др.: Б. и.</w:t>
      </w:r>
    </w:p>
    <w:p w:rsidR="00B529C2" w:rsidRDefault="00B529C2">
      <w:pPr>
        <w:spacing w:line="238" w:lineRule="auto"/>
      </w:pPr>
      <w:r>
        <w:t>Желтов С.И. Интерполяция. Б. м.: Вычислитель.</w:t>
      </w:r>
    </w:p>
    <w:p w:rsidR="00B529C2" w:rsidRDefault="00B529C2">
      <w:pPr>
        <w:spacing w:line="238" w:lineRule="auto"/>
      </w:pPr>
      <w:r>
        <w:t xml:space="preserve">Год издания указывается после названия издательства. Перед годом ставится </w:t>
      </w:r>
      <w:r>
        <w:rPr>
          <w:i/>
          <w:iCs/>
        </w:rPr>
        <w:t>запятая</w:t>
      </w:r>
      <w:r>
        <w:t>, после запятой должен быть один пробел. П</w:t>
      </w:r>
      <w:r>
        <w:t>о</w:t>
      </w:r>
      <w:r>
        <w:t>сле года издания ставится точка. Сокращение «г.» (т.е. «год») после года не применяется. При отсутствии в книге сведений об годе издания указ</w:t>
      </w:r>
      <w:r>
        <w:t>ы</w:t>
      </w:r>
      <w:r>
        <w:t xml:space="preserve">вают через пробел слова «Б. г.» (т.е. «без года»). </w:t>
      </w:r>
    </w:p>
    <w:p w:rsidR="00B529C2" w:rsidRDefault="00B529C2">
      <w:pPr>
        <w:pStyle w:val="5"/>
        <w:spacing w:line="238" w:lineRule="auto"/>
      </w:pPr>
      <w:r>
        <w:t>Примеры указания года издания книги</w:t>
      </w:r>
    </w:p>
    <w:p w:rsidR="00B529C2" w:rsidRDefault="00B529C2">
      <w:pPr>
        <w:spacing w:line="238" w:lineRule="auto"/>
      </w:pPr>
      <w:r>
        <w:t>Петров И.М. Экономика: Учебник. М.: Проспект, 1998.</w:t>
      </w:r>
    </w:p>
    <w:p w:rsidR="00B529C2" w:rsidRDefault="00B529C2">
      <w:pPr>
        <w:spacing w:line="238" w:lineRule="auto"/>
      </w:pPr>
      <w:r>
        <w:t>Баранов Б.А. Налогообложение. Рязань: Пресса: Ярмарка, 2001.</w:t>
      </w:r>
    </w:p>
    <w:p w:rsidR="00B529C2" w:rsidRDefault="00B529C2">
      <w:pPr>
        <w:spacing w:line="238" w:lineRule="auto"/>
      </w:pPr>
      <w:r>
        <w:t>Сидоров Т.Р. Делопроизводство. Спб.: Наука; Новосибирск: Техника, 2002.</w:t>
      </w:r>
    </w:p>
    <w:p w:rsidR="00B529C2" w:rsidRDefault="00B529C2">
      <w:pPr>
        <w:spacing w:line="238" w:lineRule="auto"/>
      </w:pPr>
      <w:r>
        <w:t>Тамарин М.Д. Высшая алгебра. М., 2003.</w:t>
      </w:r>
    </w:p>
    <w:p w:rsidR="00B529C2" w:rsidRDefault="00B529C2">
      <w:pPr>
        <w:spacing w:line="238" w:lineRule="auto"/>
      </w:pPr>
      <w:r>
        <w:t>Желтов С.И. Интерполяция. Б. м.: Вычислитель, Б. г.</w:t>
      </w:r>
    </w:p>
    <w:p w:rsidR="00B529C2" w:rsidRDefault="00B529C2">
      <w:pPr>
        <w:spacing w:line="238" w:lineRule="auto"/>
      </w:pPr>
      <w:r>
        <w:t>В конце библиографического описания книги можно указать ее объем в страницах с использованием сокращения «с.», например: Пе</w:t>
      </w:r>
      <w:r>
        <w:t>т</w:t>
      </w:r>
      <w:r>
        <w:t>ров И.М. Экономика: Учебник. М.: Проспект, 1998. 528 с.</w:t>
      </w:r>
    </w:p>
    <w:p w:rsidR="00B529C2" w:rsidRDefault="00B529C2">
      <w:pPr>
        <w:spacing w:line="238" w:lineRule="auto"/>
      </w:pPr>
      <w:r>
        <w:t xml:space="preserve">Если объем книг указывается, то это должно быть сделано для </w:t>
      </w:r>
      <w:r>
        <w:rPr>
          <w:i/>
          <w:iCs/>
        </w:rPr>
        <w:t>всех</w:t>
      </w:r>
      <w:r>
        <w:t xml:space="preserve"> книг, приведенных в библиографическом списке.</w:t>
      </w:r>
    </w:p>
    <w:p w:rsidR="00B529C2" w:rsidRDefault="00B529C2">
      <w:pPr>
        <w:pStyle w:val="5"/>
        <w:spacing w:line="238" w:lineRule="auto"/>
      </w:pPr>
      <w:r>
        <w:t>Примеры библиографических оп</w:t>
      </w:r>
      <w:r>
        <w:t>и</w:t>
      </w:r>
      <w:r>
        <w:t>саний книг</w:t>
      </w:r>
    </w:p>
    <w:p w:rsidR="00B529C2" w:rsidRDefault="00B529C2">
      <w:pPr>
        <w:spacing w:line="238" w:lineRule="auto"/>
        <w:rPr>
          <w:spacing w:val="-4"/>
        </w:rPr>
      </w:pPr>
      <w:r>
        <w:rPr>
          <w:spacing w:val="-4"/>
        </w:rPr>
        <w:t>1. Аврорин М.И. Приближенные вычисления. Л.: Наука, 1974. 280 с.</w:t>
      </w:r>
    </w:p>
    <w:p w:rsidR="00B529C2" w:rsidRDefault="00B529C2">
      <w:pPr>
        <w:rPr>
          <w:spacing w:val="-2"/>
        </w:rPr>
      </w:pPr>
      <w:r>
        <w:rPr>
          <w:spacing w:val="-2"/>
        </w:rPr>
        <w:t>2. Бассет Р., Гибсон Л. Матрицы: Пер с англ. М.: Мир, 1985. 264 с.</w:t>
      </w:r>
    </w:p>
    <w:p w:rsidR="00B529C2" w:rsidRDefault="00B529C2">
      <w:r>
        <w:t>3. Воробьев М.Д. и др. Экономические расчеты: Учебник / М.Д. Воробьев, Р.О. Петров, А.М. Федоров. М.; Л.: Наука, 1988. 120 с.</w:t>
      </w:r>
    </w:p>
    <w:p w:rsidR="00B529C2" w:rsidRDefault="00B529C2">
      <w:r>
        <w:t>4. Двоичные коды: Методические указания / Р.М. Киселев, Н.Е. Орлов, Т.Н. Шумилов, Д.Б. Щеглов. Новосибирск: Изд-во НГУ, 1984. 80 с.</w:t>
      </w:r>
    </w:p>
    <w:p w:rsidR="00B529C2" w:rsidRDefault="00B529C2">
      <w:r>
        <w:t>5. Задачи по программированию: Учеб. пособие / А.М. Егоров, Е.С. Жуков, Н.А. Семенов и др. М.: Высш. шк.; Л.: Наука, 1978. 120 с.</w:t>
      </w:r>
    </w:p>
    <w:p w:rsidR="00B529C2" w:rsidRDefault="00B529C2">
      <w:r>
        <w:t>6. Валери Л. Операционные системы / Пер. с нем. А.Н. Волк</w:t>
      </w:r>
      <w:r>
        <w:t>о</w:t>
      </w:r>
      <w:r>
        <w:t>вой. М., 2002. 640 с.</w:t>
      </w:r>
    </w:p>
    <w:p w:rsidR="00B529C2" w:rsidRDefault="00B529C2">
      <w:r>
        <w:t>7. Смит Р. и др. Вычислительные системы / Р. Смит, Дж. Уайт, Л. Янг; Пер. с англ. В.Л. Петровой. СПб.: Питер, 2001. 780 с.</w:t>
      </w:r>
    </w:p>
    <w:p w:rsidR="00B529C2" w:rsidRDefault="00B529C2">
      <w:pPr>
        <w:pStyle w:val="4"/>
      </w:pPr>
      <w:r>
        <w:t>Библиографическое описание</w:t>
      </w:r>
      <w:r>
        <w:br/>
        <w:t>учебного пособия, изданного в РГРТА</w:t>
      </w:r>
    </w:p>
    <w:p w:rsidR="00B529C2" w:rsidRDefault="00B529C2">
      <w:r>
        <w:t xml:space="preserve">Для </w:t>
      </w:r>
      <w:r>
        <w:rPr>
          <w:i/>
          <w:iCs/>
        </w:rPr>
        <w:t>учебных</w:t>
      </w:r>
      <w:r>
        <w:t xml:space="preserve"> пособий, изданных в РГРТА, принято составлять библиографические описания в следующем порядке. Сначала </w:t>
      </w:r>
      <w:r>
        <w:rPr>
          <w:i/>
          <w:iCs/>
        </w:rPr>
        <w:t>без к</w:t>
      </w:r>
      <w:r>
        <w:rPr>
          <w:i/>
          <w:iCs/>
        </w:rPr>
        <w:t>а</w:t>
      </w:r>
      <w:r>
        <w:rPr>
          <w:i/>
          <w:iCs/>
        </w:rPr>
        <w:t>вычек</w:t>
      </w:r>
      <w:r>
        <w:t xml:space="preserve"> записывается название учебного пособия. После названия ст</w:t>
      </w:r>
      <w:r>
        <w:t>а</w:t>
      </w:r>
      <w:r>
        <w:t xml:space="preserve">вится двоеточие и с </w:t>
      </w:r>
      <w:r>
        <w:rPr>
          <w:i/>
          <w:iCs/>
        </w:rPr>
        <w:t>прописной</w:t>
      </w:r>
      <w:r>
        <w:t xml:space="preserve"> буквы указывается </w:t>
      </w:r>
      <w:r>
        <w:rPr>
          <w:i/>
          <w:iCs/>
        </w:rPr>
        <w:t>без точки в конце</w:t>
      </w:r>
      <w:r>
        <w:t>: Учеб. пособие. Затем ставится наклонная черта, перед и после кот</w:t>
      </w:r>
      <w:r>
        <w:t>о</w:t>
      </w:r>
      <w:r>
        <w:t>рой должно быть по одному пробелу. После черты указываются иниц</w:t>
      </w:r>
      <w:r>
        <w:t>и</w:t>
      </w:r>
      <w:r>
        <w:t>алы и фамилии всех авторов учебного пособия через запятую (иници</w:t>
      </w:r>
      <w:r>
        <w:t>а</w:t>
      </w:r>
      <w:r>
        <w:t xml:space="preserve">лы </w:t>
      </w:r>
      <w:r>
        <w:rPr>
          <w:i/>
          <w:iCs/>
        </w:rPr>
        <w:t>перед</w:t>
      </w:r>
      <w:r>
        <w:t xml:space="preserve"> фамилией, между инициалами и фамилией один пробел). За последней фамилией ставится точка с запятой и указывается с испол</w:t>
      </w:r>
      <w:r>
        <w:t>ь</w:t>
      </w:r>
      <w:r>
        <w:t>зованием сокращений название вуза: Рязан. гос. радиотехн. акад. Затем через один пробел записывается место издания (Рязань) и после зап</w:t>
      </w:r>
      <w:r>
        <w:t>я</w:t>
      </w:r>
      <w:r>
        <w:t>той и одного пробела указывается год издания без сокращения «г.». После года издания ставится точка. В конце библиографического оп</w:t>
      </w:r>
      <w:r>
        <w:t>и</w:t>
      </w:r>
      <w:r>
        <w:t>сания учебного пособия можно указать его объем в страницах с и</w:t>
      </w:r>
      <w:r>
        <w:t>с</w:t>
      </w:r>
      <w:r>
        <w:t>пользов</w:t>
      </w:r>
      <w:r>
        <w:t>а</w:t>
      </w:r>
      <w:r>
        <w:t xml:space="preserve">нием сокращения «с.». Инициалы и фамилия (инициалы </w:t>
      </w:r>
      <w:r>
        <w:rPr>
          <w:i/>
          <w:iCs/>
        </w:rPr>
        <w:t>перед</w:t>
      </w:r>
      <w:r>
        <w:t xml:space="preserve"> фамилией, между инициалами и фамилией один пробел) редактора учебного пособия (если он есть) указываются после точки с запятой за последней фамилией автора с использованием с</w:t>
      </w:r>
      <w:r>
        <w:t>о</w:t>
      </w:r>
      <w:r>
        <w:t>кращения «Под ред.».</w:t>
      </w:r>
    </w:p>
    <w:p w:rsidR="00B529C2" w:rsidRDefault="00B529C2">
      <w:pPr>
        <w:pStyle w:val="5"/>
        <w:ind w:firstLine="0"/>
        <w:jc w:val="center"/>
      </w:pPr>
      <w:r>
        <w:t>Примеры библиографических описаний</w:t>
      </w:r>
      <w:r>
        <w:br/>
        <w:t>учебных пособий, изда</w:t>
      </w:r>
      <w:r>
        <w:t>н</w:t>
      </w:r>
      <w:r>
        <w:t>ных в РГРТА</w:t>
      </w:r>
    </w:p>
    <w:p w:rsidR="00B529C2" w:rsidRDefault="00B529C2">
      <w:pPr>
        <w:pStyle w:val="a6"/>
      </w:pPr>
      <w:r>
        <w:t>1. Алгоритмы сжатия данных: Учеб. пособие / М.М. Исаев; Р</w:t>
      </w:r>
      <w:r>
        <w:t>я</w:t>
      </w:r>
      <w:r>
        <w:t>зан. гос. ради</w:t>
      </w:r>
      <w:r>
        <w:t>о</w:t>
      </w:r>
      <w:r>
        <w:t>техн. акад. Рязань, 2001. 80 с.</w:t>
      </w:r>
    </w:p>
    <w:p w:rsidR="00B529C2" w:rsidRDefault="00B529C2">
      <w:pPr>
        <w:rPr>
          <w:spacing w:val="-6"/>
        </w:rPr>
      </w:pPr>
      <w:r>
        <w:rPr>
          <w:spacing w:val="-6"/>
        </w:rPr>
        <w:t>2. Основы информатики: Учеб. пособие / П.В. Кузнецов, Т.Р. Юрков; Под ред. Б.В. Волкова; Рязан. гос. радиотехн. акад. Рязань, 2002. 64 с.</w:t>
      </w:r>
    </w:p>
    <w:p w:rsidR="00B529C2" w:rsidRDefault="00B529C2">
      <w:pPr>
        <w:pStyle w:val="4"/>
      </w:pPr>
      <w:r>
        <w:t>Библиографическое описание</w:t>
      </w:r>
      <w:r>
        <w:br/>
        <w:t>методического пособия, изданного в РГРТА</w:t>
      </w:r>
    </w:p>
    <w:p w:rsidR="00B529C2" w:rsidRDefault="00B529C2">
      <w:r>
        <w:t xml:space="preserve">Для </w:t>
      </w:r>
      <w:r>
        <w:rPr>
          <w:i/>
          <w:iCs/>
        </w:rPr>
        <w:t>методических</w:t>
      </w:r>
      <w:r>
        <w:t xml:space="preserve"> пособий, изданных в РГРТА, принято с</w:t>
      </w:r>
      <w:r>
        <w:t>о</w:t>
      </w:r>
      <w:r>
        <w:t xml:space="preserve">ставлять библиографические описания в следующем порядке. Сначала </w:t>
      </w:r>
      <w:r>
        <w:rPr>
          <w:i/>
          <w:iCs/>
        </w:rPr>
        <w:t>без кавычек</w:t>
      </w:r>
      <w:r>
        <w:t xml:space="preserve"> записывается название методического пособия. После названия ставится двоеточие и с </w:t>
      </w:r>
      <w:r>
        <w:rPr>
          <w:i/>
          <w:iCs/>
        </w:rPr>
        <w:t>прописной</w:t>
      </w:r>
      <w:r>
        <w:t xml:space="preserve"> буквы </w:t>
      </w:r>
      <w:r>
        <w:rPr>
          <w:i/>
          <w:iCs/>
        </w:rPr>
        <w:t>без точки в конце</w:t>
      </w:r>
      <w:r>
        <w:t xml:space="preserve"> приводится вид издания, например: Методические указания к лабор</w:t>
      </w:r>
      <w:r>
        <w:t>а</w:t>
      </w:r>
      <w:r>
        <w:t>торным работам. Затем ставится наклонная черта, перед и после кот</w:t>
      </w:r>
      <w:r>
        <w:t>о</w:t>
      </w:r>
      <w:r>
        <w:t>рой должно быть по одному пробелу. После черты указывается с и</w:t>
      </w:r>
      <w:r>
        <w:t>с</w:t>
      </w:r>
      <w:r>
        <w:t>польз</w:t>
      </w:r>
      <w:r>
        <w:t>о</w:t>
      </w:r>
      <w:r>
        <w:t xml:space="preserve">ванием сокращений название вуза: Рязан. гос. радиотехн. акад. Затем ставится точка с запятой и один пробел. После этого с </w:t>
      </w:r>
      <w:r>
        <w:rPr>
          <w:i/>
          <w:iCs/>
        </w:rPr>
        <w:t>прописной</w:t>
      </w:r>
      <w:r>
        <w:t xml:space="preserve"> буквы приводится сокращение «Сост.». После сокращения ставятся двоеточие и один пробел, если у методического пособия более одного с</w:t>
      </w:r>
      <w:r>
        <w:t>о</w:t>
      </w:r>
      <w:r>
        <w:t xml:space="preserve">ставителя. Если составитель один, то двоеточия нет, а ставится один пробел. Затем записываются инициалы и фамилии всех составителей методического пособия через запятую (инициалы </w:t>
      </w:r>
      <w:r>
        <w:rPr>
          <w:i/>
          <w:iCs/>
        </w:rPr>
        <w:t>перед</w:t>
      </w:r>
      <w:r>
        <w:t xml:space="preserve"> фамилией, между инициал</w:t>
      </w:r>
      <w:r>
        <w:t>а</w:t>
      </w:r>
      <w:r>
        <w:t>ми и фамилией один пробел). За последней фамилией ставится точка, через один пробел записывается место издания (Р</w:t>
      </w:r>
      <w:r>
        <w:t>я</w:t>
      </w:r>
      <w:r>
        <w:t>зань), и после запятой и одного пробела указывается год издания без сокращения «г.». После года издания ставится точка. В конце библи</w:t>
      </w:r>
      <w:r>
        <w:t>о</w:t>
      </w:r>
      <w:r>
        <w:t>графического описания методического пособия можно указать его об</w:t>
      </w:r>
      <w:r>
        <w:t>ъ</w:t>
      </w:r>
      <w:r>
        <w:t>ем в страницах с использованием сокращения «с.» и инвентарный н</w:t>
      </w:r>
      <w:r>
        <w:t>о</w:t>
      </w:r>
      <w:r>
        <w:t>мер, напечатанный в правом верхнем углу обложки пособия. Иници</w:t>
      </w:r>
      <w:r>
        <w:t>а</w:t>
      </w:r>
      <w:r>
        <w:t xml:space="preserve">лы и фамилия (инициалы </w:t>
      </w:r>
      <w:r>
        <w:rPr>
          <w:i/>
          <w:iCs/>
        </w:rPr>
        <w:t>перед</w:t>
      </w:r>
      <w:r>
        <w:t xml:space="preserve"> фамилией, между инициалами и ф</w:t>
      </w:r>
      <w:r>
        <w:t>а</w:t>
      </w:r>
      <w:r>
        <w:t>милией один пробел) редактора методического пособия (если он есть) указываются после точки с запятой за последней фамилией составит</w:t>
      </w:r>
      <w:r>
        <w:t>е</w:t>
      </w:r>
      <w:r>
        <w:t>ля с использованием сокр</w:t>
      </w:r>
      <w:r>
        <w:t>а</w:t>
      </w:r>
      <w:r>
        <w:t>щения «Под ред.».</w:t>
      </w:r>
    </w:p>
    <w:p w:rsidR="00B529C2" w:rsidRDefault="00B529C2">
      <w:pPr>
        <w:pStyle w:val="5"/>
        <w:ind w:firstLine="0"/>
        <w:jc w:val="center"/>
      </w:pPr>
      <w:r>
        <w:t>Примеры библиографических описаний</w:t>
      </w:r>
      <w:r>
        <w:br/>
        <w:t>методических пособий, изда</w:t>
      </w:r>
      <w:r>
        <w:t>н</w:t>
      </w:r>
      <w:r>
        <w:t>ных в РГРТА</w:t>
      </w:r>
    </w:p>
    <w:p w:rsidR="00B529C2" w:rsidRDefault="00B529C2">
      <w:r>
        <w:t>1. Информационные системы: Методические указания к лабор</w:t>
      </w:r>
      <w:r>
        <w:t>а</w:t>
      </w:r>
      <w:r>
        <w:t>торным работам / Рязан. гос. радиотехн. акад.; Сост. А.Б. Лебедев. Р</w:t>
      </w:r>
      <w:r>
        <w:t>я</w:t>
      </w:r>
      <w:r>
        <w:t>зань, 1999. 64 с. № 4012.</w:t>
      </w:r>
    </w:p>
    <w:p w:rsidR="00B529C2" w:rsidRDefault="00B529C2">
      <w:r>
        <w:t xml:space="preserve">2. Проектирование </w:t>
      </w:r>
      <w:r>
        <w:rPr>
          <w:i/>
          <w:iCs/>
          <w:lang w:val="en-US"/>
        </w:rPr>
        <w:t>Web</w:t>
      </w:r>
      <w:r>
        <w:t>-приложений: Методические указания к курсовой работе / Рязан. гос. радиотехн. акад.; Сост.: Б.Б. Тарасов, Л.Д. Яковлев; Под ред. М.М. Исаева. Рязань, 2003. 48 с. № 5213.</w:t>
      </w:r>
    </w:p>
    <w:p w:rsidR="00B529C2" w:rsidRDefault="00B529C2">
      <w:pPr>
        <w:pStyle w:val="4"/>
      </w:pPr>
      <w:r>
        <w:t>Библиографическое описание статьи в журнале</w:t>
      </w:r>
    </w:p>
    <w:p w:rsidR="00B529C2" w:rsidRDefault="00B529C2">
      <w:r>
        <w:t>В начале библиографического описания статьи в журнале пр</w:t>
      </w:r>
      <w:r>
        <w:t>и</w:t>
      </w:r>
      <w:r>
        <w:t xml:space="preserve">водятся фамилии и инициалы </w:t>
      </w:r>
      <w:r>
        <w:rPr>
          <w:i/>
          <w:iCs/>
        </w:rPr>
        <w:t>всех</w:t>
      </w:r>
      <w:r>
        <w:t xml:space="preserve"> авторов (инициалы </w:t>
      </w:r>
      <w:r>
        <w:rPr>
          <w:i/>
          <w:iCs/>
        </w:rPr>
        <w:t>после</w:t>
      </w:r>
      <w:r>
        <w:t xml:space="preserve"> фамилии) через запятую. Затем </w:t>
      </w:r>
      <w:r>
        <w:rPr>
          <w:i/>
          <w:iCs/>
        </w:rPr>
        <w:t>без кавычек</w:t>
      </w:r>
      <w:r>
        <w:t xml:space="preserve"> указывается название статьи. После названия ставятся две подряд наклонные черты без пробела между н</w:t>
      </w:r>
      <w:r>
        <w:t>и</w:t>
      </w:r>
      <w:r>
        <w:t>ми. Перед первой чертой и после второй черты должен быть один пр</w:t>
      </w:r>
      <w:r>
        <w:t>о</w:t>
      </w:r>
      <w:r>
        <w:t xml:space="preserve">бел. Затем </w:t>
      </w:r>
      <w:r>
        <w:rPr>
          <w:i/>
          <w:iCs/>
        </w:rPr>
        <w:t>без кавычек</w:t>
      </w:r>
      <w:r>
        <w:t xml:space="preserve"> указывается название журнала. После н</w:t>
      </w:r>
      <w:r>
        <w:t>а</w:t>
      </w:r>
      <w:r>
        <w:t xml:space="preserve">звания ставится </w:t>
      </w:r>
      <w:r>
        <w:rPr>
          <w:i/>
          <w:iCs/>
        </w:rPr>
        <w:t>точка</w:t>
      </w:r>
      <w:r>
        <w:t>. После точки через один пробел приводится год выпу</w:t>
      </w:r>
      <w:r>
        <w:t>с</w:t>
      </w:r>
      <w:r>
        <w:t xml:space="preserve">ка журнала (без сокращения «г.»). После года ставится </w:t>
      </w:r>
      <w:r>
        <w:rPr>
          <w:i/>
          <w:iCs/>
        </w:rPr>
        <w:t>точка</w:t>
      </w:r>
      <w:r>
        <w:t>, затем указывается номер тома журнала (если этот номер есть) с использов</w:t>
      </w:r>
      <w:r>
        <w:t>а</w:t>
      </w:r>
      <w:r>
        <w:t>нием сокращения «Т.», но без знака «№». Между сокращен</w:t>
      </w:r>
      <w:r>
        <w:t>и</w:t>
      </w:r>
      <w:r>
        <w:t xml:space="preserve">ем «Т.» и номером тома должен быть один пробел. После номера тома, если этот номер есть, или после года издания, если номера тома нет, ставится </w:t>
      </w:r>
      <w:r>
        <w:rPr>
          <w:i/>
          <w:iCs/>
        </w:rPr>
        <w:t>точка</w:t>
      </w:r>
      <w:r>
        <w:t>, затем — один пробел. После этого указывается знак № и ч</w:t>
      </w:r>
      <w:r>
        <w:t>е</w:t>
      </w:r>
      <w:r>
        <w:t xml:space="preserve">рез один пробел — номер журнала. После номера журнала ставится </w:t>
      </w:r>
      <w:r>
        <w:rPr>
          <w:i/>
          <w:iCs/>
        </w:rPr>
        <w:t>то</w:t>
      </w:r>
      <w:r>
        <w:rPr>
          <w:i/>
          <w:iCs/>
        </w:rPr>
        <w:t>ч</w:t>
      </w:r>
      <w:r>
        <w:rPr>
          <w:i/>
          <w:iCs/>
        </w:rPr>
        <w:t>ка</w:t>
      </w:r>
      <w:r>
        <w:t xml:space="preserve">, затем — один пробел. Затем с использованием сокращения «С.» (с </w:t>
      </w:r>
      <w:r>
        <w:rPr>
          <w:i/>
          <w:iCs/>
        </w:rPr>
        <w:t>прописной</w:t>
      </w:r>
      <w:r>
        <w:t xml:space="preserve"> буквы) указывается диапазон страниц данной статьи (после сокращения должен быть один пробел), н</w:t>
      </w:r>
      <w:r>
        <w:t>а</w:t>
      </w:r>
      <w:r>
        <w:t>пример: С. 5–17.</w:t>
      </w:r>
    </w:p>
    <w:p w:rsidR="00B529C2" w:rsidRDefault="00B529C2">
      <w:pPr>
        <w:pStyle w:val="5"/>
      </w:pPr>
      <w:r>
        <w:rPr>
          <w:iCs/>
        </w:rPr>
        <w:t>Примеры</w:t>
      </w:r>
      <w:r>
        <w:t xml:space="preserve"> библиографических описаний статей в журналах</w:t>
      </w:r>
    </w:p>
    <w:p w:rsidR="00B529C2" w:rsidRDefault="00B529C2">
      <w:r>
        <w:t>1. Антонов М.И. Эффективные способы вычисления кратных интегр</w:t>
      </w:r>
      <w:r>
        <w:t>а</w:t>
      </w:r>
      <w:r>
        <w:t>лов // Программирование. 1991. № 3. С. 71–85.</w:t>
      </w:r>
    </w:p>
    <w:p w:rsidR="00B529C2" w:rsidRDefault="00B529C2">
      <w:r>
        <w:t>2. Бакланов И.Т., Сорокин Л.А. Сжатие графической информ</w:t>
      </w:r>
      <w:r>
        <w:t>а</w:t>
      </w:r>
      <w:r>
        <w:t>ции // Вычислительная техника. 1998. Т. 8. № 4. С. 12–23.</w:t>
      </w:r>
    </w:p>
    <w:p w:rsidR="00B529C2" w:rsidRDefault="00B529C2">
      <w:pPr>
        <w:pStyle w:val="4"/>
      </w:pPr>
      <w:r>
        <w:t>Библиографическое описание материала в сборнике</w:t>
      </w:r>
    </w:p>
    <w:p w:rsidR="00B529C2" w:rsidRDefault="00B529C2">
      <w:r>
        <w:t>В начале библиографического описания статьи или тезисов д</w:t>
      </w:r>
      <w:r>
        <w:t>о</w:t>
      </w:r>
      <w:r>
        <w:t>клада в сборнике (например, сборнике научных трудов, сборнике тез</w:t>
      </w:r>
      <w:r>
        <w:t>и</w:t>
      </w:r>
      <w:r>
        <w:t xml:space="preserve">сов докладов конференции) приводятся фамилии и инициалы </w:t>
      </w:r>
      <w:r>
        <w:rPr>
          <w:i/>
          <w:iCs/>
        </w:rPr>
        <w:t>всех</w:t>
      </w:r>
      <w:r>
        <w:t xml:space="preserve"> а</w:t>
      </w:r>
      <w:r>
        <w:t>в</w:t>
      </w:r>
      <w:r>
        <w:t xml:space="preserve">торов (инициалы </w:t>
      </w:r>
      <w:r>
        <w:rPr>
          <w:i/>
          <w:iCs/>
        </w:rPr>
        <w:t>после</w:t>
      </w:r>
      <w:r>
        <w:t xml:space="preserve"> фамилии) через запятую. Затем </w:t>
      </w:r>
      <w:r>
        <w:rPr>
          <w:i/>
          <w:iCs/>
        </w:rPr>
        <w:t>без кавычек</w:t>
      </w:r>
      <w:r>
        <w:t xml:space="preserve"> указывается название статьи или тезисов доклада. После названия ст</w:t>
      </w:r>
      <w:r>
        <w:t>а</w:t>
      </w:r>
      <w:r>
        <w:t>вятся две подряд наклонные черты без пробела между ними. Перед первой чертой и п</w:t>
      </w:r>
      <w:r>
        <w:t>о</w:t>
      </w:r>
      <w:r>
        <w:t xml:space="preserve">сле второй черты должен быть один пробел. Затем </w:t>
      </w:r>
      <w:r>
        <w:rPr>
          <w:i/>
          <w:iCs/>
        </w:rPr>
        <w:t>без кавычек</w:t>
      </w:r>
      <w:r>
        <w:t xml:space="preserve"> указывается название сборника. После названия ставится двоеточие. После двоеточия через один пробел с </w:t>
      </w:r>
      <w:r>
        <w:rPr>
          <w:i/>
          <w:iCs/>
        </w:rPr>
        <w:t>прописной</w:t>
      </w:r>
      <w:r>
        <w:t xml:space="preserve"> буквы ук</w:t>
      </w:r>
      <w:r>
        <w:t>а</w:t>
      </w:r>
      <w:r>
        <w:t>зывается с использованием сокращений вид издания. Основные пр</w:t>
      </w:r>
      <w:r>
        <w:t>и</w:t>
      </w:r>
      <w:r>
        <w:t>меняемые при этом сокращения:</w:t>
      </w:r>
    </w:p>
    <w:p w:rsidR="00B529C2" w:rsidRDefault="00B529C2">
      <w:pPr>
        <w:spacing w:line="236" w:lineRule="auto"/>
      </w:pPr>
      <w:r>
        <w:t>докл. — докладов,</w:t>
      </w:r>
    </w:p>
    <w:p w:rsidR="00B529C2" w:rsidRDefault="00B529C2">
      <w:pPr>
        <w:spacing w:line="236" w:lineRule="auto"/>
      </w:pPr>
      <w:r>
        <w:t>межвуз. — межвузовский,</w:t>
      </w:r>
    </w:p>
    <w:p w:rsidR="00B529C2" w:rsidRDefault="00B529C2">
      <w:pPr>
        <w:spacing w:line="236" w:lineRule="auto"/>
      </w:pPr>
      <w:r>
        <w:t>науч. — научных,</w:t>
      </w:r>
    </w:p>
    <w:p w:rsidR="00B529C2" w:rsidRDefault="00B529C2">
      <w:pPr>
        <w:spacing w:line="236" w:lineRule="auto"/>
      </w:pPr>
      <w:r>
        <w:t>науч.-техн. — научно-техническая (научно-технический),</w:t>
      </w:r>
    </w:p>
    <w:p w:rsidR="00B529C2" w:rsidRDefault="00B529C2">
      <w:pPr>
        <w:spacing w:line="236" w:lineRule="auto"/>
      </w:pPr>
      <w:r>
        <w:t>сб. — сборник,</w:t>
      </w:r>
    </w:p>
    <w:p w:rsidR="00B529C2" w:rsidRDefault="00B529C2">
      <w:pPr>
        <w:spacing w:line="236" w:lineRule="auto"/>
      </w:pPr>
      <w:r>
        <w:t>тез. — тезисы,</w:t>
      </w:r>
    </w:p>
    <w:p w:rsidR="00B529C2" w:rsidRDefault="00B529C2">
      <w:pPr>
        <w:spacing w:line="236" w:lineRule="auto"/>
      </w:pPr>
      <w:r>
        <w:t>тр. — трудов.</w:t>
      </w:r>
    </w:p>
    <w:p w:rsidR="00B529C2" w:rsidRDefault="00B529C2">
      <w:pPr>
        <w:pStyle w:val="5"/>
      </w:pPr>
      <w:r>
        <w:t xml:space="preserve">Примеры </w:t>
      </w:r>
    </w:p>
    <w:p w:rsidR="00B529C2" w:rsidRDefault="00B529C2">
      <w:r>
        <w:t>Математические методы: Межвуз. сб. науч. тр.</w:t>
      </w:r>
    </w:p>
    <w:p w:rsidR="00B529C2" w:rsidRDefault="00B529C2">
      <w:r>
        <w:t>Сети передачи данных: Тез. докл. 3-й международной науч.-техн. конф.</w:t>
      </w:r>
    </w:p>
    <w:p w:rsidR="00B529C2" w:rsidRDefault="00B529C2">
      <w:pPr>
        <w:rPr>
          <w:spacing w:val="-4"/>
        </w:rPr>
      </w:pPr>
      <w:r>
        <w:rPr>
          <w:spacing w:val="-4"/>
        </w:rPr>
        <w:t>Компьютерное моделирование: Тез. докл. 8-го науч.-техн. сем</w:t>
      </w:r>
      <w:r>
        <w:rPr>
          <w:spacing w:val="-4"/>
        </w:rPr>
        <w:t>и</w:t>
      </w:r>
      <w:r>
        <w:rPr>
          <w:spacing w:val="-4"/>
        </w:rPr>
        <w:t>нара.</w:t>
      </w:r>
    </w:p>
    <w:p w:rsidR="00B529C2" w:rsidRDefault="00B529C2">
      <w:r>
        <w:t>После вида издания ставится точка, за ней — один пробел. З</w:t>
      </w:r>
      <w:r>
        <w:t>а</w:t>
      </w:r>
      <w:r>
        <w:t>тем указываются место издания, издательство и год издания по рек</w:t>
      </w:r>
      <w:r>
        <w:t>о</w:t>
      </w:r>
      <w:r>
        <w:t xml:space="preserve">мендациям из пп. 2.3.7.2. После года издания ставится точка, затем — один пробел. После этого с использованием сокращения «С.» (с </w:t>
      </w:r>
      <w:r>
        <w:rPr>
          <w:i/>
          <w:iCs/>
        </w:rPr>
        <w:t>пр</w:t>
      </w:r>
      <w:r>
        <w:rPr>
          <w:i/>
          <w:iCs/>
        </w:rPr>
        <w:t>о</w:t>
      </w:r>
      <w:r>
        <w:rPr>
          <w:i/>
          <w:iCs/>
        </w:rPr>
        <w:t>писной</w:t>
      </w:r>
      <w:r>
        <w:t xml:space="preserve"> буквы) указывается диапазон страниц данного материала (п</w:t>
      </w:r>
      <w:r>
        <w:t>о</w:t>
      </w:r>
      <w:r>
        <w:t>сле сокращения должен быть один пробел), н</w:t>
      </w:r>
      <w:r>
        <w:t>а</w:t>
      </w:r>
      <w:r>
        <w:t>пример: С. 15–18.</w:t>
      </w:r>
    </w:p>
    <w:p w:rsidR="00B529C2" w:rsidRDefault="00B529C2">
      <w:pPr>
        <w:pStyle w:val="5"/>
      </w:pPr>
      <w:r>
        <w:rPr>
          <w:iCs/>
        </w:rPr>
        <w:t>Примеры</w:t>
      </w:r>
      <w:r>
        <w:t xml:space="preserve"> библиографических описаний материалов в сборниках</w:t>
      </w:r>
    </w:p>
    <w:p w:rsidR="00B529C2" w:rsidRDefault="00B529C2">
      <w:r>
        <w:t>1. Андреев Б.Д. Надежность программных комплексов // Пр</w:t>
      </w:r>
      <w:r>
        <w:t>о</w:t>
      </w:r>
      <w:r>
        <w:t>блемы обеспечения надежности сетей ЭВМ: Тез. докл. 7-го междун</w:t>
      </w:r>
      <w:r>
        <w:t>а</w:t>
      </w:r>
      <w:r>
        <w:t>родного науч.-техн. семинара. Пенза: Изд-во ПГТУ, 1999. С. 14–17.</w:t>
      </w:r>
    </w:p>
    <w:p w:rsidR="00B529C2" w:rsidRDefault="00B529C2">
      <w:pPr>
        <w:rPr>
          <w:spacing w:val="-4"/>
        </w:rPr>
      </w:pPr>
      <w:r>
        <w:rPr>
          <w:spacing w:val="-4"/>
        </w:rPr>
        <w:t>2. Бурдаев М.Н. Анализ корректности протоколов канального уро</w:t>
      </w:r>
      <w:r>
        <w:rPr>
          <w:spacing w:val="-4"/>
        </w:rPr>
        <w:t>в</w:t>
      </w:r>
      <w:r>
        <w:rPr>
          <w:spacing w:val="-4"/>
        </w:rPr>
        <w:t>ня // ЭВМ и сети: Межвуз. сб. науч. тр. Москва: МИЭМ, 1998. С. 87–91.</w:t>
      </w:r>
    </w:p>
    <w:p w:rsidR="00B529C2" w:rsidRDefault="00B529C2">
      <w:pPr>
        <w:pStyle w:val="4"/>
      </w:pPr>
      <w:r>
        <w:t>Библиографическое описание страницы в Интернете</w:t>
      </w:r>
    </w:p>
    <w:p w:rsidR="00B529C2" w:rsidRDefault="00B529C2">
      <w:r>
        <w:t>В библиографическом описании страницы в Интернете прив</w:t>
      </w:r>
      <w:r>
        <w:t>о</w:t>
      </w:r>
      <w:r>
        <w:t xml:space="preserve">дится полный </w:t>
      </w:r>
      <w:r>
        <w:rPr>
          <w:i/>
          <w:lang w:val="en-US"/>
        </w:rPr>
        <w:t>URL</w:t>
      </w:r>
      <w:r>
        <w:rPr>
          <w:i/>
        </w:rPr>
        <w:t>-</w:t>
      </w:r>
      <w:r>
        <w:rPr>
          <w:iCs/>
        </w:rPr>
        <w:t>адрес</w:t>
      </w:r>
      <w:r>
        <w:t xml:space="preserve"> страницы (</w:t>
      </w:r>
      <w:r>
        <w:rPr>
          <w:i/>
          <w:lang w:val="en-US"/>
        </w:rPr>
        <w:t>URL</w:t>
      </w:r>
      <w:r>
        <w:rPr>
          <w:i/>
        </w:rPr>
        <w:t> </w:t>
      </w:r>
      <w:r>
        <w:t xml:space="preserve">— </w:t>
      </w:r>
      <w:r>
        <w:rPr>
          <w:i/>
          <w:lang w:val="en-US"/>
        </w:rPr>
        <w:t>Universal</w:t>
      </w:r>
      <w:r>
        <w:t xml:space="preserve"> </w:t>
      </w:r>
      <w:r>
        <w:rPr>
          <w:i/>
          <w:lang w:val="en-US"/>
        </w:rPr>
        <w:t>Resource</w:t>
      </w:r>
      <w:r>
        <w:t xml:space="preserve"> </w:t>
      </w:r>
      <w:r>
        <w:rPr>
          <w:i/>
          <w:lang w:val="en-US"/>
        </w:rPr>
        <w:t>Loc</w:t>
      </w:r>
      <w:r>
        <w:rPr>
          <w:i/>
          <w:lang w:val="en-US"/>
        </w:rPr>
        <w:t>a</w:t>
      </w:r>
      <w:r>
        <w:rPr>
          <w:i/>
          <w:lang w:val="en-US"/>
        </w:rPr>
        <w:t>tor</w:t>
      </w:r>
      <w:r>
        <w:rPr>
          <w:lang w:val="en-US"/>
        </w:rPr>
        <w:t> </w:t>
      </w:r>
      <w:r>
        <w:t xml:space="preserve">— универсальный локатор ресурсов). Затем ставится точка, и после одного пробела указывается </w:t>
      </w:r>
      <w:r>
        <w:rPr>
          <w:i/>
          <w:iCs/>
        </w:rPr>
        <w:t>дата просмотра</w:t>
      </w:r>
      <w:r>
        <w:t xml:space="preserve"> страницы в формате ДД.ММ.ГГГГ без сокращения «г.».</w:t>
      </w:r>
    </w:p>
    <w:p w:rsidR="00B529C2" w:rsidRDefault="00B529C2">
      <w:pPr>
        <w:pStyle w:val="5"/>
      </w:pPr>
      <w:r>
        <w:t>Примеры библиографических описаний страниц в Интернете</w:t>
      </w:r>
    </w:p>
    <w:p w:rsidR="00B529C2" w:rsidRDefault="00B529C2">
      <w:r w:rsidRPr="001E543B">
        <w:t>1.</w:t>
      </w:r>
      <w:r>
        <w:rPr>
          <w:lang w:val="en-US"/>
        </w:rPr>
        <w:t> </w:t>
      </w:r>
      <w:hyperlink r:id="rId8" w:history="1">
        <w:r>
          <w:rPr>
            <w:i/>
            <w:iCs/>
            <w:lang w:val="en-US"/>
          </w:rPr>
          <w:t>ftp</w:t>
        </w:r>
        <w:r w:rsidRPr="001E543B">
          <w:t>://</w:t>
        </w:r>
        <w:r>
          <w:rPr>
            <w:i/>
            <w:iCs/>
            <w:lang w:val="en-US"/>
          </w:rPr>
          <w:t>abc</w:t>
        </w:r>
        <w:r w:rsidRPr="001E543B">
          <w:t>.</w:t>
        </w:r>
        <w:r>
          <w:rPr>
            <w:i/>
            <w:iCs/>
            <w:lang w:val="en-US"/>
          </w:rPr>
          <w:t>ru</w:t>
        </w:r>
        <w:r w:rsidRPr="001E543B">
          <w:t>/11/22/1.</w:t>
        </w:r>
        <w:r>
          <w:rPr>
            <w:i/>
            <w:iCs/>
            <w:lang w:val="en-US"/>
          </w:rPr>
          <w:t>pdf</w:t>
        </w:r>
      </w:hyperlink>
      <w:r w:rsidRPr="001E543B">
        <w:t xml:space="preserve">. </w:t>
      </w:r>
      <w:r>
        <w:t>Дата просмотра 17.03.2004.</w:t>
      </w:r>
    </w:p>
    <w:p w:rsidR="00B529C2" w:rsidRDefault="00B529C2">
      <w:r>
        <w:t>2. </w:t>
      </w:r>
      <w:hyperlink r:id="rId9" w:history="1">
        <w:r>
          <w:rPr>
            <w:i/>
            <w:iCs/>
          </w:rPr>
          <w:t>http</w:t>
        </w:r>
        <w:r>
          <w:t>://</w:t>
        </w:r>
        <w:r>
          <w:rPr>
            <w:i/>
            <w:iCs/>
          </w:rPr>
          <w:t>www</w:t>
        </w:r>
        <w:r>
          <w:t>.</w:t>
        </w:r>
        <w:r>
          <w:rPr>
            <w:i/>
            <w:iCs/>
          </w:rPr>
          <w:t>abcd</w:t>
        </w:r>
        <w:r>
          <w:t>.</w:t>
        </w:r>
        <w:r>
          <w:rPr>
            <w:i/>
            <w:iCs/>
          </w:rPr>
          <w:t>org</w:t>
        </w:r>
        <w:r>
          <w:t>/</w:t>
        </w:r>
        <w:r>
          <w:rPr>
            <w:i/>
            <w:iCs/>
          </w:rPr>
          <w:t>z</w:t>
        </w:r>
        <w:r>
          <w:t>1/1.</w:t>
        </w:r>
      </w:hyperlink>
      <w:r>
        <w:rPr>
          <w:i/>
          <w:iCs/>
        </w:rPr>
        <w:t>htm</w:t>
      </w:r>
      <w:r>
        <w:t>. Дата просмотра 05.04.2004.</w:t>
      </w:r>
    </w:p>
    <w:p w:rsidR="00E035DB" w:rsidRDefault="00595186" w:rsidP="00E035DB">
      <w:pPr>
        <w:pStyle w:val="2"/>
        <w:spacing w:before="100" w:after="100"/>
      </w:pPr>
      <w:bookmarkStart w:id="11" w:name="_Toc342916187"/>
      <w:r>
        <w:t>4</w:t>
      </w:r>
      <w:r w:rsidR="00E035DB">
        <w:t>. Содержание и объем графической части дипломной работы</w:t>
      </w:r>
      <w:bookmarkEnd w:id="11"/>
    </w:p>
    <w:p w:rsidR="00E035DB" w:rsidRDefault="00E035DB" w:rsidP="00E035DB">
      <w:pPr>
        <w:spacing w:line="236" w:lineRule="auto"/>
      </w:pPr>
      <w:r>
        <w:t>Графическая часть дипломной работы представляется в виде набора слайдов, созданных при помощи одного из следующих пр</w:t>
      </w:r>
      <w:r>
        <w:t>о</w:t>
      </w:r>
      <w:r>
        <w:t>граммных средств:</w:t>
      </w:r>
    </w:p>
    <w:p w:rsidR="00E035DB" w:rsidRPr="001760AB" w:rsidRDefault="00E035DB" w:rsidP="00E035DB">
      <w:pPr>
        <w:numPr>
          <w:ilvl w:val="0"/>
          <w:numId w:val="46"/>
        </w:numPr>
        <w:spacing w:line="236" w:lineRule="auto"/>
        <w:rPr>
          <w:i/>
        </w:rPr>
      </w:pPr>
      <w:r w:rsidRPr="001760AB">
        <w:rPr>
          <w:i/>
          <w:lang w:val="en-US"/>
        </w:rPr>
        <w:t>Microsoft</w:t>
      </w:r>
      <w:r w:rsidRPr="001760AB">
        <w:rPr>
          <w:i/>
        </w:rPr>
        <w:t xml:space="preserve"> </w:t>
      </w:r>
      <w:r w:rsidRPr="001760AB">
        <w:rPr>
          <w:i/>
          <w:lang w:val="en-US"/>
        </w:rPr>
        <w:t>Power</w:t>
      </w:r>
      <w:r w:rsidRPr="001760AB">
        <w:rPr>
          <w:i/>
        </w:rPr>
        <w:t xml:space="preserve"> </w:t>
      </w:r>
      <w:r w:rsidRPr="001760AB">
        <w:rPr>
          <w:i/>
          <w:lang w:val="en-US"/>
        </w:rPr>
        <w:t>Point</w:t>
      </w:r>
      <w:r w:rsidRPr="001760AB">
        <w:rPr>
          <w:i/>
        </w:rPr>
        <w:t>;</w:t>
      </w:r>
    </w:p>
    <w:p w:rsidR="00E035DB" w:rsidRPr="001760AB" w:rsidRDefault="00E035DB" w:rsidP="00E035DB">
      <w:pPr>
        <w:numPr>
          <w:ilvl w:val="0"/>
          <w:numId w:val="46"/>
        </w:numPr>
        <w:spacing w:line="236" w:lineRule="auto"/>
        <w:rPr>
          <w:i/>
        </w:rPr>
      </w:pPr>
      <w:r w:rsidRPr="001760AB">
        <w:rPr>
          <w:i/>
          <w:lang w:val="en-US"/>
        </w:rPr>
        <w:t>Microsoft Visio;</w:t>
      </w:r>
    </w:p>
    <w:p w:rsidR="00E035DB" w:rsidRDefault="00E035DB" w:rsidP="00E035DB">
      <w:pPr>
        <w:numPr>
          <w:ilvl w:val="0"/>
          <w:numId w:val="46"/>
        </w:numPr>
        <w:spacing w:line="236" w:lineRule="auto"/>
      </w:pPr>
      <w:r w:rsidRPr="001760AB">
        <w:rPr>
          <w:i/>
          <w:lang w:val="en-US"/>
        </w:rPr>
        <w:t>Corel Draw</w:t>
      </w:r>
      <w:r>
        <w:t>.</w:t>
      </w:r>
    </w:p>
    <w:p w:rsidR="00E035DB" w:rsidRDefault="00E035DB" w:rsidP="00E035DB">
      <w:pPr>
        <w:spacing w:line="244" w:lineRule="auto"/>
      </w:pPr>
      <w:r>
        <w:rPr>
          <w:i/>
          <w:iCs/>
        </w:rPr>
        <w:t>Основное назначение графической части</w:t>
      </w:r>
      <w:r>
        <w:t xml:space="preserve"> — слайды являются </w:t>
      </w:r>
      <w:r>
        <w:rPr>
          <w:i/>
          <w:iCs/>
        </w:rPr>
        <w:t>иллюстрациями</w:t>
      </w:r>
      <w:r>
        <w:t xml:space="preserve"> к докладу на защите дипломной работы.</w:t>
      </w:r>
    </w:p>
    <w:p w:rsidR="00E035DB" w:rsidRDefault="00E035DB" w:rsidP="00E035DB">
      <w:pPr>
        <w:spacing w:line="244" w:lineRule="auto"/>
        <w:rPr>
          <w:b/>
          <w:bCs/>
        </w:rPr>
      </w:pPr>
      <w:r>
        <w:t xml:space="preserve">Представленные в графической части иллюстрации должны иметь прямое отношение к теме дипломной работы. </w:t>
      </w:r>
      <w:r>
        <w:rPr>
          <w:b/>
          <w:bCs/>
        </w:rPr>
        <w:t>Не допускается использование в графической части иллюстраций</w:t>
      </w:r>
      <w:r w:rsidRPr="001760AB">
        <w:rPr>
          <w:b/>
          <w:bCs/>
        </w:rPr>
        <w:t>,</w:t>
      </w:r>
      <w:r>
        <w:rPr>
          <w:b/>
          <w:bCs/>
        </w:rPr>
        <w:t xml:space="preserve"> не разработа</w:t>
      </w:r>
      <w:r>
        <w:rPr>
          <w:b/>
          <w:bCs/>
        </w:rPr>
        <w:t>н</w:t>
      </w:r>
      <w:r>
        <w:rPr>
          <w:b/>
          <w:bCs/>
        </w:rPr>
        <w:t>ных студентом, за исключением случая, когда иллюстрации я</w:t>
      </w:r>
      <w:r>
        <w:rPr>
          <w:b/>
          <w:bCs/>
        </w:rPr>
        <w:t>в</w:t>
      </w:r>
      <w:r>
        <w:rPr>
          <w:b/>
          <w:bCs/>
        </w:rPr>
        <w:t>ляются примерами бытований литературны</w:t>
      </w:r>
      <w:r w:rsidR="00595186">
        <w:rPr>
          <w:b/>
          <w:bCs/>
        </w:rPr>
        <w:t xml:space="preserve">х </w:t>
      </w:r>
      <w:r>
        <w:rPr>
          <w:b/>
          <w:bCs/>
        </w:rPr>
        <w:t>источников.</w:t>
      </w:r>
    </w:p>
    <w:p w:rsidR="00E035DB" w:rsidRPr="003C06EE" w:rsidRDefault="00E035DB" w:rsidP="00E035DB">
      <w:pPr>
        <w:pStyle w:val="21"/>
        <w:spacing w:line="244" w:lineRule="auto"/>
        <w:rPr>
          <w:b w:val="0"/>
        </w:rPr>
      </w:pPr>
      <w:r w:rsidRPr="003C06EE">
        <w:rPr>
          <w:b w:val="0"/>
        </w:rPr>
        <w:t>Слайды нумеруются в порядке их расположения при защите д</w:t>
      </w:r>
      <w:r w:rsidRPr="003C06EE">
        <w:rPr>
          <w:b w:val="0"/>
        </w:rPr>
        <w:t>и</w:t>
      </w:r>
      <w:r w:rsidRPr="003C06EE">
        <w:rPr>
          <w:b w:val="0"/>
        </w:rPr>
        <w:t>пломной работы.</w:t>
      </w:r>
    </w:p>
    <w:p w:rsidR="00E035DB" w:rsidRDefault="00E035DB" w:rsidP="00E035DB">
      <w:pPr>
        <w:spacing w:line="244" w:lineRule="auto"/>
      </w:pPr>
      <w:r>
        <w:t>Размеры шрифтов и иллюстраций на листах графической части должны быть рассчитаны на их просмотр с ра</w:t>
      </w:r>
      <w:r>
        <w:t>с</w:t>
      </w:r>
      <w:r>
        <w:t>стояния 3–4 метра.</w:t>
      </w:r>
    </w:p>
    <w:p w:rsidR="00E035DB" w:rsidRDefault="00E035DB" w:rsidP="00E035DB">
      <w:pPr>
        <w:spacing w:line="244" w:lineRule="auto"/>
      </w:pPr>
      <w:r>
        <w:rPr>
          <w:b/>
          <w:bCs/>
        </w:rPr>
        <w:t xml:space="preserve">Необходимо перед началом защиты дипломного проекта представить членам ГАК раздаточный материал - </w:t>
      </w:r>
      <w:r>
        <w:rPr>
          <w:b/>
          <w:bCs/>
          <w:i/>
          <w:iCs/>
        </w:rPr>
        <w:t>копии слайдов в виде листов формата А4</w:t>
      </w:r>
      <w:r>
        <w:rPr>
          <w:i/>
          <w:iCs/>
        </w:rPr>
        <w:t xml:space="preserve">. </w:t>
      </w:r>
      <w:r>
        <w:t xml:space="preserve">Копии листов должны быть скреплены в </w:t>
      </w:r>
      <w:r>
        <w:rPr>
          <w:i/>
          <w:iCs/>
        </w:rPr>
        <w:t>комплекты</w:t>
      </w:r>
      <w:r>
        <w:t xml:space="preserve"> в порядке номеров листов. В начале комплекта нужно пр</w:t>
      </w:r>
      <w:r>
        <w:t>и</w:t>
      </w:r>
      <w:r>
        <w:t>крепить лист, на котором указываю</w:t>
      </w:r>
      <w:r>
        <w:t>т</w:t>
      </w:r>
      <w:r>
        <w:t>ся:</w:t>
      </w:r>
    </w:p>
    <w:p w:rsidR="00E035DB" w:rsidRDefault="00E035DB" w:rsidP="00E035DB">
      <w:pPr>
        <w:spacing w:line="244" w:lineRule="auto"/>
      </w:pPr>
      <w:r>
        <w:t>— тема дипломной работы;</w:t>
      </w:r>
    </w:p>
    <w:p w:rsidR="00E035DB" w:rsidRDefault="00E035DB" w:rsidP="00E035DB">
      <w:pPr>
        <w:spacing w:line="244" w:lineRule="auto"/>
      </w:pPr>
      <w:r>
        <w:t>— фамилия и инициалы студента;</w:t>
      </w:r>
    </w:p>
    <w:p w:rsidR="00E035DB" w:rsidRDefault="00E035DB" w:rsidP="00E035DB">
      <w:pPr>
        <w:spacing w:line="244" w:lineRule="auto"/>
      </w:pPr>
      <w:r>
        <w:t>— номер группы;</w:t>
      </w:r>
    </w:p>
    <w:p w:rsidR="00E035DB" w:rsidRDefault="00E035DB" w:rsidP="00E035DB">
      <w:pPr>
        <w:spacing w:line="244" w:lineRule="auto"/>
      </w:pPr>
      <w:r>
        <w:t>— фамилия и инициалы руководителя проекта.</w:t>
      </w:r>
    </w:p>
    <w:p w:rsidR="00E035DB" w:rsidRDefault="00E035DB" w:rsidP="00E035DB">
      <w:pPr>
        <w:spacing w:line="248" w:lineRule="auto"/>
      </w:pPr>
      <w:r>
        <w:t>Количество представляемых комплектов — 6.</w:t>
      </w:r>
    </w:p>
    <w:p w:rsidR="00E035DB" w:rsidRPr="00E035DB" w:rsidRDefault="00E035DB" w:rsidP="00E035DB"/>
    <w:p w:rsidR="00E035DB" w:rsidRDefault="00E035DB" w:rsidP="00E035DB">
      <w:pPr>
        <w:spacing w:line="236" w:lineRule="auto"/>
      </w:pPr>
      <w:r w:rsidRPr="00CB1BFA">
        <w:t>Обязательные листы</w:t>
      </w:r>
      <w:r>
        <w:t xml:space="preserve"> в графической части для всех дипломных проектов по специальностям </w:t>
      </w:r>
      <w:r w:rsidR="0064373E">
        <w:t>54.05.03</w:t>
      </w:r>
      <w:r>
        <w:t>:</w:t>
      </w:r>
    </w:p>
    <w:p w:rsidR="00E035DB" w:rsidRDefault="00E035DB" w:rsidP="00E035DB">
      <w:pPr>
        <w:rPr>
          <w:b/>
          <w:bCs/>
        </w:rPr>
      </w:pPr>
      <w:r>
        <w:t xml:space="preserve">— постановка задачи. </w:t>
      </w:r>
      <w:r>
        <w:rPr>
          <w:b/>
          <w:bCs/>
        </w:rPr>
        <w:t>На листе «</w:t>
      </w:r>
      <w:r>
        <w:rPr>
          <w:b/>
          <w:bCs/>
          <w:i/>
          <w:iCs/>
        </w:rPr>
        <w:t>Постановка задачи»</w:t>
      </w:r>
      <w:r>
        <w:rPr>
          <w:b/>
          <w:bCs/>
        </w:rPr>
        <w:t xml:space="preserve"> должна быть полностью указана (вверху листа) тема дипломной работы.</w:t>
      </w:r>
    </w:p>
    <w:p w:rsidR="00E035DB" w:rsidRDefault="00E035DB" w:rsidP="00E035DB">
      <w:r>
        <w:t xml:space="preserve">На листе </w:t>
      </w:r>
      <w:r>
        <w:rPr>
          <w:i/>
          <w:iCs/>
        </w:rPr>
        <w:t>«Постановка задачи»</w:t>
      </w:r>
      <w:r>
        <w:t xml:space="preserve"> рекомендуется указать:</w:t>
      </w:r>
    </w:p>
    <w:p w:rsidR="00E035DB" w:rsidRDefault="00E035DB" w:rsidP="00E035DB">
      <w:r>
        <w:t>— </w:t>
      </w:r>
      <w:r>
        <w:rPr>
          <w:i/>
          <w:iCs/>
        </w:rPr>
        <w:t>цель</w:t>
      </w:r>
      <w:r>
        <w:t xml:space="preserve"> работы;</w:t>
      </w:r>
    </w:p>
    <w:p w:rsidR="00E035DB" w:rsidRDefault="00E035DB" w:rsidP="00E035DB">
      <w:r>
        <w:t xml:space="preserve">— решаемые в проекте </w:t>
      </w:r>
      <w:r>
        <w:rPr>
          <w:i/>
          <w:iCs/>
        </w:rPr>
        <w:t>задачи</w:t>
      </w:r>
      <w:r>
        <w:t>;</w:t>
      </w:r>
    </w:p>
    <w:p w:rsidR="00E035DB" w:rsidRDefault="00E035DB" w:rsidP="00E035DB">
      <w:r>
        <w:t>— </w:t>
      </w:r>
      <w:r>
        <w:rPr>
          <w:i/>
          <w:iCs/>
        </w:rPr>
        <w:t>средства разработки</w:t>
      </w:r>
      <w:r>
        <w:t>;</w:t>
      </w:r>
    </w:p>
    <w:p w:rsidR="00E035DB" w:rsidRDefault="00E035DB" w:rsidP="00E035DB">
      <w:pPr>
        <w:spacing w:line="236" w:lineRule="auto"/>
      </w:pPr>
      <w:r>
        <w:t>— </w:t>
      </w:r>
      <w:r>
        <w:rPr>
          <w:i/>
          <w:iCs/>
        </w:rPr>
        <w:t>требования</w:t>
      </w:r>
      <w:r>
        <w:t xml:space="preserve"> к результату выполнения работы (тип анимации, формат видео и т.д.).</w:t>
      </w:r>
    </w:p>
    <w:p w:rsidR="00E035DB" w:rsidRDefault="00E035DB" w:rsidP="00E035DB">
      <w:pPr>
        <w:spacing w:line="236" w:lineRule="auto"/>
      </w:pPr>
    </w:p>
    <w:p w:rsidR="00E035DB" w:rsidRDefault="00E035DB" w:rsidP="00E035DB">
      <w:pPr>
        <w:spacing w:line="236" w:lineRule="auto"/>
      </w:pPr>
      <w:r>
        <w:t>В графическую часть дипломной работы</w:t>
      </w:r>
      <w:r>
        <w:rPr>
          <w:i/>
          <w:iCs/>
        </w:rPr>
        <w:t xml:space="preserve"> </w:t>
      </w:r>
      <w:r>
        <w:t>(создание анимацио</w:t>
      </w:r>
      <w:r>
        <w:t>н</w:t>
      </w:r>
      <w:r>
        <w:t>ных фильмов при помощи технологии двумерной и трехмерной аним</w:t>
      </w:r>
      <w:r>
        <w:t>а</w:t>
      </w:r>
      <w:r>
        <w:t>ции) рекомендуется включить:</w:t>
      </w:r>
    </w:p>
    <w:p w:rsidR="00E035DB" w:rsidRDefault="00E035DB" w:rsidP="00E035DB">
      <w:pPr>
        <w:spacing w:line="236" w:lineRule="auto"/>
      </w:pPr>
      <w:r>
        <w:t>- эскизы фона анимационного фильма;</w:t>
      </w:r>
    </w:p>
    <w:p w:rsidR="00E035DB" w:rsidRDefault="00E035DB" w:rsidP="00E035DB">
      <w:pPr>
        <w:spacing w:line="236" w:lineRule="auto"/>
      </w:pPr>
      <w:r>
        <w:t>- эскизы персонажей (листы персонажей, варианты мимики и движений);</w:t>
      </w:r>
    </w:p>
    <w:p w:rsidR="00E035DB" w:rsidRDefault="00E035DB" w:rsidP="00E035DB">
      <w:pPr>
        <w:spacing w:line="236" w:lineRule="auto"/>
      </w:pPr>
      <w:r>
        <w:t>- режиссерский сценарий;</w:t>
      </w:r>
    </w:p>
    <w:p w:rsidR="00E035DB" w:rsidRDefault="00E035DB" w:rsidP="00E035DB">
      <w:pPr>
        <w:spacing w:line="236" w:lineRule="auto"/>
      </w:pPr>
      <w:r>
        <w:t>- раскадровк</w:t>
      </w:r>
      <w:r w:rsidR="00E9078C">
        <w:t>а</w:t>
      </w:r>
      <w:r>
        <w:t>;</w:t>
      </w:r>
    </w:p>
    <w:p w:rsidR="00E035DB" w:rsidRDefault="00E035DB" w:rsidP="00E035DB">
      <w:pPr>
        <w:spacing w:line="236" w:lineRule="auto"/>
      </w:pPr>
      <w:r>
        <w:t>- тактовые листы;</w:t>
      </w:r>
    </w:p>
    <w:p w:rsidR="00E035DB" w:rsidRDefault="00E035DB" w:rsidP="00E035DB">
      <w:pPr>
        <w:spacing w:line="236" w:lineRule="auto"/>
      </w:pPr>
      <w:r>
        <w:t>- режиссерские листы.</w:t>
      </w:r>
    </w:p>
    <w:p w:rsidR="00E035DB" w:rsidRDefault="00E035DB" w:rsidP="00E035DB">
      <w:pPr>
        <w:spacing w:line="236" w:lineRule="auto"/>
      </w:pPr>
    </w:p>
    <w:p w:rsidR="00E035DB" w:rsidRPr="00CB1BFA" w:rsidRDefault="00E035DB" w:rsidP="00E035DB">
      <w:r w:rsidRPr="00345DA3">
        <w:rPr>
          <w:b/>
          <w:spacing w:val="-4"/>
        </w:rPr>
        <w:t>Конкретное содержание листов графической части и их кол</w:t>
      </w:r>
      <w:r w:rsidRPr="00345DA3">
        <w:rPr>
          <w:b/>
          <w:spacing w:val="-4"/>
        </w:rPr>
        <w:t>и</w:t>
      </w:r>
      <w:r w:rsidRPr="00345DA3">
        <w:rPr>
          <w:b/>
          <w:spacing w:val="-4"/>
        </w:rPr>
        <w:t xml:space="preserve">чество определяет руководитель </w:t>
      </w:r>
      <w:r>
        <w:rPr>
          <w:b/>
          <w:spacing w:val="-4"/>
        </w:rPr>
        <w:t>дипломной работы</w:t>
      </w:r>
      <w:r w:rsidRPr="00345DA3">
        <w:rPr>
          <w:b/>
          <w:spacing w:val="-4"/>
        </w:rPr>
        <w:t xml:space="preserve"> при составлении з</w:t>
      </w:r>
      <w:r w:rsidRPr="00345DA3">
        <w:rPr>
          <w:b/>
          <w:spacing w:val="-4"/>
        </w:rPr>
        <w:t>а</w:t>
      </w:r>
      <w:r w:rsidRPr="00345DA3">
        <w:rPr>
          <w:b/>
          <w:spacing w:val="-4"/>
        </w:rPr>
        <w:t>дания</w:t>
      </w:r>
      <w:r>
        <w:rPr>
          <w:spacing w:val="-4"/>
        </w:rPr>
        <w:t>.</w:t>
      </w:r>
    </w:p>
    <w:p w:rsidR="00B529C2" w:rsidRDefault="00E035DB">
      <w:pPr>
        <w:pStyle w:val="1"/>
        <w:spacing w:after="120"/>
      </w:pPr>
      <w:bookmarkStart w:id="12" w:name="_Toc34190521"/>
      <w:bookmarkStart w:id="13" w:name="_Toc34190520"/>
      <w:bookmarkStart w:id="14" w:name="_Toc56337563"/>
      <w:r>
        <w:br w:type="page"/>
      </w:r>
      <w:bookmarkStart w:id="15" w:name="_Toc342916188"/>
      <w:r w:rsidR="00B529C2">
        <w:t xml:space="preserve">Оформление </w:t>
      </w:r>
      <w:bookmarkEnd w:id="13"/>
      <w:bookmarkEnd w:id="14"/>
      <w:r w:rsidR="00F01680">
        <w:t>ДИПЛОМНОЙ РАБОТЫ</w:t>
      </w:r>
      <w:bookmarkEnd w:id="15"/>
    </w:p>
    <w:p w:rsidR="00B529C2" w:rsidRDefault="00B529C2">
      <w:pPr>
        <w:pStyle w:val="3"/>
        <w:spacing w:before="60"/>
      </w:pPr>
      <w:bookmarkStart w:id="16" w:name="_Toc56337565"/>
      <w:r>
        <w:t>1.1. Общие требования</w:t>
      </w:r>
      <w:bookmarkEnd w:id="16"/>
    </w:p>
    <w:p w:rsidR="00B529C2" w:rsidRDefault="00B529C2">
      <w:pPr>
        <w:spacing w:line="234" w:lineRule="auto"/>
      </w:pPr>
      <w:r>
        <w:rPr>
          <w:i/>
          <w:iCs/>
        </w:rPr>
        <w:t>Пояснительная записка</w:t>
      </w:r>
      <w:r>
        <w:t xml:space="preserve"> должна быть в переплете (</w:t>
      </w:r>
      <w:r>
        <w:rPr>
          <w:i/>
          <w:iCs/>
        </w:rPr>
        <w:t>пружинные</w:t>
      </w:r>
      <w:r>
        <w:t xml:space="preserve"> переплеты использовать нельзя) в </w:t>
      </w:r>
      <w:r>
        <w:rPr>
          <w:i/>
          <w:iCs/>
        </w:rPr>
        <w:t>одном</w:t>
      </w:r>
      <w:r>
        <w:t xml:space="preserve"> томе. Переплетаются в ук</w:t>
      </w:r>
      <w:r>
        <w:t>а</w:t>
      </w:r>
      <w:r>
        <w:t>занной последов</w:t>
      </w:r>
      <w:r>
        <w:t>а</w:t>
      </w:r>
      <w:r>
        <w:t>тельности: титульный лист, утвержденное задание на дипломный проект</w:t>
      </w:r>
      <w:r w:rsidR="00F01680">
        <w:t>/работу</w:t>
      </w:r>
      <w:r>
        <w:t>, реферат на русском языке, реферат на ин</w:t>
      </w:r>
      <w:r>
        <w:t>о</w:t>
      </w:r>
      <w:r>
        <w:t>странном языке, оглавление, основная текстовая часть, библиограф</w:t>
      </w:r>
      <w:r>
        <w:t>и</w:t>
      </w:r>
      <w:r>
        <w:t>ческий список, прилож</w:t>
      </w:r>
      <w:r>
        <w:t>е</w:t>
      </w:r>
      <w:r>
        <w:t>ния.</w:t>
      </w:r>
    </w:p>
    <w:p w:rsidR="00B529C2" w:rsidRDefault="00B529C2">
      <w:pPr>
        <w:spacing w:line="234" w:lineRule="auto"/>
      </w:pPr>
      <w:r>
        <w:t>Текст пояснительной записки печатается на принтере на одной стороне листа формата А4 через два машинопи</w:t>
      </w:r>
      <w:r>
        <w:t>с</w:t>
      </w:r>
      <w:r>
        <w:t xml:space="preserve">ных интервала (28–30 строк на одной странице). При использовании текстового редактора </w:t>
      </w:r>
      <w:r>
        <w:rPr>
          <w:i/>
          <w:iCs/>
          <w:lang w:val="en-US"/>
        </w:rPr>
        <w:t>Microsoft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Word</w:t>
      </w:r>
      <w:r>
        <w:t xml:space="preserve"> два машинописных интервала соответствуют пункту «</w:t>
      </w:r>
      <w:r>
        <w:rPr>
          <w:i/>
          <w:iCs/>
        </w:rPr>
        <w:t>Полуто</w:t>
      </w:r>
      <w:r>
        <w:rPr>
          <w:i/>
          <w:iCs/>
        </w:rPr>
        <w:t>р</w:t>
      </w:r>
      <w:r>
        <w:rPr>
          <w:i/>
          <w:iCs/>
        </w:rPr>
        <w:t>ный</w:t>
      </w:r>
      <w:r>
        <w:t>» в списке «Междустрочный» окна «Абзац».</w:t>
      </w:r>
    </w:p>
    <w:p w:rsidR="00B529C2" w:rsidRDefault="00B529C2">
      <w:pPr>
        <w:spacing w:line="234" w:lineRule="auto"/>
        <w:rPr>
          <w:spacing w:val="-2"/>
        </w:rPr>
      </w:pPr>
      <w:r>
        <w:rPr>
          <w:spacing w:val="-2"/>
        </w:rPr>
        <w:t xml:space="preserve">Абзацный отступ — </w:t>
      </w:r>
      <w:smartTag w:uri="urn:schemas-microsoft-com:office:smarttags" w:element="metricconverter">
        <w:smartTagPr>
          <w:attr w:name="ProductID" w:val="1,25 см"/>
        </w:smartTagPr>
        <w:r>
          <w:rPr>
            <w:spacing w:val="-2"/>
          </w:rPr>
          <w:t>1,25 см</w:t>
        </w:r>
      </w:smartTag>
      <w:r>
        <w:rPr>
          <w:spacing w:val="-2"/>
        </w:rPr>
        <w:t>, выравнивание абзаца — по ш</w:t>
      </w:r>
      <w:r>
        <w:rPr>
          <w:spacing w:val="-2"/>
        </w:rPr>
        <w:t>и</w:t>
      </w:r>
      <w:r>
        <w:rPr>
          <w:spacing w:val="-2"/>
        </w:rPr>
        <w:t>рине.</w:t>
      </w:r>
    </w:p>
    <w:p w:rsidR="00B529C2" w:rsidRDefault="00B529C2">
      <w:pPr>
        <w:spacing w:line="234" w:lineRule="auto"/>
      </w:pPr>
      <w:r>
        <w:t xml:space="preserve">Размеры полей страницы: левое — не менее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 xml:space="preserve">, правое — не менее 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, верхнее — не менее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, нижнее — не менее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.</w:t>
      </w:r>
    </w:p>
    <w:p w:rsidR="00B529C2" w:rsidRDefault="00B529C2">
      <w:pPr>
        <w:spacing w:line="234" w:lineRule="auto"/>
      </w:pPr>
      <w:r>
        <w:t>Размер шрифта: для основного теста — 14 пунктов, для заголо</w:t>
      </w:r>
      <w:r>
        <w:t>в</w:t>
      </w:r>
      <w:r>
        <w:t>ков</w:t>
      </w:r>
      <w:r>
        <w:rPr>
          <w:lang w:val="en-US"/>
        </w:rPr>
        <w:t> </w:t>
      </w:r>
      <w:r>
        <w:t>— от 14 до 18 пунктов.</w:t>
      </w:r>
    </w:p>
    <w:p w:rsidR="00B529C2" w:rsidRDefault="00B529C2">
      <w:pPr>
        <w:spacing w:line="234" w:lineRule="auto"/>
      </w:pPr>
      <w:r>
        <w:t>Для больших иллюстраций и таблиц допускается использовать листы формата А3, согнутые пополам при переплете.</w:t>
      </w:r>
    </w:p>
    <w:p w:rsidR="00B529C2" w:rsidRDefault="00B529C2">
      <w:pPr>
        <w:spacing w:line="236" w:lineRule="auto"/>
      </w:pPr>
      <w:r>
        <w:t>Не рекомендуется оставлять в тексте «висячие» строки. «Вис</w:t>
      </w:r>
      <w:r>
        <w:t>я</w:t>
      </w:r>
      <w:r>
        <w:t>чей» называется первая строка абзаца, являющаяся последней на да</w:t>
      </w:r>
      <w:r>
        <w:t>н</w:t>
      </w:r>
      <w:r>
        <w:t>ной странице, если в абзаце более одной строки. Также «висячей» называется последняя строка абзаца, являющаяся первой на данной странице, если в абзаце более одной строки.</w:t>
      </w:r>
    </w:p>
    <w:p w:rsidR="00B529C2" w:rsidRDefault="00B529C2">
      <w:r>
        <w:t>Для исключения «висячих» строк рекомендуется при использ</w:t>
      </w:r>
      <w:r>
        <w:t>о</w:t>
      </w:r>
      <w:r>
        <w:t xml:space="preserve">вании текстового редактора </w:t>
      </w:r>
      <w:r>
        <w:rPr>
          <w:i/>
          <w:iCs/>
          <w:lang w:val="en-US"/>
        </w:rPr>
        <w:t>Microsoft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Word</w:t>
      </w:r>
      <w:r>
        <w:t xml:space="preserve"> в окне «Абзац» на закладке «Положение на странице» включить пункт «Запрет висячих строк».</w:t>
      </w:r>
    </w:p>
    <w:p w:rsidR="00B529C2" w:rsidRDefault="00B529C2">
      <w:pPr>
        <w:rPr>
          <w:spacing w:val="-2"/>
        </w:rPr>
      </w:pPr>
      <w:r>
        <w:rPr>
          <w:spacing w:val="-2"/>
        </w:rPr>
        <w:t xml:space="preserve">Рекомендуется слова на </w:t>
      </w:r>
      <w:r>
        <w:rPr>
          <w:i/>
          <w:iCs/>
          <w:spacing w:val="-2"/>
        </w:rPr>
        <w:t>иностранных</w:t>
      </w:r>
      <w:r>
        <w:rPr>
          <w:spacing w:val="-2"/>
        </w:rPr>
        <w:t xml:space="preserve"> языках выделять </w:t>
      </w:r>
      <w:r>
        <w:rPr>
          <w:i/>
          <w:iCs/>
          <w:spacing w:val="-2"/>
        </w:rPr>
        <w:t>курс</w:t>
      </w:r>
      <w:r>
        <w:rPr>
          <w:i/>
          <w:iCs/>
          <w:spacing w:val="-2"/>
        </w:rPr>
        <w:t>и</w:t>
      </w:r>
      <w:r>
        <w:rPr>
          <w:i/>
          <w:iCs/>
          <w:spacing w:val="-2"/>
        </w:rPr>
        <w:t>вом</w:t>
      </w:r>
      <w:r w:rsidR="00F01680">
        <w:rPr>
          <w:i/>
          <w:iCs/>
          <w:spacing w:val="-2"/>
        </w:rPr>
        <w:t xml:space="preserve"> </w:t>
      </w:r>
      <w:r w:rsidR="00F01680">
        <w:rPr>
          <w:iCs/>
          <w:spacing w:val="-2"/>
        </w:rPr>
        <w:t>(за исключением текста реферата на иностранном языке)</w:t>
      </w:r>
      <w:r>
        <w:rPr>
          <w:spacing w:val="-2"/>
        </w:rPr>
        <w:t>.</w:t>
      </w:r>
    </w:p>
    <w:p w:rsidR="00B529C2" w:rsidRDefault="00B529C2">
      <w:pPr>
        <w:pStyle w:val="3"/>
        <w:spacing w:before="100" w:after="100"/>
      </w:pPr>
      <w:bookmarkStart w:id="17" w:name="_Toc56337566"/>
      <w:r>
        <w:t>1.2. Нумерация страниц</w:t>
      </w:r>
      <w:bookmarkEnd w:id="17"/>
    </w:p>
    <w:p w:rsidR="00B529C2" w:rsidRDefault="00B529C2">
      <w:pPr>
        <w:rPr>
          <w:spacing w:val="-4"/>
        </w:rPr>
      </w:pPr>
      <w:r>
        <w:rPr>
          <w:spacing w:val="-4"/>
        </w:rPr>
        <w:t>Нумерация страниц пояснительной записки должна быть сквозной. Первой страницей считается титульный лист (номер на нем не ставится). Второй страницей — задание на дипломное проектирование (н</w:t>
      </w:r>
      <w:r>
        <w:rPr>
          <w:spacing w:val="-4"/>
        </w:rPr>
        <w:t>о</w:t>
      </w:r>
      <w:r>
        <w:rPr>
          <w:spacing w:val="-4"/>
        </w:rPr>
        <w:t>мер на нем не ставится). Номер страницы располагать в центре страницы внизу. Точка после номера страницы не стави</w:t>
      </w:r>
      <w:r>
        <w:rPr>
          <w:spacing w:val="-4"/>
        </w:rPr>
        <w:t>т</w:t>
      </w:r>
      <w:r>
        <w:rPr>
          <w:spacing w:val="-4"/>
        </w:rPr>
        <w:t>ся.</w:t>
      </w:r>
    </w:p>
    <w:p w:rsidR="00B529C2" w:rsidRDefault="00B529C2">
      <w:r>
        <w:t xml:space="preserve">При использовании листов формата А3 каждая страница такого формата условно считается </w:t>
      </w:r>
      <w:r>
        <w:rPr>
          <w:i/>
          <w:iCs/>
        </w:rPr>
        <w:t>одной</w:t>
      </w:r>
      <w:r>
        <w:t xml:space="preserve"> страницей текста.</w:t>
      </w:r>
    </w:p>
    <w:p w:rsidR="00B529C2" w:rsidRDefault="00B529C2">
      <w:pPr>
        <w:pStyle w:val="3"/>
        <w:spacing w:before="100" w:after="100"/>
      </w:pPr>
      <w:bookmarkStart w:id="18" w:name="_Toc56337567"/>
      <w:r>
        <w:t>1.3. Разделы, параграфы, пункты</w:t>
      </w:r>
      <w:bookmarkEnd w:id="18"/>
    </w:p>
    <w:p w:rsidR="00B529C2" w:rsidRDefault="00B529C2">
      <w:pPr>
        <w:spacing w:line="234" w:lineRule="auto"/>
      </w:pPr>
      <w:r>
        <w:t xml:space="preserve">Основная текстовая часть пояснительной записки делится на </w:t>
      </w:r>
      <w:r>
        <w:rPr>
          <w:i/>
          <w:iCs/>
        </w:rPr>
        <w:t>разделы</w:t>
      </w:r>
      <w:r>
        <w:t>. В заголовке раздела указываются его номер и название, например: 5. Разработка алгоритмов. После номера ставится точка, п</w:t>
      </w:r>
      <w:r>
        <w:t>о</w:t>
      </w:r>
      <w:r>
        <w:t>сле точки — один пробел, после пробела — название раздела без к</w:t>
      </w:r>
      <w:r>
        <w:t>а</w:t>
      </w:r>
      <w:r>
        <w:t>вычек. Допустимы два варианта оформления названия раздела: все название прописными буквами или только первая буква прописная, остальные строчные. В заголовке раздела не используются слово «ра</w:t>
      </w:r>
      <w:r>
        <w:t>з</w:t>
      </w:r>
      <w:r>
        <w:t>дел» и с</w:t>
      </w:r>
      <w:r>
        <w:t>о</w:t>
      </w:r>
      <w:r>
        <w:t>кращение «разд.».</w:t>
      </w:r>
    </w:p>
    <w:p w:rsidR="00B529C2" w:rsidRDefault="00B529C2">
      <w:pPr>
        <w:spacing w:line="234" w:lineRule="auto"/>
      </w:pPr>
      <w:r>
        <w:t>Разделы «Введение», «Заключение», «Библиографический сп</w:t>
      </w:r>
      <w:r>
        <w:t>и</w:t>
      </w:r>
      <w:r>
        <w:t>сок» не нумеруются.</w:t>
      </w:r>
    </w:p>
    <w:p w:rsidR="00B529C2" w:rsidRDefault="00B529C2">
      <w:pPr>
        <w:spacing w:line="236" w:lineRule="auto"/>
      </w:pPr>
      <w:r>
        <w:rPr>
          <w:i/>
          <w:iCs/>
        </w:rPr>
        <w:t>Каждый раздел начинается с новой страницы.</w:t>
      </w:r>
      <w:r>
        <w:t xml:space="preserve"> При этом рек</w:t>
      </w:r>
      <w:r>
        <w:t>о</w:t>
      </w:r>
      <w:r>
        <w:t xml:space="preserve">мендуется предыдущую страницу заполнять текстом не менее, чем на одну четверть. </w:t>
      </w:r>
    </w:p>
    <w:p w:rsidR="00B529C2" w:rsidRDefault="00B529C2">
      <w:pPr>
        <w:spacing w:line="228" w:lineRule="auto"/>
      </w:pPr>
      <w:r>
        <w:t>При ссылке в тексте пояснительной записки на раздел указыв</w:t>
      </w:r>
      <w:r>
        <w:t>а</w:t>
      </w:r>
      <w:r>
        <w:t>ется сокращение «разд.» и после одного пробела — номер раздела, например: разд. 5.</w:t>
      </w:r>
    </w:p>
    <w:p w:rsidR="00B529C2" w:rsidRDefault="00B529C2">
      <w:pPr>
        <w:spacing w:line="228" w:lineRule="auto"/>
        <w:rPr>
          <w:spacing w:val="-2"/>
        </w:rPr>
      </w:pPr>
      <w:r>
        <w:rPr>
          <w:spacing w:val="-2"/>
        </w:rPr>
        <w:t xml:space="preserve">Раздел может при необходимости делиться на </w:t>
      </w:r>
      <w:r>
        <w:rPr>
          <w:i/>
          <w:iCs/>
          <w:spacing w:val="-2"/>
        </w:rPr>
        <w:t>параграфы</w:t>
      </w:r>
      <w:r>
        <w:rPr>
          <w:spacing w:val="-2"/>
        </w:rPr>
        <w:t>. В з</w:t>
      </w:r>
      <w:r>
        <w:rPr>
          <w:spacing w:val="-2"/>
        </w:rPr>
        <w:t>а</w:t>
      </w:r>
      <w:r>
        <w:rPr>
          <w:spacing w:val="-2"/>
        </w:rPr>
        <w:t>головке параграфа указываются: номер раздела, в котором содержится параграф, номер параграфа в этом разделе, название параграфа, например: 5.2. Схемы алгоритмов. Номера раздела и параграфа разд</w:t>
      </w:r>
      <w:r>
        <w:rPr>
          <w:spacing w:val="-2"/>
        </w:rPr>
        <w:t>е</w:t>
      </w:r>
      <w:r>
        <w:rPr>
          <w:spacing w:val="-2"/>
        </w:rPr>
        <w:t>ляются то</w:t>
      </w:r>
      <w:r>
        <w:rPr>
          <w:spacing w:val="-2"/>
        </w:rPr>
        <w:t>ч</w:t>
      </w:r>
      <w:r>
        <w:rPr>
          <w:spacing w:val="-2"/>
        </w:rPr>
        <w:t>кой, после номера параграфа ставится точка, после точки — один пробел, после пробела — название параграфа без кавычек. В названии параграфа только первая буква прописная, остальные стро</w:t>
      </w:r>
      <w:r>
        <w:rPr>
          <w:spacing w:val="-2"/>
        </w:rPr>
        <w:t>ч</w:t>
      </w:r>
      <w:r>
        <w:rPr>
          <w:spacing w:val="-2"/>
        </w:rPr>
        <w:t>ные. В заголовке пар</w:t>
      </w:r>
      <w:r>
        <w:rPr>
          <w:spacing w:val="-2"/>
        </w:rPr>
        <w:t>а</w:t>
      </w:r>
      <w:r>
        <w:rPr>
          <w:spacing w:val="-2"/>
        </w:rPr>
        <w:t>графа не используются слово «параграф» и знак §.</w:t>
      </w:r>
    </w:p>
    <w:p w:rsidR="00B529C2" w:rsidRDefault="00B529C2">
      <w:pPr>
        <w:spacing w:line="232" w:lineRule="auto"/>
      </w:pPr>
      <w:r>
        <w:rPr>
          <w:i/>
          <w:iCs/>
        </w:rPr>
        <w:t>Каждый параграф начинается на текущей странице.</w:t>
      </w:r>
    </w:p>
    <w:p w:rsidR="00B529C2" w:rsidRDefault="00B529C2">
      <w:pPr>
        <w:spacing w:line="232" w:lineRule="auto"/>
      </w:pPr>
      <w:r>
        <w:t>При ссылке в тексте пояснительной записки на параграф указ</w:t>
      </w:r>
      <w:r>
        <w:t>ы</w:t>
      </w:r>
      <w:r>
        <w:t xml:space="preserve">вается знак §, затем </w:t>
      </w:r>
      <w:r>
        <w:rPr>
          <w:i/>
          <w:iCs/>
        </w:rPr>
        <w:t>после одного пробела</w:t>
      </w:r>
      <w:r>
        <w:t xml:space="preserve"> — номер раздела, в кот</w:t>
      </w:r>
      <w:r>
        <w:t>о</w:t>
      </w:r>
      <w:r>
        <w:t>ром, соде</w:t>
      </w:r>
      <w:r>
        <w:t>р</w:t>
      </w:r>
      <w:r>
        <w:t>жится данный параграф и после точки — номер параграфа в этом разделе напр</w:t>
      </w:r>
      <w:r>
        <w:t>и</w:t>
      </w:r>
      <w:r>
        <w:t>мер: § 5.2.</w:t>
      </w:r>
    </w:p>
    <w:p w:rsidR="00B529C2" w:rsidRDefault="00B529C2">
      <w:pPr>
        <w:spacing w:line="232" w:lineRule="auto"/>
      </w:pPr>
      <w:r>
        <w:t xml:space="preserve">Параграф может при необходимости делиться на </w:t>
      </w:r>
      <w:r>
        <w:rPr>
          <w:i/>
          <w:iCs/>
        </w:rPr>
        <w:t>пункты</w:t>
      </w:r>
      <w:r>
        <w:t>. В з</w:t>
      </w:r>
      <w:r>
        <w:t>а</w:t>
      </w:r>
      <w:r>
        <w:t>головке пункта указываются: номер раздела, в котором содержится п</w:t>
      </w:r>
      <w:r>
        <w:t>а</w:t>
      </w:r>
      <w:r>
        <w:t>раграф, номер параграфа в этом разделе, номер пункта в данном пар</w:t>
      </w:r>
      <w:r>
        <w:t>а</w:t>
      </w:r>
      <w:r>
        <w:t>графе, название пункта, например: 5.2.3. Схема алгоритма обработки данных. Номера раздела, параграфа и пункта разделяются точкой, п</w:t>
      </w:r>
      <w:r>
        <w:t>о</w:t>
      </w:r>
      <w:r>
        <w:t>сле номера пункта ставится точка, после точки — один пробел, после пробела — название пункта без кавычек. В названии пункта только первая буква прописная, остальные строчные. В заголовке пункта не использую</w:t>
      </w:r>
      <w:r>
        <w:t>т</w:t>
      </w:r>
      <w:r>
        <w:t>ся слово «пункт» и сокращение «п.».</w:t>
      </w:r>
    </w:p>
    <w:p w:rsidR="00B529C2" w:rsidRDefault="00B529C2">
      <w:pPr>
        <w:spacing w:line="232" w:lineRule="auto"/>
      </w:pPr>
      <w:r>
        <w:rPr>
          <w:i/>
          <w:iCs/>
        </w:rPr>
        <w:t>Каждый пункт начинается на текущей странице.</w:t>
      </w:r>
    </w:p>
    <w:p w:rsidR="00B529C2" w:rsidRDefault="00B529C2">
      <w:pPr>
        <w:spacing w:line="232" w:lineRule="auto"/>
      </w:pPr>
      <w:r>
        <w:t>При ссылке в тексте пояснительной записки на пункт указывае</w:t>
      </w:r>
      <w:r>
        <w:t>т</w:t>
      </w:r>
      <w:r>
        <w:t xml:space="preserve">ся сокращение п., затем </w:t>
      </w:r>
      <w:r>
        <w:rPr>
          <w:i/>
          <w:iCs/>
        </w:rPr>
        <w:t>после одного пробела</w:t>
      </w:r>
      <w:r>
        <w:t xml:space="preserve"> — номер раздела, в к</w:t>
      </w:r>
      <w:r>
        <w:t>о</w:t>
      </w:r>
      <w:r>
        <w:t>тором, содержится параграф, который входит в этот пункт, после то</w:t>
      </w:r>
      <w:r>
        <w:t>ч</w:t>
      </w:r>
      <w:r>
        <w:t>ки — номер параграфа и после точки — номер пункта в данном пар</w:t>
      </w:r>
      <w:r>
        <w:t>а</w:t>
      </w:r>
      <w:r>
        <w:t>графе: напр</w:t>
      </w:r>
      <w:r>
        <w:t>и</w:t>
      </w:r>
      <w:r>
        <w:t>мер: п. 5.2.3.</w:t>
      </w:r>
    </w:p>
    <w:p w:rsidR="00B529C2" w:rsidRDefault="00B529C2">
      <w:pPr>
        <w:pStyle w:val="21"/>
        <w:spacing w:line="232" w:lineRule="auto"/>
      </w:pPr>
      <w:r>
        <w:t>В конце заголовков разделов, параграфов, пунктов точка не стави</w:t>
      </w:r>
      <w:r>
        <w:t>т</w:t>
      </w:r>
      <w:r>
        <w:t>ся.</w:t>
      </w:r>
    </w:p>
    <w:p w:rsidR="00B529C2" w:rsidRDefault="00B529C2">
      <w:pPr>
        <w:spacing w:line="232" w:lineRule="auto"/>
      </w:pPr>
      <w:r>
        <w:t>При записи заголовков разделов, параграфов, пунктов в н</w:t>
      </w:r>
      <w:r>
        <w:t>е</w:t>
      </w:r>
      <w:r>
        <w:t>сколько строчек не допускается перенос слов; в</w:t>
      </w:r>
      <w:r>
        <w:rPr>
          <w:i/>
          <w:iCs/>
        </w:rPr>
        <w:t xml:space="preserve"> конце </w:t>
      </w:r>
      <w:r>
        <w:t>строки в заг</w:t>
      </w:r>
      <w:r>
        <w:t>о</w:t>
      </w:r>
      <w:r>
        <w:t>ловке</w:t>
      </w:r>
      <w:r>
        <w:rPr>
          <w:i/>
          <w:iCs/>
        </w:rPr>
        <w:t xml:space="preserve"> </w:t>
      </w:r>
      <w:r>
        <w:t>не могут быть</w:t>
      </w:r>
      <w:r>
        <w:rPr>
          <w:i/>
          <w:iCs/>
        </w:rPr>
        <w:t xml:space="preserve"> предлоги и союзы</w:t>
      </w:r>
      <w:r>
        <w:t xml:space="preserve"> — они должны находиться в </w:t>
      </w:r>
      <w:r>
        <w:rPr>
          <w:i/>
          <w:iCs/>
        </w:rPr>
        <w:t>начале</w:t>
      </w:r>
      <w:r>
        <w:t xml:space="preserve"> следующей стр</w:t>
      </w:r>
      <w:r>
        <w:t>о</w:t>
      </w:r>
      <w:r>
        <w:t>ки.</w:t>
      </w:r>
    </w:p>
    <w:p w:rsidR="00B529C2" w:rsidRDefault="00B529C2">
      <w:pPr>
        <w:spacing w:line="232" w:lineRule="auto"/>
      </w:pPr>
      <w:r>
        <w:t>Нельзя переносить заголовок раздела, параграфа, пункта на др</w:t>
      </w:r>
      <w:r>
        <w:t>у</w:t>
      </w:r>
      <w:r>
        <w:t>гую страницу.</w:t>
      </w:r>
    </w:p>
    <w:p w:rsidR="00B529C2" w:rsidRDefault="00B529C2">
      <w:r>
        <w:t>Между заголовком раздела, параграфа, пункта и текстом должно быть расстояние, равное одной строке. Такое же расстояние должно быть между двумя соседними заголовками, например между заголо</w:t>
      </w:r>
      <w:r>
        <w:t>в</w:t>
      </w:r>
      <w:r>
        <w:t>ками раздела и параграфа.</w:t>
      </w:r>
    </w:p>
    <w:p w:rsidR="00B529C2" w:rsidRDefault="00B529C2">
      <w:pPr>
        <w:rPr>
          <w:b/>
          <w:bCs/>
        </w:rPr>
      </w:pPr>
      <w:r>
        <w:rPr>
          <w:b/>
          <w:bCs/>
        </w:rPr>
        <w:t>После заголовка раздела, параграфа, пункта на странице должно быть не менее трех строк текста.</w:t>
      </w:r>
    </w:p>
    <w:p w:rsidR="00B529C2" w:rsidRDefault="00B529C2">
      <w:pPr>
        <w:pStyle w:val="3"/>
      </w:pPr>
      <w:bookmarkStart w:id="19" w:name="_Toc56337568"/>
      <w:r>
        <w:t>1.4. Сочетание знаков препинания и пробелов</w:t>
      </w:r>
      <w:bookmarkEnd w:id="19"/>
    </w:p>
    <w:p w:rsidR="00B529C2" w:rsidRDefault="00B529C2">
      <w:pPr>
        <w:spacing w:line="236" w:lineRule="auto"/>
        <w:rPr>
          <w:b/>
          <w:bCs/>
          <w:spacing w:val="-2"/>
        </w:rPr>
      </w:pPr>
      <w:r>
        <w:rPr>
          <w:b/>
          <w:bCs/>
          <w:i/>
          <w:iCs/>
          <w:spacing w:val="-2"/>
        </w:rPr>
        <w:t>Перед</w:t>
      </w:r>
      <w:r>
        <w:rPr>
          <w:spacing w:val="-2"/>
        </w:rPr>
        <w:t xml:space="preserve"> точкой, запятой, точкой с запятой, двоеточием, многот</w:t>
      </w:r>
      <w:r>
        <w:rPr>
          <w:spacing w:val="-2"/>
        </w:rPr>
        <w:t>о</w:t>
      </w:r>
      <w:r>
        <w:rPr>
          <w:spacing w:val="-2"/>
        </w:rPr>
        <w:t>чием, вопросительным и восклицательным знаками, закрывающейся круглой скобкой, закрывающейся кавычкой, дефисом</w:t>
      </w:r>
      <w:r>
        <w:rPr>
          <w:b/>
          <w:bCs/>
          <w:spacing w:val="-2"/>
        </w:rPr>
        <w:t xml:space="preserve"> пробел не ст</w:t>
      </w:r>
      <w:r>
        <w:rPr>
          <w:b/>
          <w:bCs/>
          <w:spacing w:val="-2"/>
        </w:rPr>
        <w:t>а</w:t>
      </w:r>
      <w:r>
        <w:rPr>
          <w:b/>
          <w:bCs/>
          <w:spacing w:val="-2"/>
        </w:rPr>
        <w:t>вится.</w:t>
      </w:r>
    </w:p>
    <w:p w:rsidR="00B529C2" w:rsidRDefault="00B529C2">
      <w:pPr>
        <w:spacing w:line="236" w:lineRule="auto"/>
        <w:rPr>
          <w:b/>
          <w:bCs/>
        </w:rPr>
      </w:pPr>
      <w:r>
        <w:rPr>
          <w:b/>
          <w:bCs/>
          <w:i/>
          <w:iCs/>
        </w:rPr>
        <w:t>Перед</w:t>
      </w:r>
      <w:r>
        <w:t xml:space="preserve"> тире, отрывающейся круглой скобкой, отрывающейся к</w:t>
      </w:r>
      <w:r>
        <w:t>а</w:t>
      </w:r>
      <w:r>
        <w:t>вы</w:t>
      </w:r>
      <w:r>
        <w:t>ч</w:t>
      </w:r>
      <w:r>
        <w:t>кой</w:t>
      </w:r>
      <w:r>
        <w:rPr>
          <w:b/>
          <w:bCs/>
        </w:rPr>
        <w:t xml:space="preserve"> ставится один пробел.</w:t>
      </w:r>
    </w:p>
    <w:p w:rsidR="00B529C2" w:rsidRDefault="00B529C2">
      <w:pPr>
        <w:spacing w:line="236" w:lineRule="auto"/>
      </w:pPr>
      <w:r>
        <w:rPr>
          <w:b/>
          <w:bCs/>
          <w:i/>
          <w:iCs/>
        </w:rPr>
        <w:t>После</w:t>
      </w:r>
      <w:r>
        <w:t xml:space="preserve"> всех знаков препинания, кроме дефиса, </w:t>
      </w:r>
      <w:r>
        <w:rPr>
          <w:b/>
          <w:bCs/>
        </w:rPr>
        <w:t>ставится один пробел.</w:t>
      </w:r>
    </w:p>
    <w:p w:rsidR="00E66C15" w:rsidRDefault="00B529C2" w:rsidP="00E66C15">
      <w:pPr>
        <w:spacing w:line="236" w:lineRule="auto"/>
      </w:pPr>
      <w:r>
        <w:t xml:space="preserve"> Следует различать </w:t>
      </w:r>
      <w:r>
        <w:rPr>
          <w:i/>
          <w:iCs/>
        </w:rPr>
        <w:t>тире</w:t>
      </w:r>
      <w:r>
        <w:t xml:space="preserve"> и </w:t>
      </w:r>
      <w:r>
        <w:rPr>
          <w:i/>
          <w:iCs/>
        </w:rPr>
        <w:t>дефис</w:t>
      </w:r>
      <w:r>
        <w:t>. Перед и после тире ставятся пробелы, например: «алгоритм — это». Перед и после дефиса проб</w:t>
      </w:r>
      <w:r>
        <w:t>е</w:t>
      </w:r>
      <w:r>
        <w:t xml:space="preserve">лы не ставятся, например: «светло-желтый». </w:t>
      </w:r>
      <w:bookmarkStart w:id="20" w:name="_Toc56337569"/>
    </w:p>
    <w:p w:rsidR="00B529C2" w:rsidRDefault="00B529C2" w:rsidP="00E66C15">
      <w:pPr>
        <w:pStyle w:val="3"/>
        <w:spacing w:before="80" w:after="80"/>
      </w:pPr>
      <w:r>
        <w:t>1.5. Использование сокр</w:t>
      </w:r>
      <w:r>
        <w:t>а</w:t>
      </w:r>
      <w:r>
        <w:t>щений</w:t>
      </w:r>
      <w:bookmarkEnd w:id="20"/>
    </w:p>
    <w:p w:rsidR="00B529C2" w:rsidRDefault="00B529C2">
      <w:pPr>
        <w:spacing w:line="232" w:lineRule="auto"/>
      </w:pPr>
      <w:r>
        <w:t>В пояснительной записке недопустимо произвольное использ</w:t>
      </w:r>
      <w:r>
        <w:t>о</w:t>
      </w:r>
      <w:r>
        <w:t>вание не</w:t>
      </w:r>
      <w:r w:rsidR="00E9078C">
        <w:t xml:space="preserve"> </w:t>
      </w:r>
      <w:r>
        <w:t>общепринятых сокращений слов. Например, сокращение «т.е.» (то есть) является общепринятым, а сокращение «т.к.» (так как) не</w:t>
      </w:r>
      <w:r w:rsidR="00E9078C">
        <w:t xml:space="preserve"> </w:t>
      </w:r>
      <w:r>
        <w:t>о</w:t>
      </w:r>
      <w:r>
        <w:t>б</w:t>
      </w:r>
      <w:r>
        <w:t>щепринятое.</w:t>
      </w:r>
    </w:p>
    <w:p w:rsidR="00B529C2" w:rsidRDefault="00B529C2">
      <w:pPr>
        <w:spacing w:line="232" w:lineRule="auto"/>
        <w:rPr>
          <w:spacing w:val="-4"/>
        </w:rPr>
      </w:pPr>
      <w:r>
        <w:rPr>
          <w:spacing w:val="-4"/>
        </w:rPr>
        <w:t>Для использования не</w:t>
      </w:r>
      <w:r w:rsidR="00E9078C">
        <w:rPr>
          <w:spacing w:val="-4"/>
        </w:rPr>
        <w:t xml:space="preserve"> </w:t>
      </w:r>
      <w:r>
        <w:rPr>
          <w:spacing w:val="-4"/>
        </w:rPr>
        <w:t>общепринятого сокращения надо в тексте п</w:t>
      </w:r>
      <w:r>
        <w:rPr>
          <w:spacing w:val="-4"/>
        </w:rPr>
        <w:t>о</w:t>
      </w:r>
      <w:r>
        <w:rPr>
          <w:spacing w:val="-4"/>
        </w:rPr>
        <w:t>яснительной записки, после того, как сокращаемое словосочетание испол</w:t>
      </w:r>
      <w:r>
        <w:rPr>
          <w:spacing w:val="-4"/>
        </w:rPr>
        <w:t>ь</w:t>
      </w:r>
      <w:r>
        <w:rPr>
          <w:spacing w:val="-4"/>
        </w:rPr>
        <w:t xml:space="preserve">зовано впервые, в круглых скобках указать </w:t>
      </w:r>
      <w:r>
        <w:rPr>
          <w:i/>
          <w:iCs/>
          <w:spacing w:val="-4"/>
        </w:rPr>
        <w:t>прописными</w:t>
      </w:r>
      <w:r>
        <w:rPr>
          <w:spacing w:val="-4"/>
        </w:rPr>
        <w:t xml:space="preserve"> буквами без точек соответствующую </w:t>
      </w:r>
      <w:r>
        <w:rPr>
          <w:i/>
          <w:iCs/>
          <w:spacing w:val="-4"/>
        </w:rPr>
        <w:t>аббревиатуру</w:t>
      </w:r>
      <w:r>
        <w:rPr>
          <w:spacing w:val="-4"/>
        </w:rPr>
        <w:t>, например «алгоритм анализа допуст</w:t>
      </w:r>
      <w:r>
        <w:rPr>
          <w:spacing w:val="-4"/>
        </w:rPr>
        <w:t>и</w:t>
      </w:r>
      <w:r>
        <w:rPr>
          <w:spacing w:val="-4"/>
        </w:rPr>
        <w:t xml:space="preserve">мых значений (ААДЗ)», или </w:t>
      </w:r>
      <w:r>
        <w:rPr>
          <w:i/>
          <w:iCs/>
          <w:spacing w:val="-4"/>
        </w:rPr>
        <w:t>строчными</w:t>
      </w:r>
      <w:r>
        <w:rPr>
          <w:spacing w:val="-4"/>
        </w:rPr>
        <w:t xml:space="preserve"> буквами с точками после них привести </w:t>
      </w:r>
      <w:r>
        <w:rPr>
          <w:i/>
          <w:iCs/>
          <w:spacing w:val="-4"/>
        </w:rPr>
        <w:t>сокращенную запись</w:t>
      </w:r>
      <w:r>
        <w:rPr>
          <w:spacing w:val="-4"/>
        </w:rPr>
        <w:t xml:space="preserve">, например, «так как (т.к.)». После этого в тексте пояснительной записки надо использовать </w:t>
      </w:r>
      <w:r>
        <w:rPr>
          <w:i/>
          <w:iCs/>
          <w:spacing w:val="-4"/>
        </w:rPr>
        <w:t>только</w:t>
      </w:r>
      <w:r>
        <w:rPr>
          <w:spacing w:val="-4"/>
        </w:rPr>
        <w:t xml:space="preserve"> эту аббревиатуру или сокращенную запись, а в заголовках разделов, параграфов, пунктов рекомендуется использовать данное словосочетание без сокр</w:t>
      </w:r>
      <w:r>
        <w:rPr>
          <w:spacing w:val="-4"/>
        </w:rPr>
        <w:t>а</w:t>
      </w:r>
      <w:r>
        <w:rPr>
          <w:spacing w:val="-4"/>
        </w:rPr>
        <w:t>щения.</w:t>
      </w:r>
    </w:p>
    <w:p w:rsidR="00B529C2" w:rsidRDefault="00B529C2">
      <w:pPr>
        <w:spacing w:line="236" w:lineRule="auto"/>
      </w:pPr>
      <w:r>
        <w:t>Если в тексте пояснительной записки много сокращений, то п</w:t>
      </w:r>
      <w:r>
        <w:t>о</w:t>
      </w:r>
      <w:r>
        <w:t xml:space="preserve">сле оглавления помещается </w:t>
      </w:r>
      <w:r>
        <w:rPr>
          <w:i/>
          <w:iCs/>
        </w:rPr>
        <w:t>список сокр</w:t>
      </w:r>
      <w:r>
        <w:rPr>
          <w:i/>
          <w:iCs/>
        </w:rPr>
        <w:t>а</w:t>
      </w:r>
      <w:r>
        <w:rPr>
          <w:i/>
          <w:iCs/>
        </w:rPr>
        <w:t>щений</w:t>
      </w:r>
      <w:r>
        <w:t xml:space="preserve"> с их расшифровкой.</w:t>
      </w:r>
    </w:p>
    <w:p w:rsidR="00B529C2" w:rsidRDefault="00B529C2">
      <w:pPr>
        <w:pStyle w:val="3"/>
        <w:spacing w:before="80" w:after="80"/>
      </w:pPr>
      <w:bookmarkStart w:id="21" w:name="_Toc56337570"/>
      <w:r>
        <w:t>1.6. Оформление списков</w:t>
      </w:r>
      <w:bookmarkEnd w:id="21"/>
    </w:p>
    <w:p w:rsidR="00B529C2" w:rsidRDefault="00B529C2">
      <w:pPr>
        <w:spacing w:line="236" w:lineRule="auto"/>
      </w:pPr>
      <w:r>
        <w:t xml:space="preserve">Если перед </w:t>
      </w:r>
      <w:r>
        <w:rPr>
          <w:i/>
          <w:iCs/>
        </w:rPr>
        <w:t>нумерованным</w:t>
      </w:r>
      <w:r>
        <w:t xml:space="preserve"> списком стоит </w:t>
      </w:r>
      <w:r>
        <w:rPr>
          <w:i/>
          <w:iCs/>
        </w:rPr>
        <w:t>двоеточие</w:t>
      </w:r>
      <w:r>
        <w:t xml:space="preserve">, то после каждого номера пункта списка указывается закрывающаяся </w:t>
      </w:r>
      <w:r>
        <w:rPr>
          <w:i/>
          <w:iCs/>
        </w:rPr>
        <w:t>круглая скобка</w:t>
      </w:r>
      <w:r>
        <w:t xml:space="preserve">, затем через один пробел записывается текст пункта со </w:t>
      </w:r>
      <w:r>
        <w:rPr>
          <w:i/>
          <w:iCs/>
        </w:rPr>
        <w:t>стро</w:t>
      </w:r>
      <w:r>
        <w:rPr>
          <w:i/>
          <w:iCs/>
        </w:rPr>
        <w:t>ч</w:t>
      </w:r>
      <w:r>
        <w:rPr>
          <w:i/>
          <w:iCs/>
        </w:rPr>
        <w:t>ной</w:t>
      </w:r>
      <w:r>
        <w:t xml:space="preserve"> буквы; после текста каждого пункта, кроме последнего, ставится точка с запятой; после текста последнего пункта ставится точка. Например: 1) ввод данных; 2) анализ данных. При этом каждый пункт списка может (но не обязательно) начинат</w:t>
      </w:r>
      <w:r>
        <w:t>ь</w:t>
      </w:r>
      <w:r>
        <w:t>ся с красной строки.</w:t>
      </w:r>
    </w:p>
    <w:p w:rsidR="00B529C2" w:rsidRDefault="00B529C2">
      <w:pPr>
        <w:spacing w:line="236" w:lineRule="auto"/>
      </w:pPr>
      <w:r>
        <w:t xml:space="preserve">Если перед </w:t>
      </w:r>
      <w:r>
        <w:rPr>
          <w:i/>
          <w:iCs/>
        </w:rPr>
        <w:t>нумерованным</w:t>
      </w:r>
      <w:r>
        <w:t xml:space="preserve"> списком стоит </w:t>
      </w:r>
      <w:r>
        <w:rPr>
          <w:i/>
          <w:iCs/>
        </w:rPr>
        <w:t>точка</w:t>
      </w:r>
      <w:r>
        <w:t>, то после ка</w:t>
      </w:r>
      <w:r>
        <w:t>ж</w:t>
      </w:r>
      <w:r>
        <w:t xml:space="preserve">дого номера пункта списка ставится </w:t>
      </w:r>
      <w:r>
        <w:rPr>
          <w:i/>
          <w:iCs/>
        </w:rPr>
        <w:t>точка</w:t>
      </w:r>
      <w:r>
        <w:t xml:space="preserve">, затем через один пробел записывается текст пункта с </w:t>
      </w:r>
      <w:r>
        <w:rPr>
          <w:i/>
          <w:iCs/>
        </w:rPr>
        <w:t>прописной</w:t>
      </w:r>
      <w:r>
        <w:t xml:space="preserve"> буквы; после текста каждого пункта ставится точка. При этом каждый пункт списка должен нач</w:t>
      </w:r>
      <w:r>
        <w:t>и</w:t>
      </w:r>
      <w:r>
        <w:t xml:space="preserve">наться с красной строки. </w:t>
      </w:r>
    </w:p>
    <w:p w:rsidR="00B529C2" w:rsidRDefault="00B529C2">
      <w:pPr>
        <w:pStyle w:val="7"/>
        <w:spacing w:line="238" w:lineRule="auto"/>
      </w:pPr>
      <w:r>
        <w:t>Пример</w:t>
      </w:r>
    </w:p>
    <w:p w:rsidR="00B529C2" w:rsidRDefault="00B529C2">
      <w:pPr>
        <w:spacing w:line="238" w:lineRule="auto"/>
      </w:pPr>
      <w:r>
        <w:t>1. Ввод данных.</w:t>
      </w:r>
    </w:p>
    <w:p w:rsidR="00B529C2" w:rsidRDefault="00B529C2">
      <w:pPr>
        <w:spacing w:line="238" w:lineRule="auto"/>
      </w:pPr>
      <w:r>
        <w:t>2. Анализ данных.</w:t>
      </w:r>
    </w:p>
    <w:p w:rsidR="00B529C2" w:rsidRDefault="00B529C2">
      <w:pPr>
        <w:spacing w:line="238" w:lineRule="auto"/>
      </w:pPr>
      <w:r>
        <w:t xml:space="preserve">Если перед </w:t>
      </w:r>
      <w:r>
        <w:rPr>
          <w:i/>
          <w:iCs/>
        </w:rPr>
        <w:t>ненумерованным</w:t>
      </w:r>
      <w:r>
        <w:t xml:space="preserve"> списком стоит </w:t>
      </w:r>
      <w:r>
        <w:rPr>
          <w:i/>
          <w:iCs/>
        </w:rPr>
        <w:t>двоеточие</w:t>
      </w:r>
      <w:r>
        <w:t xml:space="preserve">, то текст каждого пункта списка начинается со </w:t>
      </w:r>
      <w:r>
        <w:rPr>
          <w:i/>
          <w:iCs/>
        </w:rPr>
        <w:t>строчной</w:t>
      </w:r>
      <w:r>
        <w:t xml:space="preserve"> буквы; после текста каждого пункта, кроме последнего, ставится </w:t>
      </w:r>
      <w:r>
        <w:rPr>
          <w:i/>
          <w:iCs/>
        </w:rPr>
        <w:t>точка с запятой</w:t>
      </w:r>
      <w:r>
        <w:t>; после текста последнего пункта ставится точка. При этом каждый пункт списка должен начинаться с красной стр</w:t>
      </w:r>
      <w:r>
        <w:t>о</w:t>
      </w:r>
      <w:r>
        <w:t>ки, например:</w:t>
      </w:r>
    </w:p>
    <w:p w:rsidR="00B529C2" w:rsidRDefault="00B529C2">
      <w:pPr>
        <w:spacing w:line="238" w:lineRule="auto"/>
      </w:pPr>
      <w:r>
        <w:t>— ввод данных;</w:t>
      </w:r>
    </w:p>
    <w:p w:rsidR="00B529C2" w:rsidRDefault="00B529C2">
      <w:pPr>
        <w:spacing w:line="238" w:lineRule="auto"/>
      </w:pPr>
      <w:r>
        <w:t>— анализ данных.</w:t>
      </w:r>
    </w:p>
    <w:p w:rsidR="00B529C2" w:rsidRDefault="00B529C2">
      <w:pPr>
        <w:spacing w:line="238" w:lineRule="auto"/>
      </w:pPr>
      <w:r>
        <w:t xml:space="preserve">Если перед </w:t>
      </w:r>
      <w:r>
        <w:rPr>
          <w:i/>
          <w:iCs/>
        </w:rPr>
        <w:t>ненумерованным</w:t>
      </w:r>
      <w:r>
        <w:t xml:space="preserve"> списком стоит </w:t>
      </w:r>
      <w:r>
        <w:rPr>
          <w:i/>
          <w:iCs/>
        </w:rPr>
        <w:t>точка</w:t>
      </w:r>
      <w:r>
        <w:t xml:space="preserve">, то текст каждого пункта списка начинается с </w:t>
      </w:r>
      <w:r>
        <w:rPr>
          <w:i/>
          <w:iCs/>
        </w:rPr>
        <w:t>прописной</w:t>
      </w:r>
      <w:r>
        <w:t xml:space="preserve"> буквы; после текста каждого пункта ставится </w:t>
      </w:r>
      <w:r>
        <w:rPr>
          <w:i/>
          <w:iCs/>
        </w:rPr>
        <w:t>точка</w:t>
      </w:r>
      <w:r>
        <w:t>. При этом каждый пункт списка до</w:t>
      </w:r>
      <w:r>
        <w:t>л</w:t>
      </w:r>
      <w:r>
        <w:t>жен начинаться с красной стр</w:t>
      </w:r>
      <w:r>
        <w:t>о</w:t>
      </w:r>
      <w:r>
        <w:t xml:space="preserve">ки. </w:t>
      </w:r>
    </w:p>
    <w:p w:rsidR="00B529C2" w:rsidRDefault="00B529C2">
      <w:pPr>
        <w:pStyle w:val="7"/>
        <w:spacing w:line="238" w:lineRule="auto"/>
      </w:pPr>
      <w:r>
        <w:t>Пример</w:t>
      </w:r>
    </w:p>
    <w:p w:rsidR="00B529C2" w:rsidRDefault="00B529C2">
      <w:pPr>
        <w:numPr>
          <w:ilvl w:val="0"/>
          <w:numId w:val="40"/>
        </w:numPr>
        <w:spacing w:line="238" w:lineRule="auto"/>
      </w:pPr>
      <w:r>
        <w:t>Ввод данных.</w:t>
      </w:r>
    </w:p>
    <w:p w:rsidR="00B529C2" w:rsidRDefault="00B529C2">
      <w:pPr>
        <w:numPr>
          <w:ilvl w:val="0"/>
          <w:numId w:val="40"/>
        </w:numPr>
        <w:spacing w:line="238" w:lineRule="auto"/>
      </w:pPr>
      <w:r>
        <w:t>Анализ данных.</w:t>
      </w:r>
    </w:p>
    <w:p w:rsidR="00B529C2" w:rsidRDefault="00B529C2">
      <w:pPr>
        <w:pStyle w:val="3"/>
      </w:pPr>
      <w:bookmarkStart w:id="22" w:name="_Toc56337571"/>
      <w:r>
        <w:t>1.7. Оформление таблиц</w:t>
      </w:r>
      <w:bookmarkEnd w:id="22"/>
    </w:p>
    <w:p w:rsidR="00B529C2" w:rsidRDefault="00B529C2">
      <w:r>
        <w:t xml:space="preserve">Таблицы нумеруются в пределах раздела. Над правым верхним углом таблицы помещают без кавычек надпись, в которой должно быть: слово «Таблица» </w:t>
      </w:r>
      <w:r>
        <w:rPr>
          <w:i/>
          <w:iCs/>
        </w:rPr>
        <w:t>полностью</w:t>
      </w:r>
      <w:r>
        <w:t xml:space="preserve"> с прописной буквы, затем один пробел, после которого указывается номер данного раздела и через точку — номер таблицы в этом разделе, например: Таблица 5.3 (третья та</w:t>
      </w:r>
      <w:r>
        <w:t>б</w:t>
      </w:r>
      <w:r>
        <w:t xml:space="preserve">лица пятого раздела). </w:t>
      </w:r>
    </w:p>
    <w:p w:rsidR="00B529C2" w:rsidRDefault="00B529C2">
      <w:r>
        <w:t>Возможны два варианта оформления таблиц: 1) каждая таблица в пояснительной записке имеет название, указываемое в следующей строке после номера таблицы с прописной буквы, без кавычек и без точки в конце названия; при этом после номера таблицы ставится то</w:t>
      </w:r>
      <w:r>
        <w:t>ч</w:t>
      </w:r>
      <w:r>
        <w:t>ка; 2) все таблицы в пояснительной записке не имеют названий; при этом после номера таблицы то</w:t>
      </w:r>
      <w:r>
        <w:t>ч</w:t>
      </w:r>
      <w:r>
        <w:t>ка не ставится.</w:t>
      </w:r>
    </w:p>
    <w:p w:rsidR="00B529C2" w:rsidRDefault="003E4E2C">
      <w:pPr>
        <w:pStyle w:val="5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171450</wp:posOffset>
                </wp:positionV>
                <wp:extent cx="1524000" cy="762000"/>
                <wp:effectExtent l="0" t="0" r="0" b="0"/>
                <wp:wrapTopAndBottom/>
                <wp:docPr id="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43B" w:rsidRDefault="001E543B" w:rsidP="00E9078C">
                            <w:pPr>
                              <w:ind w:firstLine="454"/>
                              <w:jc w:val="center"/>
                            </w:pPr>
                            <w:r>
                              <w:t>Таблица 5.7</w:t>
                            </w:r>
                          </w:p>
                          <w:p w:rsidR="001E543B" w:rsidRDefault="001E543B">
                            <w:pPr>
                              <w:spacing w:line="280" w:lineRule="exact"/>
                              <w:ind w:firstLine="454"/>
                              <w:jc w:val="right"/>
                            </w:pPr>
                            <w:r>
                              <w:t>Анализ данных</w:t>
                            </w:r>
                          </w:p>
                          <w:tbl>
                            <w:tblPr>
                              <w:tblW w:w="0" w:type="auto"/>
                              <w:tblInd w:w="5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675"/>
                              <w:gridCol w:w="993"/>
                            </w:tblGrid>
                            <w:tr w:rsidR="001E54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675" w:type="dxa"/>
                                </w:tcPr>
                                <w:p w:rsidR="001E543B" w:rsidRDefault="001E543B">
                                  <w:pPr>
                                    <w:spacing w:line="28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543B" w:rsidRDefault="001E543B">
                                  <w:pPr>
                                    <w:spacing w:line="28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1E54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675" w:type="dxa"/>
                                </w:tcPr>
                                <w:p w:rsidR="001E543B" w:rsidRDefault="001E543B">
                                  <w:pPr>
                                    <w:spacing w:line="28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1E543B" w:rsidRDefault="001E543B">
                                  <w:pPr>
                                    <w:spacing w:line="280" w:lineRule="exact"/>
                                    <w:ind w:firstLine="0"/>
                                  </w:pPr>
                                </w:p>
                              </w:tc>
                            </w:tr>
                          </w:tbl>
                          <w:p w:rsidR="001E543B" w:rsidRDefault="001E543B"/>
                          <w:p w:rsidR="001E543B" w:rsidRDefault="001E543B"/>
                          <w:p w:rsidR="001E543B" w:rsidRDefault="001E543B"/>
                          <w:p w:rsidR="001E543B" w:rsidRDefault="001E543B"/>
                          <w:p w:rsidR="001E543B" w:rsidRDefault="001E543B"/>
                          <w:p w:rsidR="001E543B" w:rsidRDefault="001E543B"/>
                          <w:p w:rsidR="001E543B" w:rsidRDefault="001E5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16.3pt;margin-top:13.5pt;width:120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" stroked="f">
                <v:textbox>
                  <w:txbxContent>
                    <w:p w:rsidR="001E543B" w:rsidRDefault="001E543B" w:rsidP="00E9078C">
                      <w:pPr>
                        <w:ind w:firstLine="454"/>
                        <w:jc w:val="center"/>
                      </w:pPr>
                      <w:r>
                        <w:t>Таблица 5.7</w:t>
                      </w:r>
                    </w:p>
                    <w:p w:rsidR="001E543B" w:rsidRDefault="001E543B">
                      <w:pPr>
                        <w:spacing w:line="280" w:lineRule="exact"/>
                        <w:ind w:firstLine="454"/>
                        <w:jc w:val="right"/>
                      </w:pPr>
                      <w:r>
                        <w:t>Анализ данных</w:t>
                      </w:r>
                    </w:p>
                    <w:tbl>
                      <w:tblPr>
                        <w:tblW w:w="0" w:type="auto"/>
                        <w:tblInd w:w="5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675"/>
                        <w:gridCol w:w="993"/>
                      </w:tblGrid>
                      <w:tr w:rsidR="001E54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675" w:type="dxa"/>
                          </w:tcPr>
                          <w:p w:rsidR="001E543B" w:rsidRDefault="001E543B">
                            <w:pPr>
                              <w:spacing w:line="28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1E543B" w:rsidRDefault="001E543B">
                            <w:pPr>
                              <w:spacing w:line="280" w:lineRule="exact"/>
                              <w:ind w:firstLine="0"/>
                            </w:pPr>
                          </w:p>
                        </w:tc>
                      </w:tr>
                      <w:tr w:rsidR="001E54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675" w:type="dxa"/>
                          </w:tcPr>
                          <w:p w:rsidR="001E543B" w:rsidRDefault="001E543B">
                            <w:pPr>
                              <w:spacing w:line="28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:rsidR="001E543B" w:rsidRDefault="001E543B">
                            <w:pPr>
                              <w:spacing w:line="280" w:lineRule="exact"/>
                              <w:ind w:firstLine="0"/>
                            </w:pPr>
                          </w:p>
                        </w:tc>
                      </w:tr>
                    </w:tbl>
                    <w:p w:rsidR="001E543B" w:rsidRDefault="001E543B"/>
                    <w:p w:rsidR="001E543B" w:rsidRDefault="001E543B"/>
                    <w:p w:rsidR="001E543B" w:rsidRDefault="001E543B"/>
                    <w:p w:rsidR="001E543B" w:rsidRDefault="001E543B"/>
                    <w:p w:rsidR="001E543B" w:rsidRDefault="001E543B"/>
                    <w:p w:rsidR="001E543B" w:rsidRDefault="001E543B"/>
                    <w:p w:rsidR="001E543B" w:rsidRDefault="001E543B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171450</wp:posOffset>
                </wp:positionV>
                <wp:extent cx="1676400" cy="610235"/>
                <wp:effectExtent l="0" t="0" r="0" b="0"/>
                <wp:wrapTopAndBottom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43B" w:rsidRDefault="001E543B">
                            <w:pPr>
                              <w:ind w:right="85" w:firstLine="686"/>
                              <w:jc w:val="right"/>
                            </w:pPr>
                            <w:r>
                              <w:t>Таблица 5.8</w:t>
                            </w:r>
                          </w:p>
                          <w:tbl>
                            <w:tblPr>
                              <w:tblW w:w="0" w:type="auto"/>
                              <w:tblInd w:w="6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1173"/>
                            </w:tblGrid>
                            <w:tr w:rsidR="001E54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" w:type="dxa"/>
                                </w:tcPr>
                                <w:p w:rsidR="001E543B" w:rsidRDefault="001E543B">
                                  <w:pPr>
                                    <w:spacing w:line="280" w:lineRule="exact"/>
                                    <w:ind w:firstLine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1E543B" w:rsidRDefault="001E543B">
                                  <w:pPr>
                                    <w:spacing w:line="280" w:lineRule="exact"/>
                                    <w:ind w:firstLine="0"/>
                                  </w:pPr>
                                </w:p>
                              </w:tc>
                            </w:tr>
                            <w:tr w:rsidR="001E54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567" w:type="dxa"/>
                                </w:tcPr>
                                <w:p w:rsidR="001E543B" w:rsidRDefault="001E543B">
                                  <w:pPr>
                                    <w:spacing w:line="280" w:lineRule="exact"/>
                                    <w:ind w:firstLine="0"/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1E543B" w:rsidRDefault="001E543B">
                                  <w:pPr>
                                    <w:spacing w:line="280" w:lineRule="exact"/>
                                    <w:ind w:firstLine="0"/>
                                  </w:pPr>
                                </w:p>
                              </w:tc>
                            </w:tr>
                          </w:tbl>
                          <w:p w:rsidR="001E543B" w:rsidRDefault="001E543B"/>
                          <w:p w:rsidR="001E543B" w:rsidRDefault="001E543B"/>
                          <w:p w:rsidR="001E543B" w:rsidRDefault="001E543B"/>
                          <w:p w:rsidR="001E543B" w:rsidRDefault="001E5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154.3pt;margin-top:13.5pt;width:132pt;height:4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" stroked="f">
                <v:textbox>
                  <w:txbxContent>
                    <w:p w:rsidR="001E543B" w:rsidRDefault="001E543B">
                      <w:pPr>
                        <w:ind w:right="85" w:firstLine="686"/>
                        <w:jc w:val="right"/>
                      </w:pPr>
                      <w:r>
                        <w:t>Таблица 5.8</w:t>
                      </w:r>
                    </w:p>
                    <w:tbl>
                      <w:tblPr>
                        <w:tblW w:w="0" w:type="auto"/>
                        <w:tblInd w:w="6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1173"/>
                      </w:tblGrid>
                      <w:tr w:rsidR="001E54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" w:type="dxa"/>
                          </w:tcPr>
                          <w:p w:rsidR="001E543B" w:rsidRDefault="001E543B">
                            <w:pPr>
                              <w:spacing w:line="280" w:lineRule="exact"/>
                              <w:ind w:firstLine="0"/>
                              <w:jc w:val="center"/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1E543B" w:rsidRDefault="001E543B">
                            <w:pPr>
                              <w:spacing w:line="280" w:lineRule="exact"/>
                              <w:ind w:firstLine="0"/>
                            </w:pPr>
                          </w:p>
                        </w:tc>
                      </w:tr>
                      <w:tr w:rsidR="001E54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567" w:type="dxa"/>
                          </w:tcPr>
                          <w:p w:rsidR="001E543B" w:rsidRDefault="001E543B">
                            <w:pPr>
                              <w:spacing w:line="280" w:lineRule="exact"/>
                              <w:ind w:firstLine="0"/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1E543B" w:rsidRDefault="001E543B">
                            <w:pPr>
                              <w:spacing w:line="280" w:lineRule="exact"/>
                              <w:ind w:firstLine="0"/>
                            </w:pPr>
                          </w:p>
                        </w:tc>
                      </w:tr>
                    </w:tbl>
                    <w:p w:rsidR="001E543B" w:rsidRDefault="001E543B"/>
                    <w:p w:rsidR="001E543B" w:rsidRDefault="001E543B"/>
                    <w:p w:rsidR="001E543B" w:rsidRDefault="001E543B"/>
                    <w:p w:rsidR="001E543B" w:rsidRDefault="001E543B"/>
                  </w:txbxContent>
                </v:textbox>
                <w10:wrap type="topAndBottom"/>
              </v:shape>
            </w:pict>
          </mc:Fallback>
        </mc:AlternateContent>
      </w:r>
      <w:r w:rsidR="00B529C2">
        <w:t>Примеры оформления надписей над таблицами</w:t>
      </w:r>
    </w:p>
    <w:p w:rsidR="00B529C2" w:rsidRDefault="00B529C2">
      <w:r>
        <w:t xml:space="preserve">Таблицу следует помещать </w:t>
      </w:r>
      <w:r>
        <w:rPr>
          <w:i/>
          <w:iCs/>
        </w:rPr>
        <w:t>после</w:t>
      </w:r>
      <w:r>
        <w:t xml:space="preserve"> первого упоминания о ней в тексте пояснительной з</w:t>
      </w:r>
      <w:r>
        <w:t>а</w:t>
      </w:r>
      <w:r>
        <w:t>писки.</w:t>
      </w:r>
    </w:p>
    <w:p w:rsidR="00B529C2" w:rsidRDefault="00B529C2">
      <w:pPr>
        <w:spacing w:line="234" w:lineRule="auto"/>
      </w:pPr>
      <w:r>
        <w:t>Если таблица не умещается на одной странице, то на следующей странице повторяется ее заголовок и таблица продолжается. Если та</w:t>
      </w:r>
      <w:r>
        <w:t>б</w:t>
      </w:r>
      <w:r>
        <w:t>лица заканчивается на следующей странице, то над правым верхним углом второй части таблицы указывается, например: Окончание та</w:t>
      </w:r>
      <w:r>
        <w:t>б</w:t>
      </w:r>
      <w:r>
        <w:t>лицы 5.7. Если таблица не заканчивается на следующей странице, то над правым верхним углом каждой части таблицы, кроме первой и п</w:t>
      </w:r>
      <w:r>
        <w:t>о</w:t>
      </w:r>
      <w:r>
        <w:t>следней, указывается, например: Продолжение таблицы 5.8. В этом случае над правым верхним углом последней части таблицы указыв</w:t>
      </w:r>
      <w:r>
        <w:t>а</w:t>
      </w:r>
      <w:r>
        <w:t>ется, например: Окончание табл</w:t>
      </w:r>
      <w:r>
        <w:t>и</w:t>
      </w:r>
      <w:r>
        <w:t>цы 5.8.</w:t>
      </w:r>
    </w:p>
    <w:p w:rsidR="00B529C2" w:rsidRDefault="00B529C2">
      <w:pPr>
        <w:spacing w:line="234" w:lineRule="auto"/>
      </w:pPr>
      <w:r>
        <w:t>Допускается большие таблицы оформлять на листах формата А3, согнутых пополам при переплете.</w:t>
      </w:r>
    </w:p>
    <w:p w:rsidR="00B529C2" w:rsidRDefault="00B529C2">
      <w:pPr>
        <w:spacing w:line="234" w:lineRule="auto"/>
      </w:pPr>
      <w:r>
        <w:t>Если цифровые или иные данные в какой-либо ячейке таблицы не пр</w:t>
      </w:r>
      <w:r>
        <w:t>и</w:t>
      </w:r>
      <w:r>
        <w:t xml:space="preserve">водят, то в ней ставят прочерк. </w:t>
      </w:r>
    </w:p>
    <w:p w:rsidR="00B529C2" w:rsidRDefault="00B529C2">
      <w:pPr>
        <w:spacing w:line="234" w:lineRule="auto"/>
      </w:pPr>
      <w:r>
        <w:t>При ссылке в тексте пояснительной записки на таблицу указ</w:t>
      </w:r>
      <w:r>
        <w:t>ы</w:t>
      </w:r>
      <w:r>
        <w:t>вается «табл</w:t>
      </w:r>
      <w:r w:rsidR="00595186">
        <w:t>ица</w:t>
      </w:r>
      <w:r>
        <w:t>», затем после одного пробела — номер раздела, в к</w:t>
      </w:r>
      <w:r>
        <w:t>о</w:t>
      </w:r>
      <w:r>
        <w:t>тором находится таблица, и после точки — номер таблицы в этом ра</w:t>
      </w:r>
      <w:r>
        <w:t>з</w:t>
      </w:r>
      <w:r>
        <w:t>деле, н</w:t>
      </w:r>
      <w:r>
        <w:t>а</w:t>
      </w:r>
      <w:r>
        <w:t>пример: табл</w:t>
      </w:r>
      <w:r w:rsidR="00595186">
        <w:t>ица</w:t>
      </w:r>
      <w:r>
        <w:t> 5.8.</w:t>
      </w:r>
    </w:p>
    <w:p w:rsidR="00B529C2" w:rsidRDefault="00B529C2">
      <w:pPr>
        <w:pStyle w:val="3"/>
        <w:spacing w:before="80" w:after="80"/>
      </w:pPr>
      <w:bookmarkStart w:id="23" w:name="_Toc56337572"/>
      <w:r>
        <w:t>1.8. Оформление рисунков</w:t>
      </w:r>
      <w:bookmarkEnd w:id="23"/>
    </w:p>
    <w:p w:rsidR="00B529C2" w:rsidRDefault="00B529C2">
      <w:pPr>
        <w:spacing w:line="236" w:lineRule="auto"/>
      </w:pPr>
      <w:r>
        <w:t>Рисунками именуются все иллюстрации пояснительной записки (схемы алгоритмов, структурограммы, графики, диаграммы и т.п.).</w:t>
      </w:r>
    </w:p>
    <w:p w:rsidR="00B529C2" w:rsidRDefault="00B529C2">
      <w:pPr>
        <w:spacing w:line="236" w:lineRule="auto"/>
        <w:rPr>
          <w:b/>
          <w:bCs/>
        </w:rPr>
      </w:pPr>
      <w:r>
        <w:rPr>
          <w:b/>
          <w:bCs/>
        </w:rPr>
        <w:t xml:space="preserve">Схемы алгоритмов пояснительной записке должны быть выполнены в соответствии с требованиями ГОСТ 19.701–90 </w:t>
      </w:r>
      <w:r>
        <w:t>(см. рекомендации в п. 3.1.9).</w:t>
      </w:r>
    </w:p>
    <w:p w:rsidR="00B529C2" w:rsidRDefault="00B529C2">
      <w:pPr>
        <w:spacing w:line="236" w:lineRule="auto"/>
      </w:pPr>
      <w:r>
        <w:t xml:space="preserve">Рисунки нумеруются в пределах раздела. </w:t>
      </w:r>
    </w:p>
    <w:p w:rsidR="00B529C2" w:rsidRDefault="00B529C2">
      <w:pPr>
        <w:spacing w:line="236" w:lineRule="auto"/>
      </w:pPr>
      <w:r>
        <w:t>Под рисунком помещают без кавычек подпись, в которой дол</w:t>
      </w:r>
      <w:r>
        <w:t>ж</w:t>
      </w:r>
      <w:r>
        <w:t>но быть: «Рис</w:t>
      </w:r>
      <w:r w:rsidR="00595186">
        <w:t>унок</w:t>
      </w:r>
      <w:r>
        <w:t xml:space="preserve">» с </w:t>
      </w:r>
      <w:r>
        <w:rPr>
          <w:i/>
          <w:iCs/>
        </w:rPr>
        <w:t>прописной</w:t>
      </w:r>
      <w:r>
        <w:t xml:space="preserve"> буквы, затем один пробел, после кот</w:t>
      </w:r>
      <w:r>
        <w:t>о</w:t>
      </w:r>
      <w:r>
        <w:t>рого указывается номер данного раздела и через точку — номер рису</w:t>
      </w:r>
      <w:r>
        <w:t>н</w:t>
      </w:r>
      <w:r>
        <w:t>ка в этом разделе, например: Рис</w:t>
      </w:r>
      <w:r w:rsidR="00595186">
        <w:t>унок</w:t>
      </w:r>
      <w:r>
        <w:t> 7.2 (второй рисунок седьмого разд</w:t>
      </w:r>
      <w:r>
        <w:t>е</w:t>
      </w:r>
      <w:r>
        <w:t xml:space="preserve">ла). </w:t>
      </w:r>
    </w:p>
    <w:p w:rsidR="00B529C2" w:rsidRDefault="00B529C2">
      <w:pPr>
        <w:spacing w:line="232" w:lineRule="auto"/>
      </w:pPr>
      <w:r>
        <w:t>Возможны два варианта оформления рисунков: 1) каждый рис</w:t>
      </w:r>
      <w:r>
        <w:t>у</w:t>
      </w:r>
      <w:r>
        <w:t>нок в пояснительной записке имеет название, указываемое с пропи</w:t>
      </w:r>
      <w:r>
        <w:t>с</w:t>
      </w:r>
      <w:r>
        <w:t>ной буквы после номера рисунка, без кавычек и без точки в конце назв</w:t>
      </w:r>
      <w:r>
        <w:t>а</w:t>
      </w:r>
      <w:r>
        <w:t xml:space="preserve">ния; при этом в подписи под рисунком после его номера ставится </w:t>
      </w:r>
      <w:r w:rsidR="00595186">
        <w:t>пр</w:t>
      </w:r>
      <w:r w:rsidR="00595186">
        <w:t>о</w:t>
      </w:r>
      <w:r w:rsidR="00595186">
        <w:t>бел, тире</w:t>
      </w:r>
      <w:r>
        <w:t xml:space="preserve"> </w:t>
      </w:r>
      <w:r w:rsidR="00595186">
        <w:t xml:space="preserve">и еще </w:t>
      </w:r>
      <w:r>
        <w:t>один пробел перед названием рисунка; 2) все рисунки в пояснительной записке не имеют названий; при этом в подписи под рисунком после его номера точка не ст</w:t>
      </w:r>
      <w:r>
        <w:t>а</w:t>
      </w:r>
      <w:r>
        <w:t>вится.</w:t>
      </w:r>
    </w:p>
    <w:p w:rsidR="00B529C2" w:rsidRDefault="003E4E2C">
      <w:pPr>
        <w:pStyle w:val="5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283210</wp:posOffset>
                </wp:positionV>
                <wp:extent cx="1981200" cy="812165"/>
                <wp:effectExtent l="0" t="0" r="0" b="0"/>
                <wp:wrapTopAndBottom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384"/>
                            </w:tblGrid>
                            <w:tr w:rsidR="001E54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63"/>
                                <w:jc w:val="center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1E543B" w:rsidRDefault="001E543B">
                                  <w:pPr>
                                    <w:ind w:firstLine="0"/>
                                    <w:jc w:val="center"/>
                                  </w:pPr>
                                  <w:r>
                                    <w:t>Рисунок</w:t>
                                  </w:r>
                                </w:p>
                              </w:tc>
                            </w:tr>
                          </w:tbl>
                          <w:p w:rsidR="001E543B" w:rsidRDefault="001E543B">
                            <w:pPr>
                              <w:ind w:firstLine="0"/>
                              <w:jc w:val="center"/>
                            </w:pPr>
                            <w:r>
                              <w:t>Рис</w:t>
                            </w:r>
                            <w:r w:rsidR="00595186">
                              <w:t>унок</w:t>
                            </w:r>
                            <w:r>
                              <w:t> 7.5</w:t>
                            </w:r>
                          </w:p>
                          <w:p w:rsidR="001E543B" w:rsidRDefault="001E543B"/>
                          <w:p w:rsidR="001E543B" w:rsidRDefault="001E543B"/>
                          <w:p w:rsidR="001E543B" w:rsidRDefault="001E543B"/>
                          <w:p w:rsidR="001E543B" w:rsidRDefault="001E543B"/>
                          <w:p w:rsidR="001E543B" w:rsidRDefault="001E5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8" type="#_x0000_t202" style="position:absolute;left:0;text-align:left;margin-left:160.3pt;margin-top:22.3pt;width:156pt;height:6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raAggIAABc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384"/>
                      </w:tblGrid>
                      <w:tr w:rsidR="001E54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3"/>
                          <w:jc w:val="center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1E543B" w:rsidRDefault="001E543B">
                            <w:pPr>
                              <w:ind w:firstLine="0"/>
                              <w:jc w:val="center"/>
                            </w:pPr>
                            <w:r>
                              <w:t>Рисунок</w:t>
                            </w:r>
                          </w:p>
                        </w:tc>
                      </w:tr>
                    </w:tbl>
                    <w:p w:rsidR="001E543B" w:rsidRDefault="001E543B">
                      <w:pPr>
                        <w:ind w:firstLine="0"/>
                        <w:jc w:val="center"/>
                      </w:pPr>
                      <w:r>
                        <w:t>Рис</w:t>
                      </w:r>
                      <w:r w:rsidR="00595186">
                        <w:t>унок</w:t>
                      </w:r>
                      <w:r>
                        <w:t> 7.5</w:t>
                      </w:r>
                    </w:p>
                    <w:p w:rsidR="001E543B" w:rsidRDefault="001E543B"/>
                    <w:p w:rsidR="001E543B" w:rsidRDefault="001E543B"/>
                    <w:p w:rsidR="001E543B" w:rsidRDefault="001E543B"/>
                    <w:p w:rsidR="001E543B" w:rsidRDefault="001E543B"/>
                    <w:p w:rsidR="001E543B" w:rsidRDefault="001E543B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283210</wp:posOffset>
                </wp:positionV>
                <wp:extent cx="1981200" cy="812165"/>
                <wp:effectExtent l="0" t="0" r="0" b="0"/>
                <wp:wrapTopAndBottom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384"/>
                            </w:tblGrid>
                            <w:tr w:rsidR="001E543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63"/>
                                <w:jc w:val="center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1E543B" w:rsidRDefault="001E543B">
                                  <w:pPr>
                                    <w:ind w:firstLine="0"/>
                                    <w:jc w:val="center"/>
                                  </w:pPr>
                                  <w:r>
                                    <w:t>Рисунок</w:t>
                                  </w:r>
                                </w:p>
                              </w:tc>
                            </w:tr>
                          </w:tbl>
                          <w:p w:rsidR="001E543B" w:rsidRDefault="001E543B">
                            <w:pPr>
                              <w:ind w:firstLine="0"/>
                              <w:jc w:val="center"/>
                            </w:pPr>
                            <w:r>
                              <w:t>Рис</w:t>
                            </w:r>
                            <w:r w:rsidR="00595186">
                              <w:t xml:space="preserve">унок </w:t>
                            </w:r>
                            <w:r>
                              <w:t> 7.4</w:t>
                            </w:r>
                            <w:r w:rsidR="00595186">
                              <w:t xml:space="preserve"> —</w:t>
                            </w:r>
                            <w:r>
                              <w:t xml:space="preserve"> Схема алгори</w:t>
                            </w:r>
                            <w:r>
                              <w:t>т</w:t>
                            </w:r>
                            <w:r>
                              <w:t>ма</w:t>
                            </w:r>
                          </w:p>
                          <w:p w:rsidR="001E543B" w:rsidRDefault="001E543B"/>
                          <w:p w:rsidR="001E543B" w:rsidRDefault="001E543B"/>
                          <w:p w:rsidR="001E543B" w:rsidRDefault="001E543B"/>
                          <w:p w:rsidR="001E543B" w:rsidRDefault="001E543B"/>
                          <w:p w:rsidR="001E543B" w:rsidRDefault="001E54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9" type="#_x0000_t202" style="position:absolute;left:0;text-align:left;margin-left:-1.7pt;margin-top:22.3pt;width:156pt;height:6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384"/>
                      </w:tblGrid>
                      <w:tr w:rsidR="001E543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3"/>
                          <w:jc w:val="center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1E543B" w:rsidRDefault="001E543B">
                            <w:pPr>
                              <w:ind w:firstLine="0"/>
                              <w:jc w:val="center"/>
                            </w:pPr>
                            <w:r>
                              <w:t>Рисунок</w:t>
                            </w:r>
                          </w:p>
                        </w:tc>
                      </w:tr>
                    </w:tbl>
                    <w:p w:rsidR="001E543B" w:rsidRDefault="001E543B">
                      <w:pPr>
                        <w:ind w:firstLine="0"/>
                        <w:jc w:val="center"/>
                      </w:pPr>
                      <w:r>
                        <w:t>Рис</w:t>
                      </w:r>
                      <w:r w:rsidR="00595186">
                        <w:t xml:space="preserve">унок </w:t>
                      </w:r>
                      <w:r>
                        <w:t> 7.4</w:t>
                      </w:r>
                      <w:r w:rsidR="00595186">
                        <w:t xml:space="preserve"> —</w:t>
                      </w:r>
                      <w:r>
                        <w:t xml:space="preserve"> Схема алгори</w:t>
                      </w:r>
                      <w:r>
                        <w:t>т</w:t>
                      </w:r>
                      <w:r>
                        <w:t>ма</w:t>
                      </w:r>
                    </w:p>
                    <w:p w:rsidR="001E543B" w:rsidRDefault="001E543B"/>
                    <w:p w:rsidR="001E543B" w:rsidRDefault="001E543B"/>
                    <w:p w:rsidR="001E543B" w:rsidRDefault="001E543B"/>
                    <w:p w:rsidR="001E543B" w:rsidRDefault="001E543B"/>
                    <w:p w:rsidR="001E543B" w:rsidRDefault="001E543B"/>
                  </w:txbxContent>
                </v:textbox>
                <w10:wrap type="topAndBottom"/>
              </v:shape>
            </w:pict>
          </mc:Fallback>
        </mc:AlternateContent>
      </w:r>
      <w:r w:rsidR="00B529C2">
        <w:t>Примеры оформления подписей под рисунками</w:t>
      </w:r>
      <w:r w:rsidR="00B529C2">
        <w:br/>
      </w:r>
    </w:p>
    <w:p w:rsidR="00B529C2" w:rsidRDefault="00B529C2">
      <w:pPr>
        <w:spacing w:line="250" w:lineRule="auto"/>
      </w:pPr>
      <w:r>
        <w:t>Допускается большие рисунки оформлять на листах формата А3, согнутых пополам при переплете.</w:t>
      </w:r>
    </w:p>
    <w:p w:rsidR="00B529C2" w:rsidRDefault="00B529C2">
      <w:pPr>
        <w:spacing w:line="250" w:lineRule="auto"/>
      </w:pPr>
      <w:r>
        <w:t>При ссылке в тексте пояснительной записки на рисунок указ</w:t>
      </w:r>
      <w:r>
        <w:t>ы</w:t>
      </w:r>
      <w:r>
        <w:t>вается сокращение «рис.», затем после одного пробела — номер разд</w:t>
      </w:r>
      <w:r>
        <w:t>е</w:t>
      </w:r>
      <w:r>
        <w:t>ла, в котором находится рисунок, и после точки — номер рисунка в этом разделе, например: рис</w:t>
      </w:r>
      <w:r w:rsidR="00595186">
        <w:t>унок</w:t>
      </w:r>
      <w:r>
        <w:t> 7.4.</w:t>
      </w:r>
    </w:p>
    <w:p w:rsidR="00B529C2" w:rsidRDefault="00B529C2">
      <w:pPr>
        <w:pStyle w:val="3"/>
        <w:spacing w:before="160" w:after="160"/>
      </w:pPr>
      <w:bookmarkStart w:id="24" w:name="_Toc56337574"/>
      <w:r>
        <w:t>1</w:t>
      </w:r>
      <w:r w:rsidR="00595186">
        <w:t>.9</w:t>
      </w:r>
      <w:r>
        <w:t>. Оформление приложений</w:t>
      </w:r>
      <w:bookmarkEnd w:id="24"/>
    </w:p>
    <w:p w:rsidR="00B529C2" w:rsidRDefault="00B529C2">
      <w:pPr>
        <w:spacing w:line="250" w:lineRule="auto"/>
      </w:pPr>
      <w:r>
        <w:t xml:space="preserve">Каждое приложение имеет номер и заголовок, записываемые на первой странице приложения на </w:t>
      </w:r>
      <w:r>
        <w:rPr>
          <w:i/>
          <w:iCs/>
        </w:rPr>
        <w:t>разных</w:t>
      </w:r>
      <w:r>
        <w:t xml:space="preserve"> строках </w:t>
      </w:r>
      <w:r>
        <w:rPr>
          <w:i/>
          <w:iCs/>
        </w:rPr>
        <w:t>прописными</w:t>
      </w:r>
      <w:r>
        <w:t xml:space="preserve"> буквами</w:t>
      </w:r>
      <w:r w:rsidR="00E9078C">
        <w:t>,</w:t>
      </w:r>
      <w:r>
        <w:t xml:space="preserve"> напр</w:t>
      </w:r>
      <w:r>
        <w:t>и</w:t>
      </w:r>
      <w:r>
        <w:t>мер:</w:t>
      </w:r>
    </w:p>
    <w:p w:rsidR="00B529C2" w:rsidRDefault="00E9078C">
      <w:pPr>
        <w:spacing w:line="250" w:lineRule="auto"/>
        <w:ind w:firstLine="0"/>
        <w:jc w:val="center"/>
      </w:pPr>
      <w:r>
        <w:t>ПРИЛОЖЕНИЕ А</w:t>
      </w:r>
    </w:p>
    <w:p w:rsidR="00B529C2" w:rsidRDefault="00B529C2">
      <w:pPr>
        <w:spacing w:line="250" w:lineRule="auto"/>
        <w:ind w:firstLine="0"/>
        <w:jc w:val="center"/>
      </w:pPr>
      <w:r>
        <w:t>ПРИМЕРЫ ВЫХОДНЫХ ДОКУМЕНТОВ</w:t>
      </w:r>
    </w:p>
    <w:p w:rsidR="00B529C2" w:rsidRDefault="00E9078C">
      <w:pPr>
        <w:spacing w:line="250" w:lineRule="auto"/>
      </w:pPr>
      <w:r>
        <w:t xml:space="preserve">Приложения нумеруются буквами русского алфавита (буквы </w:t>
      </w:r>
      <w:r w:rsidRPr="00E9078C">
        <w:rPr>
          <w:i/>
        </w:rPr>
        <w:t>ё</w:t>
      </w:r>
      <w:r>
        <w:t xml:space="preserve">, </w:t>
      </w:r>
      <w:r w:rsidRPr="00E9078C">
        <w:rPr>
          <w:i/>
        </w:rPr>
        <w:t>й</w:t>
      </w:r>
      <w:r>
        <w:t xml:space="preserve">, </w:t>
      </w:r>
      <w:r w:rsidRPr="00E9078C">
        <w:rPr>
          <w:i/>
        </w:rPr>
        <w:t>ъ</w:t>
      </w:r>
      <w:r>
        <w:t xml:space="preserve">, </w:t>
      </w:r>
      <w:r w:rsidRPr="00E9078C">
        <w:rPr>
          <w:i/>
        </w:rPr>
        <w:t>ы</w:t>
      </w:r>
      <w:r>
        <w:t xml:space="preserve">, </w:t>
      </w:r>
      <w:r w:rsidRPr="00E9078C">
        <w:rPr>
          <w:i/>
        </w:rPr>
        <w:t>ь</w:t>
      </w:r>
      <w:r>
        <w:t xml:space="preserve"> при нумерации пропускаются). </w:t>
      </w:r>
      <w:r w:rsidR="00B529C2">
        <w:t>После номера приложения и его заголовка точка не ставится.</w:t>
      </w:r>
    </w:p>
    <w:p w:rsidR="00B529C2" w:rsidRDefault="00B529C2">
      <w:pPr>
        <w:spacing w:line="250" w:lineRule="auto"/>
      </w:pPr>
      <w:r>
        <w:t>Нумерация страниц в приложении продолжает нумерацию стр</w:t>
      </w:r>
      <w:r>
        <w:t>а</w:t>
      </w:r>
      <w:r>
        <w:t>ниц основного текста пояснительной записки.</w:t>
      </w:r>
    </w:p>
    <w:p w:rsidR="00B529C2" w:rsidRDefault="00B529C2">
      <w:pPr>
        <w:pStyle w:val="1"/>
      </w:pPr>
      <w:bookmarkStart w:id="25" w:name="_Toc56337576"/>
      <w:bookmarkStart w:id="26" w:name="_Toc342916189"/>
      <w:r>
        <w:t>Защита дипломного проекта</w:t>
      </w:r>
      <w:bookmarkEnd w:id="12"/>
      <w:bookmarkEnd w:id="25"/>
      <w:r w:rsidR="003363A7">
        <w:t xml:space="preserve"> </w:t>
      </w:r>
      <w:r w:rsidR="003363A7">
        <w:br/>
        <w:t>И ДИПЛОМНОЙ РАБОТЫ</w:t>
      </w:r>
      <w:bookmarkEnd w:id="26"/>
    </w:p>
    <w:p w:rsidR="00B529C2" w:rsidRDefault="00B529C2">
      <w:pPr>
        <w:pStyle w:val="2"/>
        <w:spacing w:before="0"/>
      </w:pPr>
      <w:bookmarkStart w:id="27" w:name="_Toc34190522"/>
      <w:bookmarkStart w:id="28" w:name="_Toc56337577"/>
      <w:bookmarkStart w:id="29" w:name="_Toc342916190"/>
      <w:r>
        <w:t>1. Представление дипломного проекта</w:t>
      </w:r>
      <w:r w:rsidR="003363A7">
        <w:t xml:space="preserve"> </w:t>
      </w:r>
      <w:r w:rsidR="003363A7">
        <w:br/>
        <w:t xml:space="preserve">и дипломной работы </w:t>
      </w:r>
      <w:r>
        <w:t>к защите</w:t>
      </w:r>
      <w:bookmarkEnd w:id="27"/>
      <w:bookmarkEnd w:id="28"/>
      <w:bookmarkEnd w:id="29"/>
    </w:p>
    <w:p w:rsidR="00B529C2" w:rsidRDefault="00B529C2">
      <w:r>
        <w:t xml:space="preserve">Не позднее </w:t>
      </w:r>
      <w:r w:rsidR="00E9078C">
        <w:t>31</w:t>
      </w:r>
      <w:r>
        <w:t xml:space="preserve"> </w:t>
      </w:r>
      <w:r w:rsidR="00E9078C">
        <w:t xml:space="preserve">мая </w:t>
      </w:r>
      <w:r>
        <w:t xml:space="preserve">студент должен представить на кафедру </w:t>
      </w:r>
      <w:r w:rsidR="003363A7">
        <w:t>ИТГД</w:t>
      </w:r>
      <w:r>
        <w:t>:</w:t>
      </w:r>
    </w:p>
    <w:p w:rsidR="00B529C2" w:rsidRDefault="00B529C2">
      <w:r>
        <w:t>— пояснительную записку (в переплете</w:t>
      </w:r>
      <w:r w:rsidR="003363A7">
        <w:t xml:space="preserve"> и в электронном виде</w:t>
      </w:r>
      <w:r>
        <w:t>);</w:t>
      </w:r>
    </w:p>
    <w:p w:rsidR="00B529C2" w:rsidRDefault="00B529C2">
      <w:r>
        <w:t>—</w:t>
      </w:r>
      <w:r>
        <w:rPr>
          <w:lang w:val="en-US"/>
        </w:rPr>
        <w:t> </w:t>
      </w:r>
      <w:r>
        <w:t>графическую часть прое</w:t>
      </w:r>
      <w:r>
        <w:t>к</w:t>
      </w:r>
      <w:r>
        <w:t>та</w:t>
      </w:r>
      <w:r w:rsidR="003363A7">
        <w:t xml:space="preserve"> (в электронном виде)</w:t>
      </w:r>
      <w:r>
        <w:t>;</w:t>
      </w:r>
    </w:p>
    <w:p w:rsidR="00B529C2" w:rsidRDefault="00B529C2">
      <w:r>
        <w:t>— </w:t>
      </w:r>
      <w:r>
        <w:rPr>
          <w:b/>
          <w:bCs/>
        </w:rPr>
        <w:t>отзыв руководителя на дипломный проект</w:t>
      </w:r>
      <w:r>
        <w:t xml:space="preserve"> (см. ре</w:t>
      </w:r>
      <w:r>
        <w:softHyphen/>
        <w:t>ко</w:t>
      </w:r>
      <w:r>
        <w:softHyphen/>
        <w:t>мен</w:t>
      </w:r>
      <w:r>
        <w:softHyphen/>
        <w:t>да</w:t>
      </w:r>
      <w:r>
        <w:softHyphen/>
        <w:t xml:space="preserve">ции) </w:t>
      </w:r>
      <w:r>
        <w:rPr>
          <w:b/>
          <w:bCs/>
        </w:rPr>
        <w:t>в одном экземпляре (если руководи</w:t>
      </w:r>
      <w:r w:rsidR="003363A7">
        <w:rPr>
          <w:b/>
          <w:bCs/>
        </w:rPr>
        <w:t>тель проекта не работ</w:t>
      </w:r>
      <w:r w:rsidR="003363A7">
        <w:rPr>
          <w:b/>
          <w:bCs/>
        </w:rPr>
        <w:t>а</w:t>
      </w:r>
      <w:r w:rsidR="003363A7">
        <w:rPr>
          <w:b/>
          <w:bCs/>
        </w:rPr>
        <w:t>ет в РГРТУ</w:t>
      </w:r>
      <w:r>
        <w:rPr>
          <w:b/>
          <w:bCs/>
        </w:rPr>
        <w:t>, то его подпись на отзыве должна быть заверена печ</w:t>
      </w:r>
      <w:r>
        <w:rPr>
          <w:b/>
          <w:bCs/>
        </w:rPr>
        <w:t>а</w:t>
      </w:r>
      <w:r>
        <w:rPr>
          <w:b/>
          <w:bCs/>
        </w:rPr>
        <w:t>тью);</w:t>
      </w:r>
    </w:p>
    <w:p w:rsidR="00B529C2" w:rsidRDefault="00B529C2">
      <w:r>
        <w:t xml:space="preserve">Студенты, не представившие на кафедру </w:t>
      </w:r>
      <w:r w:rsidR="003363A7">
        <w:t>ИТГД</w:t>
      </w:r>
      <w:r>
        <w:t xml:space="preserve"> эти документы до </w:t>
      </w:r>
      <w:r w:rsidR="00E9078C">
        <w:t>3</w:t>
      </w:r>
      <w:r>
        <w:t xml:space="preserve">1 </w:t>
      </w:r>
      <w:r w:rsidR="00E9078C">
        <w:t>мая</w:t>
      </w:r>
      <w:r>
        <w:t>, не допускаются к защите дипломных прое</w:t>
      </w:r>
      <w:r>
        <w:t>к</w:t>
      </w:r>
      <w:r>
        <w:t>тов</w:t>
      </w:r>
      <w:r w:rsidR="003363A7">
        <w:t>/работ</w:t>
      </w:r>
      <w:r>
        <w:t>.</w:t>
      </w:r>
    </w:p>
    <w:p w:rsidR="00B529C2" w:rsidRDefault="00B529C2">
      <w:r>
        <w:t>На титульном листе пояснительной записки должны быть по</w:t>
      </w:r>
      <w:r>
        <w:t>д</w:t>
      </w:r>
      <w:r>
        <w:t>писи:</w:t>
      </w:r>
    </w:p>
    <w:p w:rsidR="00B529C2" w:rsidRDefault="00B529C2">
      <w:r>
        <w:t>— студента;</w:t>
      </w:r>
    </w:p>
    <w:p w:rsidR="00B529C2" w:rsidRDefault="00B529C2">
      <w:r>
        <w:t xml:space="preserve">— руководителя </w:t>
      </w:r>
      <w:r w:rsidR="00595186">
        <w:t>работы</w:t>
      </w:r>
      <w:r>
        <w:t>;</w:t>
      </w:r>
    </w:p>
    <w:p w:rsidR="00B529C2" w:rsidRDefault="003363A7">
      <w:r>
        <w:t>— консультанта по художественной части</w:t>
      </w:r>
      <w:r w:rsidR="00B529C2">
        <w:t>.</w:t>
      </w:r>
    </w:p>
    <w:p w:rsidR="00B529C2" w:rsidRDefault="00B529C2">
      <w:pPr>
        <w:spacing w:line="232" w:lineRule="auto"/>
      </w:pPr>
      <w:r>
        <w:t xml:space="preserve">Кафедра </w:t>
      </w:r>
      <w:r w:rsidR="003363A7">
        <w:t>ИТГД</w:t>
      </w:r>
      <w:r>
        <w:t xml:space="preserve"> направляет полностью оформленн</w:t>
      </w:r>
      <w:r w:rsidR="00595186">
        <w:t>ую</w:t>
      </w:r>
      <w:r>
        <w:t xml:space="preserve"> дипло</w:t>
      </w:r>
      <w:r>
        <w:t>м</w:t>
      </w:r>
      <w:r>
        <w:t>н</w:t>
      </w:r>
      <w:r w:rsidR="00595186">
        <w:t>ую</w:t>
      </w:r>
      <w:r>
        <w:t xml:space="preserve"> </w:t>
      </w:r>
      <w:r w:rsidR="003363A7">
        <w:t>работу</w:t>
      </w:r>
      <w:r>
        <w:t xml:space="preserve"> на рецензирование. Фамилия рецензента сообщается ст</w:t>
      </w:r>
      <w:r>
        <w:t>у</w:t>
      </w:r>
      <w:r>
        <w:t>денту на кафедре только после представления на кафедру полностью оформленной пояснительной записки, графической части и отзыва р</w:t>
      </w:r>
      <w:r>
        <w:t>у</w:t>
      </w:r>
      <w:r>
        <w:t xml:space="preserve">ководителя. Каждый студент получает на кафедре </w:t>
      </w:r>
      <w:r w:rsidR="003363A7">
        <w:t>ИТГД</w:t>
      </w:r>
      <w:r>
        <w:t xml:space="preserve"> </w:t>
      </w:r>
      <w:r>
        <w:rPr>
          <w:i/>
          <w:iCs/>
        </w:rPr>
        <w:t>напра</w:t>
      </w:r>
      <w:r>
        <w:rPr>
          <w:i/>
          <w:iCs/>
        </w:rPr>
        <w:t>в</w:t>
      </w:r>
      <w:r>
        <w:rPr>
          <w:i/>
          <w:iCs/>
        </w:rPr>
        <w:t>ление на р</w:t>
      </w:r>
      <w:r>
        <w:rPr>
          <w:i/>
          <w:iCs/>
        </w:rPr>
        <w:t>е</w:t>
      </w:r>
      <w:r>
        <w:rPr>
          <w:i/>
          <w:iCs/>
        </w:rPr>
        <w:t>цензию</w:t>
      </w:r>
      <w:r>
        <w:t>.</w:t>
      </w:r>
    </w:p>
    <w:p w:rsidR="00B529C2" w:rsidRDefault="00B529C2">
      <w:pPr>
        <w:spacing w:line="232" w:lineRule="auto"/>
      </w:pPr>
      <w:r>
        <w:t xml:space="preserve">Рецензентами дипломных </w:t>
      </w:r>
      <w:r w:rsidR="003363A7">
        <w:t xml:space="preserve">работ </w:t>
      </w:r>
      <w:r>
        <w:t>могут быть только специал</w:t>
      </w:r>
      <w:r>
        <w:t>и</w:t>
      </w:r>
      <w:r>
        <w:t>сты, утвержденные к</w:t>
      </w:r>
      <w:r>
        <w:t>а</w:t>
      </w:r>
      <w:r>
        <w:t xml:space="preserve">федрой </w:t>
      </w:r>
      <w:r w:rsidR="003363A7">
        <w:t>ИТГД</w:t>
      </w:r>
      <w:r>
        <w:t>.</w:t>
      </w:r>
    </w:p>
    <w:p w:rsidR="003363A7" w:rsidRDefault="003363A7">
      <w:pPr>
        <w:pStyle w:val="21"/>
        <w:spacing w:line="232" w:lineRule="auto"/>
      </w:pPr>
    </w:p>
    <w:p w:rsidR="00B529C2" w:rsidRDefault="00B529C2">
      <w:pPr>
        <w:pStyle w:val="21"/>
        <w:spacing w:line="232" w:lineRule="auto"/>
      </w:pPr>
      <w:r>
        <w:t>Студент должен представить рецензенту:</w:t>
      </w:r>
    </w:p>
    <w:p w:rsidR="00B529C2" w:rsidRDefault="00B529C2">
      <w:pPr>
        <w:spacing w:line="232" w:lineRule="auto"/>
      </w:pPr>
      <w:r>
        <w:t xml:space="preserve">— пояснительную записку в </w:t>
      </w:r>
      <w:r>
        <w:rPr>
          <w:i/>
          <w:iCs/>
        </w:rPr>
        <w:t>переплете</w:t>
      </w:r>
      <w:r>
        <w:t xml:space="preserve"> со </w:t>
      </w:r>
      <w:r>
        <w:rPr>
          <w:i/>
          <w:iCs/>
        </w:rPr>
        <w:t xml:space="preserve">всеми </w:t>
      </w:r>
      <w:r>
        <w:t>указанными</w:t>
      </w:r>
      <w:r>
        <w:rPr>
          <w:i/>
          <w:iCs/>
        </w:rPr>
        <w:t xml:space="preserve"> подписями</w:t>
      </w:r>
      <w:r>
        <w:t xml:space="preserve"> на титульном листе (без подписи заведующего кафедрой </w:t>
      </w:r>
      <w:r w:rsidR="00785D54">
        <w:t>ИТГД</w:t>
      </w:r>
      <w:r>
        <w:t>);</w:t>
      </w:r>
    </w:p>
    <w:p w:rsidR="00B529C2" w:rsidRDefault="00B529C2">
      <w:pPr>
        <w:spacing w:line="232" w:lineRule="auto"/>
      </w:pPr>
      <w:r>
        <w:t xml:space="preserve">— отзыв руководителя </w:t>
      </w:r>
      <w:r w:rsidR="00785D54">
        <w:t>работы</w:t>
      </w:r>
      <w:r>
        <w:t>;</w:t>
      </w:r>
    </w:p>
    <w:p w:rsidR="00B529C2" w:rsidRDefault="00B529C2">
      <w:pPr>
        <w:spacing w:line="232" w:lineRule="auto"/>
      </w:pPr>
      <w:r>
        <w:t>— бланк заявления на оплату труда рецензента (один экзе</w:t>
      </w:r>
      <w:r>
        <w:t>м</w:t>
      </w:r>
      <w:r>
        <w:t>пляр);</w:t>
      </w:r>
    </w:p>
    <w:p w:rsidR="00B529C2" w:rsidRDefault="00B529C2">
      <w:pPr>
        <w:spacing w:line="232" w:lineRule="auto"/>
      </w:pPr>
      <w:r>
        <w:t>— графическую часть про</w:t>
      </w:r>
      <w:r w:rsidR="00785D54">
        <w:t>екта (на листах формата А4</w:t>
      </w:r>
      <w:r>
        <w:t xml:space="preserve"> или в </w:t>
      </w:r>
      <w:r w:rsidR="00785D54">
        <w:t xml:space="preserve">электронной </w:t>
      </w:r>
      <w:r>
        <w:t>ко</w:t>
      </w:r>
      <w:r w:rsidR="00785D54">
        <w:t>пии</w:t>
      </w:r>
      <w:r>
        <w:t xml:space="preserve"> по согласованию с рецензентом).</w:t>
      </w:r>
    </w:p>
    <w:p w:rsidR="00B529C2" w:rsidRDefault="00B529C2">
      <w:pPr>
        <w:spacing w:line="232" w:lineRule="auto"/>
      </w:pPr>
      <w:r>
        <w:t>После рецензирования студент получает от рецензента поясн</w:t>
      </w:r>
      <w:r>
        <w:t>и</w:t>
      </w:r>
      <w:r>
        <w:t>тельную записку, отзыв руководителя проекта</w:t>
      </w:r>
      <w:r w:rsidR="00785D54">
        <w:t>/работы</w:t>
      </w:r>
      <w:r>
        <w:t>, заполненный бланк заявления на оплату труда рецензента, графическую часть пр</w:t>
      </w:r>
      <w:r>
        <w:t>о</w:t>
      </w:r>
      <w:r>
        <w:t xml:space="preserve">екта и </w:t>
      </w:r>
      <w:r>
        <w:rPr>
          <w:i/>
          <w:iCs/>
        </w:rPr>
        <w:t>рецензию</w:t>
      </w:r>
      <w:r>
        <w:t xml:space="preserve"> в одном экземпляре </w:t>
      </w:r>
      <w:r>
        <w:rPr>
          <w:b/>
          <w:bCs/>
          <w:i/>
          <w:iCs/>
        </w:rPr>
        <w:t>(если реце</w:t>
      </w:r>
      <w:r>
        <w:rPr>
          <w:b/>
          <w:bCs/>
          <w:i/>
          <w:iCs/>
        </w:rPr>
        <w:t>н</w:t>
      </w:r>
      <w:r>
        <w:rPr>
          <w:b/>
          <w:bCs/>
          <w:i/>
          <w:iCs/>
        </w:rPr>
        <w:t>зент не работает в РГРТ</w:t>
      </w:r>
      <w:r w:rsidR="00785D54">
        <w:rPr>
          <w:b/>
          <w:bCs/>
          <w:i/>
          <w:iCs/>
        </w:rPr>
        <w:t>У</w:t>
      </w:r>
      <w:r>
        <w:rPr>
          <w:b/>
          <w:bCs/>
          <w:i/>
          <w:iCs/>
        </w:rPr>
        <w:t>, то его подпись на рецензии должна быть заверена печ</w:t>
      </w:r>
      <w:r>
        <w:rPr>
          <w:b/>
          <w:bCs/>
          <w:i/>
          <w:iCs/>
        </w:rPr>
        <w:t>а</w:t>
      </w:r>
      <w:r>
        <w:rPr>
          <w:b/>
          <w:bCs/>
          <w:i/>
          <w:iCs/>
        </w:rPr>
        <w:t>тью предприятия)</w:t>
      </w:r>
      <w:r>
        <w:t>.</w:t>
      </w:r>
    </w:p>
    <w:p w:rsidR="00B529C2" w:rsidRDefault="00B529C2">
      <w:pPr>
        <w:spacing w:line="232" w:lineRule="auto"/>
      </w:pPr>
      <w:r>
        <w:t>После получения рецензии студент должен представить на к</w:t>
      </w:r>
      <w:r>
        <w:t>а</w:t>
      </w:r>
      <w:r>
        <w:t xml:space="preserve">федру </w:t>
      </w:r>
      <w:r w:rsidR="00785D54">
        <w:t>ИТГД</w:t>
      </w:r>
      <w:r>
        <w:t>:</w:t>
      </w:r>
    </w:p>
    <w:p w:rsidR="00B529C2" w:rsidRDefault="00B529C2">
      <w:r>
        <w:t xml:space="preserve">— пояснительную записку в </w:t>
      </w:r>
      <w:r>
        <w:rPr>
          <w:i/>
          <w:iCs/>
        </w:rPr>
        <w:t>переплете</w:t>
      </w:r>
      <w:r>
        <w:t xml:space="preserve"> со </w:t>
      </w:r>
      <w:r>
        <w:rPr>
          <w:i/>
          <w:iCs/>
        </w:rPr>
        <w:t xml:space="preserve">всеми пятью </w:t>
      </w:r>
      <w:r>
        <w:t>указа</w:t>
      </w:r>
      <w:r>
        <w:t>н</w:t>
      </w:r>
      <w:r>
        <w:t>ными</w:t>
      </w:r>
      <w:r>
        <w:rPr>
          <w:i/>
          <w:iCs/>
        </w:rPr>
        <w:t xml:space="preserve"> подписями</w:t>
      </w:r>
      <w:r>
        <w:t xml:space="preserve"> на титульном листе (без подписи заведующего к</w:t>
      </w:r>
      <w:r>
        <w:t>а</w:t>
      </w:r>
      <w:r>
        <w:t xml:space="preserve">федрой </w:t>
      </w:r>
      <w:r w:rsidR="00785D54">
        <w:t>ИТГД</w:t>
      </w:r>
      <w:r>
        <w:t>);</w:t>
      </w:r>
    </w:p>
    <w:p w:rsidR="00B529C2" w:rsidRDefault="00B529C2">
      <w:r>
        <w:t xml:space="preserve">— отзыв руководителя </w:t>
      </w:r>
      <w:r w:rsidR="00785D54">
        <w:t>работы</w:t>
      </w:r>
      <w:r>
        <w:t xml:space="preserve"> (один экземпляр);</w:t>
      </w:r>
    </w:p>
    <w:p w:rsidR="00B529C2" w:rsidRDefault="00B529C2">
      <w:r>
        <w:t>— рецензию (один экземпляр);</w:t>
      </w:r>
    </w:p>
    <w:p w:rsidR="00B529C2" w:rsidRDefault="00B529C2">
      <w:r>
        <w:t>— заявление на оплату труда рецензента (один экзем</w:t>
      </w:r>
      <w:r>
        <w:t>п</w:t>
      </w:r>
      <w:r>
        <w:t>ляр).</w:t>
      </w:r>
    </w:p>
    <w:p w:rsidR="00B529C2" w:rsidRDefault="00B529C2">
      <w:r>
        <w:t xml:space="preserve">Перед передачей этих документов на кафедру </w:t>
      </w:r>
      <w:r w:rsidR="00785D54">
        <w:t>ИТГД</w:t>
      </w:r>
      <w:r>
        <w:t xml:space="preserve"> студенту целесообразно сделать для себя </w:t>
      </w:r>
      <w:r>
        <w:rPr>
          <w:i/>
          <w:iCs/>
        </w:rPr>
        <w:t>ксерокопии отзыва</w:t>
      </w:r>
      <w:r>
        <w:t xml:space="preserve"> руководителя пр</w:t>
      </w:r>
      <w:r>
        <w:t>о</w:t>
      </w:r>
      <w:r>
        <w:t xml:space="preserve">екта и </w:t>
      </w:r>
      <w:r>
        <w:rPr>
          <w:i/>
          <w:iCs/>
        </w:rPr>
        <w:t>рецензии</w:t>
      </w:r>
      <w:r>
        <w:t>.</w:t>
      </w:r>
    </w:p>
    <w:p w:rsidR="00B529C2" w:rsidRDefault="00B529C2">
      <w:r>
        <w:t xml:space="preserve">После рецензирования заведующий кафедрой </w:t>
      </w:r>
      <w:r w:rsidR="00785D54">
        <w:t>ИТГД</w:t>
      </w:r>
      <w:r>
        <w:t xml:space="preserve"> подписыв</w:t>
      </w:r>
      <w:r>
        <w:t>а</w:t>
      </w:r>
      <w:r>
        <w:t xml:space="preserve">ет титульный лист пояснительной записки, допуская тем самым </w:t>
      </w:r>
      <w:r w:rsidR="00785D54">
        <w:t>работу</w:t>
      </w:r>
      <w:r>
        <w:t xml:space="preserve"> к защите.</w:t>
      </w:r>
    </w:p>
    <w:p w:rsidR="00B529C2" w:rsidRDefault="00B529C2">
      <w:r>
        <w:t xml:space="preserve">График защиты дипломных </w:t>
      </w:r>
      <w:r w:rsidR="00785D54">
        <w:t>работ</w:t>
      </w:r>
      <w:r>
        <w:t xml:space="preserve"> вывешивается на кафедре </w:t>
      </w:r>
      <w:r w:rsidR="00785D54">
        <w:t>ИТГД</w:t>
      </w:r>
      <w:r>
        <w:t xml:space="preserve"> не позднее, чем за неделю до защиты.</w:t>
      </w:r>
    </w:p>
    <w:p w:rsidR="00B529C2" w:rsidRPr="000C4D6A" w:rsidRDefault="00B529C2">
      <w:pPr>
        <w:pStyle w:val="2"/>
      </w:pPr>
      <w:bookmarkStart w:id="30" w:name="_Toc34190523"/>
      <w:bookmarkStart w:id="31" w:name="_Toc56337578"/>
      <w:bookmarkStart w:id="32" w:name="_Toc342916191"/>
      <w:r>
        <w:t xml:space="preserve">2. Отзыв руководителя на </w:t>
      </w:r>
      <w:bookmarkEnd w:id="30"/>
      <w:bookmarkEnd w:id="31"/>
      <w:r w:rsidR="00DF35E0">
        <w:t>дипломную работ</w:t>
      </w:r>
      <w:r w:rsidR="000C4D6A">
        <w:t>у</w:t>
      </w:r>
      <w:bookmarkEnd w:id="32"/>
    </w:p>
    <w:p w:rsidR="00B529C2" w:rsidRDefault="00B529C2">
      <w:r>
        <w:t xml:space="preserve">В отзыве руководитель </w:t>
      </w:r>
      <w:r w:rsidR="00DF35E0">
        <w:t>работы</w:t>
      </w:r>
      <w:r>
        <w:t xml:space="preserve"> указывает:</w:t>
      </w:r>
    </w:p>
    <w:p w:rsidR="00B529C2" w:rsidRDefault="00B529C2">
      <w:r>
        <w:t xml:space="preserve">— тему </w:t>
      </w:r>
      <w:r w:rsidR="00DF35E0">
        <w:t>работы</w:t>
      </w:r>
      <w:r>
        <w:t>;</w:t>
      </w:r>
    </w:p>
    <w:p w:rsidR="00B529C2" w:rsidRDefault="00B529C2">
      <w:r>
        <w:t>— актуальность темы;</w:t>
      </w:r>
    </w:p>
    <w:p w:rsidR="00B529C2" w:rsidRDefault="00B529C2">
      <w:r>
        <w:t>— новизну решенных задач;</w:t>
      </w:r>
    </w:p>
    <w:p w:rsidR="00B529C2" w:rsidRDefault="00B529C2">
      <w:r>
        <w:t>— практическую значимость дипломно</w:t>
      </w:r>
      <w:r w:rsidR="000C4D6A">
        <w:t>й</w:t>
      </w:r>
      <w:r>
        <w:t xml:space="preserve"> </w:t>
      </w:r>
      <w:r w:rsidR="00DF35E0">
        <w:t>работы</w:t>
      </w:r>
      <w:r>
        <w:t>;</w:t>
      </w:r>
    </w:p>
    <w:p w:rsidR="00B529C2" w:rsidRDefault="00B529C2">
      <w:r>
        <w:t>— сведения о внедрении разработанной системы на предпри</w:t>
      </w:r>
      <w:r>
        <w:t>я</w:t>
      </w:r>
      <w:r>
        <w:t>тии (в организации) или рекомендации по во</w:t>
      </w:r>
      <w:r>
        <w:t>з</w:t>
      </w:r>
      <w:r>
        <w:t>можному внедрению;</w:t>
      </w:r>
    </w:p>
    <w:p w:rsidR="00B529C2" w:rsidRDefault="00B529C2">
      <w:pPr>
        <w:pStyle w:val="a6"/>
      </w:pPr>
      <w:r>
        <w:t>— личные качества студента, проявившиеся при дипломном проектировании (трудоспособность, организова</w:t>
      </w:r>
      <w:r>
        <w:t>н</w:t>
      </w:r>
      <w:r>
        <w:t>ность, настойчивость в достижении поставленных целей, способность самостоятельно р</w:t>
      </w:r>
      <w:r>
        <w:t>е</w:t>
      </w:r>
      <w:r>
        <w:t>шать инженерные и научные задачи, проводить экспериментальные иссл</w:t>
      </w:r>
      <w:r>
        <w:t>е</w:t>
      </w:r>
      <w:r>
        <w:t>дования).</w:t>
      </w:r>
    </w:p>
    <w:p w:rsidR="00B529C2" w:rsidRDefault="00B529C2">
      <w:r>
        <w:rPr>
          <w:b/>
          <w:bCs/>
        </w:rPr>
        <w:t xml:space="preserve">Руководитель обязан отметить в отзыве </w:t>
      </w:r>
      <w:r>
        <w:rPr>
          <w:b/>
          <w:bCs/>
          <w:i/>
          <w:iCs/>
        </w:rPr>
        <w:t>недостатки</w:t>
      </w:r>
      <w:r>
        <w:rPr>
          <w:b/>
          <w:bCs/>
        </w:rPr>
        <w:t xml:space="preserve"> </w:t>
      </w:r>
      <w:r w:rsidR="00DF35E0">
        <w:rPr>
          <w:b/>
          <w:bCs/>
        </w:rPr>
        <w:t>раб</w:t>
      </w:r>
      <w:r w:rsidR="00DF35E0">
        <w:rPr>
          <w:b/>
          <w:bCs/>
        </w:rPr>
        <w:t>о</w:t>
      </w:r>
      <w:r w:rsidR="00DF35E0">
        <w:rPr>
          <w:b/>
          <w:bCs/>
        </w:rPr>
        <w:t>ты</w:t>
      </w:r>
      <w:r>
        <w:rPr>
          <w:b/>
          <w:bCs/>
        </w:rPr>
        <w:t>, даже если рекомендуется оценка «отли</w:t>
      </w:r>
      <w:r>
        <w:rPr>
          <w:b/>
          <w:bCs/>
        </w:rPr>
        <w:t>ч</w:t>
      </w:r>
      <w:r>
        <w:rPr>
          <w:b/>
          <w:bCs/>
        </w:rPr>
        <w:t>но».</w:t>
      </w:r>
    </w:p>
    <w:p w:rsidR="00B529C2" w:rsidRDefault="00B529C2" w:rsidP="000C4D6A">
      <w:r>
        <w:t>Руководитель должен рекомендовать в отзыве одну из следу</w:t>
      </w:r>
      <w:r>
        <w:t>ю</w:t>
      </w:r>
      <w:r>
        <w:t>щих оценок за дипломн</w:t>
      </w:r>
      <w:r w:rsidR="000C4D6A">
        <w:t>ую</w:t>
      </w:r>
      <w:r>
        <w:t xml:space="preserve"> </w:t>
      </w:r>
      <w:r w:rsidR="00DF35E0">
        <w:t>работу</w:t>
      </w:r>
      <w:r>
        <w:t>: «отлично», «хорошо», «удовлетв</w:t>
      </w:r>
      <w:r>
        <w:t>о</w:t>
      </w:r>
      <w:r>
        <w:t>рительно», «неудовлетворительно». Также руководитель прое</w:t>
      </w:r>
      <w:r>
        <w:t>к</w:t>
      </w:r>
      <w:r>
        <w:t>та</w:t>
      </w:r>
      <w:r w:rsidR="00DF35E0">
        <w:t>/работы</w:t>
      </w:r>
      <w:r>
        <w:t xml:space="preserve"> должен рекомендовать (а при оценке «неудовлетвор</w:t>
      </w:r>
      <w:r>
        <w:t>и</w:t>
      </w:r>
      <w:r>
        <w:t>тельно» не рекомендовать) присвоение студенту квалификации</w:t>
      </w:r>
      <w:r w:rsidR="000C4D6A">
        <w:t xml:space="preserve"> </w:t>
      </w:r>
      <w:r w:rsidR="00DF35E0">
        <w:t>«художник анимации и компьютерной графики» по специал</w:t>
      </w:r>
      <w:r w:rsidR="00DF35E0">
        <w:t>ь</w:t>
      </w:r>
      <w:r w:rsidR="00DF35E0">
        <w:t xml:space="preserve">ности </w:t>
      </w:r>
      <w:r w:rsidR="0064373E">
        <w:t>54.05.03</w:t>
      </w:r>
      <w:r>
        <w:t>.</w:t>
      </w:r>
    </w:p>
    <w:p w:rsidR="00B529C2" w:rsidRDefault="00B529C2">
      <w:r>
        <w:t xml:space="preserve">Подпись руководителя </w:t>
      </w:r>
      <w:r w:rsidR="00DF35E0">
        <w:t>работы, не работающего в РГРТУ</w:t>
      </w:r>
      <w:r>
        <w:t>, дол</w:t>
      </w:r>
      <w:r>
        <w:t>ж</w:t>
      </w:r>
      <w:r>
        <w:t>на быть заверена печ</w:t>
      </w:r>
      <w:r>
        <w:t>а</w:t>
      </w:r>
      <w:r>
        <w:t>тью предприятия.</w:t>
      </w:r>
    </w:p>
    <w:p w:rsidR="00B529C2" w:rsidRDefault="00B529C2">
      <w:pPr>
        <w:pStyle w:val="2"/>
      </w:pPr>
      <w:bookmarkStart w:id="33" w:name="_Toc34190524"/>
      <w:bookmarkStart w:id="34" w:name="_Toc56337579"/>
      <w:bookmarkStart w:id="35" w:name="_Toc342916192"/>
      <w:r>
        <w:t>3. Рецензия на дипломный проект</w:t>
      </w:r>
      <w:bookmarkEnd w:id="33"/>
      <w:bookmarkEnd w:id="34"/>
      <w:r w:rsidR="00DF35E0">
        <w:t xml:space="preserve"> или дипломную работу</w:t>
      </w:r>
      <w:bookmarkEnd w:id="35"/>
    </w:p>
    <w:p w:rsidR="00B529C2" w:rsidRDefault="00B529C2">
      <w:r>
        <w:t>В рецензии оцениваются:</w:t>
      </w:r>
    </w:p>
    <w:p w:rsidR="00B529C2" w:rsidRDefault="00B529C2">
      <w:r>
        <w:t xml:space="preserve">— новизна темы </w:t>
      </w:r>
      <w:r w:rsidR="00DF35E0">
        <w:t>работ</w:t>
      </w:r>
      <w:r w:rsidR="000C4D6A">
        <w:t>ы</w:t>
      </w:r>
      <w:r>
        <w:t>;</w:t>
      </w:r>
    </w:p>
    <w:p w:rsidR="00B529C2" w:rsidRDefault="00B529C2">
      <w:r>
        <w:t>— актуальность темы;</w:t>
      </w:r>
    </w:p>
    <w:p w:rsidR="00B529C2" w:rsidRDefault="00B529C2">
      <w:r>
        <w:t xml:space="preserve">— возможность практического использования результатов </w:t>
      </w:r>
      <w:r w:rsidR="00DF35E0">
        <w:t>д</w:t>
      </w:r>
      <w:r w:rsidR="00DF35E0">
        <w:t>и</w:t>
      </w:r>
      <w:r w:rsidR="00DF35E0">
        <w:t>пломной работы</w:t>
      </w:r>
      <w:r>
        <w:t>;</w:t>
      </w:r>
    </w:p>
    <w:p w:rsidR="00B529C2" w:rsidRDefault="00B529C2">
      <w:r>
        <w:t xml:space="preserve">— обоснованность использованных в </w:t>
      </w:r>
      <w:r w:rsidR="00DF35E0">
        <w:t>работе</w:t>
      </w:r>
      <w:r>
        <w:t xml:space="preserve"> известных мет</w:t>
      </w:r>
      <w:r>
        <w:t>о</w:t>
      </w:r>
      <w:r>
        <w:t>дов, алгоритмов, программных средств;</w:t>
      </w:r>
    </w:p>
    <w:p w:rsidR="00B529C2" w:rsidRDefault="00B529C2">
      <w:r>
        <w:t>— корректность использования математического аппарата</w:t>
      </w:r>
      <w:r w:rsidR="00DF35E0">
        <w:t>, в</w:t>
      </w:r>
      <w:r w:rsidR="00DF35E0">
        <w:t>ы</w:t>
      </w:r>
      <w:r w:rsidR="00DF35E0">
        <w:t>бранных методов проектирования, художественных средств и т.п.</w:t>
      </w:r>
      <w:r>
        <w:t>;</w:t>
      </w:r>
    </w:p>
    <w:p w:rsidR="00B529C2" w:rsidRDefault="00B529C2">
      <w:r>
        <w:t>— обоснованность анализа результатов, полученных при тест</w:t>
      </w:r>
      <w:r>
        <w:t>и</w:t>
      </w:r>
      <w:r>
        <w:t>ровании программ</w:t>
      </w:r>
      <w:r w:rsidR="00DF35E0">
        <w:t>, при анализе результатов работы над художестве</w:t>
      </w:r>
      <w:r w:rsidR="00DF35E0">
        <w:t>н</w:t>
      </w:r>
      <w:r w:rsidR="00DF35E0">
        <w:t>ной частью</w:t>
      </w:r>
      <w:r>
        <w:t xml:space="preserve">; </w:t>
      </w:r>
    </w:p>
    <w:p w:rsidR="00B529C2" w:rsidRDefault="00B529C2">
      <w:r>
        <w:t xml:space="preserve">— способность студента определить направления продолжения исследований по теме </w:t>
      </w:r>
      <w:r w:rsidR="00DF35E0">
        <w:t>работы</w:t>
      </w:r>
      <w:r>
        <w:t>;</w:t>
      </w:r>
    </w:p>
    <w:p w:rsidR="00B529C2" w:rsidRDefault="00B529C2">
      <w:r>
        <w:t>— соблюдение правил оформления пояснительной записки и графической части проекта;</w:t>
      </w:r>
    </w:p>
    <w:p w:rsidR="00B529C2" w:rsidRDefault="00B529C2">
      <w:r>
        <w:t>— качество оформления пояснительной записки и графической части пр</w:t>
      </w:r>
      <w:r>
        <w:t>о</w:t>
      </w:r>
      <w:r>
        <w:t>екта;</w:t>
      </w:r>
    </w:p>
    <w:p w:rsidR="00B529C2" w:rsidRDefault="00B529C2">
      <w:r>
        <w:t>— соблюдение норм русской орфографии, пунктуации и стил</w:t>
      </w:r>
      <w:r>
        <w:t>и</w:t>
      </w:r>
      <w:r>
        <w:t>стики в пояснительной записке и графической части пр</w:t>
      </w:r>
      <w:r>
        <w:t>о</w:t>
      </w:r>
      <w:r>
        <w:t>екта</w:t>
      </w:r>
      <w:r w:rsidR="00DF35E0">
        <w:t>/работы</w:t>
      </w:r>
      <w:r>
        <w:t>;</w:t>
      </w:r>
    </w:p>
    <w:p w:rsidR="00B529C2" w:rsidRDefault="00B529C2">
      <w:r>
        <w:t>— соответствие языковых средств, использованных в поясн</w:t>
      </w:r>
      <w:r>
        <w:t>и</w:t>
      </w:r>
      <w:r>
        <w:t>тельной записке, стилю научных публикаций и научно-технических о</w:t>
      </w:r>
      <w:r>
        <w:t>т</w:t>
      </w:r>
      <w:r>
        <w:t>четов.</w:t>
      </w:r>
    </w:p>
    <w:p w:rsidR="00B529C2" w:rsidRDefault="00B529C2">
      <w:pPr>
        <w:rPr>
          <w:b/>
          <w:bCs/>
        </w:rPr>
      </w:pPr>
      <w:r>
        <w:rPr>
          <w:b/>
          <w:bCs/>
        </w:rPr>
        <w:t xml:space="preserve">Рецензент обязан отметить в рецензии </w:t>
      </w:r>
      <w:r>
        <w:rPr>
          <w:b/>
          <w:bCs/>
          <w:i/>
          <w:iCs/>
        </w:rPr>
        <w:t>недостатки</w:t>
      </w:r>
      <w:r>
        <w:rPr>
          <w:b/>
          <w:bCs/>
        </w:rPr>
        <w:t xml:space="preserve"> проекта, даже если рекоменд</w:t>
      </w:r>
      <w:r>
        <w:rPr>
          <w:b/>
          <w:bCs/>
        </w:rPr>
        <w:t>у</w:t>
      </w:r>
      <w:r>
        <w:rPr>
          <w:b/>
          <w:bCs/>
        </w:rPr>
        <w:t>ется оценка «отлично».</w:t>
      </w:r>
    </w:p>
    <w:p w:rsidR="00B529C2" w:rsidRDefault="00B529C2" w:rsidP="000C4D6A">
      <w:r>
        <w:t>Рецензент должен рекомендовать в рецензии одну из следу</w:t>
      </w:r>
      <w:r>
        <w:t>ю</w:t>
      </w:r>
      <w:r>
        <w:t>щих оценок за дипломный проект: «отлично», «хорошо», «удовлетвор</w:t>
      </w:r>
      <w:r>
        <w:t>и</w:t>
      </w:r>
      <w:r>
        <w:t>тельно», «неудовлетворительно». Также рецензент должен рекоменд</w:t>
      </w:r>
      <w:r>
        <w:t>о</w:t>
      </w:r>
      <w:r>
        <w:t>вать (а при оценке «неудовлетворительно» не рекомендовать) присво</w:t>
      </w:r>
      <w:r>
        <w:t>е</w:t>
      </w:r>
      <w:r>
        <w:t>ние студенту квалификации</w:t>
      </w:r>
      <w:r w:rsidR="002064E9">
        <w:t>:</w:t>
      </w:r>
      <w:r w:rsidR="000C4D6A">
        <w:t xml:space="preserve"> </w:t>
      </w:r>
      <w:r w:rsidR="002064E9">
        <w:t>«художник анимации и компьютерной графики» по специал</w:t>
      </w:r>
      <w:r w:rsidR="002064E9">
        <w:t>ь</w:t>
      </w:r>
      <w:r w:rsidR="002064E9">
        <w:t xml:space="preserve">ности </w:t>
      </w:r>
      <w:r w:rsidR="0064373E">
        <w:t>54.05.03</w:t>
      </w:r>
      <w:r>
        <w:t>.</w:t>
      </w:r>
    </w:p>
    <w:p w:rsidR="00B529C2" w:rsidRDefault="00B529C2">
      <w:r>
        <w:t>Подпись ре</w:t>
      </w:r>
      <w:r w:rsidR="002064E9">
        <w:t>цензента, не работающего в РГРТУ</w:t>
      </w:r>
      <w:r>
        <w:t>, должна быть з</w:t>
      </w:r>
      <w:r>
        <w:t>а</w:t>
      </w:r>
      <w:r>
        <w:t>верена печ</w:t>
      </w:r>
      <w:r>
        <w:t>а</w:t>
      </w:r>
      <w:r>
        <w:t>тью предприятия.</w:t>
      </w:r>
    </w:p>
    <w:p w:rsidR="00B529C2" w:rsidRDefault="00B529C2">
      <w:r>
        <w:t>Рекомендуемый объем рецензии — 1,5–2 страницы.</w:t>
      </w:r>
    </w:p>
    <w:p w:rsidR="00B529C2" w:rsidRDefault="00B529C2">
      <w:pPr>
        <w:pStyle w:val="2"/>
      </w:pPr>
      <w:bookmarkStart w:id="36" w:name="_Toc34190525"/>
      <w:bookmarkStart w:id="37" w:name="_Toc56337580"/>
      <w:bookmarkStart w:id="38" w:name="_Toc342916193"/>
      <w:r>
        <w:t>4. Порядок защиты дипломного проекта</w:t>
      </w:r>
      <w:bookmarkEnd w:id="36"/>
      <w:bookmarkEnd w:id="37"/>
      <w:r w:rsidR="002064E9">
        <w:t xml:space="preserve"> или дипломной работы</w:t>
      </w:r>
      <w:bookmarkEnd w:id="38"/>
    </w:p>
    <w:p w:rsidR="00B529C2" w:rsidRDefault="00B529C2">
      <w:pPr>
        <w:spacing w:line="244" w:lineRule="auto"/>
      </w:pPr>
      <w:r>
        <w:t>Защита дипломных проектов</w:t>
      </w:r>
      <w:r w:rsidR="002064E9">
        <w:t>/работ</w:t>
      </w:r>
      <w:r>
        <w:t xml:space="preserve"> проходит на заседании ГАК.</w:t>
      </w:r>
    </w:p>
    <w:p w:rsidR="00B529C2" w:rsidRDefault="00B529C2">
      <w:pPr>
        <w:spacing w:line="244" w:lineRule="auto"/>
        <w:rPr>
          <w:b/>
          <w:bCs/>
        </w:rPr>
      </w:pPr>
      <w:r>
        <w:rPr>
          <w:b/>
          <w:bCs/>
        </w:rPr>
        <w:t xml:space="preserve">Студент </w:t>
      </w:r>
      <w:r>
        <w:rPr>
          <w:b/>
          <w:bCs/>
          <w:i/>
          <w:iCs/>
        </w:rPr>
        <w:t>должен быть готов</w:t>
      </w:r>
      <w:r>
        <w:rPr>
          <w:b/>
          <w:bCs/>
        </w:rPr>
        <w:t xml:space="preserve"> за день до защиты дипломного проекта</w:t>
      </w:r>
      <w:r w:rsidR="002064E9">
        <w:rPr>
          <w:b/>
          <w:bCs/>
        </w:rPr>
        <w:t>/работы</w:t>
      </w:r>
      <w:r>
        <w:rPr>
          <w:b/>
          <w:bCs/>
        </w:rPr>
        <w:t xml:space="preserve"> представить членам ГАК разработанный </w:t>
      </w:r>
      <w:r w:rsidR="002064E9">
        <w:rPr>
          <w:b/>
          <w:bCs/>
        </w:rPr>
        <w:t>аним</w:t>
      </w:r>
      <w:r w:rsidR="002064E9">
        <w:rPr>
          <w:b/>
          <w:bCs/>
        </w:rPr>
        <w:t>а</w:t>
      </w:r>
      <w:r w:rsidR="002064E9">
        <w:rPr>
          <w:b/>
          <w:bCs/>
        </w:rPr>
        <w:t>ционный фильм и т.п.</w:t>
      </w:r>
      <w:r>
        <w:rPr>
          <w:b/>
          <w:bCs/>
        </w:rPr>
        <w:t xml:space="preserve"> и пр</w:t>
      </w:r>
      <w:r>
        <w:rPr>
          <w:b/>
          <w:bCs/>
        </w:rPr>
        <w:t>о</w:t>
      </w:r>
      <w:r>
        <w:rPr>
          <w:b/>
          <w:bCs/>
        </w:rPr>
        <w:t>демонстрировать его работу.</w:t>
      </w:r>
    </w:p>
    <w:p w:rsidR="00B529C2" w:rsidRDefault="00B529C2">
      <w:pPr>
        <w:spacing w:line="244" w:lineRule="auto"/>
      </w:pPr>
      <w:r>
        <w:t xml:space="preserve">Студент должен иметь на защите дипломного проекта </w:t>
      </w:r>
      <w:r>
        <w:rPr>
          <w:i/>
          <w:iCs/>
        </w:rPr>
        <w:t>па</w:t>
      </w:r>
      <w:r>
        <w:rPr>
          <w:i/>
          <w:iCs/>
        </w:rPr>
        <w:t>с</w:t>
      </w:r>
      <w:r>
        <w:rPr>
          <w:i/>
          <w:iCs/>
        </w:rPr>
        <w:t>порт</w:t>
      </w:r>
      <w:r>
        <w:t xml:space="preserve"> и полностью оформленную </w:t>
      </w:r>
      <w:r>
        <w:rPr>
          <w:i/>
          <w:iCs/>
        </w:rPr>
        <w:t>зачетную книжку</w:t>
      </w:r>
      <w:r>
        <w:t>.</w:t>
      </w:r>
    </w:p>
    <w:p w:rsidR="00B529C2" w:rsidRDefault="002064E9">
      <w:pPr>
        <w:spacing w:line="244" w:lineRule="auto"/>
      </w:pPr>
      <w:r>
        <w:t>Слайды презентации (графическая часть</w:t>
      </w:r>
      <w:r w:rsidR="00B529C2">
        <w:t xml:space="preserve"> проекта</w:t>
      </w:r>
      <w:r>
        <w:t>/работы)</w:t>
      </w:r>
      <w:r w:rsidR="00B529C2">
        <w:t xml:space="preserve"> ра</w:t>
      </w:r>
      <w:r w:rsidR="00B529C2">
        <w:t>з</w:t>
      </w:r>
      <w:r w:rsidR="00B529C2">
        <w:t xml:space="preserve">мещаются на </w:t>
      </w:r>
      <w:r>
        <w:t xml:space="preserve">компьютере для презентации </w:t>
      </w:r>
      <w:r w:rsidR="00B529C2">
        <w:t>до начала защиты.</w:t>
      </w:r>
    </w:p>
    <w:p w:rsidR="002064E9" w:rsidRDefault="002064E9">
      <w:pPr>
        <w:spacing w:line="244" w:lineRule="auto"/>
      </w:pPr>
      <w:r w:rsidRPr="002064E9">
        <w:rPr>
          <w:b/>
        </w:rPr>
        <w:t>Студент обязан проверить качество отображения всех сла</w:t>
      </w:r>
      <w:r w:rsidRPr="002064E9">
        <w:rPr>
          <w:b/>
        </w:rPr>
        <w:t>й</w:t>
      </w:r>
      <w:r w:rsidRPr="002064E9">
        <w:rPr>
          <w:b/>
        </w:rPr>
        <w:t xml:space="preserve">дов презентации </w:t>
      </w:r>
      <w:r>
        <w:rPr>
          <w:b/>
        </w:rPr>
        <w:t xml:space="preserve">за день </w:t>
      </w:r>
      <w:r w:rsidRPr="002064E9">
        <w:rPr>
          <w:b/>
        </w:rPr>
        <w:t xml:space="preserve">до </w:t>
      </w:r>
      <w:r>
        <w:rPr>
          <w:b/>
        </w:rPr>
        <w:t xml:space="preserve">начала </w:t>
      </w:r>
      <w:r w:rsidRPr="002064E9">
        <w:rPr>
          <w:b/>
        </w:rPr>
        <w:t>защиты</w:t>
      </w:r>
      <w:r>
        <w:t>.</w:t>
      </w:r>
    </w:p>
    <w:p w:rsidR="00B529C2" w:rsidRDefault="00B529C2">
      <w:pPr>
        <w:spacing w:line="244" w:lineRule="auto"/>
      </w:pPr>
      <w:r>
        <w:t>В начале защиты каждо</w:t>
      </w:r>
      <w:r w:rsidR="000C4D6A">
        <w:t>й</w:t>
      </w:r>
      <w:r>
        <w:t xml:space="preserve"> дипломно</w:t>
      </w:r>
      <w:r w:rsidR="000C4D6A">
        <w:t>й</w:t>
      </w:r>
      <w:r>
        <w:t xml:space="preserve"> </w:t>
      </w:r>
      <w:r w:rsidR="000C4D6A">
        <w:t xml:space="preserve">работы </w:t>
      </w:r>
      <w:r>
        <w:t>председатель ГАК называет фамилию студента и тему проекта и предоставляет ст</w:t>
      </w:r>
      <w:r>
        <w:t>у</w:t>
      </w:r>
      <w:r>
        <w:t xml:space="preserve">денту слово для доклада. </w:t>
      </w:r>
      <w:r>
        <w:rPr>
          <w:i/>
          <w:iCs/>
        </w:rPr>
        <w:t xml:space="preserve">Продолжительность доклада — не более </w:t>
      </w:r>
      <w:r w:rsidR="000C4D6A">
        <w:rPr>
          <w:i/>
          <w:iCs/>
        </w:rPr>
        <w:t>7</w:t>
      </w:r>
      <w:r>
        <w:rPr>
          <w:i/>
          <w:iCs/>
        </w:rPr>
        <w:t xml:space="preserve"> минут.</w:t>
      </w:r>
    </w:p>
    <w:p w:rsidR="00B529C2" w:rsidRDefault="00B529C2">
      <w:pPr>
        <w:spacing w:line="244" w:lineRule="auto"/>
      </w:pPr>
      <w:r>
        <w:t>Выступая с докладом, студент использует как иллюстрации л</w:t>
      </w:r>
      <w:r>
        <w:t>и</w:t>
      </w:r>
      <w:r>
        <w:t>сты графической части проекта.</w:t>
      </w:r>
    </w:p>
    <w:p w:rsidR="00B529C2" w:rsidRDefault="00B529C2">
      <w:pPr>
        <w:spacing w:line="244" w:lineRule="auto"/>
      </w:pPr>
      <w:r>
        <w:t xml:space="preserve">Во время доклада демонстрируется </w:t>
      </w:r>
      <w:r>
        <w:rPr>
          <w:i/>
          <w:iCs/>
        </w:rPr>
        <w:t>слайд-фильм</w:t>
      </w:r>
      <w:r>
        <w:t>.</w:t>
      </w:r>
    </w:p>
    <w:p w:rsidR="00B529C2" w:rsidRDefault="00B529C2">
      <w:pPr>
        <w:spacing w:line="244" w:lineRule="auto"/>
      </w:pPr>
      <w:r>
        <w:t xml:space="preserve">По окончании доклада члены ГАК задают студенту </w:t>
      </w:r>
      <w:r>
        <w:rPr>
          <w:i/>
          <w:iCs/>
        </w:rPr>
        <w:t>вопросы</w:t>
      </w:r>
      <w:r>
        <w:t>.</w:t>
      </w:r>
    </w:p>
    <w:p w:rsidR="00B529C2" w:rsidRDefault="00B529C2">
      <w:pPr>
        <w:spacing w:line="244" w:lineRule="auto"/>
        <w:rPr>
          <w:i/>
          <w:iCs/>
        </w:rPr>
      </w:pPr>
      <w:r>
        <w:t xml:space="preserve">После ответов на вопросы один из членов ГАК выступает с кратким </w:t>
      </w:r>
      <w:r>
        <w:rPr>
          <w:i/>
          <w:iCs/>
        </w:rPr>
        <w:t xml:space="preserve">анализом достоинств и недостатков </w:t>
      </w:r>
      <w:r w:rsidR="000C4D6A">
        <w:rPr>
          <w:i/>
          <w:iCs/>
        </w:rPr>
        <w:t>работы</w:t>
      </w:r>
      <w:r>
        <w:rPr>
          <w:i/>
          <w:iCs/>
        </w:rPr>
        <w:t>.</w:t>
      </w:r>
    </w:p>
    <w:p w:rsidR="00B529C2" w:rsidRDefault="00B529C2">
      <w:pPr>
        <w:spacing w:line="244" w:lineRule="auto"/>
      </w:pPr>
      <w:r>
        <w:rPr>
          <w:i/>
          <w:iCs/>
        </w:rPr>
        <w:t>Затем зачитываются отзыв</w:t>
      </w:r>
      <w:r>
        <w:t xml:space="preserve"> руководителя (если руководитель присутствует на защите, то он зачитывает отзыв сам) и </w:t>
      </w:r>
      <w:r>
        <w:rPr>
          <w:i/>
          <w:iCs/>
        </w:rPr>
        <w:t>рецензия</w:t>
      </w:r>
      <w:r>
        <w:t xml:space="preserve"> на дипломн</w:t>
      </w:r>
      <w:r w:rsidR="000C4D6A">
        <w:t>ую</w:t>
      </w:r>
      <w:r>
        <w:t xml:space="preserve"> </w:t>
      </w:r>
      <w:r w:rsidR="000C4D6A">
        <w:t>работу</w:t>
      </w:r>
      <w:r>
        <w:t xml:space="preserve">. </w:t>
      </w:r>
    </w:p>
    <w:p w:rsidR="00B529C2" w:rsidRDefault="00B529C2">
      <w:r>
        <w:t xml:space="preserve">После этого студенту предоставляется </w:t>
      </w:r>
      <w:r>
        <w:rPr>
          <w:i/>
          <w:iCs/>
        </w:rPr>
        <w:t>заключительное слово</w:t>
      </w:r>
      <w:r>
        <w:t>, в котором он отвечает на замечания, указанные в отзыве руководителя, в реце</w:t>
      </w:r>
      <w:r>
        <w:t>н</w:t>
      </w:r>
      <w:r>
        <w:t>зии и высказанные в ходе защиты членами ГАК.</w:t>
      </w:r>
    </w:p>
    <w:p w:rsidR="00B529C2" w:rsidRDefault="00B529C2">
      <w:pPr>
        <w:rPr>
          <w:spacing w:val="-2"/>
        </w:rPr>
      </w:pPr>
      <w:r>
        <w:rPr>
          <w:spacing w:val="-2"/>
        </w:rPr>
        <w:t>Решение ГАК об оценках и присвоении соответствующей кв</w:t>
      </w:r>
      <w:r>
        <w:rPr>
          <w:spacing w:val="-2"/>
        </w:rPr>
        <w:t>а</w:t>
      </w:r>
      <w:r>
        <w:rPr>
          <w:spacing w:val="-2"/>
        </w:rPr>
        <w:t xml:space="preserve">лификации принимается на </w:t>
      </w:r>
      <w:r>
        <w:rPr>
          <w:i/>
          <w:iCs/>
          <w:spacing w:val="-2"/>
        </w:rPr>
        <w:t>закрытом</w:t>
      </w:r>
      <w:r>
        <w:rPr>
          <w:spacing w:val="-2"/>
        </w:rPr>
        <w:t xml:space="preserve"> совещании членов ГАК. Оценки и решения ГАК оглашаются сразу после этого совещ</w:t>
      </w:r>
      <w:r>
        <w:rPr>
          <w:spacing w:val="-2"/>
        </w:rPr>
        <w:t>а</w:t>
      </w:r>
      <w:r>
        <w:rPr>
          <w:spacing w:val="-2"/>
        </w:rPr>
        <w:t>ния.</w:t>
      </w:r>
    </w:p>
    <w:p w:rsidR="00B529C2" w:rsidRDefault="00B529C2">
      <w:pPr>
        <w:pStyle w:val="2"/>
      </w:pPr>
      <w:bookmarkStart w:id="39" w:name="_Toc56337581"/>
      <w:bookmarkStart w:id="40" w:name="_Toc342916194"/>
      <w:r>
        <w:t xml:space="preserve">5. План доклада на защите </w:t>
      </w:r>
      <w:bookmarkEnd w:id="39"/>
      <w:r w:rsidR="008C6BE2">
        <w:t>дипломной работы</w:t>
      </w:r>
      <w:bookmarkEnd w:id="40"/>
    </w:p>
    <w:p w:rsidR="00B529C2" w:rsidRDefault="00B529C2">
      <w:r>
        <w:t xml:space="preserve">1. Указать </w:t>
      </w:r>
      <w:r>
        <w:rPr>
          <w:i/>
          <w:iCs/>
        </w:rPr>
        <w:t>цель</w:t>
      </w:r>
      <w:r>
        <w:t xml:space="preserve"> работы.</w:t>
      </w:r>
    </w:p>
    <w:p w:rsidR="00B529C2" w:rsidRDefault="00B529C2">
      <w:r>
        <w:t xml:space="preserve">2. Объяснить, почему есть </w:t>
      </w:r>
      <w:r>
        <w:rPr>
          <w:i/>
          <w:iCs/>
        </w:rPr>
        <w:t>потребность</w:t>
      </w:r>
      <w:r>
        <w:t xml:space="preserve"> в разработанной сист</w:t>
      </w:r>
      <w:r>
        <w:t>е</w:t>
      </w:r>
      <w:r>
        <w:t>ме (программном средстве)</w:t>
      </w:r>
      <w:r w:rsidR="008C6BE2">
        <w:t>, создании анимационного фильма, разр</w:t>
      </w:r>
      <w:r w:rsidR="008C6BE2">
        <w:t>а</w:t>
      </w:r>
      <w:r w:rsidR="008C6BE2">
        <w:t>ботке модели и т.д</w:t>
      </w:r>
      <w:r>
        <w:t>.</w:t>
      </w:r>
    </w:p>
    <w:p w:rsidR="00B529C2" w:rsidRDefault="00B529C2">
      <w:r>
        <w:t xml:space="preserve">3. Назвать известные </w:t>
      </w:r>
      <w:r>
        <w:rPr>
          <w:i/>
          <w:iCs/>
        </w:rPr>
        <w:t>аналоги</w:t>
      </w:r>
      <w:r>
        <w:t xml:space="preserve"> разработанной системы (пр</w:t>
      </w:r>
      <w:r>
        <w:t>о</w:t>
      </w:r>
      <w:r>
        <w:t>граммного средства)</w:t>
      </w:r>
      <w:r w:rsidR="008C6BE2">
        <w:t>, существующие бытования литературного прои</w:t>
      </w:r>
      <w:r w:rsidR="008C6BE2">
        <w:t>з</w:t>
      </w:r>
      <w:r w:rsidR="008C6BE2">
        <w:t>ведения</w:t>
      </w:r>
      <w:r>
        <w:t>.</w:t>
      </w:r>
    </w:p>
    <w:p w:rsidR="00B529C2" w:rsidRDefault="00B529C2">
      <w:r>
        <w:t xml:space="preserve">4. Дать оценку </w:t>
      </w:r>
      <w:r>
        <w:rPr>
          <w:i/>
          <w:iCs/>
        </w:rPr>
        <w:t>новизны</w:t>
      </w:r>
      <w:r>
        <w:t xml:space="preserve"> решаемой проблемы.</w:t>
      </w:r>
    </w:p>
    <w:p w:rsidR="00B529C2" w:rsidRDefault="00B529C2">
      <w:r>
        <w:t xml:space="preserve">5. Сообщить о </w:t>
      </w:r>
      <w:r>
        <w:rPr>
          <w:i/>
          <w:iCs/>
        </w:rPr>
        <w:t>практической ценности</w:t>
      </w:r>
      <w:r>
        <w:t xml:space="preserve"> разработанной системы (програм</w:t>
      </w:r>
      <w:r>
        <w:t>м</w:t>
      </w:r>
      <w:r>
        <w:t>ного средства)</w:t>
      </w:r>
      <w:r w:rsidR="008C6BE2">
        <w:t>, трехмерной модели сцены/персонажа и т.д</w:t>
      </w:r>
      <w:r>
        <w:t>.</w:t>
      </w:r>
    </w:p>
    <w:p w:rsidR="00B529C2" w:rsidRDefault="00B529C2">
      <w:pPr>
        <w:rPr>
          <w:spacing w:val="-2"/>
        </w:rPr>
      </w:pPr>
      <w:r>
        <w:rPr>
          <w:spacing w:val="-2"/>
        </w:rPr>
        <w:t xml:space="preserve">6. Перечислить </w:t>
      </w:r>
      <w:r>
        <w:rPr>
          <w:i/>
          <w:iCs/>
          <w:spacing w:val="-2"/>
        </w:rPr>
        <w:t>основные задачи</w:t>
      </w:r>
      <w:r>
        <w:rPr>
          <w:spacing w:val="-2"/>
        </w:rPr>
        <w:t>, решенные в дипломном прое</w:t>
      </w:r>
      <w:r>
        <w:rPr>
          <w:spacing w:val="-2"/>
        </w:rPr>
        <w:t>к</w:t>
      </w:r>
      <w:r>
        <w:rPr>
          <w:spacing w:val="-2"/>
        </w:rPr>
        <w:t>те</w:t>
      </w:r>
      <w:r w:rsidR="008C6BE2">
        <w:rPr>
          <w:spacing w:val="-2"/>
        </w:rPr>
        <w:t>/работе</w:t>
      </w:r>
      <w:r>
        <w:rPr>
          <w:spacing w:val="-2"/>
        </w:rPr>
        <w:t>.</w:t>
      </w:r>
    </w:p>
    <w:p w:rsidR="00B529C2" w:rsidRDefault="00B529C2">
      <w:r>
        <w:t xml:space="preserve">7. Назвать выбранные </w:t>
      </w:r>
      <w:r>
        <w:rPr>
          <w:i/>
          <w:iCs/>
        </w:rPr>
        <w:t>средства проектирования</w:t>
      </w:r>
      <w:r>
        <w:t xml:space="preserve"> и объяснить, </w:t>
      </w:r>
      <w:r>
        <w:rPr>
          <w:i/>
          <w:iCs/>
        </w:rPr>
        <w:t>почему</w:t>
      </w:r>
      <w:r>
        <w:t xml:space="preserve"> выбр</w:t>
      </w:r>
      <w:r>
        <w:t>а</w:t>
      </w:r>
      <w:r>
        <w:t>ны именно эти средства.</w:t>
      </w:r>
    </w:p>
    <w:p w:rsidR="00B529C2" w:rsidRDefault="00B529C2">
      <w:r>
        <w:t xml:space="preserve">8. Дать краткий обзор с </w:t>
      </w:r>
      <w:r>
        <w:rPr>
          <w:i/>
          <w:iCs/>
        </w:rPr>
        <w:t>использованием плакатов</w:t>
      </w:r>
      <w:r>
        <w:t xml:space="preserve"> того, что ра</w:t>
      </w:r>
      <w:r>
        <w:t>з</w:t>
      </w:r>
      <w:r>
        <w:t>раб</w:t>
      </w:r>
      <w:r>
        <w:t>о</w:t>
      </w:r>
      <w:r>
        <w:t>тано (алгоритмы, форматы данных, структура системы и т.п.).</w:t>
      </w:r>
    </w:p>
    <w:p w:rsidR="00B529C2" w:rsidRDefault="00B529C2">
      <w:r>
        <w:t>9. </w:t>
      </w:r>
      <w:r>
        <w:rPr>
          <w:i/>
          <w:iCs/>
        </w:rPr>
        <w:t>Кратко</w:t>
      </w:r>
      <w:r>
        <w:t xml:space="preserve"> сообщить о </w:t>
      </w:r>
      <w:r>
        <w:rPr>
          <w:i/>
          <w:iCs/>
        </w:rPr>
        <w:t>тестировании</w:t>
      </w:r>
      <w:r>
        <w:t>.</w:t>
      </w:r>
    </w:p>
    <w:p w:rsidR="00B529C2" w:rsidRDefault="00B529C2">
      <w:r>
        <w:t xml:space="preserve">10. Назвать </w:t>
      </w:r>
      <w:r>
        <w:rPr>
          <w:i/>
          <w:iCs/>
        </w:rPr>
        <w:t>предполагаемых</w:t>
      </w:r>
      <w:r>
        <w:t xml:space="preserve"> пользователей и их количество.</w:t>
      </w:r>
    </w:p>
    <w:p w:rsidR="00B529C2" w:rsidRDefault="00B529C2">
      <w:r>
        <w:t>11. </w:t>
      </w:r>
      <w:r>
        <w:rPr>
          <w:i/>
          <w:iCs/>
        </w:rPr>
        <w:t>Кратко</w:t>
      </w:r>
      <w:r>
        <w:t xml:space="preserve"> изложить результаты, полученные в экономической части проекта (по соответствующему плакату</w:t>
      </w:r>
      <w:r w:rsidR="008C6BE2">
        <w:t>, для дипломного прое</w:t>
      </w:r>
      <w:r w:rsidR="008C6BE2">
        <w:t>к</w:t>
      </w:r>
      <w:r w:rsidR="008C6BE2">
        <w:t>та</w:t>
      </w:r>
      <w:r>
        <w:t>).</w:t>
      </w:r>
    </w:p>
    <w:p w:rsidR="00B529C2" w:rsidRDefault="00B529C2">
      <w:r>
        <w:t xml:space="preserve">12. Указать возможные направления </w:t>
      </w:r>
      <w:r>
        <w:rPr>
          <w:i/>
          <w:iCs/>
        </w:rPr>
        <w:t>развития</w:t>
      </w:r>
      <w:r>
        <w:t xml:space="preserve"> проекта</w:t>
      </w:r>
      <w:r w:rsidR="008C6BE2">
        <w:t>/работы</w:t>
      </w:r>
      <w:r>
        <w:t>.</w:t>
      </w:r>
    </w:p>
    <w:p w:rsidR="00B529C2" w:rsidRDefault="00B529C2">
      <w:r>
        <w:t xml:space="preserve">13. Сделать краткие </w:t>
      </w:r>
      <w:r>
        <w:rPr>
          <w:i/>
          <w:iCs/>
        </w:rPr>
        <w:t>выводы</w:t>
      </w:r>
      <w:r>
        <w:t xml:space="preserve"> (какая задача решена в дипломном проекте</w:t>
      </w:r>
      <w:r w:rsidR="008C6BE2">
        <w:t>/работе</w:t>
      </w:r>
      <w:r>
        <w:t>, актуальность этой задачи, возможности практического использования разрабо</w:t>
      </w:r>
      <w:r w:rsidR="008C6BE2">
        <w:t xml:space="preserve">танной системы, </w:t>
      </w:r>
      <w:r>
        <w:t>программного средства</w:t>
      </w:r>
      <w:r w:rsidR="008C6BE2">
        <w:t>, мод</w:t>
      </w:r>
      <w:r w:rsidR="008C6BE2">
        <w:t>е</w:t>
      </w:r>
      <w:r w:rsidR="008C6BE2">
        <w:t>ли сцены или персонажа и т.д.</w:t>
      </w:r>
      <w:r>
        <w:t>).</w:t>
      </w:r>
    </w:p>
    <w:p w:rsidR="00B529C2" w:rsidRDefault="00B529C2">
      <w:pPr>
        <w:pStyle w:val="2"/>
        <w:spacing w:before="160" w:after="160"/>
      </w:pPr>
      <w:bookmarkStart w:id="41" w:name="_Toc56337582"/>
      <w:bookmarkStart w:id="42" w:name="_Toc342916195"/>
      <w:r>
        <w:t>6. Требования к демонстрационному слайд-фильму</w:t>
      </w:r>
      <w:bookmarkEnd w:id="41"/>
      <w:bookmarkEnd w:id="42"/>
    </w:p>
    <w:p w:rsidR="00B529C2" w:rsidRDefault="00B529C2">
      <w:r>
        <w:t xml:space="preserve">Каждый студент должен подготовить </w:t>
      </w:r>
      <w:r w:rsidR="00F059A6">
        <w:t>видеоролик</w:t>
      </w:r>
      <w:r>
        <w:t xml:space="preserve"> для демо</w:t>
      </w:r>
      <w:r>
        <w:t>н</w:t>
      </w:r>
      <w:r>
        <w:t>страции во время доклада на защите дипломно</w:t>
      </w:r>
      <w:r w:rsidR="000C4D6A">
        <w:t>й</w:t>
      </w:r>
      <w:r>
        <w:t xml:space="preserve"> </w:t>
      </w:r>
      <w:r w:rsidR="008C6BE2">
        <w:t>работы</w:t>
      </w:r>
      <w:r>
        <w:t>.</w:t>
      </w:r>
    </w:p>
    <w:p w:rsidR="00B529C2" w:rsidRDefault="00B529C2" w:rsidP="000C4D6A">
      <w:r w:rsidRPr="00F059A6">
        <w:rPr>
          <w:i/>
          <w:iCs/>
        </w:rPr>
        <w:t>Основная цель слайд-фильма</w:t>
      </w:r>
      <w:r w:rsidR="00F059A6">
        <w:rPr>
          <w:i/>
          <w:iCs/>
        </w:rPr>
        <w:t>:</w:t>
      </w:r>
      <w:r w:rsidR="000C4D6A">
        <w:rPr>
          <w:i/>
          <w:iCs/>
        </w:rPr>
        <w:t xml:space="preserve"> </w:t>
      </w:r>
      <w:r w:rsidR="000C4D6A" w:rsidRPr="000C4D6A">
        <w:rPr>
          <w:iCs/>
        </w:rPr>
        <w:t>да</w:t>
      </w:r>
      <w:r w:rsidR="00F059A6" w:rsidRPr="00F059A6">
        <w:t xml:space="preserve">ть представление о </w:t>
      </w:r>
      <w:r w:rsidR="00F059A6">
        <w:t>результатах работы над художественной частью дипломной работы.</w:t>
      </w:r>
    </w:p>
    <w:p w:rsidR="00B529C2" w:rsidRDefault="00B529C2">
      <w:pPr>
        <w:spacing w:line="236" w:lineRule="auto"/>
      </w:pPr>
      <w:r>
        <w:t xml:space="preserve">Рекомендуется выполнять демонстрационный </w:t>
      </w:r>
      <w:r w:rsidR="00F059A6">
        <w:t xml:space="preserve">видеоролик в </w:t>
      </w:r>
      <w:r w:rsidR="000C4D6A">
        <w:t>о</w:t>
      </w:r>
      <w:r w:rsidR="000C4D6A">
        <w:t>д</w:t>
      </w:r>
      <w:r w:rsidR="000C4D6A">
        <w:t>ном из форматов:</w:t>
      </w:r>
      <w:r w:rsidR="00F059A6">
        <w:t xml:space="preserve"> </w:t>
      </w:r>
      <w:r w:rsidR="000C4D6A">
        <w:rPr>
          <w:lang w:val="en-US"/>
        </w:rPr>
        <w:t>FLV</w:t>
      </w:r>
      <w:r w:rsidR="000C4D6A" w:rsidRPr="000C4D6A">
        <w:t xml:space="preserve">, </w:t>
      </w:r>
      <w:r w:rsidR="000C4D6A">
        <w:rPr>
          <w:lang w:val="en-US"/>
        </w:rPr>
        <w:t>AVI</w:t>
      </w:r>
      <w:r w:rsidR="000C4D6A" w:rsidRPr="000C4D6A">
        <w:t xml:space="preserve">, </w:t>
      </w:r>
      <w:r w:rsidR="000C4D6A">
        <w:rPr>
          <w:lang w:val="en-US"/>
        </w:rPr>
        <w:t>MKV</w:t>
      </w:r>
      <w:r w:rsidR="000C4D6A" w:rsidRPr="000C4D6A">
        <w:t xml:space="preserve"> </w:t>
      </w:r>
      <w:r w:rsidR="000C4D6A">
        <w:rPr>
          <w:lang w:val="en-US"/>
        </w:rPr>
        <w:t>c</w:t>
      </w:r>
      <w:r w:rsidR="000C4D6A" w:rsidRPr="000C4D6A">
        <w:t xml:space="preserve"> использованием кодеков </w:t>
      </w:r>
      <w:r w:rsidR="00F059A6" w:rsidRPr="00F059A6">
        <w:rPr>
          <w:i/>
          <w:lang w:val="en-US"/>
        </w:rPr>
        <w:t>DV</w:t>
      </w:r>
      <w:r w:rsidR="000C4D6A">
        <w:rPr>
          <w:i/>
        </w:rPr>
        <w:t xml:space="preserve"> или H.264</w:t>
      </w:r>
      <w:r>
        <w:t>.</w:t>
      </w:r>
    </w:p>
    <w:p w:rsidR="00B529C2" w:rsidRDefault="00B529C2">
      <w:pPr>
        <w:pStyle w:val="a6"/>
      </w:pPr>
      <w:r>
        <w:t xml:space="preserve">В начале </w:t>
      </w:r>
      <w:r w:rsidR="00F059A6">
        <w:t>видеоролика</w:t>
      </w:r>
      <w:r>
        <w:t xml:space="preserve"> должны быть указаны:</w:t>
      </w:r>
    </w:p>
    <w:p w:rsidR="00B529C2" w:rsidRDefault="00B529C2">
      <w:r>
        <w:t>— тема дипломно</w:t>
      </w:r>
      <w:r w:rsidR="000C4D6A">
        <w:t>й</w:t>
      </w:r>
      <w:r>
        <w:t xml:space="preserve"> </w:t>
      </w:r>
      <w:r w:rsidR="00F059A6">
        <w:t>работы</w:t>
      </w:r>
      <w:r>
        <w:t>;</w:t>
      </w:r>
    </w:p>
    <w:p w:rsidR="00B529C2" w:rsidRDefault="00B529C2">
      <w:r>
        <w:t>— фамилия и инициалы студента;</w:t>
      </w:r>
    </w:p>
    <w:p w:rsidR="00B529C2" w:rsidRDefault="00B529C2">
      <w:r>
        <w:t>— номер группы;</w:t>
      </w:r>
    </w:p>
    <w:p w:rsidR="00B529C2" w:rsidRDefault="00B529C2">
      <w:r>
        <w:t xml:space="preserve">— фамилия </w:t>
      </w:r>
      <w:r w:rsidR="00F059A6">
        <w:t xml:space="preserve">и инициалы руководителя </w:t>
      </w:r>
      <w:r w:rsidR="000C4D6A">
        <w:t>работы</w:t>
      </w:r>
      <w:r w:rsidR="00F059A6">
        <w:t>.</w:t>
      </w:r>
    </w:p>
    <w:p w:rsidR="00F059A6" w:rsidRDefault="00F059A6" w:rsidP="00F059A6">
      <w:r>
        <w:t>Для дипломной работы рекомендуется включить в видеоролик:</w:t>
      </w:r>
    </w:p>
    <w:p w:rsidR="00F059A6" w:rsidRDefault="00F059A6" w:rsidP="00F059A6">
      <w:pPr>
        <w:numPr>
          <w:ilvl w:val="0"/>
          <w:numId w:val="50"/>
        </w:numPr>
      </w:pPr>
      <w:r>
        <w:t xml:space="preserve"> карандашный тест;</w:t>
      </w:r>
    </w:p>
    <w:p w:rsidR="00F059A6" w:rsidRDefault="000C4D6A" w:rsidP="00F059A6">
      <w:pPr>
        <w:numPr>
          <w:ilvl w:val="0"/>
          <w:numId w:val="50"/>
        </w:numPr>
      </w:pPr>
      <w:r>
        <w:t xml:space="preserve"> </w:t>
      </w:r>
      <w:r w:rsidR="00F059A6">
        <w:t>аниматик;</w:t>
      </w:r>
    </w:p>
    <w:p w:rsidR="00F059A6" w:rsidRDefault="000C4D6A" w:rsidP="00F059A6">
      <w:pPr>
        <w:numPr>
          <w:ilvl w:val="0"/>
          <w:numId w:val="50"/>
        </w:numPr>
      </w:pPr>
      <w:r>
        <w:t xml:space="preserve"> </w:t>
      </w:r>
      <w:r w:rsidR="00F059A6">
        <w:t>фрагменты чистовой анимации.</w:t>
      </w:r>
    </w:p>
    <w:p w:rsidR="000C4D6A" w:rsidRDefault="000C4D6A" w:rsidP="000C4D6A">
      <w:pPr>
        <w:pStyle w:val="1"/>
        <w:spacing w:before="0"/>
      </w:pPr>
      <w:bookmarkStart w:id="43" w:name="_Toc34190528"/>
      <w:bookmarkStart w:id="44" w:name="_Toc56337584"/>
      <w:r>
        <w:br w:type="page"/>
      </w:r>
      <w:bookmarkStart w:id="45" w:name="_Toc342916198"/>
      <w:bookmarkEnd w:id="43"/>
      <w:bookmarkEnd w:id="44"/>
      <w:r>
        <w:t xml:space="preserve">Приложение </w:t>
      </w:r>
      <w:bookmarkEnd w:id="45"/>
      <w:r w:rsidR="00E9078C">
        <w:t>А</w:t>
      </w:r>
    </w:p>
    <w:p w:rsidR="001E543B" w:rsidRDefault="001E543B" w:rsidP="001E543B">
      <w:pPr>
        <w:pStyle w:val="1"/>
        <w:spacing w:before="0"/>
      </w:pPr>
      <w:bookmarkStart w:id="46" w:name="_Toc342916199"/>
      <w:r>
        <w:t>НАПРАВЛЕНИЕ НА РЕЦЕНЗИЮ ДИПЛОМНОЙ РАБОТЫ</w:t>
      </w:r>
      <w:bookmarkEnd w:id="46"/>
    </w:p>
    <w:p w:rsidR="001E543B" w:rsidRDefault="001E543B" w:rsidP="001E543B">
      <w:r>
        <w:t xml:space="preserve">Рецензенту дипломной работы </w:t>
      </w:r>
      <w:r>
        <w:rPr>
          <w:i/>
          <w:iCs/>
        </w:rPr>
        <w:t xml:space="preserve">начальнику отдела центра мультимедийных технических средств обучения Солдатову В.А. </w:t>
      </w:r>
      <w:r>
        <w:t xml:space="preserve">Направляю Вам на рецензию дипломный проект студента </w:t>
      </w:r>
      <w:r>
        <w:rPr>
          <w:i/>
        </w:rPr>
        <w:t>гр. 5312 РГРТУ Иванова В.В.</w:t>
      </w:r>
    </w:p>
    <w:p w:rsidR="001E543B" w:rsidRDefault="001E543B" w:rsidP="001E543B">
      <w:pPr>
        <w:tabs>
          <w:tab w:val="left" w:pos="426"/>
        </w:tabs>
        <w:spacing w:line="216" w:lineRule="auto"/>
      </w:pPr>
      <w:r>
        <w:t>В рецензии рассматриваются следующие в</w:t>
      </w:r>
      <w:r>
        <w:t>о</w:t>
      </w:r>
      <w:r>
        <w:t>просы.</w:t>
      </w:r>
    </w:p>
    <w:p w:rsidR="001E543B" w:rsidRDefault="001E543B" w:rsidP="001E543B">
      <w:pPr>
        <w:spacing w:line="216" w:lineRule="auto"/>
      </w:pPr>
      <w:r>
        <w:t>1. Новизна темы работы.</w:t>
      </w:r>
    </w:p>
    <w:p w:rsidR="001E543B" w:rsidRDefault="001E543B" w:rsidP="001E543B">
      <w:pPr>
        <w:spacing w:line="216" w:lineRule="auto"/>
      </w:pPr>
      <w:r>
        <w:t>2. Актуальность темы.</w:t>
      </w:r>
    </w:p>
    <w:p w:rsidR="001E543B" w:rsidRDefault="001E543B" w:rsidP="001E543B">
      <w:pPr>
        <w:spacing w:line="216" w:lineRule="auto"/>
      </w:pPr>
      <w:r>
        <w:t>3. Возможность практического использования результатов д</w:t>
      </w:r>
      <w:r>
        <w:t>и</w:t>
      </w:r>
      <w:r>
        <w:t>пломной работы.</w:t>
      </w:r>
    </w:p>
    <w:p w:rsidR="001E543B" w:rsidRDefault="001E543B" w:rsidP="001E543B">
      <w:pPr>
        <w:spacing w:line="216" w:lineRule="auto"/>
      </w:pPr>
      <w:r>
        <w:t>4. Обоснованность использованных в проекте известных мет</w:t>
      </w:r>
      <w:r>
        <w:t>о</w:t>
      </w:r>
      <w:r>
        <w:t>дов, алгоритмов, программных средств.</w:t>
      </w:r>
    </w:p>
    <w:p w:rsidR="001E543B" w:rsidRDefault="001E543B" w:rsidP="001E543B">
      <w:pPr>
        <w:spacing w:line="216" w:lineRule="auto"/>
      </w:pPr>
      <w:r>
        <w:t>5. Корректность использования математического аппарата, м</w:t>
      </w:r>
      <w:r>
        <w:t>е</w:t>
      </w:r>
      <w:r>
        <w:t>тодов трехмерного моделирования.</w:t>
      </w:r>
    </w:p>
    <w:p w:rsidR="001E543B" w:rsidRDefault="001E543B" w:rsidP="001E543B">
      <w:pPr>
        <w:spacing w:line="216" w:lineRule="auto"/>
      </w:pPr>
      <w:r>
        <w:t>6. Обоснованность анализа результатов, полученных при созд</w:t>
      </w:r>
      <w:r>
        <w:t>а</w:t>
      </w:r>
      <w:r>
        <w:t xml:space="preserve">нии художественной части дипломной работы. </w:t>
      </w:r>
    </w:p>
    <w:p w:rsidR="001E543B" w:rsidRDefault="001E543B" w:rsidP="001E543B">
      <w:pPr>
        <w:spacing w:line="216" w:lineRule="auto"/>
      </w:pPr>
      <w:r>
        <w:t>7. Способность студента определить направления продолжения исследований по теме работы.</w:t>
      </w:r>
    </w:p>
    <w:p w:rsidR="001E543B" w:rsidRDefault="001E543B" w:rsidP="001E543B">
      <w:pPr>
        <w:spacing w:line="216" w:lineRule="auto"/>
      </w:pPr>
      <w:r>
        <w:t>8. Соблюдение правил оформления пояснительной записки и графической части работы.</w:t>
      </w:r>
    </w:p>
    <w:p w:rsidR="001E543B" w:rsidRDefault="001E543B" w:rsidP="001E543B">
      <w:pPr>
        <w:spacing w:line="216" w:lineRule="auto"/>
      </w:pPr>
      <w:r>
        <w:t>9. Качество оформления пояснительной записки и графической части работы.</w:t>
      </w:r>
    </w:p>
    <w:p w:rsidR="001E543B" w:rsidRDefault="001E543B" w:rsidP="001E543B">
      <w:pPr>
        <w:spacing w:line="216" w:lineRule="auto"/>
      </w:pPr>
      <w:r>
        <w:t>10. Соблюдение норм русской орфографии, пунктуации и стил</w:t>
      </w:r>
      <w:r>
        <w:t>и</w:t>
      </w:r>
      <w:r>
        <w:t>стики в пояснительной записке и графической части работы.</w:t>
      </w:r>
    </w:p>
    <w:p w:rsidR="001E543B" w:rsidRDefault="001E543B" w:rsidP="001E543B">
      <w:pPr>
        <w:spacing w:line="216" w:lineRule="auto"/>
      </w:pPr>
      <w:r>
        <w:t>11. Соответствие языковых средств, использованных в поясн</w:t>
      </w:r>
      <w:r>
        <w:t>и</w:t>
      </w:r>
      <w:r>
        <w:t>тельной записке, стилю научных публикаций и научно-технических о</w:t>
      </w:r>
      <w:r>
        <w:t>т</w:t>
      </w:r>
      <w:r>
        <w:t>четов.</w:t>
      </w:r>
    </w:p>
    <w:p w:rsidR="001E543B" w:rsidRDefault="001E543B" w:rsidP="001E543B">
      <w:pPr>
        <w:spacing w:line="216" w:lineRule="auto"/>
      </w:pPr>
      <w:r>
        <w:t>Рецензент обязан отметить в рецензии недостатки работы, даже если рекомендуется оценка «отлично».</w:t>
      </w:r>
      <w:r w:rsidR="00E9078C">
        <w:t xml:space="preserve"> </w:t>
      </w:r>
      <w:r>
        <w:t>Рецензент должен рекоменд</w:t>
      </w:r>
      <w:r>
        <w:t>о</w:t>
      </w:r>
      <w:r>
        <w:t>вать в рецензии одну из следующих оценок за дипломный проект: «о</w:t>
      </w:r>
      <w:r>
        <w:t>т</w:t>
      </w:r>
      <w:r>
        <w:t>лично», «хорошо», «удовлетворительно», «неудовлетворительно». Также рецензент должен рекомендовать (а при оценке «неудовлетвор</w:t>
      </w:r>
      <w:r>
        <w:t>и</w:t>
      </w:r>
      <w:r>
        <w:t>тельно» не рекомендовать) присвоение студенту квалификации «инж</w:t>
      </w:r>
      <w:r>
        <w:t>е</w:t>
      </w:r>
      <w:r>
        <w:t>нер» по специальности 220400 или 071900.</w:t>
      </w:r>
      <w:r w:rsidR="00E9078C">
        <w:t xml:space="preserve"> </w:t>
      </w:r>
    </w:p>
    <w:p w:rsidR="001E543B" w:rsidRDefault="001E543B" w:rsidP="00E9078C">
      <w:pPr>
        <w:spacing w:line="216" w:lineRule="auto"/>
      </w:pPr>
      <w:r>
        <w:t>Подпись рецензента, не работающего в РГРТУ, должна быть з</w:t>
      </w:r>
      <w:r>
        <w:t>а</w:t>
      </w:r>
      <w:r>
        <w:t>верена печ</w:t>
      </w:r>
      <w:r>
        <w:t>а</w:t>
      </w:r>
      <w:r>
        <w:t>тью предприятия.</w:t>
      </w:r>
      <w:r w:rsidR="00E9078C">
        <w:t xml:space="preserve"> </w:t>
      </w:r>
      <w:r>
        <w:t>Рекомендуемый объем рецензии — 1,5–2 страницы.</w:t>
      </w:r>
      <w:r w:rsidR="00E9078C">
        <w:t xml:space="preserve"> </w:t>
      </w:r>
      <w:r>
        <w:t>К рецензии просим приложить заполненное заявление на опл</w:t>
      </w:r>
      <w:r>
        <w:t>а</w:t>
      </w:r>
      <w:r>
        <w:t>ту.</w:t>
      </w:r>
    </w:p>
    <w:p w:rsidR="00B529C2" w:rsidRDefault="000C4D6A">
      <w:pPr>
        <w:pStyle w:val="1"/>
        <w:spacing w:before="0"/>
      </w:pPr>
      <w:bookmarkStart w:id="47" w:name="_Toc41721304"/>
      <w:bookmarkStart w:id="48" w:name="_Toc41736757"/>
      <w:bookmarkStart w:id="49" w:name="_Toc41737531"/>
      <w:bookmarkStart w:id="50" w:name="_Toc56337590"/>
      <w:bookmarkStart w:id="51" w:name="_Toc342916200"/>
      <w:r>
        <w:t>П</w:t>
      </w:r>
      <w:r w:rsidR="00B529C2">
        <w:t xml:space="preserve">риложение </w:t>
      </w:r>
      <w:r w:rsidR="00E9078C">
        <w:t>Б</w:t>
      </w:r>
      <w:r w:rsidR="00E9078C">
        <w:br/>
      </w:r>
      <w:r w:rsidR="00B529C2">
        <w:t>Образец реферата</w:t>
      </w:r>
      <w:bookmarkEnd w:id="50"/>
      <w:bookmarkEnd w:id="51"/>
    </w:p>
    <w:p w:rsidR="00B529C2" w:rsidRDefault="00B529C2">
      <w:pPr>
        <w:pStyle w:val="1"/>
        <w:keepLines w:val="0"/>
        <w:suppressAutoHyphens w:val="0"/>
        <w:spacing w:before="0" w:after="0"/>
        <w:rPr>
          <w:bCs/>
        </w:rPr>
      </w:pPr>
      <w:bookmarkStart w:id="52" w:name="_Toc55126834"/>
      <w:bookmarkStart w:id="53" w:name="_Toc56337591"/>
      <w:bookmarkStart w:id="54" w:name="_Toc56337753"/>
      <w:bookmarkStart w:id="55" w:name="_Toc57458449"/>
      <w:bookmarkStart w:id="56" w:name="_Toc286684565"/>
      <w:bookmarkStart w:id="57" w:name="_Toc342916201"/>
      <w:r>
        <w:rPr>
          <w:bCs/>
        </w:rPr>
        <w:t>РЕФЕРАТ</w:t>
      </w:r>
      <w:bookmarkEnd w:id="47"/>
      <w:bookmarkEnd w:id="48"/>
      <w:bookmarkEnd w:id="49"/>
      <w:bookmarkEnd w:id="52"/>
      <w:bookmarkEnd w:id="53"/>
      <w:bookmarkEnd w:id="54"/>
      <w:bookmarkEnd w:id="55"/>
      <w:bookmarkEnd w:id="56"/>
      <w:bookmarkEnd w:id="57"/>
    </w:p>
    <w:p w:rsidR="00B529C2" w:rsidRDefault="00B529C2"/>
    <w:p w:rsidR="00B529C2" w:rsidRDefault="00B529C2">
      <w:pPr>
        <w:rPr>
          <w:szCs w:val="28"/>
        </w:rPr>
      </w:pPr>
      <w:r>
        <w:rPr>
          <w:szCs w:val="28"/>
        </w:rPr>
        <w:t>Пояснительная записка 105 с., 11 табл., 9 рис., 26 источников.</w:t>
      </w:r>
    </w:p>
    <w:p w:rsidR="000C4D6A" w:rsidRDefault="000C4D6A">
      <w:pPr>
        <w:rPr>
          <w:szCs w:val="28"/>
        </w:rPr>
      </w:pPr>
    </w:p>
    <w:p w:rsidR="00B529C2" w:rsidRDefault="00B529C2">
      <w:pPr>
        <w:rPr>
          <w:szCs w:val="28"/>
        </w:rPr>
      </w:pPr>
      <w:r>
        <w:rPr>
          <w:szCs w:val="28"/>
        </w:rPr>
        <w:t>БЛАНКОВАЯ ДОКУМЕНТАЦИЯ, ЯЗЫК РАЗМЕТКИ, ДОКУМЕНТ, ПРОГРАММНОЕ СРЕДСТВО</w:t>
      </w:r>
    </w:p>
    <w:p w:rsidR="000C4D6A" w:rsidRDefault="000C4D6A"/>
    <w:p w:rsidR="00B529C2" w:rsidRDefault="00B529C2">
      <w:r>
        <w:t>Цель проекта — разработка языковых и программных средств формир</w:t>
      </w:r>
      <w:r>
        <w:t>о</w:t>
      </w:r>
      <w:r>
        <w:t>вания бланковой документации.</w:t>
      </w:r>
    </w:p>
    <w:p w:rsidR="000C4D6A" w:rsidRDefault="000C4D6A">
      <w:pPr>
        <w:rPr>
          <w:spacing w:val="2"/>
        </w:rPr>
      </w:pPr>
    </w:p>
    <w:p w:rsidR="00B529C2" w:rsidRDefault="00B529C2">
      <w:r>
        <w:rPr>
          <w:spacing w:val="2"/>
        </w:rPr>
        <w:t xml:space="preserve">Средства разработки — среда программирования </w:t>
      </w:r>
      <w:r>
        <w:rPr>
          <w:i/>
          <w:iCs/>
          <w:spacing w:val="2"/>
          <w:lang w:val="en-US"/>
        </w:rPr>
        <w:t>Microsoft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2"/>
          <w:lang w:val="en-US"/>
        </w:rPr>
        <w:t>Vi</w:t>
      </w:r>
      <w:r>
        <w:rPr>
          <w:i/>
          <w:iCs/>
          <w:spacing w:val="2"/>
          <w:lang w:val="en-US"/>
        </w:rPr>
        <w:t>s</w:t>
      </w:r>
      <w:r>
        <w:rPr>
          <w:i/>
          <w:iCs/>
          <w:spacing w:val="2"/>
          <w:lang w:val="en-US"/>
        </w:rPr>
        <w:t>ual</w:t>
      </w:r>
      <w:r>
        <w:t xml:space="preserve"> </w:t>
      </w:r>
      <w:r>
        <w:rPr>
          <w:i/>
          <w:iCs/>
          <w:lang w:val="en-US"/>
        </w:rPr>
        <w:t>Studio</w:t>
      </w:r>
      <w:r>
        <w:t>.</w:t>
      </w:r>
      <w:r>
        <w:rPr>
          <w:i/>
          <w:iCs/>
          <w:lang w:val="en-US"/>
        </w:rPr>
        <w:t>NET</w:t>
      </w:r>
      <w:r>
        <w:t>, язык программ</w:t>
      </w:r>
      <w:r>
        <w:t>и</w:t>
      </w:r>
      <w:r>
        <w:t xml:space="preserve">рования </w:t>
      </w:r>
      <w:r>
        <w:rPr>
          <w:i/>
          <w:iCs/>
          <w:lang w:val="en-US"/>
        </w:rPr>
        <w:t>Visual</w:t>
      </w:r>
      <w:r>
        <w:t xml:space="preserve"> </w:t>
      </w:r>
      <w:r>
        <w:rPr>
          <w:i/>
          <w:iCs/>
          <w:lang w:val="en-US"/>
        </w:rPr>
        <w:t>Basic</w:t>
      </w:r>
      <w:r>
        <w:t>.</w:t>
      </w:r>
      <w:r>
        <w:rPr>
          <w:i/>
          <w:iCs/>
          <w:lang w:val="en-US"/>
        </w:rPr>
        <w:t>NET</w:t>
      </w:r>
      <w:r>
        <w:t>.</w:t>
      </w:r>
    </w:p>
    <w:p w:rsidR="000C4D6A" w:rsidRDefault="000C4D6A"/>
    <w:p w:rsidR="00B529C2" w:rsidRDefault="00B529C2">
      <w:r>
        <w:t>Назначение разработанных средств — создание и обмен док</w:t>
      </w:r>
      <w:r>
        <w:t>у</w:t>
      </w:r>
      <w:r>
        <w:t>ментальной информацией сложной структуры с сохранением формат</w:t>
      </w:r>
      <w:r>
        <w:t>и</w:t>
      </w:r>
      <w:r>
        <w:t xml:space="preserve">рования данных. </w:t>
      </w:r>
    </w:p>
    <w:p w:rsidR="000C4D6A" w:rsidRDefault="000C4D6A">
      <w:pPr>
        <w:rPr>
          <w:spacing w:val="-2"/>
        </w:rPr>
      </w:pPr>
    </w:p>
    <w:p w:rsidR="00B529C2" w:rsidRDefault="00B529C2" w:rsidP="000C4D6A">
      <w:r>
        <w:t>Область применения — системы электронного документообор</w:t>
      </w:r>
      <w:r>
        <w:t>о</w:t>
      </w:r>
      <w:r>
        <w:t>та.</w:t>
      </w:r>
    </w:p>
    <w:p w:rsidR="000C4D6A" w:rsidRDefault="000C4D6A" w:rsidP="000C4D6A"/>
    <w:sectPr w:rsidR="000C4D6A" w:rsidSect="0064373E">
      <w:footerReference w:type="default" r:id="rId10"/>
      <w:pgSz w:w="11906" w:h="16838" w:code="9"/>
      <w:pgMar w:top="1134" w:right="1134" w:bottom="1134" w:left="1134" w:header="1134" w:footer="1134" w:gutter="0"/>
      <w:pgNumType w:start="4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36" w:rsidRDefault="005D0E36">
      <w:r>
        <w:separator/>
      </w:r>
    </w:p>
  </w:endnote>
  <w:endnote w:type="continuationSeparator" w:id="0">
    <w:p w:rsidR="005D0E36" w:rsidRDefault="005D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3B" w:rsidRDefault="001E543B">
    <w:pPr>
      <w:framePr w:wrap="around" w:vAnchor="text" w:hAnchor="margin" w:xAlign="right" w:y="1"/>
    </w:pPr>
  </w:p>
  <w:p w:rsidR="001E543B" w:rsidRDefault="001E543B" w:rsidP="00A01CF6">
    <w:pPr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36" w:rsidRDefault="005D0E36">
      <w:r>
        <w:separator/>
      </w:r>
    </w:p>
  </w:footnote>
  <w:footnote w:type="continuationSeparator" w:id="0">
    <w:p w:rsidR="005D0E36" w:rsidRDefault="005D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2822A8A"/>
    <w:lvl w:ilvl="0">
      <w:numFmt w:val="decimal"/>
      <w:lvlText w:val="*"/>
      <w:lvlJc w:val="left"/>
    </w:lvl>
  </w:abstractNum>
  <w:abstractNum w:abstractNumId="1" w15:restartNumberingAfterBreak="0">
    <w:nsid w:val="036B600D"/>
    <w:multiLevelType w:val="singleLevel"/>
    <w:tmpl w:val="39CEDF90"/>
    <w:lvl w:ilvl="0">
      <w:start w:val="1"/>
      <w:numFmt w:val="decimal"/>
      <w:lvlText w:val="5.%1. "/>
      <w:legacy w:legacy="1" w:legacySpace="0" w:legacyIndent="283"/>
      <w:lvlJc w:val="left"/>
      <w:pPr>
        <w:ind w:left="6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0578065C"/>
    <w:multiLevelType w:val="hybridMultilevel"/>
    <w:tmpl w:val="3692F596"/>
    <w:lvl w:ilvl="0" w:tplc="5D1EB438">
      <w:start w:val="1"/>
      <w:numFmt w:val="bullet"/>
      <w:lvlText w:val=""/>
      <w:lvlJc w:val="left"/>
      <w:pPr>
        <w:tabs>
          <w:tab w:val="num" w:pos="510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7C40AE7"/>
    <w:multiLevelType w:val="singleLevel"/>
    <w:tmpl w:val="1F7C54F4"/>
    <w:lvl w:ilvl="0">
      <w:start w:val="3"/>
      <w:numFmt w:val="decimal"/>
      <w:lvlText w:val="%1.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07E51CA0"/>
    <w:multiLevelType w:val="singleLevel"/>
    <w:tmpl w:val="A2AAF23E"/>
    <w:lvl w:ilvl="0">
      <w:start w:val="1"/>
      <w:numFmt w:val="decimal"/>
      <w:lvlText w:val="6.%1. "/>
      <w:legacy w:legacy="1" w:legacySpace="0" w:legacyIndent="283"/>
      <w:lvlJc w:val="left"/>
      <w:pPr>
        <w:ind w:left="629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09F23D75"/>
    <w:multiLevelType w:val="hybridMultilevel"/>
    <w:tmpl w:val="F86040C4"/>
    <w:lvl w:ilvl="0" w:tplc="5D1EB438">
      <w:start w:val="1"/>
      <w:numFmt w:val="bullet"/>
      <w:lvlText w:val=""/>
      <w:lvlJc w:val="left"/>
      <w:pPr>
        <w:tabs>
          <w:tab w:val="num" w:pos="510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0AF74B1F"/>
    <w:multiLevelType w:val="singleLevel"/>
    <w:tmpl w:val="4952591E"/>
    <w:lvl w:ilvl="0">
      <w:start w:val="1"/>
      <w:numFmt w:val="decimal"/>
      <w:lvlText w:val="%1.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7" w15:restartNumberingAfterBreak="0">
    <w:nsid w:val="0BAA1CC5"/>
    <w:multiLevelType w:val="hybridMultilevel"/>
    <w:tmpl w:val="C0784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16AF6"/>
    <w:multiLevelType w:val="singleLevel"/>
    <w:tmpl w:val="43AEC772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 w15:restartNumberingAfterBreak="0">
    <w:nsid w:val="14A4010A"/>
    <w:multiLevelType w:val="hybridMultilevel"/>
    <w:tmpl w:val="EDC8B648"/>
    <w:lvl w:ilvl="0" w:tplc="6B089CFE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8"/>
        </w:tabs>
        <w:ind w:left="18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8"/>
        </w:tabs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17292632"/>
    <w:multiLevelType w:val="singleLevel"/>
    <w:tmpl w:val="1F7C54F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17362DBA"/>
    <w:multiLevelType w:val="hybridMultilevel"/>
    <w:tmpl w:val="E63C447C"/>
    <w:lvl w:ilvl="0" w:tplc="5D1EB438">
      <w:start w:val="1"/>
      <w:numFmt w:val="bullet"/>
      <w:lvlText w:val=""/>
      <w:lvlJc w:val="left"/>
      <w:pPr>
        <w:tabs>
          <w:tab w:val="num" w:pos="510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174B44EA"/>
    <w:multiLevelType w:val="singleLevel"/>
    <w:tmpl w:val="84AC592E"/>
    <w:lvl w:ilvl="0">
      <w:start w:val="1"/>
      <w:numFmt w:val="decimal"/>
      <w:lvlText w:val="%1. "/>
      <w:legacy w:legacy="1" w:legacySpace="0" w:legacyIndent="283"/>
      <w:lvlJc w:val="left"/>
      <w:pPr>
        <w:ind w:left="79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3" w15:restartNumberingAfterBreak="0">
    <w:nsid w:val="186E6609"/>
    <w:multiLevelType w:val="singleLevel"/>
    <w:tmpl w:val="84AC59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 w15:restartNumberingAfterBreak="0">
    <w:nsid w:val="19353E12"/>
    <w:multiLevelType w:val="singleLevel"/>
    <w:tmpl w:val="84AC592E"/>
    <w:lvl w:ilvl="0">
      <w:start w:val="4"/>
      <w:numFmt w:val="decimal"/>
      <w:lvlText w:val="%1.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 w15:restartNumberingAfterBreak="0">
    <w:nsid w:val="1A560EBF"/>
    <w:multiLevelType w:val="hybridMultilevel"/>
    <w:tmpl w:val="4E5CB0CC"/>
    <w:lvl w:ilvl="0" w:tplc="159EBBF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 w15:restartNumberingAfterBreak="0">
    <w:nsid w:val="1BCC185A"/>
    <w:multiLevelType w:val="multilevel"/>
    <w:tmpl w:val="765E556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7" w15:restartNumberingAfterBreak="0">
    <w:nsid w:val="1FF81F69"/>
    <w:multiLevelType w:val="singleLevel"/>
    <w:tmpl w:val="56FEAF0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8" w15:restartNumberingAfterBreak="0">
    <w:nsid w:val="27535E61"/>
    <w:multiLevelType w:val="singleLevel"/>
    <w:tmpl w:val="1F9CEF98"/>
    <w:lvl w:ilvl="0">
      <w:start w:val="1"/>
      <w:numFmt w:val="decimal"/>
      <w:lvlText w:val="2.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 w15:restartNumberingAfterBreak="0">
    <w:nsid w:val="27D12FB1"/>
    <w:multiLevelType w:val="singleLevel"/>
    <w:tmpl w:val="1F9CEF98"/>
    <w:lvl w:ilvl="0">
      <w:start w:val="1"/>
      <w:numFmt w:val="decimal"/>
      <w:lvlText w:val="2.%1.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0" w15:restartNumberingAfterBreak="0">
    <w:nsid w:val="28BC6B68"/>
    <w:multiLevelType w:val="hybridMultilevel"/>
    <w:tmpl w:val="954032E2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28F338CA"/>
    <w:multiLevelType w:val="singleLevel"/>
    <w:tmpl w:val="AFA24B8E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2AB404A1"/>
    <w:multiLevelType w:val="hybridMultilevel"/>
    <w:tmpl w:val="A6324CA2"/>
    <w:lvl w:ilvl="0" w:tplc="9ECC6FA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BD84112"/>
    <w:multiLevelType w:val="multilevel"/>
    <w:tmpl w:val="F3209C12"/>
    <w:lvl w:ilvl="0">
      <w:start w:val="1"/>
      <w:numFmt w:val="upperRoman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24" w15:restartNumberingAfterBreak="0">
    <w:nsid w:val="2E484860"/>
    <w:multiLevelType w:val="singleLevel"/>
    <w:tmpl w:val="BB9CCBF4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5" w15:restartNumberingAfterBreak="0">
    <w:nsid w:val="316D72AE"/>
    <w:multiLevelType w:val="singleLevel"/>
    <w:tmpl w:val="BEC4EBE6"/>
    <w:lvl w:ilvl="0">
      <w:start w:val="4"/>
      <w:numFmt w:val="decimal"/>
      <w:lvlText w:val="4.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6" w15:restartNumberingAfterBreak="0">
    <w:nsid w:val="32645663"/>
    <w:multiLevelType w:val="hybridMultilevel"/>
    <w:tmpl w:val="9A1EFC04"/>
    <w:lvl w:ilvl="0" w:tplc="5D1EB438">
      <w:start w:val="1"/>
      <w:numFmt w:val="bullet"/>
      <w:lvlText w:val=""/>
      <w:lvlJc w:val="left"/>
      <w:pPr>
        <w:tabs>
          <w:tab w:val="num" w:pos="567"/>
        </w:tabs>
        <w:ind w:left="85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663319A"/>
    <w:multiLevelType w:val="singleLevel"/>
    <w:tmpl w:val="446AEDAE"/>
    <w:lvl w:ilvl="0">
      <w:start w:val="1"/>
      <w:numFmt w:val="decimal"/>
      <w:lvlText w:val="3.%1. "/>
      <w:legacy w:legacy="1" w:legacySpace="0" w:legacyIndent="283"/>
      <w:lvlJc w:val="left"/>
      <w:pPr>
        <w:ind w:left="6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8" w15:restartNumberingAfterBreak="0">
    <w:nsid w:val="43D63D1A"/>
    <w:multiLevelType w:val="hybridMultilevel"/>
    <w:tmpl w:val="85940CE8"/>
    <w:lvl w:ilvl="0" w:tplc="5D1EB438">
      <w:start w:val="1"/>
      <w:numFmt w:val="bullet"/>
      <w:lvlText w:val=""/>
      <w:lvlJc w:val="left"/>
      <w:pPr>
        <w:tabs>
          <w:tab w:val="num" w:pos="-5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9" w15:restartNumberingAfterBreak="0">
    <w:nsid w:val="47012BDA"/>
    <w:multiLevelType w:val="hybridMultilevel"/>
    <w:tmpl w:val="1B6C76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71C46B7"/>
    <w:multiLevelType w:val="hybridMultilevel"/>
    <w:tmpl w:val="F4F867B8"/>
    <w:lvl w:ilvl="0" w:tplc="50C29A4C">
      <w:start w:val="2"/>
      <w:numFmt w:val="bullet"/>
      <w:lvlText w:val="—"/>
      <w:lvlJc w:val="left"/>
      <w:pPr>
        <w:tabs>
          <w:tab w:val="num" w:pos="859"/>
        </w:tabs>
        <w:ind w:left="8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31" w15:restartNumberingAfterBreak="0">
    <w:nsid w:val="4E37547D"/>
    <w:multiLevelType w:val="hybridMultilevel"/>
    <w:tmpl w:val="1610DBC4"/>
    <w:lvl w:ilvl="0" w:tplc="32822A8A">
      <w:start w:val="1"/>
      <w:numFmt w:val="bullet"/>
      <w:lvlText w:val="-"/>
      <w:legacy w:legacy="1" w:legacySpace="0" w:legacyIndent="170"/>
      <w:lvlJc w:val="left"/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853C4"/>
    <w:multiLevelType w:val="hybridMultilevel"/>
    <w:tmpl w:val="2A989494"/>
    <w:lvl w:ilvl="0" w:tplc="93129F5E">
      <w:start w:val="3"/>
      <w:numFmt w:val="decimal"/>
      <w:lvlText w:val="%1)"/>
      <w:lvlJc w:val="left"/>
      <w:pPr>
        <w:tabs>
          <w:tab w:val="num" w:pos="645"/>
        </w:tabs>
        <w:ind w:left="0" w:firstLine="2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3" w15:restartNumberingAfterBreak="0">
    <w:nsid w:val="5D886D87"/>
    <w:multiLevelType w:val="singleLevel"/>
    <w:tmpl w:val="4972F244"/>
    <w:lvl w:ilvl="0">
      <w:start w:val="1"/>
      <w:numFmt w:val="decimal"/>
      <w:lvlText w:val="4.%1. "/>
      <w:legacy w:legacy="1" w:legacySpace="0" w:legacyIndent="283"/>
      <w:lvlJc w:val="left"/>
      <w:pPr>
        <w:ind w:left="6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4" w15:restartNumberingAfterBreak="0">
    <w:nsid w:val="5ECB53F7"/>
    <w:multiLevelType w:val="multilevel"/>
    <w:tmpl w:val="05D2B2F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  <w:b/>
        <w:i w:val="0"/>
        <w:sz w:val="36"/>
        <w:szCs w:val="36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  <w:b/>
        <w:i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  <w:b/>
        <w:i/>
        <w:sz w:val="28"/>
        <w:szCs w:val="28"/>
        <w:u w:val="thick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35" w15:restartNumberingAfterBreak="0">
    <w:nsid w:val="62BE6FEC"/>
    <w:multiLevelType w:val="singleLevel"/>
    <w:tmpl w:val="270EBFC4"/>
    <w:lvl w:ilvl="0">
      <w:start w:val="1"/>
      <w:numFmt w:val="decimal"/>
      <w:lvlText w:val="7.%1. "/>
      <w:legacy w:legacy="1" w:legacySpace="0" w:legacyIndent="283"/>
      <w:lvlJc w:val="left"/>
      <w:pPr>
        <w:ind w:left="629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6" w15:restartNumberingAfterBreak="0">
    <w:nsid w:val="6350476C"/>
    <w:multiLevelType w:val="singleLevel"/>
    <w:tmpl w:val="84AC592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7" w15:restartNumberingAfterBreak="0">
    <w:nsid w:val="684B63C5"/>
    <w:multiLevelType w:val="singleLevel"/>
    <w:tmpl w:val="1F9CEF98"/>
    <w:lvl w:ilvl="0">
      <w:start w:val="1"/>
      <w:numFmt w:val="decimal"/>
      <w:lvlText w:val="2.%1.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8" w15:restartNumberingAfterBreak="0">
    <w:nsid w:val="6A586ED1"/>
    <w:multiLevelType w:val="singleLevel"/>
    <w:tmpl w:val="1F9CEF98"/>
    <w:lvl w:ilvl="0">
      <w:start w:val="1"/>
      <w:numFmt w:val="decimal"/>
      <w:lvlText w:val="2.%1. "/>
      <w:legacy w:legacy="1" w:legacySpace="0" w:legacyIndent="283"/>
      <w:lvlJc w:val="left"/>
      <w:pPr>
        <w:ind w:left="628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9" w15:restartNumberingAfterBreak="0">
    <w:nsid w:val="6B334CCE"/>
    <w:multiLevelType w:val="singleLevel"/>
    <w:tmpl w:val="94424E08"/>
    <w:lvl w:ilvl="0">
      <w:start w:val="5"/>
      <w:numFmt w:val="decimal"/>
      <w:lvlText w:val="2.%1.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0" w15:restartNumberingAfterBreak="0">
    <w:nsid w:val="6B961FAF"/>
    <w:multiLevelType w:val="hybridMultilevel"/>
    <w:tmpl w:val="505E8AF8"/>
    <w:lvl w:ilvl="0" w:tplc="19DEE302">
      <w:start w:val="2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1" w15:restartNumberingAfterBreak="0">
    <w:nsid w:val="6BE576BA"/>
    <w:multiLevelType w:val="singleLevel"/>
    <w:tmpl w:val="FA123CA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2" w15:restartNumberingAfterBreak="0">
    <w:nsid w:val="6D0A62AB"/>
    <w:multiLevelType w:val="singleLevel"/>
    <w:tmpl w:val="29C02BA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3" w15:restartNumberingAfterBreak="0">
    <w:nsid w:val="75F626B8"/>
    <w:multiLevelType w:val="singleLevel"/>
    <w:tmpl w:val="2744D8F2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4" w15:restartNumberingAfterBreak="0">
    <w:nsid w:val="770B29A7"/>
    <w:multiLevelType w:val="singleLevel"/>
    <w:tmpl w:val="AFA24B8E"/>
    <w:lvl w:ilvl="0">
      <w:start w:val="8"/>
      <w:numFmt w:val="decimal"/>
      <w:lvlText w:val="%1. "/>
      <w:legacy w:legacy="1" w:legacySpace="0" w:legacyIndent="283"/>
      <w:lvlJc w:val="left"/>
      <w:pPr>
        <w:ind w:left="7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5" w15:restartNumberingAfterBreak="0">
    <w:nsid w:val="7BD8697D"/>
    <w:multiLevelType w:val="hybridMultilevel"/>
    <w:tmpl w:val="4B30FA0E"/>
    <w:lvl w:ilvl="0" w:tplc="5D1EB438">
      <w:start w:val="1"/>
      <w:numFmt w:val="bullet"/>
      <w:lvlText w:val=""/>
      <w:lvlJc w:val="left"/>
      <w:pPr>
        <w:tabs>
          <w:tab w:val="num" w:pos="567"/>
        </w:tabs>
        <w:ind w:left="85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C897658"/>
    <w:multiLevelType w:val="hybridMultilevel"/>
    <w:tmpl w:val="B4DE54F6"/>
    <w:lvl w:ilvl="0" w:tplc="5D1EB438">
      <w:start w:val="1"/>
      <w:numFmt w:val="bullet"/>
      <w:lvlText w:val=""/>
      <w:lvlJc w:val="left"/>
      <w:pPr>
        <w:tabs>
          <w:tab w:val="num" w:pos="567"/>
        </w:tabs>
        <w:ind w:left="85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170"/>
        <w:lvlJc w:val="left"/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rPr>
          <w:rFonts w:ascii="Symbol" w:hAnsi="Symbol" w:hint="default"/>
          <w:b w:val="0"/>
          <w:i w:val="0"/>
          <w:sz w:val="20"/>
        </w:rPr>
      </w:lvl>
    </w:lvlOverride>
  </w:num>
  <w:num w:numId="3">
    <w:abstractNumId w:val="25"/>
  </w:num>
  <w:num w:numId="4">
    <w:abstractNumId w:val="23"/>
  </w:num>
  <w:num w:numId="5">
    <w:abstractNumId w:val="16"/>
  </w:num>
  <w:num w:numId="6">
    <w:abstractNumId w:val="38"/>
  </w:num>
  <w:num w:numId="7">
    <w:abstractNumId w:val="10"/>
  </w:num>
  <w:num w:numId="8">
    <w:abstractNumId w:val="27"/>
  </w:num>
  <w:num w:numId="9">
    <w:abstractNumId w:val="36"/>
  </w:num>
  <w:num w:numId="10">
    <w:abstractNumId w:val="33"/>
  </w:num>
  <w:num w:numId="11">
    <w:abstractNumId w:val="42"/>
  </w:num>
  <w:num w:numId="12">
    <w:abstractNumId w:val="1"/>
  </w:num>
  <w:num w:numId="13">
    <w:abstractNumId w:val="17"/>
  </w:num>
  <w:num w:numId="14">
    <w:abstractNumId w:val="4"/>
  </w:num>
  <w:num w:numId="15">
    <w:abstractNumId w:val="41"/>
  </w:num>
  <w:num w:numId="16">
    <w:abstractNumId w:val="35"/>
  </w:num>
  <w:num w:numId="17">
    <w:abstractNumId w:val="21"/>
  </w:num>
  <w:num w:numId="18">
    <w:abstractNumId w:val="8"/>
  </w:num>
  <w:num w:numId="19">
    <w:abstractNumId w:val="43"/>
  </w:num>
  <w:num w:numId="20">
    <w:abstractNumId w:val="24"/>
  </w:num>
  <w:num w:numId="21">
    <w:abstractNumId w:val="3"/>
  </w:num>
  <w:num w:numId="22">
    <w:abstractNumId w:val="14"/>
  </w:num>
  <w:num w:numId="23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24">
    <w:abstractNumId w:val="44"/>
  </w:num>
  <w:num w:numId="25">
    <w:abstractNumId w:val="19"/>
  </w:num>
  <w:num w:numId="26">
    <w:abstractNumId w:val="18"/>
  </w:num>
  <w:num w:numId="27">
    <w:abstractNumId w:val="37"/>
  </w:num>
  <w:num w:numId="28">
    <w:abstractNumId w:val="39"/>
  </w:num>
  <w:num w:numId="29">
    <w:abstractNumId w:val="39"/>
    <w:lvlOverride w:ilvl="0">
      <w:lvl w:ilvl="0">
        <w:start w:val="1"/>
        <w:numFmt w:val="decimal"/>
        <w:lvlText w:val="2.%1. "/>
        <w:legacy w:legacy="1" w:legacySpace="0" w:legacyIndent="283"/>
        <w:lvlJc w:val="left"/>
        <w:pPr>
          <w:ind w:left="70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30">
    <w:abstractNumId w:val="6"/>
  </w:num>
  <w:num w:numId="31">
    <w:abstractNumId w:val="12"/>
  </w:num>
  <w:num w:numId="32">
    <w:abstractNumId w:val="13"/>
  </w:num>
  <w:num w:numId="33">
    <w:abstractNumId w:val="40"/>
  </w:num>
  <w:num w:numId="34">
    <w:abstractNumId w:val="32"/>
  </w:num>
  <w:num w:numId="35">
    <w:abstractNumId w:val="31"/>
  </w:num>
  <w:num w:numId="36">
    <w:abstractNumId w:val="9"/>
  </w:num>
  <w:num w:numId="37">
    <w:abstractNumId w:val="15"/>
  </w:num>
  <w:num w:numId="38">
    <w:abstractNumId w:val="30"/>
  </w:num>
  <w:num w:numId="39">
    <w:abstractNumId w:val="34"/>
  </w:num>
  <w:num w:numId="40">
    <w:abstractNumId w:val="22"/>
  </w:num>
  <w:num w:numId="41">
    <w:abstractNumId w:val="20"/>
  </w:num>
  <w:num w:numId="42">
    <w:abstractNumId w:val="28"/>
  </w:num>
  <w:num w:numId="43">
    <w:abstractNumId w:val="26"/>
  </w:num>
  <w:num w:numId="44">
    <w:abstractNumId w:val="45"/>
  </w:num>
  <w:num w:numId="45">
    <w:abstractNumId w:val="7"/>
  </w:num>
  <w:num w:numId="46">
    <w:abstractNumId w:val="29"/>
  </w:num>
  <w:num w:numId="47">
    <w:abstractNumId w:val="2"/>
  </w:num>
  <w:num w:numId="48">
    <w:abstractNumId w:val="11"/>
  </w:num>
  <w:num w:numId="49">
    <w:abstractNumId w:val="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31"/>
    <w:rsid w:val="000C4D6A"/>
    <w:rsid w:val="001E543B"/>
    <w:rsid w:val="002064E9"/>
    <w:rsid w:val="00206AA9"/>
    <w:rsid w:val="00253C70"/>
    <w:rsid w:val="00272535"/>
    <w:rsid w:val="002E0B75"/>
    <w:rsid w:val="002E0D27"/>
    <w:rsid w:val="003363A7"/>
    <w:rsid w:val="003E4E2C"/>
    <w:rsid w:val="00476976"/>
    <w:rsid w:val="00496A78"/>
    <w:rsid w:val="004A5239"/>
    <w:rsid w:val="00595186"/>
    <w:rsid w:val="005D0E36"/>
    <w:rsid w:val="006425D1"/>
    <w:rsid w:val="0064373E"/>
    <w:rsid w:val="0069396B"/>
    <w:rsid w:val="006B2A59"/>
    <w:rsid w:val="00717DDC"/>
    <w:rsid w:val="00785D54"/>
    <w:rsid w:val="0083274F"/>
    <w:rsid w:val="008C6BE2"/>
    <w:rsid w:val="009758EE"/>
    <w:rsid w:val="00A01CF6"/>
    <w:rsid w:val="00AF0848"/>
    <w:rsid w:val="00B529C2"/>
    <w:rsid w:val="00BE7131"/>
    <w:rsid w:val="00D30001"/>
    <w:rsid w:val="00DF35E0"/>
    <w:rsid w:val="00E035DB"/>
    <w:rsid w:val="00E66C15"/>
    <w:rsid w:val="00E9078C"/>
    <w:rsid w:val="00EF7001"/>
    <w:rsid w:val="00F01680"/>
    <w:rsid w:val="00F059A6"/>
    <w:rsid w:val="00F4486F"/>
    <w:rsid w:val="00F77E72"/>
    <w:rsid w:val="00F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6B55B-A94B-4227-9322-5D4F3A89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567"/>
      <w:jc w:val="both"/>
      <w:textAlignment w:val="baseline"/>
    </w:pPr>
  </w:style>
  <w:style w:type="paragraph" w:styleId="1">
    <w:name w:val="heading 1"/>
    <w:basedOn w:val="a"/>
    <w:next w:val="a"/>
    <w:qFormat/>
    <w:pPr>
      <w:keepNext/>
      <w:keepLines/>
      <w:suppressAutoHyphens/>
      <w:spacing w:before="200" w:after="200"/>
      <w:ind w:firstLine="0"/>
      <w:jc w:val="center"/>
      <w:outlineLvl w:val="0"/>
    </w:pPr>
    <w:rPr>
      <w:b/>
      <w:caps/>
    </w:rPr>
  </w:style>
  <w:style w:type="paragraph" w:styleId="2">
    <w:name w:val="heading 2"/>
    <w:basedOn w:val="a"/>
    <w:next w:val="a"/>
    <w:qFormat/>
    <w:pPr>
      <w:keepNext/>
      <w:keepLines/>
      <w:suppressAutoHyphens/>
      <w:spacing w:before="120" w:after="120"/>
      <w:ind w:left="62" w:firstLine="0"/>
      <w:jc w:val="center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keepLines/>
      <w:tabs>
        <w:tab w:val="left" w:pos="645"/>
      </w:tabs>
      <w:suppressAutoHyphens/>
      <w:spacing w:before="120" w:after="120"/>
      <w:ind w:firstLine="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keepLines/>
      <w:tabs>
        <w:tab w:val="left" w:pos="6240"/>
      </w:tabs>
      <w:suppressAutoHyphens/>
      <w:spacing w:before="120" w:after="120"/>
      <w:ind w:firstLine="0"/>
      <w:jc w:val="center"/>
      <w:outlineLvl w:val="3"/>
    </w:pPr>
    <w:rPr>
      <w:b/>
      <w:bCs/>
      <w:i/>
    </w:rPr>
  </w:style>
  <w:style w:type="paragraph" w:styleId="5">
    <w:name w:val="heading 5"/>
    <w:basedOn w:val="a"/>
    <w:next w:val="a"/>
    <w:qFormat/>
    <w:pPr>
      <w:keepNext/>
      <w:keepLines/>
      <w:suppressAutoHyphens/>
      <w:jc w:val="left"/>
      <w:outlineLvl w:val="4"/>
    </w:pPr>
    <w:rPr>
      <w:bCs/>
      <w:i/>
    </w:rPr>
  </w:style>
  <w:style w:type="paragraph" w:styleId="6">
    <w:name w:val="heading 6"/>
    <w:basedOn w:val="a"/>
    <w:next w:val="a"/>
    <w:qFormat/>
    <w:pPr>
      <w:keepNext/>
      <w:outlineLvl w:val="5"/>
    </w:pPr>
    <w:rPr>
      <w:i/>
      <w:iCs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</w:rPr>
  </w:style>
  <w:style w:type="paragraph" w:styleId="8">
    <w:name w:val="heading 8"/>
    <w:basedOn w:val="a"/>
    <w:next w:val="a"/>
    <w:qFormat/>
    <w:pPr>
      <w:keepNext/>
      <w:spacing w:line="240" w:lineRule="atLeast"/>
      <w:ind w:right="-567"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spacing w:line="360" w:lineRule="exact"/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bCs/>
      <w:caps/>
    </w:rPr>
  </w:style>
  <w:style w:type="paragraph" w:styleId="20">
    <w:name w:val="toc 2"/>
    <w:basedOn w:val="a"/>
    <w:next w:val="a"/>
    <w:autoRedefine/>
    <w:semiHidden/>
    <w:pPr>
      <w:ind w:left="200"/>
      <w:jc w:val="left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  <w:jc w:val="left"/>
    </w:pPr>
    <w:rPr>
      <w:i/>
      <w:iCs/>
    </w:rPr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</w:style>
  <w:style w:type="paragraph" w:styleId="21">
    <w:name w:val="Body Text Indent 2"/>
    <w:basedOn w:val="a"/>
    <w:rPr>
      <w:b/>
      <w:bCs/>
    </w:rPr>
  </w:style>
  <w:style w:type="paragraph" w:styleId="31">
    <w:name w:val="Body Text Indent 3"/>
    <w:basedOn w:val="a"/>
    <w:pPr>
      <w:spacing w:line="280" w:lineRule="exact"/>
      <w:ind w:firstLine="454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ind w:firstLine="0"/>
      <w:jc w:val="center"/>
    </w:pPr>
    <w:rPr>
      <w:b/>
      <w:bCs/>
    </w:rPr>
  </w:style>
  <w:style w:type="paragraph" w:styleId="40">
    <w:name w:val="toc 4"/>
    <w:basedOn w:val="a"/>
    <w:next w:val="a"/>
    <w:autoRedefine/>
    <w:semiHidden/>
    <w:pPr>
      <w:ind w:left="60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80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00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20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40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600"/>
      <w:jc w:val="left"/>
    </w:pPr>
    <w:rPr>
      <w:sz w:val="18"/>
      <w:szCs w:val="18"/>
    </w:rPr>
  </w:style>
  <w:style w:type="paragraph" w:styleId="32">
    <w:name w:val="Body Text 3"/>
    <w:basedOn w:val="a"/>
    <w:pPr>
      <w:overflowPunct/>
      <w:autoSpaceDE/>
      <w:autoSpaceDN/>
      <w:adjustRightInd/>
      <w:ind w:firstLine="0"/>
      <w:jc w:val="center"/>
      <w:textAlignment w:val="auto"/>
    </w:pPr>
    <w:rPr>
      <w:sz w:val="16"/>
      <w:szCs w:val="24"/>
    </w:rPr>
  </w:style>
  <w:style w:type="paragraph" w:customStyle="1" w:styleId="a9">
    <w:name w:val="Табличный_заголовки"/>
    <w:basedOn w:val="a"/>
    <w:rsid w:val="0064373E"/>
    <w:pPr>
      <w:overflowPunct/>
      <w:autoSpaceDE/>
      <w:autoSpaceDN/>
      <w:adjustRightInd/>
      <w:ind w:firstLine="0"/>
      <w:jc w:val="center"/>
      <w:textAlignment w:val="auto"/>
    </w:pPr>
    <w:rPr>
      <w:b/>
      <w:sz w:val="24"/>
      <w:szCs w:val="22"/>
    </w:rPr>
  </w:style>
  <w:style w:type="paragraph" w:customStyle="1" w:styleId="aa">
    <w:name w:val="Табличный_слева"/>
    <w:basedOn w:val="a"/>
    <w:rsid w:val="0064373E"/>
    <w:pPr>
      <w:overflowPunct/>
      <w:autoSpaceDE/>
      <w:autoSpaceDN/>
      <w:adjustRightInd/>
      <w:ind w:firstLine="0"/>
      <w:jc w:val="left"/>
      <w:textAlignment w:val="auto"/>
    </w:pPr>
    <w:rPr>
      <w:sz w:val="24"/>
      <w:szCs w:val="22"/>
    </w:rPr>
  </w:style>
  <w:style w:type="character" w:customStyle="1" w:styleId="ab">
    <w:name w:val="НАДПИСЬ"/>
    <w:rsid w:val="0064373E"/>
    <w:rPr>
      <w:rFonts w:ascii="Times New Roman" w:hAnsi="Times New Roman"/>
      <w:sz w:val="24"/>
    </w:rPr>
  </w:style>
  <w:style w:type="paragraph" w:customStyle="1" w:styleId="ac">
    <w:name w:val="НАДПИСЬ АБЗАЦ"/>
    <w:basedOn w:val="a"/>
    <w:qFormat/>
    <w:rsid w:val="0064373E"/>
    <w:pPr>
      <w:overflowPunct/>
      <w:autoSpaceDE/>
      <w:autoSpaceDN/>
      <w:adjustRightInd/>
      <w:ind w:firstLine="0"/>
      <w:jc w:val="center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abc.ru/11/22/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bcd.org/z1/1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BF83-DDD2-427F-9A81-CD732CF3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7116</Words>
  <Characters>40562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</vt:lpstr>
    </vt:vector>
  </TitlesOfParts>
  <Company>Microsoft Corp.</Company>
  <LinksUpToDate>false</LinksUpToDate>
  <CharactersWithSpaces>47583</CharactersWithSpaces>
  <SharedDoc>false</SharedDoc>
  <HLinks>
    <vt:vector size="12" baseType="variant">
      <vt:variant>
        <vt:i4>5898251</vt:i4>
      </vt:variant>
      <vt:variant>
        <vt:i4>3</vt:i4>
      </vt:variant>
      <vt:variant>
        <vt:i4>0</vt:i4>
      </vt:variant>
      <vt:variant>
        <vt:i4>5</vt:i4>
      </vt:variant>
      <vt:variant>
        <vt:lpwstr>http://www.abcd.org/z1/1.</vt:lpwstr>
      </vt:variant>
      <vt:variant>
        <vt:lpwstr/>
      </vt:variant>
      <vt:variant>
        <vt:i4>5439488</vt:i4>
      </vt:variant>
      <vt:variant>
        <vt:i4>0</vt:i4>
      </vt:variant>
      <vt:variant>
        <vt:i4>0</vt:i4>
      </vt:variant>
      <vt:variant>
        <vt:i4>5</vt:i4>
      </vt:variant>
      <vt:variant>
        <vt:lpwstr>ftp://abc.ru/11/22/1.pdf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</dc:title>
  <dc:subject/>
  <dc:creator>Alexandre Katalov</dc:creator>
  <cp:keywords/>
  <cp:lastModifiedBy>d1m0n</cp:lastModifiedBy>
  <cp:revision>2</cp:revision>
  <cp:lastPrinted>2003-11-28T15:08:00Z</cp:lastPrinted>
  <dcterms:created xsi:type="dcterms:W3CDTF">2023-09-24T12:32:00Z</dcterms:created>
  <dcterms:modified xsi:type="dcterms:W3CDTF">2023-09-24T12:32:00Z</dcterms:modified>
</cp:coreProperties>
</file>