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Распределенные системы обработки информации</w:t>
      </w:r>
      <w:r>
        <w:rPr>
          <w:rStyle w:val="1"/>
          <w:color w:val="000000"/>
          <w:sz w:val="28"/>
          <w:szCs w:val="28"/>
        </w:rPr>
        <w:t>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863201" w:rsidRDefault="00863201" w:rsidP="008632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63201" w:rsidRDefault="00863201" w:rsidP="00863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863201" w:rsidRDefault="00863201" w:rsidP="00863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E478CD">
        <w:rPr>
          <w:rStyle w:val="1"/>
          <w:color w:val="000000"/>
          <w:sz w:val="28"/>
          <w:szCs w:val="28"/>
        </w:rPr>
        <w:t>3</w:t>
      </w:r>
    </w:p>
    <w:p w:rsidR="00460E3E" w:rsidRPr="00F45CD6" w:rsidRDefault="00460E3E" w:rsidP="00460E3E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</w:t>
      </w:r>
      <w:r w:rsidR="003D62F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лабораторных работ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утвержденным вопросам</w:t>
      </w:r>
      <w:r w:rsidR="00167FE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тестам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сформулированным с учетом содержания учебной дисциплины и решение на компьютере </w:t>
      </w:r>
      <w:r w:rsidRPr="00F45CD6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базы данных для конкретной предметной области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В задание на зачет  включается </w:t>
      </w:r>
      <w:r w:rsidR="00167FEB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4B"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теоретически</w:t>
      </w:r>
      <w:r w:rsidR="00167FEB">
        <w:rPr>
          <w:rStyle w:val="a3"/>
          <w:rFonts w:ascii="Times New Roman" w:hAnsi="Times New Roman" w:cs="Times New Roman"/>
          <w:color w:val="000000"/>
          <w:sz w:val="24"/>
          <w:szCs w:val="24"/>
        </w:rPr>
        <w:t>х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="00167FEB">
        <w:rPr>
          <w:rStyle w:val="a3"/>
          <w:rFonts w:ascii="Times New Roman" w:hAnsi="Times New Roman" w:cs="Times New Roman"/>
          <w:color w:val="000000"/>
          <w:sz w:val="24"/>
          <w:szCs w:val="24"/>
        </w:rPr>
        <w:t>а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 темам курса и </w:t>
      </w:r>
      <w:r w:rsidR="00167FEB">
        <w:rPr>
          <w:rStyle w:val="a3"/>
          <w:rFonts w:ascii="Times New Roman" w:hAnsi="Times New Roman" w:cs="Times New Roman"/>
          <w:color w:val="000000"/>
          <w:sz w:val="24"/>
          <w:szCs w:val="24"/>
        </w:rPr>
        <w:t>5 вопросов из тестов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CD6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F45CD6" w:rsidRPr="00F45CD6" w:rsidRDefault="00F45CD6" w:rsidP="00F45CD6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F45CD6" w:rsidRPr="00EC6911" w:rsidRDefault="00F45CD6" w:rsidP="00F45CD6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393"/>
        <w:gridCol w:w="1701"/>
        <w:gridCol w:w="1559"/>
      </w:tblGrid>
      <w:tr w:rsidR="00F45CD6" w:rsidRPr="00EC6911" w:rsidTr="00F45CD6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F45CD6" w:rsidRPr="00EC6911" w:rsidRDefault="00F45CD6" w:rsidP="004837B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3A48D4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F45CD6" w:rsidRPr="00EC6911" w:rsidTr="00F45CD6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F45CD6" w:rsidRDefault="00F45CD6" w:rsidP="004837B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F4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Принципы построения распределенных систем обработки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67C" w:rsidRDefault="00F45CD6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E6567C" w:rsidRDefault="00F45CD6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  <w:p w:rsidR="00E6567C" w:rsidRDefault="00F45CD6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  <w:p w:rsidR="00F45CD6" w:rsidRPr="00EC6911" w:rsidRDefault="00F45CD6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126F70" w:rsidRDefault="00F45CD6" w:rsidP="004837B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F45CD6" w:rsidRDefault="00F45CD6" w:rsidP="004837B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Программные приложения, построенные по архитектуре клиент-сервер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67C" w:rsidRDefault="00E6567C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E6567C" w:rsidRDefault="00E6567C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  <w:p w:rsidR="00E6567C" w:rsidRDefault="00E6567C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  <w:p w:rsidR="00F45CD6" w:rsidRPr="00EC6911" w:rsidRDefault="00E6567C" w:rsidP="00E6567C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EC6911" w:rsidRDefault="00F45CD6" w:rsidP="004837B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</w:tbl>
    <w:p w:rsidR="00F45CD6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F45CD6" w:rsidRPr="00E1669F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460E3E" w:rsidRDefault="00460E3E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Типовые контрольные задания и </w:t>
      </w:r>
      <w:r w:rsidR="00D23DEB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>тесты</w:t>
      </w:r>
    </w:p>
    <w:p w:rsidR="004E0D6C" w:rsidRPr="00F45CD6" w:rsidRDefault="004E0D6C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60E3E" w:rsidRDefault="00D23DEB" w:rsidP="00D23DE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0F1724">
        <w:rPr>
          <w:rFonts w:ascii="Times New Roman" w:hAnsi="Times New Roman" w:cs="Times New Roman"/>
          <w:color w:val="000000"/>
          <w:sz w:val="19"/>
          <w:szCs w:val="19"/>
        </w:rPr>
        <w:t>ПК-3: Разрабатывает концепцию и техническое задание на проектирование автоматизированной системы управления технологическими процессами</w:t>
      </w:r>
    </w:p>
    <w:p w:rsidR="00D23DEB" w:rsidRDefault="00D23DEB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D23DEB" w:rsidRPr="00F45CD6" w:rsidRDefault="00D23DEB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0E3E" w:rsidRPr="00F45CD6" w:rsidRDefault="00460E3E" w:rsidP="00460E3E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D6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</w:p>
    <w:p w:rsidR="00460E3E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Понятие распределенной обработки.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распределенных систем.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-технология организации распределенных систем.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Вычислительные сети как пример распределенной системы обработки информации.</w:t>
      </w:r>
    </w:p>
    <w:p w:rsidR="00B9188B" w:rsidRPr="00F45CD6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Мультипроцессорные системы как вариант распределенной обработки.</w:t>
      </w:r>
    </w:p>
    <w:p w:rsidR="00460E3E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Распределенные базы данных. </w:t>
      </w:r>
    </w:p>
    <w:p w:rsidR="00FD5A81" w:rsidRDefault="00FD5A81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Разновидности методов хранения больших объемов данных в таблицах.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распределения информации в распределенных базах данных.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 клиент-сервер при создании распределенных систем обработки.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нагрузки между клиентскими компьютерами и сервером.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Серверы баз данных. Понятие и основные функции.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Отличия в работе однопользовательских и много пользовательских систем.</w:t>
      </w:r>
    </w:p>
    <w:p w:rsidR="00B9188B" w:rsidRPr="00F45CD6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блокировок файлов при работе локальных баз данных.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Распределенные приложения.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Понятие транзакции.</w:t>
      </w:r>
    </w:p>
    <w:p w:rsidR="00460E3E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Методы управления транзакциями в распределенных базах данных.</w:t>
      </w:r>
    </w:p>
    <w:p w:rsidR="00E6567C" w:rsidRDefault="00E6567C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программного интерфейса </w:t>
      </w:r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67C" w:rsidRDefault="00E6567C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интерфейс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88B" w:rsidRDefault="00B9188B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транзакций как средство восстановления базы данных.</w:t>
      </w:r>
    </w:p>
    <w:p w:rsidR="001432AF" w:rsidRPr="00F45CD6" w:rsidRDefault="001432AF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восстановления данных в распределенных системах обработки информации.</w:t>
      </w:r>
    </w:p>
    <w:p w:rsidR="00460E3E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Методы доступа к данным в распределенных СУБД.</w:t>
      </w:r>
    </w:p>
    <w:p w:rsidR="00E6567C" w:rsidRDefault="00E6567C" w:rsidP="00E656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Назначеиие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псевдонима базы данных и его использование.</w:t>
      </w:r>
    </w:p>
    <w:p w:rsidR="00AA64E5" w:rsidRPr="00D23DEB" w:rsidRDefault="00AA64E5" w:rsidP="00E656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 </w:t>
      </w:r>
      <w:r>
        <w:rPr>
          <w:rFonts w:ascii="Times New Roman" w:hAnsi="Times New Roman" w:cs="Times New Roman"/>
          <w:sz w:val="24"/>
          <w:szCs w:val="24"/>
          <w:lang w:val="en-US"/>
        </w:rPr>
        <w:t>BDE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Delphi</w:t>
      </w:r>
      <w:r>
        <w:rPr>
          <w:rFonts w:ascii="Times New Roman" w:hAnsi="Times New Roman" w:cs="Times New Roman"/>
          <w:sz w:val="24"/>
          <w:szCs w:val="24"/>
        </w:rPr>
        <w:t xml:space="preserve"> для работы с базами данных.</w:t>
      </w:r>
    </w:p>
    <w:p w:rsidR="00E6567C" w:rsidRDefault="00E6567C" w:rsidP="00E656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Идентификация пользователей. Пользователи и пароли. </w:t>
      </w:r>
    </w:p>
    <w:p w:rsidR="00E6567C" w:rsidRPr="00D23DEB" w:rsidRDefault="00E6567C" w:rsidP="00E656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ролей пользователям.</w:t>
      </w:r>
    </w:p>
    <w:p w:rsidR="00E6567C" w:rsidRPr="00D23DEB" w:rsidRDefault="00E6567C" w:rsidP="00E656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Роли и назначение ролей в распределенной системе обработки информации.</w:t>
      </w:r>
    </w:p>
    <w:p w:rsidR="00460E3E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Бизнес-правила. Методы реализации бизнес-правил.</w:t>
      </w:r>
    </w:p>
    <w:p w:rsidR="001432AF" w:rsidRDefault="001432AF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1432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средства для создания структуры таблиц в современных СУБД.</w:t>
      </w:r>
    </w:p>
    <w:p w:rsidR="001432AF" w:rsidRDefault="001432AF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выбора ключей в таблицах и определения основных полей, необходимых для индексации в базе данных.</w:t>
      </w:r>
    </w:p>
    <w:p w:rsidR="006551A6" w:rsidRDefault="006551A6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на поля таблиц.</w:t>
      </w:r>
    </w:p>
    <w:p w:rsidR="006551A6" w:rsidRDefault="006551A6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на таблицы.</w:t>
      </w:r>
    </w:p>
    <w:p w:rsidR="001432AF" w:rsidRPr="00F45CD6" w:rsidRDefault="001432AF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ключи как необходимые элементы для связи таблиц.</w:t>
      </w:r>
    </w:p>
    <w:p w:rsidR="00B9188B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Назначение триггеров</w:t>
      </w:r>
      <w:r w:rsidR="00B9188B">
        <w:rPr>
          <w:rFonts w:ascii="Times New Roman" w:hAnsi="Times New Roman" w:cs="Times New Roman"/>
          <w:sz w:val="24"/>
          <w:szCs w:val="24"/>
        </w:rPr>
        <w:t>.</w:t>
      </w:r>
    </w:p>
    <w:p w:rsidR="00460E3E" w:rsidRDefault="00B9188B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460E3E" w:rsidRPr="00F45CD6">
        <w:rPr>
          <w:rFonts w:ascii="Times New Roman" w:hAnsi="Times New Roman" w:cs="Times New Roman"/>
          <w:sz w:val="24"/>
          <w:szCs w:val="24"/>
        </w:rPr>
        <w:t xml:space="preserve"> хранимых процедур.</w:t>
      </w:r>
    </w:p>
    <w:p w:rsidR="006551A6" w:rsidRDefault="006551A6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операторы языка хранимых процедур.</w:t>
      </w:r>
    </w:p>
    <w:p w:rsidR="006551A6" w:rsidRPr="00F45CD6" w:rsidRDefault="006551A6" w:rsidP="00FD5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DEB" w:rsidRDefault="00D23DEB" w:rsidP="00D23DEB">
      <w:pPr>
        <w:shd w:val="clear" w:color="auto" w:fill="FFFFFF"/>
        <w:tabs>
          <w:tab w:val="left" w:pos="3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EB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D23DEB" w:rsidRPr="00D23DEB" w:rsidRDefault="00D23DEB" w:rsidP="00D23DEB">
      <w:pPr>
        <w:shd w:val="clear" w:color="auto" w:fill="FFFFFF"/>
        <w:tabs>
          <w:tab w:val="left" w:pos="3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EB" w:rsidRPr="00D23DEB" w:rsidRDefault="00D23DEB" w:rsidP="00D23DE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Какие компоненты входят в состав распределенных приложений?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компонент представления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lastRenderedPageBreak/>
        <w:t>Б) компонент пользователя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компонент доступа к информации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компонент управления ресурсами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прикладной компонент</w:t>
      </w:r>
    </w:p>
    <w:p w:rsidR="00D23DEB" w:rsidRPr="00D23DEB" w:rsidRDefault="00D23DEB" w:rsidP="00D2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А, В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</w:p>
    <w:p w:rsidR="00D23DEB" w:rsidRPr="00D23DEB" w:rsidRDefault="00D23DEB" w:rsidP="00D2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DEB" w:rsidRPr="00D23DEB" w:rsidRDefault="00D23DEB" w:rsidP="00D23D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Программные модули, которые постоянно находятся в режиме ожидания запросов по сети от других компьютеров, называются,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клиентами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менеджерами запросов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серверами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приложениями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модулями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В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3. Программные модули, которые должны вырабатывать запросы на доступ к удаленным ресурсам и передавать их по сети на нужный компьютер, называются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клиентами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менеджерами запросов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серверами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приложениями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модулями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А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Какие модели архитектуры клиент-сервер используются 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модель комплексного сервера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модель сервера управления данными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модель распределенного сервера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трехзвенная архитектура</w:t>
      </w: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модель доступа к удаленным данным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А, Б, Г, Д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5. Для интеграции различных СУБД в единую систему используется стандарт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.. . . . . .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6. Стандарт интерфейса прикладных программ, позволяющий программам, работающим в среде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>, взаимодействовать с различными СУБД,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API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7. Компонент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, который загружает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>-драйверы, когда этого требует приложение, называется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компонентом представления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менеджером драйверов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источником данных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прикладным компонентом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Д) драйвером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Б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8. Компонент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, который обрабатывает вызовы функций 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, передает операторы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в СУБД и возвращает результаты в приложение, называется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компонентом представления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менеджером драйверов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lastRenderedPageBreak/>
        <w:t>В) источником данных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прикладным компонентом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Д) драйвером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ODBC</w:t>
      </w:r>
    </w:p>
    <w:p w:rsidR="00D23DEB" w:rsidRPr="00D23DEB" w:rsidRDefault="00D23DEB" w:rsidP="00D23DE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 Ответ: Д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9. Возможность изменения логической структуры БД без изменения существующих прикладных программ и технологии управления данными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независимостью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Ответ: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proofErr w:type="gramEnd"/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10. Возможность изменения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организации данных без перестройки прикладных программ и логической структуры данных называется физической независимостью</w:t>
      </w:r>
    </w:p>
    <w:p w:rsidR="00D23DEB" w:rsidRPr="00D23DEB" w:rsidRDefault="00D23DEB" w:rsidP="00D23DE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  Ответ: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proofErr w:type="gramEnd"/>
    </w:p>
    <w:p w:rsidR="00D23DEB" w:rsidRPr="00D23DEB" w:rsidRDefault="00D23DEB" w:rsidP="00D23DE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11. Отмена всех сделанных операторами из транзакции изменений в БД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откатом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12. Изменения в БД становятся постоянными только после выполнения операции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 . . . . 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фиксации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13. В транзакцию включаются операторы языка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Си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Паскаль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Ассемблер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D23DEB">
        <w:rPr>
          <w:rFonts w:ascii="Times New Roman" w:eastAsia="Times New Roman" w:hAnsi="Times New Roman" w:cs="Times New Roman"/>
          <w:sz w:val="24"/>
          <w:szCs w:val="24"/>
          <w:lang w:val="en-US"/>
        </w:rPr>
        <w:t>DDL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Г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14. Транзакция, которая стартует автоматически,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неявной</w:t>
      </w:r>
      <w:proofErr w:type="gramEnd"/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15. Транзакция, которой управляет программист с использованием специальных средств СУБД,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явной</w:t>
      </w:r>
      <w:proofErr w:type="gramEnd"/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16. Какой из уровней изолированности пользователей является самым минимальным требованием к СУБД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отсутствие чтения «грязных» данных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>тсутствие потерянных изменений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отсутствие неповторяющихся чтений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Б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17. Какой из уровней изолированности пользователей является максимальным требованием к синхронизации транзакций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отсутствие чтения «грязных» данных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>тсутствие потерянных изменений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отсутствие неповторяющихся чтений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В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lastRenderedPageBreak/>
        <w:t>18. Конфликты между транзакциями распознаются и разрешаются немедленно при их возникновении при применении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 . методов </w:t>
      </w:r>
      <w:proofErr w:type="spellStart"/>
      <w:r w:rsidRPr="00D23DEB">
        <w:rPr>
          <w:rFonts w:ascii="Times New Roman" w:eastAsia="Times New Roman" w:hAnsi="Times New Roman" w:cs="Times New Roman"/>
          <w:sz w:val="24"/>
          <w:szCs w:val="24"/>
        </w:rPr>
        <w:t>сериализации</w:t>
      </w:r>
      <w:proofErr w:type="spell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транзакций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пессимистических</w:t>
      </w:r>
      <w:proofErr w:type="gramEnd"/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19. Основные режимы </w:t>
      </w:r>
      <w:proofErr w:type="spellStart"/>
      <w:r w:rsidRPr="00D23DEB">
        <w:rPr>
          <w:rFonts w:ascii="Times New Roman" w:eastAsia="Times New Roman" w:hAnsi="Times New Roman" w:cs="Times New Roman"/>
          <w:sz w:val="24"/>
          <w:szCs w:val="24"/>
        </w:rPr>
        <w:t>синхрозахватов</w:t>
      </w:r>
      <w:proofErr w:type="spell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объектов БД транзакциями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монопольный режим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мультипликативный режим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доступный режим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совместный режим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тупиковый режим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А, Г</w:t>
      </w:r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20. Внезапная потеря содержимого оперативной памяти при работе СУБД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. .  сбоем</w:t>
      </w:r>
    </w:p>
    <w:p w:rsidR="00D23DEB" w:rsidRPr="00D23DEB" w:rsidRDefault="00D23DEB" w:rsidP="00D23DEB">
      <w:pPr>
        <w:spacing w:after="0" w:line="240" w:lineRule="auto"/>
        <w:ind w:left="708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  Ответ: 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мягким</w:t>
      </w:r>
      <w:proofErr w:type="gramEnd"/>
    </w:p>
    <w:p w:rsidR="00D23DEB" w:rsidRPr="00D23DEB" w:rsidRDefault="00D23DEB" w:rsidP="00D2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21. Поломка основного внешнего носителя БД называется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сбоем</w:t>
      </w:r>
    </w:p>
    <w:p w:rsidR="00D23DEB" w:rsidRPr="00D23DEB" w:rsidRDefault="00D23DEB" w:rsidP="00D23DEB">
      <w:pPr>
        <w:spacing w:after="0" w:line="240" w:lineRule="auto"/>
        <w:ind w:left="3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 Ответ: 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жестким</w:t>
      </w:r>
      <w:proofErr w:type="gramEnd"/>
    </w:p>
    <w:p w:rsidR="00D23DEB" w:rsidRPr="00D23DEB" w:rsidRDefault="00D23DEB" w:rsidP="00D23DEB">
      <w:pPr>
        <w:spacing w:after="0" w:line="240" w:lineRule="auto"/>
        <w:ind w:left="3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22. Изменения, производимые транзакциями в БД, фиксируются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каталоге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транзакций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журнале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транзакций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в папке администратора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Г) системном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каталоге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БД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>буфере</w:t>
      </w:r>
      <w:proofErr w:type="gramEnd"/>
    </w:p>
    <w:p w:rsidR="00D23DEB" w:rsidRPr="00D23DEB" w:rsidRDefault="00D23DEB" w:rsidP="00D23DE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  Ответ: Б</w:t>
      </w:r>
    </w:p>
    <w:p w:rsidR="00D23DEB" w:rsidRPr="00D23DEB" w:rsidRDefault="00D23DEB" w:rsidP="00D23DE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23. Данные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базы данных находятся на одном устройстве, в качестве которого может выступать диск компьютера или сетевой диск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удаленной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однодисковой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локальной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многоуровневой распределенной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однопользовательской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В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24. Данные</w:t>
      </w:r>
      <w:proofErr w:type="gramStart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 . . . . . . базы данных находятся на компьютере – сервере сети , а приложение, обрабатывающее эти данные, находится на компьютере пользователя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удаленной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однодисковой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локальной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многоуровневой распределенной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Д) однопользовательской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DEB">
        <w:rPr>
          <w:rFonts w:ascii="Times New Roman" w:eastAsia="Times New Roman" w:hAnsi="Times New Roman" w:cs="Times New Roman"/>
          <w:sz w:val="24"/>
          <w:szCs w:val="24"/>
        </w:rPr>
        <w:tab/>
        <w:t>Ответ: А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25. База данных, построенная по трехуровневому варианту, называется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А) удаленной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Б) однодисковой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В) локальной</w:t>
      </w:r>
    </w:p>
    <w:p w:rsidR="00D23DEB" w:rsidRPr="00D23DEB" w:rsidRDefault="00D23DEB" w:rsidP="00D23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>Г) многоуровневой распределенной</w:t>
      </w:r>
    </w:p>
    <w:p w:rsidR="006551A6" w:rsidRPr="006551A6" w:rsidRDefault="00D23DEB" w:rsidP="006551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EB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6551A6" w:rsidRPr="006551A6">
        <w:rPr>
          <w:rFonts w:ascii="Times New Roman" w:eastAsia="Times New Roman" w:hAnsi="Times New Roman" w:cs="Times New Roman"/>
          <w:sz w:val="24"/>
          <w:szCs w:val="24"/>
        </w:rPr>
        <w:t>однопользовательской</w:t>
      </w:r>
    </w:p>
    <w:p w:rsidR="006551A6" w:rsidRDefault="006551A6" w:rsidP="006551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Г</w:t>
      </w:r>
    </w:p>
    <w:p w:rsidR="00E6567C" w:rsidRDefault="00E6567C" w:rsidP="00D23DE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D23DEB" w:rsidRDefault="00D23DEB" w:rsidP="00D23DE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Компетенция </w:t>
      </w:r>
      <w:r w:rsidRPr="000F1724">
        <w:rPr>
          <w:rFonts w:ascii="Times New Roman" w:hAnsi="Times New Roman" w:cs="Times New Roman"/>
          <w:color w:val="000000"/>
          <w:sz w:val="19"/>
          <w:szCs w:val="19"/>
        </w:rPr>
        <w:t>ПК-5: Осуществляет руководство инжиниринговой деятельностью в машиностроительном производстве</w:t>
      </w:r>
    </w:p>
    <w:p w:rsidR="00D23DEB" w:rsidRDefault="00D23DEB" w:rsidP="00D23DE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D23DEB" w:rsidRPr="00F45CD6" w:rsidRDefault="00D23DEB" w:rsidP="00D23DE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3DEB" w:rsidRPr="00F45CD6" w:rsidRDefault="00D23DEB" w:rsidP="00D23DEB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D6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Управление удаленными СУБД на примере 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Средства разграничения доступа в 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D23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42C" w:rsidRPr="00D23DEB" w:rsidRDefault="00E6567C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</w:t>
      </w:r>
      <w:r w:rsidR="00D6142C">
        <w:rPr>
          <w:rFonts w:ascii="Times New Roman" w:hAnsi="Times New Roman" w:cs="Times New Roman"/>
          <w:sz w:val="24"/>
          <w:szCs w:val="24"/>
        </w:rPr>
        <w:t>ие псевдонима базы данных и его использование.</w:t>
      </w:r>
    </w:p>
    <w:p w:rsid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Идентификация пользователей. Пользователи и пароли. </w:t>
      </w:r>
    </w:p>
    <w:p w:rsidR="00152E03" w:rsidRPr="00D23DEB" w:rsidRDefault="00152E03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ролей поль</w:t>
      </w:r>
      <w:r w:rsidR="00E6567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ователям.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Роли и назначение ролей в распределенной системе обработки информации.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Типы данных и основные операторы языка 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125E6" w:rsidRPr="00D23DEB">
        <w:rPr>
          <w:rFonts w:ascii="Times New Roman" w:hAnsi="Times New Roman" w:cs="Times New Roman"/>
          <w:sz w:val="24"/>
          <w:szCs w:val="24"/>
        </w:rPr>
        <w:t>CREATE</w:t>
      </w:r>
      <w:r w:rsidR="00E125E6">
        <w:rPr>
          <w:rFonts w:ascii="Times New Roman" w:hAnsi="Times New Roman" w:cs="Times New Roman"/>
          <w:sz w:val="24"/>
          <w:szCs w:val="24"/>
        </w:rPr>
        <w:t xml:space="preserve"> для создания таблиц</w:t>
      </w:r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Оператор</w:t>
      </w:r>
      <w:r w:rsidR="00E125E6" w:rsidRPr="00E125E6">
        <w:rPr>
          <w:rFonts w:ascii="Times New Roman" w:hAnsi="Times New Roman" w:cs="Times New Roman"/>
          <w:sz w:val="24"/>
          <w:szCs w:val="24"/>
        </w:rPr>
        <w:t xml:space="preserve"> </w:t>
      </w:r>
      <w:r w:rsidR="00E125E6" w:rsidRPr="00D23DEB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E125E6">
        <w:rPr>
          <w:rFonts w:ascii="Times New Roman" w:hAnsi="Times New Roman" w:cs="Times New Roman"/>
          <w:sz w:val="24"/>
          <w:szCs w:val="24"/>
        </w:rPr>
        <w:t xml:space="preserve"> для выборки данных из таблицы</w:t>
      </w:r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A1EC9" w:rsidRDefault="00DA1EC9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Модификация структуры таблиц.</w:t>
      </w:r>
    </w:p>
    <w:p w:rsidR="006551A6" w:rsidRDefault="006551A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создания таблицы в </w:t>
      </w:r>
      <w:r w:rsidRPr="00D23DEB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1A6" w:rsidRDefault="006551A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создания ограничения на таблицу в  </w:t>
      </w:r>
      <w:r w:rsidRPr="00D23DEB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1A6" w:rsidRDefault="006551A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задание первичных ключей.</w:t>
      </w:r>
    </w:p>
    <w:p w:rsidR="006551A6" w:rsidRPr="00D23DEB" w:rsidRDefault="006551A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внешних ключей как ограничения на таблицу.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Оператор INSER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Операторы UPDA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D23DEB">
        <w:rPr>
          <w:rFonts w:ascii="Times New Roman" w:hAnsi="Times New Roman" w:cs="Times New Roman"/>
          <w:sz w:val="24"/>
          <w:szCs w:val="24"/>
        </w:rPr>
        <w:t xml:space="preserve"> и DELETE.</w:t>
      </w:r>
    </w:p>
    <w:p w:rsidR="006551A6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Язык хранимых процедур в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D23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EC9" w:rsidRDefault="00E125E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3DEB" w:rsidRPr="00D23DEB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1EC9" w:rsidRPr="00DA1EC9">
        <w:rPr>
          <w:rFonts w:ascii="Times New Roman" w:hAnsi="Times New Roman" w:cs="Times New Roman"/>
          <w:sz w:val="24"/>
          <w:szCs w:val="24"/>
        </w:rPr>
        <w:t xml:space="preserve"> </w:t>
      </w:r>
      <w:r w:rsidR="00DA1EC9">
        <w:rPr>
          <w:rFonts w:ascii="Times New Roman" w:hAnsi="Times New Roman" w:cs="Times New Roman"/>
          <w:sz w:val="24"/>
          <w:szCs w:val="24"/>
        </w:rPr>
        <w:t>я</w:t>
      </w:r>
      <w:r w:rsidR="00DA1EC9" w:rsidRPr="00D23DEB">
        <w:rPr>
          <w:rFonts w:ascii="Times New Roman" w:hAnsi="Times New Roman" w:cs="Times New Roman"/>
          <w:sz w:val="24"/>
          <w:szCs w:val="24"/>
        </w:rPr>
        <w:t>зык</w:t>
      </w:r>
      <w:r w:rsidR="00DA1EC9">
        <w:rPr>
          <w:rFonts w:ascii="Times New Roman" w:hAnsi="Times New Roman" w:cs="Times New Roman"/>
          <w:sz w:val="24"/>
          <w:szCs w:val="24"/>
        </w:rPr>
        <w:t>а</w:t>
      </w:r>
      <w:r w:rsidR="00DA1EC9" w:rsidRPr="00D23DEB">
        <w:rPr>
          <w:rFonts w:ascii="Times New Roman" w:hAnsi="Times New Roman" w:cs="Times New Roman"/>
          <w:sz w:val="24"/>
          <w:szCs w:val="24"/>
        </w:rPr>
        <w:t xml:space="preserve"> хранимых процедур</w:t>
      </w:r>
      <w:r w:rsidR="00DA1EC9">
        <w:rPr>
          <w:rFonts w:ascii="Times New Roman" w:hAnsi="Times New Roman" w:cs="Times New Roman"/>
          <w:sz w:val="24"/>
          <w:szCs w:val="24"/>
        </w:rPr>
        <w:t>.</w:t>
      </w:r>
    </w:p>
    <w:p w:rsidR="00E125E6" w:rsidRDefault="00E125E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хранимых процедур и особенности их вызова в пользовательских приложениях.</w:t>
      </w:r>
    </w:p>
    <w:p w:rsidR="00D23DEB" w:rsidRPr="00D23DEB" w:rsidRDefault="00DA1EC9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3DEB" w:rsidRPr="00D23DEB">
        <w:rPr>
          <w:rFonts w:ascii="Times New Roman" w:hAnsi="Times New Roman" w:cs="Times New Roman"/>
          <w:sz w:val="24"/>
          <w:szCs w:val="24"/>
        </w:rPr>
        <w:t>римеры создания программ</w:t>
      </w:r>
      <w:r>
        <w:rPr>
          <w:rFonts w:ascii="Times New Roman" w:hAnsi="Times New Roman" w:cs="Times New Roman"/>
          <w:sz w:val="24"/>
          <w:szCs w:val="24"/>
        </w:rPr>
        <w:t xml:space="preserve"> на языке хранимых процедур</w:t>
      </w:r>
      <w:r w:rsidR="00D23DEB"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Создание процедур, параметры, передача параметров.</w:t>
      </w:r>
    </w:p>
    <w:p w:rsidR="00DA1EC9" w:rsidRDefault="00DA1EC9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Хранимая процедура для выдачи сведений о сотруднике.</w:t>
      </w:r>
    </w:p>
    <w:p w:rsidR="00DA1EC9" w:rsidRPr="00D23DEB" w:rsidRDefault="00DA1EC9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Хранимая процедура для </w:t>
      </w:r>
      <w:r w:rsidR="00E125E6"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записей из таблицы.</w:t>
      </w:r>
    </w:p>
    <w:p w:rsidR="00E125E6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Генераторы</w:t>
      </w:r>
      <w:r w:rsidR="00E125E6">
        <w:rPr>
          <w:rFonts w:ascii="Times New Roman" w:hAnsi="Times New Roman" w:cs="Times New Roman"/>
          <w:sz w:val="24"/>
          <w:szCs w:val="24"/>
        </w:rPr>
        <w:t xml:space="preserve"> в </w:t>
      </w:r>
      <w:r w:rsidR="00E125E6" w:rsidRPr="00D23DEB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spellStart"/>
      <w:r w:rsidR="00E125E6"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="00E125E6">
        <w:rPr>
          <w:rFonts w:ascii="Times New Roman" w:hAnsi="Times New Roman" w:cs="Times New Roman"/>
          <w:sz w:val="24"/>
          <w:szCs w:val="24"/>
        </w:rPr>
        <w:t>.</w:t>
      </w:r>
    </w:p>
    <w:p w:rsidR="006551A6" w:rsidRDefault="00E125E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23DEB" w:rsidRPr="00D23DEB">
        <w:rPr>
          <w:rFonts w:ascii="Times New Roman" w:hAnsi="Times New Roman" w:cs="Times New Roman"/>
          <w:sz w:val="24"/>
          <w:szCs w:val="24"/>
        </w:rPr>
        <w:t>риггеры</w:t>
      </w:r>
      <w:r>
        <w:rPr>
          <w:rFonts w:ascii="Times New Roman" w:hAnsi="Times New Roman" w:cs="Times New Roman"/>
          <w:sz w:val="24"/>
          <w:szCs w:val="24"/>
        </w:rPr>
        <w:t xml:space="preserve"> как разновидность процедур</w:t>
      </w:r>
      <w:r w:rsidR="00D23DEB" w:rsidRPr="00D23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5E6" w:rsidRDefault="00E125E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триггеров в распределенных базах данных.</w:t>
      </w:r>
    </w:p>
    <w:p w:rsidR="00D23DEB" w:rsidRPr="00D23DEB" w:rsidRDefault="00E125E6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3DEB" w:rsidRPr="00D23DEB">
        <w:rPr>
          <w:rFonts w:ascii="Times New Roman" w:hAnsi="Times New Roman" w:cs="Times New Roman"/>
          <w:sz w:val="24"/>
          <w:szCs w:val="24"/>
        </w:rPr>
        <w:t>ример создания</w:t>
      </w:r>
      <w:r w:rsidR="006551A6">
        <w:rPr>
          <w:rFonts w:ascii="Times New Roman" w:hAnsi="Times New Roman" w:cs="Times New Roman"/>
          <w:sz w:val="24"/>
          <w:szCs w:val="24"/>
        </w:rPr>
        <w:t xml:space="preserve"> генератора и триггера для его запуска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125E6">
        <w:rPr>
          <w:rFonts w:ascii="Times New Roman" w:hAnsi="Times New Roman" w:cs="Times New Roman"/>
          <w:sz w:val="24"/>
          <w:szCs w:val="24"/>
        </w:rPr>
        <w:t xml:space="preserve"> </w:t>
      </w:r>
      <w:r w:rsidRPr="00D23DEB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EB" w:rsidRPr="00D23DEB">
        <w:rPr>
          <w:rFonts w:ascii="Times New Roman" w:hAnsi="Times New Roman" w:cs="Times New Roman"/>
          <w:sz w:val="24"/>
          <w:szCs w:val="24"/>
        </w:rPr>
        <w:t>.</w:t>
      </w:r>
    </w:p>
    <w:p w:rsid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>Виды хранимых процедур. Пример.</w:t>
      </w:r>
    </w:p>
    <w:p w:rsidR="00E125E6" w:rsidRDefault="00E125E6" w:rsidP="00E125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Компоненты 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D23DEB">
        <w:rPr>
          <w:rFonts w:ascii="Times New Roman" w:hAnsi="Times New Roman" w:cs="Times New Roman"/>
          <w:sz w:val="24"/>
          <w:szCs w:val="24"/>
        </w:rPr>
        <w:t xml:space="preserve"> для работы с базами данных.</w:t>
      </w:r>
    </w:p>
    <w:p w:rsidR="00E6567C" w:rsidRDefault="00E6567C" w:rsidP="00E125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обеспечение работы базы данных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="008C1CEB">
        <w:rPr>
          <w:rFonts w:ascii="Times New Roman" w:hAnsi="Times New Roman" w:cs="Times New Roman"/>
          <w:sz w:val="24"/>
          <w:szCs w:val="24"/>
        </w:rPr>
        <w:t>.</w:t>
      </w:r>
    </w:p>
    <w:p w:rsidR="00E125E6" w:rsidRDefault="00E125E6" w:rsidP="00E125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базы данных в 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Delphi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5E6" w:rsidRDefault="00E125E6" w:rsidP="00E125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данных из таблиц базы в режиме таблицы.</w:t>
      </w:r>
    </w:p>
    <w:p w:rsidR="00E125E6" w:rsidRDefault="00E125E6" w:rsidP="00E125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данных из таблиц базы в режиме запроса.</w:t>
      </w:r>
    </w:p>
    <w:p w:rsidR="00D23DEB" w:rsidRPr="00D23DEB" w:rsidRDefault="00D23DEB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EB">
        <w:rPr>
          <w:rFonts w:ascii="Times New Roman" w:hAnsi="Times New Roman" w:cs="Times New Roman"/>
          <w:sz w:val="24"/>
          <w:szCs w:val="24"/>
        </w:rPr>
        <w:t xml:space="preserve">Организация связи с хранимыми процедурами из </w:t>
      </w:r>
      <w:r w:rsidRPr="00D23DEB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D23DEB">
        <w:rPr>
          <w:rFonts w:ascii="Times New Roman" w:hAnsi="Times New Roman" w:cs="Times New Roman"/>
          <w:sz w:val="24"/>
          <w:szCs w:val="24"/>
        </w:rPr>
        <w:t>.</w:t>
      </w:r>
    </w:p>
    <w:p w:rsidR="00DA1EC9" w:rsidRPr="00D6142C" w:rsidRDefault="00DA1EC9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компонента </w:t>
      </w:r>
      <w:r w:rsidR="00D6142C">
        <w:rPr>
          <w:rFonts w:ascii="Times New Roman" w:hAnsi="Times New Roman" w:cs="Times New Roman"/>
          <w:sz w:val="24"/>
          <w:szCs w:val="24"/>
          <w:lang w:val="en-US"/>
        </w:rPr>
        <w:t>Que</w:t>
      </w:r>
      <w:r>
        <w:rPr>
          <w:rFonts w:ascii="Times New Roman" w:hAnsi="Times New Roman" w:cs="Times New Roman"/>
          <w:sz w:val="24"/>
          <w:szCs w:val="24"/>
          <w:lang w:val="en-US"/>
        </w:rPr>
        <w:t>ry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данных из таблиц в программно</w:t>
      </w:r>
      <w:r w:rsidR="00D6142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D614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42C" w:rsidRDefault="00152E03" w:rsidP="00D23D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транзакциями в </w:t>
      </w:r>
      <w:r w:rsidRPr="00D23DEB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spellStart"/>
      <w:r w:rsidRPr="00D23DEB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3AB4" w:rsidRDefault="00143AB4" w:rsidP="006551A6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A6" w:rsidRDefault="006551A6" w:rsidP="006551A6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6551A6" w:rsidRPr="006551A6" w:rsidRDefault="006551A6" w:rsidP="006551A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 . . . . . . базы данных содержит всю информацию, необходимую для доступа к базе данных 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псевдоним</w:t>
      </w:r>
    </w:p>
    <w:p w:rsidR="00AA64E5" w:rsidRPr="006551A6" w:rsidRDefault="00AA64E5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551A6">
        <w:rPr>
          <w:rFonts w:ascii="Times New Roman" w:hAnsi="Times New Roman" w:cs="Times New Roman"/>
          <w:sz w:val="24"/>
          <w:szCs w:val="24"/>
        </w:rPr>
        <w:t xml:space="preserve"> 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таблиц базы данных используется оператор языка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DELETE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В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3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Для удаления данных из  таблиц базы данных используется оператор языка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DELETE </w:t>
      </w:r>
    </w:p>
    <w:p w:rsidR="006551A6" w:rsidRPr="00B9188B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4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Для модификации структуры таблиц базы данных используется оператор языка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DELETE </w:t>
      </w:r>
    </w:p>
    <w:p w:rsidR="006551A6" w:rsidRPr="00B9188B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5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Для добавления записей в  таблицу базы данных используется оператор языка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DELETE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Г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6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Для отбора данных из  таблиц базы данных используется оператор языка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DELETE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А</w:t>
      </w:r>
    </w:p>
    <w:p w:rsidR="006551A6" w:rsidRPr="006551A6" w:rsidRDefault="006551A6" w:rsidP="0065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7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Процедура, хранимая на сервере и запускаемая автоматически при выполнении операций изменения в базе данных, называется</w:t>
      </w:r>
      <w:proofErr w:type="gramStart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 . . . 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триггер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8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Процедура, хранимая на сервере и запускаемая вызовом из программы пользователя по имени с передачей параметров, называется</w:t>
      </w:r>
      <w:proofErr w:type="gramStart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 . . . . . . . процедурой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6551A6">
        <w:rPr>
          <w:rFonts w:ascii="Times New Roman" w:eastAsia="Times New Roman" w:hAnsi="Times New Roman" w:cs="Times New Roman"/>
          <w:sz w:val="24"/>
          <w:szCs w:val="24"/>
        </w:rPr>
        <w:t>хранимой</w:t>
      </w:r>
      <w:proofErr w:type="gramEnd"/>
    </w:p>
    <w:p w:rsidR="006551A6" w:rsidRPr="006551A6" w:rsidRDefault="006551A6" w:rsidP="0065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9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В СУБД </w:t>
      </w:r>
      <w:proofErr w:type="spellStart"/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возможно создание следующих видов хранимых процедур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А) добавляющие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Б) выполняемые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В) рекурсивные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Г) выбора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lastRenderedPageBreak/>
        <w:t>Д) модифицирующие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6551A6">
        <w:rPr>
          <w:rFonts w:ascii="Times New Roman" w:eastAsia="Times New Roman" w:hAnsi="Times New Roman" w:cs="Times New Roman"/>
          <w:sz w:val="24"/>
          <w:szCs w:val="24"/>
        </w:rPr>
        <w:t>, Г</w:t>
      </w:r>
    </w:p>
    <w:p w:rsidR="006551A6" w:rsidRPr="006551A6" w:rsidRDefault="006551A6" w:rsidP="0065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10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Оператор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EXECUTE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для вызова процедуры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А) модифицирующей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Б) выбора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В) выполняемой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Г) рекурсивной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Д) добавляющей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В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11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. Представление является логической таблицей, записи в которую отобраны с помощью оператора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SELECT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DELETE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А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12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Локальная копия данных, в которой выполняются все изменения базы данных, находящаяся на компьютере клиента, называется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А) оперативной памятью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Б) журналом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6551A6">
        <w:rPr>
          <w:rFonts w:ascii="Times New Roman" w:eastAsia="Times New Roman" w:hAnsi="Times New Roman" w:cs="Times New Roman"/>
          <w:sz w:val="24"/>
          <w:szCs w:val="24"/>
        </w:rPr>
        <w:t>кэшем</w:t>
      </w:r>
      <w:proofErr w:type="spellEnd"/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Г) представлением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Д) буфером</w:t>
      </w:r>
    </w:p>
    <w:p w:rsidR="006551A6" w:rsidRPr="006551A6" w:rsidRDefault="006551A6" w:rsidP="0065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В, Д</w:t>
      </w:r>
    </w:p>
    <w:p w:rsidR="006551A6" w:rsidRPr="006551A6" w:rsidRDefault="006551A6" w:rsidP="0065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13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Право доступа к базе данных называется</w:t>
      </w:r>
      <w:proofErr w:type="gramStart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551A6">
        <w:rPr>
          <w:rFonts w:ascii="Times New Roman" w:eastAsia="Times New Roman" w:hAnsi="Times New Roman" w:cs="Times New Roman"/>
          <w:sz w:val="24"/>
          <w:szCs w:val="24"/>
        </w:rPr>
        <w:t xml:space="preserve"> . . . .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привилегией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14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Установку привилегий осуществляет оператор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GRANT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ALTER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CREATE</w:t>
      </w:r>
    </w:p>
    <w:p w:rsidR="006551A6" w:rsidRPr="00B9188B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918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INSERT</w:t>
      </w:r>
    </w:p>
    <w:p w:rsidR="006551A6" w:rsidRPr="00B9188B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918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DELETE</w:t>
      </w:r>
      <w:r w:rsidRPr="00B91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ab/>
        <w:t>Ответ: А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hAnsi="Times New Roman" w:cs="Times New Roman"/>
          <w:sz w:val="24"/>
          <w:szCs w:val="24"/>
        </w:rPr>
        <w:t>15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. Описателем, определяющим все права доступа к объекту базы данных, является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GRANT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ALL 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UPDATE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>) INSERT</w:t>
      </w: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1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DELETE </w:t>
      </w:r>
    </w:p>
    <w:p w:rsid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55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551A6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143AB4" w:rsidRDefault="00143AB4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AB4" w:rsidRDefault="00143AB4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AB4" w:rsidRPr="006551A6" w:rsidRDefault="00143AB4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51A6" w:rsidRPr="006551A6" w:rsidRDefault="006551A6" w:rsidP="006551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0E3E" w:rsidRPr="00F45CD6" w:rsidRDefault="00460E3E" w:rsidP="00460E3E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b/>
          <w:i/>
          <w:color w:val="000000"/>
          <w:sz w:val="24"/>
          <w:szCs w:val="24"/>
        </w:rPr>
        <w:lastRenderedPageBreak/>
        <w:t>Критерии оценивания компетенций (результатов)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C618B0" w:rsidRDefault="00C618B0"/>
    <w:sectPr w:rsidR="00C618B0" w:rsidSect="00A3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318"/>
    <w:multiLevelType w:val="hybridMultilevel"/>
    <w:tmpl w:val="8E88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745CB"/>
    <w:multiLevelType w:val="hybridMultilevel"/>
    <w:tmpl w:val="572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74E96"/>
    <w:multiLevelType w:val="hybridMultilevel"/>
    <w:tmpl w:val="8B5A5D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52B2B"/>
    <w:multiLevelType w:val="hybridMultilevel"/>
    <w:tmpl w:val="741E4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3E"/>
    <w:rsid w:val="001432AF"/>
    <w:rsid w:val="00143AB4"/>
    <w:rsid w:val="00152E03"/>
    <w:rsid w:val="00167FEB"/>
    <w:rsid w:val="003D62FC"/>
    <w:rsid w:val="00460E3E"/>
    <w:rsid w:val="004E0D6C"/>
    <w:rsid w:val="005123B0"/>
    <w:rsid w:val="006551A6"/>
    <w:rsid w:val="00863201"/>
    <w:rsid w:val="008C1CEB"/>
    <w:rsid w:val="009D696E"/>
    <w:rsid w:val="00A3513B"/>
    <w:rsid w:val="00AA64E5"/>
    <w:rsid w:val="00B50648"/>
    <w:rsid w:val="00B9188B"/>
    <w:rsid w:val="00C361EA"/>
    <w:rsid w:val="00C54106"/>
    <w:rsid w:val="00C618B0"/>
    <w:rsid w:val="00C67EC7"/>
    <w:rsid w:val="00D23DEB"/>
    <w:rsid w:val="00D6142C"/>
    <w:rsid w:val="00DA1EC9"/>
    <w:rsid w:val="00E125E6"/>
    <w:rsid w:val="00E478CD"/>
    <w:rsid w:val="00E6567C"/>
    <w:rsid w:val="00EB154B"/>
    <w:rsid w:val="00F45CD6"/>
    <w:rsid w:val="00F70C40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B"/>
  </w:style>
  <w:style w:type="paragraph" w:styleId="2">
    <w:name w:val="heading 2"/>
    <w:basedOn w:val="a"/>
    <w:next w:val="a"/>
    <w:link w:val="20"/>
    <w:qFormat/>
    <w:rsid w:val="00F45C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460E3E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60E3E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46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460E3E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E3E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863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632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86320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F45C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F45CD6"/>
    <w:rPr>
      <w:rFonts w:ascii="Times New Roman" w:hAnsi="Times New Roman" w:cs="Times New Roman"/>
      <w:sz w:val="23"/>
      <w:szCs w:val="23"/>
      <w:u w:val="none"/>
    </w:rPr>
  </w:style>
  <w:style w:type="paragraph" w:styleId="a7">
    <w:name w:val="List Paragraph"/>
    <w:basedOn w:val="a"/>
    <w:uiPriority w:val="34"/>
    <w:qFormat/>
    <w:rsid w:val="00D2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18</cp:revision>
  <dcterms:created xsi:type="dcterms:W3CDTF">2021-07-05T11:34:00Z</dcterms:created>
  <dcterms:modified xsi:type="dcterms:W3CDTF">2023-09-28T11:45:00Z</dcterms:modified>
</cp:coreProperties>
</file>