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B32" w:rsidRPr="00821911" w:rsidRDefault="00827B32" w:rsidP="00827B32">
      <w:pPr>
        <w:pStyle w:val="af8"/>
        <w:jc w:val="right"/>
        <w:rPr>
          <w:lang w:val="en-US"/>
        </w:rPr>
      </w:pPr>
    </w:p>
    <w:p w:rsidR="007445EB" w:rsidRPr="00AB5998" w:rsidRDefault="007445EB" w:rsidP="007445EB">
      <w:pPr>
        <w:pStyle w:val="afff7"/>
        <w:rPr>
          <w:rStyle w:val="afff6"/>
        </w:rPr>
      </w:pPr>
      <w:r w:rsidRPr="00AB5998">
        <w:rPr>
          <w:rStyle w:val="afff6"/>
        </w:rPr>
        <w:t xml:space="preserve">МИНИСТЕРСТВО НАУКИ И ВЫСШЕГО ОБРАЗОВАНИЯ </w:t>
      </w:r>
      <w:r w:rsidRPr="00AB5998">
        <w:rPr>
          <w:rStyle w:val="afff6"/>
        </w:rPr>
        <w:br/>
        <w:t>РОССИЙСКОЙ ФЕДЕРАЦИИ</w:t>
      </w:r>
    </w:p>
    <w:p w:rsidR="007445EB" w:rsidRDefault="007445EB" w:rsidP="007445EB">
      <w:pPr>
        <w:pStyle w:val="afff7"/>
      </w:pPr>
    </w:p>
    <w:p w:rsidR="007445EB" w:rsidRPr="00815D27" w:rsidRDefault="007445EB" w:rsidP="007445EB">
      <w:pPr>
        <w:pStyle w:val="afff7"/>
      </w:pPr>
      <w:r w:rsidRPr="00AB5998">
        <w:t>ФЕДЕРАЛЬНОЕ ГОСУДАРСТВЕННОЕ БЮДЖЕТНОЕ ОБРАЗОВАТЕЛЬНОЕ</w:t>
      </w:r>
      <w:r>
        <w:br/>
      </w:r>
      <w:r w:rsidRPr="00AB5998">
        <w:t>УЧРЕЖДЕНИЕ ВЫСШЕГО ОБРАЗОВАНИЯ</w:t>
      </w:r>
      <w:r>
        <w:t xml:space="preserve"> </w:t>
      </w:r>
      <w:r>
        <w:br/>
      </w:r>
      <w:r w:rsidRPr="00AB5998">
        <w:t>«РЯЗАНСКИЙ ГОСУДАРСТВЕННЫЙ РАДИОТЕХНИЧЕСКИЙ УНИВЕРСИТЕТ</w:t>
      </w:r>
      <w:r>
        <w:t xml:space="preserve"> </w:t>
      </w:r>
      <w:r>
        <w:br/>
      </w:r>
      <w:r w:rsidRPr="00AB5998">
        <w:t>ИМЕНИ В.Ф. УТКИНА»</w:t>
      </w:r>
    </w:p>
    <w:p w:rsidR="007445EB" w:rsidRDefault="007445EB" w:rsidP="007445EB">
      <w:pPr>
        <w:jc w:val="center"/>
        <w:rPr>
          <w:caps/>
          <w:sz w:val="28"/>
          <w:szCs w:val="28"/>
        </w:rPr>
      </w:pPr>
    </w:p>
    <w:p w:rsidR="007445EB" w:rsidRDefault="007445EB" w:rsidP="007445EB">
      <w:pPr>
        <w:pStyle w:val="afff7"/>
      </w:pPr>
    </w:p>
    <w:p w:rsidR="007445EB" w:rsidRDefault="007445EB" w:rsidP="007445EB">
      <w:pPr>
        <w:pStyle w:val="afff7"/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4064"/>
        <w:gridCol w:w="1264"/>
        <w:gridCol w:w="4201"/>
      </w:tblGrid>
      <w:tr w:rsidR="007445EB" w:rsidTr="00CC14C6">
        <w:tc>
          <w:tcPr>
            <w:tcW w:w="4106" w:type="dxa"/>
          </w:tcPr>
          <w:p w:rsidR="007445EB" w:rsidRDefault="007445EB" w:rsidP="00CC14C6">
            <w:pPr>
              <w:pStyle w:val="affa"/>
              <w:jc w:val="center"/>
            </w:pPr>
          </w:p>
        </w:tc>
        <w:tc>
          <w:tcPr>
            <w:tcW w:w="1276" w:type="dxa"/>
          </w:tcPr>
          <w:p w:rsidR="007445EB" w:rsidRDefault="007445EB" w:rsidP="007445EB">
            <w:pPr>
              <w:pStyle w:val="afff7"/>
            </w:pPr>
          </w:p>
        </w:tc>
        <w:tc>
          <w:tcPr>
            <w:tcW w:w="4245" w:type="dxa"/>
          </w:tcPr>
          <w:p w:rsidR="007445EB" w:rsidRDefault="007445EB" w:rsidP="00CC14C6">
            <w:pPr>
              <w:pStyle w:val="affa"/>
              <w:jc w:val="center"/>
            </w:pPr>
          </w:p>
        </w:tc>
      </w:tr>
      <w:tr w:rsidR="007445EB" w:rsidTr="00CC14C6">
        <w:tc>
          <w:tcPr>
            <w:tcW w:w="4106" w:type="dxa"/>
          </w:tcPr>
          <w:p w:rsidR="007445EB" w:rsidRDefault="007445EB" w:rsidP="00CC14C6">
            <w:pPr>
              <w:pStyle w:val="afff7"/>
            </w:pPr>
          </w:p>
        </w:tc>
        <w:tc>
          <w:tcPr>
            <w:tcW w:w="1276" w:type="dxa"/>
          </w:tcPr>
          <w:p w:rsidR="007445EB" w:rsidRDefault="007445EB" w:rsidP="00CC14C6">
            <w:pPr>
              <w:pStyle w:val="afff7"/>
            </w:pPr>
          </w:p>
        </w:tc>
        <w:tc>
          <w:tcPr>
            <w:tcW w:w="4245" w:type="dxa"/>
          </w:tcPr>
          <w:p w:rsidR="007445EB" w:rsidRDefault="007445EB" w:rsidP="00CC14C6">
            <w:pPr>
              <w:pStyle w:val="afff7"/>
            </w:pPr>
          </w:p>
        </w:tc>
      </w:tr>
      <w:tr w:rsidR="007445EB" w:rsidTr="00CC14C6">
        <w:tc>
          <w:tcPr>
            <w:tcW w:w="4106" w:type="dxa"/>
          </w:tcPr>
          <w:p w:rsidR="007445EB" w:rsidRDefault="007445EB" w:rsidP="00CC14C6">
            <w:pPr>
              <w:pStyle w:val="afff7"/>
            </w:pPr>
          </w:p>
        </w:tc>
        <w:tc>
          <w:tcPr>
            <w:tcW w:w="1276" w:type="dxa"/>
          </w:tcPr>
          <w:p w:rsidR="007445EB" w:rsidRDefault="007445EB" w:rsidP="00CC14C6">
            <w:pPr>
              <w:pStyle w:val="afff7"/>
            </w:pPr>
          </w:p>
        </w:tc>
        <w:tc>
          <w:tcPr>
            <w:tcW w:w="4245" w:type="dxa"/>
          </w:tcPr>
          <w:p w:rsidR="007445EB" w:rsidRDefault="007445EB" w:rsidP="00CC14C6">
            <w:pPr>
              <w:pStyle w:val="afff7"/>
            </w:pPr>
          </w:p>
        </w:tc>
      </w:tr>
      <w:tr w:rsidR="007445EB" w:rsidTr="00CC14C6">
        <w:tc>
          <w:tcPr>
            <w:tcW w:w="4106" w:type="dxa"/>
          </w:tcPr>
          <w:p w:rsidR="007445EB" w:rsidRDefault="007445EB" w:rsidP="00CC14C6">
            <w:pPr>
              <w:pStyle w:val="afff7"/>
            </w:pPr>
          </w:p>
        </w:tc>
        <w:tc>
          <w:tcPr>
            <w:tcW w:w="1276" w:type="dxa"/>
          </w:tcPr>
          <w:p w:rsidR="007445EB" w:rsidRDefault="007445EB" w:rsidP="00CC14C6">
            <w:pPr>
              <w:pStyle w:val="afff7"/>
            </w:pPr>
          </w:p>
        </w:tc>
        <w:tc>
          <w:tcPr>
            <w:tcW w:w="4245" w:type="dxa"/>
          </w:tcPr>
          <w:p w:rsidR="007445EB" w:rsidRDefault="007445EB" w:rsidP="00CC14C6">
            <w:pPr>
              <w:pStyle w:val="afff7"/>
            </w:pPr>
          </w:p>
        </w:tc>
      </w:tr>
    </w:tbl>
    <w:p w:rsidR="007445EB" w:rsidRDefault="007445EB" w:rsidP="007445EB">
      <w:pPr>
        <w:pStyle w:val="afff7"/>
      </w:pPr>
    </w:p>
    <w:p w:rsidR="007445EB" w:rsidRDefault="007445EB" w:rsidP="007445EB">
      <w:pPr>
        <w:pStyle w:val="afff7"/>
      </w:pPr>
    </w:p>
    <w:p w:rsidR="007445EB" w:rsidRDefault="007445EB" w:rsidP="007445EB">
      <w:pPr>
        <w:pStyle w:val="afff7"/>
      </w:pPr>
    </w:p>
    <w:p w:rsidR="007445EB" w:rsidRDefault="007445EB" w:rsidP="007445EB">
      <w:pPr>
        <w:pStyle w:val="afff7"/>
      </w:pPr>
    </w:p>
    <w:p w:rsidR="007445EB" w:rsidRDefault="007445EB" w:rsidP="007445EB">
      <w:pPr>
        <w:pStyle w:val="afff7"/>
      </w:pPr>
    </w:p>
    <w:p w:rsidR="007445EB" w:rsidRDefault="007445EB" w:rsidP="007445EB">
      <w:pPr>
        <w:pStyle w:val="afff7"/>
      </w:pPr>
    </w:p>
    <w:p w:rsidR="007445EB" w:rsidRDefault="007445EB" w:rsidP="007445EB">
      <w:pPr>
        <w:pStyle w:val="afff7"/>
      </w:pPr>
    </w:p>
    <w:p w:rsidR="007445EB" w:rsidRPr="00AB5998" w:rsidRDefault="00274BEA" w:rsidP="007445EB">
      <w:pPr>
        <w:pStyle w:val="afff7"/>
        <w:rPr>
          <w:b/>
        </w:rPr>
      </w:pPr>
      <w:r>
        <w:rPr>
          <w:b/>
        </w:rPr>
        <w:t xml:space="preserve">МЕТОДИЧЕСКОЕ ОБЕСПЕЧЕНИЕ </w:t>
      </w:r>
      <w:r w:rsidR="007445EB" w:rsidRPr="00AB5998">
        <w:rPr>
          <w:b/>
        </w:rPr>
        <w:t>ДИСЦИПЛИНЫ</w:t>
      </w:r>
    </w:p>
    <w:p w:rsidR="007445EB" w:rsidRPr="007445EB" w:rsidRDefault="007445EB" w:rsidP="007445EB">
      <w:pPr>
        <w:pStyle w:val="afff7"/>
        <w:rPr>
          <w:b/>
        </w:rPr>
      </w:pPr>
      <w:r w:rsidRPr="007445EB">
        <w:rPr>
          <w:b/>
        </w:rPr>
        <w:t>«</w:t>
      </w:r>
      <w:r w:rsidR="009E25ED">
        <w:rPr>
          <w:b/>
        </w:rPr>
        <w:t>Обработка звука</w:t>
      </w:r>
      <w:r w:rsidRPr="007445EB">
        <w:rPr>
          <w:b/>
        </w:rPr>
        <w:t>»</w:t>
      </w:r>
    </w:p>
    <w:p w:rsidR="007445EB" w:rsidRDefault="007445EB" w:rsidP="007445EB">
      <w:pPr>
        <w:pStyle w:val="afff7"/>
      </w:pPr>
    </w:p>
    <w:p w:rsidR="007445EB" w:rsidRDefault="007445EB" w:rsidP="007445EB">
      <w:pPr>
        <w:pStyle w:val="afff7"/>
      </w:pPr>
    </w:p>
    <w:p w:rsidR="007445EB" w:rsidRPr="001649AF" w:rsidRDefault="002A7DB6" w:rsidP="007445EB">
      <w:pPr>
        <w:pStyle w:val="afff7"/>
      </w:pPr>
      <w:r>
        <w:t>Специальность</w:t>
      </w:r>
    </w:p>
    <w:p w:rsidR="007445EB" w:rsidRDefault="002A7DB6" w:rsidP="00016588">
      <w:pPr>
        <w:pStyle w:val="afff7"/>
      </w:pPr>
      <w:r>
        <w:t>54</w:t>
      </w:r>
      <w:r w:rsidR="00454ED6" w:rsidRPr="00D459D4">
        <w:t>.0</w:t>
      </w:r>
      <w:r>
        <w:t>5</w:t>
      </w:r>
      <w:r w:rsidR="00454ED6" w:rsidRPr="00D459D4">
        <w:t>.0</w:t>
      </w:r>
      <w:r>
        <w:t>3</w:t>
      </w:r>
      <w:r w:rsidR="00454ED6">
        <w:t xml:space="preserve"> </w:t>
      </w:r>
      <w:r w:rsidR="00853593">
        <w:t>"</w:t>
      </w:r>
      <w:r>
        <w:t>Графика</w:t>
      </w:r>
      <w:r w:rsidR="00853593">
        <w:t>"</w:t>
      </w:r>
    </w:p>
    <w:p w:rsidR="007445EB" w:rsidRDefault="007445EB" w:rsidP="007445EB">
      <w:pPr>
        <w:pStyle w:val="afff7"/>
      </w:pPr>
    </w:p>
    <w:p w:rsidR="007445EB" w:rsidRDefault="007445EB" w:rsidP="007445EB">
      <w:pPr>
        <w:pStyle w:val="afff7"/>
      </w:pPr>
    </w:p>
    <w:p w:rsidR="007445EB" w:rsidRDefault="007445EB" w:rsidP="007445EB">
      <w:pPr>
        <w:pStyle w:val="afff7"/>
      </w:pPr>
    </w:p>
    <w:p w:rsidR="007445EB" w:rsidRDefault="00853593" w:rsidP="007445EB">
      <w:pPr>
        <w:pStyle w:val="afff7"/>
      </w:pPr>
      <w:r>
        <w:br/>
      </w:r>
    </w:p>
    <w:p w:rsidR="007445EB" w:rsidRDefault="007445EB" w:rsidP="007445EB">
      <w:pPr>
        <w:pStyle w:val="afff7"/>
      </w:pPr>
    </w:p>
    <w:p w:rsidR="007445EB" w:rsidRDefault="007445EB" w:rsidP="007445EB">
      <w:pPr>
        <w:pStyle w:val="afff7"/>
      </w:pPr>
    </w:p>
    <w:p w:rsidR="007445EB" w:rsidRDefault="007445EB" w:rsidP="007445EB">
      <w:pPr>
        <w:pStyle w:val="afff7"/>
      </w:pPr>
      <w:r>
        <w:t>Уровень подготовки</w:t>
      </w:r>
    </w:p>
    <w:p w:rsidR="007445EB" w:rsidRDefault="002A7DB6" w:rsidP="007445EB">
      <w:pPr>
        <w:pStyle w:val="afff7"/>
      </w:pPr>
      <w:r>
        <w:t>специалитет</w:t>
      </w:r>
    </w:p>
    <w:p w:rsidR="007445EB" w:rsidRDefault="007445EB" w:rsidP="007445EB">
      <w:pPr>
        <w:pStyle w:val="afff7"/>
      </w:pPr>
    </w:p>
    <w:p w:rsidR="007445EB" w:rsidRDefault="007445EB" w:rsidP="007445EB">
      <w:pPr>
        <w:pStyle w:val="afff7"/>
      </w:pPr>
    </w:p>
    <w:p w:rsidR="007445EB" w:rsidRPr="00846508" w:rsidRDefault="007445EB" w:rsidP="007445EB">
      <w:pPr>
        <w:pStyle w:val="afff7"/>
      </w:pPr>
    </w:p>
    <w:p w:rsidR="007445EB" w:rsidRDefault="007445EB" w:rsidP="007445EB">
      <w:pPr>
        <w:pStyle w:val="afff7"/>
      </w:pPr>
    </w:p>
    <w:p w:rsidR="007445EB" w:rsidRDefault="007445EB" w:rsidP="007445EB">
      <w:pPr>
        <w:pStyle w:val="afff7"/>
      </w:pPr>
    </w:p>
    <w:p w:rsidR="007445EB" w:rsidRDefault="007445EB" w:rsidP="007445EB">
      <w:pPr>
        <w:pStyle w:val="afff7"/>
      </w:pPr>
      <w:r>
        <w:t>Формы обучения – очн</w:t>
      </w:r>
      <w:r w:rsidR="002A7DB6">
        <w:t>о-заочная</w:t>
      </w:r>
    </w:p>
    <w:p w:rsidR="007445EB" w:rsidRDefault="007445EB" w:rsidP="007445EB">
      <w:pPr>
        <w:pStyle w:val="afff7"/>
      </w:pPr>
    </w:p>
    <w:p w:rsidR="007445EB" w:rsidRDefault="007445EB" w:rsidP="007445EB">
      <w:pPr>
        <w:pStyle w:val="afff7"/>
      </w:pPr>
    </w:p>
    <w:p w:rsidR="007445EB" w:rsidRDefault="007445EB" w:rsidP="007445EB">
      <w:pPr>
        <w:pStyle w:val="afff7"/>
      </w:pPr>
    </w:p>
    <w:p w:rsidR="001649AF" w:rsidRDefault="001649AF" w:rsidP="007445EB">
      <w:pPr>
        <w:pStyle w:val="afff7"/>
      </w:pPr>
    </w:p>
    <w:p w:rsidR="007445EB" w:rsidRDefault="007445EB" w:rsidP="007445EB">
      <w:pPr>
        <w:pStyle w:val="afff7"/>
      </w:pPr>
    </w:p>
    <w:p w:rsidR="00A46A3E" w:rsidRDefault="00A46A3E" w:rsidP="007445EB">
      <w:pPr>
        <w:pStyle w:val="afff7"/>
      </w:pPr>
    </w:p>
    <w:p w:rsidR="007445EB" w:rsidRDefault="007445EB" w:rsidP="007445EB">
      <w:pPr>
        <w:pStyle w:val="afff7"/>
      </w:pPr>
    </w:p>
    <w:p w:rsidR="007445EB" w:rsidRDefault="007445EB" w:rsidP="007445EB">
      <w:pPr>
        <w:pStyle w:val="af8"/>
      </w:pPr>
      <w:r>
        <w:t>Рязань</w:t>
      </w:r>
    </w:p>
    <w:p w:rsidR="007445EB" w:rsidRDefault="007445EB">
      <w:pPr>
        <w:rPr>
          <w:b/>
          <w:sz w:val="22"/>
          <w:szCs w:val="22"/>
        </w:rPr>
      </w:pPr>
      <w:r>
        <w:br w:type="page"/>
      </w:r>
    </w:p>
    <w:p w:rsidR="00827B32" w:rsidRDefault="00827B32" w:rsidP="007445EB">
      <w:pPr>
        <w:pStyle w:val="af8"/>
      </w:pPr>
    </w:p>
    <w:p w:rsidR="00274BEA" w:rsidRDefault="00274BEA" w:rsidP="00274BEA">
      <w:pPr>
        <w:pStyle w:val="10"/>
      </w:pPr>
      <w:bookmarkStart w:id="0" w:name="_Toc510135604"/>
      <w:r w:rsidRPr="00D26D44">
        <w:t xml:space="preserve">Методические указания для обучающихся по освоению дисциплины </w:t>
      </w:r>
      <w:bookmarkEnd w:id="0"/>
    </w:p>
    <w:p w:rsidR="002A7DB6" w:rsidRDefault="002A7DB6" w:rsidP="002A7DB6">
      <w:pPr>
        <w:pStyle w:val="2"/>
      </w:pPr>
      <w:r>
        <w:t>Общие методические указания</w:t>
      </w:r>
    </w:p>
    <w:p w:rsidR="002A7DB6" w:rsidRDefault="002A7DB6" w:rsidP="002A7DB6">
      <w:pPr>
        <w:pStyle w:val="aff8"/>
      </w:pPr>
      <w:r>
        <w:t>Успешное усвоение курса предполагает активное, творческое участие студента на всех этапах ее освоения путем планомерной, повседневной работы. Студентам необходимо ознакомиться:</w:t>
      </w:r>
    </w:p>
    <w:p w:rsidR="002A7DB6" w:rsidRDefault="002A7DB6" w:rsidP="002A7DB6">
      <w:pPr>
        <w:pStyle w:val="a5"/>
      </w:pPr>
      <w:r>
        <w:t>с содержанием рабочей программы дисциплины;</w:t>
      </w:r>
    </w:p>
    <w:p w:rsidR="002A7DB6" w:rsidRDefault="002A7DB6" w:rsidP="002A7DB6">
      <w:pPr>
        <w:pStyle w:val="a5"/>
      </w:pPr>
      <w:r>
        <w:t>с целями и задачами дисциплины, ее связями с другими дисциплинами образовательной программы;</w:t>
      </w:r>
    </w:p>
    <w:p w:rsidR="002A7DB6" w:rsidRDefault="002A7DB6" w:rsidP="002A7DB6">
      <w:pPr>
        <w:pStyle w:val="a5"/>
      </w:pPr>
      <w:r>
        <w:t>методическими разработками по данной дисциплине, имеющимися на сайтах библиотеки РГРТУ;</w:t>
      </w:r>
    </w:p>
    <w:p w:rsidR="002A7DB6" w:rsidRDefault="002A7DB6" w:rsidP="002A7DB6">
      <w:pPr>
        <w:pStyle w:val="a5"/>
      </w:pPr>
      <w:r>
        <w:t>с графиком консультаций преподавателей кафедры.</w:t>
      </w:r>
    </w:p>
    <w:p w:rsidR="002A7DB6" w:rsidRDefault="002A7DB6" w:rsidP="002A7DB6">
      <w:pPr>
        <w:pStyle w:val="aff8"/>
      </w:pPr>
      <w:r>
        <w:t>К изучению дисциплины предъявляются следующие организационные требования:</w:t>
      </w:r>
    </w:p>
    <w:p w:rsidR="002A7DB6" w:rsidRDefault="002A7DB6" w:rsidP="002A7DB6">
      <w:pPr>
        <w:pStyle w:val="a5"/>
      </w:pPr>
      <w:r>
        <w:t>обязательное посещение студентом всех видов контактных занятий;</w:t>
      </w:r>
    </w:p>
    <w:p w:rsidR="002A7DB6" w:rsidRDefault="002A7DB6" w:rsidP="002A7DB6">
      <w:pPr>
        <w:pStyle w:val="a5"/>
      </w:pPr>
      <w:r>
        <w:t>качественная самостоятельная подготовка к практическим занятиям, активная работа на них;</w:t>
      </w:r>
    </w:p>
    <w:p w:rsidR="002A7DB6" w:rsidRDefault="002A7DB6" w:rsidP="002A7DB6">
      <w:pPr>
        <w:pStyle w:val="a5"/>
      </w:pPr>
      <w:r>
        <w:t>активная, ритмичная самостоятельная аудиторная и внеаудиторная работа студента в соответствии с планом-графиком;</w:t>
      </w:r>
    </w:p>
    <w:p w:rsidR="002A7DB6" w:rsidRDefault="002A7DB6" w:rsidP="002A7DB6">
      <w:pPr>
        <w:pStyle w:val="a5"/>
      </w:pPr>
      <w:r>
        <w:t>своевременная сдача преподавателю отчетных документов по контактным видам работ;</w:t>
      </w:r>
    </w:p>
    <w:p w:rsidR="002A7DB6" w:rsidRDefault="002A7DB6" w:rsidP="002A7DB6">
      <w:pPr>
        <w:pStyle w:val="a5"/>
      </w:pPr>
      <w:r>
        <w:t>в случае наличия пропущенных студентом занятиям, необходимо получить консультацию по подготовке и оформлению отдельных видов заданий.</w:t>
      </w:r>
    </w:p>
    <w:p w:rsidR="002A7DB6" w:rsidRDefault="002A7DB6" w:rsidP="002A7DB6">
      <w:pPr>
        <w:pStyle w:val="aff8"/>
      </w:pPr>
      <w:r>
        <w:t>При подготовке к практическим занятиям студентам следует:</w:t>
      </w:r>
    </w:p>
    <w:p w:rsidR="002A7DB6" w:rsidRDefault="002A7DB6" w:rsidP="002A7DB6">
      <w:pPr>
        <w:pStyle w:val="a5"/>
      </w:pPr>
      <w:r>
        <w:t>приносить с собой рекомендованную преподавателем материалы (конспекты лекций, литературу) к конкретному занятию;</w:t>
      </w:r>
    </w:p>
    <w:p w:rsidR="002A7DB6" w:rsidRDefault="002A7DB6" w:rsidP="002A7DB6">
      <w:pPr>
        <w:pStyle w:val="a5"/>
      </w:pPr>
      <w:r>
        <w:t>до очередного практического занятия по конспектам лекций и рекомендованным литературным источникам проработать теоретический материал, соответствующей темы занятия;</w:t>
      </w:r>
    </w:p>
    <w:p w:rsidR="002A7DB6" w:rsidRDefault="002A7DB6" w:rsidP="002A7DB6">
      <w:pPr>
        <w:pStyle w:val="a5"/>
      </w:pPr>
      <w:r>
        <w:t>задать преподавателю вопросы по материалу, вызвавшему затруднения в его понимании и освоении при решении задач, заданных для самостоятельного решения;</w:t>
      </w:r>
    </w:p>
    <w:p w:rsidR="002A7DB6" w:rsidRDefault="002A7DB6" w:rsidP="002A7DB6">
      <w:pPr>
        <w:pStyle w:val="a5"/>
      </w:pPr>
      <w:r>
        <w:t>на занятии доводить каждую задачу до окончательного решения, демонстрировать понимание проведенных расчетов (анализов, ситуаций), в случае затруднений обращаться к преподавателю.</w:t>
      </w:r>
    </w:p>
    <w:p w:rsidR="002A7DB6" w:rsidRDefault="002A7DB6" w:rsidP="002A7DB6">
      <w:pPr>
        <w:pStyle w:val="aff8"/>
      </w:pPr>
      <w:r>
        <w:t xml:space="preserve">Студентам, пропустившим занятия (независимо от причин), рекомендуется обратиться к преподавателю в день консультаций и получить индивидуальное задание. </w:t>
      </w:r>
    </w:p>
    <w:p w:rsidR="002A7DB6" w:rsidRPr="004A780B" w:rsidRDefault="002A7DB6" w:rsidP="002A7DB6">
      <w:pPr>
        <w:pStyle w:val="aff8"/>
      </w:pPr>
      <w:r w:rsidRPr="004A780B">
        <w:t>Для выполнения практической работы обучающийся должен предварительно изучить необходимые темы теоретического курса и получить конкретные рекомендации от преподавателя о порядке и составе выполняемой работы.</w:t>
      </w:r>
    </w:p>
    <w:p w:rsidR="002A7DB6" w:rsidRPr="004A780B" w:rsidRDefault="002A7DB6" w:rsidP="002A7DB6">
      <w:pPr>
        <w:pStyle w:val="aff8"/>
      </w:pPr>
      <w:r w:rsidRPr="004A780B">
        <w:t>По завершению изучения дисциплины сдается экзамен.</w:t>
      </w:r>
    </w:p>
    <w:p w:rsidR="002A7DB6" w:rsidRPr="004A780B" w:rsidRDefault="002A7DB6" w:rsidP="002A7DB6">
      <w:pPr>
        <w:pStyle w:val="aff8"/>
      </w:pPr>
      <w:r w:rsidRPr="004A780B">
        <w:t>При подготовке к экзамену необходимо ориентироваться на конспекты лекций, рабочую программу дисциплины, учебную и рекомендуемую литературу. Основное в подготовке к сдаче экзамена – это проработка контрольных вопросов и систематизация теоретических знаний, подтверждение практическими примерами и выкладками.</w:t>
      </w:r>
    </w:p>
    <w:p w:rsidR="002A7DB6" w:rsidRPr="004A780B" w:rsidRDefault="002A7DB6" w:rsidP="002A7DB6">
      <w:pPr>
        <w:pStyle w:val="aff8"/>
      </w:pPr>
      <w:r w:rsidRPr="004A780B">
        <w:t>Подготовка студента к промежуточной аттестации по дисциплине включает в себя три этапа: систематическая работа в течение семестра; непосредственная подготовка в дни, предшествующие экзамену по темам курса.</w:t>
      </w:r>
    </w:p>
    <w:p w:rsidR="002A7DB6" w:rsidRPr="004A780B" w:rsidRDefault="002A7DB6" w:rsidP="002A7DB6">
      <w:pPr>
        <w:pStyle w:val="aff8"/>
      </w:pPr>
      <w:r w:rsidRPr="004A780B">
        <w:t>Возможные формы проведения экзамена: устный (в виде собеседования).</w:t>
      </w:r>
    </w:p>
    <w:p w:rsidR="002A7DB6" w:rsidRPr="004A780B" w:rsidRDefault="002A7DB6" w:rsidP="002A7DB6">
      <w:pPr>
        <w:pStyle w:val="aff8"/>
      </w:pPr>
      <w:r w:rsidRPr="004A780B">
        <w:t>Экзамен проводится по вопросам, для успешной сдачи которого студенты должны понимать сущность вопроса, его смысл и уметь аргументировать структурные составляющие и подтверждать практическими примерами, что должно соответствовать компетенциям освоения дисциплины, указанным в рабочей программе.</w:t>
      </w:r>
    </w:p>
    <w:p w:rsidR="002A7DB6" w:rsidRPr="004A780B" w:rsidRDefault="002A7DB6" w:rsidP="002A7DB6">
      <w:pPr>
        <w:pStyle w:val="aff8"/>
      </w:pPr>
      <w:r w:rsidRPr="004A780B">
        <w:t>Во время испытаний промежуточной аттестации студенты могут пользоваться рабочими программами учебных дисциплин, а также справочниками и прочими источниками информации, разрешенными преподавателем.</w:t>
      </w:r>
    </w:p>
    <w:p w:rsidR="002A7DB6" w:rsidRDefault="002A7DB6" w:rsidP="002A7DB6">
      <w:pPr>
        <w:pStyle w:val="aff8"/>
      </w:pPr>
      <w:r w:rsidRPr="004A780B">
        <w:t>На экзамене нельзя пользоваться электронными средствами связи и материалами, неразрешенными преподавателем. Также не разрешается общение с другими студентами и несанкционированные перемещения по аудитории. Указанные нарушения являются основанием для удаления студента из аудитории с последующим проставлением в ведомости оценки «не удовлетворительно».</w:t>
      </w:r>
    </w:p>
    <w:p w:rsidR="002A7DB6" w:rsidRDefault="002A7DB6" w:rsidP="002A7DB6">
      <w:pPr>
        <w:pStyle w:val="2"/>
      </w:pPr>
      <w:r>
        <w:t>Методические указания к самостоятельной работе</w:t>
      </w:r>
    </w:p>
    <w:p w:rsidR="002A7DB6" w:rsidRDefault="002A7DB6" w:rsidP="002A7DB6">
      <w:pPr>
        <w:pStyle w:val="aff8"/>
      </w:pPr>
      <w:r>
        <w:t>Курс предусматривает аудиторную и внеаудиторную самостоятельную работу студентов, обозначенную рабочим планом дисциплины.</w:t>
      </w:r>
    </w:p>
    <w:p w:rsidR="002A7DB6" w:rsidRPr="003E1C3B" w:rsidRDefault="002A7DB6" w:rsidP="002A7DB6">
      <w:pPr>
        <w:pStyle w:val="aff8"/>
      </w:pPr>
      <w:r>
        <w:t>Для наиболее полного изучения дисциплины обеспечивается доступ каждого студента к библиотечным фондам и базам данных, по содержанию соответствующим полному перечню задач дисциплины, к методическим пособиям, фондам учебной литературы, а также наглядным пособиям.</w:t>
      </w:r>
    </w:p>
    <w:p w:rsidR="002A7DB6" w:rsidRDefault="002A7DB6" w:rsidP="002A7DB6">
      <w:pPr>
        <w:pStyle w:val="aff8"/>
      </w:pPr>
      <w:r w:rsidRPr="003E1C3B">
        <w:t>Выполненные работы следует регулярно показывать педагогу. Качество работы проверяется преподавателем и должно учитываться при выставлении семестровой оценки по предмету.</w:t>
      </w:r>
    </w:p>
    <w:p w:rsidR="009E25ED" w:rsidRDefault="009E25ED" w:rsidP="009E25ED">
      <w:pPr>
        <w:pStyle w:val="10"/>
      </w:pPr>
      <w:r>
        <w:t>Методические указания к выполнению практических и самостоятельных работ</w:t>
      </w:r>
    </w:p>
    <w:p w:rsidR="009E25ED" w:rsidRPr="00D90DEE" w:rsidRDefault="009E25ED" w:rsidP="009E25ED">
      <w:pPr>
        <w:pStyle w:val="10"/>
      </w:pPr>
      <w:bookmarkStart w:id="1" w:name="_Toc345233621"/>
      <w:r w:rsidRPr="007E2400">
        <w:t xml:space="preserve">1. </w:t>
      </w:r>
      <w:r>
        <w:t xml:space="preserve">основы работы в </w:t>
      </w:r>
      <w:r>
        <w:rPr>
          <w:lang w:val="en-US"/>
        </w:rPr>
        <w:t>adobe</w:t>
      </w:r>
      <w:r w:rsidRPr="00D90DEE">
        <w:t xml:space="preserve"> </w:t>
      </w:r>
      <w:r>
        <w:rPr>
          <w:lang w:val="en-US"/>
        </w:rPr>
        <w:t>audition</w:t>
      </w:r>
      <w:bookmarkEnd w:id="1"/>
    </w:p>
    <w:p w:rsidR="009E25ED" w:rsidRPr="00FA26DD" w:rsidRDefault="009E25ED" w:rsidP="009E25ED">
      <w:r w:rsidRPr="00FA26DD">
        <w:rPr>
          <w:i/>
        </w:rPr>
        <w:t>Цель работы</w:t>
      </w:r>
      <w:r>
        <w:t xml:space="preserve">: изучение основ работы с редактором </w:t>
      </w:r>
      <w:r>
        <w:rPr>
          <w:lang w:val="en-US"/>
        </w:rPr>
        <w:t>Adobe</w:t>
      </w:r>
      <w:r w:rsidRPr="00FA26DD">
        <w:t xml:space="preserve"> </w:t>
      </w:r>
      <w:r>
        <w:rPr>
          <w:lang w:val="en-US"/>
        </w:rPr>
        <w:t>Aud</w:t>
      </w:r>
      <w:r>
        <w:rPr>
          <w:lang w:val="en-US"/>
        </w:rPr>
        <w:t>i</w:t>
      </w:r>
      <w:r>
        <w:rPr>
          <w:lang w:val="en-US"/>
        </w:rPr>
        <w:t>tion</w:t>
      </w:r>
      <w:r w:rsidRPr="00FA26DD">
        <w:t xml:space="preserve">, </w:t>
      </w:r>
      <w:r>
        <w:t xml:space="preserve">основных элементов его интерфейса, операций работы с файлами и навигацией. </w:t>
      </w:r>
    </w:p>
    <w:p w:rsidR="009E25ED" w:rsidRPr="00D90DEE" w:rsidRDefault="009E25ED" w:rsidP="009E25ED">
      <w:r w:rsidRPr="00D90DEE">
        <w:t xml:space="preserve">В программе </w:t>
      </w:r>
      <w:r w:rsidRPr="00D90DEE">
        <w:rPr>
          <w:i/>
          <w:lang w:val="en-US"/>
        </w:rPr>
        <w:t>Adobe</w:t>
      </w:r>
      <w:r w:rsidRPr="00D90DEE">
        <w:t xml:space="preserve"> </w:t>
      </w:r>
      <w:r w:rsidRPr="00D90DEE">
        <w:rPr>
          <w:i/>
          <w:lang w:val="en-US"/>
        </w:rPr>
        <w:t>Audition</w:t>
      </w:r>
      <w:r w:rsidRPr="00D90DEE">
        <w:t xml:space="preserve"> </w:t>
      </w:r>
      <w:r>
        <w:rPr>
          <w:i/>
          <w:lang w:val="en-US"/>
        </w:rPr>
        <w:t>CS</w:t>
      </w:r>
      <w:r w:rsidRPr="00FA26DD">
        <w:rPr>
          <w:i/>
        </w:rPr>
        <w:t xml:space="preserve">6 </w:t>
      </w:r>
      <w:r w:rsidRPr="00D90DEE">
        <w:t xml:space="preserve">предусмотрены </w:t>
      </w:r>
      <w:r>
        <w:t>три</w:t>
      </w:r>
      <w:r w:rsidRPr="00D90DEE">
        <w:t xml:space="preserve"> режима работы:</w:t>
      </w:r>
    </w:p>
    <w:p w:rsidR="009E25ED" w:rsidRPr="00D90DEE" w:rsidRDefault="009E25ED" w:rsidP="009E25ED">
      <w:pPr>
        <w:pStyle w:val="a1"/>
      </w:pPr>
      <w:r w:rsidRPr="00D90DEE">
        <w:t>редактирование отдельных монофонических или стереоф</w:t>
      </w:r>
      <w:r w:rsidRPr="00D90DEE">
        <w:t>о</w:t>
      </w:r>
      <w:r w:rsidRPr="00D90DEE">
        <w:t>нических волновых форм</w:t>
      </w:r>
      <w:r>
        <w:t xml:space="preserve"> (</w:t>
      </w:r>
      <w:r>
        <w:rPr>
          <w:i/>
          <w:lang w:val="en-US"/>
        </w:rPr>
        <w:t>Waveform</w:t>
      </w:r>
      <w:r w:rsidRPr="00DA7674">
        <w:rPr>
          <w:i/>
        </w:rPr>
        <w:t xml:space="preserve"> </w:t>
      </w:r>
      <w:r w:rsidRPr="00D90DEE">
        <w:rPr>
          <w:i/>
          <w:lang w:val="en-US"/>
        </w:rPr>
        <w:t>Edit</w:t>
      </w:r>
      <w:r>
        <w:rPr>
          <w:i/>
          <w:lang w:val="en-US"/>
        </w:rPr>
        <w:t>or</w:t>
      </w:r>
      <w:r>
        <w:t>)</w:t>
      </w:r>
      <w:r w:rsidRPr="00D90DEE">
        <w:t xml:space="preserve">; </w:t>
      </w:r>
    </w:p>
    <w:p w:rsidR="009E25ED" w:rsidRDefault="009E25ED" w:rsidP="009E25ED">
      <w:pPr>
        <w:pStyle w:val="a1"/>
      </w:pPr>
      <w:r>
        <w:t>многодорожечное</w:t>
      </w:r>
      <w:r w:rsidRPr="00D90DEE">
        <w:t xml:space="preserve"> </w:t>
      </w:r>
      <w:r>
        <w:t xml:space="preserve">(мультитрековое) </w:t>
      </w:r>
      <w:r w:rsidRPr="00D90DEE">
        <w:t>редактирование, при котором из отдельных волновых форм можно составить компози</w:t>
      </w:r>
      <w:r>
        <w:t>цию (</w:t>
      </w:r>
      <w:r w:rsidRPr="00D90DEE">
        <w:rPr>
          <w:i/>
          <w:lang w:val="en-US"/>
        </w:rPr>
        <w:t>Multitrack</w:t>
      </w:r>
      <w:r w:rsidRPr="00DA7674">
        <w:rPr>
          <w:i/>
        </w:rPr>
        <w:t xml:space="preserve"> </w:t>
      </w:r>
      <w:r>
        <w:rPr>
          <w:i/>
          <w:lang w:val="en-US"/>
        </w:rPr>
        <w:t>Editor</w:t>
      </w:r>
      <w:r>
        <w:t>);</w:t>
      </w:r>
    </w:p>
    <w:p w:rsidR="009E25ED" w:rsidRPr="00D90DEE" w:rsidRDefault="009E25ED" w:rsidP="009E25ED">
      <w:pPr>
        <w:pStyle w:val="a1"/>
      </w:pPr>
      <w:r>
        <w:t>редактирование проекта для записи треков на аудио ко</w:t>
      </w:r>
      <w:r>
        <w:t>м</w:t>
      </w:r>
      <w:r>
        <w:t>пакт-диск (</w:t>
      </w:r>
      <w:r>
        <w:rPr>
          <w:i/>
          <w:lang w:val="en-US"/>
        </w:rPr>
        <w:t>CD</w:t>
      </w:r>
      <w:r w:rsidRPr="00FA26DD">
        <w:rPr>
          <w:i/>
        </w:rPr>
        <w:t xml:space="preserve"> </w:t>
      </w:r>
      <w:r>
        <w:rPr>
          <w:i/>
          <w:lang w:val="en-US"/>
        </w:rPr>
        <w:t>Editor</w:t>
      </w:r>
      <w:r>
        <w:t>).</w:t>
      </w:r>
    </w:p>
    <w:p w:rsidR="009E25ED" w:rsidRPr="00D90DEE" w:rsidRDefault="009E25ED" w:rsidP="009E25ED">
      <w:r w:rsidRPr="00D90DEE">
        <w:t xml:space="preserve">Технологию работы с </w:t>
      </w:r>
      <w:r w:rsidRPr="00D90DEE">
        <w:rPr>
          <w:i/>
          <w:lang w:val="en-US"/>
        </w:rPr>
        <w:t>Adobe</w:t>
      </w:r>
      <w:r w:rsidRPr="00D90DEE">
        <w:t xml:space="preserve"> </w:t>
      </w:r>
      <w:r w:rsidRPr="00D90DEE">
        <w:rPr>
          <w:i/>
          <w:lang w:val="en-US"/>
        </w:rPr>
        <w:t>Audition</w:t>
      </w:r>
      <w:r w:rsidRPr="00D90DEE">
        <w:t xml:space="preserve"> в режиме </w:t>
      </w:r>
      <w:r>
        <w:rPr>
          <w:i/>
          <w:lang w:val="en-US"/>
        </w:rPr>
        <w:t>Waveform</w:t>
      </w:r>
      <w:r w:rsidRPr="00DA7674">
        <w:rPr>
          <w:i/>
        </w:rPr>
        <w:t xml:space="preserve"> </w:t>
      </w:r>
      <w:r w:rsidRPr="00D90DEE">
        <w:rPr>
          <w:i/>
          <w:lang w:val="en-US"/>
        </w:rPr>
        <w:t>Edit</w:t>
      </w:r>
      <w:r>
        <w:rPr>
          <w:i/>
          <w:lang w:val="en-US"/>
        </w:rPr>
        <w:t>or</w:t>
      </w:r>
      <w:r>
        <w:t xml:space="preserve"> </w:t>
      </w:r>
      <w:r w:rsidRPr="00D90DEE">
        <w:t xml:space="preserve">можно сформулировать так: </w:t>
      </w:r>
    </w:p>
    <w:p w:rsidR="009E25ED" w:rsidRPr="00D90DEE" w:rsidRDefault="009E25ED" w:rsidP="009E25ED">
      <w:r w:rsidRPr="00D90DEE">
        <w:t xml:space="preserve">1) открыть файл </w:t>
      </w:r>
      <w:r>
        <w:t>или создать новый файл;</w:t>
      </w:r>
    </w:p>
    <w:p w:rsidR="009E25ED" w:rsidRPr="00D90DEE" w:rsidRDefault="009E25ED" w:rsidP="009E25ED">
      <w:r w:rsidRPr="00D90DEE">
        <w:t xml:space="preserve">2) произвести редактирование; </w:t>
      </w:r>
    </w:p>
    <w:p w:rsidR="009E25ED" w:rsidRPr="00D90DEE" w:rsidRDefault="009E25ED" w:rsidP="009E25ED">
      <w:r w:rsidRPr="00D90DEE">
        <w:t xml:space="preserve">3) применить эффекты; </w:t>
      </w:r>
    </w:p>
    <w:p w:rsidR="009E25ED" w:rsidRPr="00D90DEE" w:rsidRDefault="009E25ED" w:rsidP="009E25ED">
      <w:r w:rsidRPr="00D90DEE">
        <w:t>4) сохр</w:t>
      </w:r>
      <w:r w:rsidRPr="00D90DEE">
        <w:t>а</w:t>
      </w:r>
      <w:r w:rsidRPr="00D90DEE">
        <w:t>нить результаты.</w:t>
      </w:r>
    </w:p>
    <w:p w:rsidR="009E25ED" w:rsidRPr="00D90DEE" w:rsidRDefault="009E25ED" w:rsidP="009E25ED">
      <w:r w:rsidRPr="00D90DEE">
        <w:t xml:space="preserve">В режиме </w:t>
      </w:r>
      <w:r w:rsidRPr="00DA7674">
        <w:rPr>
          <w:i/>
          <w:lang w:val="en-US"/>
        </w:rPr>
        <w:t>Waveform</w:t>
      </w:r>
      <w:r w:rsidRPr="00DA7674">
        <w:rPr>
          <w:i/>
        </w:rPr>
        <w:t xml:space="preserve"> </w:t>
      </w:r>
      <w:r w:rsidRPr="00D90DEE">
        <w:rPr>
          <w:i/>
          <w:lang w:val="en-US"/>
        </w:rPr>
        <w:t>Edit</w:t>
      </w:r>
      <w:r>
        <w:rPr>
          <w:i/>
          <w:lang w:val="en-US"/>
        </w:rPr>
        <w:t>or</w:t>
      </w:r>
      <w:r w:rsidRPr="00D90DEE">
        <w:t xml:space="preserve"> имеется возможность редактировать, восстанавливать и улучшать звучание отдельных аудио</w:t>
      </w:r>
      <w:r>
        <w:t xml:space="preserve"> </w:t>
      </w:r>
      <w:r w:rsidRPr="00D90DEE">
        <w:t>файлов, таких, как записи голоса, оцифрованные</w:t>
      </w:r>
      <w:r>
        <w:t xml:space="preserve"> старые виниловые записи и т.д.</w:t>
      </w:r>
    </w:p>
    <w:p w:rsidR="009E25ED" w:rsidRPr="00DA7674" w:rsidRDefault="009E25ED" w:rsidP="009E25ED">
      <w:pPr>
        <w:pStyle w:val="2"/>
      </w:pPr>
      <w:r w:rsidRPr="00B76795">
        <w:t xml:space="preserve">1.1. </w:t>
      </w:r>
      <w:r>
        <w:t xml:space="preserve">Режим </w:t>
      </w:r>
      <w:r>
        <w:rPr>
          <w:lang w:val="en-US"/>
        </w:rPr>
        <w:t>Waveform</w:t>
      </w:r>
      <w:r w:rsidRPr="00DA7674">
        <w:t xml:space="preserve"> </w:t>
      </w:r>
      <w:r>
        <w:rPr>
          <w:lang w:val="en-US"/>
        </w:rPr>
        <w:t>Editor</w:t>
      </w:r>
    </w:p>
    <w:p w:rsidR="009E25ED" w:rsidRPr="00B76795" w:rsidRDefault="009E25ED" w:rsidP="009E25ED"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1561465</wp:posOffset>
            </wp:positionH>
            <wp:positionV relativeFrom="paragraph">
              <wp:posOffset>541655</wp:posOffset>
            </wp:positionV>
            <wp:extent cx="2313940" cy="304800"/>
            <wp:effectExtent l="0" t="0" r="0" b="0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221" b="93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Если п</w:t>
      </w:r>
      <w:r w:rsidRPr="00D90DEE">
        <w:t>осле запуска программа находится в мультитрековом р</w:t>
      </w:r>
      <w:r w:rsidRPr="00D90DEE">
        <w:t>е</w:t>
      </w:r>
      <w:r>
        <w:t xml:space="preserve">жиме, переключитесь </w:t>
      </w:r>
      <w:r w:rsidRPr="00D90DEE">
        <w:t>в режим редактирования во</w:t>
      </w:r>
      <w:r>
        <w:t>лновой формы, нажмите клавишу &lt;9</w:t>
      </w:r>
      <w:r w:rsidRPr="00D90DEE">
        <w:t xml:space="preserve">&gt; или воспользуйтесь командой </w:t>
      </w:r>
      <w:r w:rsidRPr="00D90DEE">
        <w:rPr>
          <w:i/>
          <w:lang w:val="en-US"/>
        </w:rPr>
        <w:t>View</w:t>
      </w:r>
      <w:r>
        <w:t xml:space="preserve"> </w:t>
      </w:r>
      <w:r w:rsidRPr="00D90DEE">
        <w:t>&gt;</w:t>
      </w:r>
      <w:r>
        <w:t xml:space="preserve"> </w:t>
      </w:r>
      <w:r>
        <w:rPr>
          <w:i/>
          <w:lang w:val="en-US"/>
        </w:rPr>
        <w:t>Wav</w:t>
      </w:r>
      <w:r>
        <w:rPr>
          <w:i/>
          <w:lang w:val="en-US"/>
        </w:rPr>
        <w:t>e</w:t>
      </w:r>
      <w:r>
        <w:rPr>
          <w:i/>
          <w:lang w:val="en-US"/>
        </w:rPr>
        <w:t>form Editor</w:t>
      </w:r>
      <w:r w:rsidRPr="00D90DEE">
        <w:t xml:space="preserve"> главного м</w:t>
      </w:r>
      <w:r w:rsidRPr="00D90DEE">
        <w:t>е</w:t>
      </w:r>
      <w:r w:rsidRPr="00D90DEE">
        <w:t xml:space="preserve">ню, или воспользуйтесь кнопкой </w:t>
      </w:r>
      <w:r>
        <w:rPr>
          <w:i/>
          <w:lang w:val="en-US"/>
        </w:rPr>
        <w:t>Waveform</w:t>
      </w:r>
      <w:r w:rsidRPr="00D90DEE">
        <w:t xml:space="preserve"> на п</w:t>
      </w:r>
      <w:r w:rsidRPr="00D90DEE">
        <w:t>а</w:t>
      </w:r>
      <w:r w:rsidRPr="00D90DEE">
        <w:t xml:space="preserve">нели </w:t>
      </w:r>
      <w:r>
        <w:t>инструме</w:t>
      </w:r>
      <w:r>
        <w:t>н</w:t>
      </w:r>
      <w:r>
        <w:t>тов</w:t>
      </w:r>
      <w:r w:rsidRPr="00D90DEE">
        <w:t>.</w:t>
      </w:r>
      <w:r>
        <w:t xml:space="preserve"> </w:t>
      </w:r>
    </w:p>
    <w:p w:rsidR="009E25ED" w:rsidRPr="00DA7674" w:rsidRDefault="009E25ED" w:rsidP="009E25ED">
      <w:r>
        <w:t xml:space="preserve">После переключения в режим </w:t>
      </w:r>
      <w:r>
        <w:rPr>
          <w:i/>
          <w:lang w:val="en-US"/>
        </w:rPr>
        <w:t>Waveform</w:t>
      </w:r>
      <w:r w:rsidRPr="00DA7674">
        <w:rPr>
          <w:i/>
        </w:rPr>
        <w:t xml:space="preserve"> </w:t>
      </w:r>
      <w:r>
        <w:rPr>
          <w:i/>
          <w:lang w:val="en-US"/>
        </w:rPr>
        <w:t>Editor</w:t>
      </w:r>
      <w:r w:rsidRPr="00D90DEE">
        <w:t xml:space="preserve"> </w:t>
      </w:r>
      <w:r>
        <w:t>панель</w:t>
      </w:r>
      <w:r w:rsidRPr="00D90DEE">
        <w:t xml:space="preserve"> </w:t>
      </w:r>
      <w:r>
        <w:rPr>
          <w:i/>
          <w:lang w:val="en-US"/>
        </w:rPr>
        <w:t>Editor</w:t>
      </w:r>
      <w:r>
        <w:rPr>
          <w:i/>
        </w:rPr>
        <w:t xml:space="preserve"> </w:t>
      </w:r>
      <w:r>
        <w:t>п</w:t>
      </w:r>
      <w:r>
        <w:t>е</w:t>
      </w:r>
      <w:r>
        <w:t>реключается в режим редактирования волновых форм, а на панели и</w:t>
      </w:r>
      <w:r>
        <w:t>н</w:t>
      </w:r>
      <w:r>
        <w:t xml:space="preserve">струментов станут доступны кнопки отображения мгновенного спектра </w:t>
      </w:r>
      <w:r>
        <w:rPr>
          <w:noProof/>
        </w:rPr>
        <w:drawing>
          <wp:inline distT="0" distB="0" distL="0" distR="0">
            <wp:extent cx="166370" cy="130810"/>
            <wp:effectExtent l="0" t="0" r="508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тона </w:t>
      </w:r>
      <w:r>
        <w:rPr>
          <w:noProof/>
        </w:rPr>
        <w:drawing>
          <wp:inline distT="0" distB="0" distL="0" distR="0">
            <wp:extent cx="166370" cy="130810"/>
            <wp:effectExtent l="0" t="0" r="508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9E25ED" w:rsidRPr="000941F3" w:rsidRDefault="009E25ED" w:rsidP="009E25ED">
      <w:r>
        <w:t xml:space="preserve">Панель </w:t>
      </w:r>
      <w:r>
        <w:rPr>
          <w:i/>
          <w:lang w:val="en-US"/>
        </w:rPr>
        <w:t>Editor</w:t>
      </w:r>
      <w:r w:rsidRPr="000941F3">
        <w:t xml:space="preserve"> </w:t>
      </w:r>
      <w:r>
        <w:t xml:space="preserve">занимает основную часть окна приложения. </w:t>
      </w:r>
      <w:r w:rsidRPr="000941F3">
        <w:t>Если считать звуковой файл с диска или записать звук с любого из досту</w:t>
      </w:r>
      <w:r w:rsidRPr="000941F3">
        <w:t>п</w:t>
      </w:r>
      <w:r w:rsidRPr="000941F3">
        <w:t xml:space="preserve">ных входов звуковой карты, то в этом </w:t>
      </w:r>
      <w:r>
        <w:t>окне</w:t>
      </w:r>
      <w:r w:rsidRPr="000941F3">
        <w:t xml:space="preserve"> отобразится </w:t>
      </w:r>
      <w:r w:rsidRPr="00C71EC2">
        <w:rPr>
          <w:b/>
        </w:rPr>
        <w:t>волновая форма</w:t>
      </w:r>
      <w:r>
        <w:rPr>
          <w:b/>
        </w:rPr>
        <w:t xml:space="preserve"> </w:t>
      </w:r>
      <w:r>
        <w:t>–</w:t>
      </w:r>
      <w:r w:rsidRPr="00C71EC2">
        <w:t xml:space="preserve"> гра</w:t>
      </w:r>
      <w:r>
        <w:t>фик зависимости значения громкости звукового сигнала от времени</w:t>
      </w:r>
      <w:r w:rsidRPr="000941F3">
        <w:t>.</w:t>
      </w:r>
    </w:p>
    <w:p w:rsidR="009E25ED" w:rsidRPr="000941F3" w:rsidRDefault="009E25ED" w:rsidP="009E25ED">
      <w:pPr>
        <w:pStyle w:val="001"/>
      </w:pPr>
      <w:r w:rsidRPr="001129EE">
        <w:rPr>
          <w:noProof/>
        </w:rPr>
        <w:drawing>
          <wp:inline distT="0" distB="0" distL="0" distR="0">
            <wp:extent cx="3408045" cy="2446020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5ED" w:rsidRPr="00DD1201" w:rsidRDefault="009E25ED" w:rsidP="009E25ED">
      <w:r w:rsidRPr="00DD1201">
        <w:t xml:space="preserve">Возможный вид </w:t>
      </w:r>
      <w:r>
        <w:t>моно</w:t>
      </w:r>
      <w:r w:rsidRPr="00DD1201">
        <w:t>фонической волновой формы показан на рисунке.</w:t>
      </w:r>
    </w:p>
    <w:p w:rsidR="009E25ED" w:rsidRPr="00766B93" w:rsidRDefault="009E25ED" w:rsidP="009E25ED">
      <w:r>
        <w:rPr>
          <w:i/>
        </w:rPr>
        <w:t>Г</w:t>
      </w:r>
      <w:r w:rsidRPr="00766B93">
        <w:rPr>
          <w:i/>
        </w:rPr>
        <w:t>оризонтальн</w:t>
      </w:r>
      <w:r>
        <w:rPr>
          <w:i/>
        </w:rPr>
        <w:t>ая</w:t>
      </w:r>
      <w:r w:rsidRPr="00766B93">
        <w:t xml:space="preserve"> </w:t>
      </w:r>
      <w:r w:rsidRPr="00766B93">
        <w:rPr>
          <w:i/>
        </w:rPr>
        <w:t>ос</w:t>
      </w:r>
      <w:r>
        <w:rPr>
          <w:i/>
        </w:rPr>
        <w:t>ь</w:t>
      </w:r>
      <w:r>
        <w:t> </w:t>
      </w:r>
      <w:r w:rsidRPr="00766B93">
        <w:t>—</w:t>
      </w:r>
      <w:r>
        <w:t xml:space="preserve">  это ось </w:t>
      </w:r>
      <w:r w:rsidRPr="00766B93">
        <w:t xml:space="preserve">времени. Для выбора единиц измерения времени предназначено меню </w:t>
      </w:r>
      <w:r w:rsidRPr="00766B93">
        <w:rPr>
          <w:i/>
        </w:rPr>
        <w:t>View</w:t>
      </w:r>
      <w:r w:rsidRPr="00766B93">
        <w:t xml:space="preserve"> &gt; </w:t>
      </w:r>
      <w:r w:rsidRPr="00766B93">
        <w:rPr>
          <w:i/>
        </w:rPr>
        <w:t>Time</w:t>
      </w:r>
      <w:r w:rsidRPr="00766B93">
        <w:t xml:space="preserve"> </w:t>
      </w:r>
      <w:r>
        <w:rPr>
          <w:i/>
          <w:lang w:val="en-US"/>
        </w:rPr>
        <w:t>Display</w:t>
      </w:r>
      <w:r w:rsidRPr="0038700D">
        <w:rPr>
          <w:i/>
        </w:rPr>
        <w:t xml:space="preserve">. </w:t>
      </w:r>
      <w:r>
        <w:t>Осно</w:t>
      </w:r>
      <w:r>
        <w:t>в</w:t>
      </w:r>
      <w:r>
        <w:t>ные</w:t>
      </w:r>
      <w:r w:rsidRPr="00766B93">
        <w:t xml:space="preserve"> форматы представления времени:</w:t>
      </w:r>
    </w:p>
    <w:p w:rsidR="009E25ED" w:rsidRPr="00766B93" w:rsidRDefault="009E25ED" w:rsidP="009E25ED">
      <w:pPr>
        <w:pStyle w:val="a1"/>
      </w:pPr>
      <w:r w:rsidRPr="005C7562">
        <w:rPr>
          <w:i/>
        </w:rPr>
        <w:t>Decimal</w:t>
      </w:r>
      <w:r w:rsidRPr="00766B93">
        <w:t xml:space="preserve"> (</w:t>
      </w:r>
      <w:r w:rsidRPr="005C7562">
        <w:rPr>
          <w:i/>
        </w:rPr>
        <w:t>mm</w:t>
      </w:r>
      <w:r w:rsidRPr="00766B93">
        <w:t>:</w:t>
      </w:r>
      <w:r w:rsidRPr="005C7562">
        <w:rPr>
          <w:i/>
        </w:rPr>
        <w:t>ss</w:t>
      </w:r>
      <w:r w:rsidRPr="00766B93">
        <w:t>:</w:t>
      </w:r>
      <w:r w:rsidRPr="005C7562">
        <w:rPr>
          <w:i/>
        </w:rPr>
        <w:t>ddd</w:t>
      </w:r>
      <w:r w:rsidRPr="00766B93">
        <w:t>) — в привычной форме (минуты : с</w:t>
      </w:r>
      <w:r w:rsidRPr="00766B93">
        <w:t>е</w:t>
      </w:r>
      <w:r w:rsidRPr="00766B93">
        <w:t>кунды : ми</w:t>
      </w:r>
      <w:r w:rsidRPr="00766B93">
        <w:t>л</w:t>
      </w:r>
      <w:r w:rsidRPr="00766B93">
        <w:t>лисекунды);</w:t>
      </w:r>
    </w:p>
    <w:p w:rsidR="009E25ED" w:rsidRPr="00766B93" w:rsidRDefault="009E25ED" w:rsidP="009E25ED">
      <w:pPr>
        <w:pStyle w:val="a1"/>
      </w:pPr>
      <w:r w:rsidRPr="005C7562">
        <w:rPr>
          <w:i/>
        </w:rPr>
        <w:t>Compact</w:t>
      </w:r>
      <w:r w:rsidRPr="00766B93">
        <w:t xml:space="preserve"> </w:t>
      </w:r>
      <w:r w:rsidRPr="005C7562">
        <w:rPr>
          <w:i/>
        </w:rPr>
        <w:t>Disc</w:t>
      </w:r>
      <w:r w:rsidRPr="00766B93">
        <w:t xml:space="preserve"> </w:t>
      </w:r>
      <w:r w:rsidRPr="005C7562">
        <w:rPr>
          <w:i/>
        </w:rPr>
        <w:t>75</w:t>
      </w:r>
      <w:r w:rsidRPr="00766B93">
        <w:t xml:space="preserve"> </w:t>
      </w:r>
      <w:r w:rsidRPr="005C7562">
        <w:rPr>
          <w:i/>
        </w:rPr>
        <w:t>fps</w:t>
      </w:r>
      <w:r w:rsidRPr="00766B93">
        <w:t xml:space="preserve"> — в стандарте </w:t>
      </w:r>
      <w:r w:rsidRPr="005C7562">
        <w:rPr>
          <w:i/>
        </w:rPr>
        <w:t>CD</w:t>
      </w:r>
      <w:r w:rsidRPr="00766B93">
        <w:t xml:space="preserve"> </w:t>
      </w:r>
      <w:r w:rsidRPr="005C7562">
        <w:rPr>
          <w:i/>
        </w:rPr>
        <w:t>Digital</w:t>
      </w:r>
      <w:r w:rsidRPr="00766B93">
        <w:t xml:space="preserve"> </w:t>
      </w:r>
      <w:r w:rsidRPr="005C7562">
        <w:rPr>
          <w:i/>
        </w:rPr>
        <w:t>Audio</w:t>
      </w:r>
      <w:r w:rsidRPr="00766B93">
        <w:t xml:space="preserve"> с ч</w:t>
      </w:r>
      <w:r w:rsidRPr="00766B93">
        <w:t>а</w:t>
      </w:r>
      <w:r w:rsidRPr="00766B93">
        <w:t>стотой 75 ка</w:t>
      </w:r>
      <w:r w:rsidRPr="00766B93">
        <w:t>д</w:t>
      </w:r>
      <w:r w:rsidRPr="00766B93">
        <w:t>ров в секунду;</w:t>
      </w:r>
    </w:p>
    <w:p w:rsidR="009E25ED" w:rsidRPr="00766B93" w:rsidRDefault="009E25ED" w:rsidP="009E25ED">
      <w:pPr>
        <w:pStyle w:val="a1"/>
      </w:pPr>
      <w:r w:rsidRPr="005C7562">
        <w:rPr>
          <w:i/>
        </w:rPr>
        <w:t>SMPTE</w:t>
      </w:r>
      <w:r w:rsidRPr="00766B93">
        <w:t xml:space="preserve"> </w:t>
      </w:r>
      <w:r>
        <w:t xml:space="preserve">… </w:t>
      </w:r>
      <w:r w:rsidRPr="005C7562">
        <w:rPr>
          <w:i/>
        </w:rPr>
        <w:t>fps</w:t>
      </w:r>
      <w:r w:rsidRPr="00766B93">
        <w:t xml:space="preserve"> — в стандарте </w:t>
      </w:r>
      <w:r w:rsidRPr="005C7562">
        <w:rPr>
          <w:i/>
        </w:rPr>
        <w:t>SMPTE</w:t>
      </w:r>
      <w:r w:rsidRPr="00766B93">
        <w:t xml:space="preserve"> (часы : минуты : с</w:t>
      </w:r>
      <w:r w:rsidRPr="00766B93">
        <w:t>е</w:t>
      </w:r>
      <w:r w:rsidRPr="00766B93">
        <w:t>кунды : кадры) с частот</w:t>
      </w:r>
      <w:r>
        <w:t>ами</w:t>
      </w:r>
      <w:r w:rsidRPr="00766B93">
        <w:t xml:space="preserve"> </w:t>
      </w:r>
      <w:r>
        <w:t>от 23.976 до 59.94</w:t>
      </w:r>
      <w:r w:rsidRPr="00766B93">
        <w:t xml:space="preserve"> кадров в с</w:t>
      </w:r>
      <w:r w:rsidRPr="00766B93">
        <w:t>е</w:t>
      </w:r>
      <w:r w:rsidRPr="00766B93">
        <w:t>кунду;</w:t>
      </w:r>
    </w:p>
    <w:p w:rsidR="009E25ED" w:rsidRPr="00766B93" w:rsidRDefault="009E25ED" w:rsidP="009E25ED">
      <w:pPr>
        <w:pStyle w:val="a1"/>
      </w:pPr>
      <w:r w:rsidRPr="005C7562">
        <w:rPr>
          <w:i/>
        </w:rPr>
        <w:t>Samples</w:t>
      </w:r>
      <w:r w:rsidRPr="00766B93">
        <w:t xml:space="preserve"> — при помощи номеров цифровых отсчетов звука (от начала волновой формы);</w:t>
      </w:r>
    </w:p>
    <w:p w:rsidR="009E25ED" w:rsidRPr="00766B93" w:rsidRDefault="009E25ED" w:rsidP="009E25ED">
      <w:pPr>
        <w:pStyle w:val="a1"/>
      </w:pPr>
      <w:r w:rsidRPr="00E46707">
        <w:rPr>
          <w:i/>
        </w:rPr>
        <w:t>Bars</w:t>
      </w:r>
      <w:r w:rsidRPr="00766B93">
        <w:t xml:space="preserve"> </w:t>
      </w:r>
      <w:r w:rsidRPr="00E46707">
        <w:rPr>
          <w:i/>
        </w:rPr>
        <w:t>and</w:t>
      </w:r>
      <w:r w:rsidRPr="00766B93">
        <w:t xml:space="preserve"> </w:t>
      </w:r>
      <w:r w:rsidRPr="00E46707">
        <w:rPr>
          <w:i/>
        </w:rPr>
        <w:t>Beats</w:t>
      </w:r>
      <w:r w:rsidRPr="00766B93">
        <w:t xml:space="preserve"> — в музыкальных тактах и долях та</w:t>
      </w:r>
      <w:r w:rsidRPr="00766B93">
        <w:t>к</w:t>
      </w:r>
      <w:r w:rsidRPr="00766B93">
        <w:t>тов.</w:t>
      </w:r>
    </w:p>
    <w:p w:rsidR="009E25ED" w:rsidRDefault="009E25ED" w:rsidP="009E25ED">
      <w:r w:rsidRPr="00766B93">
        <w:t>При выборе в этом меню ново</w:t>
      </w:r>
      <w:r>
        <w:t>го</w:t>
      </w:r>
      <w:r w:rsidRPr="00766B93">
        <w:t xml:space="preserve"> </w:t>
      </w:r>
      <w:r>
        <w:t xml:space="preserve">формата </w:t>
      </w:r>
      <w:r w:rsidRPr="00766B93">
        <w:t xml:space="preserve">меняются: оцифровка горизонтальной оси </w:t>
      </w:r>
      <w:r>
        <w:t xml:space="preserve">панели </w:t>
      </w:r>
      <w:r w:rsidRPr="00E46707">
        <w:rPr>
          <w:i/>
          <w:lang w:val="en-US"/>
        </w:rPr>
        <w:t>Editor</w:t>
      </w:r>
      <w:r w:rsidRPr="00E46707">
        <w:rPr>
          <w:i/>
        </w:rPr>
        <w:t xml:space="preserve"> </w:t>
      </w:r>
      <w:r w:rsidRPr="00E46707">
        <w:t>и</w:t>
      </w:r>
      <w:r w:rsidRPr="00766B93">
        <w:t xml:space="preserve"> формат отображения времени в полях ввода главного окна и диалоговых окон.</w:t>
      </w:r>
    </w:p>
    <w:p w:rsidR="009E25ED" w:rsidRPr="00766B93" w:rsidRDefault="009E25ED" w:rsidP="009E25ED">
      <w:r w:rsidRPr="00EE38DC">
        <w:rPr>
          <w:i/>
        </w:rPr>
        <w:t>В</w:t>
      </w:r>
      <w:r w:rsidRPr="00766B93">
        <w:rPr>
          <w:i/>
        </w:rPr>
        <w:t>ертикальн</w:t>
      </w:r>
      <w:r>
        <w:rPr>
          <w:i/>
        </w:rPr>
        <w:t>ая</w:t>
      </w:r>
      <w:r w:rsidRPr="00766B93">
        <w:t xml:space="preserve"> </w:t>
      </w:r>
      <w:r w:rsidRPr="00766B93">
        <w:rPr>
          <w:i/>
        </w:rPr>
        <w:t>ос</w:t>
      </w:r>
      <w:r>
        <w:rPr>
          <w:i/>
        </w:rPr>
        <w:t>ь </w:t>
      </w:r>
      <w:r w:rsidRPr="00766B93">
        <w:t>—</w:t>
      </w:r>
      <w:r>
        <w:t>  это ось громкости,</w:t>
      </w:r>
      <w:r w:rsidRPr="00EE38DC">
        <w:t xml:space="preserve"> </w:t>
      </w:r>
      <w:r>
        <w:t>для нее п</w:t>
      </w:r>
      <w:r w:rsidRPr="00766B93">
        <w:t>редусмотр</w:t>
      </w:r>
      <w:r w:rsidRPr="00766B93">
        <w:t>е</w:t>
      </w:r>
      <w:r w:rsidRPr="00766B93">
        <w:t xml:space="preserve">ны </w:t>
      </w:r>
      <w:r>
        <w:t>следующие</w:t>
      </w:r>
      <w:r w:rsidRPr="00766B93">
        <w:t xml:space="preserve"> вариант</w:t>
      </w:r>
      <w:r>
        <w:t>ы</w:t>
      </w:r>
      <w:r w:rsidRPr="00766B93">
        <w:t xml:space="preserve"> разметки:</w:t>
      </w:r>
    </w:p>
    <w:p w:rsidR="009E25ED" w:rsidRPr="00557A04" w:rsidRDefault="009E25ED" w:rsidP="009E25ED">
      <w:pPr>
        <w:pStyle w:val="a1"/>
      </w:pPr>
      <w:r w:rsidRPr="00766B93">
        <w:t>в децибелах</w:t>
      </w:r>
      <w:r>
        <w:t xml:space="preserve"> (относительно так называемой полной шк</w:t>
      </w:r>
      <w:r>
        <w:t>а</w:t>
      </w:r>
      <w:r>
        <w:t>лы);</w:t>
      </w:r>
    </w:p>
    <w:p w:rsidR="009E25ED" w:rsidRPr="00557A04" w:rsidRDefault="009E25ED" w:rsidP="00C24B72">
      <w:pPr>
        <w:pStyle w:val="a1"/>
        <w:numPr>
          <w:ilvl w:val="1"/>
          <w:numId w:val="18"/>
        </w:numPr>
      </w:pPr>
      <w:r>
        <w:t>максимальное значение громкости</w:t>
      </w:r>
      <w:r w:rsidRPr="00557A04">
        <w:t>:</w:t>
      </w:r>
      <w:r>
        <w:t xml:space="preserve"> 0 </w:t>
      </w:r>
      <w:r>
        <w:rPr>
          <w:lang w:val="en-US"/>
        </w:rPr>
        <w:t>dB;</w:t>
      </w:r>
    </w:p>
    <w:p w:rsidR="009E25ED" w:rsidRPr="00557A04" w:rsidRDefault="009E25ED" w:rsidP="00C24B72">
      <w:pPr>
        <w:pStyle w:val="a1"/>
        <w:numPr>
          <w:ilvl w:val="1"/>
          <w:numId w:val="18"/>
        </w:numPr>
      </w:pPr>
      <w:r>
        <w:t>абсолютная тишина</w:t>
      </w:r>
      <w:r w:rsidRPr="00557A04">
        <w:t>:</w:t>
      </w:r>
      <w:r>
        <w:t xml:space="preserve"> –∞ </w:t>
      </w:r>
      <w:r>
        <w:rPr>
          <w:lang w:val="en-US"/>
        </w:rPr>
        <w:t>dB;</w:t>
      </w:r>
    </w:p>
    <w:p w:rsidR="009E25ED" w:rsidRPr="00557A04" w:rsidRDefault="009E25ED" w:rsidP="00C24B72">
      <w:pPr>
        <w:pStyle w:val="a1"/>
        <w:numPr>
          <w:ilvl w:val="1"/>
          <w:numId w:val="18"/>
        </w:numPr>
      </w:pPr>
      <w:r>
        <w:t>усиление громкости в два раза</w:t>
      </w:r>
      <w:r w:rsidRPr="00557A04">
        <w:t>:</w:t>
      </w:r>
      <w:r>
        <w:t xml:space="preserve"> +6 </w:t>
      </w:r>
      <w:r>
        <w:rPr>
          <w:lang w:val="en-US"/>
        </w:rPr>
        <w:t>dB</w:t>
      </w:r>
      <w:r w:rsidRPr="00557A04">
        <w:t>;</w:t>
      </w:r>
    </w:p>
    <w:p w:rsidR="009E25ED" w:rsidRDefault="009E25ED" w:rsidP="00C24B72">
      <w:pPr>
        <w:pStyle w:val="a1"/>
        <w:numPr>
          <w:ilvl w:val="1"/>
          <w:numId w:val="18"/>
        </w:numPr>
      </w:pPr>
      <w:r>
        <w:t>ослабл</w:t>
      </w:r>
      <w:r>
        <w:t>е</w:t>
      </w:r>
      <w:r>
        <w:t xml:space="preserve">ние громкости в два раза –6 </w:t>
      </w:r>
      <w:r>
        <w:rPr>
          <w:lang w:val="en-US"/>
        </w:rPr>
        <w:t>dB</w:t>
      </w:r>
      <w:r w:rsidRPr="00EE38DC">
        <w:t>;</w:t>
      </w:r>
    </w:p>
    <w:p w:rsidR="009E25ED" w:rsidRPr="00766B93" w:rsidRDefault="009E25ED" w:rsidP="009E25ED">
      <w:pPr>
        <w:pStyle w:val="a1"/>
      </w:pPr>
      <w:r w:rsidRPr="00766B93">
        <w:t xml:space="preserve">в процентах от максимального значения </w:t>
      </w:r>
      <w:r>
        <w:t>гро</w:t>
      </w:r>
      <w:r>
        <w:t>м</w:t>
      </w:r>
      <w:r>
        <w:t xml:space="preserve">кости </w:t>
      </w:r>
      <w:r w:rsidRPr="00766B93">
        <w:t>сигнала, соответствующего 100%;</w:t>
      </w:r>
    </w:p>
    <w:p w:rsidR="009E25ED" w:rsidRPr="00766B93" w:rsidRDefault="009E25ED" w:rsidP="009E25ED">
      <w:pPr>
        <w:pStyle w:val="a1"/>
      </w:pPr>
      <w:r w:rsidRPr="00766B93">
        <w:t>нормализованная разметка в виде десятичных дробей (ед</w:t>
      </w:r>
      <w:r w:rsidRPr="00766B93">
        <w:t>и</w:t>
      </w:r>
      <w:r w:rsidRPr="00766B93">
        <w:t xml:space="preserve">нице соответствует максимальное значение </w:t>
      </w:r>
      <w:r>
        <w:t xml:space="preserve">громкости </w:t>
      </w:r>
      <w:r w:rsidRPr="00766B93">
        <w:t>си</w:t>
      </w:r>
      <w:r w:rsidRPr="00766B93">
        <w:t>г</w:t>
      </w:r>
      <w:r w:rsidRPr="00766B93">
        <w:t>нала);</w:t>
      </w:r>
    </w:p>
    <w:p w:rsidR="009E25ED" w:rsidRPr="00766B93" w:rsidRDefault="009E25ED" w:rsidP="009E25ED">
      <w:pPr>
        <w:pStyle w:val="a1"/>
      </w:pPr>
      <w:r>
        <w:t>в виде цифровых отсчетов (</w:t>
      </w:r>
      <w:r w:rsidRPr="00557A04">
        <w:rPr>
          <w:i/>
          <w:lang w:val="en-US"/>
        </w:rPr>
        <w:t>sample</w:t>
      </w:r>
      <w:r w:rsidRPr="00557A04">
        <w:rPr>
          <w:i/>
        </w:rPr>
        <w:t xml:space="preserve"> </w:t>
      </w:r>
      <w:r w:rsidRPr="00557A04">
        <w:rPr>
          <w:i/>
          <w:lang w:val="en-US"/>
        </w:rPr>
        <w:t>values</w:t>
      </w:r>
      <w:r>
        <w:t>)</w:t>
      </w:r>
      <w:r>
        <w:rPr>
          <w:lang w:val="en-US"/>
        </w:rPr>
        <w:t> </w:t>
      </w:r>
      <w:r w:rsidRPr="00766B93">
        <w:t>—</w:t>
      </w:r>
      <w:r>
        <w:t xml:space="preserve">  значений, в которых хранятся цифровые данные звукового сигнала; в этом случае шкала зависит от </w:t>
      </w:r>
      <w:r w:rsidRPr="00557A04">
        <w:rPr>
          <w:i/>
        </w:rPr>
        <w:t>разрядности</w:t>
      </w:r>
      <w:r>
        <w:t xml:space="preserve"> сигнала</w:t>
      </w:r>
      <w:r w:rsidRPr="00766B93">
        <w:t>.</w:t>
      </w:r>
    </w:p>
    <w:p w:rsidR="009E25ED" w:rsidRDefault="009E25ED" w:rsidP="009E25ED">
      <w:r>
        <w:t xml:space="preserve">Оцифровка вертикальной оси </w:t>
      </w:r>
      <w:r w:rsidRPr="00766B93">
        <w:t xml:space="preserve">волновой формы переключаются командами </w:t>
      </w:r>
      <w:r>
        <w:t xml:space="preserve">контекстного </w:t>
      </w:r>
      <w:r w:rsidRPr="00766B93">
        <w:t>меню.</w:t>
      </w:r>
    </w:p>
    <w:p w:rsidR="009E25ED" w:rsidRDefault="009E25ED" w:rsidP="009E25ED">
      <w:pPr>
        <w:rPr>
          <w:i/>
        </w:rPr>
      </w:pPr>
    </w:p>
    <w:p w:rsidR="009E25ED" w:rsidRPr="00880114" w:rsidRDefault="009E25ED" w:rsidP="009E25ED">
      <w:r>
        <w:t>Воспроизведение или з</w:t>
      </w:r>
      <w:r w:rsidRPr="00DD1201">
        <w:t xml:space="preserve">апись </w:t>
      </w:r>
      <w:r>
        <w:t xml:space="preserve">начнется с того места на волновой форме, в котором располагается </w:t>
      </w:r>
      <w:r w:rsidRPr="00B666A5">
        <w:rPr>
          <w:i/>
        </w:rPr>
        <w:t>курсор</w:t>
      </w:r>
      <w:r>
        <w:t xml:space="preserve"> (</w:t>
      </w:r>
      <w:r w:rsidRPr="00DD1201">
        <w:t xml:space="preserve">отображается как </w:t>
      </w:r>
      <w:r>
        <w:t>красная</w:t>
      </w:r>
      <w:r w:rsidRPr="00DD1201">
        <w:t xml:space="preserve"> л</w:t>
      </w:r>
      <w:r w:rsidRPr="00DD1201">
        <w:t>и</w:t>
      </w:r>
      <w:r w:rsidRPr="00DD1201">
        <w:t>ния</w:t>
      </w:r>
      <w:r>
        <w:t>)</w:t>
      </w:r>
      <w:r w:rsidRPr="00DD1201">
        <w:t>.</w:t>
      </w:r>
      <w:r>
        <w:t xml:space="preserve"> </w:t>
      </w:r>
      <w:r w:rsidRPr="00880114">
        <w:t xml:space="preserve">Для установки </w:t>
      </w:r>
      <w:r>
        <w:t>курсора</w:t>
      </w:r>
      <w:r w:rsidRPr="00880114">
        <w:t xml:space="preserve"> нужно щелкнуть на рабочем поле </w:t>
      </w:r>
      <w:r>
        <w:t xml:space="preserve">панели </w:t>
      </w:r>
      <w:r w:rsidRPr="00B666A5">
        <w:rPr>
          <w:i/>
          <w:lang w:val="en-US"/>
        </w:rPr>
        <w:t>Editor</w:t>
      </w:r>
      <w:r w:rsidRPr="00B666A5">
        <w:t xml:space="preserve"> </w:t>
      </w:r>
      <w:r w:rsidRPr="00880114">
        <w:t xml:space="preserve">один раз. Если же сделать двойной щелчок, то выделится тот фрагмент волновой формы, который отображается в </w:t>
      </w:r>
      <w:r>
        <w:t xml:space="preserve">панели </w:t>
      </w:r>
      <w:r w:rsidRPr="00B666A5">
        <w:rPr>
          <w:i/>
          <w:lang w:val="en-US"/>
        </w:rPr>
        <w:t>Editor</w:t>
      </w:r>
      <w:r w:rsidRPr="00880114">
        <w:t xml:space="preserve">. </w:t>
      </w:r>
      <w:r>
        <w:t>Выделение произвольного фрагмента волновой формы происходит при перемещении указателя мыши с нажатой левой кно</w:t>
      </w:r>
      <w:r>
        <w:t>п</w:t>
      </w:r>
      <w:r>
        <w:t>кой.</w:t>
      </w:r>
    </w:p>
    <w:p w:rsidR="009E25ED" w:rsidRDefault="009E25ED" w:rsidP="009E25ED"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2353945</wp:posOffset>
            </wp:positionH>
            <wp:positionV relativeFrom="paragraph">
              <wp:posOffset>104775</wp:posOffset>
            </wp:positionV>
            <wp:extent cx="1514475" cy="546735"/>
            <wp:effectExtent l="0" t="0" r="9525" b="5715"/>
            <wp:wrapSquare wrapText="bothSides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0114">
        <w:t>Иногда точность установки поз</w:t>
      </w:r>
      <w:r w:rsidRPr="00880114">
        <w:t>и</w:t>
      </w:r>
      <w:r w:rsidRPr="00880114">
        <w:t xml:space="preserve">ции </w:t>
      </w:r>
      <w:r>
        <w:t>курсора</w:t>
      </w:r>
      <w:r w:rsidRPr="00880114">
        <w:t xml:space="preserve"> принципиально важна. В таких случаях следует воспол</w:t>
      </w:r>
      <w:r w:rsidRPr="00880114">
        <w:t>ь</w:t>
      </w:r>
      <w:r w:rsidRPr="00880114">
        <w:t xml:space="preserve">зоваться одним из шести полей ввода панели </w:t>
      </w:r>
      <w:r w:rsidRPr="00880114">
        <w:rPr>
          <w:i/>
        </w:rPr>
        <w:t>Selection</w:t>
      </w:r>
      <w:r w:rsidRPr="00880114">
        <w:t>/</w:t>
      </w:r>
      <w:r w:rsidRPr="00880114">
        <w:rPr>
          <w:i/>
        </w:rPr>
        <w:t>View</w:t>
      </w:r>
      <w:r w:rsidRPr="00880114">
        <w:t>.</w:t>
      </w:r>
      <w:r>
        <w:t xml:space="preserve"> </w:t>
      </w:r>
    </w:p>
    <w:p w:rsidR="009E25ED" w:rsidRPr="00880114" w:rsidRDefault="009E25ED" w:rsidP="009E25ED">
      <w:r w:rsidRPr="00880114">
        <w:t>В верхней строке (</w:t>
      </w:r>
      <w:r w:rsidRPr="00880114">
        <w:rPr>
          <w:i/>
        </w:rPr>
        <w:t>Selection</w:t>
      </w:r>
      <w:r w:rsidRPr="00880114">
        <w:t>) отображаются и могут быть отр</w:t>
      </w:r>
      <w:r w:rsidRPr="00880114">
        <w:t>е</w:t>
      </w:r>
      <w:r w:rsidRPr="00880114">
        <w:t>дактированы временные параметры выделенного фрагмента волновой формы, а в нижней (</w:t>
      </w:r>
      <w:r w:rsidRPr="00880114">
        <w:rPr>
          <w:i/>
        </w:rPr>
        <w:t>View</w:t>
      </w:r>
      <w:r w:rsidRPr="00880114">
        <w:t>) — временные параметры фрагмента волн</w:t>
      </w:r>
      <w:r w:rsidRPr="00880114">
        <w:t>о</w:t>
      </w:r>
      <w:r w:rsidRPr="00880114">
        <w:t>вой формы, отображаемого на экране.</w:t>
      </w:r>
    </w:p>
    <w:p w:rsidR="009E25ED" w:rsidRPr="00880114" w:rsidRDefault="009E25ED" w:rsidP="009E25ED">
      <w:r w:rsidRPr="00880114">
        <w:t>Левый столбец (</w:t>
      </w:r>
      <w:r w:rsidRPr="00880114">
        <w:rPr>
          <w:i/>
        </w:rPr>
        <w:t>Begin</w:t>
      </w:r>
      <w:r w:rsidRPr="00880114">
        <w:t>) соответствует начальному моменту фрагмента волновой формы, средний (</w:t>
      </w:r>
      <w:r w:rsidRPr="00880114">
        <w:rPr>
          <w:i/>
        </w:rPr>
        <w:t>End</w:t>
      </w:r>
      <w:r w:rsidRPr="00880114">
        <w:t>) — конечному. В правом столбце (</w:t>
      </w:r>
      <w:r w:rsidRPr="00880114">
        <w:rPr>
          <w:i/>
        </w:rPr>
        <w:t>Length</w:t>
      </w:r>
      <w:r w:rsidRPr="00880114">
        <w:t xml:space="preserve">) содержится информация о </w:t>
      </w:r>
      <w:r>
        <w:t>длительности</w:t>
      </w:r>
      <w:r w:rsidRPr="00880114">
        <w:t xml:space="preserve"> фрагмента.</w:t>
      </w:r>
    </w:p>
    <w:p w:rsidR="009E25ED" w:rsidRDefault="009E25ED" w:rsidP="009E25ED"/>
    <w:p w:rsidR="009E25ED" w:rsidRPr="007327B2" w:rsidRDefault="009E25ED" w:rsidP="009E25ED"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2635885</wp:posOffset>
            </wp:positionH>
            <wp:positionV relativeFrom="paragraph">
              <wp:posOffset>182880</wp:posOffset>
            </wp:positionV>
            <wp:extent cx="1240790" cy="559435"/>
            <wp:effectExtent l="0" t="0" r="0" b="0"/>
            <wp:wrapSquare wrapText="bothSides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0114">
        <w:t>Масштабом отображения волновой формы по вертикали и гор</w:t>
      </w:r>
      <w:r w:rsidRPr="00880114">
        <w:t>и</w:t>
      </w:r>
      <w:r w:rsidRPr="00880114">
        <w:t xml:space="preserve">зонтали можно управлять </w:t>
      </w:r>
      <w:r>
        <w:t xml:space="preserve">либо </w:t>
      </w:r>
      <w:r w:rsidRPr="00880114">
        <w:t>с помощью инструме</w:t>
      </w:r>
      <w:r w:rsidRPr="00880114">
        <w:t>н</w:t>
      </w:r>
      <w:r w:rsidRPr="00880114">
        <w:t xml:space="preserve">тов панели </w:t>
      </w:r>
      <w:r w:rsidRPr="00880114">
        <w:rPr>
          <w:i/>
        </w:rPr>
        <w:t>Zoom</w:t>
      </w:r>
      <w:r>
        <w:t>, либо с помощью аналоги</w:t>
      </w:r>
      <w:r>
        <w:t>ч</w:t>
      </w:r>
      <w:r>
        <w:t xml:space="preserve">ных инструментов, расположенных в правой нижней части панели </w:t>
      </w:r>
      <w:r w:rsidRPr="007327B2">
        <w:rPr>
          <w:i/>
          <w:lang w:val="en-US"/>
        </w:rPr>
        <w:t>Ed</w:t>
      </w:r>
      <w:r w:rsidRPr="007327B2">
        <w:rPr>
          <w:i/>
          <w:lang w:val="en-US"/>
        </w:rPr>
        <w:t>i</w:t>
      </w:r>
      <w:r w:rsidRPr="007327B2">
        <w:rPr>
          <w:i/>
          <w:lang w:val="en-US"/>
        </w:rPr>
        <w:t>tor</w:t>
      </w:r>
      <w:r w:rsidRPr="00880114">
        <w:t>.</w:t>
      </w:r>
      <w:r w:rsidRPr="007327B2">
        <w:t xml:space="preserve"> </w:t>
      </w:r>
    </w:p>
    <w:p w:rsidR="009E25ED" w:rsidRPr="00880114" w:rsidRDefault="009E25ED" w:rsidP="009E25ED">
      <w:r w:rsidRPr="00880114">
        <w:t>Масштаб отображения волновой фо</w:t>
      </w:r>
      <w:r w:rsidRPr="00880114">
        <w:t>р</w:t>
      </w:r>
      <w:r w:rsidRPr="00880114">
        <w:t>мы по горизонтали задается при помощи кн</w:t>
      </w:r>
      <w:r w:rsidRPr="00880114">
        <w:t>о</w:t>
      </w:r>
      <w:r w:rsidRPr="00880114">
        <w:t>пок:</w:t>
      </w:r>
    </w:p>
    <w:p w:rsidR="009E25ED" w:rsidRPr="00880114" w:rsidRDefault="009E25ED" w:rsidP="009E25ED">
      <w:pPr>
        <w:pStyle w:val="a1"/>
        <w:rPr>
          <w:lang w:val="en-US"/>
        </w:rPr>
      </w:pPr>
      <w:r w:rsidRPr="00880114">
        <w:rPr>
          <w:i/>
          <w:lang w:val="en-US"/>
        </w:rPr>
        <w:t xml:space="preserve">Zoom In </w:t>
      </w:r>
      <w:r>
        <w:rPr>
          <w:i/>
          <w:lang w:val="en-US"/>
        </w:rPr>
        <w:t>(Time)</w:t>
      </w:r>
      <w:r w:rsidRPr="00880114">
        <w:rPr>
          <w:lang w:val="en-US"/>
        </w:rPr>
        <w:t xml:space="preserve"> — </w:t>
      </w:r>
      <w:r w:rsidRPr="00880114">
        <w:t>увеличить</w:t>
      </w:r>
      <w:r w:rsidRPr="00880114">
        <w:rPr>
          <w:lang w:val="en-US"/>
        </w:rPr>
        <w:t xml:space="preserve"> </w:t>
      </w:r>
      <w:r w:rsidRPr="00880114">
        <w:t>масштаб</w:t>
      </w:r>
      <w:r w:rsidRPr="00880114">
        <w:rPr>
          <w:lang w:val="en-US"/>
        </w:rPr>
        <w:t xml:space="preserve">; </w:t>
      </w:r>
    </w:p>
    <w:p w:rsidR="009E25ED" w:rsidRPr="00880114" w:rsidRDefault="009E25ED" w:rsidP="009E25ED">
      <w:pPr>
        <w:pStyle w:val="a1"/>
        <w:rPr>
          <w:lang w:val="en-US"/>
        </w:rPr>
      </w:pPr>
      <w:r w:rsidRPr="00880114">
        <w:rPr>
          <w:i/>
          <w:lang w:val="en-US"/>
        </w:rPr>
        <w:t xml:space="preserve">Zoom Out </w:t>
      </w:r>
      <w:r>
        <w:rPr>
          <w:i/>
          <w:lang w:val="en-US"/>
        </w:rPr>
        <w:t xml:space="preserve">(Time) </w:t>
      </w:r>
      <w:r w:rsidRPr="00880114">
        <w:rPr>
          <w:lang w:val="en-US"/>
        </w:rPr>
        <w:t xml:space="preserve">— </w:t>
      </w:r>
      <w:r w:rsidRPr="00880114">
        <w:t>уменьшить</w:t>
      </w:r>
      <w:r w:rsidRPr="00880114">
        <w:rPr>
          <w:lang w:val="en-US"/>
        </w:rPr>
        <w:t xml:space="preserve"> </w:t>
      </w:r>
      <w:r w:rsidRPr="00880114">
        <w:t>масштаб</w:t>
      </w:r>
      <w:r w:rsidRPr="00880114">
        <w:rPr>
          <w:lang w:val="en-US"/>
        </w:rPr>
        <w:t>;</w:t>
      </w:r>
    </w:p>
    <w:p w:rsidR="009E25ED" w:rsidRPr="00880114" w:rsidRDefault="009E25ED" w:rsidP="009E25ED">
      <w:pPr>
        <w:pStyle w:val="a1"/>
      </w:pPr>
      <w:r w:rsidRPr="00880114">
        <w:rPr>
          <w:i/>
        </w:rPr>
        <w:t xml:space="preserve">Zoom Out </w:t>
      </w:r>
      <w:r w:rsidRPr="007327B2">
        <w:rPr>
          <w:i/>
        </w:rPr>
        <w:t>(</w:t>
      </w:r>
      <w:r w:rsidRPr="00880114">
        <w:rPr>
          <w:i/>
        </w:rPr>
        <w:t>Full Both Axis</w:t>
      </w:r>
      <w:r w:rsidRPr="007327B2">
        <w:rPr>
          <w:i/>
        </w:rPr>
        <w:t>)</w:t>
      </w:r>
      <w:r w:rsidRPr="00880114">
        <w:t xml:space="preserve"> — отобразить всю волновую фо</w:t>
      </w:r>
      <w:r w:rsidRPr="00880114">
        <w:t>р</w:t>
      </w:r>
      <w:r w:rsidRPr="00880114">
        <w:t>му;</w:t>
      </w:r>
    </w:p>
    <w:p w:rsidR="009E25ED" w:rsidRPr="00880114" w:rsidRDefault="009E25ED" w:rsidP="009E25ED">
      <w:pPr>
        <w:pStyle w:val="a1"/>
      </w:pPr>
      <w:r w:rsidRPr="00880114">
        <w:rPr>
          <w:i/>
        </w:rPr>
        <w:t>Zoom to Selection</w:t>
      </w:r>
      <w:r w:rsidRPr="00880114">
        <w:t xml:space="preserve"> - увеличить масштаб так, чтобы на экране отображался весь выделенный фрагмент во</w:t>
      </w:r>
      <w:r w:rsidRPr="00880114">
        <w:t>л</w:t>
      </w:r>
      <w:r w:rsidRPr="00880114">
        <w:t>новой формы;</w:t>
      </w:r>
    </w:p>
    <w:p w:rsidR="009E25ED" w:rsidRPr="00880114" w:rsidRDefault="009E25ED" w:rsidP="009E25ED">
      <w:pPr>
        <w:pStyle w:val="a1"/>
      </w:pPr>
      <w:r w:rsidRPr="00880114">
        <w:rPr>
          <w:i/>
        </w:rPr>
        <w:t xml:space="preserve">Zoom In </w:t>
      </w:r>
      <w:r>
        <w:rPr>
          <w:i/>
          <w:lang w:val="en-US"/>
        </w:rPr>
        <w:t>a</w:t>
      </w:r>
      <w:r>
        <w:rPr>
          <w:i/>
        </w:rPr>
        <w:t>t</w:t>
      </w:r>
      <w:r w:rsidRPr="00880114">
        <w:rPr>
          <w:i/>
        </w:rPr>
        <w:t xml:space="preserve"> </w:t>
      </w:r>
      <w:r>
        <w:rPr>
          <w:i/>
          <w:lang w:val="en-US"/>
        </w:rPr>
        <w:t>In</w:t>
      </w:r>
      <w:r w:rsidRPr="002D5338">
        <w:rPr>
          <w:i/>
        </w:rPr>
        <w:t xml:space="preserve"> </w:t>
      </w:r>
      <w:r>
        <w:rPr>
          <w:i/>
          <w:lang w:val="en-US"/>
        </w:rPr>
        <w:t>Point</w:t>
      </w:r>
      <w:r w:rsidRPr="002D5338">
        <w:rPr>
          <w:i/>
        </w:rPr>
        <w:t xml:space="preserve"> </w:t>
      </w:r>
      <w:r w:rsidRPr="00880114">
        <w:t>— увеличить масштаб и отобразить на экране левую границу выделенного фрагме</w:t>
      </w:r>
      <w:r w:rsidRPr="00880114">
        <w:t>н</w:t>
      </w:r>
      <w:r w:rsidRPr="00880114">
        <w:t>та;</w:t>
      </w:r>
    </w:p>
    <w:p w:rsidR="009E25ED" w:rsidRPr="00880114" w:rsidRDefault="009E25ED" w:rsidP="009E25ED">
      <w:pPr>
        <w:pStyle w:val="a1"/>
      </w:pPr>
      <w:r w:rsidRPr="00880114">
        <w:rPr>
          <w:i/>
        </w:rPr>
        <w:t xml:space="preserve">Zoom In </w:t>
      </w:r>
      <w:r>
        <w:rPr>
          <w:i/>
          <w:lang w:val="en-US"/>
        </w:rPr>
        <w:t>at</w:t>
      </w:r>
      <w:r w:rsidRPr="00880114">
        <w:rPr>
          <w:i/>
        </w:rPr>
        <w:t xml:space="preserve"> </w:t>
      </w:r>
      <w:r>
        <w:rPr>
          <w:i/>
          <w:lang w:val="en-US"/>
        </w:rPr>
        <w:t>Out</w:t>
      </w:r>
      <w:r w:rsidRPr="002D5338">
        <w:rPr>
          <w:i/>
        </w:rPr>
        <w:t xml:space="preserve"> </w:t>
      </w:r>
      <w:r>
        <w:rPr>
          <w:i/>
          <w:lang w:val="en-US"/>
        </w:rPr>
        <w:t>Point</w:t>
      </w:r>
      <w:r w:rsidRPr="002D5338">
        <w:rPr>
          <w:i/>
        </w:rPr>
        <w:t xml:space="preserve"> </w:t>
      </w:r>
      <w:r w:rsidRPr="00880114">
        <w:t>— увеличить масштаб и отобразить на экране правую границу выделенного фра</w:t>
      </w:r>
      <w:r w:rsidRPr="00880114">
        <w:t>г</w:t>
      </w:r>
      <w:r w:rsidRPr="00880114">
        <w:t>мента.</w:t>
      </w:r>
    </w:p>
    <w:p w:rsidR="009E25ED" w:rsidRPr="007236DF" w:rsidRDefault="009E25ED" w:rsidP="009E25ED">
      <w:r w:rsidRPr="00880114">
        <w:t>Для изменения масштаба отображения волновой формы по ве</w:t>
      </w:r>
      <w:r w:rsidRPr="00880114">
        <w:t>р</w:t>
      </w:r>
      <w:r w:rsidRPr="00880114">
        <w:t xml:space="preserve">тикали предназначены </w:t>
      </w:r>
      <w:r>
        <w:t>пункты</w:t>
      </w:r>
      <w:r w:rsidRPr="00880114">
        <w:t xml:space="preserve"> </w:t>
      </w:r>
      <w:r w:rsidRPr="00880114">
        <w:rPr>
          <w:i/>
        </w:rPr>
        <w:t xml:space="preserve">Zoom In </w:t>
      </w:r>
      <w:r w:rsidRPr="007236DF">
        <w:rPr>
          <w:i/>
        </w:rPr>
        <w:t>(</w:t>
      </w:r>
      <w:r>
        <w:rPr>
          <w:i/>
          <w:lang w:val="en-US"/>
        </w:rPr>
        <w:t>Amplitude</w:t>
      </w:r>
      <w:r w:rsidRPr="007236DF">
        <w:rPr>
          <w:i/>
        </w:rPr>
        <w:t>)</w:t>
      </w:r>
      <w:r w:rsidRPr="00880114">
        <w:t xml:space="preserve"> и </w:t>
      </w:r>
      <w:r w:rsidRPr="00880114">
        <w:rPr>
          <w:i/>
        </w:rPr>
        <w:t xml:space="preserve">Zoom Out </w:t>
      </w:r>
      <w:r w:rsidRPr="007236DF">
        <w:rPr>
          <w:i/>
        </w:rPr>
        <w:t>(</w:t>
      </w:r>
      <w:r>
        <w:rPr>
          <w:i/>
          <w:lang w:val="en-US"/>
        </w:rPr>
        <w:t>Ampl</w:t>
      </w:r>
      <w:r>
        <w:rPr>
          <w:i/>
          <w:lang w:val="en-US"/>
        </w:rPr>
        <w:t>i</w:t>
      </w:r>
      <w:r>
        <w:rPr>
          <w:i/>
          <w:lang w:val="en-US"/>
        </w:rPr>
        <w:t>tude</w:t>
      </w:r>
      <w:r w:rsidRPr="007236DF">
        <w:rPr>
          <w:i/>
        </w:rPr>
        <w:t>)</w:t>
      </w:r>
      <w:r>
        <w:t>.</w:t>
      </w:r>
    </w:p>
    <w:p w:rsidR="009E25ED" w:rsidRPr="009E25ED" w:rsidRDefault="009E25ED" w:rsidP="009E25ED">
      <w:r w:rsidRPr="00880114">
        <w:t>Чтобы помочь сориентироваться в том, какая именно часть во</w:t>
      </w:r>
      <w:r w:rsidRPr="00880114">
        <w:t>л</w:t>
      </w:r>
      <w:r w:rsidRPr="00880114">
        <w:t>новой формы видна, над ее изображением расположена диаграмма,</w:t>
      </w:r>
      <w:r>
        <w:t xml:space="preserve"> на которой отображается уменьшенная копия волновой формы, видимая область и выделенная область</w:t>
      </w:r>
      <w:r w:rsidRPr="00880114">
        <w:t xml:space="preserve">. </w:t>
      </w:r>
    </w:p>
    <w:p w:rsidR="009E25ED" w:rsidRDefault="009E25ED" w:rsidP="009E25ED">
      <w:pPr>
        <w:pStyle w:val="001"/>
      </w:pPr>
      <w:r>
        <w:rPr>
          <w:noProof/>
        </w:rPr>
        <w:drawing>
          <wp:inline distT="0" distB="0" distL="0" distR="0">
            <wp:extent cx="3883025" cy="24955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5ED" w:rsidRDefault="009E25ED" w:rsidP="009E25ED">
      <w:r w:rsidRPr="00880114">
        <w:t>Перемещая этот прямоугольник с помощью мыши можно "п</w:t>
      </w:r>
      <w:r w:rsidRPr="00880114">
        <w:t>е</w:t>
      </w:r>
      <w:r>
        <w:t>рематывать" волновую форму и и</w:t>
      </w:r>
      <w:r>
        <w:t>з</w:t>
      </w:r>
      <w:r>
        <w:t>менять границы видимой области.</w:t>
      </w:r>
    </w:p>
    <w:p w:rsidR="009E25ED" w:rsidRPr="009E25ED" w:rsidRDefault="009E25ED" w:rsidP="009E25ED">
      <w:pPr>
        <w:rPr>
          <w:i/>
        </w:rPr>
      </w:pPr>
    </w:p>
    <w:p w:rsidR="009E25ED" w:rsidRPr="009E25ED" w:rsidRDefault="009E25ED" w:rsidP="009E25ED">
      <w:r>
        <w:t xml:space="preserve">В режиме </w:t>
      </w:r>
      <w:r w:rsidRPr="007327B2">
        <w:rPr>
          <w:i/>
          <w:lang w:val="en-US"/>
        </w:rPr>
        <w:t>Waveform</w:t>
      </w:r>
      <w:r w:rsidRPr="007327B2">
        <w:rPr>
          <w:i/>
        </w:rPr>
        <w:t xml:space="preserve"> </w:t>
      </w:r>
      <w:r w:rsidRPr="007327B2">
        <w:rPr>
          <w:i/>
          <w:lang w:val="en-US"/>
        </w:rPr>
        <w:t>Editor</w:t>
      </w:r>
      <w:r w:rsidRPr="007327B2">
        <w:t xml:space="preserve"> </w:t>
      </w:r>
      <w:r>
        <w:t xml:space="preserve">можно редактировать аудиофайлы, имеющие один канал (моно), два канала (стерео 2.0) и шесть каналов (стерео 5.1). </w:t>
      </w:r>
    </w:p>
    <w:p w:rsidR="009E25ED" w:rsidRDefault="009E25ED" w:rsidP="009E25ED">
      <w:r>
        <w:t>Для двухканального звука один из каналов представляет собой звук, воспроизводимый из левого динамика (</w:t>
      </w:r>
      <w:r w:rsidRPr="00F60409">
        <w:rPr>
          <w:i/>
          <w:lang w:val="en-US"/>
        </w:rPr>
        <w:t>L</w:t>
      </w:r>
      <w:r>
        <w:t>), а другой – из правого</w:t>
      </w:r>
      <w:r>
        <w:rPr>
          <w:lang w:val="en-US"/>
        </w:rPr>
        <w:t> </w:t>
      </w:r>
      <w:r>
        <w:t>(</w:t>
      </w:r>
      <w:r w:rsidRPr="00F60409">
        <w:rPr>
          <w:i/>
          <w:lang w:val="en-US"/>
        </w:rPr>
        <w:t>R</w:t>
      </w:r>
      <w:r w:rsidRPr="00F60409">
        <w:t xml:space="preserve">).  </w:t>
      </w:r>
      <w:r>
        <w:t>Для шестиканального звука добавляются дополнительно:</w:t>
      </w:r>
      <w:bookmarkStart w:id="2" w:name="_GoBack"/>
      <w:bookmarkEnd w:id="2"/>
    </w:p>
    <w:p w:rsidR="009E25ED" w:rsidRPr="00F60409" w:rsidRDefault="009E25ED" w:rsidP="009E25ED">
      <w:pPr>
        <w:pStyle w:val="a1"/>
      </w:pPr>
      <w:r>
        <w:t>центральный канал (</w:t>
      </w:r>
      <w:r w:rsidRPr="00F60409">
        <w:rPr>
          <w:i/>
          <w:lang w:val="en-US"/>
        </w:rPr>
        <w:t>C</w:t>
      </w:r>
      <w:r>
        <w:rPr>
          <w:lang w:val="en-US"/>
        </w:rPr>
        <w:t>);</w:t>
      </w:r>
    </w:p>
    <w:p w:rsidR="009E25ED" w:rsidRPr="00F60409" w:rsidRDefault="009E25ED" w:rsidP="009E25ED">
      <w:pPr>
        <w:pStyle w:val="a1"/>
      </w:pPr>
      <w:r>
        <w:t>канал низкочастотных эффектов (</w:t>
      </w:r>
      <w:r w:rsidRPr="00F60409">
        <w:rPr>
          <w:i/>
          <w:lang w:val="en-US"/>
        </w:rPr>
        <w:t>LFE</w:t>
      </w:r>
      <w:r>
        <w:rPr>
          <w:lang w:val="en-US"/>
        </w:rPr>
        <w:t>);</w:t>
      </w:r>
    </w:p>
    <w:p w:rsidR="009E25ED" w:rsidRPr="00F60409" w:rsidRDefault="009E25ED" w:rsidP="009E25ED">
      <w:pPr>
        <w:pStyle w:val="a1"/>
      </w:pPr>
      <w:r>
        <w:t>левый и правый каналы окружения (</w:t>
      </w:r>
      <w:r>
        <w:rPr>
          <w:lang w:val="en-US"/>
        </w:rPr>
        <w:t>Ls</w:t>
      </w:r>
      <w:r w:rsidRPr="00F60409">
        <w:t xml:space="preserve">) </w:t>
      </w:r>
      <w:r>
        <w:t>и (</w:t>
      </w:r>
      <w:r>
        <w:rPr>
          <w:lang w:val="en-US"/>
        </w:rPr>
        <w:t>Rs</w:t>
      </w:r>
      <w:r w:rsidRPr="00F60409">
        <w:t>).</w:t>
      </w:r>
    </w:p>
    <w:p w:rsidR="009E25ED" w:rsidRPr="00F60409" w:rsidRDefault="009E25ED" w:rsidP="009E25ED">
      <w:r w:rsidRPr="007327B2">
        <w:rPr>
          <w:i/>
          <w:lang w:val="en-US"/>
        </w:rPr>
        <w:t>Adobe</w:t>
      </w:r>
      <w:r w:rsidRPr="007327B2">
        <w:rPr>
          <w:i/>
        </w:rPr>
        <w:t xml:space="preserve"> </w:t>
      </w:r>
      <w:r w:rsidRPr="007327B2">
        <w:rPr>
          <w:i/>
          <w:lang w:val="en-US"/>
        </w:rPr>
        <w:t>Audition</w:t>
      </w:r>
      <w:r w:rsidRPr="007327B2">
        <w:t xml:space="preserve"> </w:t>
      </w:r>
      <w:r w:rsidRPr="00C20D95">
        <w:t>позволяет работать отдельно с каждым из ст</w:t>
      </w:r>
      <w:r w:rsidRPr="00C20D95">
        <w:t>е</w:t>
      </w:r>
      <w:r w:rsidRPr="00C20D95">
        <w:t>реоканалов.</w:t>
      </w:r>
      <w:r>
        <w:t xml:space="preserve"> Для выключения/выключения канала нужно щелкнуть на его обозначение на вертикальной оси</w:t>
      </w:r>
      <w:r w:rsidRPr="00C20D95">
        <w:t xml:space="preserve">. </w:t>
      </w:r>
    </w:p>
    <w:p w:rsidR="009E25ED" w:rsidRPr="00F60409" w:rsidRDefault="009E25ED" w:rsidP="009E25ED"/>
    <w:p w:rsidR="009E25ED" w:rsidRPr="00F60409" w:rsidRDefault="009E25ED" w:rsidP="009E25ED">
      <w:r w:rsidRPr="00BD0186">
        <w:t xml:space="preserve">С помощью панели </w:t>
      </w:r>
      <w:r w:rsidRPr="00BD0186">
        <w:rPr>
          <w:i/>
        </w:rPr>
        <w:t>Transport</w:t>
      </w:r>
      <w:r w:rsidRPr="00BD0186">
        <w:t xml:space="preserve"> </w:t>
      </w:r>
      <w:r>
        <w:t>(или аналогичных кнопок, расп</w:t>
      </w:r>
      <w:r>
        <w:t>о</w:t>
      </w:r>
      <w:r>
        <w:t xml:space="preserve">ложенных в нижней части панели </w:t>
      </w:r>
      <w:r w:rsidRPr="00F60409">
        <w:rPr>
          <w:i/>
          <w:lang w:val="en-US"/>
        </w:rPr>
        <w:t>Editor</w:t>
      </w:r>
      <w:r>
        <w:t xml:space="preserve">) </w:t>
      </w:r>
      <w:r w:rsidRPr="00BD0186">
        <w:t>осуществляется управление записью</w:t>
      </w:r>
      <w:r>
        <w:t xml:space="preserve"> и</w:t>
      </w:r>
      <w:r w:rsidRPr="00BD0186">
        <w:t xml:space="preserve"> воспроизведением </w:t>
      </w:r>
      <w:r>
        <w:t>звука</w:t>
      </w:r>
      <w:r w:rsidRPr="00BD0186">
        <w:t>.</w:t>
      </w:r>
      <w:r>
        <w:t xml:space="preserve"> Рассмотрим элементы управления на данной пан</w:t>
      </w:r>
      <w:r>
        <w:t>е</w:t>
      </w:r>
      <w:r>
        <w:t>ли:</w:t>
      </w:r>
      <w:r w:rsidRPr="00F60409">
        <w:t xml:space="preserve"> </w:t>
      </w:r>
    </w:p>
    <w:p w:rsidR="009E25ED" w:rsidRDefault="009E25ED" w:rsidP="009E25ED">
      <w:pPr>
        <w:pStyle w:val="a1"/>
      </w:pP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16510</wp:posOffset>
            </wp:positionV>
            <wp:extent cx="1571625" cy="575310"/>
            <wp:effectExtent l="0" t="0" r="9525" b="0"/>
            <wp:wrapSquare wrapText="bothSides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0186">
        <w:rPr>
          <w:i/>
        </w:rPr>
        <w:t>Stop</w:t>
      </w:r>
      <w:r>
        <w:rPr>
          <w:i/>
          <w:lang w:val="en-US"/>
        </w:rPr>
        <w:t>  </w:t>
      </w:r>
      <w:r w:rsidRPr="00BD0186">
        <w:t>—</w:t>
      </w:r>
      <w:r>
        <w:rPr>
          <w:lang w:val="en-US"/>
        </w:rPr>
        <w:t> </w:t>
      </w:r>
      <w:r w:rsidRPr="00BD0186">
        <w:t>кнопка остановки записи или воспроизв</w:t>
      </w:r>
      <w:r w:rsidRPr="00BD0186">
        <w:t>е</w:t>
      </w:r>
      <w:r w:rsidRPr="00BD0186">
        <w:t xml:space="preserve">дения. </w:t>
      </w:r>
    </w:p>
    <w:p w:rsidR="009E25ED" w:rsidRDefault="009E25ED" w:rsidP="009E25ED">
      <w:pPr>
        <w:pStyle w:val="a1"/>
      </w:pPr>
      <w:r w:rsidRPr="00BD0186">
        <w:rPr>
          <w:i/>
          <w:lang w:val="en-US"/>
        </w:rPr>
        <w:t>P</w:t>
      </w:r>
      <w:r w:rsidRPr="00BD0186">
        <w:rPr>
          <w:i/>
        </w:rPr>
        <w:t>lay</w:t>
      </w:r>
      <w:r>
        <w:rPr>
          <w:i/>
          <w:lang w:val="en-US"/>
        </w:rPr>
        <w:t>  </w:t>
      </w:r>
      <w:r w:rsidRPr="00BD0186">
        <w:t>—</w:t>
      </w:r>
      <w:r>
        <w:rPr>
          <w:lang w:val="en-US"/>
        </w:rPr>
        <w:t> </w:t>
      </w:r>
      <w:r w:rsidRPr="00BD0186">
        <w:t xml:space="preserve">кнопка включения режима воспроизведения. </w:t>
      </w:r>
    </w:p>
    <w:p w:rsidR="009E25ED" w:rsidRPr="00BD0186" w:rsidRDefault="009E25ED" w:rsidP="009E25ED">
      <w:pPr>
        <w:pStyle w:val="a1"/>
      </w:pPr>
      <w:r w:rsidRPr="00BD0186">
        <w:rPr>
          <w:i/>
        </w:rPr>
        <w:t>Pause</w:t>
      </w:r>
      <w:r>
        <w:rPr>
          <w:i/>
          <w:lang w:val="en-US"/>
        </w:rPr>
        <w:t>  </w:t>
      </w:r>
      <w:r w:rsidRPr="00BD0186">
        <w:t>—</w:t>
      </w:r>
      <w:r>
        <w:rPr>
          <w:lang w:val="en-US"/>
        </w:rPr>
        <w:t> </w:t>
      </w:r>
      <w:r w:rsidRPr="00BD0186">
        <w:t>кнопка временной остановки записи или воспр</w:t>
      </w:r>
      <w:r w:rsidRPr="00BD0186">
        <w:t>о</w:t>
      </w:r>
      <w:r w:rsidRPr="00BD0186">
        <w:t>изведения.</w:t>
      </w:r>
    </w:p>
    <w:p w:rsidR="009E25ED" w:rsidRPr="00BD0186" w:rsidRDefault="009E25ED" w:rsidP="009E25ED">
      <w:pPr>
        <w:pStyle w:val="a1"/>
      </w:pPr>
      <w:r>
        <w:rPr>
          <w:i/>
          <w:lang w:val="en-US"/>
        </w:rPr>
        <w:t>Move</w:t>
      </w:r>
      <w:r w:rsidRPr="00DF0F4E">
        <w:rPr>
          <w:i/>
        </w:rPr>
        <w:t xml:space="preserve"> </w:t>
      </w:r>
      <w:r>
        <w:rPr>
          <w:i/>
          <w:lang w:val="en-US"/>
        </w:rPr>
        <w:t>Playhead</w:t>
      </w:r>
      <w:r w:rsidRPr="00DF0F4E">
        <w:rPr>
          <w:i/>
        </w:rPr>
        <w:t xml:space="preserve"> </w:t>
      </w:r>
      <w:r>
        <w:rPr>
          <w:i/>
          <w:lang w:val="en-US"/>
        </w:rPr>
        <w:t>to</w:t>
      </w:r>
      <w:r w:rsidRPr="00DF0F4E">
        <w:rPr>
          <w:i/>
        </w:rPr>
        <w:t xml:space="preserve"> </w:t>
      </w:r>
      <w:r>
        <w:rPr>
          <w:i/>
          <w:lang w:val="en-US"/>
        </w:rPr>
        <w:t>Previous  </w:t>
      </w:r>
      <w:r w:rsidRPr="00BD0186">
        <w:t>—</w:t>
      </w:r>
      <w:r>
        <w:rPr>
          <w:lang w:val="en-US"/>
        </w:rPr>
        <w:t> </w:t>
      </w:r>
      <w:r w:rsidRPr="00BD0186">
        <w:t xml:space="preserve">кнопка перемещения </w:t>
      </w:r>
      <w:r>
        <w:t>курсора</w:t>
      </w:r>
      <w:r w:rsidRPr="00BD0186">
        <w:t xml:space="preserve"> к началу волновой фор</w:t>
      </w:r>
      <w:r>
        <w:t>мы или к предыдущему марк</w:t>
      </w:r>
      <w:r>
        <w:t>е</w:t>
      </w:r>
      <w:r>
        <w:t>ру</w:t>
      </w:r>
      <w:r w:rsidRPr="00BD0186">
        <w:t>.</w:t>
      </w:r>
    </w:p>
    <w:p w:rsidR="009E25ED" w:rsidRPr="00BD0186" w:rsidRDefault="009E25ED" w:rsidP="009E25ED">
      <w:pPr>
        <w:pStyle w:val="a1"/>
      </w:pPr>
      <w:r w:rsidRPr="00BD0186">
        <w:rPr>
          <w:i/>
        </w:rPr>
        <w:t>Rewind</w:t>
      </w:r>
      <w:r>
        <w:rPr>
          <w:i/>
          <w:lang w:val="en-US"/>
        </w:rPr>
        <w:t>  </w:t>
      </w:r>
      <w:r w:rsidRPr="00BD0186">
        <w:t>—</w:t>
      </w:r>
      <w:r>
        <w:rPr>
          <w:lang w:val="en-US"/>
        </w:rPr>
        <w:t> </w:t>
      </w:r>
      <w:r w:rsidRPr="00BD0186">
        <w:t>кнопка "о</w:t>
      </w:r>
      <w:r w:rsidRPr="00BD0186">
        <w:t>б</w:t>
      </w:r>
      <w:r w:rsidRPr="00BD0186">
        <w:t>ратной перемотки".</w:t>
      </w:r>
    </w:p>
    <w:p w:rsidR="009E25ED" w:rsidRPr="00BD0186" w:rsidRDefault="009E25ED" w:rsidP="009E25ED">
      <w:pPr>
        <w:pStyle w:val="a1"/>
      </w:pPr>
      <w:r w:rsidRPr="00BD0186">
        <w:rPr>
          <w:i/>
        </w:rPr>
        <w:t>Fast Forward</w:t>
      </w:r>
      <w:r>
        <w:rPr>
          <w:i/>
          <w:lang w:val="en-US"/>
        </w:rPr>
        <w:t>  </w:t>
      </w:r>
      <w:r w:rsidRPr="00BD0186">
        <w:t>—</w:t>
      </w:r>
      <w:r>
        <w:rPr>
          <w:lang w:val="en-US"/>
        </w:rPr>
        <w:t> </w:t>
      </w:r>
      <w:r w:rsidRPr="00BD0186">
        <w:t>кнопка ускоренной перемотки вп</w:t>
      </w:r>
      <w:r w:rsidRPr="00BD0186">
        <w:t>е</w:t>
      </w:r>
      <w:r w:rsidRPr="00BD0186">
        <w:t>ред.</w:t>
      </w:r>
    </w:p>
    <w:p w:rsidR="009E25ED" w:rsidRPr="00BD0186" w:rsidRDefault="009E25ED" w:rsidP="009E25ED">
      <w:pPr>
        <w:pStyle w:val="a1"/>
      </w:pPr>
      <w:r>
        <w:rPr>
          <w:i/>
          <w:lang w:val="en-US"/>
        </w:rPr>
        <w:t>Move</w:t>
      </w:r>
      <w:r w:rsidRPr="00727C98">
        <w:rPr>
          <w:i/>
        </w:rPr>
        <w:t xml:space="preserve"> </w:t>
      </w:r>
      <w:r>
        <w:rPr>
          <w:i/>
          <w:lang w:val="en-US"/>
        </w:rPr>
        <w:t>Playhead</w:t>
      </w:r>
      <w:r w:rsidRPr="00727C98">
        <w:rPr>
          <w:i/>
        </w:rPr>
        <w:t xml:space="preserve"> </w:t>
      </w:r>
      <w:r>
        <w:rPr>
          <w:i/>
          <w:lang w:val="en-US"/>
        </w:rPr>
        <w:t>to</w:t>
      </w:r>
      <w:r w:rsidRPr="00727C98">
        <w:rPr>
          <w:i/>
        </w:rPr>
        <w:t xml:space="preserve"> </w:t>
      </w:r>
      <w:r>
        <w:rPr>
          <w:i/>
          <w:lang w:val="en-US"/>
        </w:rPr>
        <w:t>Next  </w:t>
      </w:r>
      <w:r w:rsidRPr="00BD0186">
        <w:t>—</w:t>
      </w:r>
      <w:r>
        <w:rPr>
          <w:lang w:val="en-US"/>
        </w:rPr>
        <w:t> </w:t>
      </w:r>
      <w:r w:rsidRPr="00BD0186">
        <w:t xml:space="preserve">кнопка перемещения </w:t>
      </w:r>
      <w:r>
        <w:t>курсора</w:t>
      </w:r>
      <w:r w:rsidRPr="00BD0186">
        <w:t xml:space="preserve"> к концу волно</w:t>
      </w:r>
      <w:r>
        <w:t>вой формы или к следующему марк</w:t>
      </w:r>
      <w:r>
        <w:t>е</w:t>
      </w:r>
      <w:r>
        <w:t>ру</w:t>
      </w:r>
      <w:r w:rsidRPr="00BD0186">
        <w:t>.</w:t>
      </w:r>
    </w:p>
    <w:p w:rsidR="009E25ED" w:rsidRPr="007B14DC" w:rsidRDefault="009E25ED" w:rsidP="009E25ED">
      <w:pPr>
        <w:pStyle w:val="a1"/>
      </w:pPr>
      <w:r w:rsidRPr="00BD0186">
        <w:rPr>
          <w:i/>
        </w:rPr>
        <w:t>Record</w:t>
      </w:r>
      <w:r>
        <w:rPr>
          <w:i/>
          <w:lang w:val="en-US"/>
        </w:rPr>
        <w:t>  </w:t>
      </w:r>
      <w:r w:rsidRPr="00BD0186">
        <w:t>—</w:t>
      </w:r>
      <w:r>
        <w:rPr>
          <w:lang w:val="en-US"/>
        </w:rPr>
        <w:t> </w:t>
      </w:r>
      <w:r w:rsidRPr="00BD0186">
        <w:t>кнопка вкл</w:t>
      </w:r>
      <w:r w:rsidRPr="00BD0186">
        <w:t>ю</w:t>
      </w:r>
      <w:r w:rsidRPr="00BD0186">
        <w:t>чения режима записи.</w:t>
      </w:r>
    </w:p>
    <w:p w:rsidR="009E25ED" w:rsidRPr="007B14DC" w:rsidRDefault="009E25ED" w:rsidP="009E25ED">
      <w:pPr>
        <w:pStyle w:val="a1"/>
      </w:pPr>
      <w:r w:rsidRPr="007B14DC">
        <w:rPr>
          <w:i/>
        </w:rPr>
        <w:t xml:space="preserve">Loope </w:t>
      </w:r>
      <w:r w:rsidRPr="007B14DC">
        <w:rPr>
          <w:i/>
          <w:lang w:val="en-US"/>
        </w:rPr>
        <w:t>Playback</w:t>
      </w:r>
      <w:r>
        <w:rPr>
          <w:i/>
          <w:lang w:val="en-US"/>
        </w:rPr>
        <w:t>  </w:t>
      </w:r>
      <w:r w:rsidRPr="00BD0186">
        <w:t>—</w:t>
      </w:r>
      <w:r>
        <w:rPr>
          <w:lang w:val="en-US"/>
        </w:rPr>
        <w:t> </w:t>
      </w:r>
      <w:r w:rsidRPr="00BD0186">
        <w:t>кнопка включения р</w:t>
      </w:r>
      <w:r w:rsidRPr="00BD0186">
        <w:t>е</w:t>
      </w:r>
      <w:r w:rsidRPr="00BD0186">
        <w:t>жима циклического воспроизвед</w:t>
      </w:r>
      <w:r w:rsidRPr="00BD0186">
        <w:t>е</w:t>
      </w:r>
      <w:r w:rsidRPr="00BD0186">
        <w:t>ния.</w:t>
      </w:r>
    </w:p>
    <w:p w:rsidR="009E25ED" w:rsidRPr="00BD0186" w:rsidRDefault="009E25ED" w:rsidP="009E25ED">
      <w:pPr>
        <w:pStyle w:val="a1"/>
      </w:pPr>
      <w:r>
        <w:rPr>
          <w:i/>
          <w:lang w:val="en-US"/>
        </w:rPr>
        <w:t>Skip</w:t>
      </w:r>
      <w:r w:rsidRPr="007B14DC">
        <w:rPr>
          <w:i/>
        </w:rPr>
        <w:t xml:space="preserve"> </w:t>
      </w:r>
      <w:r>
        <w:rPr>
          <w:i/>
          <w:lang w:val="en-US"/>
        </w:rPr>
        <w:t>Selection  </w:t>
      </w:r>
      <w:r w:rsidRPr="00BD0186">
        <w:t>—</w:t>
      </w:r>
      <w:r>
        <w:rPr>
          <w:lang w:val="en-US"/>
        </w:rPr>
        <w:t> </w:t>
      </w:r>
      <w:r>
        <w:t>включение/выключения режима пропуска выделенного фрагмента при воспроизведения.</w:t>
      </w:r>
    </w:p>
    <w:p w:rsidR="009E25ED" w:rsidRPr="007B14DC" w:rsidRDefault="009E25ED" w:rsidP="009E25ED">
      <w:pPr>
        <w:pStyle w:val="2"/>
      </w:pPr>
      <w:r w:rsidRPr="007B14DC">
        <w:rPr>
          <w:lang w:val="en-US"/>
        </w:rPr>
        <w:t>1.2.</w:t>
      </w:r>
      <w:r>
        <w:t xml:space="preserve"> Команды работы с файлами</w:t>
      </w:r>
    </w:p>
    <w:p w:rsidR="009E25ED" w:rsidRPr="008B4904" w:rsidRDefault="009E25ED" w:rsidP="009E25ED">
      <w:r w:rsidRPr="000941F3">
        <w:t xml:space="preserve">Команда </w:t>
      </w:r>
      <w:r w:rsidRPr="000941F3">
        <w:rPr>
          <w:i/>
        </w:rPr>
        <w:t>Open</w:t>
      </w:r>
      <w:r w:rsidRPr="000941F3">
        <w:t xml:space="preserve"> позволяет о</w:t>
      </w:r>
      <w:r w:rsidRPr="000941F3">
        <w:t>т</w:t>
      </w:r>
      <w:r w:rsidRPr="000941F3">
        <w:t xml:space="preserve">крыть звуковой файл. </w:t>
      </w:r>
      <w:r w:rsidRPr="00FC5433">
        <w:t xml:space="preserve">Команда </w:t>
      </w:r>
      <w:r w:rsidRPr="00FC5433">
        <w:rPr>
          <w:i/>
        </w:rPr>
        <w:t>Save</w:t>
      </w:r>
      <w:r w:rsidRPr="00FC5433">
        <w:t xml:space="preserve"> сохраняет редактируемый файл на диске с тем же именем, с которым он был загружен с диска. Команда </w:t>
      </w:r>
      <w:r w:rsidRPr="00FC5433">
        <w:rPr>
          <w:i/>
        </w:rPr>
        <w:t>Save</w:t>
      </w:r>
      <w:r w:rsidRPr="00FC5433">
        <w:t> </w:t>
      </w:r>
      <w:r w:rsidRPr="00FC5433">
        <w:rPr>
          <w:i/>
        </w:rPr>
        <w:t>Selection</w:t>
      </w:r>
      <w:r w:rsidRPr="00FC5433">
        <w:t xml:space="preserve"> сохраняет в файле только выделенный фрагмент волновой формы.</w:t>
      </w:r>
      <w:r>
        <w:t xml:space="preserve"> </w:t>
      </w:r>
      <w:r w:rsidRPr="00FC5433">
        <w:t xml:space="preserve">Команда </w:t>
      </w:r>
      <w:r w:rsidRPr="00FC5433">
        <w:rPr>
          <w:i/>
        </w:rPr>
        <w:t>Save</w:t>
      </w:r>
      <w:r w:rsidRPr="00FC5433">
        <w:t> </w:t>
      </w:r>
      <w:r w:rsidRPr="00FC5433">
        <w:rPr>
          <w:i/>
        </w:rPr>
        <w:t>All</w:t>
      </w:r>
      <w:r w:rsidRPr="00FC5433">
        <w:t xml:space="preserve"> по</w:t>
      </w:r>
      <w:r w:rsidRPr="00FC5433">
        <w:t>з</w:t>
      </w:r>
      <w:r w:rsidRPr="00FC5433">
        <w:t>воляет сохра</w:t>
      </w:r>
      <w:r>
        <w:t>нить все волновые формы.</w:t>
      </w:r>
    </w:p>
    <w:p w:rsidR="009E25ED" w:rsidRPr="00D90DEE" w:rsidRDefault="009E25ED" w:rsidP="009E25ED"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2037080</wp:posOffset>
            </wp:positionH>
            <wp:positionV relativeFrom="paragraph">
              <wp:posOffset>546735</wp:posOffset>
            </wp:positionV>
            <wp:extent cx="1838960" cy="1298575"/>
            <wp:effectExtent l="0" t="0" r="8890" b="0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433">
        <w:t xml:space="preserve">Команда </w:t>
      </w:r>
      <w:r w:rsidRPr="00FC5433">
        <w:rPr>
          <w:i/>
        </w:rPr>
        <w:t>Close</w:t>
      </w:r>
      <w:r w:rsidRPr="00FC5433">
        <w:t xml:space="preserve"> закрывает редактируемый файл. Команда </w:t>
      </w:r>
      <w:r w:rsidRPr="00FC5433">
        <w:rPr>
          <w:i/>
        </w:rPr>
        <w:t>Close</w:t>
      </w:r>
      <w:r w:rsidRPr="00FC5433">
        <w:t xml:space="preserve"> </w:t>
      </w:r>
      <w:r w:rsidRPr="00FC5433">
        <w:rPr>
          <w:i/>
        </w:rPr>
        <w:t>All</w:t>
      </w:r>
      <w:r w:rsidRPr="00FC5433">
        <w:t xml:space="preserve"> закрывает все файлы всех сессий. Команда </w:t>
      </w:r>
      <w:r w:rsidRPr="00FC5433">
        <w:rPr>
          <w:i/>
        </w:rPr>
        <w:t>Close</w:t>
      </w:r>
      <w:r w:rsidRPr="00FC5433">
        <w:t xml:space="preserve"> </w:t>
      </w:r>
      <w:r>
        <w:rPr>
          <w:i/>
          <w:lang w:val="en-US"/>
        </w:rPr>
        <w:t>Unused</w:t>
      </w:r>
      <w:r w:rsidRPr="001D6C88">
        <w:rPr>
          <w:i/>
        </w:rPr>
        <w:t xml:space="preserve"> </w:t>
      </w:r>
      <w:r>
        <w:rPr>
          <w:i/>
          <w:lang w:val="en-US"/>
        </w:rPr>
        <w:t>Media</w:t>
      </w:r>
      <w:r w:rsidRPr="001D6C88">
        <w:rPr>
          <w:i/>
        </w:rPr>
        <w:t xml:space="preserve"> </w:t>
      </w:r>
      <w:r w:rsidRPr="00FC5433">
        <w:t>з</w:t>
      </w:r>
      <w:r w:rsidRPr="00FC5433">
        <w:t>а</w:t>
      </w:r>
      <w:r w:rsidRPr="00FC5433">
        <w:t>крывает любые открытые аудио</w:t>
      </w:r>
      <w:r>
        <w:t xml:space="preserve"> </w:t>
      </w:r>
      <w:r w:rsidRPr="00FC5433">
        <w:t xml:space="preserve">файлы, не используемые в </w:t>
      </w:r>
      <w:r>
        <w:t>мультитр</w:t>
      </w:r>
      <w:r>
        <w:t>е</w:t>
      </w:r>
      <w:r>
        <w:t>ковом режиме</w:t>
      </w:r>
      <w:r w:rsidRPr="00FC5433">
        <w:t>.</w:t>
      </w:r>
    </w:p>
    <w:p w:rsidR="009E25ED" w:rsidRDefault="009E25ED" w:rsidP="009E25ED">
      <w:r w:rsidRPr="00FC5433">
        <w:t xml:space="preserve">Команда </w:t>
      </w:r>
      <w:r w:rsidRPr="00FC5433">
        <w:rPr>
          <w:i/>
        </w:rPr>
        <w:t>Save</w:t>
      </w:r>
      <w:r w:rsidRPr="00FC5433">
        <w:t> </w:t>
      </w:r>
      <w:r w:rsidRPr="00FC5433">
        <w:rPr>
          <w:i/>
        </w:rPr>
        <w:t>As</w:t>
      </w:r>
      <w:r w:rsidRPr="00FC5433">
        <w:t xml:space="preserve"> </w:t>
      </w:r>
      <w:r>
        <w:t xml:space="preserve">позволяет </w:t>
      </w:r>
      <w:r w:rsidRPr="00FC5433">
        <w:t>сохран</w:t>
      </w:r>
      <w:r>
        <w:t>ить</w:t>
      </w:r>
      <w:r w:rsidRPr="00FC5433">
        <w:t xml:space="preserve"> файл </w:t>
      </w:r>
      <w:r>
        <w:t>под новым</w:t>
      </w:r>
      <w:r w:rsidRPr="00FC5433">
        <w:t xml:space="preserve"> именем</w:t>
      </w:r>
      <w:r>
        <w:t xml:space="preserve"> и новыми параметрами</w:t>
      </w:r>
      <w:r w:rsidRPr="00FC5433">
        <w:t xml:space="preserve">. </w:t>
      </w:r>
      <w:r>
        <w:t>Наиболее часто в примерах будут использ</w:t>
      </w:r>
      <w:r>
        <w:t>о</w:t>
      </w:r>
      <w:r>
        <w:t>ват</w:t>
      </w:r>
      <w:r>
        <w:t>ь</w:t>
      </w:r>
      <w:r>
        <w:t>ся следующие форматы:</w:t>
      </w:r>
    </w:p>
    <w:p w:rsidR="009E25ED" w:rsidRPr="001D6C88" w:rsidRDefault="009E25ED" w:rsidP="009E25ED">
      <w:pPr>
        <w:pStyle w:val="a1"/>
      </w:pPr>
      <w:r>
        <w:rPr>
          <w:i/>
          <w:lang w:val="en-US"/>
        </w:rPr>
        <w:t xml:space="preserve">AIFF </w:t>
      </w:r>
      <w:r w:rsidRPr="001D6C88">
        <w:rPr>
          <w:lang w:val="en-US"/>
        </w:rPr>
        <w:t>(</w:t>
      </w:r>
      <w:r>
        <w:rPr>
          <w:lang w:val="en-US"/>
        </w:rPr>
        <w:t>*.aif, *.aiff, *.aifc</w:t>
      </w:r>
      <w:r w:rsidRPr="001D6C88">
        <w:rPr>
          <w:lang w:val="en-US"/>
        </w:rPr>
        <w:t>)</w:t>
      </w:r>
    </w:p>
    <w:p w:rsidR="009E25ED" w:rsidRPr="00E252DD" w:rsidRDefault="009E25ED" w:rsidP="009E25ED">
      <w:pPr>
        <w:pStyle w:val="a1"/>
      </w:pPr>
      <w:r w:rsidRPr="00E252DD">
        <w:rPr>
          <w:i/>
          <w:lang w:val="en-US"/>
        </w:rPr>
        <w:t>Windows</w:t>
      </w:r>
      <w:r>
        <w:rPr>
          <w:lang w:val="en-US"/>
        </w:rPr>
        <w:t xml:space="preserve"> </w:t>
      </w:r>
      <w:r w:rsidRPr="00E252DD">
        <w:rPr>
          <w:i/>
          <w:lang w:val="en-US"/>
        </w:rPr>
        <w:t>PCM</w:t>
      </w:r>
      <w:r>
        <w:rPr>
          <w:lang w:val="en-US"/>
        </w:rPr>
        <w:t xml:space="preserve"> (</w:t>
      </w:r>
      <w:r>
        <w:t>*</w:t>
      </w:r>
      <w:r>
        <w:rPr>
          <w:lang w:val="en-US"/>
        </w:rPr>
        <w:t>.wav);</w:t>
      </w:r>
    </w:p>
    <w:p w:rsidR="009E25ED" w:rsidRPr="00E252DD" w:rsidRDefault="009E25ED" w:rsidP="009E25ED">
      <w:pPr>
        <w:pStyle w:val="a1"/>
      </w:pPr>
      <w:r>
        <w:rPr>
          <w:i/>
          <w:lang w:val="en-US"/>
        </w:rPr>
        <w:t>MP</w:t>
      </w:r>
      <w:r w:rsidRPr="00E252DD">
        <w:rPr>
          <w:i/>
          <w:lang w:val="en-US"/>
        </w:rPr>
        <w:t>3</w:t>
      </w:r>
      <w:r>
        <w:rPr>
          <w:i/>
          <w:lang w:val="en-US"/>
        </w:rPr>
        <w:t xml:space="preserve"> Audio </w:t>
      </w:r>
      <w:r>
        <w:rPr>
          <w:lang w:val="en-US"/>
        </w:rPr>
        <w:t>(*.mp3).</w:t>
      </w:r>
    </w:p>
    <w:p w:rsidR="009E25ED" w:rsidRDefault="009E25ED" w:rsidP="009E25ED">
      <w:r>
        <w:t xml:space="preserve">Формат </w:t>
      </w:r>
      <w:r w:rsidRPr="00E252DD">
        <w:rPr>
          <w:i/>
          <w:lang w:val="en-US"/>
        </w:rPr>
        <w:t>Windows</w:t>
      </w:r>
      <w:r w:rsidRPr="00E252DD">
        <w:t xml:space="preserve"> </w:t>
      </w:r>
      <w:r w:rsidRPr="00E252DD">
        <w:rPr>
          <w:i/>
          <w:lang w:val="en-US"/>
        </w:rPr>
        <w:t>PCM</w:t>
      </w:r>
      <w:r w:rsidRPr="00E252DD">
        <w:t xml:space="preserve"> </w:t>
      </w:r>
      <w:r>
        <w:t>сохраняет аудио данные без сжатия. Н</w:t>
      </w:r>
      <w:r>
        <w:t>е</w:t>
      </w:r>
      <w:r>
        <w:t>смотря на то, что файл займет больше места на диске, именно в да</w:t>
      </w:r>
      <w:r>
        <w:t>н</w:t>
      </w:r>
      <w:r>
        <w:t>ном формате строго рекомендуется хранить все исходные и промеж</w:t>
      </w:r>
      <w:r>
        <w:t>у</w:t>
      </w:r>
      <w:r>
        <w:t>точные результаты раб</w:t>
      </w:r>
      <w:r>
        <w:t>о</w:t>
      </w:r>
      <w:r>
        <w:t>ты, так как:</w:t>
      </w:r>
    </w:p>
    <w:p w:rsidR="009E25ED" w:rsidRDefault="009E25ED" w:rsidP="009E25ED">
      <w:pPr>
        <w:pStyle w:val="a1"/>
      </w:pPr>
      <w:r>
        <w:t>аудио редактор работает именно с несжатым звуком;</w:t>
      </w:r>
    </w:p>
    <w:p w:rsidR="009E25ED" w:rsidRPr="00E252DD" w:rsidRDefault="009E25ED" w:rsidP="009E25ED">
      <w:pPr>
        <w:pStyle w:val="a1"/>
      </w:pPr>
      <w:r>
        <w:t>не будет происходить потери качества при многократном открытии и сохранении данных.</w:t>
      </w:r>
    </w:p>
    <w:p w:rsidR="009E25ED" w:rsidRPr="00DD1201" w:rsidRDefault="009E25ED" w:rsidP="009E25ED">
      <w:r>
        <w:t xml:space="preserve">Формат </w:t>
      </w:r>
      <w:r>
        <w:rPr>
          <w:i/>
          <w:lang w:val="en-US"/>
        </w:rPr>
        <w:t>MP</w:t>
      </w:r>
      <w:r w:rsidRPr="001D6C88">
        <w:rPr>
          <w:i/>
        </w:rPr>
        <w:t>3</w:t>
      </w:r>
      <w:r>
        <w:rPr>
          <w:i/>
          <w:lang w:val="en-US"/>
        </w:rPr>
        <w:t> Audio</w:t>
      </w:r>
      <w:r w:rsidRPr="001D6C88">
        <w:rPr>
          <w:i/>
        </w:rPr>
        <w:t xml:space="preserve"> </w:t>
      </w:r>
      <w:r>
        <w:t>(наиболее популярный формат хранения звуковых данных)</w:t>
      </w:r>
      <w:r w:rsidRPr="00DD1201">
        <w:t xml:space="preserve"> </w:t>
      </w:r>
      <w:r>
        <w:t>использует алгоритм сжатия с потерями. То есть при сохранении в этом формате какая-то часть аудио информации будет удалена в процессе сжатия. В данном формате можно сохранять итог</w:t>
      </w:r>
      <w:r>
        <w:t>о</w:t>
      </w:r>
      <w:r>
        <w:t>вый р</w:t>
      </w:r>
      <w:r>
        <w:t>е</w:t>
      </w:r>
      <w:r>
        <w:t>зультат работы.</w:t>
      </w:r>
    </w:p>
    <w:p w:rsidR="009E25ED" w:rsidRPr="00934352" w:rsidRDefault="009E25ED" w:rsidP="009E25ED">
      <w:r>
        <w:t xml:space="preserve">Параметр </w:t>
      </w:r>
      <w:r w:rsidRPr="0038700D">
        <w:rPr>
          <w:i/>
          <w:lang w:val="en-US"/>
        </w:rPr>
        <w:t>Sample</w:t>
      </w:r>
      <w:r w:rsidRPr="0038700D">
        <w:rPr>
          <w:i/>
        </w:rPr>
        <w:t xml:space="preserve"> </w:t>
      </w:r>
      <w:r w:rsidRPr="0038700D">
        <w:rPr>
          <w:i/>
          <w:lang w:val="en-US"/>
        </w:rPr>
        <w:t>Type</w:t>
      </w:r>
      <w:r w:rsidRPr="0038700D">
        <w:t xml:space="preserve"> </w:t>
      </w:r>
      <w:r>
        <w:t xml:space="preserve">содержит значение </w:t>
      </w:r>
      <w:r w:rsidRPr="0038700D">
        <w:rPr>
          <w:i/>
        </w:rPr>
        <w:t>разрядности</w:t>
      </w:r>
      <w:r>
        <w:t xml:space="preserve"> и </w:t>
      </w:r>
      <w:r w:rsidRPr="0038700D">
        <w:rPr>
          <w:i/>
        </w:rPr>
        <w:t>ч</w:t>
      </w:r>
      <w:r w:rsidRPr="0038700D">
        <w:rPr>
          <w:i/>
        </w:rPr>
        <w:t>а</w:t>
      </w:r>
      <w:r w:rsidRPr="0038700D">
        <w:rPr>
          <w:i/>
        </w:rPr>
        <w:t>стоты дискретизации</w:t>
      </w:r>
      <w:r>
        <w:t xml:space="preserve">. Настройки формата отображаются в поле </w:t>
      </w:r>
      <w:r w:rsidRPr="0038700D">
        <w:rPr>
          <w:i/>
          <w:lang w:val="en-US"/>
        </w:rPr>
        <w:t>Fo</w:t>
      </w:r>
      <w:r w:rsidRPr="0038700D">
        <w:rPr>
          <w:i/>
          <w:lang w:val="en-US"/>
        </w:rPr>
        <w:t>r</w:t>
      </w:r>
      <w:r w:rsidRPr="0038700D">
        <w:rPr>
          <w:i/>
          <w:lang w:val="en-US"/>
        </w:rPr>
        <w:t>mat</w:t>
      </w:r>
      <w:r w:rsidRPr="00934352">
        <w:rPr>
          <w:i/>
        </w:rPr>
        <w:t xml:space="preserve"> </w:t>
      </w:r>
      <w:r w:rsidRPr="0038700D">
        <w:rPr>
          <w:i/>
          <w:lang w:val="en-US"/>
        </w:rPr>
        <w:t>Settings</w:t>
      </w:r>
      <w:r w:rsidRPr="00934352">
        <w:t xml:space="preserve">. </w:t>
      </w:r>
    </w:p>
    <w:p w:rsidR="009E25ED" w:rsidRPr="009E25ED" w:rsidRDefault="009E25ED" w:rsidP="009E25ED">
      <w:pPr>
        <w:pStyle w:val="2"/>
        <w:rPr>
          <w:lang w:val="en-US"/>
        </w:rPr>
      </w:pPr>
      <w:r w:rsidRPr="009E25ED">
        <w:rPr>
          <w:lang w:val="en-US"/>
        </w:rPr>
        <w:t xml:space="preserve">1.3. </w:t>
      </w:r>
      <w:r>
        <w:t>Импорт</w:t>
      </w:r>
      <w:r w:rsidRPr="009E25ED">
        <w:rPr>
          <w:lang w:val="en-US"/>
        </w:rPr>
        <w:t xml:space="preserve"> </w:t>
      </w:r>
      <w:r>
        <w:t>аудио</w:t>
      </w:r>
      <w:r w:rsidRPr="009E25ED">
        <w:rPr>
          <w:lang w:val="en-US"/>
        </w:rPr>
        <w:t xml:space="preserve"> </w:t>
      </w:r>
      <w:r>
        <w:t>с</w:t>
      </w:r>
      <w:r w:rsidRPr="009E25ED">
        <w:rPr>
          <w:lang w:val="en-US"/>
        </w:rPr>
        <w:t xml:space="preserve"> </w:t>
      </w:r>
      <w:r>
        <w:rPr>
          <w:lang w:val="en-US"/>
        </w:rPr>
        <w:t>Compact</w:t>
      </w:r>
      <w:r w:rsidRPr="009E25ED">
        <w:rPr>
          <w:lang w:val="en-US"/>
        </w:rPr>
        <w:t xml:space="preserve"> </w:t>
      </w:r>
      <w:r>
        <w:rPr>
          <w:lang w:val="en-US"/>
        </w:rPr>
        <w:t>Disc</w:t>
      </w:r>
      <w:r w:rsidRPr="009E25ED">
        <w:rPr>
          <w:lang w:val="en-US"/>
        </w:rPr>
        <w:t xml:space="preserve"> </w:t>
      </w:r>
      <w:r>
        <w:rPr>
          <w:lang w:val="en-US"/>
        </w:rPr>
        <w:t>Digital</w:t>
      </w:r>
      <w:r w:rsidRPr="009E25ED">
        <w:rPr>
          <w:lang w:val="en-US"/>
        </w:rPr>
        <w:t xml:space="preserve"> </w:t>
      </w:r>
      <w:r>
        <w:rPr>
          <w:lang w:val="en-US"/>
        </w:rPr>
        <w:t>Audio</w:t>
      </w:r>
    </w:p>
    <w:p w:rsidR="009E25ED" w:rsidRPr="00352A1E" w:rsidRDefault="009E25ED" w:rsidP="009E25ED">
      <w:r w:rsidRPr="00352A1E">
        <w:t xml:space="preserve">Команда </w:t>
      </w:r>
      <w:r w:rsidRPr="00352A1E">
        <w:rPr>
          <w:i/>
          <w:lang w:val="en-US"/>
        </w:rPr>
        <w:t>File</w:t>
      </w:r>
      <w:r w:rsidRPr="00352A1E">
        <w:t xml:space="preserve"> &gt; </w:t>
      </w:r>
      <w:r w:rsidRPr="00352A1E">
        <w:rPr>
          <w:i/>
          <w:lang w:val="en-US"/>
        </w:rPr>
        <w:t>Extract</w:t>
      </w:r>
      <w:r w:rsidRPr="00352A1E">
        <w:t xml:space="preserve"> </w:t>
      </w:r>
      <w:r w:rsidRPr="00352A1E">
        <w:rPr>
          <w:i/>
          <w:lang w:val="en-US"/>
        </w:rPr>
        <w:t>Audio</w:t>
      </w:r>
      <w:r w:rsidRPr="00352A1E">
        <w:t xml:space="preserve"> </w:t>
      </w:r>
      <w:r w:rsidRPr="00352A1E">
        <w:rPr>
          <w:i/>
          <w:lang w:val="en-US"/>
        </w:rPr>
        <w:t>from</w:t>
      </w:r>
      <w:r w:rsidRPr="00352A1E">
        <w:t xml:space="preserve"> </w:t>
      </w:r>
      <w:r w:rsidRPr="00352A1E">
        <w:rPr>
          <w:i/>
          <w:lang w:val="en-US"/>
        </w:rPr>
        <w:t>CD</w:t>
      </w:r>
      <w:r w:rsidRPr="00352A1E">
        <w:t xml:space="preserve"> открывает диалоговое о</w:t>
      </w:r>
      <w:r w:rsidRPr="00352A1E">
        <w:t>к</w:t>
      </w:r>
      <w:r w:rsidRPr="00352A1E">
        <w:t>но, предназначенное для извлечения аудиоданных с компакт-диска (</w:t>
      </w:r>
      <w:r w:rsidRPr="00352A1E">
        <w:rPr>
          <w:i/>
          <w:lang w:val="en-US"/>
        </w:rPr>
        <w:t>CD</w:t>
      </w:r>
      <w:r w:rsidRPr="00352A1E">
        <w:t xml:space="preserve"> </w:t>
      </w:r>
      <w:r w:rsidRPr="00352A1E">
        <w:rPr>
          <w:i/>
          <w:lang w:val="en-US"/>
        </w:rPr>
        <w:t>Digital</w:t>
      </w:r>
      <w:r w:rsidRPr="00352A1E">
        <w:t xml:space="preserve"> </w:t>
      </w:r>
      <w:r w:rsidRPr="00352A1E">
        <w:rPr>
          <w:i/>
          <w:lang w:val="en-US"/>
        </w:rPr>
        <w:t>Audio</w:t>
      </w:r>
      <w:r w:rsidRPr="00352A1E">
        <w:t xml:space="preserve">) в программу </w:t>
      </w:r>
      <w:r w:rsidRPr="00352A1E">
        <w:rPr>
          <w:i/>
          <w:lang w:val="en-US"/>
        </w:rPr>
        <w:t>Adobe</w:t>
      </w:r>
      <w:r w:rsidRPr="00352A1E">
        <w:t xml:space="preserve"> </w:t>
      </w:r>
      <w:r w:rsidRPr="00352A1E">
        <w:rPr>
          <w:i/>
          <w:lang w:val="en-US"/>
        </w:rPr>
        <w:t>Aud</w:t>
      </w:r>
      <w:r w:rsidRPr="00352A1E">
        <w:rPr>
          <w:i/>
          <w:lang w:val="en-US"/>
        </w:rPr>
        <w:t>i</w:t>
      </w:r>
      <w:r w:rsidRPr="00352A1E">
        <w:rPr>
          <w:i/>
          <w:lang w:val="en-US"/>
        </w:rPr>
        <w:t>tion</w:t>
      </w:r>
      <w:r w:rsidRPr="00352A1E">
        <w:t>.</w:t>
      </w:r>
    </w:p>
    <w:p w:rsidR="009E25ED" w:rsidRPr="00352A1E" w:rsidRDefault="009E25ED" w:rsidP="009E25ED">
      <w:r w:rsidRPr="00352A1E">
        <w:t xml:space="preserve">В раскрывающемся списке </w:t>
      </w:r>
      <w:r w:rsidRPr="00352A1E">
        <w:rPr>
          <w:i/>
          <w:lang w:val="en-US"/>
        </w:rPr>
        <w:t>D</w:t>
      </w:r>
      <w:r w:rsidRPr="00352A1E">
        <w:rPr>
          <w:i/>
          <w:lang w:val="en-US"/>
        </w:rPr>
        <w:t>e</w:t>
      </w:r>
      <w:r w:rsidRPr="00352A1E">
        <w:rPr>
          <w:i/>
          <w:lang w:val="en-US"/>
        </w:rPr>
        <w:t>vice</w:t>
      </w:r>
      <w:r w:rsidRPr="00352A1E">
        <w:t xml:space="preserve"> перечислены все имеющиеся в вашей системе устройства воспроизведения компакт-дисков. </w:t>
      </w:r>
      <w:r w:rsidRPr="00727C98">
        <w:t>Нужно выбрать устройство, в котором установлен компакт-диск.</w:t>
      </w:r>
      <w:r>
        <w:t xml:space="preserve"> В списке</w:t>
      </w:r>
      <w:r w:rsidRPr="00352A1E">
        <w:t xml:space="preserve"> </w:t>
      </w:r>
      <w:r w:rsidRPr="00352A1E">
        <w:rPr>
          <w:i/>
          <w:lang w:val="en-US"/>
        </w:rPr>
        <w:t>Track</w:t>
      </w:r>
      <w:r w:rsidRPr="00352A1E">
        <w:t xml:space="preserve"> </w:t>
      </w:r>
      <w:r>
        <w:t>отображаются треки, их наименования и длительность. Треки, которые должны быть импортированы, необходимо отм</w:t>
      </w:r>
      <w:r>
        <w:t>е</w:t>
      </w:r>
      <w:r>
        <w:t>тить.</w:t>
      </w:r>
    </w:p>
    <w:p w:rsidR="009E25ED" w:rsidRDefault="009E25ED" w:rsidP="009E25ED">
      <w:r w:rsidRPr="00352A1E">
        <w:t>Для того</w:t>
      </w:r>
      <w:r>
        <w:t>,</w:t>
      </w:r>
      <w:r w:rsidRPr="00352A1E">
        <w:t xml:space="preserve"> чтобы привести в действие процедуру извлечения аудиоданных с трека </w:t>
      </w:r>
      <w:r w:rsidRPr="00352A1E">
        <w:rPr>
          <w:i/>
          <w:lang w:val="en-US"/>
        </w:rPr>
        <w:t>CD</w:t>
      </w:r>
      <w:r w:rsidRPr="00352A1E">
        <w:rPr>
          <w:i/>
        </w:rPr>
        <w:t xml:space="preserve"> </w:t>
      </w:r>
      <w:r w:rsidRPr="00352A1E">
        <w:rPr>
          <w:i/>
          <w:lang w:val="en-US"/>
        </w:rPr>
        <w:t>Digital</w:t>
      </w:r>
      <w:r w:rsidRPr="00352A1E">
        <w:rPr>
          <w:i/>
        </w:rPr>
        <w:t xml:space="preserve"> </w:t>
      </w:r>
      <w:r w:rsidRPr="00352A1E">
        <w:rPr>
          <w:i/>
          <w:lang w:val="en-US"/>
        </w:rPr>
        <w:t>Audio</w:t>
      </w:r>
      <w:r w:rsidRPr="00352A1E">
        <w:t xml:space="preserve"> в </w:t>
      </w:r>
      <w:r w:rsidRPr="00352A1E">
        <w:rPr>
          <w:i/>
          <w:lang w:val="en-US"/>
        </w:rPr>
        <w:t>Adobe</w:t>
      </w:r>
      <w:r w:rsidRPr="00352A1E">
        <w:rPr>
          <w:i/>
        </w:rPr>
        <w:t xml:space="preserve"> </w:t>
      </w:r>
      <w:r w:rsidRPr="00352A1E">
        <w:rPr>
          <w:i/>
          <w:lang w:val="en-US"/>
        </w:rPr>
        <w:t>Audition</w:t>
      </w:r>
      <w:r w:rsidRPr="00352A1E">
        <w:t xml:space="preserve">, нужно нажать кнопку </w:t>
      </w:r>
      <w:r w:rsidRPr="00352A1E">
        <w:rPr>
          <w:i/>
        </w:rPr>
        <w:t>ОК</w:t>
      </w:r>
      <w:r w:rsidRPr="00352A1E">
        <w:t>.</w:t>
      </w:r>
    </w:p>
    <w:p w:rsidR="009E25ED" w:rsidRDefault="009E25ED" w:rsidP="009E25ED">
      <w:pPr>
        <w:pStyle w:val="2"/>
      </w:pPr>
      <w:r>
        <w:t>Контрольные вопросы</w:t>
      </w:r>
    </w:p>
    <w:p w:rsidR="009E25ED" w:rsidRPr="00352A1E" w:rsidRDefault="009E25ED" w:rsidP="00C24B72">
      <w:pPr>
        <w:numPr>
          <w:ilvl w:val="0"/>
          <w:numId w:val="1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352A1E">
        <w:t xml:space="preserve">Режимы работы </w:t>
      </w:r>
      <w:r w:rsidRPr="00F20F04">
        <w:rPr>
          <w:i/>
        </w:rPr>
        <w:t>Adobe</w:t>
      </w:r>
      <w:r w:rsidRPr="00352A1E">
        <w:t xml:space="preserve"> </w:t>
      </w:r>
      <w:r w:rsidRPr="00F20F04">
        <w:rPr>
          <w:i/>
        </w:rPr>
        <w:t>Audition</w:t>
      </w:r>
      <w:r w:rsidRPr="00352A1E">
        <w:t>.</w:t>
      </w:r>
    </w:p>
    <w:p w:rsidR="009E25ED" w:rsidRPr="00352A1E" w:rsidRDefault="009E25ED" w:rsidP="00C24B72">
      <w:pPr>
        <w:numPr>
          <w:ilvl w:val="0"/>
          <w:numId w:val="1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352A1E">
        <w:t xml:space="preserve">Схема процесса работы в режиме </w:t>
      </w:r>
      <w:r w:rsidRPr="00F20F04">
        <w:rPr>
          <w:i/>
        </w:rPr>
        <w:t>Edi</w:t>
      </w:r>
      <w:r>
        <w:rPr>
          <w:i/>
          <w:lang w:val="en-US"/>
        </w:rPr>
        <w:t>tor</w:t>
      </w:r>
      <w:r w:rsidRPr="007B788F">
        <w:rPr>
          <w:i/>
        </w:rPr>
        <w:t xml:space="preserve"> </w:t>
      </w:r>
      <w:r>
        <w:rPr>
          <w:i/>
          <w:lang w:val="en-US"/>
        </w:rPr>
        <w:t>Waveform</w:t>
      </w:r>
      <w:r w:rsidRPr="00352A1E">
        <w:t>.</w:t>
      </w:r>
    </w:p>
    <w:p w:rsidR="009E25ED" w:rsidRPr="00352A1E" w:rsidRDefault="009E25ED" w:rsidP="00C24B72">
      <w:pPr>
        <w:numPr>
          <w:ilvl w:val="0"/>
          <w:numId w:val="1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352A1E">
        <w:t xml:space="preserve">В чем назначение команды </w:t>
      </w:r>
      <w:r w:rsidRPr="00F20F04">
        <w:rPr>
          <w:i/>
        </w:rPr>
        <w:t>Save</w:t>
      </w:r>
      <w:r w:rsidRPr="00352A1E">
        <w:t xml:space="preserve"> </w:t>
      </w:r>
      <w:r w:rsidRPr="00F20F04">
        <w:rPr>
          <w:i/>
        </w:rPr>
        <w:t>Selection</w:t>
      </w:r>
      <w:r w:rsidRPr="00352A1E">
        <w:t>?</w:t>
      </w:r>
    </w:p>
    <w:p w:rsidR="009E25ED" w:rsidRPr="00352A1E" w:rsidRDefault="009E25ED" w:rsidP="00C24B72">
      <w:pPr>
        <w:numPr>
          <w:ilvl w:val="0"/>
          <w:numId w:val="1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352A1E">
        <w:t>Выбор формата файла для хранения промежуточных резул</w:t>
      </w:r>
      <w:r w:rsidRPr="00352A1E">
        <w:t>ь</w:t>
      </w:r>
      <w:r w:rsidRPr="00352A1E">
        <w:t>татов.</w:t>
      </w:r>
    </w:p>
    <w:p w:rsidR="009E25ED" w:rsidRPr="00352A1E" w:rsidRDefault="009E25ED" w:rsidP="00C24B72">
      <w:pPr>
        <w:numPr>
          <w:ilvl w:val="0"/>
          <w:numId w:val="1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352A1E">
        <w:t>Что появляется в главном экране программы после загрузки файла со звуковыми данными?</w:t>
      </w:r>
    </w:p>
    <w:p w:rsidR="009E25ED" w:rsidRPr="00352A1E" w:rsidRDefault="009E25ED" w:rsidP="00C24B72">
      <w:pPr>
        <w:numPr>
          <w:ilvl w:val="0"/>
          <w:numId w:val="1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352A1E">
        <w:t>Что такое марк</w:t>
      </w:r>
      <w:r>
        <w:t>ер?</w:t>
      </w:r>
    </w:p>
    <w:p w:rsidR="009E25ED" w:rsidRPr="00352A1E" w:rsidRDefault="009E25ED" w:rsidP="00C24B72">
      <w:pPr>
        <w:numPr>
          <w:ilvl w:val="0"/>
          <w:numId w:val="1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352A1E">
        <w:t>Как можно точно установить маркер в конкретную поз</w:t>
      </w:r>
      <w:r w:rsidRPr="00352A1E">
        <w:t>и</w:t>
      </w:r>
      <w:r w:rsidRPr="00352A1E">
        <w:t>цию?</w:t>
      </w:r>
    </w:p>
    <w:p w:rsidR="009E25ED" w:rsidRPr="00352A1E" w:rsidRDefault="009E25ED" w:rsidP="00C24B72">
      <w:pPr>
        <w:numPr>
          <w:ilvl w:val="0"/>
          <w:numId w:val="1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352A1E">
        <w:t>Управление масштабом отображения волновой формы.</w:t>
      </w:r>
    </w:p>
    <w:p w:rsidR="009E25ED" w:rsidRPr="00352A1E" w:rsidRDefault="009E25ED" w:rsidP="00C24B72">
      <w:pPr>
        <w:numPr>
          <w:ilvl w:val="0"/>
          <w:numId w:val="1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352A1E">
        <w:t>Каким образом можно работать с отдельным каналом?</w:t>
      </w:r>
    </w:p>
    <w:p w:rsidR="009E25ED" w:rsidRPr="00352A1E" w:rsidRDefault="009E25ED" w:rsidP="00C24B72">
      <w:pPr>
        <w:numPr>
          <w:ilvl w:val="0"/>
          <w:numId w:val="1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352A1E">
        <w:t>Какие возможны виды оцифровки вертикальных осей кажд</w:t>
      </w:r>
      <w:r w:rsidRPr="00352A1E">
        <w:t>о</w:t>
      </w:r>
      <w:r w:rsidRPr="00352A1E">
        <w:t>го трека?</w:t>
      </w:r>
    </w:p>
    <w:p w:rsidR="009E25ED" w:rsidRPr="00352A1E" w:rsidRDefault="009E25ED" w:rsidP="00C24B72">
      <w:pPr>
        <w:numPr>
          <w:ilvl w:val="0"/>
          <w:numId w:val="1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352A1E">
        <w:t xml:space="preserve">Перечислите назначение элементов управления </w:t>
      </w:r>
      <w:r w:rsidRPr="00F20F04">
        <w:rPr>
          <w:i/>
        </w:rPr>
        <w:t>Transport</w:t>
      </w:r>
      <w:r w:rsidRPr="00352A1E">
        <w:t>?</w:t>
      </w:r>
    </w:p>
    <w:p w:rsidR="009E25ED" w:rsidRDefault="009E25ED" w:rsidP="00C24B72">
      <w:pPr>
        <w:numPr>
          <w:ilvl w:val="0"/>
          <w:numId w:val="1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Опишите импорт данных с </w:t>
      </w:r>
      <w:r w:rsidRPr="00F20F04">
        <w:rPr>
          <w:i/>
          <w:lang w:val="en-US"/>
        </w:rPr>
        <w:t>CD</w:t>
      </w:r>
      <w:r w:rsidRPr="008B39AC">
        <w:t>-</w:t>
      </w:r>
      <w:r w:rsidRPr="00F20F04">
        <w:rPr>
          <w:i/>
          <w:lang w:val="en-US"/>
        </w:rPr>
        <w:t>DA</w:t>
      </w:r>
      <w:r w:rsidRPr="00352A1E">
        <w:t>.</w:t>
      </w:r>
    </w:p>
    <w:p w:rsidR="009E25ED" w:rsidRDefault="009E25ED" w:rsidP="009E25ED">
      <w:pPr>
        <w:pStyle w:val="2"/>
      </w:pPr>
      <w:r>
        <w:t>Задание</w:t>
      </w:r>
    </w:p>
    <w:p w:rsidR="009E25ED" w:rsidRPr="00F20F04" w:rsidRDefault="009E25ED" w:rsidP="00C24B72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Изучить работу в режиме </w:t>
      </w:r>
      <w:r w:rsidRPr="00F20F04">
        <w:rPr>
          <w:i/>
          <w:lang w:val="en-US"/>
        </w:rPr>
        <w:t>Edit</w:t>
      </w:r>
      <w:r w:rsidRPr="00F20F04">
        <w:t xml:space="preserve"> </w:t>
      </w:r>
      <w:r>
        <w:rPr>
          <w:i/>
          <w:lang w:val="en-US"/>
        </w:rPr>
        <w:t>Waveform</w:t>
      </w:r>
      <w:r w:rsidRPr="00F20F04">
        <w:t>.</w:t>
      </w:r>
    </w:p>
    <w:p w:rsidR="009E25ED" w:rsidRPr="00F20F04" w:rsidRDefault="009E25ED" w:rsidP="00C24B72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Произвести импорт треков с заданного </w:t>
      </w:r>
      <w:r w:rsidRPr="00F20F04">
        <w:rPr>
          <w:i/>
          <w:lang w:val="en-US"/>
        </w:rPr>
        <w:t>CD</w:t>
      </w:r>
      <w:r w:rsidRPr="00F20F04">
        <w:t>-</w:t>
      </w:r>
      <w:r w:rsidRPr="00F20F04">
        <w:rPr>
          <w:i/>
          <w:lang w:val="en-US"/>
        </w:rPr>
        <w:t>DA</w:t>
      </w:r>
      <w:r>
        <w:t>.</w:t>
      </w:r>
    </w:p>
    <w:p w:rsidR="009E25ED" w:rsidRPr="00F20F04" w:rsidRDefault="009E25ED" w:rsidP="00C24B72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Объединить все треки в единый аудио файл.</w:t>
      </w:r>
    </w:p>
    <w:p w:rsidR="009E25ED" w:rsidRPr="00F20F04" w:rsidRDefault="009E25ED" w:rsidP="00C24B72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Сохранить полученный файл в формате </w:t>
      </w:r>
      <w:r w:rsidRPr="00F20F04">
        <w:rPr>
          <w:i/>
          <w:lang w:val="en-US"/>
        </w:rPr>
        <w:t>Windows</w:t>
      </w:r>
      <w:r w:rsidRPr="00F20F04">
        <w:t xml:space="preserve"> </w:t>
      </w:r>
      <w:r w:rsidRPr="00F20F04">
        <w:rPr>
          <w:i/>
          <w:lang w:val="en-US"/>
        </w:rPr>
        <w:t>PCM</w:t>
      </w:r>
      <w:r>
        <w:rPr>
          <w:i/>
        </w:rPr>
        <w:t>.</w:t>
      </w:r>
    </w:p>
    <w:p w:rsidR="009E25ED" w:rsidRPr="00F20F04" w:rsidRDefault="009E25ED" w:rsidP="00C24B72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Сохранить полученный файл в формате </w:t>
      </w:r>
      <w:r w:rsidRPr="00F20F04">
        <w:rPr>
          <w:i/>
          <w:lang w:val="en-US"/>
        </w:rPr>
        <w:t>mp</w:t>
      </w:r>
      <w:r w:rsidRPr="00F20F04">
        <w:rPr>
          <w:i/>
        </w:rPr>
        <w:t>3</w:t>
      </w:r>
      <w:r w:rsidRPr="00F20F04">
        <w:t>.</w:t>
      </w:r>
      <w:r>
        <w:t xml:space="preserve"> </w:t>
      </w:r>
    </w:p>
    <w:p w:rsidR="009E25ED" w:rsidRPr="00F20F04" w:rsidRDefault="009E25ED" w:rsidP="00C24B72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Сравнить ра</w:t>
      </w:r>
      <w:r>
        <w:t>з</w:t>
      </w:r>
      <w:r>
        <w:t>меры файлов, полученных в п.4 и п.5.</w:t>
      </w:r>
    </w:p>
    <w:p w:rsidR="009E25ED" w:rsidRPr="00F20F04" w:rsidRDefault="009E25ED" w:rsidP="00C24B72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Преобразовать стерео файл, полученный в п.4 в моно. Сра</w:t>
      </w:r>
      <w:r>
        <w:t>в</w:t>
      </w:r>
      <w:r>
        <w:t>нить размеры файлов.</w:t>
      </w:r>
    </w:p>
    <w:p w:rsidR="009E25ED" w:rsidRDefault="009E25ED" w:rsidP="00C24B72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Преобразовать файл, полученный в п.4, установив разря</w:t>
      </w:r>
      <w:r>
        <w:t>д</w:t>
      </w:r>
      <w:r>
        <w:t>ность 8 бит. Сравнить размеры файлов и качество звука.</w:t>
      </w:r>
    </w:p>
    <w:p w:rsidR="009E25ED" w:rsidRDefault="009E25ED" w:rsidP="009E25ED">
      <w:pPr>
        <w:pStyle w:val="10"/>
      </w:pPr>
      <w:bookmarkStart w:id="3" w:name="_Toc345233622"/>
      <w:r w:rsidRPr="007E2400">
        <w:t xml:space="preserve">2. </w:t>
      </w:r>
      <w:r>
        <w:t>запись звука</w:t>
      </w:r>
      <w:bookmarkEnd w:id="3"/>
    </w:p>
    <w:p w:rsidR="009E25ED" w:rsidRDefault="009E25ED" w:rsidP="009E25ED">
      <w:pPr>
        <w:pStyle w:val="2"/>
      </w:pPr>
      <w:r>
        <w:rPr>
          <w:lang w:val="en-US"/>
        </w:rPr>
        <w:t xml:space="preserve">2.1. </w:t>
      </w:r>
      <w:r>
        <w:t>Основные понятия. Этапы звукозаписи</w:t>
      </w:r>
    </w:p>
    <w:p w:rsidR="009E25ED" w:rsidRPr="00500F7D" w:rsidRDefault="009E25ED" w:rsidP="009E25ED">
      <w:r w:rsidRPr="00500F7D">
        <w:t xml:space="preserve">Под процессом </w:t>
      </w:r>
      <w:r w:rsidRPr="00D856F5">
        <w:rPr>
          <w:i/>
        </w:rPr>
        <w:t>записи</w:t>
      </w:r>
      <w:r w:rsidRPr="00500F7D">
        <w:t xml:space="preserve"> понимают преобразование сигналов в пространственное изменение состояния или формы некоторого физич</w:t>
      </w:r>
      <w:r w:rsidRPr="00500F7D">
        <w:t>е</w:t>
      </w:r>
      <w:r w:rsidRPr="00500F7D">
        <w:t>ского тела (</w:t>
      </w:r>
      <w:r w:rsidRPr="00D856F5">
        <w:rPr>
          <w:i/>
        </w:rPr>
        <w:t>носителя</w:t>
      </w:r>
      <w:r w:rsidRPr="00500F7D">
        <w:t xml:space="preserve"> </w:t>
      </w:r>
      <w:r w:rsidRPr="00D856F5">
        <w:rPr>
          <w:i/>
        </w:rPr>
        <w:t>записи</w:t>
      </w:r>
      <w:r w:rsidRPr="00500F7D">
        <w:t xml:space="preserve">) с целью сохранения в нем информации для последующего ее извлечения (получения). </w:t>
      </w:r>
    </w:p>
    <w:p w:rsidR="009E25ED" w:rsidRPr="00500F7D" w:rsidRDefault="009E25ED" w:rsidP="009E25ED">
      <w:r w:rsidRPr="00500F7D">
        <w:t xml:space="preserve">Информацию, сохраняемую в носителе записи, называют </w:t>
      </w:r>
      <w:r w:rsidRPr="00D856F5">
        <w:rPr>
          <w:i/>
        </w:rPr>
        <w:t>зап</w:t>
      </w:r>
      <w:r w:rsidRPr="00D856F5">
        <w:rPr>
          <w:i/>
        </w:rPr>
        <w:t>и</w:t>
      </w:r>
      <w:r w:rsidRPr="00D856F5">
        <w:rPr>
          <w:i/>
        </w:rPr>
        <w:t>сью</w:t>
      </w:r>
      <w:r w:rsidRPr="00500F7D">
        <w:t>. Носитель записи, содержащий информацию, полученную в пр</w:t>
      </w:r>
      <w:r w:rsidRPr="00500F7D">
        <w:t>о</w:t>
      </w:r>
      <w:r w:rsidRPr="00500F7D">
        <w:t xml:space="preserve">цессе записи, называют </w:t>
      </w:r>
      <w:r w:rsidRPr="00D856F5">
        <w:rPr>
          <w:b/>
          <w:i/>
        </w:rPr>
        <w:t>фонограммой</w:t>
      </w:r>
      <w:r w:rsidRPr="00500F7D">
        <w:t>.</w:t>
      </w:r>
    </w:p>
    <w:p w:rsidR="009E25ED" w:rsidRPr="00292D3E" w:rsidRDefault="009E25ED" w:rsidP="009E25ED">
      <w:r>
        <w:t xml:space="preserve">Рассмотрим процесс записи звука в </w:t>
      </w:r>
      <w:r w:rsidRPr="00292D3E">
        <w:rPr>
          <w:i/>
          <w:lang w:val="en-US"/>
        </w:rPr>
        <w:t>Adobe</w:t>
      </w:r>
      <w:r w:rsidRPr="00292D3E">
        <w:rPr>
          <w:i/>
        </w:rPr>
        <w:t xml:space="preserve"> </w:t>
      </w:r>
      <w:r w:rsidRPr="00292D3E">
        <w:rPr>
          <w:i/>
          <w:lang w:val="en-US"/>
        </w:rPr>
        <w:t>Audition</w:t>
      </w:r>
      <w:r w:rsidRPr="00292D3E">
        <w:t xml:space="preserve"> </w:t>
      </w:r>
      <w:r>
        <w:t xml:space="preserve">при помощи портативного аудио интерфейса </w:t>
      </w:r>
      <w:r w:rsidRPr="00292D3E">
        <w:rPr>
          <w:i/>
          <w:lang w:val="en-US"/>
        </w:rPr>
        <w:t>M</w:t>
      </w:r>
      <w:r w:rsidRPr="00292D3E">
        <w:rPr>
          <w:i/>
        </w:rPr>
        <w:t>-</w:t>
      </w:r>
      <w:r w:rsidRPr="00292D3E">
        <w:rPr>
          <w:i/>
          <w:lang w:val="en-US"/>
        </w:rPr>
        <w:t>Audio</w:t>
      </w:r>
      <w:r w:rsidRPr="00292D3E">
        <w:rPr>
          <w:i/>
        </w:rPr>
        <w:t xml:space="preserve"> </w:t>
      </w:r>
      <w:r w:rsidRPr="00292D3E">
        <w:rPr>
          <w:i/>
          <w:lang w:val="en-US"/>
        </w:rPr>
        <w:t>Firewire</w:t>
      </w:r>
      <w:r w:rsidRPr="00292D3E">
        <w:rPr>
          <w:i/>
        </w:rPr>
        <w:t xml:space="preserve"> </w:t>
      </w:r>
      <w:r w:rsidRPr="00292D3E">
        <w:rPr>
          <w:i/>
          <w:lang w:val="en-US"/>
        </w:rPr>
        <w:t>Solo</w:t>
      </w:r>
      <w:r w:rsidRPr="00292D3E">
        <w:t xml:space="preserve">, </w:t>
      </w:r>
      <w:r>
        <w:t xml:space="preserve">микрофонов </w:t>
      </w:r>
      <w:r w:rsidRPr="00292D3E">
        <w:rPr>
          <w:i/>
          <w:lang w:val="en-US"/>
        </w:rPr>
        <w:t>Shure</w:t>
      </w:r>
      <w:r w:rsidRPr="00292D3E">
        <w:rPr>
          <w:i/>
        </w:rPr>
        <w:t xml:space="preserve"> </w:t>
      </w:r>
      <w:r w:rsidRPr="00292D3E">
        <w:rPr>
          <w:i/>
          <w:lang w:val="en-US"/>
        </w:rPr>
        <w:t>P</w:t>
      </w:r>
      <w:r w:rsidRPr="00292D3E">
        <w:rPr>
          <w:i/>
        </w:rPr>
        <w:t>58</w:t>
      </w:r>
      <w:r w:rsidRPr="00292D3E">
        <w:t xml:space="preserve">, </w:t>
      </w:r>
      <w:r>
        <w:t>ми</w:t>
      </w:r>
      <w:r>
        <w:t>к</w:t>
      </w:r>
      <w:r>
        <w:t xml:space="preserve">рофон </w:t>
      </w:r>
      <w:r w:rsidRPr="00292D3E">
        <w:rPr>
          <w:i/>
          <w:lang w:val="en-US"/>
        </w:rPr>
        <w:t>Invotone</w:t>
      </w:r>
      <w:r>
        <w:t xml:space="preserve"> </w:t>
      </w:r>
      <w:r w:rsidRPr="00292D3E">
        <w:rPr>
          <w:i/>
          <w:lang w:val="en-US"/>
        </w:rPr>
        <w:t>CM</w:t>
      </w:r>
      <w:r w:rsidRPr="00292D3E">
        <w:rPr>
          <w:i/>
        </w:rPr>
        <w:t>-610</w:t>
      </w:r>
      <w:r w:rsidRPr="00292D3E">
        <w:t>.</w:t>
      </w:r>
    </w:p>
    <w:p w:rsidR="009E25ED" w:rsidRPr="00500F7D" w:rsidRDefault="009E25ED" w:rsidP="009E25ED">
      <w:r>
        <w:t xml:space="preserve">Для записи звука в </w:t>
      </w:r>
      <w:r w:rsidRPr="00500F7D">
        <w:rPr>
          <w:i/>
          <w:lang w:val="en-US"/>
        </w:rPr>
        <w:t>Adobe</w:t>
      </w:r>
      <w:r w:rsidRPr="00500F7D">
        <w:rPr>
          <w:i/>
        </w:rPr>
        <w:t xml:space="preserve"> </w:t>
      </w:r>
      <w:r w:rsidRPr="00500F7D">
        <w:rPr>
          <w:i/>
          <w:lang w:val="en-US"/>
        </w:rPr>
        <w:t>Audition</w:t>
      </w:r>
      <w:r w:rsidRPr="00500F7D">
        <w:t xml:space="preserve"> </w:t>
      </w:r>
      <w:r>
        <w:t>необходимо</w:t>
      </w:r>
      <w:r w:rsidRPr="00500F7D">
        <w:t>:</w:t>
      </w:r>
    </w:p>
    <w:p w:rsidR="009E25ED" w:rsidRPr="00500F7D" w:rsidRDefault="009E25ED" w:rsidP="00C24B72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подключить аудио</w:t>
      </w:r>
      <w:r w:rsidRPr="00292D3E">
        <w:t xml:space="preserve"> </w:t>
      </w:r>
      <w:r>
        <w:t>интерфейс к компьютеру;</w:t>
      </w:r>
    </w:p>
    <w:p w:rsidR="009E25ED" w:rsidRPr="00500F7D" w:rsidRDefault="009E25ED" w:rsidP="00C24B72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подключить </w:t>
      </w:r>
      <w:r w:rsidRPr="00500F7D">
        <w:t>микрофон</w:t>
      </w:r>
      <w:r>
        <w:t xml:space="preserve"> к аудио</w:t>
      </w:r>
      <w:r w:rsidRPr="009D60FB">
        <w:t xml:space="preserve"> </w:t>
      </w:r>
      <w:r>
        <w:t>интерфейсу</w:t>
      </w:r>
      <w:r w:rsidRPr="00500F7D">
        <w:t>;</w:t>
      </w:r>
    </w:p>
    <w:p w:rsidR="009E25ED" w:rsidRPr="00500F7D" w:rsidRDefault="009E25ED" w:rsidP="00C24B72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00F7D">
        <w:t xml:space="preserve">убедиться, что в настройках </w:t>
      </w:r>
      <w:r w:rsidRPr="00292D3E">
        <w:rPr>
          <w:i/>
          <w:lang w:val="en-US"/>
        </w:rPr>
        <w:t>Adobe</w:t>
      </w:r>
      <w:r w:rsidRPr="00292D3E">
        <w:rPr>
          <w:i/>
        </w:rPr>
        <w:t xml:space="preserve"> </w:t>
      </w:r>
      <w:r w:rsidRPr="00292D3E">
        <w:rPr>
          <w:i/>
          <w:lang w:val="en-US"/>
        </w:rPr>
        <w:t>Audition</w:t>
      </w:r>
      <w:r w:rsidRPr="00292D3E">
        <w:t xml:space="preserve"> </w:t>
      </w:r>
      <w:r w:rsidRPr="00500F7D">
        <w:t xml:space="preserve">выбрано нужное устройство </w:t>
      </w:r>
      <w:r>
        <w:t>звукозаписи и звуковоспроизведения</w:t>
      </w:r>
      <w:r w:rsidRPr="00500F7D">
        <w:t>;</w:t>
      </w:r>
    </w:p>
    <w:p w:rsidR="009E25ED" w:rsidRPr="00500F7D" w:rsidRDefault="009E25ED" w:rsidP="00C24B72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00F7D">
        <w:t>выбрать параметры звукового файла (фонограммы);</w:t>
      </w:r>
    </w:p>
    <w:p w:rsidR="009E25ED" w:rsidRPr="00500F7D" w:rsidRDefault="009E25ED" w:rsidP="00C24B72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00F7D">
        <w:t>установить такой уровень записываемого сигнала, чтобы и</w:t>
      </w:r>
      <w:r w:rsidRPr="00500F7D">
        <w:t>с</w:t>
      </w:r>
      <w:r w:rsidRPr="00500F7D">
        <w:t>кажения стали маловероятными.</w:t>
      </w:r>
    </w:p>
    <w:p w:rsidR="009E25ED" w:rsidRPr="009D60FB" w:rsidRDefault="009E25ED" w:rsidP="009E25ED">
      <w:pPr>
        <w:pStyle w:val="2"/>
      </w:pPr>
      <w:r w:rsidRPr="007E2400">
        <w:t xml:space="preserve">2.2. </w:t>
      </w:r>
      <w:r>
        <w:t xml:space="preserve">Аудио интерфейс </w:t>
      </w:r>
      <w:r>
        <w:rPr>
          <w:lang w:val="en-US"/>
        </w:rPr>
        <w:t>M</w:t>
      </w:r>
      <w:r w:rsidRPr="009D60FB">
        <w:t>-</w:t>
      </w:r>
      <w:r>
        <w:rPr>
          <w:lang w:val="en-US"/>
        </w:rPr>
        <w:t>Audio</w:t>
      </w:r>
      <w:r w:rsidRPr="009D60FB">
        <w:t xml:space="preserve"> </w:t>
      </w:r>
      <w:r>
        <w:rPr>
          <w:lang w:val="en-US"/>
        </w:rPr>
        <w:t>FW</w:t>
      </w:r>
      <w:r w:rsidRPr="009D60FB">
        <w:t xml:space="preserve"> </w:t>
      </w:r>
      <w:r>
        <w:rPr>
          <w:lang w:val="en-US"/>
        </w:rPr>
        <w:t>Solo</w:t>
      </w:r>
    </w:p>
    <w:p w:rsidR="009E25ED" w:rsidRDefault="009E25ED" w:rsidP="009E25ED">
      <w:pPr>
        <w:pStyle w:val="3"/>
      </w:pPr>
      <w:r w:rsidRPr="005C35FF">
        <w:t xml:space="preserve">2.2.1. </w:t>
      </w:r>
      <w:r>
        <w:t>Краткое описание</w:t>
      </w:r>
    </w:p>
    <w:p w:rsidR="009E25ED" w:rsidRPr="00C4610E" w:rsidRDefault="009E25ED" w:rsidP="009E25ED">
      <w:r w:rsidRPr="009D60FB">
        <w:rPr>
          <w:i/>
        </w:rPr>
        <w:t>FireWire</w:t>
      </w:r>
      <w:r>
        <w:t xml:space="preserve"> </w:t>
      </w:r>
      <w:r w:rsidRPr="009D60FB">
        <w:rPr>
          <w:i/>
        </w:rPr>
        <w:t>Solo</w:t>
      </w:r>
      <w:r>
        <w:t xml:space="preserve"> – это профессиональный аудио интерфейс выс</w:t>
      </w:r>
      <w:r>
        <w:t>о</w:t>
      </w:r>
      <w:r>
        <w:t>кой разрядности со входами для микрофона, музыкального инструме</w:t>
      </w:r>
      <w:r>
        <w:t>н</w:t>
      </w:r>
      <w:r>
        <w:t>та и линейными входами</w:t>
      </w:r>
      <w:r w:rsidRPr="009D60FB">
        <w:t xml:space="preserve">. </w:t>
      </w:r>
    </w:p>
    <w:p w:rsidR="009E25ED" w:rsidRPr="00B76795" w:rsidRDefault="009E25ED" w:rsidP="009E25ED">
      <w:r w:rsidRPr="00321479">
        <w:t xml:space="preserve">На лицевой панели </w:t>
      </w:r>
      <w:r w:rsidRPr="00321479">
        <w:rPr>
          <w:i/>
          <w:lang w:val="en-US"/>
        </w:rPr>
        <w:t>FireWire</w:t>
      </w:r>
      <w:r w:rsidRPr="00321479">
        <w:t xml:space="preserve"> </w:t>
      </w:r>
      <w:r w:rsidRPr="00321479">
        <w:rPr>
          <w:i/>
          <w:lang w:val="en-US"/>
        </w:rPr>
        <w:t>Solo</w:t>
      </w:r>
      <w:r w:rsidRPr="00321479">
        <w:t xml:space="preserve"> расположены вход для микр</w:t>
      </w:r>
      <w:r w:rsidRPr="00321479">
        <w:t>о</w:t>
      </w:r>
      <w:r w:rsidRPr="00321479">
        <w:t>фона (</w:t>
      </w:r>
      <w:r w:rsidRPr="00321479">
        <w:rPr>
          <w:i/>
          <w:lang w:val="en-US"/>
        </w:rPr>
        <w:t>XLR</w:t>
      </w:r>
      <w:r w:rsidRPr="00321479">
        <w:t>) и вход для музыкального инструмента (</w:t>
      </w:r>
      <w:r>
        <w:t>¼</w:t>
      </w:r>
      <w:r w:rsidRPr="00321479">
        <w:t>-дюймовое гнездо), а на задней панели – два линейных входа и два линейных в</w:t>
      </w:r>
      <w:r w:rsidRPr="00321479">
        <w:t>ы</w:t>
      </w:r>
      <w:r w:rsidRPr="00321479">
        <w:t xml:space="preserve">хода. </w:t>
      </w:r>
    </w:p>
    <w:p w:rsidR="009E25ED" w:rsidRPr="00B76795" w:rsidRDefault="009E25ED" w:rsidP="009E25ED">
      <w:r w:rsidRPr="00321479">
        <w:t>Входы для микрофона и инструмента имеют отдельные регул</w:t>
      </w:r>
      <w:r w:rsidRPr="00321479">
        <w:t>я</w:t>
      </w:r>
      <w:r w:rsidRPr="00321479">
        <w:t>торы уровня сигнала. Расположенный на лицевой панели переключ</w:t>
      </w:r>
      <w:r w:rsidRPr="00321479">
        <w:t>а</w:t>
      </w:r>
      <w:r w:rsidRPr="00321479">
        <w:t>тель позволяет выбирать входы лицевой панели (микрофон и инстр</w:t>
      </w:r>
      <w:r w:rsidRPr="00321479">
        <w:t>у</w:t>
      </w:r>
      <w:r w:rsidRPr="00321479">
        <w:t xml:space="preserve">мент) или задней панели (линейные входы). </w:t>
      </w:r>
    </w:p>
    <w:p w:rsidR="009E25ED" w:rsidRPr="005C35FF" w:rsidRDefault="009E25ED" w:rsidP="009E25ED">
      <w:r>
        <w:rPr>
          <w:i/>
          <w:lang w:val="en-US"/>
        </w:rPr>
        <w:t>M</w:t>
      </w:r>
      <w:r w:rsidRPr="005C35FF">
        <w:rPr>
          <w:i/>
        </w:rPr>
        <w:t>-</w:t>
      </w:r>
      <w:r>
        <w:rPr>
          <w:i/>
          <w:lang w:val="en-US"/>
        </w:rPr>
        <w:t>Audio</w:t>
      </w:r>
      <w:r w:rsidRPr="005C35FF">
        <w:rPr>
          <w:i/>
        </w:rPr>
        <w:t xml:space="preserve"> </w:t>
      </w:r>
      <w:r w:rsidRPr="00321479">
        <w:rPr>
          <w:i/>
          <w:lang w:val="en-US"/>
        </w:rPr>
        <w:t>FireWire</w:t>
      </w:r>
      <w:r w:rsidRPr="00321479">
        <w:t xml:space="preserve"> </w:t>
      </w:r>
      <w:r w:rsidRPr="00321479">
        <w:rPr>
          <w:i/>
          <w:lang w:val="en-US"/>
        </w:rPr>
        <w:t>Solo</w:t>
      </w:r>
      <w:r w:rsidRPr="00321479">
        <w:t xml:space="preserve"> соединяется с портом </w:t>
      </w:r>
      <w:r w:rsidRPr="00321479">
        <w:rPr>
          <w:i/>
          <w:lang w:val="en-US"/>
        </w:rPr>
        <w:t>FireWire</w:t>
      </w:r>
      <w:r w:rsidRPr="00321479">
        <w:t xml:space="preserve"> компь</w:t>
      </w:r>
      <w:r w:rsidRPr="00321479">
        <w:t>ю</w:t>
      </w:r>
      <w:r w:rsidRPr="00321479">
        <w:t xml:space="preserve">тера </w:t>
      </w:r>
      <w:r>
        <w:t>при помощи</w:t>
      </w:r>
      <w:r w:rsidRPr="00321479">
        <w:t xml:space="preserve"> каб</w:t>
      </w:r>
      <w:r w:rsidRPr="00321479">
        <w:t>е</w:t>
      </w:r>
      <w:r>
        <w:t>ля</w:t>
      </w:r>
      <w:r w:rsidRPr="00321479">
        <w:t xml:space="preserve"> </w:t>
      </w:r>
      <w:r w:rsidRPr="00321479">
        <w:rPr>
          <w:i/>
          <w:lang w:val="en-US"/>
        </w:rPr>
        <w:t>IEEE</w:t>
      </w:r>
      <w:r w:rsidRPr="00321479">
        <w:t xml:space="preserve"> </w:t>
      </w:r>
      <w:r w:rsidRPr="00321479">
        <w:rPr>
          <w:i/>
        </w:rPr>
        <w:t>1394</w:t>
      </w:r>
      <w:r>
        <w:t>.</w:t>
      </w:r>
    </w:p>
    <w:p w:rsidR="009E25ED" w:rsidRDefault="009E25ED" w:rsidP="009E25ED">
      <w:pPr>
        <w:pStyle w:val="001"/>
        <w:rPr>
          <w:lang w:val="en-US"/>
        </w:rPr>
      </w:pPr>
      <w:r w:rsidRPr="001E04FB">
        <w:rPr>
          <w:noProof/>
        </w:rPr>
        <w:drawing>
          <wp:inline distT="0" distB="0" distL="0" distR="0">
            <wp:extent cx="3883025" cy="27787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5ED" w:rsidRDefault="009E25ED" w:rsidP="009E25ED">
      <w:r>
        <w:t>Настоятельно рекомендуется</w:t>
      </w:r>
      <w:r w:rsidRPr="00321479">
        <w:t xml:space="preserve"> </w:t>
      </w:r>
      <w:r>
        <w:t>не использовать "</w:t>
      </w:r>
      <w:r w:rsidRPr="00D856F5">
        <w:rPr>
          <w:i/>
        </w:rPr>
        <w:t>горячее подкл</w:t>
      </w:r>
      <w:r w:rsidRPr="00D856F5">
        <w:rPr>
          <w:i/>
        </w:rPr>
        <w:t>ю</w:t>
      </w:r>
      <w:r w:rsidRPr="00D856F5">
        <w:rPr>
          <w:i/>
        </w:rPr>
        <w:t>чение</w:t>
      </w:r>
      <w:r>
        <w:t>"</w:t>
      </w:r>
      <w:r w:rsidRPr="00321479">
        <w:t xml:space="preserve"> устройств </w:t>
      </w:r>
      <w:r w:rsidRPr="00321479">
        <w:rPr>
          <w:i/>
          <w:lang w:val="en-US"/>
        </w:rPr>
        <w:t>FireWire</w:t>
      </w:r>
      <w:r>
        <w:t>:</w:t>
      </w:r>
      <w:r w:rsidRPr="00321479">
        <w:t xml:space="preserve"> </w:t>
      </w:r>
      <w:r>
        <w:t>подключать</w:t>
      </w:r>
      <w:r w:rsidRPr="00321479">
        <w:t xml:space="preserve"> устройство </w:t>
      </w:r>
      <w:r>
        <w:t xml:space="preserve">следует </w:t>
      </w:r>
      <w:r w:rsidRPr="00321479">
        <w:t>только т</w:t>
      </w:r>
      <w:r w:rsidRPr="00321479">
        <w:t>о</w:t>
      </w:r>
      <w:r w:rsidRPr="00321479">
        <w:t>гда, когда и компьютер, и устройство выключе</w:t>
      </w:r>
      <w:r>
        <w:t>ны.</w:t>
      </w:r>
    </w:p>
    <w:p w:rsidR="009E25ED" w:rsidRDefault="009E25ED" w:rsidP="009E25ED">
      <w:pPr>
        <w:pStyle w:val="3"/>
      </w:pPr>
      <w:r w:rsidRPr="00B76795">
        <w:t xml:space="preserve">2.2.2. </w:t>
      </w:r>
      <w:r>
        <w:t>Элементы управления лицевой панели</w:t>
      </w:r>
    </w:p>
    <w:p w:rsidR="009E25ED" w:rsidRDefault="009E25ED" w:rsidP="009E25ED">
      <w:r>
        <w:t xml:space="preserve">1. </w:t>
      </w:r>
      <w:r w:rsidRPr="00A12CEF">
        <w:rPr>
          <w:b/>
        </w:rPr>
        <w:t>Вход для микрофона</w:t>
      </w:r>
      <w:r>
        <w:t xml:space="preserve">. Симметричный разъем </w:t>
      </w:r>
      <w:r w:rsidRPr="00A12CEF">
        <w:rPr>
          <w:i/>
        </w:rPr>
        <w:t>XLR</w:t>
      </w:r>
      <w:r>
        <w:t xml:space="preserve"> для под</w:t>
      </w:r>
      <w:r>
        <w:t>а</w:t>
      </w:r>
      <w:r>
        <w:t xml:space="preserve">чи сигнала микрофонного уровня. Этот разъем подключен только в том случае, если переключатель входов </w:t>
      </w:r>
      <w:r w:rsidRPr="00A12CEF">
        <w:rPr>
          <w:i/>
        </w:rPr>
        <w:t>Front/Rear</w:t>
      </w:r>
      <w:r>
        <w:t xml:space="preserve"> (5) установлен в положение “</w:t>
      </w:r>
      <w:r w:rsidRPr="00A12CEF">
        <w:rPr>
          <w:i/>
        </w:rPr>
        <w:t>Front</w:t>
      </w:r>
      <w:r>
        <w:t xml:space="preserve">” (выдвинут). Сигнал, поступающий на этот вход, отображается программным обеспечением </w:t>
      </w:r>
      <w:r w:rsidRPr="00A12CEF">
        <w:rPr>
          <w:i/>
        </w:rPr>
        <w:t>Digital Audio Workstation</w:t>
      </w:r>
      <w:r>
        <w:t xml:space="preserve"> (</w:t>
      </w:r>
      <w:r w:rsidRPr="005C35FF">
        <w:rPr>
          <w:i/>
        </w:rPr>
        <w:t>DAW</w:t>
      </w:r>
      <w:r>
        <w:t>) как левый моно сигнал входной стереопары.</w:t>
      </w:r>
    </w:p>
    <w:p w:rsidR="009E25ED" w:rsidRDefault="009E25ED" w:rsidP="009E25ED">
      <w:r>
        <w:t xml:space="preserve">2. </w:t>
      </w:r>
      <w:r w:rsidRPr="00A12CEF">
        <w:rPr>
          <w:b/>
        </w:rPr>
        <w:t>Индикатор ограничения сигнала</w:t>
      </w:r>
      <w:r>
        <w:t>.</w:t>
      </w:r>
    </w:p>
    <w:p w:rsidR="009E25ED" w:rsidRDefault="009E25ED" w:rsidP="009E25ED">
      <w:r>
        <w:t xml:space="preserve">3. </w:t>
      </w:r>
      <w:r w:rsidRPr="00A12CEF">
        <w:rPr>
          <w:b/>
        </w:rPr>
        <w:t>Индикатор фантомного питания</w:t>
      </w:r>
      <w:r>
        <w:t>. Этот индикатор светится, когда нажат выключатель фантомного питания (9), указывая на то, что на вход микрофона (1) подается питание постоянного тока напряжен</w:t>
      </w:r>
      <w:r>
        <w:t>и</w:t>
      </w:r>
      <w:r>
        <w:t xml:space="preserve">ем </w:t>
      </w:r>
      <w:r w:rsidRPr="001552D8">
        <w:rPr>
          <w:i/>
        </w:rPr>
        <w:t>48 В</w:t>
      </w:r>
      <w:r>
        <w:t>.</w:t>
      </w:r>
    </w:p>
    <w:p w:rsidR="009E25ED" w:rsidRDefault="009E25ED" w:rsidP="009E25ED">
      <w:r>
        <w:t xml:space="preserve">4. </w:t>
      </w:r>
      <w:r w:rsidRPr="00A12CEF">
        <w:rPr>
          <w:b/>
        </w:rPr>
        <w:t>Усиление микрофонного входа</w:t>
      </w:r>
      <w:r w:rsidRPr="00A12CEF">
        <w:t>.</w:t>
      </w:r>
      <w:r>
        <w:rPr>
          <w:b/>
        </w:rPr>
        <w:t xml:space="preserve"> </w:t>
      </w:r>
      <w:r>
        <w:t xml:space="preserve">Этот регулятор управляет коэффициентом усиления на микрофонном входе (1), изменяя его в диапазоне от </w:t>
      </w:r>
      <w:r w:rsidRPr="001552D8">
        <w:rPr>
          <w:i/>
        </w:rPr>
        <w:t>0 дБ</w:t>
      </w:r>
      <w:r>
        <w:t xml:space="preserve"> дo +</w:t>
      </w:r>
      <w:r w:rsidRPr="001552D8">
        <w:rPr>
          <w:i/>
        </w:rPr>
        <w:t>40</w:t>
      </w:r>
      <w:r>
        <w:rPr>
          <w:i/>
        </w:rPr>
        <w:t> </w:t>
      </w:r>
      <w:r w:rsidRPr="001552D8">
        <w:rPr>
          <w:i/>
        </w:rPr>
        <w:t>дБ</w:t>
      </w:r>
      <w:r>
        <w:t xml:space="preserve"> или больше.</w:t>
      </w:r>
    </w:p>
    <w:p w:rsidR="009E25ED" w:rsidRDefault="009E25ED" w:rsidP="009E25ED">
      <w:pPr>
        <w:pStyle w:val="001"/>
      </w:pPr>
      <w:r w:rsidRPr="00AB4269">
        <w:rPr>
          <w:noProof/>
        </w:rPr>
        <w:drawing>
          <wp:inline distT="0" distB="0" distL="0" distR="0">
            <wp:extent cx="3883025" cy="133032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5ED" w:rsidRDefault="009E25ED" w:rsidP="009E25ED">
      <w:r>
        <w:t xml:space="preserve">5. </w:t>
      </w:r>
      <w:r w:rsidRPr="00A12CEF">
        <w:rPr>
          <w:b/>
        </w:rPr>
        <w:t>Переключатель входов лицевой/задней панели</w:t>
      </w:r>
      <w:r>
        <w:t>.</w:t>
      </w:r>
    </w:p>
    <w:p w:rsidR="009E25ED" w:rsidRDefault="009E25ED" w:rsidP="009E25ED">
      <w:r>
        <w:t xml:space="preserve">6. </w:t>
      </w:r>
      <w:r w:rsidRPr="00A12CEF">
        <w:rPr>
          <w:b/>
        </w:rPr>
        <w:t>Вход для гитары</w:t>
      </w:r>
      <w:r>
        <w:t>. Несимметричный ¼-дюймовый разъем для подачи сигнала инструментального уровня от электр</w:t>
      </w:r>
      <w:r>
        <w:t>о</w:t>
      </w:r>
      <w:r>
        <w:t xml:space="preserve">гитары, бас-гитары или других инструментов. Этот разъем подключен только в том случае, если переключатель входов </w:t>
      </w:r>
      <w:r w:rsidRPr="00A12CEF">
        <w:rPr>
          <w:i/>
        </w:rPr>
        <w:t>Front</w:t>
      </w:r>
      <w:r>
        <w:t>/</w:t>
      </w:r>
      <w:r w:rsidRPr="00A12CEF">
        <w:rPr>
          <w:i/>
        </w:rPr>
        <w:t>Rear</w:t>
      </w:r>
      <w:r>
        <w:t xml:space="preserve"> (5) установлен в пол</w:t>
      </w:r>
      <w:r>
        <w:t>о</w:t>
      </w:r>
      <w:r>
        <w:t>жение “</w:t>
      </w:r>
      <w:r w:rsidRPr="00A12CEF">
        <w:rPr>
          <w:i/>
        </w:rPr>
        <w:t>Front</w:t>
      </w:r>
      <w:r>
        <w:t>” (выдвинут). Сигнал, поступающий на этот вход, ото</w:t>
      </w:r>
      <w:r>
        <w:t>б</w:t>
      </w:r>
      <w:r>
        <w:t xml:space="preserve">ражается программным обеспечением </w:t>
      </w:r>
      <w:r w:rsidRPr="00A12CEF">
        <w:rPr>
          <w:i/>
        </w:rPr>
        <w:t>DAW</w:t>
      </w:r>
      <w:r>
        <w:t xml:space="preserve"> как правый моно сигнал входной стереопары. </w:t>
      </w:r>
    </w:p>
    <w:p w:rsidR="009E25ED" w:rsidRDefault="009E25ED" w:rsidP="009E25ED">
      <w:r>
        <w:t xml:space="preserve">7. </w:t>
      </w:r>
      <w:r w:rsidRPr="00D82DDD">
        <w:rPr>
          <w:b/>
        </w:rPr>
        <w:t>Индикатор ограничения сигнала</w:t>
      </w:r>
      <w:r>
        <w:t xml:space="preserve">. Этот светодиод включен, когда уровень сигнала на входе для гитары (6) превышает </w:t>
      </w:r>
      <w:r w:rsidRPr="001552D8">
        <w:rPr>
          <w:i/>
        </w:rPr>
        <w:t>–1</w:t>
      </w:r>
      <w:r>
        <w:t> </w:t>
      </w:r>
      <w:r w:rsidRPr="001552D8">
        <w:rPr>
          <w:i/>
        </w:rPr>
        <w:t>dBFS</w:t>
      </w:r>
      <w:r>
        <w:t>. Если индикатор ограничения сигнала постоянно горит, уменьшите к</w:t>
      </w:r>
      <w:r>
        <w:t>о</w:t>
      </w:r>
      <w:r>
        <w:t>эффициент усиления входа для гитары (8).</w:t>
      </w:r>
    </w:p>
    <w:p w:rsidR="009E25ED" w:rsidRDefault="009E25ED" w:rsidP="009E25ED">
      <w:r>
        <w:t xml:space="preserve">8. </w:t>
      </w:r>
      <w:r w:rsidRPr="00D82DDD">
        <w:rPr>
          <w:b/>
        </w:rPr>
        <w:t>Усиление входа для гитары</w:t>
      </w:r>
      <w:r>
        <w:t>. Этот регулятор управляет к</w:t>
      </w:r>
      <w:r>
        <w:t>о</w:t>
      </w:r>
      <w:r>
        <w:t>эффициентом усиления на входе для гитары (6), изменяя его в диап</w:t>
      </w:r>
      <w:r>
        <w:t>а</w:t>
      </w:r>
      <w:r>
        <w:t xml:space="preserve">зоне от </w:t>
      </w:r>
      <w:r w:rsidRPr="001552D8">
        <w:rPr>
          <w:i/>
        </w:rPr>
        <w:t>0 дБ</w:t>
      </w:r>
      <w:r>
        <w:t xml:space="preserve"> дo +</w:t>
      </w:r>
      <w:r>
        <w:rPr>
          <w:i/>
        </w:rPr>
        <w:t>30 </w:t>
      </w:r>
      <w:r w:rsidRPr="001552D8">
        <w:rPr>
          <w:i/>
        </w:rPr>
        <w:t>дБ</w:t>
      </w:r>
      <w:r>
        <w:t xml:space="preserve"> или больше.</w:t>
      </w:r>
    </w:p>
    <w:p w:rsidR="009E25ED" w:rsidRPr="005C35FF" w:rsidRDefault="009E25ED" w:rsidP="009E25ED">
      <w:r>
        <w:t xml:space="preserve">9. </w:t>
      </w:r>
      <w:r w:rsidRPr="00D82DDD">
        <w:rPr>
          <w:b/>
        </w:rPr>
        <w:t>Выключатель фантомного питания</w:t>
      </w:r>
      <w:r>
        <w:t>. Этот выключатель п</w:t>
      </w:r>
      <w:r>
        <w:t>о</w:t>
      </w:r>
      <w:r>
        <w:t xml:space="preserve">дает фантомное питание постоянного тока напряжением </w:t>
      </w:r>
      <w:r w:rsidRPr="005C35FF">
        <w:t>+</w:t>
      </w:r>
      <w:r w:rsidRPr="001552D8">
        <w:rPr>
          <w:i/>
        </w:rPr>
        <w:t>48</w:t>
      </w:r>
      <w:r w:rsidRPr="001552D8">
        <w:rPr>
          <w:i/>
          <w:lang w:val="en-US"/>
        </w:rPr>
        <w:t> </w:t>
      </w:r>
      <w:r w:rsidRPr="001552D8">
        <w:rPr>
          <w:i/>
        </w:rPr>
        <w:t>В</w:t>
      </w:r>
      <w:r>
        <w:t xml:space="preserve"> для конденсаторных микрофонов, которым требуется внешнее питание. Когда фантомное питание включено, светится индикатор фантомного питания (3). Большинство современных динамических микрофонов или устройств линейного уровня можно безопасно подключать к к</w:t>
      </w:r>
      <w:r>
        <w:t>а</w:t>
      </w:r>
      <w:r>
        <w:t>нальным входам при включенном фантомном питании. Однако фа</w:t>
      </w:r>
      <w:r>
        <w:t>н</w:t>
      </w:r>
      <w:r>
        <w:t>томное питание может вывести из строя некоторые старые ленточные микрофоны, а отдельные устройства с несимметричным выходом л</w:t>
      </w:r>
      <w:r>
        <w:t>и</w:t>
      </w:r>
      <w:r>
        <w:t>нейного уровня при включенном фантомном питании могут непр</w:t>
      </w:r>
      <w:r>
        <w:t>а</w:t>
      </w:r>
      <w:r>
        <w:t>вильно раб</w:t>
      </w:r>
      <w:r>
        <w:t>о</w:t>
      </w:r>
      <w:r>
        <w:t>тать или выдавать прослушиваемый фон.</w:t>
      </w:r>
    </w:p>
    <w:p w:rsidR="009E25ED" w:rsidRDefault="009E25ED" w:rsidP="009E25ED">
      <w:r>
        <w:t xml:space="preserve">10. </w:t>
      </w:r>
      <w:r w:rsidRPr="00D82DDD">
        <w:rPr>
          <w:b/>
        </w:rPr>
        <w:t>Регулятор выходного сигнала</w:t>
      </w:r>
      <w:r>
        <w:t>. Этот регулятор управляет уровнем выходного сигнала, подаваемого на линейный выход (18), расположенный на задней панели, и выход для наушников (11), расп</w:t>
      </w:r>
      <w:r>
        <w:t>о</w:t>
      </w:r>
      <w:r>
        <w:t>ложенный на лицевой панели.</w:t>
      </w:r>
    </w:p>
    <w:p w:rsidR="009E25ED" w:rsidRDefault="009E25ED" w:rsidP="009E25ED">
      <w:r>
        <w:t xml:space="preserve">11. </w:t>
      </w:r>
      <w:r w:rsidRPr="00D82DDD">
        <w:rPr>
          <w:b/>
        </w:rPr>
        <w:t>Выход для стереонаушников</w:t>
      </w:r>
      <w:r>
        <w:t xml:space="preserve">. Это ¼-дюймовое выходное стереогнездо </w:t>
      </w:r>
      <w:r w:rsidRPr="00D82DDD">
        <w:rPr>
          <w:i/>
        </w:rPr>
        <w:t>TRS</w:t>
      </w:r>
      <w:r>
        <w:t xml:space="preserve"> сл</w:t>
      </w:r>
      <w:r>
        <w:t>у</w:t>
      </w:r>
      <w:r>
        <w:t>жит для подключения стереонаушников с целью мониторинга выходного сигнала. Уровень громкости регулируется р</w:t>
      </w:r>
      <w:r>
        <w:t>е</w:t>
      </w:r>
      <w:r>
        <w:t xml:space="preserve">гулятором выходного сигнала (10). </w:t>
      </w:r>
    </w:p>
    <w:p w:rsidR="009E25ED" w:rsidRDefault="009E25ED" w:rsidP="009E25ED">
      <w:r>
        <w:t xml:space="preserve">12. </w:t>
      </w:r>
      <w:r w:rsidRPr="00D82DDD">
        <w:rPr>
          <w:b/>
        </w:rPr>
        <w:t>Индикатор питания</w:t>
      </w:r>
      <w:r>
        <w:t>. Этот светодиод горит, когда устро</w:t>
      </w:r>
      <w:r>
        <w:t>й</w:t>
      </w:r>
      <w:r>
        <w:t xml:space="preserve">ство </w:t>
      </w:r>
      <w:r w:rsidRPr="00D82DDD">
        <w:rPr>
          <w:i/>
        </w:rPr>
        <w:t>FireWire Solo</w:t>
      </w:r>
      <w:r>
        <w:t xml:space="preserve"> подключено к источнику питания через сигнальный кабель или адаптер переменного т</w:t>
      </w:r>
      <w:r>
        <w:t>о</w:t>
      </w:r>
      <w:r>
        <w:t>ка.</w:t>
      </w:r>
    </w:p>
    <w:p w:rsidR="009E25ED" w:rsidRDefault="009E25ED" w:rsidP="009E25ED">
      <w:pPr>
        <w:pStyle w:val="3"/>
      </w:pPr>
      <w:r w:rsidRPr="00B76795">
        <w:t xml:space="preserve">2.2.3. </w:t>
      </w:r>
      <w:r>
        <w:t>Элементы управления задней панели</w:t>
      </w:r>
    </w:p>
    <w:p w:rsidR="009E25ED" w:rsidRDefault="009E25ED" w:rsidP="009E25ED">
      <w:r>
        <w:t xml:space="preserve">13. </w:t>
      </w:r>
      <w:r w:rsidRPr="00287C8F">
        <w:rPr>
          <w:b/>
        </w:rPr>
        <w:t>Вход адаптера переменного тока</w:t>
      </w:r>
      <w:r>
        <w:t>. Подключите к этому входу шнур прилагаемого адаптера переменного тока. Это нужно т</w:t>
      </w:r>
      <w:r>
        <w:t>о</w:t>
      </w:r>
      <w:r>
        <w:t xml:space="preserve">гда, когда </w:t>
      </w:r>
      <w:r w:rsidRPr="00287C8F">
        <w:rPr>
          <w:i/>
        </w:rPr>
        <w:t>FireWire Solo</w:t>
      </w:r>
      <w:r>
        <w:t xml:space="preserve"> работает с кабелем </w:t>
      </w:r>
      <w:r w:rsidRPr="00287C8F">
        <w:rPr>
          <w:i/>
        </w:rPr>
        <w:t>FireWire</w:t>
      </w:r>
      <w:r>
        <w:t xml:space="preserve"> 6х4 контактов или при использовании </w:t>
      </w:r>
      <w:r w:rsidRPr="00287C8F">
        <w:rPr>
          <w:i/>
        </w:rPr>
        <w:t>FireWire Solo</w:t>
      </w:r>
      <w:r>
        <w:t xml:space="preserve"> в качестве самостоятельного преобразователя аналоговых сигналов в цифровые. При работе </w:t>
      </w:r>
      <w:r w:rsidRPr="00287C8F">
        <w:rPr>
          <w:i/>
        </w:rPr>
        <w:t>FireWire Solo</w:t>
      </w:r>
      <w:r>
        <w:t xml:space="preserve"> со стандартным кабелем </w:t>
      </w:r>
      <w:r w:rsidRPr="00287C8F">
        <w:rPr>
          <w:i/>
        </w:rPr>
        <w:t>FireWire</w:t>
      </w:r>
      <w:r>
        <w:t xml:space="preserve"> 6х6 контактов ада</w:t>
      </w:r>
      <w:r>
        <w:t>п</w:t>
      </w:r>
      <w:r>
        <w:t>тер пер</w:t>
      </w:r>
      <w:r>
        <w:t>е</w:t>
      </w:r>
      <w:r>
        <w:t xml:space="preserve">менного тока не требуется. </w:t>
      </w:r>
    </w:p>
    <w:p w:rsidR="009E25ED" w:rsidRDefault="009E25ED" w:rsidP="009E25ED">
      <w:pPr>
        <w:pStyle w:val="001"/>
      </w:pPr>
      <w:r w:rsidRPr="00AB4269">
        <w:rPr>
          <w:i w:val="0"/>
          <w:noProof/>
        </w:rPr>
        <w:drawing>
          <wp:inline distT="0" distB="0" distL="0" distR="0">
            <wp:extent cx="3883025" cy="1270635"/>
            <wp:effectExtent l="0" t="0" r="317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5ED" w:rsidRDefault="009E25ED" w:rsidP="009E25ED">
      <w:r>
        <w:t xml:space="preserve">14. </w:t>
      </w:r>
      <w:r w:rsidRPr="00287C8F">
        <w:rPr>
          <w:b/>
        </w:rPr>
        <w:t>Петля для замка Кенсингтона</w:t>
      </w:r>
      <w:r>
        <w:t>. Эта петля предназначена для стандартного компьютерного ус</w:t>
      </w:r>
      <w:r>
        <w:t>т</w:t>
      </w:r>
      <w:r>
        <w:t xml:space="preserve">ройства защиты от кражи. </w:t>
      </w:r>
    </w:p>
    <w:p w:rsidR="009E25ED" w:rsidRDefault="009E25ED" w:rsidP="009E25ED">
      <w:r>
        <w:t xml:space="preserve">15. </w:t>
      </w:r>
      <w:r w:rsidRPr="00287C8F">
        <w:rPr>
          <w:b/>
        </w:rPr>
        <w:t>Порты FireWire</w:t>
      </w:r>
      <w:r>
        <w:t xml:space="preserve">. Два разъема </w:t>
      </w:r>
      <w:r w:rsidRPr="00287C8F">
        <w:rPr>
          <w:i/>
        </w:rPr>
        <w:t>FireWire</w:t>
      </w:r>
      <w:r>
        <w:t xml:space="preserve"> (</w:t>
      </w:r>
      <w:r w:rsidRPr="00013C23">
        <w:rPr>
          <w:i/>
        </w:rPr>
        <w:t>IEEE</w:t>
      </w:r>
      <w:r>
        <w:t>-</w:t>
      </w:r>
      <w:r w:rsidRPr="00013C23">
        <w:rPr>
          <w:i/>
        </w:rPr>
        <w:t>1394</w:t>
      </w:r>
      <w:r>
        <w:t xml:space="preserve">). Один разъем применяется для подключения устройства к порту </w:t>
      </w:r>
      <w:r w:rsidRPr="00287C8F">
        <w:rPr>
          <w:i/>
        </w:rPr>
        <w:t>FireWire</w:t>
      </w:r>
      <w:r>
        <w:t xml:space="preserve"> компьютера. Второй разъем можно использовать в качестве проходн</w:t>
      </w:r>
      <w:r>
        <w:t>о</w:t>
      </w:r>
      <w:r>
        <w:t>го для подкл</w:t>
      </w:r>
      <w:r>
        <w:t>ю</w:t>
      </w:r>
      <w:r>
        <w:t xml:space="preserve">чения других устройств к шине </w:t>
      </w:r>
      <w:r w:rsidRPr="00287C8F">
        <w:rPr>
          <w:i/>
        </w:rPr>
        <w:t>FireWire</w:t>
      </w:r>
      <w:r>
        <w:t xml:space="preserve">. </w:t>
      </w:r>
    </w:p>
    <w:p w:rsidR="009E25ED" w:rsidRDefault="009E25ED" w:rsidP="009E25ED">
      <w:r>
        <w:t xml:space="preserve">16. </w:t>
      </w:r>
      <w:r w:rsidRPr="00287C8F">
        <w:rPr>
          <w:b/>
        </w:rPr>
        <w:t>Выход S/PDIF</w:t>
      </w:r>
      <w:r>
        <w:t>. Цифровой выход S/</w:t>
      </w:r>
      <w:r w:rsidRPr="00287C8F">
        <w:rPr>
          <w:i/>
        </w:rPr>
        <w:t>PDIF</w:t>
      </w:r>
      <w:r>
        <w:t xml:space="preserve"> с коаксиальным разъемом </w:t>
      </w:r>
      <w:r w:rsidRPr="00287C8F">
        <w:rPr>
          <w:i/>
        </w:rPr>
        <w:t>RCA</w:t>
      </w:r>
      <w:r>
        <w:t>.</w:t>
      </w:r>
    </w:p>
    <w:p w:rsidR="009E25ED" w:rsidRDefault="009E25ED" w:rsidP="009E25ED">
      <w:r>
        <w:t xml:space="preserve">17. </w:t>
      </w:r>
      <w:r w:rsidRPr="00287C8F">
        <w:rPr>
          <w:b/>
        </w:rPr>
        <w:t>Вход S/PDIF</w:t>
      </w:r>
      <w:r>
        <w:t xml:space="preserve">. Цифровой вход </w:t>
      </w:r>
      <w:r w:rsidRPr="00287C8F">
        <w:rPr>
          <w:i/>
        </w:rPr>
        <w:t>S/PDIF</w:t>
      </w:r>
      <w:r>
        <w:t xml:space="preserve"> с коаксиальным раз</w:t>
      </w:r>
      <w:r>
        <w:t>ъ</w:t>
      </w:r>
      <w:r>
        <w:t xml:space="preserve">емом </w:t>
      </w:r>
      <w:r w:rsidRPr="00287C8F">
        <w:rPr>
          <w:i/>
        </w:rPr>
        <w:t>RCA</w:t>
      </w:r>
      <w:r>
        <w:t>.</w:t>
      </w:r>
    </w:p>
    <w:p w:rsidR="009E25ED" w:rsidRDefault="009E25ED" w:rsidP="009E25ED">
      <w:r>
        <w:t xml:space="preserve">18. </w:t>
      </w:r>
      <w:r w:rsidRPr="00287C8F">
        <w:rPr>
          <w:b/>
        </w:rPr>
        <w:t>Линейные выходы</w:t>
      </w:r>
      <w:r>
        <w:t>. Симметричные/несимметричные ан</w:t>
      </w:r>
      <w:r>
        <w:t>а</w:t>
      </w:r>
      <w:r>
        <w:t>логовые линейные выходы с ¼-дюймовыми раз</w:t>
      </w:r>
      <w:r>
        <w:t>ъ</w:t>
      </w:r>
      <w:r>
        <w:t xml:space="preserve">емами </w:t>
      </w:r>
      <w:r w:rsidRPr="00287C8F">
        <w:rPr>
          <w:i/>
        </w:rPr>
        <w:t>TRS</w:t>
      </w:r>
      <w:r>
        <w:t>. Уровнем сигналов на этих выходах управляет регулятор уровня выхода (10), расположенный на лицевой пан</w:t>
      </w:r>
      <w:r>
        <w:t>е</w:t>
      </w:r>
      <w:r>
        <w:t>ли.</w:t>
      </w:r>
    </w:p>
    <w:p w:rsidR="009E25ED" w:rsidRDefault="009E25ED" w:rsidP="009E25ED">
      <w:r>
        <w:t xml:space="preserve">19. </w:t>
      </w:r>
      <w:r w:rsidRPr="00287C8F">
        <w:rPr>
          <w:b/>
        </w:rPr>
        <w:t>Линейные входы</w:t>
      </w:r>
      <w:r>
        <w:t>. Несимметричные аналоговые линейные входы с ¼-дюймовыми разъемами. Эти разъемы по</w:t>
      </w:r>
      <w:r>
        <w:t>д</w:t>
      </w:r>
      <w:r>
        <w:t xml:space="preserve">ключены только в том случае, если расположенный на лицевой панели переключатель входов </w:t>
      </w:r>
      <w:r w:rsidRPr="001E7986">
        <w:rPr>
          <w:i/>
        </w:rPr>
        <w:t>Front/Rear</w:t>
      </w:r>
      <w:r>
        <w:t xml:space="preserve"> (5) находится в положении “</w:t>
      </w:r>
      <w:r w:rsidRPr="001E7986">
        <w:rPr>
          <w:i/>
        </w:rPr>
        <w:t>Rear</w:t>
      </w:r>
      <w:r>
        <w:t>” (утоплен). Вхо</w:t>
      </w:r>
      <w:r>
        <w:t>д</w:t>
      </w:r>
      <w:r>
        <w:t>ные сигналы, подаваемые на эти разъемы, отображаются програм</w:t>
      </w:r>
      <w:r>
        <w:t>м</w:t>
      </w:r>
      <w:r>
        <w:t xml:space="preserve">ным обеспечением </w:t>
      </w:r>
      <w:r w:rsidRPr="001E7986">
        <w:rPr>
          <w:i/>
        </w:rPr>
        <w:t>DAW</w:t>
      </w:r>
      <w:r>
        <w:t xml:space="preserve"> как входная стере</w:t>
      </w:r>
      <w:r>
        <w:t>о</w:t>
      </w:r>
      <w:r>
        <w:t>пара.</w:t>
      </w:r>
    </w:p>
    <w:p w:rsidR="009E25ED" w:rsidRDefault="009E25ED" w:rsidP="009E25ED">
      <w:pPr>
        <w:pStyle w:val="3"/>
      </w:pPr>
      <w:r w:rsidRPr="00B76795">
        <w:t xml:space="preserve">2.2.4. </w:t>
      </w:r>
      <w:r>
        <w:t>Установка драйверов</w:t>
      </w:r>
    </w:p>
    <w:p w:rsidR="009E25ED" w:rsidRDefault="009E25ED" w:rsidP="009E25ED">
      <w:r>
        <w:t xml:space="preserve">Не подключайте </w:t>
      </w:r>
      <w:r w:rsidRPr="00DC2D78">
        <w:rPr>
          <w:i/>
        </w:rPr>
        <w:t>FireWire Solo</w:t>
      </w:r>
      <w:r>
        <w:t xml:space="preserve"> к компьютеру, не выполнив пр</w:t>
      </w:r>
      <w:r>
        <w:t>о</w:t>
      </w:r>
      <w:r>
        <w:t xml:space="preserve">грамму установки. После завершения работы программы установки </w:t>
      </w:r>
      <w:r w:rsidRPr="00DC2D78">
        <w:rPr>
          <w:i/>
        </w:rPr>
        <w:t>FireWire Solo</w:t>
      </w:r>
      <w:r>
        <w:t xml:space="preserve"> можно подсоединить к порту </w:t>
      </w:r>
      <w:r w:rsidRPr="00DC2D78">
        <w:rPr>
          <w:i/>
        </w:rPr>
        <w:t>FireWire</w:t>
      </w:r>
      <w:r>
        <w:t xml:space="preserve"> компьютера при выключенном компьютере.</w:t>
      </w:r>
    </w:p>
    <w:p w:rsidR="009E25ED" w:rsidRPr="00DC2D78" w:rsidRDefault="009E25ED" w:rsidP="00C24B72">
      <w:pPr>
        <w:numPr>
          <w:ilvl w:val="0"/>
          <w:numId w:val="1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Вставьте в дисковод компьютера диск </w:t>
      </w:r>
      <w:r w:rsidRPr="00DC2D78">
        <w:rPr>
          <w:i/>
        </w:rPr>
        <w:t>CD</w:t>
      </w:r>
      <w:r>
        <w:t>-</w:t>
      </w:r>
      <w:r w:rsidRPr="00DC2D78">
        <w:rPr>
          <w:i/>
        </w:rPr>
        <w:t>ROM</w:t>
      </w:r>
      <w:r>
        <w:t xml:space="preserve"> с драйв</w:t>
      </w:r>
      <w:r>
        <w:t>е</w:t>
      </w:r>
      <w:r>
        <w:t xml:space="preserve">рами </w:t>
      </w:r>
      <w:r w:rsidRPr="00DC2D78">
        <w:rPr>
          <w:i/>
        </w:rPr>
        <w:t>FireWire Solo</w:t>
      </w:r>
      <w:r>
        <w:t xml:space="preserve">. Должно автоматически появиться диалоговое окно </w:t>
      </w:r>
      <w:r w:rsidRPr="00DC2D78">
        <w:rPr>
          <w:i/>
        </w:rPr>
        <w:t>FW</w:t>
      </w:r>
      <w:r>
        <w:t xml:space="preserve"> </w:t>
      </w:r>
      <w:r w:rsidRPr="00DC2D78">
        <w:rPr>
          <w:i/>
        </w:rPr>
        <w:t>Audio Family Installation</w:t>
      </w:r>
      <w:r>
        <w:t>, позволяющее начать пр</w:t>
      </w:r>
      <w:r>
        <w:t>о</w:t>
      </w:r>
      <w:r>
        <w:t xml:space="preserve">цесс установки. Нажмите кнопку </w:t>
      </w:r>
      <w:r w:rsidRPr="00DC2D78">
        <w:rPr>
          <w:i/>
        </w:rPr>
        <w:t>Next</w:t>
      </w:r>
      <w:r>
        <w:t xml:space="preserve">, чтобы продолжить процесс. Если окно не появилось автоматически, выберите </w:t>
      </w:r>
      <w:r w:rsidRPr="00DC2D78">
        <w:rPr>
          <w:i/>
        </w:rPr>
        <w:t>Ru</w:t>
      </w:r>
      <w:r>
        <w:rPr>
          <w:i/>
          <w:lang w:val="en-US"/>
        </w:rPr>
        <w:t>n</w:t>
      </w:r>
      <w:r w:rsidRPr="004D1DE7">
        <w:rPr>
          <w:i/>
        </w:rPr>
        <w:t xml:space="preserve"> </w:t>
      </w:r>
      <w:r>
        <w:t>из м</w:t>
      </w:r>
      <w:r>
        <w:t>е</w:t>
      </w:r>
      <w:r>
        <w:t xml:space="preserve">ню </w:t>
      </w:r>
      <w:r w:rsidRPr="00DC2D78">
        <w:rPr>
          <w:i/>
        </w:rPr>
        <w:t>Start</w:t>
      </w:r>
      <w:r>
        <w:t xml:space="preserve"> и нажмите кнопку </w:t>
      </w:r>
      <w:r w:rsidRPr="00DC2D78">
        <w:rPr>
          <w:i/>
        </w:rPr>
        <w:t>Browse</w:t>
      </w:r>
      <w:r>
        <w:t xml:space="preserve">. Найдите </w:t>
      </w:r>
      <w:r w:rsidRPr="00DC2D78">
        <w:rPr>
          <w:i/>
        </w:rPr>
        <w:t>CD</w:t>
      </w:r>
      <w:r>
        <w:t xml:space="preserve">-дисковод и нажмите значок </w:t>
      </w:r>
      <w:r>
        <w:rPr>
          <w:i/>
          <w:lang w:val="en-US"/>
        </w:rPr>
        <w:t>s</w:t>
      </w:r>
      <w:r w:rsidRPr="00DC2D78">
        <w:rPr>
          <w:i/>
        </w:rPr>
        <w:t>etup</w:t>
      </w:r>
      <w:r>
        <w:t>.</w:t>
      </w:r>
      <w:r>
        <w:rPr>
          <w:i/>
          <w:lang w:val="en-US"/>
        </w:rPr>
        <w:t>exe</w:t>
      </w:r>
      <w:r>
        <w:t>, чтобы открыть диал</w:t>
      </w:r>
      <w:r>
        <w:t>о</w:t>
      </w:r>
      <w:r>
        <w:t xml:space="preserve">говое окно </w:t>
      </w:r>
      <w:r w:rsidRPr="00DC2D78">
        <w:rPr>
          <w:i/>
        </w:rPr>
        <w:t>FW Audio Family Installation</w:t>
      </w:r>
      <w:r>
        <w:t>, затем нажмите кно</w:t>
      </w:r>
      <w:r>
        <w:t>п</w:t>
      </w:r>
      <w:r>
        <w:t xml:space="preserve">ку </w:t>
      </w:r>
      <w:r w:rsidRPr="004D1DE7">
        <w:rPr>
          <w:i/>
        </w:rPr>
        <w:t>Next</w:t>
      </w:r>
      <w:r>
        <w:t>, чтобы продо</w:t>
      </w:r>
      <w:r>
        <w:t>л</w:t>
      </w:r>
      <w:r>
        <w:t>жить процесс.</w:t>
      </w:r>
    </w:p>
    <w:p w:rsidR="009E25ED" w:rsidRPr="00DC2D78" w:rsidRDefault="009E25ED" w:rsidP="00C24B72">
      <w:pPr>
        <w:numPr>
          <w:ilvl w:val="0"/>
          <w:numId w:val="1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Прочитав лицензионное соглашение, отметьте флажок </w:t>
      </w:r>
      <w:r w:rsidRPr="004D1DE7">
        <w:t>"</w:t>
      </w:r>
      <w:r>
        <w:rPr>
          <w:i/>
        </w:rPr>
        <w:t>I </w:t>
      </w:r>
      <w:r w:rsidRPr="00DC2D78">
        <w:rPr>
          <w:i/>
        </w:rPr>
        <w:t>accept</w:t>
      </w:r>
      <w:r w:rsidRPr="004D1DE7">
        <w:t>"</w:t>
      </w:r>
      <w:r>
        <w:t xml:space="preserve">, если вы согласны с его положениями. Затем нажмите кнопку </w:t>
      </w:r>
      <w:r w:rsidRPr="00DC2D78">
        <w:rPr>
          <w:i/>
        </w:rPr>
        <w:t>Next</w:t>
      </w:r>
      <w:r>
        <w:t>, чтобы продолжить процесс. Программа установки скопирует необходимые файлы на жесткий диск компь</w:t>
      </w:r>
      <w:r>
        <w:t>ю</w:t>
      </w:r>
      <w:r>
        <w:t>тера.</w:t>
      </w:r>
    </w:p>
    <w:p w:rsidR="009E25ED" w:rsidRPr="00DC2D78" w:rsidRDefault="009E25ED" w:rsidP="00C24B72">
      <w:pPr>
        <w:numPr>
          <w:ilvl w:val="0"/>
          <w:numId w:val="1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В процессе установки вы увидите сообщение, предупрежда</w:t>
      </w:r>
      <w:r>
        <w:t>ю</w:t>
      </w:r>
      <w:r>
        <w:t>щее о том, что ПО драйвера не прошло тестирование для п</w:t>
      </w:r>
      <w:r>
        <w:t>о</w:t>
      </w:r>
      <w:r>
        <w:t xml:space="preserve">лучение логотипа </w:t>
      </w:r>
      <w:r w:rsidRPr="00DC2D78">
        <w:rPr>
          <w:i/>
        </w:rPr>
        <w:t>Windows</w:t>
      </w:r>
      <w:r>
        <w:t>. В</w:t>
      </w:r>
      <w:r>
        <w:t>ы</w:t>
      </w:r>
      <w:r>
        <w:t xml:space="preserve">берите пункт </w:t>
      </w:r>
      <w:r w:rsidRPr="00DC2D78">
        <w:rPr>
          <w:i/>
        </w:rPr>
        <w:t>Continue Anyway</w:t>
      </w:r>
      <w:r>
        <w:t xml:space="preserve"> и переходите к установке. Программа установки предложит включить параметры повышения быстр</w:t>
      </w:r>
      <w:r>
        <w:t>о</w:t>
      </w:r>
      <w:r>
        <w:t xml:space="preserve">действия </w:t>
      </w:r>
      <w:r w:rsidRPr="00DC2D78">
        <w:rPr>
          <w:i/>
        </w:rPr>
        <w:t>DVD/CD</w:t>
      </w:r>
      <w:r>
        <w:t>. В большинстве случаев нужно оставить значения этих параме</w:t>
      </w:r>
      <w:r>
        <w:t>т</w:t>
      </w:r>
      <w:r>
        <w:t>ров по умолчанию (выбрано). В случае сомнений обращайтесь к документации своего ус</w:t>
      </w:r>
      <w:r>
        <w:t>т</w:t>
      </w:r>
      <w:r>
        <w:t xml:space="preserve">ройства </w:t>
      </w:r>
      <w:r w:rsidRPr="00DC2D78">
        <w:rPr>
          <w:i/>
        </w:rPr>
        <w:t>DVD</w:t>
      </w:r>
      <w:r>
        <w:t>/</w:t>
      </w:r>
      <w:r w:rsidRPr="00DC2D78">
        <w:rPr>
          <w:i/>
        </w:rPr>
        <w:t>CD</w:t>
      </w:r>
      <w:r>
        <w:t>.</w:t>
      </w:r>
      <w:r w:rsidRPr="00B76795">
        <w:t xml:space="preserve"> </w:t>
      </w:r>
    </w:p>
    <w:p w:rsidR="009E25ED" w:rsidRPr="00DC2D78" w:rsidRDefault="009E25ED" w:rsidP="00C24B72">
      <w:pPr>
        <w:numPr>
          <w:ilvl w:val="0"/>
          <w:numId w:val="1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Когда программа установки завершит копирование файлов, появится экран </w:t>
      </w:r>
      <w:r w:rsidRPr="00DC2D78">
        <w:rPr>
          <w:i/>
        </w:rPr>
        <w:t>Installation Complete</w:t>
      </w:r>
      <w:r>
        <w:t xml:space="preserve"> </w:t>
      </w:r>
      <w:r w:rsidRPr="00DC2D78">
        <w:t>(</w:t>
      </w:r>
      <w:r>
        <w:t>Установка завершена</w:t>
      </w:r>
      <w:r w:rsidRPr="00DC2D78">
        <w:t>)</w:t>
      </w:r>
      <w:r>
        <w:t>, после чего вам будет предложено выкл</w:t>
      </w:r>
      <w:r>
        <w:t>ю</w:t>
      </w:r>
      <w:r>
        <w:t>чить компьютер.</w:t>
      </w:r>
    </w:p>
    <w:p w:rsidR="009E25ED" w:rsidRPr="00DC2D78" w:rsidRDefault="009E25ED" w:rsidP="00C24B72">
      <w:pPr>
        <w:numPr>
          <w:ilvl w:val="0"/>
          <w:numId w:val="1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Выключив компьютер, подсоедините </w:t>
      </w:r>
      <w:r w:rsidRPr="00DC2D78">
        <w:rPr>
          <w:i/>
        </w:rPr>
        <w:t>FireWire Solo</w:t>
      </w:r>
      <w:r>
        <w:t xml:space="preserve"> к свобо</w:t>
      </w:r>
      <w:r>
        <w:t>д</w:t>
      </w:r>
      <w:r>
        <w:t xml:space="preserve">ному порту </w:t>
      </w:r>
      <w:r w:rsidRPr="00DC2D78">
        <w:rPr>
          <w:i/>
        </w:rPr>
        <w:t>FireWire</w:t>
      </w:r>
      <w:r>
        <w:t xml:space="preserve"> компьютера и включите питание </w:t>
      </w:r>
      <w:r w:rsidRPr="00DC2D78">
        <w:rPr>
          <w:i/>
        </w:rPr>
        <w:t>FireWire Solo</w:t>
      </w:r>
      <w:r>
        <w:t xml:space="preserve">. После этого включите компьютер. </w:t>
      </w:r>
    </w:p>
    <w:p w:rsidR="009E25ED" w:rsidRPr="004D1DE7" w:rsidRDefault="009E25ED" w:rsidP="00C24B72">
      <w:pPr>
        <w:numPr>
          <w:ilvl w:val="0"/>
          <w:numId w:val="1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После по</w:t>
      </w:r>
      <w:r>
        <w:t>л</w:t>
      </w:r>
      <w:r>
        <w:t xml:space="preserve">ной загрузки </w:t>
      </w:r>
      <w:r w:rsidRPr="00DC2D78">
        <w:rPr>
          <w:i/>
        </w:rPr>
        <w:t>Windows</w:t>
      </w:r>
      <w:r>
        <w:t xml:space="preserve"> откроется </w:t>
      </w:r>
      <w:r w:rsidRPr="00DC2D78">
        <w:rPr>
          <w:i/>
        </w:rPr>
        <w:t>Мастер установки нового оборудования</w:t>
      </w:r>
      <w:r>
        <w:t>. Выберите</w:t>
      </w:r>
      <w:r w:rsidRPr="00E2517D">
        <w:t xml:space="preserve"> </w:t>
      </w:r>
      <w:r>
        <w:t>пункт</w:t>
      </w:r>
      <w:r w:rsidRPr="00E2517D">
        <w:t xml:space="preserve"> </w:t>
      </w:r>
      <w:r>
        <w:t>по</w:t>
      </w:r>
      <w:r w:rsidRPr="00E2517D">
        <w:t xml:space="preserve"> </w:t>
      </w:r>
      <w:r>
        <w:t>умолчанию</w:t>
      </w:r>
      <w:r w:rsidRPr="00E2517D">
        <w:t xml:space="preserve"> “</w:t>
      </w:r>
      <w:r w:rsidRPr="00383729">
        <w:rPr>
          <w:i/>
          <w:lang w:val="en-US"/>
        </w:rPr>
        <w:t>Install</w:t>
      </w:r>
      <w:r w:rsidRPr="00E2517D">
        <w:rPr>
          <w:i/>
        </w:rPr>
        <w:t xml:space="preserve"> </w:t>
      </w:r>
      <w:r w:rsidRPr="00383729">
        <w:rPr>
          <w:i/>
          <w:lang w:val="en-US"/>
        </w:rPr>
        <w:t>the</w:t>
      </w:r>
      <w:r w:rsidRPr="00E2517D">
        <w:rPr>
          <w:i/>
        </w:rPr>
        <w:t xml:space="preserve"> </w:t>
      </w:r>
      <w:r w:rsidRPr="00383729">
        <w:rPr>
          <w:i/>
          <w:lang w:val="en-US"/>
        </w:rPr>
        <w:t>software</w:t>
      </w:r>
      <w:r w:rsidRPr="00E2517D">
        <w:rPr>
          <w:i/>
        </w:rPr>
        <w:t xml:space="preserve"> </w:t>
      </w:r>
      <w:r w:rsidRPr="00383729">
        <w:rPr>
          <w:i/>
          <w:lang w:val="en-US"/>
        </w:rPr>
        <w:t>automatically</w:t>
      </w:r>
      <w:r w:rsidRPr="00E2517D">
        <w:t xml:space="preserve">”. </w:t>
      </w:r>
      <w:r>
        <w:t>Нажмите</w:t>
      </w:r>
      <w:r w:rsidRPr="00E2517D">
        <w:t xml:space="preserve"> </w:t>
      </w:r>
      <w:r>
        <w:t>кнопку</w:t>
      </w:r>
      <w:r w:rsidRPr="00E2517D">
        <w:t xml:space="preserve"> </w:t>
      </w:r>
      <w:r w:rsidRPr="00383729">
        <w:rPr>
          <w:i/>
          <w:lang w:val="en-US"/>
        </w:rPr>
        <w:t>Next</w:t>
      </w:r>
      <w:r w:rsidRPr="00E2517D">
        <w:t xml:space="preserve">. </w:t>
      </w:r>
      <w:r w:rsidRPr="00383729">
        <w:rPr>
          <w:i/>
          <w:lang w:val="en-US"/>
        </w:rPr>
        <w:t>Windows</w:t>
      </w:r>
      <w:r w:rsidRPr="00E2517D">
        <w:t xml:space="preserve"> </w:t>
      </w:r>
      <w:r>
        <w:t>найдет</w:t>
      </w:r>
      <w:r w:rsidRPr="00E2517D">
        <w:t xml:space="preserve"> </w:t>
      </w:r>
      <w:r>
        <w:t>и</w:t>
      </w:r>
      <w:r w:rsidRPr="00E2517D">
        <w:t xml:space="preserve"> </w:t>
      </w:r>
      <w:r>
        <w:t>установит</w:t>
      </w:r>
      <w:r w:rsidRPr="00E2517D">
        <w:t xml:space="preserve"> </w:t>
      </w:r>
      <w:r>
        <w:t>файлы</w:t>
      </w:r>
      <w:r w:rsidRPr="00E2517D">
        <w:t xml:space="preserve"> </w:t>
      </w:r>
      <w:r w:rsidRPr="00383729">
        <w:rPr>
          <w:i/>
          <w:lang w:val="en-US"/>
        </w:rPr>
        <w:t>FireWire</w:t>
      </w:r>
      <w:r w:rsidRPr="00E2517D">
        <w:rPr>
          <w:i/>
        </w:rPr>
        <w:t xml:space="preserve"> </w:t>
      </w:r>
      <w:r w:rsidRPr="00383729">
        <w:rPr>
          <w:i/>
          <w:lang w:val="en-US"/>
        </w:rPr>
        <w:t>SOLO</w:t>
      </w:r>
      <w:r w:rsidRPr="00E2517D">
        <w:rPr>
          <w:i/>
        </w:rPr>
        <w:t xml:space="preserve"> </w:t>
      </w:r>
      <w:r w:rsidRPr="00383729">
        <w:rPr>
          <w:i/>
          <w:lang w:val="en-US"/>
        </w:rPr>
        <w:t>Bootloader</w:t>
      </w:r>
      <w:r w:rsidRPr="00E2517D">
        <w:t xml:space="preserve">. </w:t>
      </w:r>
      <w:r>
        <w:t>Когда</w:t>
      </w:r>
      <w:r w:rsidRPr="00E2517D">
        <w:t xml:space="preserve"> </w:t>
      </w:r>
      <w:r>
        <w:t>процесс</w:t>
      </w:r>
      <w:r w:rsidRPr="00E2517D">
        <w:t xml:space="preserve"> </w:t>
      </w:r>
      <w:r>
        <w:t>установки</w:t>
      </w:r>
      <w:r w:rsidRPr="00E2517D">
        <w:t xml:space="preserve"> </w:t>
      </w:r>
      <w:r w:rsidRPr="00383729">
        <w:rPr>
          <w:i/>
          <w:lang w:val="en-US"/>
        </w:rPr>
        <w:t>Bootloader</w:t>
      </w:r>
      <w:r w:rsidRPr="00E2517D">
        <w:t xml:space="preserve"> </w:t>
      </w:r>
      <w:r>
        <w:t>завершится</w:t>
      </w:r>
      <w:r w:rsidRPr="00E2517D">
        <w:t xml:space="preserve">, </w:t>
      </w:r>
      <w:r w:rsidRPr="00383729">
        <w:rPr>
          <w:i/>
          <w:lang w:val="en-US"/>
        </w:rPr>
        <w:t>Windows</w:t>
      </w:r>
      <w:r w:rsidRPr="00E2517D">
        <w:t xml:space="preserve"> </w:t>
      </w:r>
      <w:r>
        <w:t>найдет</w:t>
      </w:r>
      <w:r w:rsidRPr="00E2517D">
        <w:t xml:space="preserve"> </w:t>
      </w:r>
      <w:r>
        <w:t>файлы</w:t>
      </w:r>
      <w:r w:rsidRPr="00E2517D">
        <w:t xml:space="preserve"> </w:t>
      </w:r>
      <w:r>
        <w:t>драйвера</w:t>
      </w:r>
      <w:r w:rsidRPr="00E2517D">
        <w:t xml:space="preserve"> </w:t>
      </w:r>
      <w:r w:rsidRPr="00383729">
        <w:rPr>
          <w:i/>
          <w:lang w:val="en-US"/>
        </w:rPr>
        <w:t>FireWire</w:t>
      </w:r>
      <w:r w:rsidRPr="00E2517D">
        <w:rPr>
          <w:i/>
        </w:rPr>
        <w:t xml:space="preserve"> </w:t>
      </w:r>
      <w:r w:rsidRPr="00383729">
        <w:rPr>
          <w:i/>
          <w:lang w:val="en-US"/>
        </w:rPr>
        <w:t>Solo</w:t>
      </w:r>
      <w:r w:rsidRPr="00E2517D">
        <w:t xml:space="preserve">. </w:t>
      </w:r>
      <w:r>
        <w:t>Мастер установки нового об</w:t>
      </w:r>
      <w:r>
        <w:t>о</w:t>
      </w:r>
      <w:r>
        <w:t>рудования запустится второй раз, чтобы установить пр</w:t>
      </w:r>
      <w:r>
        <w:t>о</w:t>
      </w:r>
      <w:r>
        <w:t xml:space="preserve">граммное обеспечение драйвера </w:t>
      </w:r>
      <w:r w:rsidRPr="004D1DE7">
        <w:rPr>
          <w:i/>
        </w:rPr>
        <w:t>FireWire Solo</w:t>
      </w:r>
      <w:r>
        <w:t>.</w:t>
      </w:r>
    </w:p>
    <w:p w:rsidR="009E25ED" w:rsidRDefault="009E25ED" w:rsidP="00C24B72">
      <w:pPr>
        <w:numPr>
          <w:ilvl w:val="0"/>
          <w:numId w:val="1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Опять</w:t>
      </w:r>
      <w:r w:rsidRPr="004D1DE7">
        <w:rPr>
          <w:lang w:val="en-US"/>
        </w:rPr>
        <w:t xml:space="preserve"> </w:t>
      </w:r>
      <w:r>
        <w:t>выберите</w:t>
      </w:r>
      <w:r>
        <w:rPr>
          <w:lang w:val="en-US"/>
        </w:rPr>
        <w:t xml:space="preserve"> </w:t>
      </w:r>
      <w:r w:rsidRPr="004D1DE7">
        <w:rPr>
          <w:i/>
          <w:lang w:val="en-US"/>
        </w:rPr>
        <w:t>Install the software automatically</w:t>
      </w:r>
      <w:r w:rsidRPr="004D1DE7">
        <w:rPr>
          <w:lang w:val="en-US"/>
        </w:rPr>
        <w:t xml:space="preserve"> </w:t>
      </w:r>
      <w:r>
        <w:t>и</w:t>
      </w:r>
      <w:r w:rsidRPr="004D1DE7">
        <w:rPr>
          <w:lang w:val="en-US"/>
        </w:rPr>
        <w:t xml:space="preserve"> </w:t>
      </w:r>
      <w:r>
        <w:t>нажмите</w:t>
      </w:r>
      <w:r w:rsidRPr="004D1DE7">
        <w:rPr>
          <w:lang w:val="en-US"/>
        </w:rPr>
        <w:t xml:space="preserve"> </w:t>
      </w:r>
      <w:r>
        <w:t>кнопку</w:t>
      </w:r>
      <w:r>
        <w:rPr>
          <w:lang w:val="en-US"/>
        </w:rPr>
        <w:t xml:space="preserve"> </w:t>
      </w:r>
      <w:r w:rsidRPr="004D1DE7">
        <w:rPr>
          <w:i/>
          <w:lang w:val="en-US"/>
        </w:rPr>
        <w:t>Next</w:t>
      </w:r>
      <w:r w:rsidRPr="004D1DE7">
        <w:rPr>
          <w:lang w:val="en-US"/>
        </w:rPr>
        <w:t xml:space="preserve">. </w:t>
      </w:r>
      <w:r w:rsidRPr="004D1DE7">
        <w:rPr>
          <w:i/>
        </w:rPr>
        <w:t>Windows</w:t>
      </w:r>
      <w:r>
        <w:t xml:space="preserve"> установит файлы драйверов. Снова п</w:t>
      </w:r>
      <w:r>
        <w:t>о</w:t>
      </w:r>
      <w:r>
        <w:t xml:space="preserve">явится сообщение о тестировании на логотип </w:t>
      </w:r>
      <w:r w:rsidRPr="004D1DE7">
        <w:rPr>
          <w:i/>
        </w:rPr>
        <w:t>Windows</w:t>
      </w:r>
      <w:r>
        <w:t xml:space="preserve"> – нажмите </w:t>
      </w:r>
      <w:r w:rsidRPr="004D1DE7">
        <w:rPr>
          <w:i/>
        </w:rPr>
        <w:t>Continue Anyway</w:t>
      </w:r>
      <w:r>
        <w:t xml:space="preserve"> и дождитесь окончания процесса установки. </w:t>
      </w:r>
    </w:p>
    <w:p w:rsidR="009E25ED" w:rsidRDefault="009E25ED" w:rsidP="00C24B72">
      <w:pPr>
        <w:numPr>
          <w:ilvl w:val="0"/>
          <w:numId w:val="1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Увидев экран </w:t>
      </w:r>
      <w:r w:rsidRPr="004D1DE7">
        <w:rPr>
          <w:i/>
        </w:rPr>
        <w:t>Completing the New Hardware Wizard</w:t>
      </w:r>
      <w:r>
        <w:t xml:space="preserve">, нажмите кнопку </w:t>
      </w:r>
      <w:r w:rsidRPr="004D1DE7">
        <w:rPr>
          <w:i/>
        </w:rPr>
        <w:t>Finish</w:t>
      </w:r>
      <w:r>
        <w:t>, чтобы завершить установку.</w:t>
      </w:r>
    </w:p>
    <w:p w:rsidR="009E25ED" w:rsidRPr="00350090" w:rsidRDefault="009E25ED" w:rsidP="00C24B72">
      <w:pPr>
        <w:numPr>
          <w:ilvl w:val="0"/>
          <w:numId w:val="1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Теперь интерфейс </w:t>
      </w:r>
      <w:r w:rsidRPr="004D1DE7">
        <w:rPr>
          <w:i/>
        </w:rPr>
        <w:t>M-Audio FireWire Solo</w:t>
      </w:r>
      <w:r>
        <w:t xml:space="preserve"> установлен и готов к работе. </w:t>
      </w:r>
    </w:p>
    <w:p w:rsidR="009E25ED" w:rsidRDefault="009E25ED" w:rsidP="009E25ED">
      <w:pPr>
        <w:pStyle w:val="3"/>
      </w:pPr>
      <w:r w:rsidRPr="00B76795">
        <w:t xml:space="preserve">2.2.5. </w:t>
      </w:r>
      <w:r>
        <w:t>Подключение микрофона и наушников</w:t>
      </w:r>
    </w:p>
    <w:p w:rsidR="009E25ED" w:rsidRDefault="009E25ED" w:rsidP="009E25ED">
      <w:r>
        <w:t xml:space="preserve">Подсоедините наушники к выходам </w:t>
      </w:r>
      <w:r w:rsidRPr="00350090">
        <w:rPr>
          <w:i/>
        </w:rPr>
        <w:t>FireWire Solo</w:t>
      </w:r>
      <w:r>
        <w:t xml:space="preserve"> для наушн</w:t>
      </w:r>
      <w:r>
        <w:t>и</w:t>
      </w:r>
      <w:r>
        <w:t>ков. Подсоедините микрофон к микрофонному входу на лицевой пан</w:t>
      </w:r>
      <w:r>
        <w:t>е</w:t>
      </w:r>
      <w:r>
        <w:t xml:space="preserve">ли </w:t>
      </w:r>
      <w:r w:rsidRPr="00350090">
        <w:rPr>
          <w:i/>
        </w:rPr>
        <w:t>FireWire Solo</w:t>
      </w:r>
      <w:r>
        <w:t>.</w:t>
      </w:r>
    </w:p>
    <w:p w:rsidR="009E25ED" w:rsidRPr="00350090" w:rsidRDefault="009E25ED" w:rsidP="009E25ED">
      <w:pPr>
        <w:pStyle w:val="3"/>
      </w:pPr>
      <w:r w:rsidRPr="00B76795">
        <w:t xml:space="preserve">2.2.6. </w:t>
      </w:r>
      <w:r>
        <w:t xml:space="preserve">Панель управления </w:t>
      </w:r>
      <w:r>
        <w:rPr>
          <w:lang w:val="en-US"/>
        </w:rPr>
        <w:t>M</w:t>
      </w:r>
      <w:r w:rsidRPr="00350090">
        <w:t>-</w:t>
      </w:r>
      <w:r>
        <w:rPr>
          <w:lang w:val="en-US"/>
        </w:rPr>
        <w:t>Audio</w:t>
      </w:r>
      <w:r w:rsidRPr="00350090">
        <w:t xml:space="preserve"> </w:t>
      </w:r>
      <w:r>
        <w:rPr>
          <w:lang w:val="en-US"/>
        </w:rPr>
        <w:t>Firewire</w:t>
      </w:r>
      <w:r w:rsidRPr="00350090">
        <w:t xml:space="preserve"> </w:t>
      </w:r>
      <w:r>
        <w:rPr>
          <w:lang w:val="en-US"/>
        </w:rPr>
        <w:t>Solo</w:t>
      </w:r>
    </w:p>
    <w:p w:rsidR="009E25ED" w:rsidRPr="00B76795" w:rsidRDefault="009E25ED" w:rsidP="009E25ED">
      <w:r w:rsidRPr="00350090">
        <w:t xml:space="preserve">Программное обеспечение драйвера </w:t>
      </w:r>
      <w:r w:rsidRPr="00840377">
        <w:rPr>
          <w:i/>
          <w:lang w:val="en-US"/>
        </w:rPr>
        <w:t>FireWire</w:t>
      </w:r>
      <w:r w:rsidRPr="00840377">
        <w:rPr>
          <w:i/>
        </w:rPr>
        <w:t xml:space="preserve"> </w:t>
      </w:r>
      <w:r w:rsidRPr="00840377">
        <w:rPr>
          <w:i/>
          <w:lang w:val="en-US"/>
        </w:rPr>
        <w:t>Solo</w:t>
      </w:r>
      <w:r w:rsidRPr="00350090">
        <w:t xml:space="preserve"> обеспечивает простой и в то же время мощный интерфейс с компьютером и пр</w:t>
      </w:r>
      <w:r w:rsidRPr="00350090">
        <w:t>о</w:t>
      </w:r>
      <w:r w:rsidRPr="00350090">
        <w:t xml:space="preserve">граммным обеспечением </w:t>
      </w:r>
      <w:r w:rsidRPr="00840377">
        <w:rPr>
          <w:i/>
          <w:lang w:val="en-US"/>
        </w:rPr>
        <w:t>Digital</w:t>
      </w:r>
      <w:r w:rsidRPr="00840377">
        <w:rPr>
          <w:i/>
        </w:rPr>
        <w:t xml:space="preserve"> </w:t>
      </w:r>
      <w:r w:rsidRPr="00840377">
        <w:rPr>
          <w:i/>
          <w:lang w:val="en-US"/>
        </w:rPr>
        <w:t>Audio</w:t>
      </w:r>
      <w:r w:rsidRPr="00840377">
        <w:rPr>
          <w:i/>
        </w:rPr>
        <w:t xml:space="preserve"> </w:t>
      </w:r>
      <w:r w:rsidRPr="00840377">
        <w:rPr>
          <w:i/>
          <w:lang w:val="en-US"/>
        </w:rPr>
        <w:t>Workstation</w:t>
      </w:r>
      <w:r w:rsidRPr="00350090">
        <w:t>. Панель управления содержит четырехканальный программный микшер, который позвол</w:t>
      </w:r>
      <w:r w:rsidRPr="00350090">
        <w:t>я</w:t>
      </w:r>
      <w:r w:rsidRPr="00350090">
        <w:t xml:space="preserve">ет направлять сигнал с любого из четырех входов </w:t>
      </w:r>
      <w:r w:rsidRPr="00840377">
        <w:rPr>
          <w:i/>
          <w:lang w:val="en-US"/>
        </w:rPr>
        <w:t>FireWire</w:t>
      </w:r>
      <w:r w:rsidRPr="00840377">
        <w:rPr>
          <w:i/>
        </w:rPr>
        <w:t xml:space="preserve"> </w:t>
      </w:r>
      <w:r w:rsidRPr="00840377">
        <w:rPr>
          <w:i/>
          <w:lang w:val="en-US"/>
        </w:rPr>
        <w:t>Solo</w:t>
      </w:r>
      <w:r w:rsidRPr="00350090">
        <w:t xml:space="preserve"> (двух </w:t>
      </w:r>
      <w:r>
        <w:t xml:space="preserve">аналоговых и двух </w:t>
      </w:r>
      <w:r w:rsidRPr="00840377">
        <w:rPr>
          <w:i/>
        </w:rPr>
        <w:t>S</w:t>
      </w:r>
      <w:r>
        <w:t>/</w:t>
      </w:r>
      <w:r w:rsidRPr="00840377">
        <w:rPr>
          <w:i/>
        </w:rPr>
        <w:t>PDIF</w:t>
      </w:r>
      <w:r>
        <w:t>) на любой из четырех выходов (двух анал</w:t>
      </w:r>
      <w:r>
        <w:t>о</w:t>
      </w:r>
      <w:r>
        <w:t xml:space="preserve">говых и двух </w:t>
      </w:r>
      <w:r w:rsidRPr="00840377">
        <w:rPr>
          <w:i/>
        </w:rPr>
        <w:t>S</w:t>
      </w:r>
      <w:r>
        <w:t>/</w:t>
      </w:r>
      <w:r w:rsidRPr="00840377">
        <w:rPr>
          <w:i/>
        </w:rPr>
        <w:t>PDIF</w:t>
      </w:r>
      <w:r>
        <w:t>).</w:t>
      </w:r>
    </w:p>
    <w:p w:rsidR="009E25ED" w:rsidRDefault="009E25ED" w:rsidP="009E25ED">
      <w:pPr>
        <w:rPr>
          <w:b/>
        </w:rPr>
      </w:pPr>
    </w:p>
    <w:p w:rsidR="009E25ED" w:rsidRPr="00840377" w:rsidRDefault="009E25ED" w:rsidP="009E25ED">
      <w:pPr>
        <w:rPr>
          <w:b/>
        </w:rPr>
      </w:pPr>
      <w:r w:rsidRPr="00840377">
        <w:rPr>
          <w:b/>
        </w:rPr>
        <w:t>Страница микшера (</w:t>
      </w:r>
      <w:r w:rsidRPr="00840377">
        <w:rPr>
          <w:b/>
          <w:lang w:val="en-US"/>
        </w:rPr>
        <w:t>Mixer</w:t>
      </w:r>
      <w:r w:rsidRPr="00840377">
        <w:rPr>
          <w:b/>
        </w:rPr>
        <w:t>)</w:t>
      </w:r>
    </w:p>
    <w:p w:rsidR="009E25ED" w:rsidRPr="00840377" w:rsidRDefault="009E25ED" w:rsidP="009E25ED">
      <w:r w:rsidRPr="00840377">
        <w:t xml:space="preserve">Страница микшера коммутирует звуковой сигнал на выходы и обеспечивает управление аналоговыми и цифровыми выходами </w:t>
      </w:r>
      <w:r w:rsidRPr="00840377">
        <w:rPr>
          <w:i/>
          <w:lang w:val="en-US"/>
        </w:rPr>
        <w:t>Fir</w:t>
      </w:r>
      <w:r w:rsidRPr="00840377">
        <w:rPr>
          <w:i/>
          <w:lang w:val="en-US"/>
        </w:rPr>
        <w:t>e</w:t>
      </w:r>
      <w:r w:rsidRPr="00840377">
        <w:rPr>
          <w:i/>
          <w:lang w:val="en-US"/>
        </w:rPr>
        <w:t>Wire</w:t>
      </w:r>
      <w:r w:rsidRPr="00840377">
        <w:rPr>
          <w:i/>
        </w:rPr>
        <w:t xml:space="preserve"> </w:t>
      </w:r>
      <w:r w:rsidRPr="00840377">
        <w:rPr>
          <w:i/>
          <w:lang w:val="en-US"/>
        </w:rPr>
        <w:t>Solo</w:t>
      </w:r>
      <w:r w:rsidRPr="00840377">
        <w:t xml:space="preserve">, а также четырьмя виртуальными каналами, создаваемыми программным обеспечением </w:t>
      </w:r>
      <w:r w:rsidRPr="00840377">
        <w:rPr>
          <w:i/>
          <w:lang w:val="en-US"/>
        </w:rPr>
        <w:t>DAW</w:t>
      </w:r>
      <w:r w:rsidRPr="00840377">
        <w:t xml:space="preserve">. Она содержит также индикаторы уровня входных и выходных сигналов, регуляторы уровня сигналов, кнопки стереосцепления и функции </w:t>
      </w:r>
      <w:r w:rsidRPr="00840377">
        <w:rPr>
          <w:i/>
          <w:lang w:val="en-US"/>
        </w:rPr>
        <w:t>solo</w:t>
      </w:r>
      <w:r w:rsidRPr="00840377">
        <w:t xml:space="preserve"> и </w:t>
      </w:r>
      <w:r w:rsidRPr="00840377">
        <w:rPr>
          <w:i/>
          <w:lang w:val="en-US"/>
        </w:rPr>
        <w:t>mute</w:t>
      </w:r>
      <w:r>
        <w:t xml:space="preserve">: </w:t>
      </w:r>
    </w:p>
    <w:p w:rsidR="009E25ED" w:rsidRDefault="009E25ED" w:rsidP="009E25ED">
      <w:pPr>
        <w:pStyle w:val="a1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1924685</wp:posOffset>
            </wp:positionH>
            <wp:positionV relativeFrom="paragraph">
              <wp:posOffset>311785</wp:posOffset>
            </wp:positionV>
            <wp:extent cx="1941195" cy="1369060"/>
            <wp:effectExtent l="0" t="0" r="1905" b="2540"/>
            <wp:wrapSquare wrapText="bothSides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44E">
        <w:rPr>
          <w:i/>
        </w:rPr>
        <w:t>Кнопки коммутации выходов</w:t>
      </w:r>
      <w:r>
        <w:t>. Каждую из четырех стере</w:t>
      </w:r>
      <w:r>
        <w:t>о</w:t>
      </w:r>
      <w:r>
        <w:t>пар можно направить на любой из аналоговых или цифр</w:t>
      </w:r>
      <w:r>
        <w:t>о</w:t>
      </w:r>
      <w:r>
        <w:t xml:space="preserve">вых выходов </w:t>
      </w:r>
      <w:r w:rsidRPr="00C6044E">
        <w:rPr>
          <w:i/>
        </w:rPr>
        <w:t>FireWire</w:t>
      </w:r>
      <w:r>
        <w:t xml:space="preserve"> </w:t>
      </w:r>
      <w:r w:rsidRPr="00C6044E">
        <w:rPr>
          <w:i/>
        </w:rPr>
        <w:t>Solo</w:t>
      </w:r>
      <w:r>
        <w:t>, нажав соотве</w:t>
      </w:r>
      <w:r>
        <w:t>т</w:t>
      </w:r>
      <w:r>
        <w:t>ствующую кнопку выхода желаемой п</w:t>
      </w:r>
      <w:r>
        <w:t>а</w:t>
      </w:r>
      <w:r>
        <w:t>ры выходов. Они об</w:t>
      </w:r>
      <w:r>
        <w:t>о</w:t>
      </w:r>
      <w:r>
        <w:t xml:space="preserve">значены как </w:t>
      </w:r>
      <w:r w:rsidRPr="002345BC">
        <w:rPr>
          <w:i/>
        </w:rPr>
        <w:t>1/2</w:t>
      </w:r>
      <w:r>
        <w:t xml:space="preserve"> (ан</w:t>
      </w:r>
      <w:r>
        <w:t>а</w:t>
      </w:r>
      <w:r>
        <w:t xml:space="preserve">логовые линейные выходы) и </w:t>
      </w:r>
      <w:r w:rsidRPr="00C6044E">
        <w:rPr>
          <w:i/>
        </w:rPr>
        <w:t>spdif</w:t>
      </w:r>
      <w:r>
        <w:t xml:space="preserve"> (в</w:t>
      </w:r>
      <w:r>
        <w:t>ы</w:t>
      </w:r>
      <w:r>
        <w:t xml:space="preserve">ходы </w:t>
      </w:r>
      <w:r w:rsidRPr="00C6044E">
        <w:rPr>
          <w:i/>
        </w:rPr>
        <w:t>S</w:t>
      </w:r>
      <w:r>
        <w:t>/</w:t>
      </w:r>
      <w:r w:rsidRPr="00C6044E">
        <w:rPr>
          <w:i/>
        </w:rPr>
        <w:t>PDIF</w:t>
      </w:r>
      <w:r>
        <w:t>). Можно выбрать любую пару выходов микшера или обе пары. В</w:t>
      </w:r>
      <w:r>
        <w:t>ы</w:t>
      </w:r>
      <w:r>
        <w:t>ходные сигналы этих каналов появляются на в</w:t>
      </w:r>
      <w:r>
        <w:t>ы</w:t>
      </w:r>
      <w:r>
        <w:t>бранных выходных шинах, пок</w:t>
      </w:r>
      <w:r>
        <w:t>а</w:t>
      </w:r>
      <w:r>
        <w:t xml:space="preserve">занных в рамке </w:t>
      </w:r>
      <w:r w:rsidRPr="00C6044E">
        <w:rPr>
          <w:i/>
        </w:rPr>
        <w:t>Output</w:t>
      </w:r>
      <w:r>
        <w:t xml:space="preserve"> </w:t>
      </w:r>
      <w:r w:rsidRPr="00C6044E">
        <w:rPr>
          <w:i/>
        </w:rPr>
        <w:t>Bus</w:t>
      </w:r>
      <w:r>
        <w:t xml:space="preserve"> в нижнем левом углу. Если для одной и той же пары выходов выбр</w:t>
      </w:r>
      <w:r>
        <w:t>а</w:t>
      </w:r>
      <w:r>
        <w:t>ны несколько каналов микшера, сигналы на выбранном в</w:t>
      </w:r>
      <w:r>
        <w:t>ы</w:t>
      </w:r>
      <w:r>
        <w:t>ходе будут сумм</w:t>
      </w:r>
      <w:r>
        <w:t>и</w:t>
      </w:r>
      <w:r>
        <w:t xml:space="preserve">роваться. </w:t>
      </w:r>
    </w:p>
    <w:p w:rsidR="009E25ED" w:rsidRDefault="009E25ED" w:rsidP="009E25ED">
      <w:pPr>
        <w:pStyle w:val="a1"/>
      </w:pPr>
      <w:r w:rsidRPr="00C6044E">
        <w:rPr>
          <w:i/>
        </w:rPr>
        <w:t>Кнопка стерео</w:t>
      </w:r>
      <w:r>
        <w:rPr>
          <w:i/>
        </w:rPr>
        <w:t xml:space="preserve"> </w:t>
      </w:r>
      <w:r w:rsidRPr="00C6044E">
        <w:rPr>
          <w:i/>
        </w:rPr>
        <w:t>сц</w:t>
      </w:r>
      <w:r>
        <w:rPr>
          <w:i/>
        </w:rPr>
        <w:t>е</w:t>
      </w:r>
      <w:r w:rsidRPr="00C6044E">
        <w:rPr>
          <w:i/>
        </w:rPr>
        <w:t>пления</w:t>
      </w:r>
      <w:r>
        <w:t xml:space="preserve"> (</w:t>
      </w:r>
      <w:r w:rsidRPr="00C6044E">
        <w:rPr>
          <w:i/>
        </w:rPr>
        <w:t>Stereo Link</w:t>
      </w:r>
      <w:r>
        <w:t xml:space="preserve">). Уровнями входов каждой стереопары управляют программные регуляторы; пары можно сцепить для достижения стерео управления, нажав кнопку </w:t>
      </w:r>
      <w:r w:rsidRPr="00C6044E">
        <w:rPr>
          <w:i/>
        </w:rPr>
        <w:t>Link</w:t>
      </w:r>
      <w:r>
        <w:t xml:space="preserve"> канала. Активная кнопка становится с</w:t>
      </w:r>
      <w:r>
        <w:t>и</w:t>
      </w:r>
      <w:r>
        <w:t>ней. Если канал сцеплен, то при захвате и перемещении движка регулятора оба движка будут перемещаться в ун</w:t>
      </w:r>
      <w:r>
        <w:t>и</w:t>
      </w:r>
      <w:r>
        <w:t xml:space="preserve">сон. </w:t>
      </w:r>
    </w:p>
    <w:p w:rsidR="009E25ED" w:rsidRDefault="009E25ED" w:rsidP="009E25ED">
      <w:pPr>
        <w:pStyle w:val="a1"/>
      </w:pPr>
      <w:r>
        <w:t xml:space="preserve">Кнопка </w:t>
      </w:r>
      <w:r w:rsidRPr="00C6044E">
        <w:rPr>
          <w:i/>
        </w:rPr>
        <w:t>Mute</w:t>
      </w:r>
      <w:r>
        <w:rPr>
          <w:i/>
        </w:rPr>
        <w:t xml:space="preserve">. </w:t>
      </w:r>
      <w:r>
        <w:t xml:space="preserve">Выбор кнопки </w:t>
      </w:r>
      <w:r w:rsidRPr="002345BC">
        <w:rPr>
          <w:i/>
        </w:rPr>
        <w:t>mute</w:t>
      </w:r>
      <w:r>
        <w:t xml:space="preserve"> (она становится красной) приводит к прекращению подачи звука на выходы данной пары каналов. Если отменить выбор кнопки </w:t>
      </w:r>
      <w:r w:rsidRPr="00C6044E">
        <w:rPr>
          <w:i/>
        </w:rPr>
        <w:t>mute</w:t>
      </w:r>
      <w:r>
        <w:t>, подача звука на выходы этой пары каналов возобнови</w:t>
      </w:r>
      <w:r>
        <w:t>т</w:t>
      </w:r>
      <w:r>
        <w:t>ся.</w:t>
      </w:r>
    </w:p>
    <w:p w:rsidR="009E25ED" w:rsidRDefault="009E25ED" w:rsidP="009E25ED">
      <w:pPr>
        <w:pStyle w:val="a1"/>
      </w:pPr>
      <w:r>
        <w:t xml:space="preserve">Кнопка </w:t>
      </w:r>
      <w:r w:rsidRPr="00C6044E">
        <w:rPr>
          <w:i/>
        </w:rPr>
        <w:t>Solo</w:t>
      </w:r>
      <w:r>
        <w:t xml:space="preserve">. Выбор кнопки </w:t>
      </w:r>
      <w:r w:rsidRPr="00C6044E">
        <w:rPr>
          <w:i/>
        </w:rPr>
        <w:t>solo</w:t>
      </w:r>
      <w:r>
        <w:t xml:space="preserve"> (она становится желтой) приводит к прекращению подачи на аудио выход сигналов от всех других каналов; если отменить выбор кнопки </w:t>
      </w:r>
      <w:r w:rsidRPr="00C6044E">
        <w:rPr>
          <w:i/>
        </w:rPr>
        <w:t>solo</w:t>
      </w:r>
      <w:r>
        <w:t xml:space="preserve">, подача звука на все каналы возобновится. Можно выбрать несколько кнопок </w:t>
      </w:r>
      <w:r w:rsidRPr="002345BC">
        <w:rPr>
          <w:i/>
        </w:rPr>
        <w:t>solo</w:t>
      </w:r>
      <w:r>
        <w:t xml:space="preserve">. </w:t>
      </w:r>
    </w:p>
    <w:p w:rsidR="009E25ED" w:rsidRDefault="009E25ED" w:rsidP="009E25ED">
      <w:pPr>
        <w:pStyle w:val="a1"/>
      </w:pPr>
      <w:r w:rsidRPr="00C6044E">
        <w:rPr>
          <w:i/>
        </w:rPr>
        <w:t>Панорамные потенциометры</w:t>
      </w:r>
      <w:r>
        <w:rPr>
          <w:i/>
        </w:rPr>
        <w:t xml:space="preserve">. </w:t>
      </w:r>
      <w:r>
        <w:t>Пара каналов аппаратных входов снабжена также виртуальными панорамными поте</w:t>
      </w:r>
      <w:r>
        <w:t>н</w:t>
      </w:r>
      <w:r>
        <w:t>циометрами (</w:t>
      </w:r>
      <w:r w:rsidRPr="00C6044E">
        <w:rPr>
          <w:i/>
        </w:rPr>
        <w:t>Pan</w:t>
      </w:r>
      <w:r>
        <w:t>). Как и в любом типичном микшере, они работают в сочетании с кнопками назначения выходов, по</w:t>
      </w:r>
      <w:r>
        <w:t>з</w:t>
      </w:r>
      <w:r>
        <w:t>воляя направлять сигнал на нужный в</w:t>
      </w:r>
      <w:r>
        <w:t>ы</w:t>
      </w:r>
      <w:r>
        <w:t>ход.</w:t>
      </w:r>
    </w:p>
    <w:p w:rsidR="009E25ED" w:rsidRPr="00BD77D1" w:rsidRDefault="009E25ED" w:rsidP="009E25ED">
      <w:pPr>
        <w:rPr>
          <w:b/>
        </w:rPr>
      </w:pPr>
      <w:r w:rsidRPr="00BD77D1">
        <w:rPr>
          <w:b/>
        </w:rPr>
        <w:t>Страница оборудования</w:t>
      </w:r>
    </w:p>
    <w:p w:rsidR="009E25ED" w:rsidRPr="00BD77D1" w:rsidRDefault="009E25ED" w:rsidP="009E25ED">
      <w:r w:rsidRPr="00840377">
        <w:t>Страница оборудования (</w:t>
      </w:r>
      <w:r w:rsidRPr="00840377">
        <w:rPr>
          <w:i/>
          <w:lang w:val="en-US"/>
        </w:rPr>
        <w:t>Hardware</w:t>
      </w:r>
      <w:r w:rsidRPr="00840377">
        <w:t xml:space="preserve">) предоставляет доступ к </w:t>
      </w:r>
      <w:r>
        <w:t xml:space="preserve">важным настройкам </w:t>
      </w:r>
      <w:r w:rsidRPr="00840377">
        <w:rPr>
          <w:i/>
          <w:lang w:val="en-US"/>
        </w:rPr>
        <w:t>FireWire</w:t>
      </w:r>
      <w:r w:rsidRPr="00840377">
        <w:rPr>
          <w:i/>
        </w:rPr>
        <w:t xml:space="preserve"> </w:t>
      </w:r>
      <w:r w:rsidRPr="00840377">
        <w:rPr>
          <w:i/>
          <w:lang w:val="en-US"/>
        </w:rPr>
        <w:t>Solo</w:t>
      </w:r>
      <w:r w:rsidRPr="00840377">
        <w:t xml:space="preserve">. </w:t>
      </w:r>
    </w:p>
    <w:p w:rsidR="009E25ED" w:rsidRPr="002A47CA" w:rsidRDefault="009E25ED" w:rsidP="009E25ED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1960880</wp:posOffset>
            </wp:positionH>
            <wp:positionV relativeFrom="paragraph">
              <wp:posOffset>12700</wp:posOffset>
            </wp:positionV>
            <wp:extent cx="1927225" cy="1360170"/>
            <wp:effectExtent l="0" t="0" r="0" b="0"/>
            <wp:wrapSquare wrapText="bothSides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7CA">
        <w:rPr>
          <w:i/>
        </w:rPr>
        <w:t>Фактическая частота дискретизации</w:t>
      </w:r>
      <w:r w:rsidRPr="00840377">
        <w:t xml:space="preserve"> (</w:t>
      </w:r>
      <w:r w:rsidRPr="002A47CA">
        <w:rPr>
          <w:i/>
          <w:lang w:val="en-US"/>
        </w:rPr>
        <w:t>Sample</w:t>
      </w:r>
      <w:r w:rsidRPr="002A47CA">
        <w:rPr>
          <w:i/>
        </w:rPr>
        <w:t xml:space="preserve"> </w:t>
      </w:r>
      <w:r w:rsidRPr="002A47CA">
        <w:rPr>
          <w:i/>
          <w:lang w:val="en-US"/>
        </w:rPr>
        <w:t>Rate</w:t>
      </w:r>
      <w:r w:rsidRPr="002A47CA">
        <w:rPr>
          <w:i/>
        </w:rPr>
        <w:t xml:space="preserve"> </w:t>
      </w:r>
      <w:r w:rsidRPr="002A47CA">
        <w:rPr>
          <w:i/>
          <w:lang w:val="en-US"/>
        </w:rPr>
        <w:t>D</w:t>
      </w:r>
      <w:r w:rsidRPr="002A47CA">
        <w:rPr>
          <w:i/>
          <w:lang w:val="en-US"/>
        </w:rPr>
        <w:t>e</w:t>
      </w:r>
      <w:r w:rsidRPr="002A47CA">
        <w:rPr>
          <w:i/>
          <w:lang w:val="en-US"/>
        </w:rPr>
        <w:t>tected</w:t>
      </w:r>
      <w:r w:rsidRPr="00840377">
        <w:t>)</w:t>
      </w:r>
      <w:r w:rsidRPr="002A47CA">
        <w:t xml:space="preserve">. </w:t>
      </w:r>
      <w:r w:rsidRPr="00840377">
        <w:t xml:space="preserve">В этом поле отображается наблюдаемая в данный момент </w:t>
      </w:r>
      <w:r w:rsidRPr="002A47CA">
        <w:t>частота ди</w:t>
      </w:r>
      <w:r w:rsidRPr="002A47CA">
        <w:t>с</w:t>
      </w:r>
      <w:r w:rsidRPr="002A47CA">
        <w:t>кретизации сигнала из выбранного входного источника синхрониз</w:t>
      </w:r>
      <w:r w:rsidRPr="002A47CA">
        <w:t>а</w:t>
      </w:r>
      <w:r w:rsidRPr="002A47CA">
        <w:t>ции.</w:t>
      </w:r>
      <w:r w:rsidRPr="00BD77D1">
        <w:t xml:space="preserve"> </w:t>
      </w:r>
    </w:p>
    <w:p w:rsidR="009E25ED" w:rsidRDefault="009E25ED" w:rsidP="009E25ED">
      <w:r w:rsidRPr="002A47CA">
        <w:rPr>
          <w:i/>
        </w:rPr>
        <w:t>Размер</w:t>
      </w:r>
      <w:r w:rsidRPr="00C6044E">
        <w:rPr>
          <w:i/>
          <w:lang w:val="en-US"/>
        </w:rPr>
        <w:t xml:space="preserve"> </w:t>
      </w:r>
      <w:r w:rsidRPr="002A47CA">
        <w:rPr>
          <w:i/>
        </w:rPr>
        <w:t>буфера</w:t>
      </w:r>
      <w:r w:rsidRPr="00C6044E">
        <w:rPr>
          <w:i/>
          <w:lang w:val="en-US"/>
        </w:rPr>
        <w:t xml:space="preserve"> </w:t>
      </w:r>
      <w:r w:rsidRPr="002A47CA">
        <w:rPr>
          <w:i/>
          <w:lang w:val="en-US"/>
        </w:rPr>
        <w:t>ASIO</w:t>
      </w:r>
      <w:r w:rsidRPr="00C6044E">
        <w:rPr>
          <w:i/>
          <w:lang w:val="en-US"/>
        </w:rPr>
        <w:t>/</w:t>
      </w:r>
      <w:r w:rsidRPr="002A47CA">
        <w:rPr>
          <w:i/>
          <w:lang w:val="en-US"/>
        </w:rPr>
        <w:t>WDM</w:t>
      </w:r>
      <w:r w:rsidRPr="00C6044E">
        <w:rPr>
          <w:lang w:val="en-US"/>
        </w:rPr>
        <w:t xml:space="preserve"> (</w:t>
      </w:r>
      <w:r w:rsidRPr="002A47CA">
        <w:rPr>
          <w:i/>
          <w:lang w:val="en-US"/>
        </w:rPr>
        <w:t>ASIO</w:t>
      </w:r>
      <w:r w:rsidRPr="00C6044E">
        <w:rPr>
          <w:i/>
          <w:lang w:val="en-US"/>
        </w:rPr>
        <w:t>/</w:t>
      </w:r>
      <w:r w:rsidRPr="002A47CA">
        <w:rPr>
          <w:i/>
          <w:lang w:val="en-US"/>
        </w:rPr>
        <w:t>WDM</w:t>
      </w:r>
      <w:r w:rsidRPr="00C6044E">
        <w:rPr>
          <w:i/>
          <w:lang w:val="en-US"/>
        </w:rPr>
        <w:t xml:space="preserve"> </w:t>
      </w:r>
      <w:r w:rsidRPr="002A47CA">
        <w:rPr>
          <w:i/>
          <w:lang w:val="en-US"/>
        </w:rPr>
        <w:t>Buffer</w:t>
      </w:r>
      <w:r w:rsidRPr="00C6044E">
        <w:rPr>
          <w:i/>
          <w:lang w:val="en-US"/>
        </w:rPr>
        <w:t xml:space="preserve"> </w:t>
      </w:r>
      <w:r w:rsidRPr="002A47CA">
        <w:rPr>
          <w:i/>
          <w:lang w:val="en-US"/>
        </w:rPr>
        <w:t>Size</w:t>
      </w:r>
      <w:r w:rsidRPr="00C6044E">
        <w:rPr>
          <w:lang w:val="en-US"/>
        </w:rPr>
        <w:t xml:space="preserve">). </w:t>
      </w:r>
      <w:r>
        <w:t>В этом поле можно выбрать размер б</w:t>
      </w:r>
      <w:r>
        <w:t>у</w:t>
      </w:r>
      <w:r>
        <w:t>фера, с которым вы хотите работать. Чем меньше буфер, тем к</w:t>
      </w:r>
      <w:r>
        <w:t>о</w:t>
      </w:r>
      <w:r>
        <w:t xml:space="preserve">роче задержка (под «задержкой» понимается время, требуемое для прохождения выходного сигнала через звуковую программу и его появления на выходах), но при этом качество работы с медленными системами может ухудшиться. По умолчанию размер буфера устанавливается равным </w:t>
      </w:r>
      <w:r w:rsidRPr="00BD77D1">
        <w:rPr>
          <w:i/>
        </w:rPr>
        <w:t>256</w:t>
      </w:r>
      <w:r>
        <w:t xml:space="preserve">. </w:t>
      </w:r>
    </w:p>
    <w:p w:rsidR="009E25ED" w:rsidRPr="00C6044E" w:rsidRDefault="009E25ED" w:rsidP="009E25ED">
      <w:r>
        <w:t>Эта настройка позволяет адекватно решать обычные задачи, но при желании можно поэкспериментировать с меньшими значениями. Если при воспроизведении звука появляется заикание или потрескив</w:t>
      </w:r>
      <w:r>
        <w:t>а</w:t>
      </w:r>
      <w:r>
        <w:t xml:space="preserve">ние, попробуйте увеличить размер буфера. </w:t>
      </w:r>
    </w:p>
    <w:p w:rsidR="009E25ED" w:rsidRPr="008E13C3" w:rsidRDefault="009E25ED" w:rsidP="009E25ED">
      <w:pPr>
        <w:pStyle w:val="3"/>
      </w:pPr>
      <w:r w:rsidRPr="00B76795">
        <w:t xml:space="preserve">2.2.7. </w:t>
      </w:r>
      <w:r>
        <w:t xml:space="preserve">Работа с </w:t>
      </w:r>
      <w:r>
        <w:rPr>
          <w:lang w:val="en-US"/>
        </w:rPr>
        <w:t>Firewire</w:t>
      </w:r>
      <w:r w:rsidRPr="008E13C3">
        <w:t xml:space="preserve"> </w:t>
      </w:r>
      <w:r>
        <w:rPr>
          <w:lang w:val="en-US"/>
        </w:rPr>
        <w:t>Solo</w:t>
      </w:r>
    </w:p>
    <w:p w:rsidR="009E25ED" w:rsidRDefault="009E25ED" w:rsidP="009E25ED">
      <w:pPr>
        <w:rPr>
          <w:lang w:val="en-US"/>
        </w:rPr>
      </w:pPr>
      <w:r w:rsidRPr="006E1450">
        <w:rPr>
          <w:i/>
        </w:rPr>
        <w:t>Установка уровней записи</w:t>
      </w:r>
      <w:r>
        <w:t xml:space="preserve">. Подключите микрофон ко входу </w:t>
      </w:r>
      <w:r w:rsidRPr="008E13C3">
        <w:rPr>
          <w:i/>
        </w:rPr>
        <w:t>Mic Input</w:t>
      </w:r>
      <w:r>
        <w:t xml:space="preserve"> на лицевой панели устройства. Переключатель </w:t>
      </w:r>
      <w:r w:rsidRPr="008E13C3">
        <w:rPr>
          <w:i/>
        </w:rPr>
        <w:t>Front/Rear Input</w:t>
      </w:r>
      <w:r>
        <w:t>, расположенный на лицевой панели, должен находиться в положении “</w:t>
      </w:r>
      <w:r w:rsidRPr="008E13C3">
        <w:rPr>
          <w:i/>
        </w:rPr>
        <w:t>FRONT</w:t>
      </w:r>
      <w:r>
        <w:t>”. Установите правильное полож</w:t>
      </w:r>
      <w:r>
        <w:t>е</w:t>
      </w:r>
      <w:r>
        <w:t xml:space="preserve">ние переключателя </w:t>
      </w:r>
      <w:r w:rsidRPr="00582BCC">
        <w:rPr>
          <w:i/>
          <w:lang w:val="en-US"/>
        </w:rPr>
        <w:t>Phantom Power</w:t>
      </w:r>
      <w:r>
        <w:rPr>
          <w:lang w:val="en-US"/>
        </w:rPr>
        <w:t>:</w:t>
      </w:r>
    </w:p>
    <w:p w:rsidR="009E25ED" w:rsidRPr="003E4E24" w:rsidRDefault="009E25ED" w:rsidP="009E25ED">
      <w:pPr>
        <w:pStyle w:val="a1"/>
      </w:pPr>
      <w:r>
        <w:t xml:space="preserve">для микрофона </w:t>
      </w:r>
      <w:r w:rsidRPr="003E4E24">
        <w:rPr>
          <w:i/>
          <w:lang w:val="en-US"/>
        </w:rPr>
        <w:t>Shure</w:t>
      </w:r>
      <w:r w:rsidRPr="003E4E24">
        <w:rPr>
          <w:i/>
        </w:rPr>
        <w:t xml:space="preserve"> </w:t>
      </w:r>
      <w:r w:rsidRPr="003E4E24">
        <w:rPr>
          <w:i/>
          <w:lang w:val="en-US"/>
        </w:rPr>
        <w:t>PG</w:t>
      </w:r>
      <w:r w:rsidRPr="003E4E24">
        <w:rPr>
          <w:i/>
        </w:rPr>
        <w:t>-58</w:t>
      </w:r>
      <w:r w:rsidRPr="003E4E24">
        <w:t xml:space="preserve"> </w:t>
      </w:r>
      <w:r>
        <w:t xml:space="preserve">переключатель должен быть в положении </w:t>
      </w:r>
      <w:r w:rsidRPr="003E4E24">
        <w:rPr>
          <w:i/>
          <w:lang w:val="en-US"/>
        </w:rPr>
        <w:t>off</w:t>
      </w:r>
      <w:r w:rsidRPr="003E4E24">
        <w:t>;</w:t>
      </w:r>
    </w:p>
    <w:p w:rsidR="009E25ED" w:rsidRPr="003E4E24" w:rsidRDefault="009E25ED" w:rsidP="009E25ED">
      <w:pPr>
        <w:pStyle w:val="a1"/>
      </w:pPr>
      <w:r>
        <w:t xml:space="preserve">для микрофона </w:t>
      </w:r>
      <w:r w:rsidRPr="00F910AB">
        <w:rPr>
          <w:i/>
          <w:lang w:val="en-US"/>
        </w:rPr>
        <w:t>Invotone</w:t>
      </w:r>
      <w:r>
        <w:t> </w:t>
      </w:r>
      <w:r w:rsidRPr="00F910AB">
        <w:rPr>
          <w:i/>
          <w:lang w:val="en-US"/>
        </w:rPr>
        <w:t>CM</w:t>
      </w:r>
      <w:r w:rsidRPr="00F910AB">
        <w:rPr>
          <w:i/>
        </w:rPr>
        <w:t>-610</w:t>
      </w:r>
      <w:r w:rsidRPr="003E4E24">
        <w:t xml:space="preserve"> </w:t>
      </w:r>
      <w:r>
        <w:t>переключатель должен быть в полож</w:t>
      </w:r>
      <w:r>
        <w:t>е</w:t>
      </w:r>
      <w:r>
        <w:t xml:space="preserve">нии </w:t>
      </w:r>
      <w:r w:rsidRPr="003E4E24">
        <w:rPr>
          <w:i/>
          <w:lang w:val="en-US"/>
        </w:rPr>
        <w:t>on</w:t>
      </w:r>
      <w:r w:rsidRPr="003E4E24">
        <w:t>.</w:t>
      </w:r>
    </w:p>
    <w:p w:rsidR="009E25ED" w:rsidRDefault="009E25ED" w:rsidP="009E25ED">
      <w:r>
        <w:t>Уровень сигналов, принимаемых с этого входа, будет отобр</w:t>
      </w:r>
      <w:r>
        <w:t>а</w:t>
      </w:r>
      <w:r>
        <w:t>жаться на странице микшера как левый стерео вход индикаторов уро</w:t>
      </w:r>
      <w:r>
        <w:t>в</w:t>
      </w:r>
      <w:r>
        <w:t xml:space="preserve">ня </w:t>
      </w:r>
      <w:r w:rsidRPr="008E13C3">
        <w:rPr>
          <w:i/>
        </w:rPr>
        <w:t>Analog 1/2 In</w:t>
      </w:r>
      <w:r>
        <w:t xml:space="preserve">. </w:t>
      </w:r>
    </w:p>
    <w:p w:rsidR="009E25ED" w:rsidRDefault="009E25ED" w:rsidP="009E25ED">
      <w:r>
        <w:t>Регуляторы каналов обеспечивают только ослабление – это означает, что входной сигнал можно уменьшить, но не увеличить. Если нужно усилить входной сигнал, делайте это при помощи регуляторов уровня сигнала на лицевой панели. Следите за тем, чтобы уровень з</w:t>
      </w:r>
      <w:r>
        <w:t>а</w:t>
      </w:r>
      <w:r>
        <w:t xml:space="preserve">писи не достигал цифрового ограничения (не заходил в красную зону). </w:t>
      </w:r>
    </w:p>
    <w:p w:rsidR="009E25ED" w:rsidRDefault="009E25ED" w:rsidP="009E25ED">
      <w:r>
        <w:t xml:space="preserve">При помощи кнопок </w:t>
      </w:r>
      <w:r w:rsidRPr="00C53DC8">
        <w:rPr>
          <w:i/>
        </w:rPr>
        <w:t>Output</w:t>
      </w:r>
      <w:r>
        <w:t xml:space="preserve"> направ</w:t>
      </w:r>
      <w:r>
        <w:t>ь</w:t>
      </w:r>
      <w:r>
        <w:t xml:space="preserve">те выходной сигнал со входа </w:t>
      </w:r>
      <w:r w:rsidRPr="00C53DC8">
        <w:rPr>
          <w:i/>
        </w:rPr>
        <w:t>Analog 1/2</w:t>
      </w:r>
      <w:r>
        <w:t xml:space="preserve"> на ан</w:t>
      </w:r>
      <w:r>
        <w:t>а</w:t>
      </w:r>
      <w:r>
        <w:t xml:space="preserve">логовые линейные выходы </w:t>
      </w:r>
      <w:r w:rsidRPr="00C53DC8">
        <w:rPr>
          <w:i/>
        </w:rPr>
        <w:t>FireWire Solo</w:t>
      </w:r>
      <w:r>
        <w:t>.</w:t>
      </w:r>
    </w:p>
    <w:p w:rsidR="009E25ED" w:rsidRDefault="009E25ED" w:rsidP="009E25ED">
      <w:pPr>
        <w:rPr>
          <w:i/>
        </w:rPr>
      </w:pPr>
      <w:r w:rsidRPr="006E1450">
        <w:rPr>
          <w:i/>
        </w:rPr>
        <w:t>Запись звука</w:t>
      </w:r>
      <w:r>
        <w:rPr>
          <w:i/>
        </w:rPr>
        <w:t xml:space="preserve">. </w:t>
      </w:r>
      <w:r>
        <w:t xml:space="preserve">В </w:t>
      </w:r>
      <w:r w:rsidRPr="006779B8">
        <w:rPr>
          <w:i/>
          <w:lang w:val="en-US"/>
        </w:rPr>
        <w:t>Adobe</w:t>
      </w:r>
      <w:r w:rsidRPr="006779B8">
        <w:rPr>
          <w:i/>
        </w:rPr>
        <w:t xml:space="preserve"> </w:t>
      </w:r>
      <w:r w:rsidRPr="006779B8">
        <w:rPr>
          <w:i/>
          <w:lang w:val="en-US"/>
        </w:rPr>
        <w:t>Audition</w:t>
      </w:r>
      <w:r>
        <w:t xml:space="preserve"> аналоговый микрофонный вход </w:t>
      </w:r>
      <w:r w:rsidRPr="006779B8">
        <w:rPr>
          <w:i/>
        </w:rPr>
        <w:t>FireWire Solo</w:t>
      </w:r>
      <w:r>
        <w:t xml:space="preserve"> будут отображаться как вход</w:t>
      </w:r>
      <w:r w:rsidRPr="006779B8">
        <w:t xml:space="preserve"> </w:t>
      </w:r>
      <w:r>
        <w:t xml:space="preserve">устройства </w:t>
      </w:r>
      <w:r w:rsidRPr="00881177">
        <w:rPr>
          <w:i/>
          <w:lang w:val="en-US"/>
        </w:rPr>
        <w:t>M</w:t>
      </w:r>
      <w:r w:rsidRPr="00881177">
        <w:rPr>
          <w:i/>
        </w:rPr>
        <w:t>-</w:t>
      </w:r>
      <w:r w:rsidRPr="00881177">
        <w:rPr>
          <w:i/>
          <w:lang w:val="en-US"/>
        </w:rPr>
        <w:t>Audio</w:t>
      </w:r>
      <w:r w:rsidRPr="00881177">
        <w:rPr>
          <w:i/>
        </w:rPr>
        <w:t xml:space="preserve"> </w:t>
      </w:r>
      <w:r w:rsidRPr="00881177">
        <w:rPr>
          <w:i/>
          <w:lang w:val="en-US"/>
        </w:rPr>
        <w:t>FW</w:t>
      </w:r>
      <w:r w:rsidRPr="00881177">
        <w:t xml:space="preserve"> </w:t>
      </w:r>
      <w:r w:rsidRPr="00030DAB">
        <w:rPr>
          <w:i/>
        </w:rPr>
        <w:t>ASIO</w:t>
      </w:r>
      <w:r w:rsidRPr="006779B8">
        <w:t xml:space="preserve"> </w:t>
      </w:r>
      <w:r>
        <w:t>и обозн</w:t>
      </w:r>
      <w:r>
        <w:t>а</w:t>
      </w:r>
      <w:r>
        <w:t xml:space="preserve">чаться </w:t>
      </w:r>
      <w:r w:rsidRPr="005435DC">
        <w:rPr>
          <w:i/>
          <w:lang w:val="it-IT"/>
        </w:rPr>
        <w:t>FW</w:t>
      </w:r>
      <w:r w:rsidRPr="00881177">
        <w:rPr>
          <w:i/>
        </w:rPr>
        <w:t xml:space="preserve"> </w:t>
      </w:r>
      <w:r w:rsidRPr="005435DC">
        <w:rPr>
          <w:i/>
          <w:lang w:val="it-IT"/>
        </w:rPr>
        <w:t>Solo</w:t>
      </w:r>
      <w:r w:rsidRPr="00881177">
        <w:rPr>
          <w:i/>
        </w:rPr>
        <w:t xml:space="preserve"> </w:t>
      </w:r>
      <w:r w:rsidRPr="005435DC">
        <w:rPr>
          <w:i/>
          <w:lang w:val="it-IT"/>
        </w:rPr>
        <w:t>Analog</w:t>
      </w:r>
      <w:r w:rsidRPr="00881177">
        <w:rPr>
          <w:i/>
        </w:rPr>
        <w:t xml:space="preserve"> </w:t>
      </w:r>
      <w:r>
        <w:rPr>
          <w:i/>
          <w:lang w:val="it-IT"/>
        </w:rPr>
        <w:t>In</w:t>
      </w:r>
      <w:r w:rsidRPr="00881177">
        <w:rPr>
          <w:i/>
        </w:rPr>
        <w:t xml:space="preserve"> 1</w:t>
      </w:r>
      <w:r>
        <w:rPr>
          <w:i/>
        </w:rPr>
        <w:t xml:space="preserve">. </w:t>
      </w:r>
    </w:p>
    <w:p w:rsidR="009E25ED" w:rsidRPr="005B4812" w:rsidRDefault="009E25ED" w:rsidP="009E25ED">
      <w:r w:rsidRPr="006E1450">
        <w:rPr>
          <w:i/>
        </w:rPr>
        <w:t>Установка частоты дискретизации</w:t>
      </w:r>
      <w:r>
        <w:rPr>
          <w:i/>
        </w:rPr>
        <w:t>.</w:t>
      </w:r>
      <w:r>
        <w:t xml:space="preserve">Если на странице </w:t>
      </w:r>
      <w:r w:rsidRPr="006779B8">
        <w:rPr>
          <w:i/>
        </w:rPr>
        <w:t>Hardware</w:t>
      </w:r>
      <w:r>
        <w:t xml:space="preserve"> панели управления </w:t>
      </w:r>
      <w:r w:rsidRPr="006779B8">
        <w:rPr>
          <w:i/>
        </w:rPr>
        <w:t>FireWire Solo</w:t>
      </w:r>
      <w:r>
        <w:t xml:space="preserve"> выбран внутренний (</w:t>
      </w:r>
      <w:r w:rsidRPr="006779B8">
        <w:rPr>
          <w:i/>
        </w:rPr>
        <w:t>Internal</w:t>
      </w:r>
      <w:r>
        <w:t>) источник синхронизации (</w:t>
      </w:r>
      <w:r w:rsidRPr="006779B8">
        <w:rPr>
          <w:i/>
        </w:rPr>
        <w:t>sync source</w:t>
      </w:r>
      <w:r>
        <w:t>), частота дискретиз</w:t>
      </w:r>
      <w:r>
        <w:t>а</w:t>
      </w:r>
      <w:r>
        <w:t>ции сигнала будет определяться звуковой програ</w:t>
      </w:r>
      <w:r>
        <w:t>м</w:t>
      </w:r>
      <w:r>
        <w:t xml:space="preserve">мой. </w:t>
      </w:r>
    </w:p>
    <w:p w:rsidR="009E25ED" w:rsidRPr="00642A96" w:rsidRDefault="009E25ED" w:rsidP="009E25ED">
      <w:pPr>
        <w:pStyle w:val="2"/>
      </w:pPr>
      <w:r>
        <w:t>2.3. Запись</w:t>
      </w:r>
      <w:r w:rsidRPr="00642A96">
        <w:t xml:space="preserve"> </w:t>
      </w:r>
      <w:r>
        <w:t>звука</w:t>
      </w:r>
      <w:r w:rsidRPr="00642A96">
        <w:t xml:space="preserve"> </w:t>
      </w:r>
      <w:r>
        <w:t>в</w:t>
      </w:r>
      <w:r w:rsidRPr="00642A96">
        <w:t xml:space="preserve"> </w:t>
      </w:r>
      <w:r>
        <w:rPr>
          <w:lang w:val="en-US"/>
        </w:rPr>
        <w:t>Adobe</w:t>
      </w:r>
      <w:r w:rsidRPr="00642A96">
        <w:t xml:space="preserve"> </w:t>
      </w:r>
      <w:r>
        <w:rPr>
          <w:lang w:val="en-US"/>
        </w:rPr>
        <w:t>Audition</w:t>
      </w:r>
    </w:p>
    <w:p w:rsidR="009E25ED" w:rsidRPr="00D3549B" w:rsidRDefault="009E25ED" w:rsidP="009E25ED"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2216150</wp:posOffset>
            </wp:positionH>
            <wp:positionV relativeFrom="paragraph">
              <wp:posOffset>302895</wp:posOffset>
            </wp:positionV>
            <wp:extent cx="1649730" cy="1228090"/>
            <wp:effectExtent l="0" t="0" r="7620" b="0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49B">
        <w:t>Убедитесь</w:t>
      </w:r>
      <w:r>
        <w:t>,</w:t>
      </w:r>
      <w:r w:rsidRPr="00D3549B">
        <w:t xml:space="preserve"> </w:t>
      </w:r>
      <w:r>
        <w:t>что в диалоговом окне</w:t>
      </w:r>
      <w:r w:rsidRPr="00D3549B">
        <w:t xml:space="preserve"> </w:t>
      </w:r>
      <w:r w:rsidRPr="006C007F">
        <w:rPr>
          <w:i/>
          <w:lang w:val="en-US"/>
        </w:rPr>
        <w:t>Edit</w:t>
      </w:r>
      <w:r w:rsidRPr="006C007F">
        <w:t xml:space="preserve"> &gt; </w:t>
      </w:r>
      <w:r w:rsidRPr="006C007F">
        <w:rPr>
          <w:i/>
          <w:lang w:val="en-US"/>
        </w:rPr>
        <w:t>Preferences</w:t>
      </w:r>
      <w:r w:rsidRPr="006C007F">
        <w:t xml:space="preserve"> &gt; </w:t>
      </w:r>
      <w:r w:rsidRPr="00D3549B">
        <w:rPr>
          <w:i/>
          <w:lang w:val="en-US"/>
        </w:rPr>
        <w:t>Audio</w:t>
      </w:r>
      <w:r w:rsidRPr="00D3549B">
        <w:rPr>
          <w:i/>
        </w:rPr>
        <w:t xml:space="preserve"> </w:t>
      </w:r>
      <w:r w:rsidRPr="00D3549B">
        <w:rPr>
          <w:i/>
          <w:lang w:val="en-US"/>
        </w:rPr>
        <w:t>Hardware</w:t>
      </w:r>
      <w:r w:rsidRPr="00D3549B">
        <w:rPr>
          <w:i/>
        </w:rPr>
        <w:t xml:space="preserve"> </w:t>
      </w:r>
      <w:r w:rsidRPr="00D3549B">
        <w:t>выбрано</w:t>
      </w:r>
      <w:r>
        <w:t xml:space="preserve"> </w:t>
      </w:r>
      <w:r w:rsidRPr="00D3549B">
        <w:t>необходимое</w:t>
      </w:r>
      <w:r>
        <w:t xml:space="preserve"> </w:t>
      </w:r>
      <w:r w:rsidRPr="00D3549B">
        <w:t>устройство</w:t>
      </w:r>
      <w:r>
        <w:t xml:space="preserve"> </w:t>
      </w:r>
      <w:r w:rsidRPr="00D3549B">
        <w:t>ввода</w:t>
      </w:r>
      <w:r>
        <w:t xml:space="preserve"> </w:t>
      </w:r>
      <w:r w:rsidRPr="00D3549B">
        <w:t>цифр</w:t>
      </w:r>
      <w:r w:rsidRPr="00D3549B">
        <w:t>о</w:t>
      </w:r>
      <w:r>
        <w:t xml:space="preserve">вого </w:t>
      </w:r>
      <w:r w:rsidRPr="00D3549B">
        <w:t>звука (</w:t>
      </w:r>
      <w:r w:rsidRPr="00D3549B">
        <w:rPr>
          <w:i/>
          <w:lang w:val="en-US"/>
        </w:rPr>
        <w:t>M</w:t>
      </w:r>
      <w:r w:rsidRPr="00D3549B">
        <w:rPr>
          <w:i/>
        </w:rPr>
        <w:t>-</w:t>
      </w:r>
      <w:r w:rsidRPr="00D3549B">
        <w:rPr>
          <w:i/>
          <w:lang w:val="en-US"/>
        </w:rPr>
        <w:t>Audio</w:t>
      </w:r>
      <w:r w:rsidRPr="00D3549B">
        <w:rPr>
          <w:i/>
        </w:rPr>
        <w:t xml:space="preserve"> </w:t>
      </w:r>
      <w:r>
        <w:rPr>
          <w:i/>
          <w:lang w:val="en-US"/>
        </w:rPr>
        <w:t>FW</w:t>
      </w:r>
      <w:r w:rsidRPr="00D3549B">
        <w:rPr>
          <w:i/>
        </w:rPr>
        <w:t xml:space="preserve"> </w:t>
      </w:r>
      <w:r w:rsidRPr="00D3549B">
        <w:rPr>
          <w:i/>
          <w:lang w:val="en-US"/>
        </w:rPr>
        <w:t>ASIO</w:t>
      </w:r>
      <w:r w:rsidRPr="00D3549B">
        <w:t>).</w:t>
      </w:r>
    </w:p>
    <w:p w:rsidR="009E25ED" w:rsidRPr="00D3549B" w:rsidRDefault="009E25ED" w:rsidP="009E25ED">
      <w:r w:rsidRPr="00D3549B">
        <w:t>Для создания нового проекта, в который будет в дальнейшем з</w:t>
      </w:r>
      <w:r w:rsidRPr="00D3549B">
        <w:t>а</w:t>
      </w:r>
      <w:r w:rsidRPr="00D3549B">
        <w:t xml:space="preserve">писан </w:t>
      </w:r>
      <w:r>
        <w:t>звук</w:t>
      </w:r>
      <w:r w:rsidRPr="00D3549B">
        <w:t xml:space="preserve">, необходимо выполнить команду </w:t>
      </w:r>
      <w:r w:rsidRPr="00D3549B">
        <w:rPr>
          <w:i/>
        </w:rPr>
        <w:t>File</w:t>
      </w:r>
      <w:r>
        <w:t> &gt; </w:t>
      </w:r>
      <w:r w:rsidRPr="00D3549B">
        <w:rPr>
          <w:i/>
        </w:rPr>
        <w:t>New</w:t>
      </w:r>
      <w:r>
        <w:rPr>
          <w:i/>
          <w:lang w:val="en-US"/>
        </w:rPr>
        <w:t> </w:t>
      </w:r>
      <w:r w:rsidRPr="00934352">
        <w:rPr>
          <w:i/>
        </w:rPr>
        <w:t>&gt;</w:t>
      </w:r>
      <w:r>
        <w:rPr>
          <w:lang w:val="en-US"/>
        </w:rPr>
        <w:t> </w:t>
      </w:r>
      <w:r>
        <w:rPr>
          <w:i/>
          <w:lang w:val="en-US"/>
        </w:rPr>
        <w:t>Audio File</w:t>
      </w:r>
      <w:r w:rsidRPr="00D3549B">
        <w:t>, которая о</w:t>
      </w:r>
      <w:r w:rsidRPr="00D3549B">
        <w:t>т</w:t>
      </w:r>
      <w:r w:rsidRPr="00D3549B">
        <w:t xml:space="preserve">кроет диалоговое окно </w:t>
      </w:r>
      <w:r w:rsidRPr="00D3549B">
        <w:rPr>
          <w:i/>
        </w:rPr>
        <w:t xml:space="preserve">New </w:t>
      </w:r>
      <w:r>
        <w:rPr>
          <w:i/>
          <w:lang w:val="en-US"/>
        </w:rPr>
        <w:t>Audio</w:t>
      </w:r>
      <w:r w:rsidRPr="00934352">
        <w:rPr>
          <w:i/>
        </w:rPr>
        <w:t xml:space="preserve"> </w:t>
      </w:r>
      <w:r>
        <w:rPr>
          <w:i/>
          <w:lang w:val="en-US"/>
        </w:rPr>
        <w:t>File</w:t>
      </w:r>
      <w:r w:rsidRPr="00D3549B">
        <w:t>.</w:t>
      </w:r>
    </w:p>
    <w:p w:rsidR="009E25ED" w:rsidRPr="006865B6" w:rsidRDefault="009E25ED" w:rsidP="009E25ED">
      <w:r w:rsidRPr="00D3549B">
        <w:t xml:space="preserve">В списке </w:t>
      </w:r>
      <w:r w:rsidRPr="00D3549B">
        <w:rPr>
          <w:i/>
        </w:rPr>
        <w:t>Sample Rate</w:t>
      </w:r>
      <w:r>
        <w:t xml:space="preserve"> выберите частоту дискретиз</w:t>
      </w:r>
      <w:r>
        <w:t>а</w:t>
      </w:r>
      <w:r>
        <w:t>ции:</w:t>
      </w:r>
      <w:r w:rsidRPr="00D3549B">
        <w:t xml:space="preserve"> </w:t>
      </w:r>
    </w:p>
    <w:p w:rsidR="009E25ED" w:rsidRDefault="009E25ED" w:rsidP="009E25ED">
      <w:pPr>
        <w:pStyle w:val="a1"/>
      </w:pPr>
      <w:r>
        <w:t>44</w:t>
      </w:r>
      <w:r>
        <w:rPr>
          <w:lang w:val="en-US"/>
        </w:rPr>
        <w:t> </w:t>
      </w:r>
      <w:r w:rsidRPr="00D3549B">
        <w:t>1</w:t>
      </w:r>
      <w:r w:rsidRPr="006865B6">
        <w:t>00</w:t>
      </w:r>
      <w:r>
        <w:t xml:space="preserve"> </w:t>
      </w:r>
      <w:r w:rsidRPr="00D3549B">
        <w:t>Гц</w:t>
      </w:r>
      <w:r>
        <w:t>, если целью является создание музыкальной ко</w:t>
      </w:r>
      <w:r>
        <w:t>м</w:t>
      </w:r>
      <w:r>
        <w:t>позиции;</w:t>
      </w:r>
    </w:p>
    <w:p w:rsidR="009E25ED" w:rsidRPr="00D3549B" w:rsidRDefault="009E25ED" w:rsidP="009E25ED">
      <w:pPr>
        <w:pStyle w:val="a1"/>
      </w:pPr>
      <w:r>
        <w:t>48 000 Гц, если целью является запись звуковой дорожки для цифрового в</w:t>
      </w:r>
      <w:r>
        <w:t>и</w:t>
      </w:r>
      <w:r>
        <w:t>део</w:t>
      </w:r>
      <w:r w:rsidRPr="00D3549B">
        <w:t>.</w:t>
      </w:r>
    </w:p>
    <w:p w:rsidR="009E25ED" w:rsidRPr="00D93D87" w:rsidRDefault="009E25ED" w:rsidP="009E25ED">
      <w:r w:rsidRPr="00D3549B">
        <w:t xml:space="preserve">В группе </w:t>
      </w:r>
      <w:r w:rsidRPr="006865B6">
        <w:rPr>
          <w:i/>
        </w:rPr>
        <w:t>Channels</w:t>
      </w:r>
      <w:r w:rsidRPr="00D3549B">
        <w:t xml:space="preserve"> выберите режим: м</w:t>
      </w:r>
      <w:r w:rsidRPr="00D3549B">
        <w:t>о</w:t>
      </w:r>
      <w:r w:rsidRPr="00D3549B">
        <w:t>но (</w:t>
      </w:r>
      <w:r w:rsidRPr="006865B6">
        <w:rPr>
          <w:i/>
        </w:rPr>
        <w:t>Mono</w:t>
      </w:r>
      <w:r w:rsidRPr="00D3549B">
        <w:t>)</w:t>
      </w:r>
      <w:r>
        <w:t xml:space="preserve">, так как запись будет производиться с использованием моно микрофонов </w:t>
      </w:r>
      <w:r w:rsidRPr="006865B6">
        <w:rPr>
          <w:i/>
          <w:lang w:val="en-US"/>
        </w:rPr>
        <w:t>Shure</w:t>
      </w:r>
      <w:r w:rsidRPr="006865B6">
        <w:rPr>
          <w:i/>
        </w:rPr>
        <w:t xml:space="preserve"> </w:t>
      </w:r>
      <w:r w:rsidRPr="006865B6">
        <w:rPr>
          <w:i/>
          <w:lang w:val="en-US"/>
        </w:rPr>
        <w:t>P</w:t>
      </w:r>
      <w:r w:rsidRPr="006865B6">
        <w:rPr>
          <w:i/>
        </w:rPr>
        <w:t>58</w:t>
      </w:r>
      <w:r w:rsidRPr="006865B6">
        <w:t xml:space="preserve"> </w:t>
      </w:r>
      <w:r>
        <w:t xml:space="preserve">и </w:t>
      </w:r>
      <w:r w:rsidRPr="006865B6">
        <w:rPr>
          <w:i/>
          <w:lang w:val="en-US"/>
        </w:rPr>
        <w:t>I</w:t>
      </w:r>
      <w:r w:rsidRPr="006865B6">
        <w:rPr>
          <w:i/>
          <w:lang w:val="en-US"/>
        </w:rPr>
        <w:t>n</w:t>
      </w:r>
      <w:r w:rsidRPr="006865B6">
        <w:rPr>
          <w:i/>
          <w:lang w:val="en-US"/>
        </w:rPr>
        <w:t>votone</w:t>
      </w:r>
      <w:r w:rsidRPr="006865B6">
        <w:rPr>
          <w:i/>
        </w:rPr>
        <w:t xml:space="preserve"> </w:t>
      </w:r>
      <w:r w:rsidRPr="006865B6">
        <w:rPr>
          <w:i/>
          <w:lang w:val="en-US"/>
        </w:rPr>
        <w:t>CM</w:t>
      </w:r>
      <w:r w:rsidRPr="006865B6">
        <w:rPr>
          <w:i/>
        </w:rPr>
        <w:t>-610</w:t>
      </w:r>
      <w:r w:rsidRPr="00D3549B">
        <w:t>.</w:t>
      </w:r>
      <w:r w:rsidRPr="006865B6">
        <w:t xml:space="preserve"> </w:t>
      </w:r>
    </w:p>
    <w:p w:rsidR="009E25ED" w:rsidRDefault="009E25ED" w:rsidP="009E25E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2684780</wp:posOffset>
            </wp:positionH>
            <wp:positionV relativeFrom="paragraph">
              <wp:posOffset>67945</wp:posOffset>
            </wp:positionV>
            <wp:extent cx="647700" cy="1679575"/>
            <wp:effectExtent l="0" t="0" r="0" b="0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3332480</wp:posOffset>
            </wp:positionH>
            <wp:positionV relativeFrom="paragraph">
              <wp:posOffset>71120</wp:posOffset>
            </wp:positionV>
            <wp:extent cx="609600" cy="1685925"/>
            <wp:effectExtent l="0" t="0" r="0" b="9525"/>
            <wp:wrapSquare wrapText="bothSides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66B">
        <w:t xml:space="preserve">В группе </w:t>
      </w:r>
      <w:r w:rsidRPr="0054266B">
        <w:rPr>
          <w:i/>
          <w:lang w:val="en-US"/>
        </w:rPr>
        <w:t>Resolution</w:t>
      </w:r>
      <w:r w:rsidRPr="0054266B">
        <w:t xml:space="preserve"> выберите </w:t>
      </w:r>
      <w:r>
        <w:t>разреш</w:t>
      </w:r>
      <w:r>
        <w:t>е</w:t>
      </w:r>
      <w:r>
        <w:t xml:space="preserve">ние: </w:t>
      </w:r>
      <w:r w:rsidRPr="0054266B">
        <w:t>16-бит.</w:t>
      </w:r>
    </w:p>
    <w:p w:rsidR="009E25ED" w:rsidRDefault="009E25ED" w:rsidP="009E25ED">
      <w:r w:rsidRPr="0054266B">
        <w:rPr>
          <w:i/>
        </w:rPr>
        <w:t>Adobe Audition</w:t>
      </w:r>
      <w:r w:rsidRPr="0054266B">
        <w:t xml:space="preserve"> предоставляет удо</w:t>
      </w:r>
      <w:r w:rsidRPr="0054266B">
        <w:t>б</w:t>
      </w:r>
      <w:r w:rsidRPr="0054266B">
        <w:t>ный инструмент для установки уровня записи. По умолчанию в нижней части окна располож</w:t>
      </w:r>
      <w:r w:rsidRPr="0054266B">
        <w:t>е</w:t>
      </w:r>
      <w:r w:rsidRPr="0054266B">
        <w:t xml:space="preserve">ны индикаторы уровня сигнала и шкала-линейка с отметками (панель </w:t>
      </w:r>
      <w:r w:rsidRPr="0008297F">
        <w:rPr>
          <w:i/>
        </w:rPr>
        <w:t>Levels</w:t>
      </w:r>
      <w:r>
        <w:t>)</w:t>
      </w:r>
      <w:r w:rsidRPr="0054266B">
        <w:t>.</w:t>
      </w:r>
    </w:p>
    <w:p w:rsidR="009E25ED" w:rsidRDefault="009E25ED" w:rsidP="009E25ED">
      <w:r w:rsidRPr="0008297F">
        <w:t>При двойном щелчке на шкале (</w:t>
      </w:r>
      <w:r>
        <w:t>кома</w:t>
      </w:r>
      <w:r>
        <w:t>н</w:t>
      </w:r>
      <w:r>
        <w:t>дой контекстного меню</w:t>
      </w:r>
      <w:r w:rsidRPr="0008297F">
        <w:t xml:space="preserve"> </w:t>
      </w:r>
      <w:r>
        <w:rPr>
          <w:i/>
          <w:lang w:val="en-US"/>
        </w:rPr>
        <w:t>Meter</w:t>
      </w:r>
      <w:r w:rsidRPr="006C007F">
        <w:rPr>
          <w:i/>
        </w:rPr>
        <w:t xml:space="preserve"> </w:t>
      </w:r>
      <w:r>
        <w:rPr>
          <w:i/>
          <w:lang w:val="en-US"/>
        </w:rPr>
        <w:t>Input</w:t>
      </w:r>
      <w:r w:rsidRPr="006C007F">
        <w:rPr>
          <w:i/>
        </w:rPr>
        <w:t xml:space="preserve"> </w:t>
      </w:r>
      <w:r>
        <w:rPr>
          <w:i/>
          <w:lang w:val="en-US"/>
        </w:rPr>
        <w:t>Signal</w:t>
      </w:r>
      <w:r w:rsidRPr="0008297F">
        <w:t>) л</w:t>
      </w:r>
      <w:r w:rsidRPr="0008297F">
        <w:t>и</w:t>
      </w:r>
      <w:r w:rsidRPr="0008297F">
        <w:t>нейка начинает отображать текущий уровень сигнала.</w:t>
      </w:r>
      <w:r w:rsidRPr="006C007F">
        <w:t xml:space="preserve"> </w:t>
      </w:r>
      <w:r w:rsidRPr="0008297F">
        <w:t>Одна из главных задач при записи с</w:t>
      </w:r>
      <w:r w:rsidRPr="0008297F">
        <w:t>о</w:t>
      </w:r>
      <w:r w:rsidRPr="0008297F">
        <w:t>стоит в том, чтобы у</w:t>
      </w:r>
      <w:r>
        <w:t xml:space="preserve">ровень сигнала не доходил до </w:t>
      </w:r>
      <w:r w:rsidRPr="006C007F">
        <w:rPr>
          <w:i/>
        </w:rPr>
        <w:t>0 дБ</w:t>
      </w:r>
      <w:r w:rsidRPr="0008297F">
        <w:t>, но в то же время не был малым</w:t>
      </w:r>
      <w:r>
        <w:t xml:space="preserve"> (до</w:t>
      </w:r>
      <w:r>
        <w:t>с</w:t>
      </w:r>
      <w:r>
        <w:t>тигал -</w:t>
      </w:r>
      <w:r w:rsidRPr="006C007F">
        <w:rPr>
          <w:i/>
        </w:rPr>
        <w:t>3 дБ</w:t>
      </w:r>
      <w:r w:rsidRPr="0008297F">
        <w:t>..-6</w:t>
      </w:r>
      <w:r>
        <w:t> дБ)</w:t>
      </w:r>
      <w:r w:rsidRPr="0008297F">
        <w:t>.</w:t>
      </w:r>
    </w:p>
    <w:p w:rsidR="009E25ED" w:rsidRPr="0008297F" w:rsidRDefault="009E25ED" w:rsidP="009E25ED">
      <w:pPr>
        <w:pStyle w:val="001"/>
      </w:pPr>
      <w:r>
        <w:rPr>
          <w:noProof/>
        </w:rPr>
        <w:drawing>
          <wp:inline distT="0" distB="0" distL="0" distR="0">
            <wp:extent cx="3883025" cy="61722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5ED" w:rsidRPr="00B76795" w:rsidRDefault="009E25ED" w:rsidP="009E25ED">
      <w:r>
        <w:t xml:space="preserve">Правее отметки </w:t>
      </w:r>
      <w:r w:rsidRPr="00A5438D">
        <w:rPr>
          <w:i/>
        </w:rPr>
        <w:t>0 дБ</w:t>
      </w:r>
      <w:r w:rsidRPr="0008297F">
        <w:t xml:space="preserve"> друг над другом находятся индикаторы п</w:t>
      </w:r>
      <w:r w:rsidRPr="0008297F">
        <w:t>е</w:t>
      </w:r>
      <w:r w:rsidRPr="0008297F">
        <w:t>регрузки каналов. Они загораются, если амплитуда сигнала достигает максимально допустимой величины. Если эта величина будет прев</w:t>
      </w:r>
      <w:r w:rsidRPr="0008297F">
        <w:t>ы</w:t>
      </w:r>
      <w:r w:rsidRPr="0008297F">
        <w:t>шена сигналом, то произойдет переполнение разря</w:t>
      </w:r>
      <w:r w:rsidRPr="0008297F">
        <w:t>д</w:t>
      </w:r>
      <w:r w:rsidRPr="0008297F">
        <w:t>ной сетки АЦП. На слух этот факт воспринимается как очень заметное искажение сигнала, особенно если переполнение ра</w:t>
      </w:r>
      <w:r w:rsidRPr="0008297F">
        <w:t>з</w:t>
      </w:r>
      <w:r w:rsidRPr="0008297F">
        <w:t>рядной сетки будет происходить часто или в течение большого и</w:t>
      </w:r>
      <w:r w:rsidRPr="0008297F">
        <w:t>н</w:t>
      </w:r>
      <w:r w:rsidRPr="0008297F">
        <w:t>тервала времени.</w:t>
      </w:r>
    </w:p>
    <w:p w:rsidR="009E25ED" w:rsidRDefault="009E25ED" w:rsidP="009E25ED">
      <w:r w:rsidRPr="0008297F">
        <w:t>При записи с микрофона предугадать в точности закономе</w:t>
      </w:r>
      <w:r w:rsidRPr="0008297F">
        <w:t>р</w:t>
      </w:r>
      <w:r w:rsidRPr="0008297F">
        <w:t>ность изменения громкости записываемого звука невозможно. Но все же следует сделать пробу, отрепетировать то, что вам предстоит зап</w:t>
      </w:r>
      <w:r w:rsidRPr="0008297F">
        <w:t>и</w:t>
      </w:r>
      <w:r w:rsidRPr="0008297F">
        <w:t>сывать (речь, вокал или игру на музыкальном инструменте). При этом можно в небольших пределах изменять расстояние от источника звука до микрофона и их взаимное расположение, а также громкость, с кот</w:t>
      </w:r>
      <w:r w:rsidRPr="0008297F">
        <w:t>о</w:t>
      </w:r>
      <w:r w:rsidRPr="0008297F">
        <w:t xml:space="preserve">рой извлекается звук. </w:t>
      </w:r>
    </w:p>
    <w:p w:rsidR="009E25ED" w:rsidRPr="0008297F" w:rsidRDefault="009E25ED" w:rsidP="009E25ED">
      <w:r>
        <w:t>Если индикаторы</w:t>
      </w:r>
      <w:r w:rsidRPr="0008297F">
        <w:t xml:space="preserve"> перегрузки </w:t>
      </w:r>
      <w:r>
        <w:t xml:space="preserve">часто срабатывают, </w:t>
      </w:r>
      <w:r w:rsidRPr="0008297F">
        <w:t>следует в</w:t>
      </w:r>
      <w:r w:rsidRPr="0008297F">
        <w:t>ы</w:t>
      </w:r>
      <w:r w:rsidRPr="0008297F">
        <w:t>полнить следующие действия.</w:t>
      </w:r>
    </w:p>
    <w:p w:rsidR="009E25ED" w:rsidRPr="0008297F" w:rsidRDefault="009E25ED" w:rsidP="00C24B72">
      <w:pPr>
        <w:numPr>
          <w:ilvl w:val="0"/>
          <w:numId w:val="1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8297F">
        <w:t>Остановить воспроизведение.</w:t>
      </w:r>
    </w:p>
    <w:p w:rsidR="009E25ED" w:rsidRPr="0008297F" w:rsidRDefault="009E25ED" w:rsidP="00C24B72">
      <w:pPr>
        <w:numPr>
          <w:ilvl w:val="0"/>
          <w:numId w:val="15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Регулировками на </w:t>
      </w:r>
      <w:r w:rsidRPr="0008297F">
        <w:t>звуковой</w:t>
      </w:r>
      <w:r>
        <w:t xml:space="preserve"> </w:t>
      </w:r>
      <w:r w:rsidRPr="0008297F">
        <w:t>карты</w:t>
      </w:r>
      <w:r>
        <w:t xml:space="preserve"> </w:t>
      </w:r>
      <w:r w:rsidRPr="0008297F">
        <w:t>немного уменьшить ур</w:t>
      </w:r>
      <w:r w:rsidRPr="0008297F">
        <w:t>о</w:t>
      </w:r>
      <w:r w:rsidRPr="0008297F">
        <w:t>вень сигнала.</w:t>
      </w:r>
    </w:p>
    <w:p w:rsidR="009E25ED" w:rsidRPr="0008297F" w:rsidRDefault="009E25ED" w:rsidP="00C24B72">
      <w:pPr>
        <w:numPr>
          <w:ilvl w:val="0"/>
          <w:numId w:val="1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8297F">
        <w:t>Сбросить индикатор перегрузки.</w:t>
      </w:r>
    </w:p>
    <w:p w:rsidR="009E25ED" w:rsidRPr="0008297F" w:rsidRDefault="009E25ED" w:rsidP="00C24B72">
      <w:pPr>
        <w:numPr>
          <w:ilvl w:val="0"/>
          <w:numId w:val="1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8297F">
        <w:t xml:space="preserve">Вновь </w:t>
      </w:r>
      <w:r>
        <w:t>осуществить пробную запись</w:t>
      </w:r>
      <w:r w:rsidRPr="0008297F">
        <w:t>.</w:t>
      </w:r>
    </w:p>
    <w:p w:rsidR="009E25ED" w:rsidRDefault="009E25ED" w:rsidP="009E25ED">
      <w:r w:rsidRPr="00074B26">
        <w:t xml:space="preserve">Для выполнения записи звука </w:t>
      </w:r>
      <w:r>
        <w:t>достаточно нажать</w:t>
      </w:r>
      <w:r w:rsidRPr="00074B26">
        <w:t xml:space="preserve"> на кноп</w:t>
      </w:r>
      <w:r>
        <w:t>ку</w:t>
      </w:r>
      <w:r w:rsidRPr="00074B26">
        <w:t xml:space="preserve"> </w:t>
      </w:r>
      <w:r w:rsidRPr="00074B26">
        <w:rPr>
          <w:i/>
        </w:rPr>
        <w:t>Record</w:t>
      </w:r>
      <w:r w:rsidRPr="00074B26">
        <w:t>.</w:t>
      </w:r>
      <w:r>
        <w:t xml:space="preserve"> Для </w:t>
      </w:r>
      <w:r w:rsidRPr="00F20AE2">
        <w:t>временно</w:t>
      </w:r>
      <w:r>
        <w:t>й</w:t>
      </w:r>
      <w:r w:rsidRPr="00F20AE2">
        <w:t xml:space="preserve"> </w:t>
      </w:r>
      <w:r>
        <w:t xml:space="preserve">приостановки </w:t>
      </w:r>
      <w:r w:rsidRPr="00F20AE2">
        <w:t>за</w:t>
      </w:r>
      <w:r>
        <w:t xml:space="preserve">писи следует </w:t>
      </w:r>
      <w:r w:rsidRPr="00F20AE2">
        <w:t>наж</w:t>
      </w:r>
      <w:r>
        <w:t xml:space="preserve">ать </w:t>
      </w:r>
      <w:r w:rsidRPr="00F20AE2">
        <w:t xml:space="preserve">кнопку </w:t>
      </w:r>
      <w:r w:rsidRPr="00F20AE2">
        <w:rPr>
          <w:i/>
        </w:rPr>
        <w:t>Pause</w:t>
      </w:r>
      <w:r w:rsidRPr="00F20AE2">
        <w:t>.</w:t>
      </w:r>
      <w:r>
        <w:t xml:space="preserve"> В</w:t>
      </w:r>
      <w:r w:rsidRPr="00F20AE2">
        <w:t>олновая форма</w:t>
      </w:r>
      <w:r>
        <w:t xml:space="preserve"> сохр</w:t>
      </w:r>
      <w:r>
        <w:t>а</w:t>
      </w:r>
      <w:r>
        <w:t xml:space="preserve">няется </w:t>
      </w:r>
      <w:r w:rsidRPr="00F20AE2">
        <w:t xml:space="preserve">после нажатия кнопки </w:t>
      </w:r>
      <w:r w:rsidRPr="00D93D87">
        <w:rPr>
          <w:i/>
        </w:rPr>
        <w:t>Stop</w:t>
      </w:r>
      <w:r w:rsidRPr="00F20AE2">
        <w:t>.</w:t>
      </w:r>
      <w:r w:rsidRPr="00B84FBE">
        <w:t xml:space="preserve"> </w:t>
      </w:r>
    </w:p>
    <w:p w:rsidR="009E25ED" w:rsidRDefault="009E25ED" w:rsidP="009E25ED">
      <w:r w:rsidRPr="00F20AE2">
        <w:t xml:space="preserve">Время записи можно контролировать, глядя на панель </w:t>
      </w:r>
      <w:r w:rsidRPr="00F20AE2">
        <w:rPr>
          <w:i/>
        </w:rPr>
        <w:t>Time</w:t>
      </w:r>
      <w:r w:rsidRPr="00F20AE2">
        <w:t>, по умолчанию расположенное в середине нижней части главного окна программы.</w:t>
      </w:r>
    </w:p>
    <w:p w:rsidR="009E25ED" w:rsidRDefault="009E25ED" w:rsidP="009E25ED">
      <w:pPr>
        <w:pStyle w:val="2"/>
      </w:pPr>
      <w:r>
        <w:t>Контрольные вопросы</w:t>
      </w:r>
    </w:p>
    <w:p w:rsidR="009E25ED" w:rsidRDefault="009E25ED" w:rsidP="00C24B72">
      <w:pPr>
        <w:numPr>
          <w:ilvl w:val="0"/>
          <w:numId w:val="1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Понятие запись, фонограмма.</w:t>
      </w:r>
    </w:p>
    <w:p w:rsidR="009E25ED" w:rsidRDefault="009E25ED" w:rsidP="00C24B72">
      <w:pPr>
        <w:numPr>
          <w:ilvl w:val="0"/>
          <w:numId w:val="1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Основные этапы процесса звукозаписи.</w:t>
      </w:r>
    </w:p>
    <w:p w:rsidR="009E25ED" w:rsidRDefault="009E25ED" w:rsidP="00C24B72">
      <w:pPr>
        <w:numPr>
          <w:ilvl w:val="0"/>
          <w:numId w:val="1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934352">
        <w:rPr>
          <w:i/>
        </w:rPr>
        <w:t>M</w:t>
      </w:r>
      <w:r>
        <w:t>-</w:t>
      </w:r>
      <w:r w:rsidRPr="00934352">
        <w:rPr>
          <w:i/>
        </w:rPr>
        <w:t>Audio</w:t>
      </w:r>
      <w:r>
        <w:t xml:space="preserve"> </w:t>
      </w:r>
      <w:r w:rsidRPr="00934352">
        <w:rPr>
          <w:i/>
        </w:rPr>
        <w:t>FW</w:t>
      </w:r>
      <w:r>
        <w:t xml:space="preserve"> </w:t>
      </w:r>
      <w:r w:rsidRPr="00934352">
        <w:rPr>
          <w:i/>
        </w:rPr>
        <w:t>Solo</w:t>
      </w:r>
      <w:r>
        <w:t>. Элементы управления лицевой панели.</w:t>
      </w:r>
    </w:p>
    <w:p w:rsidR="009E25ED" w:rsidRDefault="009E25ED" w:rsidP="00C24B72">
      <w:pPr>
        <w:numPr>
          <w:ilvl w:val="0"/>
          <w:numId w:val="1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934352">
        <w:rPr>
          <w:i/>
        </w:rPr>
        <w:t>M</w:t>
      </w:r>
      <w:r>
        <w:t>-</w:t>
      </w:r>
      <w:r w:rsidRPr="00934352">
        <w:rPr>
          <w:i/>
        </w:rPr>
        <w:t>Audio</w:t>
      </w:r>
      <w:r>
        <w:t xml:space="preserve"> </w:t>
      </w:r>
      <w:r w:rsidRPr="00934352">
        <w:rPr>
          <w:i/>
        </w:rPr>
        <w:t>FW</w:t>
      </w:r>
      <w:r>
        <w:t xml:space="preserve"> </w:t>
      </w:r>
      <w:r w:rsidRPr="00934352">
        <w:rPr>
          <w:i/>
        </w:rPr>
        <w:t>Solo</w:t>
      </w:r>
      <w:r>
        <w:t>. Элементы управления задней панели.</w:t>
      </w:r>
    </w:p>
    <w:p w:rsidR="009E25ED" w:rsidRDefault="009E25ED" w:rsidP="00C24B72">
      <w:pPr>
        <w:numPr>
          <w:ilvl w:val="0"/>
          <w:numId w:val="1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Подключение микрофона и наушников.</w:t>
      </w:r>
    </w:p>
    <w:p w:rsidR="009E25ED" w:rsidRDefault="009E25ED" w:rsidP="00C24B72">
      <w:pPr>
        <w:numPr>
          <w:ilvl w:val="0"/>
          <w:numId w:val="1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Установка уровней записи звука.</w:t>
      </w:r>
    </w:p>
    <w:p w:rsidR="009E25ED" w:rsidRDefault="009E25ED" w:rsidP="00C24B72">
      <w:pPr>
        <w:numPr>
          <w:ilvl w:val="0"/>
          <w:numId w:val="1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Мониторинг входов при записи.</w:t>
      </w:r>
    </w:p>
    <w:p w:rsidR="009E25ED" w:rsidRDefault="009E25ED" w:rsidP="00C24B72">
      <w:pPr>
        <w:numPr>
          <w:ilvl w:val="0"/>
          <w:numId w:val="1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Настройки проекта при записи звука в </w:t>
      </w:r>
      <w:r w:rsidRPr="00934352">
        <w:rPr>
          <w:i/>
        </w:rPr>
        <w:t>Adobe</w:t>
      </w:r>
      <w:r>
        <w:t xml:space="preserve"> </w:t>
      </w:r>
      <w:r w:rsidRPr="00934352">
        <w:rPr>
          <w:i/>
        </w:rPr>
        <w:t>Audition</w:t>
      </w:r>
      <w:r>
        <w:t>.</w:t>
      </w:r>
    </w:p>
    <w:p w:rsidR="009E25ED" w:rsidRDefault="009E25ED" w:rsidP="00C24B72">
      <w:pPr>
        <w:numPr>
          <w:ilvl w:val="0"/>
          <w:numId w:val="1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Контроль времени записи в </w:t>
      </w:r>
      <w:r w:rsidRPr="00934352">
        <w:rPr>
          <w:i/>
        </w:rPr>
        <w:t>Adobe</w:t>
      </w:r>
      <w:r>
        <w:t xml:space="preserve"> </w:t>
      </w:r>
      <w:r w:rsidRPr="00934352">
        <w:rPr>
          <w:i/>
        </w:rPr>
        <w:t>Audition</w:t>
      </w:r>
      <w:r>
        <w:t>.</w:t>
      </w:r>
    </w:p>
    <w:p w:rsidR="009E25ED" w:rsidRPr="00D93D87" w:rsidRDefault="009E25ED" w:rsidP="00C24B72">
      <w:pPr>
        <w:numPr>
          <w:ilvl w:val="0"/>
          <w:numId w:val="1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Контроль уровня громкости в </w:t>
      </w:r>
      <w:r w:rsidRPr="00934352">
        <w:rPr>
          <w:i/>
        </w:rPr>
        <w:t>Adobe</w:t>
      </w:r>
      <w:r>
        <w:t xml:space="preserve"> </w:t>
      </w:r>
      <w:r w:rsidRPr="00934352">
        <w:rPr>
          <w:i/>
        </w:rPr>
        <w:t>Audition</w:t>
      </w:r>
      <w:r>
        <w:t>.</w:t>
      </w:r>
    </w:p>
    <w:p w:rsidR="009E25ED" w:rsidRDefault="009E25ED" w:rsidP="009E25ED">
      <w:pPr>
        <w:pStyle w:val="2"/>
      </w:pPr>
      <w:r>
        <w:t>Задание</w:t>
      </w:r>
    </w:p>
    <w:p w:rsidR="009E25ED" w:rsidRPr="00C66E6D" w:rsidRDefault="009E25ED" w:rsidP="009E25ED">
      <w:r w:rsidRPr="00C66E6D">
        <w:t>Целью дальнейших работ будет создание звуковой дорожки для анимационного фильма. Тема, длительность трека и содержание согл</w:t>
      </w:r>
      <w:r w:rsidRPr="00C66E6D">
        <w:t>а</w:t>
      </w:r>
      <w:r w:rsidRPr="00C66E6D">
        <w:t>совываются с преподавателем. До начала процесса звукозаписи ст</w:t>
      </w:r>
      <w:r w:rsidRPr="00C66E6D">
        <w:t>у</w:t>
      </w:r>
      <w:r w:rsidRPr="00C66E6D">
        <w:t xml:space="preserve">дент должен подготовить дикторский текст (иметь </w:t>
      </w:r>
      <w:r>
        <w:t>с собой</w:t>
      </w:r>
      <w:r w:rsidRPr="00C66E6D">
        <w:t xml:space="preserve"> </w:t>
      </w:r>
      <w:r>
        <w:t xml:space="preserve">до начала занятия </w:t>
      </w:r>
      <w:r w:rsidRPr="00C66E6D">
        <w:t xml:space="preserve">распечатанный </w:t>
      </w:r>
      <w:r>
        <w:t>текст</w:t>
      </w:r>
      <w:r w:rsidRPr="00C66E6D">
        <w:t xml:space="preserve">). </w:t>
      </w:r>
    </w:p>
    <w:p w:rsidR="009E25ED" w:rsidRDefault="009E25ED" w:rsidP="00C24B72">
      <w:pPr>
        <w:numPr>
          <w:ilvl w:val="0"/>
          <w:numId w:val="1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66E6D">
        <w:t xml:space="preserve">Провести сеанс звукозаписи с использованием микрофонов (или видеокамеры), сделав не менее </w:t>
      </w:r>
      <w:r>
        <w:t>шести</w:t>
      </w:r>
      <w:r w:rsidRPr="00C66E6D">
        <w:t xml:space="preserve"> дублей. </w:t>
      </w:r>
      <w:r>
        <w:t xml:space="preserve">Три дубля сделать при помощи микрофона </w:t>
      </w:r>
      <w:r w:rsidRPr="00384F40">
        <w:rPr>
          <w:i/>
          <w:lang w:val="en-US"/>
        </w:rPr>
        <w:t>Shure</w:t>
      </w:r>
      <w:r w:rsidRPr="00384F40">
        <w:rPr>
          <w:i/>
        </w:rPr>
        <w:t xml:space="preserve"> </w:t>
      </w:r>
      <w:r w:rsidRPr="00384F40">
        <w:rPr>
          <w:i/>
          <w:lang w:val="en-US"/>
        </w:rPr>
        <w:t>P</w:t>
      </w:r>
      <w:r w:rsidRPr="00384F40">
        <w:rPr>
          <w:i/>
        </w:rPr>
        <w:t>58</w:t>
      </w:r>
      <w:r w:rsidRPr="00384F40">
        <w:t xml:space="preserve">, </w:t>
      </w:r>
      <w:r>
        <w:t xml:space="preserve">остальные – при помощи микрофона </w:t>
      </w:r>
      <w:r w:rsidRPr="00384F40">
        <w:rPr>
          <w:i/>
          <w:lang w:val="en-US"/>
        </w:rPr>
        <w:t>Invotone</w:t>
      </w:r>
      <w:r w:rsidRPr="00384F40">
        <w:rPr>
          <w:i/>
        </w:rPr>
        <w:t xml:space="preserve"> </w:t>
      </w:r>
      <w:r w:rsidRPr="00384F40">
        <w:rPr>
          <w:i/>
          <w:lang w:val="en-US"/>
        </w:rPr>
        <w:t>CM</w:t>
      </w:r>
      <w:r w:rsidRPr="00384F40">
        <w:rPr>
          <w:i/>
        </w:rPr>
        <w:t>-610</w:t>
      </w:r>
      <w:r w:rsidRPr="00384F40">
        <w:t>.</w:t>
      </w:r>
    </w:p>
    <w:p w:rsidR="009E25ED" w:rsidRDefault="009E25ED" w:rsidP="00C24B72">
      <w:pPr>
        <w:numPr>
          <w:ilvl w:val="0"/>
          <w:numId w:val="1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66E6D">
        <w:t>Перен</w:t>
      </w:r>
      <w:r w:rsidRPr="00C66E6D">
        <w:t>е</w:t>
      </w:r>
      <w:r w:rsidRPr="00C66E6D">
        <w:t>сти полученный материал на компьютер.</w:t>
      </w:r>
    </w:p>
    <w:p w:rsidR="009E25ED" w:rsidRDefault="009E25ED" w:rsidP="00C24B72">
      <w:pPr>
        <w:numPr>
          <w:ilvl w:val="0"/>
          <w:numId w:val="1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6004B">
        <w:t>Все результаты (отснятое видео, записанный звук и т.д.) в</w:t>
      </w:r>
      <w:r w:rsidRPr="0006004B">
        <w:t>ы</w:t>
      </w:r>
      <w:r w:rsidRPr="0006004B">
        <w:t xml:space="preserve">полнения задания записать в архив с именем </w:t>
      </w:r>
    </w:p>
    <w:p w:rsidR="009E25ED" w:rsidRDefault="009E25ED" w:rsidP="009E25ED">
      <w:pPr>
        <w:pStyle w:val="10"/>
      </w:pPr>
      <w:bookmarkStart w:id="4" w:name="_Toc345233623"/>
      <w:r>
        <w:t>3. анализ звука</w:t>
      </w:r>
      <w:bookmarkEnd w:id="4"/>
    </w:p>
    <w:p w:rsidR="009E25ED" w:rsidRPr="00E86153" w:rsidRDefault="009E25ED" w:rsidP="009E25ED">
      <w:r w:rsidRPr="00E86153">
        <w:t>Цель анализа звуковой информации: оценить ее пригодность и наметить стратегию обработки, позволяющую устранить имеющиеся недостатки.</w:t>
      </w:r>
    </w:p>
    <w:p w:rsidR="009E25ED" w:rsidRPr="00E86153" w:rsidRDefault="009E25ED" w:rsidP="009E25ED">
      <w:r w:rsidRPr="00E86153">
        <w:t>В нашем распоряжении имеются сл</w:t>
      </w:r>
      <w:r w:rsidRPr="00E86153">
        <w:t>е</w:t>
      </w:r>
      <w:r w:rsidRPr="00E86153">
        <w:t>дующие средства анализа:</w:t>
      </w:r>
    </w:p>
    <w:p w:rsidR="009E25ED" w:rsidRPr="00E86153" w:rsidRDefault="009E25ED" w:rsidP="009E25ED">
      <w:pPr>
        <w:pStyle w:val="a1"/>
      </w:pPr>
      <w:r w:rsidRPr="00E86153">
        <w:t>мониторинг (прослушивание) записи;</w:t>
      </w:r>
    </w:p>
    <w:p w:rsidR="009E25ED" w:rsidRPr="00E86153" w:rsidRDefault="009E25ED" w:rsidP="009E25ED">
      <w:pPr>
        <w:pStyle w:val="a1"/>
      </w:pPr>
      <w:r w:rsidRPr="00E86153">
        <w:t>визуальный анализ волновой формы;</w:t>
      </w:r>
    </w:p>
    <w:p w:rsidR="009E25ED" w:rsidRPr="00E86153" w:rsidRDefault="009E25ED" w:rsidP="009E25ED">
      <w:pPr>
        <w:pStyle w:val="a1"/>
      </w:pPr>
      <w:r>
        <w:t xml:space="preserve">статистический амплитудный </w:t>
      </w:r>
      <w:r w:rsidRPr="00E86153">
        <w:t>анализ;</w:t>
      </w:r>
    </w:p>
    <w:p w:rsidR="009E25ED" w:rsidRPr="00E86153" w:rsidRDefault="009E25ED" w:rsidP="009E25ED">
      <w:pPr>
        <w:pStyle w:val="a1"/>
      </w:pPr>
      <w:r w:rsidRPr="00E86153">
        <w:t xml:space="preserve">визуальный анализ </w:t>
      </w:r>
      <w:r>
        <w:t xml:space="preserve">мгновенного </w:t>
      </w:r>
      <w:r w:rsidRPr="00E86153">
        <w:t>спектра</w:t>
      </w:r>
      <w:r>
        <w:t>;</w:t>
      </w:r>
    </w:p>
    <w:p w:rsidR="009E25ED" w:rsidRPr="00056676" w:rsidRDefault="009E25ED" w:rsidP="009E25ED">
      <w:pPr>
        <w:pStyle w:val="a1"/>
      </w:pPr>
      <w:r>
        <w:t>количественный анализ спектра</w:t>
      </w:r>
      <w:r>
        <w:rPr>
          <w:lang w:val="en-US"/>
        </w:rPr>
        <w:t>;</w:t>
      </w:r>
    </w:p>
    <w:p w:rsidR="009E25ED" w:rsidRDefault="009E25ED" w:rsidP="009E25ED">
      <w:pPr>
        <w:pStyle w:val="a1"/>
      </w:pPr>
      <w:r>
        <w:t>фазовый анализ</w:t>
      </w:r>
      <w:r w:rsidRPr="00E86153">
        <w:t>.</w:t>
      </w:r>
    </w:p>
    <w:p w:rsidR="009E25ED" w:rsidRDefault="009E25ED" w:rsidP="009E25ED">
      <w:r>
        <w:t>Для проведения анализа необходимо иметь представление о цифровой форме представления звука.</w:t>
      </w:r>
    </w:p>
    <w:p w:rsidR="009E25ED" w:rsidRDefault="009E25ED" w:rsidP="009E25ED">
      <w:pPr>
        <w:pStyle w:val="2"/>
      </w:pPr>
      <w:r>
        <w:t>3.1. Цифровая форма представления звука</w:t>
      </w:r>
    </w:p>
    <w:p w:rsidR="009E25ED" w:rsidRDefault="009E25ED" w:rsidP="009E25ED">
      <w:r>
        <w:t>Звук в цифровой форме получается либо в процессе оцифровки звука в аналоговой форме, либо создается при помощи методов ген</w:t>
      </w:r>
      <w:r>
        <w:t>е</w:t>
      </w:r>
      <w:r>
        <w:t xml:space="preserve">рации звука. </w:t>
      </w:r>
    </w:p>
    <w:p w:rsidR="009E25ED" w:rsidRPr="00F93EE3" w:rsidRDefault="009E25ED" w:rsidP="009E25ED">
      <w:r w:rsidRPr="00F93EE3">
        <w:t xml:space="preserve">Преобразование аналогового звукового сигнала в цифровой называется </w:t>
      </w:r>
      <w:r w:rsidRPr="00AC1F39">
        <w:rPr>
          <w:i/>
        </w:rPr>
        <w:t>аналогово-цифровым преобразованием</w:t>
      </w:r>
      <w:r w:rsidRPr="00F93EE3">
        <w:t xml:space="preserve"> </w:t>
      </w:r>
      <w:r>
        <w:t xml:space="preserve">(АЦП) </w:t>
      </w:r>
      <w:r w:rsidRPr="00F93EE3">
        <w:t>или оци</w:t>
      </w:r>
      <w:r w:rsidRPr="00F93EE3">
        <w:t>ф</w:t>
      </w:r>
      <w:r w:rsidRPr="00F93EE3">
        <w:t>ровкой. Процесс АЦП заключается:</w:t>
      </w:r>
    </w:p>
    <w:p w:rsidR="009E25ED" w:rsidRPr="00F93EE3" w:rsidRDefault="009E25ED" w:rsidP="009E25ED">
      <w:pPr>
        <w:pStyle w:val="a1"/>
      </w:pPr>
      <w:r w:rsidRPr="00F93EE3">
        <w:t>в осуществлении замеров величины амплитуды анал</w:t>
      </w:r>
      <w:r w:rsidRPr="00F93EE3">
        <w:t>о</w:t>
      </w:r>
      <w:r w:rsidRPr="00F93EE3">
        <w:t xml:space="preserve">гового сигнала с некоторым временным шагом - </w:t>
      </w:r>
      <w:r w:rsidRPr="00F93EE3">
        <w:rPr>
          <w:i/>
        </w:rPr>
        <w:t>дискретиз</w:t>
      </w:r>
      <w:r w:rsidRPr="00F93EE3">
        <w:rPr>
          <w:i/>
        </w:rPr>
        <w:t>а</w:t>
      </w:r>
      <w:r w:rsidRPr="00F93EE3">
        <w:rPr>
          <w:i/>
        </w:rPr>
        <w:t>ция</w:t>
      </w:r>
      <w:r w:rsidRPr="00F93EE3">
        <w:t xml:space="preserve">; </w:t>
      </w:r>
    </w:p>
    <w:p w:rsidR="009E25ED" w:rsidRDefault="009E25ED" w:rsidP="009E25ED">
      <w:pPr>
        <w:pStyle w:val="a1"/>
      </w:pPr>
      <w:r w:rsidRPr="00F93EE3">
        <w:t xml:space="preserve">последующей записи полученных значений амплитуды в численном виде – </w:t>
      </w:r>
      <w:r w:rsidRPr="00F93EE3">
        <w:rPr>
          <w:i/>
        </w:rPr>
        <w:t>квантование</w:t>
      </w:r>
      <w:r w:rsidRPr="00F93EE3">
        <w:t>.</w:t>
      </w:r>
    </w:p>
    <w:p w:rsidR="009E25ED" w:rsidRDefault="009E25ED" w:rsidP="009E25ED"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1884680</wp:posOffset>
            </wp:positionH>
            <wp:positionV relativeFrom="paragraph">
              <wp:posOffset>16510</wp:posOffset>
            </wp:positionV>
            <wp:extent cx="1961515" cy="1143000"/>
            <wp:effectExtent l="0" t="0" r="635" b="0"/>
            <wp:wrapSquare wrapText="bothSides"/>
            <wp:docPr id="83" name="Рисунок 83" descr="7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00000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3EE3">
        <w:t xml:space="preserve">Процесс дискретизации по времени </w:t>
      </w:r>
      <w:r>
        <w:t>–</w:t>
      </w:r>
      <w:r w:rsidRPr="00F93EE3">
        <w:t xml:space="preserve"> это процесс пол</w:t>
      </w:r>
      <w:r w:rsidRPr="00F93EE3">
        <w:t>у</w:t>
      </w:r>
      <w:r w:rsidRPr="00F93EE3">
        <w:t>чения мгновенных значений преобразуемого аналогового сигнала с определенным вр</w:t>
      </w:r>
      <w:r w:rsidRPr="00F93EE3">
        <w:t>е</w:t>
      </w:r>
      <w:r w:rsidRPr="00F93EE3">
        <w:t xml:space="preserve">менным шагом, называемым </w:t>
      </w:r>
      <w:r w:rsidRPr="00AC1F39">
        <w:rPr>
          <w:i/>
        </w:rPr>
        <w:t>шагом дискретиз</w:t>
      </w:r>
      <w:r w:rsidRPr="00AC1F39">
        <w:rPr>
          <w:i/>
        </w:rPr>
        <w:t>а</w:t>
      </w:r>
      <w:r w:rsidRPr="00AC1F39">
        <w:rPr>
          <w:i/>
        </w:rPr>
        <w:t>ции</w:t>
      </w:r>
      <w:r w:rsidRPr="00F93EE3">
        <w:t>.</w:t>
      </w:r>
    </w:p>
    <w:p w:rsidR="009E25ED" w:rsidRPr="00F93EE3" w:rsidRDefault="009E25ED" w:rsidP="009E25ED">
      <w:r w:rsidRPr="00F93EE3">
        <w:t>Количество осуществл</w:t>
      </w:r>
      <w:r w:rsidRPr="00F93EE3">
        <w:t>я</w:t>
      </w:r>
      <w:r w:rsidRPr="00F93EE3">
        <w:t xml:space="preserve">емых в одну секунду замеров величины сигнала называют </w:t>
      </w:r>
      <w:r w:rsidRPr="00F93EE3">
        <w:rPr>
          <w:i/>
        </w:rPr>
        <w:t>частотой</w:t>
      </w:r>
      <w:r w:rsidRPr="00F93EE3">
        <w:t xml:space="preserve"> </w:t>
      </w:r>
      <w:r w:rsidRPr="00F93EE3">
        <w:rPr>
          <w:i/>
        </w:rPr>
        <w:t>дискретизации</w:t>
      </w:r>
      <w:r w:rsidRPr="00F93EE3">
        <w:t xml:space="preserve"> или </w:t>
      </w:r>
      <w:r w:rsidRPr="00F93EE3">
        <w:rPr>
          <w:i/>
        </w:rPr>
        <w:t>частотой</w:t>
      </w:r>
      <w:r w:rsidRPr="00F93EE3">
        <w:t xml:space="preserve"> </w:t>
      </w:r>
      <w:r w:rsidRPr="00F93EE3">
        <w:rPr>
          <w:i/>
        </w:rPr>
        <w:t>выборки</w:t>
      </w:r>
      <w:r w:rsidRPr="00F93EE3">
        <w:t>.</w:t>
      </w:r>
    </w:p>
    <w:p w:rsidR="009E25ED" w:rsidRPr="0043354D" w:rsidRDefault="009E25ED" w:rsidP="009E25ED">
      <w:r w:rsidRPr="0043354D">
        <w:rPr>
          <w:i/>
        </w:rPr>
        <w:t>Квантование</w:t>
      </w:r>
      <w:r w:rsidRPr="0043354D">
        <w:t xml:space="preserve"> (по амплитуде) – это процесс замены реальных (измеренных) значений амплитуды сигнала значениями, </w:t>
      </w:r>
      <w:r>
        <w:t xml:space="preserve">округленными до ближайшего </w:t>
      </w:r>
      <w:r w:rsidRPr="00744428">
        <w:rPr>
          <w:i/>
        </w:rPr>
        <w:t>уровня квантования</w:t>
      </w:r>
      <w:r w:rsidRPr="0043354D">
        <w:t xml:space="preserve">. </w:t>
      </w:r>
    </w:p>
    <w:p w:rsidR="009E25ED" w:rsidRDefault="009E25ED" w:rsidP="009E25ED">
      <w:r w:rsidRPr="0043354D">
        <w:t xml:space="preserve">Пусть для записи одного значения амплитуды сигнала в памяти компьютера отводится </w:t>
      </w:r>
      <w:r w:rsidRPr="0043354D">
        <w:rPr>
          <w:i/>
        </w:rPr>
        <w:t>N</w:t>
      </w:r>
      <w:r>
        <w:rPr>
          <w:lang w:val="en-US"/>
        </w:rPr>
        <w:t> </w:t>
      </w:r>
      <w:r w:rsidRPr="0043354D">
        <w:t xml:space="preserve">бит. С помощью одного </w:t>
      </w:r>
      <w:r w:rsidRPr="0043354D">
        <w:rPr>
          <w:i/>
        </w:rPr>
        <w:t>N</w:t>
      </w:r>
      <w:r w:rsidRPr="0043354D">
        <w:t xml:space="preserve">-битного слова можно описать </w:t>
      </w:r>
      <w:r w:rsidRPr="0043354D">
        <w:rPr>
          <w:i/>
        </w:rPr>
        <w:t>2</w:t>
      </w:r>
      <w:r>
        <w:rPr>
          <w:i/>
        </w:rPr>
        <w:t>∙</w:t>
      </w:r>
      <w:r w:rsidRPr="0043354D">
        <w:rPr>
          <w:i/>
        </w:rPr>
        <w:t>N</w:t>
      </w:r>
      <w:r w:rsidRPr="0043354D">
        <w:t xml:space="preserve"> разных значений. Пусть амплитуда оцифровыва</w:t>
      </w:r>
      <w:r w:rsidRPr="0043354D">
        <w:t>е</w:t>
      </w:r>
      <w:r w:rsidRPr="0043354D">
        <w:t xml:space="preserve">мого сигнала колеблется в пределах от </w:t>
      </w:r>
      <w:r w:rsidRPr="0043354D">
        <w:rPr>
          <w:i/>
        </w:rPr>
        <w:t>-1</w:t>
      </w:r>
      <w:r w:rsidRPr="0043354D">
        <w:t xml:space="preserve"> до </w:t>
      </w:r>
      <w:r w:rsidRPr="0043354D">
        <w:rPr>
          <w:i/>
        </w:rPr>
        <w:t>1</w:t>
      </w:r>
      <w:r w:rsidRPr="0043354D">
        <w:t xml:space="preserve"> условных единиц.</w:t>
      </w:r>
    </w:p>
    <w:p w:rsidR="009E25ED" w:rsidRDefault="009E25ED" w:rsidP="009E25ED">
      <w:pPr>
        <w:pStyle w:val="001"/>
      </w:pPr>
      <w:r>
        <w:rPr>
          <w:noProof/>
        </w:rPr>
        <w:drawing>
          <wp:inline distT="0" distB="0" distL="0" distR="0">
            <wp:extent cx="3883025" cy="2018665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5ED" w:rsidRDefault="009E25ED" w:rsidP="009E25ED">
      <w:r w:rsidRPr="00C16E5F">
        <w:t xml:space="preserve">Каждый из </w:t>
      </w:r>
      <w:r w:rsidRPr="00C16E5F">
        <w:rPr>
          <w:i/>
        </w:rPr>
        <w:t>2</w:t>
      </w:r>
      <w:r>
        <w:rPr>
          <w:i/>
        </w:rPr>
        <w:t>∙</w:t>
      </w:r>
      <w:r w:rsidRPr="00C16E5F">
        <w:rPr>
          <w:i/>
        </w:rPr>
        <w:t>N</w:t>
      </w:r>
      <w:r w:rsidRPr="00C16E5F">
        <w:t xml:space="preserve"> возможных уровней называется </w:t>
      </w:r>
      <w:r w:rsidRPr="00AC1F39">
        <w:rPr>
          <w:i/>
        </w:rPr>
        <w:t>уровнем ква</w:t>
      </w:r>
      <w:r w:rsidRPr="00AC1F39">
        <w:rPr>
          <w:i/>
        </w:rPr>
        <w:t>н</w:t>
      </w:r>
      <w:r w:rsidRPr="00AC1F39">
        <w:rPr>
          <w:i/>
        </w:rPr>
        <w:t>тования</w:t>
      </w:r>
      <w:r w:rsidRPr="00C16E5F">
        <w:t>, а расстояние между двумя ближайшими уровнями квантов</w:t>
      </w:r>
      <w:r w:rsidRPr="00C16E5F">
        <w:t>а</w:t>
      </w:r>
      <w:r>
        <w:t xml:space="preserve">ния </w:t>
      </w:r>
      <w:r w:rsidRPr="00AC1F39">
        <w:t>–</w:t>
      </w:r>
      <w:r w:rsidRPr="00C16E5F">
        <w:t xml:space="preserve"> </w:t>
      </w:r>
      <w:r w:rsidRPr="00AC1F39">
        <w:rPr>
          <w:i/>
        </w:rPr>
        <w:t>шагом квантования</w:t>
      </w:r>
      <w:r w:rsidRPr="00C16E5F">
        <w:t xml:space="preserve">. Число </w:t>
      </w:r>
      <w:r w:rsidRPr="00C16E5F">
        <w:rPr>
          <w:i/>
        </w:rPr>
        <w:t>N</w:t>
      </w:r>
      <w:r w:rsidRPr="00C16E5F">
        <w:t xml:space="preserve"> называют </w:t>
      </w:r>
      <w:r w:rsidRPr="00AC1F39">
        <w:rPr>
          <w:i/>
        </w:rPr>
        <w:t>разрядностью квант</w:t>
      </w:r>
      <w:r w:rsidRPr="00AC1F39">
        <w:rPr>
          <w:i/>
        </w:rPr>
        <w:t>о</w:t>
      </w:r>
      <w:r w:rsidRPr="00AC1F39">
        <w:rPr>
          <w:i/>
        </w:rPr>
        <w:t>вания</w:t>
      </w:r>
      <w:r w:rsidRPr="00C16E5F">
        <w:t xml:space="preserve">, а полученные в результате округления значений амплитуды числа – </w:t>
      </w:r>
      <w:r w:rsidRPr="00744428">
        <w:rPr>
          <w:i/>
        </w:rPr>
        <w:t>о</w:t>
      </w:r>
      <w:r w:rsidRPr="00744428">
        <w:rPr>
          <w:i/>
        </w:rPr>
        <w:t>т</w:t>
      </w:r>
      <w:r w:rsidRPr="00744428">
        <w:rPr>
          <w:i/>
        </w:rPr>
        <w:t>счетами</w:t>
      </w:r>
      <w:r w:rsidRPr="00C16E5F">
        <w:t xml:space="preserve"> или </w:t>
      </w:r>
      <w:r w:rsidRPr="00744428">
        <w:rPr>
          <w:i/>
        </w:rPr>
        <w:t>сэмплами</w:t>
      </w:r>
      <w:r w:rsidRPr="00C16E5F">
        <w:t xml:space="preserve"> (от англ. “</w:t>
      </w:r>
      <w:r w:rsidRPr="00C16E5F">
        <w:rPr>
          <w:i/>
        </w:rPr>
        <w:t>sample</w:t>
      </w:r>
      <w:r w:rsidRPr="00C16E5F">
        <w:t>” – “замер”).</w:t>
      </w:r>
    </w:p>
    <w:p w:rsidR="009E25ED" w:rsidRDefault="009E25ED" w:rsidP="009E25ED">
      <w:r>
        <w:t>Если используется беззнаковое представление значения отсчета, то значение младшего кванта равно 2</w:t>
      </w:r>
      <w:r>
        <w:rPr>
          <w:vertAlign w:val="superscript"/>
        </w:rPr>
        <w:t>0</w:t>
      </w:r>
      <w:r>
        <w:t>, старшего – 2</w:t>
      </w:r>
      <w:r>
        <w:rPr>
          <w:vertAlign w:val="superscript"/>
          <w:lang w:val="en-US"/>
        </w:rPr>
        <w:t>N</w:t>
      </w:r>
      <w:r w:rsidRPr="00FD681C">
        <w:rPr>
          <w:vertAlign w:val="superscript"/>
        </w:rPr>
        <w:t>-1</w:t>
      </w:r>
      <w:r>
        <w:t>, а для нулевого уровня (абсолютной тишины) – 2</w:t>
      </w:r>
      <w:r>
        <w:rPr>
          <w:vertAlign w:val="superscript"/>
          <w:lang w:val="en-US"/>
        </w:rPr>
        <w:t>N</w:t>
      </w:r>
      <w:r w:rsidRPr="00FD681C">
        <w:rPr>
          <w:vertAlign w:val="superscript"/>
        </w:rPr>
        <w:t>/2</w:t>
      </w:r>
      <w:r>
        <w:rPr>
          <w:vertAlign w:val="superscript"/>
        </w:rPr>
        <w:t>–</w:t>
      </w:r>
      <w:r w:rsidRPr="00FD681C">
        <w:rPr>
          <w:vertAlign w:val="superscript"/>
        </w:rPr>
        <w:t>1</w:t>
      </w:r>
      <w:r w:rsidRPr="00FD681C">
        <w:t>.</w:t>
      </w:r>
    </w:p>
    <w:p w:rsidR="009E25ED" w:rsidRDefault="009E25ED" w:rsidP="009E25ED">
      <w:r>
        <w:t>Для того, чтобы сравнивать громкость отсчетов, используются логарифмические единицы измерения</w:t>
      </w:r>
      <w:r>
        <w:rPr>
          <w:lang w:val="en-US"/>
        </w:rPr>
        <w:t> </w:t>
      </w:r>
      <w:r>
        <w:t>–</w:t>
      </w:r>
      <w:r>
        <w:rPr>
          <w:lang w:val="en-US"/>
        </w:rPr>
        <w:t> </w:t>
      </w:r>
      <w:r w:rsidRPr="00AC1F39">
        <w:rPr>
          <w:i/>
        </w:rPr>
        <w:t>децибелы</w:t>
      </w:r>
      <w:r>
        <w:t>. По следующей фо</w:t>
      </w:r>
      <w:r>
        <w:t>р</w:t>
      </w:r>
      <w:r>
        <w:t>муле рассчитывается, на сколько децибел один цифровой отсчет гро</w:t>
      </w:r>
      <w:r>
        <w:t>м</w:t>
      </w:r>
      <w:r>
        <w:t>че др</w:t>
      </w:r>
      <w:r>
        <w:t>у</w:t>
      </w:r>
      <w:r>
        <w:t>гого:</w:t>
      </w:r>
    </w:p>
    <w:p w:rsidR="009E25ED" w:rsidRDefault="009E25ED" w:rsidP="009E25ED">
      <w:pPr>
        <w:pStyle w:val="001"/>
      </w:pPr>
      <w:r>
        <w:t>L = 20*lg(V</w:t>
      </w:r>
      <w:r w:rsidRPr="007B70C2">
        <w:rPr>
          <w:i w:val="0"/>
          <w:vertAlign w:val="subscript"/>
        </w:rPr>
        <w:t>1</w:t>
      </w:r>
      <w:r w:rsidRPr="007B70C2">
        <w:t xml:space="preserve"> / V</w:t>
      </w:r>
      <w:r w:rsidRPr="007B70C2">
        <w:rPr>
          <w:i w:val="0"/>
          <w:vertAlign w:val="subscript"/>
        </w:rPr>
        <w:t>2</w:t>
      </w:r>
      <w:r w:rsidRPr="007B70C2">
        <w:t>);</w:t>
      </w:r>
    </w:p>
    <w:p w:rsidR="009E25ED" w:rsidRPr="007B70C2" w:rsidRDefault="009E25ED" w:rsidP="009E25ED">
      <w:r>
        <w:t xml:space="preserve">где </w:t>
      </w:r>
      <w:r w:rsidRPr="007B70C2">
        <w:rPr>
          <w:i/>
          <w:lang w:val="en-US"/>
        </w:rPr>
        <w:t>V</w:t>
      </w:r>
      <w:r w:rsidRPr="007B70C2">
        <w:rPr>
          <w:vertAlign w:val="subscript"/>
        </w:rPr>
        <w:t>1</w:t>
      </w:r>
      <w:r w:rsidRPr="007B70C2">
        <w:t xml:space="preserve"> </w:t>
      </w:r>
      <w:r>
        <w:t xml:space="preserve">и </w:t>
      </w:r>
      <w:r w:rsidRPr="007B70C2">
        <w:rPr>
          <w:i/>
          <w:lang w:val="en-US"/>
        </w:rPr>
        <w:t>V</w:t>
      </w:r>
      <w:r w:rsidRPr="007B70C2">
        <w:rPr>
          <w:vertAlign w:val="subscript"/>
        </w:rPr>
        <w:t>2</w:t>
      </w:r>
      <w:r w:rsidRPr="007B70C2">
        <w:t xml:space="preserve"> – </w:t>
      </w:r>
      <w:r>
        <w:t>значения сравниваемых отсчетов.</w:t>
      </w:r>
    </w:p>
    <w:p w:rsidR="009E25ED" w:rsidRPr="009A1F36" w:rsidRDefault="009E25ED" w:rsidP="009E25ED">
      <w:r>
        <w:t>Данная формула позволяет сравнить, насколько один звук гро</w:t>
      </w:r>
      <w:r>
        <w:t>м</w:t>
      </w:r>
      <w:r>
        <w:t>че или тише другого. Разница в громкости между двумя отсчетами, значения которых отличаются в два раза, составляет 6</w:t>
      </w:r>
      <w:r>
        <w:rPr>
          <w:lang w:val="en-US"/>
        </w:rPr>
        <w:t> </w:t>
      </w:r>
      <w:r w:rsidRPr="009A1F36">
        <w:rPr>
          <w:i/>
          <w:lang w:val="en-US"/>
        </w:rPr>
        <w:t>dB</w:t>
      </w:r>
      <w:r w:rsidRPr="009A1F36">
        <w:t xml:space="preserve">, </w:t>
      </w:r>
      <w:r>
        <w:t>в четыре р</w:t>
      </w:r>
      <w:r>
        <w:t>а</w:t>
      </w:r>
      <w:r>
        <w:t xml:space="preserve">за – </w:t>
      </w:r>
      <w:r w:rsidRPr="00B4665E">
        <w:rPr>
          <w:i/>
        </w:rPr>
        <w:t>12</w:t>
      </w:r>
      <w:r>
        <w:rPr>
          <w:i/>
          <w:lang w:val="en-US"/>
        </w:rPr>
        <w:t> </w:t>
      </w:r>
      <w:r w:rsidRPr="00B4665E">
        <w:rPr>
          <w:i/>
          <w:lang w:val="en-US"/>
        </w:rPr>
        <w:t>dB</w:t>
      </w:r>
      <w:r>
        <w:t xml:space="preserve"> и т.д. </w:t>
      </w:r>
    </w:p>
    <w:p w:rsidR="009E25ED" w:rsidRDefault="009E25ED" w:rsidP="009E25ED">
      <w:r>
        <w:t>Для использования шкалы измерения громкости цифрового зв</w:t>
      </w:r>
      <w:r>
        <w:t>у</w:t>
      </w:r>
      <w:r>
        <w:t>ка необходимо задание нулевого уровня, относительно которого будет рассчитываться уровень громкости всех остальных отсчетов. В кач</w:t>
      </w:r>
      <w:r>
        <w:t>е</w:t>
      </w:r>
      <w:r>
        <w:t>стве нулевого уровня для цифрового звука взято значение старшего кванта, при этом громкость рассчитывает по следующей формуле:</w:t>
      </w:r>
    </w:p>
    <w:p w:rsidR="009E25ED" w:rsidRDefault="009E25ED" w:rsidP="009E25ED">
      <w:pPr>
        <w:pStyle w:val="001"/>
      </w:pPr>
      <w:r w:rsidRPr="007B70C2">
        <w:t>L = 20*lg</w:t>
      </w:r>
      <w:r w:rsidRPr="00020A1C">
        <w:rPr>
          <w:i w:val="0"/>
        </w:rPr>
        <w:t>(</w:t>
      </w:r>
      <w:r>
        <w:t>|</w:t>
      </w:r>
      <w:r w:rsidRPr="007B70C2">
        <w:t>V</w:t>
      </w:r>
      <w:r w:rsidRPr="00020A1C">
        <w:rPr>
          <w:i w:val="0"/>
          <w:vertAlign w:val="subscript"/>
        </w:rPr>
        <w:t>1</w:t>
      </w:r>
      <w:r>
        <w:rPr>
          <w:i w:val="0"/>
        </w:rPr>
        <w:t>-</w:t>
      </w:r>
      <w:r w:rsidRPr="00020A1C">
        <w:rPr>
          <w:lang w:val="en-US"/>
        </w:rPr>
        <w:t>V</w:t>
      </w:r>
      <w:r w:rsidRPr="00020A1C">
        <w:rPr>
          <w:i w:val="0"/>
          <w:vertAlign w:val="subscript"/>
        </w:rPr>
        <w:t>0</w:t>
      </w:r>
      <w:r w:rsidRPr="007B70C2">
        <w:t xml:space="preserve">| / </w:t>
      </w:r>
      <w:r w:rsidRPr="00020A1C">
        <w:rPr>
          <w:i w:val="0"/>
        </w:rPr>
        <w:t>(</w:t>
      </w:r>
      <w:r w:rsidRPr="007B70C2">
        <w:t>V</w:t>
      </w:r>
      <w:r>
        <w:rPr>
          <w:i w:val="0"/>
          <w:vertAlign w:val="subscript"/>
          <w:lang w:val="en-US"/>
        </w:rPr>
        <w:t>FS</w:t>
      </w:r>
      <w:r>
        <w:rPr>
          <w:i w:val="0"/>
        </w:rPr>
        <w:t>-</w:t>
      </w:r>
      <w:r w:rsidRPr="00020A1C">
        <w:rPr>
          <w:lang w:val="en-US"/>
        </w:rPr>
        <w:t>V</w:t>
      </w:r>
      <w:r w:rsidRPr="00020A1C">
        <w:rPr>
          <w:i w:val="0"/>
          <w:vertAlign w:val="subscript"/>
        </w:rPr>
        <w:t>0</w:t>
      </w:r>
      <w:r>
        <w:rPr>
          <w:i w:val="0"/>
        </w:rPr>
        <w:t>)</w:t>
      </w:r>
      <w:r w:rsidRPr="00020A1C">
        <w:rPr>
          <w:i w:val="0"/>
        </w:rPr>
        <w:t>)</w:t>
      </w:r>
      <w:r w:rsidRPr="007B70C2">
        <w:t xml:space="preserve">; </w:t>
      </w:r>
    </w:p>
    <w:p w:rsidR="009E25ED" w:rsidRDefault="009E25ED" w:rsidP="009E25ED">
      <w:r>
        <w:t xml:space="preserve">где </w:t>
      </w:r>
    </w:p>
    <w:p w:rsidR="009E25ED" w:rsidRDefault="009E25ED" w:rsidP="009E25ED">
      <w:r w:rsidRPr="005D27A9">
        <w:rPr>
          <w:i/>
        </w:rPr>
        <w:t>V</w:t>
      </w:r>
      <w:r>
        <w:rPr>
          <w:vertAlign w:val="subscript"/>
        </w:rPr>
        <w:t>1</w:t>
      </w:r>
      <w:r w:rsidRPr="007B70C2">
        <w:t xml:space="preserve"> </w:t>
      </w:r>
      <w:r>
        <w:t>– значение отсчета, для которого рассчитывается гро</w:t>
      </w:r>
      <w:r>
        <w:t>м</w:t>
      </w:r>
      <w:r>
        <w:t>кость;</w:t>
      </w:r>
    </w:p>
    <w:p w:rsidR="009E25ED" w:rsidRDefault="009E25ED" w:rsidP="009E25ED">
      <w:r w:rsidRPr="005D27A9">
        <w:rPr>
          <w:i/>
        </w:rPr>
        <w:t>V</w:t>
      </w:r>
      <w:r>
        <w:rPr>
          <w:vertAlign w:val="subscript"/>
        </w:rPr>
        <w:t>0</w:t>
      </w:r>
      <w:r w:rsidRPr="007B70C2">
        <w:t xml:space="preserve"> </w:t>
      </w:r>
      <w:r>
        <w:t>– значение отсчета нулевого уровня;</w:t>
      </w:r>
    </w:p>
    <w:p w:rsidR="009E25ED" w:rsidRPr="00D65A39" w:rsidRDefault="009E25ED" w:rsidP="009E25ED">
      <w:r w:rsidRPr="005D27A9">
        <w:rPr>
          <w:i/>
        </w:rPr>
        <w:t>V</w:t>
      </w:r>
      <w:r>
        <w:rPr>
          <w:vertAlign w:val="subscript"/>
          <w:lang w:val="en-US"/>
        </w:rPr>
        <w:t>FS</w:t>
      </w:r>
      <w:r w:rsidRPr="007B70C2">
        <w:t xml:space="preserve"> </w:t>
      </w:r>
      <w:r>
        <w:t>–</w:t>
      </w:r>
      <w:r w:rsidRPr="00D65A39">
        <w:t xml:space="preserve"> </w:t>
      </w:r>
      <w:r>
        <w:t>значение старшего кванта.</w:t>
      </w:r>
    </w:p>
    <w:p w:rsidR="009E25ED" w:rsidRDefault="009E25ED" w:rsidP="009E25ED"/>
    <w:p w:rsidR="009E25ED" w:rsidRPr="009A1F36" w:rsidRDefault="009E25ED" w:rsidP="009E25ED">
      <w:r>
        <w:t xml:space="preserve">Полученная величина обозначатся </w:t>
      </w:r>
      <w:r w:rsidRPr="00B401E7">
        <w:rPr>
          <w:i/>
          <w:lang w:val="en-US"/>
        </w:rPr>
        <w:t>dBFS</w:t>
      </w:r>
      <w:r>
        <w:rPr>
          <w:i/>
        </w:rPr>
        <w:t xml:space="preserve"> - </w:t>
      </w:r>
      <w:r w:rsidRPr="007B70C2">
        <w:t>децибе</w:t>
      </w:r>
      <w:r>
        <w:t>лы</w:t>
      </w:r>
      <w:r w:rsidRPr="007B70C2">
        <w:t xml:space="preserve"> от</w:t>
      </w:r>
      <w:r>
        <w:t>носител</w:t>
      </w:r>
      <w:r>
        <w:t>ь</w:t>
      </w:r>
      <w:r>
        <w:t>но</w:t>
      </w:r>
      <w:r w:rsidRPr="007B70C2">
        <w:t xml:space="preserve"> полной шкалы (</w:t>
      </w:r>
      <w:r w:rsidRPr="00B401E7">
        <w:rPr>
          <w:i/>
        </w:rPr>
        <w:t>decibel ratio to full scale</w:t>
      </w:r>
      <w:r w:rsidRPr="007B70C2">
        <w:t>)</w:t>
      </w:r>
      <w:r>
        <w:t>.</w:t>
      </w:r>
    </w:p>
    <w:p w:rsidR="009E25ED" w:rsidRPr="00581B76" w:rsidRDefault="009E25ED" w:rsidP="009E25ED">
      <w:r>
        <w:t xml:space="preserve">Согласно предыдущей формуле для старшего кванта и младшего кванта значение уровня громкости равно </w:t>
      </w:r>
      <w:r w:rsidRPr="00AC1F39">
        <w:rPr>
          <w:i/>
        </w:rPr>
        <w:t>0 </w:t>
      </w:r>
      <w:r w:rsidRPr="00AC1F39">
        <w:rPr>
          <w:i/>
          <w:lang w:val="en-US"/>
        </w:rPr>
        <w:t>dBFS</w:t>
      </w:r>
      <w:r w:rsidRPr="00D65A39">
        <w:t xml:space="preserve">. </w:t>
      </w:r>
      <w:r>
        <w:t>Для кванта абсолю</w:t>
      </w:r>
      <w:r>
        <w:t>т</w:t>
      </w:r>
      <w:r>
        <w:t>ной тишины значение уровня громкости равно -∞ </w:t>
      </w:r>
      <w:r w:rsidRPr="00AC1F39">
        <w:rPr>
          <w:i/>
          <w:lang w:val="en-US"/>
        </w:rPr>
        <w:t>dBFS</w:t>
      </w:r>
      <w:r>
        <w:t>.</w:t>
      </w:r>
    </w:p>
    <w:p w:rsidR="009E25ED" w:rsidRDefault="009E25ED" w:rsidP="009E25ED">
      <w:r>
        <w:t>Так как значение отсчета не может превысить значение старш</w:t>
      </w:r>
      <w:r>
        <w:t>е</w:t>
      </w:r>
      <w:r>
        <w:t>го кванта (и стать меньше значения младшего кванта), то всегда в</w:t>
      </w:r>
      <w:r>
        <w:t>ы</w:t>
      </w:r>
      <w:r>
        <w:t xml:space="preserve">полняется соотношение: </w:t>
      </w:r>
    </w:p>
    <w:p w:rsidR="009E25ED" w:rsidRDefault="009E25ED" w:rsidP="009E25ED">
      <w:pPr>
        <w:pStyle w:val="001"/>
      </w:pPr>
      <w:r>
        <w:t>|</w:t>
      </w:r>
      <w:r w:rsidRPr="007B70C2">
        <w:t>V</w:t>
      </w:r>
      <w:r w:rsidRPr="00020A1C">
        <w:rPr>
          <w:vertAlign w:val="subscript"/>
        </w:rPr>
        <w:t>1</w:t>
      </w:r>
      <w:r>
        <w:t>-</w:t>
      </w:r>
      <w:r w:rsidRPr="00020A1C">
        <w:rPr>
          <w:lang w:val="en-US"/>
        </w:rPr>
        <w:t>V</w:t>
      </w:r>
      <w:r w:rsidRPr="00020A1C">
        <w:rPr>
          <w:vertAlign w:val="subscript"/>
        </w:rPr>
        <w:t>0</w:t>
      </w:r>
      <w:r>
        <w:t xml:space="preserve">| </w:t>
      </w:r>
      <w:r w:rsidRPr="00D65A39">
        <w:t>&lt;</w:t>
      </w:r>
      <w:r w:rsidRPr="007B70C2">
        <w:t xml:space="preserve"> </w:t>
      </w:r>
      <w:r w:rsidRPr="00D65A39">
        <w:rPr>
          <w:i w:val="0"/>
        </w:rPr>
        <w:t>(</w:t>
      </w:r>
      <w:r w:rsidRPr="007B70C2">
        <w:t>V</w:t>
      </w:r>
      <w:r>
        <w:rPr>
          <w:vertAlign w:val="subscript"/>
          <w:lang w:val="en-US"/>
        </w:rPr>
        <w:t>FS</w:t>
      </w:r>
      <w:r>
        <w:t>-</w:t>
      </w:r>
      <w:r w:rsidRPr="00020A1C">
        <w:rPr>
          <w:lang w:val="en-US"/>
        </w:rPr>
        <w:t>V</w:t>
      </w:r>
      <w:r w:rsidRPr="00020A1C">
        <w:rPr>
          <w:vertAlign w:val="subscript"/>
        </w:rPr>
        <w:t>0</w:t>
      </w:r>
      <w:r w:rsidRPr="00D65A39">
        <w:rPr>
          <w:i w:val="0"/>
        </w:rPr>
        <w:t>)</w:t>
      </w:r>
    </w:p>
    <w:p w:rsidR="009E25ED" w:rsidRPr="00D65A39" w:rsidRDefault="009E25ED" w:rsidP="009E25ED">
      <w:r>
        <w:t>значит, |</w:t>
      </w:r>
      <w:r w:rsidRPr="007B70C2">
        <w:t>V</w:t>
      </w:r>
      <w:r w:rsidRPr="00020A1C">
        <w:rPr>
          <w:i/>
          <w:vertAlign w:val="subscript"/>
        </w:rPr>
        <w:t>1</w:t>
      </w:r>
      <w:r>
        <w:rPr>
          <w:i/>
        </w:rPr>
        <w:t>-</w:t>
      </w:r>
      <w:r w:rsidRPr="00020A1C">
        <w:rPr>
          <w:lang w:val="en-US"/>
        </w:rPr>
        <w:t>V</w:t>
      </w:r>
      <w:r w:rsidRPr="00020A1C">
        <w:rPr>
          <w:i/>
          <w:vertAlign w:val="subscript"/>
        </w:rPr>
        <w:t>0</w:t>
      </w:r>
      <w:r>
        <w:t xml:space="preserve">| / </w:t>
      </w:r>
      <w:r w:rsidRPr="00D65A39">
        <w:t>(</w:t>
      </w:r>
      <w:r w:rsidRPr="007B70C2">
        <w:t>V</w:t>
      </w:r>
      <w:r>
        <w:rPr>
          <w:i/>
          <w:vertAlign w:val="subscript"/>
          <w:lang w:val="en-US"/>
        </w:rPr>
        <w:t>FS</w:t>
      </w:r>
      <w:r>
        <w:rPr>
          <w:i/>
        </w:rPr>
        <w:t>-</w:t>
      </w:r>
      <w:r w:rsidRPr="00020A1C">
        <w:rPr>
          <w:lang w:val="en-US"/>
        </w:rPr>
        <w:t>V</w:t>
      </w:r>
      <w:r w:rsidRPr="00020A1C">
        <w:rPr>
          <w:i/>
          <w:vertAlign w:val="subscript"/>
        </w:rPr>
        <w:t>0</w:t>
      </w:r>
      <w:r w:rsidRPr="00D65A39">
        <w:t>)</w:t>
      </w:r>
      <w:r>
        <w:rPr>
          <w:i/>
        </w:rPr>
        <w:t xml:space="preserve"> </w:t>
      </w:r>
      <w:r w:rsidRPr="00D65A39">
        <w:t>&lt; 1.</w:t>
      </w:r>
    </w:p>
    <w:p w:rsidR="009E25ED" w:rsidRDefault="009E25ED" w:rsidP="009E25ED">
      <w:r>
        <w:t>Откуда следует, что:</w:t>
      </w:r>
    </w:p>
    <w:p w:rsidR="009E25ED" w:rsidRPr="00581B76" w:rsidRDefault="009E25ED" w:rsidP="009E25ED">
      <w:pPr>
        <w:pStyle w:val="001"/>
      </w:pPr>
      <w:r>
        <w:t>-∞ </w:t>
      </w:r>
      <w:r>
        <w:rPr>
          <w:lang w:val="en-US"/>
        </w:rPr>
        <w:t>dBFS</w:t>
      </w:r>
      <w:r w:rsidRPr="00581B76">
        <w:t xml:space="preserve"> </w:t>
      </w:r>
      <w:r w:rsidRPr="00D65A39">
        <w:t>≤</w:t>
      </w:r>
      <w:r>
        <w:t xml:space="preserve"> </w:t>
      </w:r>
      <w:r w:rsidRPr="00D65A39">
        <w:rPr>
          <w:lang w:val="en-US"/>
        </w:rPr>
        <w:t>L</w:t>
      </w:r>
      <w:r w:rsidRPr="00D65A39">
        <w:t xml:space="preserve"> ≤ 0</w:t>
      </w:r>
      <w:r>
        <w:rPr>
          <w:lang w:val="en-US"/>
        </w:rPr>
        <w:t>dBFS</w:t>
      </w:r>
      <w:r w:rsidRPr="00581B76">
        <w:t xml:space="preserve"> </w:t>
      </w:r>
    </w:p>
    <w:p w:rsidR="009E25ED" w:rsidRPr="0043354D" w:rsidRDefault="009E25ED" w:rsidP="009E25ED">
      <w:r w:rsidRPr="00C16E5F">
        <w:t xml:space="preserve">Описанный способ оцифровки сигнала - дискретизация сигнала во времени в совокупности с методом однородного квантования - называется </w:t>
      </w:r>
      <w:r w:rsidRPr="00AC1F39">
        <w:rPr>
          <w:i/>
        </w:rPr>
        <w:t>импульсно-кодовой модуляцией</w:t>
      </w:r>
      <w:r w:rsidRPr="00C16E5F">
        <w:t xml:space="preserve"> (</w:t>
      </w:r>
      <w:r w:rsidRPr="00C16E5F">
        <w:rPr>
          <w:i/>
        </w:rPr>
        <w:t>ИКМ</w:t>
      </w:r>
      <w:r>
        <w:t xml:space="preserve">, </w:t>
      </w:r>
      <w:r w:rsidRPr="00C16E5F">
        <w:t xml:space="preserve">англ. </w:t>
      </w:r>
      <w:r w:rsidRPr="00C16E5F">
        <w:rPr>
          <w:i/>
        </w:rPr>
        <w:t>Pulse</w:t>
      </w:r>
      <w:r w:rsidRPr="00C16E5F">
        <w:t xml:space="preserve"> </w:t>
      </w:r>
      <w:r w:rsidRPr="00C16E5F">
        <w:rPr>
          <w:i/>
        </w:rPr>
        <w:t>Code</w:t>
      </w:r>
      <w:r w:rsidRPr="00C16E5F">
        <w:t xml:space="preserve"> </w:t>
      </w:r>
      <w:r w:rsidRPr="00C16E5F">
        <w:rPr>
          <w:i/>
        </w:rPr>
        <w:t>Modulation</w:t>
      </w:r>
      <w:r>
        <w:rPr>
          <w:i/>
        </w:rPr>
        <w:t xml:space="preserve"> –</w:t>
      </w:r>
      <w:r w:rsidRPr="00C16E5F">
        <w:t xml:space="preserve"> </w:t>
      </w:r>
      <w:r w:rsidRPr="00C16E5F">
        <w:rPr>
          <w:i/>
        </w:rPr>
        <w:t>PCM</w:t>
      </w:r>
      <w:r w:rsidRPr="00C16E5F">
        <w:t>). Стандартный аудио компакт-диск (</w:t>
      </w:r>
      <w:r w:rsidRPr="00C16E5F">
        <w:rPr>
          <w:i/>
        </w:rPr>
        <w:t>CDDA</w:t>
      </w:r>
      <w:r w:rsidRPr="00C16E5F">
        <w:t xml:space="preserve">) хранит информацию в формате </w:t>
      </w:r>
      <w:r w:rsidRPr="00C16E5F">
        <w:rPr>
          <w:i/>
        </w:rPr>
        <w:t>PCM</w:t>
      </w:r>
      <w:r w:rsidRPr="00C16E5F">
        <w:t>, с частотой дискретизации 44.1</w:t>
      </w:r>
      <w:r>
        <w:t> </w:t>
      </w:r>
      <w:r w:rsidRPr="00C16E5F">
        <w:t>кГц и разрядностью квантования 16 бит.</w:t>
      </w:r>
    </w:p>
    <w:p w:rsidR="009E25ED" w:rsidRDefault="009E25ED" w:rsidP="009E25ED">
      <w:pPr>
        <w:pStyle w:val="2"/>
      </w:pPr>
      <w:r>
        <w:t>3.2. Мониторинг</w:t>
      </w:r>
    </w:p>
    <w:p w:rsidR="009E25ED" w:rsidRPr="000C0A38" w:rsidRDefault="009E25ED" w:rsidP="009E25ED">
      <w:r w:rsidRPr="000C0A38">
        <w:t>Прежде всего, записанный звук следует внимательно и мног</w:t>
      </w:r>
      <w:r w:rsidRPr="000C0A38">
        <w:t>о</w:t>
      </w:r>
      <w:r w:rsidRPr="000C0A38">
        <w:t>кратно прослушать. Цель так</w:t>
      </w:r>
      <w:r w:rsidRPr="000C0A38">
        <w:t>о</w:t>
      </w:r>
      <w:r w:rsidRPr="000C0A38">
        <w:t>го прослушивания состоит в том, чтобы оценить пригодность записи для дальнейшей обработки, а также о</w:t>
      </w:r>
      <w:r w:rsidRPr="000C0A38">
        <w:t>т</w:t>
      </w:r>
      <w:r w:rsidRPr="000C0A38">
        <w:t>браковать фрагменты, соде</w:t>
      </w:r>
      <w:r w:rsidRPr="000C0A38">
        <w:t>р</w:t>
      </w:r>
      <w:r w:rsidRPr="000C0A38">
        <w:t>жащие груб</w:t>
      </w:r>
      <w:r>
        <w:t>ые ошибки.</w:t>
      </w:r>
    </w:p>
    <w:p w:rsidR="009E25ED" w:rsidRDefault="009E25ED" w:rsidP="009E25ED">
      <w:r w:rsidRPr="000C0A38">
        <w:t>Если делалась многократная з</w:t>
      </w:r>
      <w:r w:rsidRPr="000C0A38">
        <w:t>а</w:t>
      </w:r>
      <w:r w:rsidRPr="000C0A38">
        <w:t>пись одного и того же материала, то на этом этапе следует выбрать дубли с самым высоким качеством записи. Если нет ни одного дубля, полностью от начала до конца пр</w:t>
      </w:r>
      <w:r w:rsidRPr="000C0A38">
        <w:t>и</w:t>
      </w:r>
      <w:r w:rsidRPr="000C0A38">
        <w:t>годного для дальнейшей обработки, то можно выбрать несколько ду</w:t>
      </w:r>
      <w:r w:rsidRPr="000C0A38">
        <w:t>б</w:t>
      </w:r>
      <w:r>
        <w:t>лей, и в</w:t>
      </w:r>
      <w:r w:rsidRPr="000C0A38">
        <w:t xml:space="preserve"> дальнейшем следует смонтировать необходимую запись из лучших фрагментов разных ду</w:t>
      </w:r>
      <w:r w:rsidRPr="000C0A38">
        <w:t>б</w:t>
      </w:r>
      <w:r w:rsidRPr="000C0A38">
        <w:t xml:space="preserve">лей. </w:t>
      </w:r>
    </w:p>
    <w:p w:rsidR="009E25ED" w:rsidRDefault="009E25ED" w:rsidP="009E25ED">
      <w:r>
        <w:t>При мониторинге следует обращать внимание на следующие моменты:</w:t>
      </w:r>
    </w:p>
    <w:p w:rsidR="009E25ED" w:rsidRDefault="009E25ED" w:rsidP="009E25ED">
      <w:pPr>
        <w:pStyle w:val="a1"/>
      </w:pPr>
      <w:r>
        <w:t>наличие постоянных фоновых шумов;</w:t>
      </w:r>
    </w:p>
    <w:p w:rsidR="009E25ED" w:rsidRDefault="009E25ED" w:rsidP="009E25ED">
      <w:pPr>
        <w:pStyle w:val="a1"/>
      </w:pPr>
      <w:r>
        <w:t>наличие щелчков;</w:t>
      </w:r>
    </w:p>
    <w:p w:rsidR="009E25ED" w:rsidRDefault="009E25ED" w:rsidP="009E25ED">
      <w:pPr>
        <w:pStyle w:val="a1"/>
      </w:pPr>
      <w:r>
        <w:t>наличие искажений тембра.</w:t>
      </w:r>
    </w:p>
    <w:p w:rsidR="009E25ED" w:rsidRDefault="009E25ED" w:rsidP="009E25ED">
      <w:pPr>
        <w:pStyle w:val="2"/>
      </w:pPr>
      <w:r>
        <w:t>3.</w:t>
      </w:r>
      <w:r>
        <w:rPr>
          <w:lang w:val="en-US"/>
        </w:rPr>
        <w:t>3</w:t>
      </w:r>
      <w:r>
        <w:t>. Визуальный анализ волновой формы</w:t>
      </w:r>
    </w:p>
    <w:p w:rsidR="009E25ED" w:rsidRDefault="009E25ED" w:rsidP="009E25ED">
      <w:r>
        <w:t>При визуальном анализе волновой формы следует обратить на следующее:</w:t>
      </w:r>
    </w:p>
    <w:p w:rsidR="009E25ED" w:rsidRDefault="009E25ED" w:rsidP="009E25ED">
      <w:pPr>
        <w:pStyle w:val="a1"/>
      </w:pPr>
      <w:r>
        <w:t>максимальный уровень громкости сигнала;</w:t>
      </w:r>
    </w:p>
    <w:p w:rsidR="009E25ED" w:rsidRPr="00291EBA" w:rsidRDefault="009E25ED" w:rsidP="009E25ED">
      <w:pPr>
        <w:pStyle w:val="a1"/>
      </w:pPr>
      <w:r w:rsidRPr="00291EBA">
        <w:t>как часто достигается ли уровень громкости 0 дБ;</w:t>
      </w:r>
    </w:p>
    <w:p w:rsidR="009E25ED" w:rsidRDefault="009E25ED" w:rsidP="009E25ED">
      <w:pPr>
        <w:pStyle w:val="a1"/>
      </w:pPr>
      <w:r>
        <w:t>присутствуют ли в записи постоянные фоновые шумы;</w:t>
      </w:r>
    </w:p>
    <w:p w:rsidR="009E25ED" w:rsidRDefault="009E25ED" w:rsidP="009E25ED">
      <w:pPr>
        <w:pStyle w:val="a1"/>
      </w:pPr>
      <w:r>
        <w:t>присутствуют ли в записи щелчки;</w:t>
      </w:r>
    </w:p>
    <w:p w:rsidR="009E25ED" w:rsidRDefault="009E25ED" w:rsidP="009E25ED">
      <w:pPr>
        <w:pStyle w:val="a1"/>
      </w:pPr>
      <w:r>
        <w:t>динамика звука (переходы от тихих звуков к гро</w:t>
      </w:r>
      <w:r>
        <w:t>м</w:t>
      </w:r>
      <w:r>
        <w:t>ким).</w:t>
      </w:r>
    </w:p>
    <w:p w:rsidR="009E25ED" w:rsidRPr="00CC71F2" w:rsidRDefault="009E25ED" w:rsidP="009E25ED">
      <w:pPr>
        <w:pStyle w:val="2"/>
      </w:pPr>
      <w:r>
        <w:t>3.</w:t>
      </w:r>
      <w:r w:rsidRPr="00B76795">
        <w:t>4</w:t>
      </w:r>
      <w:r>
        <w:t>. Статистический амплитудный анализ</w:t>
      </w:r>
    </w:p>
    <w:p w:rsidR="009E25ED" w:rsidRDefault="009E25ED" w:rsidP="009E25ED">
      <w:r>
        <w:t xml:space="preserve">Результат амплитудного анализа будет использоваться </w:t>
      </w:r>
      <w:r w:rsidRPr="00CC71F2">
        <w:t>при р</w:t>
      </w:r>
      <w:r w:rsidRPr="00CC71F2">
        <w:t>е</w:t>
      </w:r>
      <w:r w:rsidRPr="00CC71F2">
        <w:t>шении вопроса о целесообразности борьбы с некоторыми искажени</w:t>
      </w:r>
      <w:r w:rsidRPr="00CC71F2">
        <w:t>я</w:t>
      </w:r>
      <w:r w:rsidRPr="00CC71F2">
        <w:t>ми, и при выборе параметров динамической обработки записанного сигнала.</w:t>
      </w:r>
    </w:p>
    <w:p w:rsidR="009E25ED" w:rsidRPr="00CC71F2" w:rsidRDefault="009E25ED" w:rsidP="009E25ED">
      <w:r w:rsidRPr="00CC71F2">
        <w:t>Сбор статистической информации о волновой форме осущест</w:t>
      </w:r>
      <w:r w:rsidRPr="00CC71F2">
        <w:t>в</w:t>
      </w:r>
      <w:r w:rsidRPr="00CC71F2">
        <w:t xml:space="preserve">ляется с помощью окна </w:t>
      </w:r>
      <w:r w:rsidRPr="00CC71F2">
        <w:rPr>
          <w:i/>
          <w:lang w:val="en-US"/>
        </w:rPr>
        <w:t>Amplitude</w:t>
      </w:r>
      <w:r w:rsidRPr="00CC71F2">
        <w:t xml:space="preserve"> </w:t>
      </w:r>
      <w:r w:rsidRPr="00CC71F2">
        <w:rPr>
          <w:i/>
          <w:lang w:val="en-US"/>
        </w:rPr>
        <w:t>Statistics</w:t>
      </w:r>
      <w:r w:rsidRPr="00CC71F2">
        <w:t xml:space="preserve">, открываемого командой </w:t>
      </w:r>
      <w:r w:rsidRPr="00CC71F2">
        <w:rPr>
          <w:i/>
          <w:lang w:val="en-US"/>
        </w:rPr>
        <w:t>Window</w:t>
      </w:r>
      <w:r w:rsidRPr="00CC71F2">
        <w:t xml:space="preserve"> &gt; </w:t>
      </w:r>
      <w:r w:rsidRPr="00CC71F2">
        <w:rPr>
          <w:i/>
          <w:lang w:val="en-US"/>
        </w:rPr>
        <w:t>Amplitude</w:t>
      </w:r>
      <w:r w:rsidRPr="00CC71F2">
        <w:t xml:space="preserve"> </w:t>
      </w:r>
      <w:r w:rsidRPr="00CC71F2">
        <w:rPr>
          <w:i/>
          <w:lang w:val="en-US"/>
        </w:rPr>
        <w:t>Stati</w:t>
      </w:r>
      <w:r w:rsidRPr="00CC71F2">
        <w:rPr>
          <w:i/>
          <w:lang w:val="en-US"/>
        </w:rPr>
        <w:t>s</w:t>
      </w:r>
      <w:r w:rsidRPr="00CC71F2">
        <w:rPr>
          <w:i/>
          <w:lang w:val="en-US"/>
        </w:rPr>
        <w:t>tics</w:t>
      </w:r>
      <w:r w:rsidRPr="00CC71F2">
        <w:t>.</w:t>
      </w:r>
    </w:p>
    <w:p w:rsidR="009E25ED" w:rsidRPr="00CC71F2" w:rsidRDefault="009E25ED" w:rsidP="009E25ED">
      <w:r w:rsidRPr="00CC71F2">
        <w:t xml:space="preserve">Окно содержит </w:t>
      </w:r>
      <w:r>
        <w:t>три</w:t>
      </w:r>
      <w:r w:rsidRPr="00CC71F2">
        <w:t xml:space="preserve"> вкладки: </w:t>
      </w:r>
      <w:r w:rsidRPr="00CC71F2">
        <w:rPr>
          <w:i/>
          <w:lang w:val="en-US"/>
        </w:rPr>
        <w:t>General</w:t>
      </w:r>
      <w:r w:rsidRPr="00CC71F2">
        <w:t xml:space="preserve"> — статистическая инфо</w:t>
      </w:r>
      <w:r w:rsidRPr="00CC71F2">
        <w:t>р</w:t>
      </w:r>
      <w:r w:rsidRPr="00CC71F2">
        <w:t>мация о параметрах вол</w:t>
      </w:r>
      <w:r>
        <w:t xml:space="preserve">новой формы, </w:t>
      </w:r>
      <w:r>
        <w:rPr>
          <w:i/>
          <w:lang w:val="en-US"/>
        </w:rPr>
        <w:t>RMS</w:t>
      </w:r>
      <w:r w:rsidRPr="00B73D99">
        <w:rPr>
          <w:i/>
        </w:rPr>
        <w:t xml:space="preserve"> </w:t>
      </w:r>
      <w:r w:rsidRPr="00CC71F2">
        <w:rPr>
          <w:i/>
          <w:lang w:val="en-US"/>
        </w:rPr>
        <w:t>Hist</w:t>
      </w:r>
      <w:r w:rsidRPr="00CC71F2">
        <w:rPr>
          <w:i/>
          <w:lang w:val="en-US"/>
        </w:rPr>
        <w:t>o</w:t>
      </w:r>
      <w:r w:rsidRPr="00CC71F2">
        <w:rPr>
          <w:i/>
          <w:lang w:val="en-US"/>
        </w:rPr>
        <w:t>gram</w:t>
      </w:r>
      <w:r w:rsidRPr="00CC71F2">
        <w:t xml:space="preserve"> — гистограмма (распределение значений) отсчетов волновой формы</w:t>
      </w:r>
      <w:r w:rsidRPr="00B73D99">
        <w:t xml:space="preserve"> </w:t>
      </w:r>
      <w:r>
        <w:t xml:space="preserve">и </w:t>
      </w:r>
      <w:r>
        <w:rPr>
          <w:i/>
          <w:lang w:val="en-US"/>
        </w:rPr>
        <w:t>RMS</w:t>
      </w:r>
      <w:r w:rsidRPr="00B73D99">
        <w:rPr>
          <w:i/>
        </w:rPr>
        <w:t xml:space="preserve"> </w:t>
      </w:r>
      <w:r>
        <w:rPr>
          <w:i/>
          <w:lang w:val="en-US"/>
        </w:rPr>
        <w:t>Se</w:t>
      </w:r>
      <w:r>
        <w:rPr>
          <w:i/>
          <w:lang w:val="en-US"/>
        </w:rPr>
        <w:t>t</w:t>
      </w:r>
      <w:r>
        <w:rPr>
          <w:i/>
          <w:lang w:val="en-US"/>
        </w:rPr>
        <w:t>tings</w:t>
      </w:r>
      <w:r w:rsidRPr="00B73D99">
        <w:rPr>
          <w:i/>
        </w:rPr>
        <w:t xml:space="preserve"> – </w:t>
      </w:r>
      <w:r>
        <w:t>настройки для расчета гист</w:t>
      </w:r>
      <w:r>
        <w:t>о</w:t>
      </w:r>
      <w:r>
        <w:t>граммы</w:t>
      </w:r>
      <w:r w:rsidRPr="00CC71F2">
        <w:t>.</w:t>
      </w:r>
    </w:p>
    <w:p w:rsidR="009E25ED" w:rsidRDefault="009E25ED" w:rsidP="009E25ED">
      <w:r w:rsidRPr="00CC71F2">
        <w:t xml:space="preserve">Вкладка </w:t>
      </w:r>
      <w:r w:rsidRPr="00CC71F2">
        <w:rPr>
          <w:i/>
        </w:rPr>
        <w:t>General</w:t>
      </w:r>
      <w:r w:rsidRPr="00CC71F2">
        <w:t xml:space="preserve"> содержит статистическую информацию или о выделенном звуковом фрагменте, или обо всей волновой форме.</w:t>
      </w:r>
      <w:r>
        <w:t xml:space="preserve"> </w:t>
      </w:r>
    </w:p>
    <w:p w:rsidR="009E25ED" w:rsidRPr="00CC71F2" w:rsidRDefault="009E25ED" w:rsidP="009E25ED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1906270</wp:posOffset>
            </wp:positionH>
            <wp:positionV relativeFrom="paragraph">
              <wp:posOffset>6985</wp:posOffset>
            </wp:positionV>
            <wp:extent cx="1959610" cy="1666875"/>
            <wp:effectExtent l="0" t="0" r="2540" b="9525"/>
            <wp:wrapSquare wrapText="bothSides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71F2">
        <w:t>В столбцах для стереок</w:t>
      </w:r>
      <w:r w:rsidRPr="00CC71F2">
        <w:t>а</w:t>
      </w:r>
      <w:r w:rsidRPr="00CC71F2">
        <w:t>налов (или в единственном столбце в случае монофонич</w:t>
      </w:r>
      <w:r w:rsidRPr="00CC71F2">
        <w:t>е</w:t>
      </w:r>
      <w:r w:rsidRPr="00CC71F2">
        <w:t xml:space="preserve">ского сигнала) представлена </w:t>
      </w:r>
      <w:r>
        <w:t xml:space="preserve">статистическая </w:t>
      </w:r>
      <w:r w:rsidRPr="00CC71F2">
        <w:t>и</w:t>
      </w:r>
      <w:r w:rsidRPr="00CC71F2">
        <w:t>н</w:t>
      </w:r>
      <w:r w:rsidRPr="00CC71F2">
        <w:t>формация</w:t>
      </w:r>
      <w:r>
        <w:t>, наиболее важными из которых являются следу</w:t>
      </w:r>
      <w:r>
        <w:t>ю</w:t>
      </w:r>
      <w:r>
        <w:t>щие</w:t>
      </w:r>
      <w:r w:rsidRPr="00CC71F2">
        <w:t>:</w:t>
      </w:r>
      <w:r w:rsidRPr="00FF18FE">
        <w:t xml:space="preserve"> </w:t>
      </w:r>
    </w:p>
    <w:p w:rsidR="009E25ED" w:rsidRPr="00CC71F2" w:rsidRDefault="009E25ED" w:rsidP="009E25ED">
      <w:pPr>
        <w:pStyle w:val="a1"/>
      </w:pPr>
      <w:r w:rsidRPr="00CC71F2">
        <w:rPr>
          <w:i/>
        </w:rPr>
        <w:t>Peak Amplitude</w:t>
      </w:r>
      <w:r w:rsidRPr="00B76795">
        <w:t xml:space="preserve"> </w:t>
      </w:r>
      <w:r w:rsidRPr="009468B3">
        <w:t>–</w:t>
      </w:r>
      <w:r>
        <w:rPr>
          <w:lang w:val="en-US"/>
        </w:rPr>
        <w:t> </w:t>
      </w:r>
      <w:r w:rsidRPr="00CC71F2">
        <w:t>пиковая амплитуда сигнала;</w:t>
      </w:r>
    </w:p>
    <w:p w:rsidR="009E25ED" w:rsidRPr="00CC71F2" w:rsidRDefault="009E25ED" w:rsidP="009E25ED">
      <w:pPr>
        <w:pStyle w:val="a1"/>
      </w:pPr>
      <w:r w:rsidRPr="00CC71F2">
        <w:rPr>
          <w:i/>
        </w:rPr>
        <w:t>Possibly Clipped Samples</w:t>
      </w:r>
      <w:r w:rsidRPr="00B76795">
        <w:t xml:space="preserve"> </w:t>
      </w:r>
      <w:r w:rsidRPr="009468B3">
        <w:t>–</w:t>
      </w:r>
      <w:r>
        <w:rPr>
          <w:lang w:val="en-US"/>
        </w:rPr>
        <w:t> </w:t>
      </w:r>
      <w:r w:rsidRPr="00CC71F2">
        <w:t>количест</w:t>
      </w:r>
      <w:r>
        <w:t>во отсчетов, имеющих уровень 0 дБ</w:t>
      </w:r>
      <w:r w:rsidRPr="00CC71F2">
        <w:t xml:space="preserve"> (клипированных отсч</w:t>
      </w:r>
      <w:r w:rsidRPr="00CC71F2">
        <w:t>е</w:t>
      </w:r>
      <w:r w:rsidRPr="00CC71F2">
        <w:t>тов);</w:t>
      </w:r>
    </w:p>
    <w:p w:rsidR="009E25ED" w:rsidRDefault="009E25ED" w:rsidP="009E25ED">
      <w:pPr>
        <w:pStyle w:val="a1"/>
      </w:pPr>
      <w:r w:rsidRPr="00CC71F2">
        <w:rPr>
          <w:i/>
        </w:rPr>
        <w:t>DC Offset</w:t>
      </w:r>
      <w:r w:rsidRPr="00B76795">
        <w:t xml:space="preserve"> </w:t>
      </w:r>
      <w:r w:rsidRPr="009468B3">
        <w:t>–</w:t>
      </w:r>
      <w:r>
        <w:rPr>
          <w:lang w:val="en-US"/>
        </w:rPr>
        <w:t> </w:t>
      </w:r>
      <w:r w:rsidRPr="00CC71F2">
        <w:t>уровень постоянной составляющей в выде</w:t>
      </w:r>
      <w:r>
        <w:t>ле</w:t>
      </w:r>
      <w:r>
        <w:t>н</w:t>
      </w:r>
      <w:r>
        <w:t>ном фрагменте волновой фо</w:t>
      </w:r>
      <w:r>
        <w:t>р</w:t>
      </w:r>
      <w:r>
        <w:t>мы;</w:t>
      </w:r>
    </w:p>
    <w:p w:rsidR="009E25ED" w:rsidRPr="009468B3" w:rsidRDefault="009E25ED" w:rsidP="009E25ED">
      <w:pPr>
        <w:pStyle w:val="a1"/>
      </w:pPr>
      <w:r w:rsidRPr="009468B3">
        <w:rPr>
          <w:i/>
          <w:lang w:val="en-US"/>
        </w:rPr>
        <w:t>Minimum</w:t>
      </w:r>
      <w:r w:rsidRPr="009468B3">
        <w:rPr>
          <w:i/>
        </w:rPr>
        <w:t xml:space="preserve"> </w:t>
      </w:r>
      <w:r w:rsidRPr="009468B3">
        <w:rPr>
          <w:i/>
          <w:lang w:val="en-US"/>
        </w:rPr>
        <w:t>RMS</w:t>
      </w:r>
      <w:r w:rsidRPr="009468B3">
        <w:rPr>
          <w:i/>
        </w:rPr>
        <w:t xml:space="preserve"> </w:t>
      </w:r>
      <w:r w:rsidRPr="009468B3">
        <w:rPr>
          <w:i/>
          <w:lang w:val="en-US"/>
        </w:rPr>
        <w:t>Power</w:t>
      </w:r>
      <w:r w:rsidRPr="00B76795">
        <w:t xml:space="preserve"> </w:t>
      </w:r>
      <w:r w:rsidRPr="009468B3">
        <w:t>–</w:t>
      </w:r>
      <w:r>
        <w:rPr>
          <w:lang w:val="en-US"/>
        </w:rPr>
        <w:t> </w:t>
      </w:r>
      <w:r>
        <w:t>минимальное значение среднеква</w:t>
      </w:r>
      <w:r>
        <w:t>д</w:t>
      </w:r>
      <w:r>
        <w:t>ратичной мощн</w:t>
      </w:r>
      <w:r>
        <w:t>о</w:t>
      </w:r>
      <w:r>
        <w:t>сти;</w:t>
      </w:r>
    </w:p>
    <w:p w:rsidR="009E25ED" w:rsidRDefault="009E25ED" w:rsidP="009E25ED">
      <w:pPr>
        <w:pStyle w:val="a1"/>
      </w:pPr>
      <w:r w:rsidRPr="009468B3">
        <w:rPr>
          <w:i/>
          <w:lang w:val="en-US"/>
        </w:rPr>
        <w:t>Average</w:t>
      </w:r>
      <w:r w:rsidRPr="009468B3">
        <w:rPr>
          <w:i/>
        </w:rPr>
        <w:t xml:space="preserve"> </w:t>
      </w:r>
      <w:r w:rsidRPr="009468B3">
        <w:rPr>
          <w:i/>
          <w:lang w:val="en-US"/>
        </w:rPr>
        <w:t>RMS</w:t>
      </w:r>
      <w:r w:rsidRPr="009468B3">
        <w:rPr>
          <w:i/>
        </w:rPr>
        <w:t xml:space="preserve"> </w:t>
      </w:r>
      <w:r w:rsidRPr="009468B3">
        <w:rPr>
          <w:i/>
          <w:lang w:val="en-US"/>
        </w:rPr>
        <w:t>Power</w:t>
      </w:r>
      <w:r>
        <w:rPr>
          <w:lang w:val="en-US"/>
        </w:rPr>
        <w:t> </w:t>
      </w:r>
      <w:r w:rsidRPr="009468B3">
        <w:t>–</w:t>
      </w:r>
      <w:r>
        <w:rPr>
          <w:lang w:val="en-US"/>
        </w:rPr>
        <w:t> </w:t>
      </w:r>
      <w:r>
        <w:t>среднее значение среднеквадрати</w:t>
      </w:r>
      <w:r>
        <w:t>ч</w:t>
      </w:r>
      <w:r>
        <w:t>ной мощн</w:t>
      </w:r>
      <w:r>
        <w:t>о</w:t>
      </w:r>
      <w:r>
        <w:t>сти;</w:t>
      </w:r>
    </w:p>
    <w:p w:rsidR="009E25ED" w:rsidRPr="00FF18FE" w:rsidRDefault="009E25ED" w:rsidP="009E25ED">
      <w:pPr>
        <w:pStyle w:val="a1"/>
      </w:pPr>
      <w:r w:rsidRPr="00FF18FE">
        <w:rPr>
          <w:i/>
          <w:lang w:val="en-US"/>
        </w:rPr>
        <w:t>Dynamic</w:t>
      </w:r>
      <w:r w:rsidRPr="00FF18FE">
        <w:rPr>
          <w:i/>
        </w:rPr>
        <w:t xml:space="preserve"> </w:t>
      </w:r>
      <w:r w:rsidRPr="00FF18FE">
        <w:rPr>
          <w:i/>
          <w:lang w:val="en-US"/>
        </w:rPr>
        <w:t>Range</w:t>
      </w:r>
      <w:r>
        <w:rPr>
          <w:lang w:val="en-US"/>
        </w:rPr>
        <w:t> </w:t>
      </w:r>
      <w:r w:rsidRPr="009468B3">
        <w:t>–</w:t>
      </w:r>
      <w:r>
        <w:rPr>
          <w:lang w:val="en-US"/>
        </w:rPr>
        <w:t> </w:t>
      </w:r>
      <w:r>
        <w:t>динамический диапазон сигнала;</w:t>
      </w:r>
    </w:p>
    <w:p w:rsidR="009E25ED" w:rsidRPr="00FF18FE" w:rsidRDefault="009E25ED" w:rsidP="009E25ED">
      <w:pPr>
        <w:pStyle w:val="a1"/>
      </w:pPr>
      <w:r w:rsidRPr="00FF18FE">
        <w:rPr>
          <w:i/>
          <w:lang w:val="en-US"/>
        </w:rPr>
        <w:t>Dynamic</w:t>
      </w:r>
      <w:r w:rsidRPr="00FF18FE">
        <w:rPr>
          <w:i/>
        </w:rPr>
        <w:t xml:space="preserve"> </w:t>
      </w:r>
      <w:r w:rsidRPr="00FF18FE">
        <w:rPr>
          <w:i/>
          <w:lang w:val="en-US"/>
        </w:rPr>
        <w:t>Range</w:t>
      </w:r>
      <w:r w:rsidRPr="00FF18FE">
        <w:rPr>
          <w:i/>
        </w:rPr>
        <w:t xml:space="preserve"> </w:t>
      </w:r>
      <w:r>
        <w:rPr>
          <w:i/>
          <w:lang w:val="en-US"/>
        </w:rPr>
        <w:t>Uses</w:t>
      </w:r>
      <w:r>
        <w:rPr>
          <w:lang w:val="en-US"/>
        </w:rPr>
        <w:t> </w:t>
      </w:r>
      <w:r w:rsidRPr="009468B3">
        <w:t>–</w:t>
      </w:r>
      <w:r>
        <w:rPr>
          <w:lang w:val="en-US"/>
        </w:rPr>
        <w:t> </w:t>
      </w:r>
      <w:r>
        <w:t>использованный динамический ди</w:t>
      </w:r>
      <w:r>
        <w:t>а</w:t>
      </w:r>
      <w:r>
        <w:t>пазон;</w:t>
      </w:r>
    </w:p>
    <w:p w:rsidR="009E25ED" w:rsidRPr="00FF18FE" w:rsidRDefault="009E25ED" w:rsidP="009E25ED">
      <w:pPr>
        <w:pStyle w:val="a1"/>
      </w:pPr>
      <w:r>
        <w:rPr>
          <w:i/>
          <w:lang w:val="en-US"/>
        </w:rPr>
        <w:t>Loudness</w:t>
      </w:r>
      <w:r>
        <w:rPr>
          <w:lang w:val="en-US"/>
        </w:rPr>
        <w:t> </w:t>
      </w:r>
      <w:r w:rsidRPr="009468B3">
        <w:t>–</w:t>
      </w:r>
      <w:r>
        <w:rPr>
          <w:lang w:val="en-US"/>
        </w:rPr>
        <w:t> </w:t>
      </w:r>
      <w:r>
        <w:t>громкость;</w:t>
      </w:r>
    </w:p>
    <w:p w:rsidR="009E25ED" w:rsidRPr="00CC71F2" w:rsidRDefault="009E25ED" w:rsidP="009E25ED">
      <w:pPr>
        <w:pStyle w:val="a1"/>
      </w:pPr>
      <w:r>
        <w:rPr>
          <w:i/>
          <w:lang w:val="en-US"/>
        </w:rPr>
        <w:t>Perceived</w:t>
      </w:r>
      <w:r w:rsidRPr="00B53245">
        <w:rPr>
          <w:i/>
        </w:rPr>
        <w:t xml:space="preserve"> </w:t>
      </w:r>
      <w:r>
        <w:rPr>
          <w:i/>
          <w:lang w:val="en-US"/>
        </w:rPr>
        <w:t>Loudness</w:t>
      </w:r>
      <w:r>
        <w:rPr>
          <w:lang w:val="en-US"/>
        </w:rPr>
        <w:t> </w:t>
      </w:r>
      <w:r w:rsidRPr="009468B3">
        <w:t>–</w:t>
      </w:r>
      <w:r>
        <w:rPr>
          <w:lang w:val="en-US"/>
        </w:rPr>
        <w:t> </w:t>
      </w:r>
      <w:r>
        <w:t>воспринимаемая громкость (с учетом чувствительности слуха человека);</w:t>
      </w:r>
    </w:p>
    <w:p w:rsidR="009E25ED" w:rsidRPr="009468B3" w:rsidRDefault="009E25ED" w:rsidP="009E25ED">
      <w:r w:rsidRPr="009468B3">
        <w:t xml:space="preserve">При расчете </w:t>
      </w:r>
      <w:r>
        <w:t xml:space="preserve">среднеквадратичной мощности </w:t>
      </w:r>
      <w:r w:rsidRPr="009468B3">
        <w:t>используется сл</w:t>
      </w:r>
      <w:r w:rsidRPr="009468B3">
        <w:t>е</w:t>
      </w:r>
      <w:r w:rsidRPr="009468B3">
        <w:t>дую</w:t>
      </w:r>
      <w:r>
        <w:t>щий метод:</w:t>
      </w:r>
    </w:p>
    <w:p w:rsidR="009E25ED" w:rsidRPr="009468B3" w:rsidRDefault="009E25ED" w:rsidP="009E25ED">
      <w:pPr>
        <w:pStyle w:val="a1"/>
      </w:pPr>
      <w:r>
        <w:t>в</w:t>
      </w:r>
      <w:r w:rsidRPr="009468B3">
        <w:t>ся временная ось разбивается на небольшие интервалы п</w:t>
      </w:r>
      <w:r w:rsidRPr="009468B3">
        <w:t>о</w:t>
      </w:r>
      <w:r w:rsidRPr="009468B3">
        <w:t xml:space="preserve">стоянной длины, которое задается в поле </w:t>
      </w:r>
      <w:r w:rsidRPr="009468B3">
        <w:rPr>
          <w:i/>
        </w:rPr>
        <w:t>Window Width</w:t>
      </w:r>
      <w:r>
        <w:rPr>
          <w:i/>
        </w:rPr>
        <w:t xml:space="preserve"> </w:t>
      </w:r>
      <w:r>
        <w:t xml:space="preserve">на закладке </w:t>
      </w:r>
      <w:r w:rsidRPr="00D27BD7">
        <w:rPr>
          <w:i/>
          <w:lang w:val="en-US"/>
        </w:rPr>
        <w:t>RMS</w:t>
      </w:r>
      <w:r w:rsidRPr="00D27BD7">
        <w:rPr>
          <w:i/>
        </w:rPr>
        <w:t xml:space="preserve"> </w:t>
      </w:r>
      <w:r w:rsidRPr="00D27BD7">
        <w:rPr>
          <w:i/>
          <w:lang w:val="en-US"/>
        </w:rPr>
        <w:t>Settings</w:t>
      </w:r>
      <w:r>
        <w:t>;</w:t>
      </w:r>
    </w:p>
    <w:p w:rsidR="009E25ED" w:rsidRPr="009468B3" w:rsidRDefault="009E25ED" w:rsidP="009E25ED">
      <w:pPr>
        <w:pStyle w:val="a1"/>
      </w:pPr>
      <w:r>
        <w:t>в</w:t>
      </w:r>
      <w:r w:rsidRPr="009468B3">
        <w:t xml:space="preserve"> каждом интервале сигнал сравнивается с эталонной во</w:t>
      </w:r>
      <w:r w:rsidRPr="009468B3">
        <w:t>л</w:t>
      </w:r>
      <w:r w:rsidRPr="009468B3">
        <w:t>ной (либо синусоидальной, либо состоящей из прямоугол</w:t>
      </w:r>
      <w:r w:rsidRPr="009468B3">
        <w:t>ь</w:t>
      </w:r>
      <w:r w:rsidRPr="009468B3">
        <w:t>ных импульсов, громкость котор</w:t>
      </w:r>
      <w:r>
        <w:t>ой считается равной 0</w:t>
      </w:r>
      <w:r>
        <w:rPr>
          <w:lang w:val="en-US"/>
        </w:rPr>
        <w:t> </w:t>
      </w:r>
      <w:r>
        <w:t>дБ);</w:t>
      </w:r>
    </w:p>
    <w:p w:rsidR="009E25ED" w:rsidRPr="009468B3" w:rsidRDefault="009E25ED" w:rsidP="009E25ED">
      <w:pPr>
        <w:pStyle w:val="a1"/>
      </w:pPr>
      <w:r>
        <w:t>о</w:t>
      </w:r>
      <w:r w:rsidRPr="009468B3">
        <w:t>существляется расчет минимальной, максимальной (</w:t>
      </w:r>
      <w:r w:rsidRPr="009468B3">
        <w:rPr>
          <w:i/>
        </w:rPr>
        <w:t>Minimum/Maximum RMS Power</w:t>
      </w:r>
      <w:r w:rsidRPr="009468B3">
        <w:t>), средней и суммарной громкости (</w:t>
      </w:r>
      <w:r w:rsidRPr="009468B3">
        <w:rPr>
          <w:i/>
        </w:rPr>
        <w:t>Average RMS Power</w:t>
      </w:r>
      <w:r w:rsidRPr="009468B3">
        <w:t xml:space="preserve">, </w:t>
      </w:r>
      <w:r w:rsidRPr="009468B3">
        <w:rPr>
          <w:i/>
        </w:rPr>
        <w:t>Total RMS Power</w:t>
      </w:r>
      <w:r w:rsidRPr="009468B3">
        <w:t>) на основе значений, рассчитанных для всех интерв</w:t>
      </w:r>
      <w:r w:rsidRPr="009468B3">
        <w:t>а</w:t>
      </w:r>
      <w:r w:rsidRPr="009468B3">
        <w:t>лов.</w:t>
      </w:r>
    </w:p>
    <w:p w:rsidR="009E25ED" w:rsidRDefault="009E25ED" w:rsidP="009E25ED">
      <w:pPr>
        <w:pStyle w:val="3"/>
      </w:pPr>
      <w:r>
        <w:t>3.</w:t>
      </w:r>
      <w:r w:rsidRPr="00B76795">
        <w:t>4</w:t>
      </w:r>
      <w:r>
        <w:t>.1. Пиковая амплитуда</w:t>
      </w:r>
    </w:p>
    <w:p w:rsidR="009E25ED" w:rsidRPr="004900A2" w:rsidRDefault="009E25ED" w:rsidP="009E25ED">
      <w:r>
        <w:t xml:space="preserve">Параметр </w:t>
      </w:r>
      <w:r w:rsidRPr="004900A2">
        <w:rPr>
          <w:i/>
        </w:rPr>
        <w:t>Peak Amplitude</w:t>
      </w:r>
      <w:r>
        <w:t xml:space="preserve"> – это максимальный уровень громк</w:t>
      </w:r>
      <w:r>
        <w:t>о</w:t>
      </w:r>
      <w:r>
        <w:t>сти звукового отсчета в выделенном фрагменте. Значение пиковой а</w:t>
      </w:r>
      <w:r>
        <w:t>м</w:t>
      </w:r>
      <w:r>
        <w:t>плитуды определяет, на какую величину можно произвести усиление амплитуды без искажений. Например, е</w:t>
      </w:r>
      <w:r>
        <w:t>с</w:t>
      </w:r>
      <w:r>
        <w:t xml:space="preserve">ли пиковая амплитуда равна </w:t>
      </w:r>
      <w:r w:rsidRPr="004900A2">
        <w:rPr>
          <w:i/>
        </w:rPr>
        <w:t>-3.</w:t>
      </w:r>
      <w:r w:rsidRPr="00CE31C3">
        <w:rPr>
          <w:i/>
        </w:rPr>
        <w:t>1</w:t>
      </w:r>
      <w:r>
        <w:rPr>
          <w:i/>
        </w:rPr>
        <w:t> </w:t>
      </w:r>
      <w:r w:rsidRPr="00CE31C3">
        <w:rPr>
          <w:i/>
        </w:rPr>
        <w:t>дБ</w:t>
      </w:r>
      <w:r>
        <w:t xml:space="preserve">, то можно увеличить амплитуду сигнала на </w:t>
      </w:r>
      <w:r w:rsidRPr="004900A2">
        <w:rPr>
          <w:i/>
        </w:rPr>
        <w:t>+3.1</w:t>
      </w:r>
      <w:r>
        <w:rPr>
          <w:i/>
        </w:rPr>
        <w:t> дБ</w:t>
      </w:r>
      <w:r w:rsidRPr="004900A2">
        <w:t>.</w:t>
      </w:r>
    </w:p>
    <w:p w:rsidR="009E25ED" w:rsidRPr="00461C50" w:rsidRDefault="009E25ED" w:rsidP="009E25ED">
      <w:r>
        <w:t>По значению пиковой амплитуды нельзя сравнивать громкость двух аудио фрагментов, так как этот параметр не дает информации о средней громкости на протяжении всего отре</w:t>
      </w:r>
      <w:r>
        <w:t>з</w:t>
      </w:r>
      <w:r>
        <w:t xml:space="preserve">ка времени. </w:t>
      </w:r>
    </w:p>
    <w:p w:rsidR="009E25ED" w:rsidRDefault="009E25ED" w:rsidP="009E25ED">
      <w:pPr>
        <w:pStyle w:val="3"/>
      </w:pPr>
      <w:r>
        <w:t>3.</w:t>
      </w:r>
      <w:r w:rsidRPr="00B76795">
        <w:t>4</w:t>
      </w:r>
      <w:r>
        <w:t>.2. Клипированные отсчеты</w:t>
      </w:r>
    </w:p>
    <w:p w:rsidR="009E25ED" w:rsidRDefault="009E25ED" w:rsidP="009E25ED">
      <w:r w:rsidRPr="00A6533A">
        <w:rPr>
          <w:i/>
        </w:rPr>
        <w:t>Клипирование</w:t>
      </w:r>
      <w:r w:rsidRPr="00A6533A">
        <w:t xml:space="preserve"> - это искажение, возникающее из-за неправил</w:t>
      </w:r>
      <w:r w:rsidRPr="00A6533A">
        <w:t>ь</w:t>
      </w:r>
      <w:r w:rsidRPr="00A6533A">
        <w:t>ной регулировки уровня записываемого сигнала или из-за его случа</w:t>
      </w:r>
      <w:r w:rsidRPr="00A6533A">
        <w:t>й</w:t>
      </w:r>
      <w:r w:rsidRPr="00A6533A">
        <w:t>ного увеличения во время записи, приведшее к переполнению разря</w:t>
      </w:r>
      <w:r w:rsidRPr="00A6533A">
        <w:t>д</w:t>
      </w:r>
      <w:r w:rsidRPr="00A6533A">
        <w:t xml:space="preserve">ной сетки аналого-цифрового преобразователя. </w:t>
      </w:r>
    </w:p>
    <w:p w:rsidR="009E25ED" w:rsidRPr="00A6533A" w:rsidRDefault="009E25ED" w:rsidP="009E25ED">
      <w:r w:rsidRPr="00A6533A">
        <w:t>Клипирование проявляется как искажение, крайне неприятное для слуха.</w:t>
      </w:r>
      <w:r>
        <w:t xml:space="preserve"> </w:t>
      </w:r>
    </w:p>
    <w:p w:rsidR="009E25ED" w:rsidRDefault="009E25ED" w:rsidP="009E25ED">
      <w:r>
        <w:t xml:space="preserve">Значение </w:t>
      </w:r>
      <w:r w:rsidRPr="00A6533A">
        <w:rPr>
          <w:i/>
        </w:rPr>
        <w:t>Possibly Clipped Samples</w:t>
      </w:r>
      <w:r>
        <w:t xml:space="preserve"> – это количество клипир</w:t>
      </w:r>
      <w:r>
        <w:t>о</w:t>
      </w:r>
      <w:r>
        <w:t>ванных отсчетов, то есть о</w:t>
      </w:r>
      <w:r>
        <w:t>т</w:t>
      </w:r>
      <w:r>
        <w:t xml:space="preserve">счетов, имеющих уровень </w:t>
      </w:r>
      <w:r w:rsidRPr="00A831F3">
        <w:rPr>
          <w:i/>
        </w:rPr>
        <w:t>0</w:t>
      </w:r>
      <w:r>
        <w:rPr>
          <w:i/>
        </w:rPr>
        <w:t> дБ</w:t>
      </w:r>
      <w:r w:rsidRPr="00A6533A">
        <w:t xml:space="preserve">. </w:t>
      </w:r>
    </w:p>
    <w:p w:rsidR="009E25ED" w:rsidRPr="00A831F3" w:rsidRDefault="009E25ED" w:rsidP="009E25ED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77470</wp:posOffset>
            </wp:positionV>
            <wp:extent cx="1057275" cy="1299845"/>
            <wp:effectExtent l="0" t="0" r="9525" b="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1F3">
        <w:rPr>
          <w:i/>
        </w:rPr>
        <w:t>Примечание</w:t>
      </w:r>
      <w:r>
        <w:t xml:space="preserve">: при редактировании </w:t>
      </w:r>
      <w:r w:rsidRPr="00A831F3">
        <w:rPr>
          <w:i/>
          <w:lang w:val="en-US"/>
        </w:rPr>
        <w:t>Adobe</w:t>
      </w:r>
      <w:r w:rsidRPr="00A831F3">
        <w:rPr>
          <w:i/>
        </w:rPr>
        <w:t xml:space="preserve"> </w:t>
      </w:r>
      <w:r w:rsidRPr="00A831F3">
        <w:rPr>
          <w:i/>
          <w:lang w:val="en-US"/>
        </w:rPr>
        <w:t>Audition</w:t>
      </w:r>
      <w:r w:rsidRPr="00A831F3">
        <w:t xml:space="preserve"> </w:t>
      </w:r>
      <w:r>
        <w:t>допускает превышение уровня громк</w:t>
      </w:r>
      <w:r>
        <w:t>о</w:t>
      </w:r>
      <w:r>
        <w:t xml:space="preserve">сти в </w:t>
      </w:r>
      <w:r w:rsidRPr="00A831F3">
        <w:rPr>
          <w:i/>
        </w:rPr>
        <w:t>0</w:t>
      </w:r>
      <w:r>
        <w:rPr>
          <w:i/>
        </w:rPr>
        <w:t> дБ</w:t>
      </w:r>
      <w:r>
        <w:t>. При сохранении эти отчеты станут клип</w:t>
      </w:r>
      <w:r>
        <w:t>и</w:t>
      </w:r>
      <w:r>
        <w:t>рованными.</w:t>
      </w:r>
    </w:p>
    <w:p w:rsidR="009E25ED" w:rsidRDefault="009E25ED" w:rsidP="009E25ED">
      <w:r>
        <w:t>Если количество клипированных отсчетов невелико (не прев</w:t>
      </w:r>
      <w:r>
        <w:t>ы</w:t>
      </w:r>
      <w:r>
        <w:t>шает несколько десятков), то от клипирования можно будет в дальнейшем и</w:t>
      </w:r>
      <w:r>
        <w:t>з</w:t>
      </w:r>
      <w:r>
        <w:t>бавиться при помощи соответствующей обр</w:t>
      </w:r>
      <w:r>
        <w:t>а</w:t>
      </w:r>
      <w:r>
        <w:t xml:space="preserve">ботки, иначе </w:t>
      </w:r>
      <w:r w:rsidRPr="00A6533A">
        <w:t>материал</w:t>
      </w:r>
      <w:r w:rsidRPr="00AF504B">
        <w:t xml:space="preserve"> </w:t>
      </w:r>
      <w:r>
        <w:t>следует</w:t>
      </w:r>
      <w:r w:rsidRPr="00A6533A">
        <w:t xml:space="preserve"> переписать его зан</w:t>
      </w:r>
      <w:r w:rsidRPr="00A6533A">
        <w:t>о</w:t>
      </w:r>
      <w:r w:rsidRPr="00A6533A">
        <w:t>во</w:t>
      </w:r>
      <w:r>
        <w:t>.</w:t>
      </w:r>
    </w:p>
    <w:p w:rsidR="009E25ED" w:rsidRDefault="009E25ED" w:rsidP="009E25ED"/>
    <w:p w:rsidR="009E25ED" w:rsidRDefault="009E25ED" w:rsidP="009E25ED">
      <w:pPr>
        <w:pStyle w:val="3"/>
      </w:pPr>
      <w:r>
        <w:t>3.</w:t>
      </w:r>
      <w:r w:rsidRPr="00B76795">
        <w:t>4</w:t>
      </w:r>
      <w:r>
        <w:t>.3. Смещение постоянного тока</w:t>
      </w:r>
    </w:p>
    <w:p w:rsidR="009E25ED" w:rsidRPr="00C2346E" w:rsidRDefault="009E25ED" w:rsidP="009E25ED">
      <w:r>
        <w:t xml:space="preserve">Параметр </w:t>
      </w:r>
      <w:r w:rsidRPr="00D65B41">
        <w:rPr>
          <w:i/>
        </w:rPr>
        <w:t>DC Offset</w:t>
      </w:r>
      <w:r>
        <w:rPr>
          <w:lang w:val="en-US"/>
        </w:rPr>
        <w:t> </w:t>
      </w:r>
      <w:r>
        <w:t>–</w:t>
      </w:r>
      <w:r>
        <w:rPr>
          <w:lang w:val="en-US"/>
        </w:rPr>
        <w:t> </w:t>
      </w:r>
      <w:r>
        <w:t>уровень постоянной составляющей в в</w:t>
      </w:r>
      <w:r>
        <w:t>ы</w:t>
      </w:r>
      <w:r>
        <w:t>деленном фрагменте волновой формы. Если уровень постоянной с</w:t>
      </w:r>
      <w:r>
        <w:t>о</w:t>
      </w:r>
      <w:r>
        <w:t>ставляющей равен 0%, то колебания волновой формы происходят о</w:t>
      </w:r>
      <w:r>
        <w:t>т</w:t>
      </w:r>
      <w:r>
        <w:t>носительно линии нулевой громкости (рисунок сл</w:t>
      </w:r>
      <w:r>
        <w:t>е</w:t>
      </w:r>
      <w:r>
        <w:t xml:space="preserve">ва). Это нормальное значение параметра </w:t>
      </w:r>
      <w:r w:rsidRPr="00C2346E">
        <w:rPr>
          <w:i/>
          <w:lang w:val="en-US"/>
        </w:rPr>
        <w:t>DC</w:t>
      </w:r>
      <w:r w:rsidRPr="00C2346E">
        <w:rPr>
          <w:i/>
        </w:rPr>
        <w:t xml:space="preserve"> </w:t>
      </w:r>
      <w:r w:rsidRPr="00C2346E">
        <w:rPr>
          <w:i/>
          <w:lang w:val="en-US"/>
        </w:rPr>
        <w:t>Of</w:t>
      </w:r>
      <w:r w:rsidRPr="00C2346E">
        <w:rPr>
          <w:i/>
          <w:lang w:val="en-US"/>
        </w:rPr>
        <w:t>f</w:t>
      </w:r>
      <w:r w:rsidRPr="00C2346E">
        <w:rPr>
          <w:i/>
          <w:lang w:val="en-US"/>
        </w:rPr>
        <w:t>set</w:t>
      </w:r>
      <w:r w:rsidRPr="00C2346E">
        <w:t>.</w:t>
      </w:r>
    </w:p>
    <w:p w:rsidR="009E25ED" w:rsidRDefault="009E25ED" w:rsidP="009E25ED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2799080</wp:posOffset>
            </wp:positionH>
            <wp:positionV relativeFrom="paragraph">
              <wp:posOffset>83185</wp:posOffset>
            </wp:positionV>
            <wp:extent cx="1075055" cy="1227455"/>
            <wp:effectExtent l="0" t="0" r="0" b="0"/>
            <wp:wrapSquare wrapText="bothSides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9" r="-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83185</wp:posOffset>
            </wp:positionV>
            <wp:extent cx="973455" cy="1227455"/>
            <wp:effectExtent l="0" t="0" r="0" b="0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2" r="15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Если уровень пост</w:t>
      </w:r>
      <w:r>
        <w:t>о</w:t>
      </w:r>
      <w:r>
        <w:t>янной составляющей отл</w:t>
      </w:r>
      <w:r>
        <w:t>и</w:t>
      </w:r>
      <w:r>
        <w:t>чен он нуля, то к</w:t>
      </w:r>
      <w:r>
        <w:t>о</w:t>
      </w:r>
      <w:r>
        <w:t>лебания происходят относительно линии. отличной от линии нулевой громкости (рисунок спр</w:t>
      </w:r>
      <w:r>
        <w:t>а</w:t>
      </w:r>
      <w:r>
        <w:t xml:space="preserve">ва). </w:t>
      </w:r>
    </w:p>
    <w:p w:rsidR="009E25ED" w:rsidRDefault="009E25ED" w:rsidP="009E25ED">
      <w:r>
        <w:t>Значение данного параметра не влияет на восприятие записи, однако, при обработке необходимо будет избавит</w:t>
      </w:r>
      <w:r>
        <w:t>ь</w:t>
      </w:r>
      <w:r>
        <w:t>ся от постоянной составляющей, так как наличие постоянной соста</w:t>
      </w:r>
      <w:r>
        <w:t>в</w:t>
      </w:r>
      <w:r>
        <w:t>ляющей уменьшает динамический диапазон зв</w:t>
      </w:r>
      <w:r>
        <w:t>у</w:t>
      </w:r>
      <w:r>
        <w:t xml:space="preserve">ка. </w:t>
      </w:r>
    </w:p>
    <w:p w:rsidR="009E25ED" w:rsidRPr="00B90C03" w:rsidRDefault="009E25ED" w:rsidP="009E25ED">
      <w:r>
        <w:t xml:space="preserve">Например, если </w:t>
      </w:r>
      <w:r w:rsidRPr="00C2346E">
        <w:rPr>
          <w:i/>
          <w:lang w:val="en-US"/>
        </w:rPr>
        <w:t>DC Offset</w:t>
      </w:r>
      <w:r>
        <w:rPr>
          <w:lang w:val="en-US"/>
        </w:rPr>
        <w:t> </w:t>
      </w:r>
      <w:r w:rsidRPr="00C2346E">
        <w:t>=</w:t>
      </w:r>
      <w:r>
        <w:rPr>
          <w:lang w:val="en-US"/>
        </w:rPr>
        <w:t> </w:t>
      </w:r>
      <w:r w:rsidRPr="00C2346E">
        <w:t xml:space="preserve">20%, </w:t>
      </w:r>
      <w:r>
        <w:t>то на соответствующую вел</w:t>
      </w:r>
      <w:r>
        <w:t>и</w:t>
      </w:r>
      <w:r>
        <w:t>чину будет меньше максимально возможная громкость. Кроме того, при монтаже звуков с разными значениями</w:t>
      </w:r>
      <w:r w:rsidRPr="00B90C03">
        <w:t xml:space="preserve"> </w:t>
      </w:r>
      <w:r>
        <w:t>данного параметра будут слышны щелчки в местах склейки.</w:t>
      </w:r>
    </w:p>
    <w:p w:rsidR="009E25ED" w:rsidRDefault="009E25ED" w:rsidP="009E25ED">
      <w:pPr>
        <w:pStyle w:val="3"/>
      </w:pPr>
      <w:r>
        <w:t>3.</w:t>
      </w:r>
      <w:r w:rsidRPr="00B76795">
        <w:t>4</w:t>
      </w:r>
      <w:r>
        <w:t>.4. Громкость звука</w:t>
      </w:r>
    </w:p>
    <w:p w:rsidR="009E25ED" w:rsidRDefault="009E25ED" w:rsidP="009E25ED">
      <w:r>
        <w:t xml:space="preserve">Параметр </w:t>
      </w:r>
      <w:r w:rsidRPr="00D74C52">
        <w:rPr>
          <w:i/>
        </w:rPr>
        <w:t>Minimum RMS Power</w:t>
      </w:r>
      <w:r>
        <w:t xml:space="preserve"> – это минимальное значение среднеквадратичной мощности. </w:t>
      </w:r>
    </w:p>
    <w:p w:rsidR="009E25ED" w:rsidRDefault="009E25ED" w:rsidP="009E25ED">
      <w:r>
        <w:t xml:space="preserve">Если величина данного параметра ниже </w:t>
      </w:r>
      <w:r w:rsidRPr="00CF3DE1">
        <w:rPr>
          <w:i/>
        </w:rPr>
        <w:t>-85 дБ</w:t>
      </w:r>
      <w:r w:rsidRPr="00D74C52">
        <w:t xml:space="preserve">, </w:t>
      </w:r>
      <w:r>
        <w:t>то это говорит о наличии в записи фрагментов абсолютной тишины. Чем больше вел</w:t>
      </w:r>
      <w:r>
        <w:t>и</w:t>
      </w:r>
      <w:r>
        <w:t>чина данного параметра, тем громче фоновый шум в записи.</w:t>
      </w:r>
    </w:p>
    <w:p w:rsidR="009E25ED" w:rsidRDefault="009E25ED" w:rsidP="009E25ED">
      <w:r>
        <w:t xml:space="preserve">Громкость следует оценивать по параметрам </w:t>
      </w:r>
      <w:r w:rsidRPr="00A831F3">
        <w:rPr>
          <w:i/>
          <w:lang w:val="en-US"/>
        </w:rPr>
        <w:t>Loudness</w:t>
      </w:r>
      <w:r w:rsidRPr="00A831F3">
        <w:t xml:space="preserve"> </w:t>
      </w:r>
      <w:r>
        <w:t xml:space="preserve">и </w:t>
      </w:r>
      <w:r w:rsidRPr="00A831F3">
        <w:rPr>
          <w:i/>
          <w:lang w:val="en-US"/>
        </w:rPr>
        <w:t>Pe</w:t>
      </w:r>
      <w:r w:rsidRPr="00A831F3">
        <w:rPr>
          <w:i/>
          <w:lang w:val="en-US"/>
        </w:rPr>
        <w:t>r</w:t>
      </w:r>
      <w:r w:rsidRPr="00A831F3">
        <w:rPr>
          <w:i/>
          <w:lang w:val="en-US"/>
        </w:rPr>
        <w:t>ceived</w:t>
      </w:r>
      <w:r w:rsidRPr="00A831F3">
        <w:rPr>
          <w:i/>
        </w:rPr>
        <w:t xml:space="preserve"> </w:t>
      </w:r>
      <w:r w:rsidRPr="00A831F3">
        <w:rPr>
          <w:i/>
          <w:lang w:val="en-US"/>
        </w:rPr>
        <w:t>Loudness</w:t>
      </w:r>
      <w:r w:rsidRPr="00A831F3">
        <w:t xml:space="preserve">. </w:t>
      </w:r>
      <w:r>
        <w:t>Именно по данным параметрам, а не по пиковой а</w:t>
      </w:r>
      <w:r>
        <w:t>м</w:t>
      </w:r>
      <w:r>
        <w:t>плитуде, нужно сравнивать громкость разли</w:t>
      </w:r>
      <w:r>
        <w:t>ч</w:t>
      </w:r>
      <w:r>
        <w:t>ных записей.</w:t>
      </w:r>
    </w:p>
    <w:p w:rsidR="009E25ED" w:rsidRDefault="009E25ED" w:rsidP="009E25ED">
      <w:pPr>
        <w:pStyle w:val="3"/>
      </w:pPr>
    </w:p>
    <w:p w:rsidR="009E25ED" w:rsidRPr="00DA1D85" w:rsidRDefault="009E25ED" w:rsidP="009E25ED"/>
    <w:p w:rsidR="009E25ED" w:rsidRDefault="009E25ED" w:rsidP="009E25ED">
      <w:pPr>
        <w:pStyle w:val="3"/>
      </w:pPr>
      <w:r>
        <w:t>3.</w:t>
      </w:r>
      <w:r w:rsidRPr="00B76795">
        <w:t>4</w:t>
      </w:r>
      <w:r>
        <w:t>.5. Гистограмма</w:t>
      </w:r>
    </w:p>
    <w:p w:rsidR="009E25ED" w:rsidRPr="00A37BA5" w:rsidRDefault="009E25ED" w:rsidP="009E25ED">
      <w:r w:rsidRPr="00CF3DE1">
        <w:rPr>
          <w:i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2189480</wp:posOffset>
            </wp:positionH>
            <wp:positionV relativeFrom="paragraph">
              <wp:posOffset>256540</wp:posOffset>
            </wp:positionV>
            <wp:extent cx="1676400" cy="1426845"/>
            <wp:effectExtent l="0" t="0" r="0" b="1905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DE1">
        <w:rPr>
          <w:i/>
        </w:rPr>
        <w:t>Гистограмма</w:t>
      </w:r>
      <w:r w:rsidRPr="00A37BA5">
        <w:t xml:space="preserve"> — широко распространенная (особенно в вероя</w:t>
      </w:r>
      <w:r w:rsidRPr="00A37BA5">
        <w:t>т</w:t>
      </w:r>
      <w:r w:rsidRPr="00A37BA5">
        <w:t>ностном анализе) форма представл</w:t>
      </w:r>
      <w:r w:rsidRPr="00A37BA5">
        <w:t>е</w:t>
      </w:r>
      <w:r w:rsidRPr="00A37BA5">
        <w:t>ния информации о каком-либо сл</w:t>
      </w:r>
      <w:r w:rsidRPr="00A37BA5">
        <w:t>у</w:t>
      </w:r>
      <w:r w:rsidRPr="00A37BA5">
        <w:t>чайном проце</w:t>
      </w:r>
      <w:r w:rsidRPr="00A37BA5">
        <w:t>с</w:t>
      </w:r>
      <w:r w:rsidRPr="00A37BA5">
        <w:t xml:space="preserve">се. </w:t>
      </w:r>
    </w:p>
    <w:p w:rsidR="009E25ED" w:rsidRDefault="009E25ED" w:rsidP="009E25ED">
      <w:r w:rsidRPr="00A37BA5">
        <w:t>В данном случае гистограмма представляет собой график зависим</w:t>
      </w:r>
      <w:r w:rsidRPr="00A37BA5">
        <w:t>о</w:t>
      </w:r>
      <w:r w:rsidRPr="00A37BA5">
        <w:t xml:space="preserve">сти количества отсчетов, </w:t>
      </w:r>
      <w:r>
        <w:t>мощность</w:t>
      </w:r>
      <w:r w:rsidRPr="00A37BA5">
        <w:t xml:space="preserve"> которых попадает в заданный инте</w:t>
      </w:r>
      <w:r w:rsidRPr="00A37BA5">
        <w:t>р</w:t>
      </w:r>
      <w:r w:rsidRPr="00A37BA5">
        <w:t>вал, от величины отсчета, выраже</w:t>
      </w:r>
      <w:r w:rsidRPr="00A37BA5">
        <w:t>н</w:t>
      </w:r>
      <w:r w:rsidRPr="00A37BA5">
        <w:t>ной в дециб</w:t>
      </w:r>
      <w:r w:rsidRPr="00A37BA5">
        <w:t>е</w:t>
      </w:r>
      <w:r w:rsidRPr="00A37BA5">
        <w:t xml:space="preserve">лах. </w:t>
      </w:r>
    </w:p>
    <w:p w:rsidR="009E25ED" w:rsidRDefault="009E25ED" w:rsidP="009E25ED">
      <w:r>
        <w:t>На основе анализа формы г</w:t>
      </w:r>
      <w:r>
        <w:t>и</w:t>
      </w:r>
      <w:r>
        <w:t>стограммы можно полчить следу</w:t>
      </w:r>
      <w:r>
        <w:t>ю</w:t>
      </w:r>
      <w:r>
        <w:t>щую и</w:t>
      </w:r>
      <w:r>
        <w:t>н</w:t>
      </w:r>
      <w:r>
        <w:t>формацию:</w:t>
      </w:r>
    </w:p>
    <w:p w:rsidR="009E25ED" w:rsidRDefault="009E25ED" w:rsidP="009E25ED">
      <w:pPr>
        <w:pStyle w:val="a1"/>
      </w:pPr>
      <w:r>
        <w:t>уровень фоновых шумов;</w:t>
      </w:r>
    </w:p>
    <w:p w:rsidR="009E25ED" w:rsidRDefault="009E25ED" w:rsidP="009E25ED">
      <w:pPr>
        <w:pStyle w:val="a1"/>
      </w:pPr>
      <w:r>
        <w:t>уровень ограничения для динамической обработки.</w:t>
      </w:r>
    </w:p>
    <w:p w:rsidR="009E25ED" w:rsidRPr="00B202B2" w:rsidRDefault="009E25ED" w:rsidP="009E25ED">
      <w:r>
        <w:t>Если гистограмма ведет себя монотонно (верхний рисунок), то либо в записи не присутствуют фон</w:t>
      </w:r>
      <w:r>
        <w:t>о</w:t>
      </w:r>
      <w:r>
        <w:t>вые шумы, либо по громкости они неотличимы от полезного сигнала. Если гистограмма ведет себя немон</w:t>
      </w:r>
      <w:r>
        <w:t>о</w:t>
      </w:r>
      <w:r>
        <w:t>тонно (рисунок справа), то левая часть – это шумы, правая - поле</w:t>
      </w:r>
      <w:r>
        <w:t>з</w:t>
      </w:r>
      <w:r>
        <w:t>ный сигнал. Для дальнейшей обработке необходимо запомнить грани</w: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2189480</wp:posOffset>
            </wp:positionH>
            <wp:positionV relativeFrom="paragraph">
              <wp:posOffset>235585</wp:posOffset>
            </wp:positionV>
            <wp:extent cx="1654810" cy="1407795"/>
            <wp:effectExtent l="0" t="0" r="2540" b="1905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цу ш</w:t>
      </w:r>
      <w:r>
        <w:t>у</w:t>
      </w:r>
      <w:r>
        <w:t>ма, в да</w:t>
      </w:r>
      <w:r>
        <w:t>н</w:t>
      </w:r>
      <w:r>
        <w:t xml:space="preserve">ном случае это </w:t>
      </w:r>
      <w:r>
        <w:br/>
      </w:r>
      <w:r>
        <w:rPr>
          <w:i/>
        </w:rPr>
        <w:t>-45</w:t>
      </w:r>
      <w:r>
        <w:rPr>
          <w:i/>
          <w:lang w:val="en-US"/>
        </w:rPr>
        <w:t> </w:t>
      </w:r>
      <w:r>
        <w:rPr>
          <w:i/>
        </w:rPr>
        <w:t>дБ</w:t>
      </w:r>
      <w:r w:rsidRPr="00724FB3">
        <w:t>.</w:t>
      </w:r>
      <w:r w:rsidRPr="00B202B2">
        <w:t xml:space="preserve"> </w:t>
      </w:r>
    </w:p>
    <w:p w:rsidR="009E25ED" w:rsidRPr="00B76795" w:rsidRDefault="009E25ED" w:rsidP="009E25ED">
      <w:r>
        <w:t>Правая часть гистограммы содержит информацию о самых громких отчетах. Как правило, число таких отчетов невелико, и при динамической обработке они ограничиваются лимитером. По гист</w:t>
      </w:r>
      <w:r>
        <w:t>о</w:t>
      </w:r>
      <w:r>
        <w:t>грамме следует определить примерную границу для лимитера, в да</w:t>
      </w:r>
      <w:r>
        <w:t>н</w:t>
      </w:r>
      <w:r>
        <w:t xml:space="preserve">ном случае это </w:t>
      </w:r>
      <w:r>
        <w:br/>
      </w:r>
      <w:r>
        <w:rPr>
          <w:i/>
        </w:rPr>
        <w:t>-10 дБ</w:t>
      </w:r>
      <w:r w:rsidRPr="00861B19">
        <w:t>.</w:t>
      </w:r>
    </w:p>
    <w:p w:rsidR="009E25ED" w:rsidRDefault="009E25ED" w:rsidP="009E25ED">
      <w:pPr>
        <w:pStyle w:val="2"/>
      </w:pPr>
      <w:r>
        <w:t>3.5. В</w:t>
      </w:r>
      <w:r w:rsidRPr="00E86153">
        <w:t xml:space="preserve">изуальный анализ </w:t>
      </w:r>
      <w:r>
        <w:t xml:space="preserve">мгновенного </w:t>
      </w:r>
      <w:r w:rsidRPr="00E86153">
        <w:t>спектра</w:t>
      </w:r>
    </w:p>
    <w:p w:rsidR="009E25ED" w:rsidRDefault="009E25ED" w:rsidP="009E25ED">
      <w:r>
        <w:t xml:space="preserve">Команда </w:t>
      </w:r>
      <w:r w:rsidRPr="00C575EA">
        <w:rPr>
          <w:i/>
        </w:rPr>
        <w:t>View</w:t>
      </w:r>
      <w:r>
        <w:rPr>
          <w:lang w:val="en-US"/>
        </w:rPr>
        <w:t> </w:t>
      </w:r>
      <w:r>
        <w:t>&gt;</w:t>
      </w:r>
      <w:r>
        <w:rPr>
          <w:lang w:val="en-US"/>
        </w:rPr>
        <w:t> </w:t>
      </w:r>
      <w:r>
        <w:rPr>
          <w:i/>
          <w:lang w:val="en-US"/>
        </w:rPr>
        <w:t>Show </w:t>
      </w:r>
      <w:r w:rsidRPr="00C575EA">
        <w:rPr>
          <w:i/>
        </w:rPr>
        <w:t>Spectral</w:t>
      </w:r>
      <w:r w:rsidRPr="00C575EA">
        <w:rPr>
          <w:i/>
          <w:lang w:val="en-US"/>
        </w:rPr>
        <w:t> </w:t>
      </w:r>
      <w:r w:rsidRPr="00C575EA">
        <w:rPr>
          <w:i/>
        </w:rPr>
        <w:t>Display</w:t>
      </w:r>
      <w:r w:rsidRPr="00C575EA">
        <w:t xml:space="preserve"> включает режим отобр</w:t>
      </w:r>
      <w:r w:rsidRPr="00C575EA">
        <w:t>а</w:t>
      </w:r>
      <w:r w:rsidRPr="00C575EA">
        <w:t>жения мгновенного спектра сигнала в виде градаций ярк</w:t>
      </w:r>
      <w:r w:rsidRPr="00C575EA">
        <w:t>о</w:t>
      </w:r>
      <w:r w:rsidRPr="00C575EA">
        <w:t xml:space="preserve">сти и цвета. По горизонтальной оси отложено время, по вертикальной </w:t>
      </w:r>
      <w:r>
        <w:t>–</w:t>
      </w:r>
      <w:r w:rsidRPr="00C575EA">
        <w:t xml:space="preserve"> частота. </w:t>
      </w:r>
    </w:p>
    <w:p w:rsidR="009E25ED" w:rsidRPr="00C575EA" w:rsidRDefault="009E25ED" w:rsidP="009E25ED">
      <w:r w:rsidRPr="00C575EA">
        <w:t>Цвет и яркость отображения зависят от уровня спектральной с</w:t>
      </w:r>
      <w:r w:rsidRPr="00C575EA">
        <w:t>о</w:t>
      </w:r>
      <w:r w:rsidRPr="00C575EA">
        <w:t>ста</w:t>
      </w:r>
      <w:r w:rsidRPr="00C575EA">
        <w:t>в</w:t>
      </w:r>
      <w:r w:rsidRPr="00C575EA">
        <w:t>ляющей в анализируемой волновой форме на той или иной частоте (чем ярче — тем выше уровень). По умолчанию нулевой уровень соо</w:t>
      </w:r>
      <w:r w:rsidRPr="00C575EA">
        <w:t>т</w:t>
      </w:r>
      <w:r w:rsidRPr="00C575EA">
        <w:t>ветствует черному цвету, по мере увеличения уровня появляется кра</w:t>
      </w:r>
      <w:r w:rsidRPr="00C575EA">
        <w:t>с</w:t>
      </w:r>
      <w:r w:rsidRPr="00C575EA">
        <w:t>ный цвет, а максимальный уровень отображается белым цв</w:t>
      </w:r>
      <w:r w:rsidRPr="00C575EA">
        <w:t>е</w:t>
      </w:r>
      <w:r w:rsidRPr="00C575EA">
        <w:t>том.</w:t>
      </w:r>
    </w:p>
    <w:p w:rsidR="009E25ED" w:rsidRDefault="009E25ED" w:rsidP="009E25ED">
      <w:pPr>
        <w:pStyle w:val="001"/>
        <w:rPr>
          <w:i w:val="0"/>
          <w:lang w:val="en-US"/>
        </w:rPr>
      </w:pPr>
      <w:r w:rsidRPr="00E90D48">
        <w:rPr>
          <w:noProof/>
        </w:rPr>
        <w:drawing>
          <wp:inline distT="0" distB="0" distL="0" distR="0">
            <wp:extent cx="3883025" cy="224472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5ED" w:rsidRDefault="009E25ED" w:rsidP="009E25ED">
      <w:r>
        <w:t xml:space="preserve">На рисунке представлен </w:t>
      </w:r>
      <w:r w:rsidRPr="00755725">
        <w:t>мгновенный спектр сигнала дикторск</w:t>
      </w:r>
      <w:r>
        <w:t>о</w:t>
      </w:r>
      <w:r>
        <w:t xml:space="preserve">го </w:t>
      </w:r>
      <w:r w:rsidRPr="00755725">
        <w:t>текст</w:t>
      </w:r>
      <w:r>
        <w:t>а</w:t>
      </w:r>
      <w:r w:rsidRPr="00755725">
        <w:t>. Области с относительно широким спектром соответствуют словам, с узким — паузам между ними.</w:t>
      </w:r>
    </w:p>
    <w:p w:rsidR="009E25ED" w:rsidRDefault="009E25ED" w:rsidP="009E25ED">
      <w:r w:rsidRPr="00755725">
        <w:t xml:space="preserve">Просмотр волновой формы в режиме </w:t>
      </w:r>
      <w:r w:rsidRPr="00755725">
        <w:rPr>
          <w:i/>
        </w:rPr>
        <w:t>Spectral Display</w:t>
      </w:r>
      <w:r w:rsidRPr="00755725">
        <w:t xml:space="preserve"> позволяет визуально определить и выделить диапазон, содержащий шумы или отдельные искажения. </w:t>
      </w:r>
    </w:p>
    <w:p w:rsidR="009E25ED" w:rsidRDefault="009E25ED" w:rsidP="009E25ED">
      <w:pPr>
        <w:pStyle w:val="001"/>
      </w:pPr>
      <w:r w:rsidRPr="009A7064">
        <w:rPr>
          <w:i w:val="0"/>
          <w:noProof/>
        </w:rPr>
        <w:drawing>
          <wp:inline distT="0" distB="0" distL="0" distR="0">
            <wp:extent cx="3420110" cy="1520190"/>
            <wp:effectExtent l="0" t="0" r="889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5ED" w:rsidRDefault="009E25ED" w:rsidP="009E25ED">
      <w:r w:rsidRPr="00755725">
        <w:t>Затем можно применять инструменты шумоподавления для р</w:t>
      </w:r>
      <w:r w:rsidRPr="00755725">
        <w:t>е</w:t>
      </w:r>
      <w:r w:rsidRPr="00755725">
        <w:t>шения таких проблем как:</w:t>
      </w:r>
      <w:r>
        <w:t xml:space="preserve"> </w:t>
      </w:r>
    </w:p>
    <w:p w:rsidR="009E25ED" w:rsidRPr="00755725" w:rsidRDefault="009E25ED" w:rsidP="009E25ED">
      <w:pPr>
        <w:pStyle w:val="a1"/>
      </w:pPr>
      <w:r w:rsidRPr="00755725">
        <w:t>А – высокочасто</w:t>
      </w:r>
      <w:r w:rsidRPr="00755725">
        <w:t>т</w:t>
      </w:r>
      <w:r w:rsidRPr="00755725">
        <w:t>ное шипение;</w:t>
      </w:r>
    </w:p>
    <w:p w:rsidR="009E25ED" w:rsidRPr="00755725" w:rsidRDefault="009E25ED" w:rsidP="009E25ED">
      <w:pPr>
        <w:pStyle w:val="a1"/>
      </w:pPr>
      <w:r w:rsidRPr="00755725">
        <w:t>B – щелчок;</w:t>
      </w:r>
    </w:p>
    <w:p w:rsidR="009E25ED" w:rsidRDefault="009E25ED" w:rsidP="009E25ED">
      <w:pPr>
        <w:pStyle w:val="a1"/>
      </w:pPr>
      <w:r w:rsidRPr="00755725">
        <w:t>С – низкочастотный гул</w:t>
      </w:r>
      <w:r>
        <w:t>.</w:t>
      </w:r>
    </w:p>
    <w:p w:rsidR="009E25ED" w:rsidRPr="0016162D" w:rsidRDefault="009E25ED" w:rsidP="009E25ED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363220</wp:posOffset>
            </wp:positionV>
            <wp:extent cx="1226185" cy="1387475"/>
            <wp:effectExtent l="0" t="0" r="0" b="3175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При просмотре мгновенного спектра можно обнаружить наличие тональных шумов (шумов на постоянной ди</w:t>
      </w:r>
      <w:r>
        <w:t>с</w:t>
      </w:r>
      <w:r>
        <w:t>кретной частоте). В окне мгновенного спектра тональные шумы ото</w:t>
      </w:r>
      <w:r>
        <w:t>б</w:t>
      </w:r>
      <w:r>
        <w:t>ражаются в виде о</w:t>
      </w:r>
      <w:r>
        <w:t>т</w:t>
      </w:r>
      <w:r>
        <w:t>дельных горизонтальных линий на протяжении всего вр</w:t>
      </w:r>
      <w:r>
        <w:t>е</w:t>
      </w:r>
      <w:r>
        <w:t>мени.</w:t>
      </w:r>
    </w:p>
    <w:p w:rsidR="009E25ED" w:rsidRDefault="009E25ED" w:rsidP="009E25ED">
      <w:r>
        <w:t>Тональные шумы могут возникать по разным причинам:</w:t>
      </w:r>
    </w:p>
    <w:p w:rsidR="009E25ED" w:rsidRDefault="009E25ED" w:rsidP="009E25ED">
      <w:pPr>
        <w:pStyle w:val="a1"/>
      </w:pPr>
      <w:r>
        <w:t>собственный шум оборудования (обычно высокие частоты, выше 10 кГц);</w:t>
      </w:r>
    </w:p>
    <w:p w:rsidR="009E25ED" w:rsidRDefault="009E25ED" w:rsidP="009E25ED">
      <w:pPr>
        <w:pStyle w:val="a1"/>
      </w:pPr>
      <w:r>
        <w:t>внешний фоновый шум - свист;</w:t>
      </w:r>
    </w:p>
    <w:p w:rsidR="009E25ED" w:rsidRDefault="009E25ED" w:rsidP="009E25ED">
      <w:pPr>
        <w:pStyle w:val="a1"/>
      </w:pPr>
      <w:r>
        <w:t>наводки от сети переменного тока (частоты близки к 50</w:t>
      </w:r>
      <w:r w:rsidRPr="0016162D">
        <w:t xml:space="preserve"> </w:t>
      </w:r>
      <w:r>
        <w:t>Гц, 150 Гц, 250 Гц и т.д.).</w:t>
      </w:r>
    </w:p>
    <w:p w:rsidR="009E25ED" w:rsidRDefault="009E25ED" w:rsidP="009E25ED">
      <w:pPr>
        <w:pStyle w:val="2"/>
      </w:pPr>
      <w:r w:rsidRPr="00056676">
        <w:t xml:space="preserve">3.6. </w:t>
      </w:r>
      <w:r>
        <w:t>Классический спектр</w:t>
      </w:r>
    </w:p>
    <w:p w:rsidR="009E25ED" w:rsidRPr="00383729" w:rsidRDefault="009E25ED" w:rsidP="009E25ED">
      <w:r>
        <w:t xml:space="preserve">Командой </w:t>
      </w:r>
      <w:r w:rsidRPr="00056676">
        <w:rPr>
          <w:i/>
        </w:rPr>
        <w:t>Window</w:t>
      </w:r>
      <w:r>
        <w:t> &gt;</w:t>
      </w:r>
      <w:r>
        <w:rPr>
          <w:lang w:val="en-US"/>
        </w:rPr>
        <w:t> </w:t>
      </w:r>
      <w:r w:rsidRPr="00056676">
        <w:rPr>
          <w:i/>
        </w:rPr>
        <w:t>Frequ</w:t>
      </w:r>
      <w:r>
        <w:rPr>
          <w:i/>
        </w:rPr>
        <w:t>ency</w:t>
      </w:r>
      <w:r>
        <w:rPr>
          <w:i/>
          <w:lang w:val="en-US"/>
        </w:rPr>
        <w:t> </w:t>
      </w:r>
      <w:r w:rsidRPr="00056676">
        <w:rPr>
          <w:i/>
        </w:rPr>
        <w:t>Analysis</w:t>
      </w:r>
      <w:r>
        <w:t xml:space="preserve"> открывается</w:t>
      </w:r>
      <w:r w:rsidRPr="00056676">
        <w:t xml:space="preserve"> окно спе</w:t>
      </w:r>
      <w:r w:rsidRPr="00056676">
        <w:t>к</w:t>
      </w:r>
      <w:r w:rsidRPr="00056676">
        <w:t>трального анализат</w:t>
      </w:r>
      <w:r w:rsidRPr="00056676">
        <w:t>о</w:t>
      </w:r>
      <w:r w:rsidRPr="00056676">
        <w:t>ра.</w:t>
      </w:r>
      <w:r>
        <w:t xml:space="preserve"> </w:t>
      </w:r>
    </w:p>
    <w:p w:rsidR="009E25ED" w:rsidRDefault="009E25ED" w:rsidP="009E25ED">
      <w:r>
        <w:t>При открытии окна</w:t>
      </w:r>
      <w:r w:rsidRPr="00056676">
        <w:t xml:space="preserve"> происходит предварительный расчет спектра короткого фрагмента волновой формы, начало которого совпадает с позицией </w:t>
      </w:r>
      <w:r>
        <w:t>курсора</w:t>
      </w:r>
      <w:r w:rsidRPr="00056676">
        <w:t xml:space="preserve">. Если же выделен фрагмент волновой формы (или даже вся волновая форма), </w:t>
      </w:r>
      <w:r>
        <w:t>то рассчитыв</w:t>
      </w:r>
      <w:r>
        <w:t>а</w:t>
      </w:r>
      <w:r>
        <w:t xml:space="preserve">ется средний спектр </w:t>
      </w:r>
      <w:r w:rsidRPr="00056676">
        <w:t>сигнала.</w:t>
      </w:r>
    </w:p>
    <w:p w:rsidR="009E25ED" w:rsidRDefault="009E25ED" w:rsidP="009E25ED">
      <w:r w:rsidRPr="00C8081B">
        <w:t>Если анализировать спектр в процессе воспроизведения волн</w:t>
      </w:r>
      <w:r w:rsidRPr="00C8081B">
        <w:t>о</w:t>
      </w:r>
      <w:r w:rsidRPr="00C8081B">
        <w:t xml:space="preserve">вой формы, то в окне </w:t>
      </w:r>
      <w:r w:rsidRPr="00C8081B">
        <w:rPr>
          <w:i/>
        </w:rPr>
        <w:t>Frequency Analysis</w:t>
      </w:r>
      <w:r w:rsidRPr="00C8081B">
        <w:t xml:space="preserve"> будет отображаться </w:t>
      </w:r>
      <w:r>
        <w:t>измен</w:t>
      </w:r>
      <w:r>
        <w:t>е</w:t>
      </w:r>
      <w:r>
        <w:t xml:space="preserve">ние </w:t>
      </w:r>
      <w:r w:rsidRPr="00C8081B">
        <w:t>значений мгновенного спе</w:t>
      </w:r>
      <w:r w:rsidRPr="00C8081B">
        <w:t>к</w:t>
      </w:r>
      <w:r w:rsidRPr="00C8081B">
        <w:t>тра.</w:t>
      </w:r>
    </w:p>
    <w:p w:rsidR="009E25ED" w:rsidRDefault="009E25ED" w:rsidP="009E25ED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2188210</wp:posOffset>
            </wp:positionH>
            <wp:positionV relativeFrom="paragraph">
              <wp:posOffset>159385</wp:posOffset>
            </wp:positionV>
            <wp:extent cx="1677670" cy="1583690"/>
            <wp:effectExtent l="0" t="0" r="0" b="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81B">
        <w:t>Расчет спектра производится раздельно для правого и левого к</w:t>
      </w:r>
      <w:r w:rsidRPr="00C8081B">
        <w:t>а</w:t>
      </w:r>
      <w:r w:rsidRPr="00C8081B">
        <w:t xml:space="preserve">налов. </w:t>
      </w:r>
    </w:p>
    <w:p w:rsidR="009E25ED" w:rsidRPr="005C354F" w:rsidRDefault="009E25ED" w:rsidP="009E25ED">
      <w:r>
        <w:t xml:space="preserve">Если в списке </w:t>
      </w:r>
      <w:r w:rsidRPr="005C354F">
        <w:rPr>
          <w:i/>
          <w:lang w:val="en-US"/>
        </w:rPr>
        <w:t>Scale</w:t>
      </w:r>
      <w:r w:rsidRPr="005C354F">
        <w:t xml:space="preserve"> </w:t>
      </w:r>
      <w:r>
        <w:t xml:space="preserve">выбран элемент </w:t>
      </w:r>
      <w:r>
        <w:rPr>
          <w:i/>
        </w:rPr>
        <w:t>Linear</w:t>
      </w:r>
      <w:r w:rsidRPr="005C354F">
        <w:t>,</w:t>
      </w:r>
      <w:r w:rsidRPr="00C8081B">
        <w:t xml:space="preserve"> </w:t>
      </w:r>
      <w:r>
        <w:t xml:space="preserve">то </w:t>
      </w:r>
      <w:r w:rsidRPr="00C8081B">
        <w:t>горизонтальная ось размечается в линейном масштабе. В линейном масштабе удобнее рассма</w:t>
      </w:r>
      <w:r w:rsidRPr="00C8081B">
        <w:t>т</w:t>
      </w:r>
      <w:r w:rsidRPr="00C8081B">
        <w:t xml:space="preserve">ривать весь спектр в целом, включая его высокочастотную область. Если </w:t>
      </w:r>
      <w:r>
        <w:t xml:space="preserve">выбран элемент </w:t>
      </w:r>
      <w:r w:rsidRPr="005C354F">
        <w:rPr>
          <w:i/>
          <w:lang w:val="en-US"/>
        </w:rPr>
        <w:t>Logarithmic</w:t>
      </w:r>
      <w:r w:rsidRPr="00C8081B">
        <w:t>, то по горизонтали устанавливается лог</w:t>
      </w:r>
      <w:r w:rsidRPr="00C8081B">
        <w:t>а</w:t>
      </w:r>
      <w:r w:rsidRPr="00C8081B">
        <w:t xml:space="preserve">рифмический масштаб. </w:t>
      </w:r>
      <w:r>
        <w:t>Л</w:t>
      </w:r>
      <w:r w:rsidRPr="00C8081B">
        <w:t>огарифм</w:t>
      </w:r>
      <w:r w:rsidRPr="00C8081B">
        <w:t>и</w:t>
      </w:r>
      <w:r>
        <w:t>ческий</w:t>
      </w:r>
      <w:r w:rsidRPr="00C8081B">
        <w:t xml:space="preserve"> масштаб позв</w:t>
      </w:r>
      <w:r w:rsidRPr="00C8081B">
        <w:t>о</w:t>
      </w:r>
      <w:r w:rsidRPr="00C8081B">
        <w:t>ляет наблюдать низкочастотную часть спектра в дет</w:t>
      </w:r>
      <w:r w:rsidRPr="00C8081B">
        <w:t>а</w:t>
      </w:r>
      <w:r w:rsidRPr="00C8081B">
        <w:t>лях.</w:t>
      </w:r>
      <w:r w:rsidRPr="005C354F">
        <w:t xml:space="preserve"> </w:t>
      </w:r>
    </w:p>
    <w:p w:rsidR="009E25ED" w:rsidRDefault="009E25ED" w:rsidP="009E25ED">
      <w:r>
        <w:t xml:space="preserve">Для настройки детализации отображения мгновенного спектра следует включить отображение дополнительных опций (кнопка </w:t>
      </w:r>
      <w:r w:rsidRPr="000200D5">
        <w:rPr>
          <w:i/>
          <w:lang w:val="en-US"/>
        </w:rPr>
        <w:t>A</w:t>
      </w:r>
      <w:r w:rsidRPr="000200D5">
        <w:rPr>
          <w:i/>
          <w:lang w:val="en-US"/>
        </w:rPr>
        <w:t>d</w:t>
      </w:r>
      <w:r w:rsidRPr="000200D5">
        <w:rPr>
          <w:i/>
          <w:lang w:val="en-US"/>
        </w:rPr>
        <w:t>vanced</w:t>
      </w:r>
      <w:r w:rsidRPr="000200D5">
        <w:t xml:space="preserve">) </w:t>
      </w:r>
      <w:r>
        <w:t xml:space="preserve">и в списке </w:t>
      </w:r>
      <w:r w:rsidRPr="000200D5">
        <w:rPr>
          <w:i/>
          <w:lang w:val="en-US"/>
        </w:rPr>
        <w:t>FTT</w:t>
      </w:r>
      <w:r w:rsidRPr="000200D5">
        <w:rPr>
          <w:i/>
        </w:rPr>
        <w:t xml:space="preserve"> </w:t>
      </w:r>
      <w:r w:rsidRPr="000200D5">
        <w:rPr>
          <w:i/>
          <w:lang w:val="en-US"/>
        </w:rPr>
        <w:t>Size</w:t>
      </w:r>
      <w:r w:rsidRPr="000200D5">
        <w:t xml:space="preserve"> </w:t>
      </w:r>
      <w:r>
        <w:t>выбрать размер выборки для расчета спе</w:t>
      </w:r>
      <w:r>
        <w:t>к</w:t>
      </w:r>
      <w:r>
        <w:t>тра. Чем больше значение, тем больше точность расчета спектра, но тем дольше расчет будет происх</w:t>
      </w:r>
      <w:r>
        <w:t>о</w:t>
      </w:r>
      <w:r>
        <w:t>дить.</w:t>
      </w:r>
    </w:p>
    <w:p w:rsidR="009E25ED" w:rsidRDefault="009E25ED" w:rsidP="009E25ED">
      <w:r>
        <w:t>При анализе классического спектра следует обр</w:t>
      </w:r>
      <w:r>
        <w:t>а</w:t>
      </w:r>
      <w:r>
        <w:t>щать внимание на следу</w:t>
      </w:r>
      <w:r>
        <w:t>ю</w:t>
      </w:r>
      <w:r>
        <w:t>щее:</w:t>
      </w:r>
    </w:p>
    <w:p w:rsidR="009E25ED" w:rsidRDefault="009E25ED" w:rsidP="009E25ED">
      <w:pPr>
        <w:pStyle w:val="a1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1808480</wp:posOffset>
            </wp:positionH>
            <wp:positionV relativeFrom="paragraph">
              <wp:posOffset>65405</wp:posOffset>
            </wp:positionV>
            <wp:extent cx="2039620" cy="1465580"/>
            <wp:effectExtent l="0" t="0" r="0" b="127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верхняя частота ограничения спе</w:t>
      </w:r>
      <w:r>
        <w:t>к</w:t>
      </w:r>
      <w:r>
        <w:t>тра (на рисунке – около 13 кГц);</w:t>
      </w:r>
    </w:p>
    <w:p w:rsidR="009E25ED" w:rsidRDefault="009E25ED" w:rsidP="009E25ED">
      <w:pPr>
        <w:pStyle w:val="a1"/>
      </w:pPr>
      <w:r>
        <w:t>наличие наводок от сети переменного тока (частота 50Гц и ее нечетные га</w:t>
      </w:r>
      <w:r>
        <w:t>р</w:t>
      </w:r>
      <w:r>
        <w:t>моники);</w:t>
      </w:r>
    </w:p>
    <w:p w:rsidR="009E25ED" w:rsidRDefault="009E25ED" w:rsidP="009E25ED">
      <w:pPr>
        <w:pStyle w:val="a1"/>
      </w:pPr>
      <w:r>
        <w:t>наличие низкоч</w:t>
      </w:r>
      <w:r>
        <w:t>а</w:t>
      </w:r>
      <w:r>
        <w:t>стотного гула (о</w:t>
      </w:r>
      <w:r>
        <w:t>б</w:t>
      </w:r>
      <w:r>
        <w:t>ласть спектра ниже 100Гц).</w:t>
      </w:r>
    </w:p>
    <w:p w:rsidR="009E25ED" w:rsidRDefault="009E25ED" w:rsidP="009E25ED">
      <w:pPr>
        <w:pStyle w:val="2"/>
      </w:pPr>
      <w:r>
        <w:t>3.7. Фазовый анализ</w:t>
      </w:r>
    </w:p>
    <w:p w:rsidR="009E25ED" w:rsidRDefault="009E25ED" w:rsidP="009E25ED">
      <w:r w:rsidRPr="00FD7E65">
        <w:rPr>
          <w:i/>
        </w:rPr>
        <w:t>Моносовместимость</w:t>
      </w:r>
      <w:r>
        <w:t> </w:t>
      </w:r>
      <w:r w:rsidRPr="00383729">
        <w:t>–</w:t>
      </w:r>
      <w:r>
        <w:t> это свойство звукового файла, которое позволяет его прослушивать на м</w:t>
      </w:r>
      <w:r>
        <w:t>о</w:t>
      </w:r>
      <w:r>
        <w:t xml:space="preserve">нофоническом оборудовании. </w:t>
      </w:r>
    </w:p>
    <w:p w:rsidR="009E25ED" w:rsidRPr="00FD7E65" w:rsidRDefault="009E25ED" w:rsidP="009E25ED">
      <w:r w:rsidRPr="00FD7E65">
        <w:t>Несовместимость музыкальной композиции с монофоническим оборудованием появляется тогда, когда компоненты звукового сигнала левого и правого каналов оказываются в противофазе. Так как при преобразовании стерео</w:t>
      </w:r>
      <w:r>
        <w:t xml:space="preserve"> </w:t>
      </w:r>
      <w:r w:rsidRPr="00FD7E65">
        <w:t>сигнала в монофонический сигналы левого и правого каналов суммируются, то звуковые компоненты, находящиеся в противофазе, "гасят" друг друга, в результате чего возникают непр</w:t>
      </w:r>
      <w:r w:rsidRPr="00FD7E65">
        <w:t>и</w:t>
      </w:r>
      <w:r w:rsidRPr="00FD7E65">
        <w:t>ятные на слух искажения. Партии некоторых инструментов могут в</w:t>
      </w:r>
      <w:r w:rsidRPr="00FD7E65">
        <w:t>о</w:t>
      </w:r>
      <w:r w:rsidRPr="00FD7E65">
        <w:t>обще "исчезнуть" из композиции. В первую очередь это утверждение относится к партиям, пан</w:t>
      </w:r>
      <w:r w:rsidRPr="00FD7E65">
        <w:t>о</w:t>
      </w:r>
      <w:r w:rsidRPr="00FD7E65">
        <w:t>рамированным в центр.</w:t>
      </w:r>
    </w:p>
    <w:p w:rsidR="009E25ED" w:rsidRDefault="009E25ED" w:rsidP="009E25ED">
      <w:r w:rsidRPr="00FD7E65">
        <w:t>В компьютерной музыке такая ситуация является следствием применения специальных эффектов, изменяющих фазу звукового си</w:t>
      </w:r>
      <w:r w:rsidRPr="00FD7E65">
        <w:t>г</w:t>
      </w:r>
      <w:r w:rsidRPr="00FD7E65">
        <w:t>нала.</w:t>
      </w:r>
      <w:r>
        <w:t xml:space="preserve"> Моносовместимость </w:t>
      </w:r>
      <w:r w:rsidRPr="00FD7E65">
        <w:t xml:space="preserve">важна </w:t>
      </w:r>
      <w:r>
        <w:t xml:space="preserve">при </w:t>
      </w:r>
      <w:r w:rsidRPr="00FD7E65">
        <w:t>передаче музыкальных композ</w:t>
      </w:r>
      <w:r w:rsidRPr="00FD7E65">
        <w:t>и</w:t>
      </w:r>
      <w:r w:rsidRPr="00FD7E65">
        <w:t>ций по радио</w:t>
      </w:r>
      <w:r>
        <w:t xml:space="preserve"> и при сведении мультитрековой композиции</w:t>
      </w:r>
      <w:r w:rsidRPr="00FD7E65">
        <w:t xml:space="preserve">. </w:t>
      </w:r>
    </w:p>
    <w:p w:rsidR="009E25ED" w:rsidRDefault="009E25ED" w:rsidP="009E25ED">
      <w:r w:rsidRPr="00FD7E65">
        <w:t xml:space="preserve">Определить на слух моносовместимость фонограммы </w:t>
      </w:r>
      <w:r>
        <w:t>без пер</w:t>
      </w:r>
      <w:r>
        <w:t>е</w:t>
      </w:r>
      <w:r>
        <w:t>ключения в режим моно невозможно</w:t>
      </w:r>
      <w:r w:rsidRPr="00FD7E65">
        <w:t xml:space="preserve">. </w:t>
      </w:r>
    </w:p>
    <w:p w:rsidR="009E25ED" w:rsidRDefault="009E25ED" w:rsidP="009E25ED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83185</wp:posOffset>
            </wp:positionV>
            <wp:extent cx="2209800" cy="539115"/>
            <wp:effectExtent l="0" t="0" r="0" b="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E65">
        <w:t xml:space="preserve">В </w:t>
      </w:r>
      <w:r w:rsidRPr="00FD7E65">
        <w:rPr>
          <w:i/>
        </w:rPr>
        <w:t>Adobe</w:t>
      </w:r>
      <w:r w:rsidRPr="00FD7E65">
        <w:t xml:space="preserve"> </w:t>
      </w:r>
      <w:r w:rsidRPr="00FD7E65">
        <w:rPr>
          <w:i/>
        </w:rPr>
        <w:t>Audition</w:t>
      </w:r>
      <w:r w:rsidRPr="00FD7E65">
        <w:t xml:space="preserve"> есть возможность контроля м</w:t>
      </w:r>
      <w:r w:rsidRPr="00FD7E65">
        <w:t>о</w:t>
      </w:r>
      <w:r w:rsidRPr="00FD7E65">
        <w:t>носовместим</w:t>
      </w:r>
      <w:r w:rsidRPr="00FD7E65">
        <w:t>о</w:t>
      </w:r>
      <w:r w:rsidRPr="00FD7E65">
        <w:t xml:space="preserve">сти сигнала с помощью окна </w:t>
      </w:r>
      <w:r w:rsidRPr="00FD7E65">
        <w:rPr>
          <w:i/>
        </w:rPr>
        <w:t>Phase</w:t>
      </w:r>
      <w:r w:rsidRPr="00FD7E65">
        <w:t xml:space="preserve"> </w:t>
      </w:r>
      <w:r>
        <w:rPr>
          <w:i/>
          <w:lang w:val="en-US"/>
        </w:rPr>
        <w:t>Meter</w:t>
      </w:r>
      <w:r w:rsidRPr="00FD7E65">
        <w:t xml:space="preserve">, открываемого командой </w:t>
      </w:r>
      <w:r w:rsidRPr="00FD7E65">
        <w:rPr>
          <w:i/>
        </w:rPr>
        <w:t>Window</w:t>
      </w:r>
      <w:r w:rsidRPr="00FD7E65">
        <w:t xml:space="preserve"> &gt; </w:t>
      </w:r>
      <w:r w:rsidRPr="00FD7E65">
        <w:rPr>
          <w:i/>
        </w:rPr>
        <w:t>Phase</w:t>
      </w:r>
      <w:r w:rsidRPr="00FD7E65">
        <w:t xml:space="preserve"> </w:t>
      </w:r>
      <w:r>
        <w:rPr>
          <w:i/>
          <w:lang w:val="en-US"/>
        </w:rPr>
        <w:t>M</w:t>
      </w:r>
      <w:r>
        <w:rPr>
          <w:i/>
          <w:lang w:val="en-US"/>
        </w:rPr>
        <w:t>e</w:t>
      </w:r>
      <w:r>
        <w:rPr>
          <w:i/>
          <w:lang w:val="en-US"/>
        </w:rPr>
        <w:t>ter</w:t>
      </w:r>
      <w:r w:rsidRPr="00FD7E65">
        <w:t>.</w:t>
      </w:r>
      <w:r>
        <w:t xml:space="preserve"> </w:t>
      </w:r>
    </w:p>
    <w:p w:rsidR="009E25ED" w:rsidRDefault="009E25ED" w:rsidP="009E25ED">
      <w:r>
        <w:t>Ф</w:t>
      </w:r>
      <w:r w:rsidRPr="00F54D26">
        <w:t xml:space="preserve">онограмма является моносовместимой, если </w:t>
      </w:r>
      <w:r>
        <w:t>при проигрыв</w:t>
      </w:r>
      <w:r>
        <w:t>а</w:t>
      </w:r>
      <w:r>
        <w:t>нии индикатор текущей фазы находится в зеленой зоне</w:t>
      </w:r>
      <w:r w:rsidRPr="00F54D26">
        <w:t>.</w:t>
      </w:r>
      <w:r>
        <w:t xml:space="preserve"> </w:t>
      </w:r>
      <w:r w:rsidRPr="00F54D26">
        <w:t>Фонограмма мононесовместима, когда</w:t>
      </w:r>
      <w:r>
        <w:t xml:space="preserve"> индикатор текущей фазы лежит в отриц</w:t>
      </w:r>
      <w:r>
        <w:t>а</w:t>
      </w:r>
      <w:r>
        <w:t xml:space="preserve">тельной области (от </w:t>
      </w:r>
      <w:r w:rsidRPr="00DD02E6">
        <w:rPr>
          <w:i/>
        </w:rPr>
        <w:t>-1.0</w:t>
      </w:r>
      <w:r>
        <w:t xml:space="preserve"> до </w:t>
      </w:r>
      <w:r w:rsidRPr="00DD02E6">
        <w:rPr>
          <w:i/>
        </w:rPr>
        <w:t>0.0</w:t>
      </w:r>
      <w:r>
        <w:t>)</w:t>
      </w:r>
      <w:r w:rsidRPr="00F54D26">
        <w:t>.</w:t>
      </w:r>
    </w:p>
    <w:p w:rsidR="009E25ED" w:rsidRDefault="009E25ED" w:rsidP="009E25ED">
      <w:pPr>
        <w:pStyle w:val="2"/>
      </w:pPr>
      <w:r>
        <w:t>Контрольные вопросы</w:t>
      </w:r>
    </w:p>
    <w:p w:rsidR="009E25ED" w:rsidRPr="00D10920" w:rsidRDefault="009E25ED" w:rsidP="00C24B72">
      <w:pPr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Основные средства анализа.</w:t>
      </w:r>
    </w:p>
    <w:p w:rsidR="009E25ED" w:rsidRPr="00D10920" w:rsidRDefault="009E25ED" w:rsidP="00C24B72">
      <w:pPr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Дискретизация. Квантование.</w:t>
      </w:r>
    </w:p>
    <w:p w:rsidR="009E25ED" w:rsidRPr="00D10920" w:rsidRDefault="009E25ED" w:rsidP="00C24B72">
      <w:pPr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Уровень громкости цифрового звука.</w:t>
      </w:r>
    </w:p>
    <w:p w:rsidR="009E25ED" w:rsidRPr="00D10920" w:rsidRDefault="009E25ED" w:rsidP="00C24B72">
      <w:pPr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Мониторинг.</w:t>
      </w:r>
    </w:p>
    <w:p w:rsidR="009E25ED" w:rsidRPr="00D10920" w:rsidRDefault="009E25ED" w:rsidP="00C24B72">
      <w:pPr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Визуальный анализ волновой формы.</w:t>
      </w:r>
    </w:p>
    <w:p w:rsidR="009E25ED" w:rsidRPr="00D10920" w:rsidRDefault="009E25ED" w:rsidP="00C24B72">
      <w:pPr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Статистический амплитудный анализ. Пиковая амплитуда. Клипирование. Смещение постоянного тока. Громкость звука. Гистограмма.</w:t>
      </w:r>
    </w:p>
    <w:p w:rsidR="009E25ED" w:rsidRPr="00D10920" w:rsidRDefault="009E25ED" w:rsidP="00C24B72">
      <w:pPr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Визуальный анализ мгновенного спектра.</w:t>
      </w:r>
    </w:p>
    <w:p w:rsidR="009E25ED" w:rsidRPr="00D10920" w:rsidRDefault="009E25ED" w:rsidP="00C24B72">
      <w:pPr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Классический спектр.</w:t>
      </w:r>
    </w:p>
    <w:p w:rsidR="009E25ED" w:rsidRPr="00D10920" w:rsidRDefault="009E25ED" w:rsidP="00C24B72">
      <w:pPr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Фазовый анализ.</w:t>
      </w:r>
    </w:p>
    <w:p w:rsidR="009E25ED" w:rsidRDefault="009E25ED" w:rsidP="009E25ED">
      <w:pPr>
        <w:pStyle w:val="2"/>
      </w:pPr>
      <w:r>
        <w:t>Задание</w:t>
      </w:r>
    </w:p>
    <w:p w:rsidR="009E25ED" w:rsidRDefault="009E25ED" w:rsidP="009E25ED">
      <w:r>
        <w:t>Провести анализ каждого дубля по следующим пунктам.</w:t>
      </w:r>
    </w:p>
    <w:p w:rsidR="009E25ED" w:rsidRDefault="009E25ED" w:rsidP="009E25ED">
      <w:pPr>
        <w:pStyle w:val="a1"/>
      </w:pPr>
      <w:r>
        <w:t>Мониторинг – прослушать каждый дубль, определить кач</w:t>
      </w:r>
      <w:r>
        <w:t>е</w:t>
      </w:r>
      <w:r>
        <w:t xml:space="preserve">ство записи каждого дубля, оценить качество записанного материала (как диктор читает текст, есть ли погрешности записи и т.д.). </w:t>
      </w:r>
    </w:p>
    <w:p w:rsidR="009E25ED" w:rsidRDefault="009E25ED" w:rsidP="009E25ED">
      <w:pPr>
        <w:pStyle w:val="a1"/>
      </w:pPr>
      <w:r>
        <w:t>Визуальный анализ волновой формы – определить динамику записи, наличие участков абсолютной тишины, наличие клипирования, наличие щелчков, наличие шоновых шумов и т.д.</w:t>
      </w:r>
    </w:p>
    <w:p w:rsidR="009E25ED" w:rsidRDefault="009E25ED" w:rsidP="009E25ED">
      <w:pPr>
        <w:pStyle w:val="a1"/>
      </w:pPr>
      <w:r>
        <w:t>Статистический амплитудный анализ – сравнить все дубли по следующим параметрам: пиковая амплитуда, смещение постоянного тока, количество клипированных отсчетов, громкость и воспринимаемая громкость, минимальная сре</w:t>
      </w:r>
      <w:r>
        <w:t>д</w:t>
      </w:r>
      <w:r>
        <w:t>неквадратичная мощность. Проанализировать гистограмму каждого дубля, определив наличие и границу фоновых ш</w:t>
      </w:r>
      <w:r>
        <w:t>у</w:t>
      </w:r>
      <w:r>
        <w:t>мов, а также уровень для ограничения громкости.</w:t>
      </w:r>
    </w:p>
    <w:p w:rsidR="009E25ED" w:rsidRDefault="009E25ED" w:rsidP="009E25ED">
      <w:pPr>
        <w:pStyle w:val="a1"/>
      </w:pPr>
      <w:r>
        <w:t>Визуальный анализ мгновенного спектра – определить наличие и количество фоновых шумов, шумов оборудов</w:t>
      </w:r>
      <w:r>
        <w:t>а</w:t>
      </w:r>
      <w:r>
        <w:t xml:space="preserve">ния, наличие низкочастотного гула, наличие щелчков. </w:t>
      </w:r>
    </w:p>
    <w:p w:rsidR="009E25ED" w:rsidRDefault="009E25ED" w:rsidP="009E25ED">
      <w:pPr>
        <w:pStyle w:val="a1"/>
      </w:pPr>
      <w:r>
        <w:t>Анализ классического спектра – определить наличие низк</w:t>
      </w:r>
      <w:r>
        <w:t>о</w:t>
      </w:r>
      <w:r>
        <w:t>частотного гула, наличие наводок от сети переменного т</w:t>
      </w:r>
      <w:r>
        <w:t>о</w:t>
      </w:r>
      <w:r>
        <w:t xml:space="preserve">ка, определить верхнюю границу ограничения спектра. </w:t>
      </w:r>
    </w:p>
    <w:p w:rsidR="009E25ED" w:rsidRDefault="009E25ED" w:rsidP="009E25ED">
      <w:pPr>
        <w:pStyle w:val="a1"/>
      </w:pPr>
      <w:r>
        <w:t xml:space="preserve">Анализ фонограммоы на моносовместимость. </w:t>
      </w:r>
    </w:p>
    <w:p w:rsidR="009E25ED" w:rsidRDefault="009E25ED" w:rsidP="009E25ED"/>
    <w:p w:rsidR="009E25ED" w:rsidRDefault="009E25ED" w:rsidP="009E25ED">
      <w:r>
        <w:t>Результаты анализа оформить в виде отчета. Все этапы анализа сопровождать описанием и экранными копиями диалоговых окон, во</w:t>
      </w:r>
      <w:r>
        <w:t>л</w:t>
      </w:r>
      <w:r>
        <w:t xml:space="preserve">новых форм, экрана мгновенного спектра, подтверждающих сделанные в результате анализа выводы. </w:t>
      </w:r>
    </w:p>
    <w:p w:rsidR="009E25ED" w:rsidRDefault="009E25ED" w:rsidP="009E25ED"/>
    <w:p w:rsidR="009E25ED" w:rsidRDefault="009E25ED" w:rsidP="009E25ED">
      <w:r>
        <w:t>Выбрать по результатам анализа лучший дубль из всех записа</w:t>
      </w:r>
      <w:r>
        <w:t>н</w:t>
      </w:r>
      <w:r>
        <w:t>ных.</w:t>
      </w:r>
    </w:p>
    <w:p w:rsidR="009E25ED" w:rsidRDefault="009E25ED" w:rsidP="009E25ED">
      <w:pPr>
        <w:pStyle w:val="10"/>
      </w:pPr>
      <w:bookmarkStart w:id="5" w:name="_Toc345233624"/>
      <w:r>
        <w:t>4. шумоподавление</w:t>
      </w:r>
      <w:bookmarkEnd w:id="5"/>
    </w:p>
    <w:p w:rsidR="009E25ED" w:rsidRDefault="009E25ED" w:rsidP="009E25ED">
      <w:pPr>
        <w:pStyle w:val="2"/>
      </w:pPr>
      <w:r>
        <w:t>4.1. Основные понятия</w:t>
      </w:r>
    </w:p>
    <w:p w:rsidR="009E25ED" w:rsidRPr="00D358E5" w:rsidRDefault="009E25ED" w:rsidP="009E25ED">
      <w:r w:rsidRPr="00A37326">
        <w:rPr>
          <w:i/>
        </w:rPr>
        <w:t>Шум</w:t>
      </w:r>
      <w:r w:rsidRPr="00D358E5">
        <w:t xml:space="preserve"> – это любой посторонний нежелательный звук, прису</w:t>
      </w:r>
      <w:r w:rsidRPr="00D358E5">
        <w:t>т</w:t>
      </w:r>
      <w:r w:rsidRPr="00D358E5">
        <w:t>ствующий в аудио материале. Примеры шумов:</w:t>
      </w:r>
    </w:p>
    <w:p w:rsidR="009E25ED" w:rsidRPr="00D358E5" w:rsidRDefault="009E25ED" w:rsidP="009E25ED">
      <w:pPr>
        <w:pStyle w:val="a1"/>
      </w:pPr>
      <w:r w:rsidRPr="00D358E5">
        <w:t>шипение усилителя;</w:t>
      </w:r>
    </w:p>
    <w:p w:rsidR="009E25ED" w:rsidRPr="00D358E5" w:rsidRDefault="009E25ED" w:rsidP="009E25ED">
      <w:pPr>
        <w:pStyle w:val="a1"/>
      </w:pPr>
      <w:r w:rsidRPr="00D358E5">
        <w:t>шум уличного движения;</w:t>
      </w:r>
    </w:p>
    <w:p w:rsidR="009E25ED" w:rsidRPr="00D358E5" w:rsidRDefault="009E25ED" w:rsidP="009E25ED">
      <w:pPr>
        <w:pStyle w:val="a1"/>
      </w:pPr>
      <w:r w:rsidRPr="00D358E5">
        <w:t>наводки от сети переменного тока;</w:t>
      </w:r>
    </w:p>
    <w:p w:rsidR="009E25ED" w:rsidRPr="00D358E5" w:rsidRDefault="009E25ED" w:rsidP="009E25ED">
      <w:pPr>
        <w:pStyle w:val="a1"/>
      </w:pPr>
      <w:r w:rsidRPr="00D358E5">
        <w:t>периодические щелчки на оцифрованной записи виниловой пластинки.</w:t>
      </w:r>
    </w:p>
    <w:p w:rsidR="009E25ED" w:rsidRPr="00D358E5" w:rsidRDefault="009E25ED" w:rsidP="009E25ED">
      <w:r w:rsidRPr="00A37326">
        <w:rPr>
          <w:i/>
        </w:rPr>
        <w:t>Искажение</w:t>
      </w:r>
      <w:r w:rsidRPr="00D358E5">
        <w:t xml:space="preserve"> – это нежелательное изменение формы звуковой волны. Примеры искажений:</w:t>
      </w:r>
    </w:p>
    <w:p w:rsidR="009E25ED" w:rsidRPr="00D358E5" w:rsidRDefault="009E25ED" w:rsidP="009E25ED">
      <w:pPr>
        <w:pStyle w:val="a1"/>
      </w:pPr>
      <w:r w:rsidRPr="00D358E5">
        <w:t>клипирование;</w:t>
      </w:r>
    </w:p>
    <w:p w:rsidR="009E25ED" w:rsidRPr="00D358E5" w:rsidRDefault="009E25ED" w:rsidP="009E25ED">
      <w:pPr>
        <w:pStyle w:val="a1"/>
      </w:pPr>
      <w:r w:rsidRPr="00D358E5">
        <w:t>джиттер-эффект;</w:t>
      </w:r>
    </w:p>
    <w:p w:rsidR="009E25ED" w:rsidRPr="00D358E5" w:rsidRDefault="009E25ED" w:rsidP="009E25ED">
      <w:pPr>
        <w:pStyle w:val="a1"/>
      </w:pPr>
      <w:r w:rsidRPr="00D358E5">
        <w:t>нелинейные искажения звукового сигнала, полученные при прохождении через усилитель c нелинейным коэффицие</w:t>
      </w:r>
      <w:r w:rsidRPr="00D358E5">
        <w:t>н</w:t>
      </w:r>
      <w:r w:rsidRPr="00D358E5">
        <w:t>том передачи.</w:t>
      </w:r>
    </w:p>
    <w:p w:rsidR="009E25ED" w:rsidRPr="00D358E5" w:rsidRDefault="009E25ED" w:rsidP="009E25ED">
      <w:r w:rsidRPr="00D358E5">
        <w:t>С точки зрения частотного анализа все виды шума можно разд</w:t>
      </w:r>
      <w:r w:rsidRPr="00D358E5">
        <w:t>е</w:t>
      </w:r>
      <w:r w:rsidRPr="00D358E5">
        <w:t>лить на две группы:</w:t>
      </w:r>
    </w:p>
    <w:p w:rsidR="009E25ED" w:rsidRPr="00D358E5" w:rsidRDefault="009E25ED" w:rsidP="009E25ED">
      <w:pPr>
        <w:pStyle w:val="a1"/>
      </w:pPr>
      <w:r w:rsidRPr="00CC6064">
        <w:rPr>
          <w:i/>
        </w:rPr>
        <w:t>тональные</w:t>
      </w:r>
      <w:r w:rsidRPr="00D358E5">
        <w:t xml:space="preserve"> </w:t>
      </w:r>
      <w:r w:rsidRPr="00CC6064">
        <w:rPr>
          <w:i/>
        </w:rPr>
        <w:t>шумы</w:t>
      </w:r>
      <w:r w:rsidRPr="00D358E5">
        <w:t xml:space="preserve"> (неслучайные). У тонального шума в спектре присутствует одна или несколько дискретных ч</w:t>
      </w:r>
      <w:r w:rsidRPr="00D358E5">
        <w:t>а</w:t>
      </w:r>
      <w:r w:rsidRPr="00D358E5">
        <w:t>стот.</w:t>
      </w:r>
    </w:p>
    <w:p w:rsidR="009E25ED" w:rsidRDefault="009E25ED" w:rsidP="009E25ED">
      <w:pPr>
        <w:pStyle w:val="a1"/>
      </w:pPr>
      <w:r w:rsidRPr="00CC6064">
        <w:rPr>
          <w:i/>
        </w:rPr>
        <w:t>случайные</w:t>
      </w:r>
      <w:r w:rsidRPr="00D358E5">
        <w:t xml:space="preserve"> </w:t>
      </w:r>
      <w:r w:rsidRPr="00CC6064">
        <w:rPr>
          <w:i/>
        </w:rPr>
        <w:t>шумы</w:t>
      </w:r>
      <w:r w:rsidRPr="00D358E5">
        <w:t>. Спектр случайного шума является непр</w:t>
      </w:r>
      <w:r w:rsidRPr="00D358E5">
        <w:t>е</w:t>
      </w:r>
      <w:r w:rsidRPr="00D358E5">
        <w:t>рывным в широкой полосе частот.</w:t>
      </w:r>
    </w:p>
    <w:p w:rsidR="009E25ED" w:rsidRDefault="009E25ED" w:rsidP="009E25ED"/>
    <w:p w:rsidR="009E25ED" w:rsidRDefault="009E25ED" w:rsidP="009E25ED">
      <w:r>
        <w:t>Особенности шумоподавления:</w:t>
      </w:r>
    </w:p>
    <w:p w:rsidR="009E25ED" w:rsidRPr="00A37326" w:rsidRDefault="009E25ED" w:rsidP="009E25ED">
      <w:pPr>
        <w:pStyle w:val="a1"/>
      </w:pPr>
      <w:r w:rsidRPr="00A37326">
        <w:t>случайный шум во время речи не может быть полностью устранен, е</w:t>
      </w:r>
      <w:r w:rsidRPr="00A37326">
        <w:t>с</w:t>
      </w:r>
      <w:r w:rsidRPr="00A37326">
        <w:t>ли он возникает одновременно с речью и в том же частотном диапаз</w:t>
      </w:r>
      <w:r w:rsidRPr="00A37326">
        <w:t>о</w:t>
      </w:r>
      <w:r w:rsidRPr="00A37326">
        <w:t>не;</w:t>
      </w:r>
    </w:p>
    <w:p w:rsidR="009E25ED" w:rsidRPr="00A37326" w:rsidRDefault="009E25ED" w:rsidP="009E25ED">
      <w:pPr>
        <w:pStyle w:val="a1"/>
      </w:pPr>
      <w:r w:rsidRPr="00A37326">
        <w:t>нельзя избавиться от случайных шумов, не ухудшая речи, но можно снизить их надоедливость;</w:t>
      </w:r>
    </w:p>
    <w:p w:rsidR="009E25ED" w:rsidRDefault="009E25ED" w:rsidP="009E25ED">
      <w:pPr>
        <w:pStyle w:val="a1"/>
      </w:pPr>
      <w:r w:rsidRPr="00A37326">
        <w:t>можно понизить уровень тональных шумов, а в некоторых случаях полностью их устранить.</w:t>
      </w:r>
    </w:p>
    <w:p w:rsidR="009E25ED" w:rsidRDefault="009E25ED" w:rsidP="009E25ED">
      <w:pPr>
        <w:pStyle w:val="2"/>
      </w:pPr>
      <w:r>
        <w:t xml:space="preserve">4.2. Редактирование мгновенного спектра </w:t>
      </w:r>
    </w:p>
    <w:p w:rsidR="009E25ED" w:rsidRPr="00A37326" w:rsidRDefault="009E25ED" w:rsidP="009E25ED">
      <w:r w:rsidRPr="00A37326">
        <w:t>В режиме отображения мгновенного спектра вы можете испол</w:t>
      </w:r>
      <w:r w:rsidRPr="00A37326">
        <w:t>ь</w:t>
      </w:r>
      <w:r w:rsidRPr="00A37326">
        <w:t>зовать следующие инструменты для того, чтобы выделить звук в опр</w:t>
      </w:r>
      <w:r w:rsidRPr="00A37326">
        <w:t>е</w:t>
      </w:r>
      <w:r w:rsidRPr="00A37326">
        <w:t>деленном частотном диапазоне:</w:t>
      </w:r>
    </w:p>
    <w:p w:rsidR="009E25ED" w:rsidRPr="00A37326" w:rsidRDefault="009E25ED" w:rsidP="009E25ED">
      <w:pPr>
        <w:pStyle w:val="a1"/>
      </w:pPr>
      <w:r w:rsidRPr="00A37326">
        <w:rPr>
          <w:i/>
        </w:rPr>
        <w:t>Marquee</w:t>
      </w:r>
      <w:r w:rsidRPr="00A37326">
        <w:t xml:space="preserve"> </w:t>
      </w:r>
      <w:r w:rsidRPr="00A37326">
        <w:rPr>
          <w:i/>
        </w:rPr>
        <w:t>Selection</w:t>
      </w:r>
      <w:r w:rsidRPr="00A37326">
        <w:t xml:space="preserve"> </w:t>
      </w:r>
      <w:r>
        <w:t>–</w:t>
      </w:r>
      <w:r w:rsidRPr="00A37326">
        <w:t xml:space="preserve"> выделение прямоугольной области, </w:t>
      </w:r>
    </w:p>
    <w:p w:rsidR="009E25ED" w:rsidRPr="00A37326" w:rsidRDefault="009E25ED" w:rsidP="009E25ED">
      <w:pPr>
        <w:pStyle w:val="a1"/>
      </w:pPr>
      <w:r w:rsidRPr="00A37326">
        <w:rPr>
          <w:i/>
        </w:rPr>
        <w:t>Lasso</w:t>
      </w:r>
      <w:r w:rsidRPr="00A37326">
        <w:t xml:space="preserve"> </w:t>
      </w:r>
      <w:r w:rsidRPr="00A37326">
        <w:rPr>
          <w:i/>
        </w:rPr>
        <w:t>Selection</w:t>
      </w:r>
      <w:r w:rsidRPr="00A37326">
        <w:t xml:space="preserve"> – выделение при помощи лассо, </w:t>
      </w:r>
    </w:p>
    <w:p w:rsidR="009E25ED" w:rsidRPr="00A37326" w:rsidRDefault="009E25ED" w:rsidP="009E25ED">
      <w:pPr>
        <w:pStyle w:val="a1"/>
      </w:pPr>
      <w:r w:rsidRPr="00A37326">
        <w:rPr>
          <w:i/>
        </w:rPr>
        <w:t>Paintbrush</w:t>
      </w:r>
      <w:r w:rsidRPr="00A37326">
        <w:t xml:space="preserve"> – эффект кисти. </w:t>
      </w:r>
    </w:p>
    <w:p w:rsidR="009E25ED" w:rsidRPr="00A37326" w:rsidRDefault="009E25ED" w:rsidP="009E25ED">
      <w:r w:rsidRPr="00A37326">
        <w:t>Применение этих инструментов позволяет осуществить детал</w:t>
      </w:r>
      <w:r w:rsidRPr="00A37326">
        <w:t>и</w:t>
      </w:r>
      <w:r w:rsidRPr="00A37326">
        <w:t>зированную и гибкую обработку звука, в том числе и для процесса ш</w:t>
      </w:r>
      <w:r w:rsidRPr="00A37326">
        <w:t>у</w:t>
      </w:r>
      <w:r w:rsidRPr="00A37326">
        <w:t xml:space="preserve">моподавления. </w:t>
      </w:r>
    </w:p>
    <w:p w:rsidR="009E25ED" w:rsidRDefault="009E25ED" w:rsidP="009E25ED">
      <w:r w:rsidRPr="00827AD0">
        <w:t>Эффект</w:t>
      </w:r>
      <w:r>
        <w:rPr>
          <w:i/>
        </w:rPr>
        <w:t xml:space="preserve"> </w:t>
      </w:r>
      <w:r w:rsidRPr="00A37326">
        <w:rPr>
          <w:i/>
        </w:rPr>
        <w:t>Paintbrush</w:t>
      </w:r>
      <w:r w:rsidRPr="00A37326">
        <w:t xml:space="preserve"> позволяет создавать уникальные выделе</w:t>
      </w:r>
      <w:r w:rsidRPr="00A37326">
        <w:t>н</w:t>
      </w:r>
      <w:r w:rsidRPr="00A37326">
        <w:t>ные области, которые задают мощ</w:t>
      </w:r>
      <w:r>
        <w:t>ность применения эффектов (задаю</w:t>
      </w:r>
      <w:r w:rsidRPr="00A37326">
        <w:t xml:space="preserve">тся параметром </w:t>
      </w:r>
      <w:r w:rsidRPr="00827AD0">
        <w:rPr>
          <w:i/>
          <w:lang w:val="en-US"/>
        </w:rPr>
        <w:t>Size</w:t>
      </w:r>
      <w:r w:rsidRPr="00827AD0">
        <w:t xml:space="preserve"> </w:t>
      </w:r>
      <w:r>
        <w:t xml:space="preserve">(размер кисти) и </w:t>
      </w:r>
      <w:r w:rsidRPr="00827AD0">
        <w:rPr>
          <w:i/>
        </w:rPr>
        <w:t>Opacity</w:t>
      </w:r>
      <w:r w:rsidRPr="00A37326">
        <w:t xml:space="preserve"> </w:t>
      </w:r>
      <w:r>
        <w:t xml:space="preserve">(непрозрачность) </w:t>
      </w:r>
      <w:r w:rsidRPr="00A37326">
        <w:t>на панели инструментов). Чем ближе цвет выделенной области к белому цвету, тем сильнее будет пр</w:t>
      </w:r>
      <w:r w:rsidRPr="00A37326">
        <w:t>и</w:t>
      </w:r>
      <w:r w:rsidRPr="00A37326">
        <w:t>менен эффект.</w:t>
      </w:r>
    </w:p>
    <w:p w:rsidR="009E25ED" w:rsidRPr="00A37326" w:rsidRDefault="009E25ED" w:rsidP="009E25ED">
      <w:r w:rsidRPr="00A37326">
        <w:t>Для быстрого исправления небольших дискретных искажений, таких как отдельные хлопки и щелчки, следует использовать инстр</w:t>
      </w:r>
      <w:r w:rsidRPr="00A37326">
        <w:t>у</w:t>
      </w:r>
      <w:r w:rsidRPr="00A37326">
        <w:t xml:space="preserve">мент </w:t>
      </w:r>
      <w:r w:rsidRPr="00A37326">
        <w:rPr>
          <w:i/>
        </w:rPr>
        <w:t>Spot</w:t>
      </w:r>
      <w:r w:rsidRPr="00A37326">
        <w:t xml:space="preserve"> </w:t>
      </w:r>
      <w:r w:rsidRPr="00A37326">
        <w:rPr>
          <w:i/>
        </w:rPr>
        <w:t>Healing</w:t>
      </w:r>
      <w:r w:rsidRPr="00A37326">
        <w:t xml:space="preserve"> </w:t>
      </w:r>
      <w:r w:rsidRPr="00A37326">
        <w:rPr>
          <w:i/>
        </w:rPr>
        <w:t>Brush</w:t>
      </w:r>
      <w:r w:rsidRPr="00A37326">
        <w:t xml:space="preserve">. </w:t>
      </w:r>
    </w:p>
    <w:p w:rsidR="009E25ED" w:rsidRPr="00A37326" w:rsidRDefault="009E25ED" w:rsidP="009E25ED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1884680</wp:posOffset>
            </wp:positionH>
            <wp:positionV relativeFrom="paragraph">
              <wp:posOffset>196850</wp:posOffset>
            </wp:positionV>
            <wp:extent cx="1998345" cy="1699895"/>
            <wp:effectExtent l="0" t="0" r="1905" b="0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7326">
        <w:t>Для использования данного средства следует выполнить след</w:t>
      </w:r>
      <w:r w:rsidRPr="00A37326">
        <w:t>у</w:t>
      </w:r>
      <w:r w:rsidRPr="00A37326">
        <w:t>ющие дейс</w:t>
      </w:r>
      <w:r w:rsidRPr="00A37326">
        <w:t>т</w:t>
      </w:r>
      <w:r w:rsidRPr="00A37326">
        <w:t>вия:</w:t>
      </w:r>
      <w:r>
        <w:t xml:space="preserve"> </w:t>
      </w:r>
    </w:p>
    <w:p w:rsidR="009E25ED" w:rsidRPr="00A37326" w:rsidRDefault="009E25ED" w:rsidP="009E25ED">
      <w:pPr>
        <w:pStyle w:val="a1"/>
        <w:rPr>
          <w:lang w:val="en-US"/>
        </w:rPr>
      </w:pPr>
      <w:r w:rsidRPr="00A37326">
        <w:t>в</w:t>
      </w:r>
      <w:r w:rsidRPr="00A37326">
        <w:rPr>
          <w:lang w:val="en-US"/>
        </w:rPr>
        <w:t xml:space="preserve"> </w:t>
      </w:r>
      <w:r w:rsidRPr="00A37326">
        <w:t>режиме</w:t>
      </w:r>
      <w:r w:rsidRPr="00A37326">
        <w:rPr>
          <w:lang w:val="en-US"/>
        </w:rPr>
        <w:t xml:space="preserve"> </w:t>
      </w:r>
      <w:r w:rsidRPr="00A37326">
        <w:rPr>
          <w:i/>
          <w:lang w:val="en-US"/>
        </w:rPr>
        <w:t>Spectral</w:t>
      </w:r>
      <w:r w:rsidRPr="00A37326">
        <w:rPr>
          <w:lang w:val="en-US"/>
        </w:rPr>
        <w:t xml:space="preserve"> </w:t>
      </w:r>
      <w:r w:rsidRPr="00A37326">
        <w:rPr>
          <w:i/>
          <w:lang w:val="en-US"/>
        </w:rPr>
        <w:t>Frequency</w:t>
      </w:r>
      <w:r w:rsidRPr="00A37326">
        <w:rPr>
          <w:lang w:val="en-US"/>
        </w:rPr>
        <w:t xml:space="preserve"> </w:t>
      </w:r>
      <w:r w:rsidRPr="00A37326">
        <w:rPr>
          <w:i/>
          <w:lang w:val="en-US"/>
        </w:rPr>
        <w:t>Display</w:t>
      </w:r>
      <w:r w:rsidRPr="00A37326">
        <w:rPr>
          <w:lang w:val="en-US"/>
        </w:rPr>
        <w:t xml:space="preserve"> </w:t>
      </w:r>
      <w:r w:rsidRPr="00A37326">
        <w:t>выберите</w:t>
      </w:r>
      <w:r w:rsidRPr="00A37326">
        <w:rPr>
          <w:lang w:val="en-US"/>
        </w:rPr>
        <w:t xml:space="preserve"> </w:t>
      </w:r>
      <w:r w:rsidRPr="00A37326">
        <w:t>инструмент</w:t>
      </w:r>
      <w:r w:rsidRPr="00A37326">
        <w:rPr>
          <w:lang w:val="en-US"/>
        </w:rPr>
        <w:t xml:space="preserve"> </w:t>
      </w:r>
      <w:r w:rsidRPr="00A37326">
        <w:rPr>
          <w:i/>
          <w:lang w:val="en-US"/>
        </w:rPr>
        <w:t>Spot</w:t>
      </w:r>
      <w:r w:rsidRPr="00A37326">
        <w:rPr>
          <w:lang w:val="en-US"/>
        </w:rPr>
        <w:t xml:space="preserve"> </w:t>
      </w:r>
      <w:r w:rsidRPr="00A37326">
        <w:rPr>
          <w:i/>
          <w:lang w:val="en-US"/>
        </w:rPr>
        <w:t>Healing</w:t>
      </w:r>
      <w:r w:rsidRPr="00A37326">
        <w:rPr>
          <w:lang w:val="en-US"/>
        </w:rPr>
        <w:t xml:space="preserve"> </w:t>
      </w:r>
      <w:r w:rsidRPr="00A37326">
        <w:rPr>
          <w:i/>
          <w:lang w:val="en-US"/>
        </w:rPr>
        <w:t>Brush</w:t>
      </w:r>
      <w:r w:rsidRPr="00A37326">
        <w:rPr>
          <w:lang w:val="en-US"/>
        </w:rPr>
        <w:t xml:space="preserve">; </w:t>
      </w:r>
    </w:p>
    <w:p w:rsidR="009E25ED" w:rsidRPr="00A37326" w:rsidRDefault="009E25ED" w:rsidP="009E25ED">
      <w:pPr>
        <w:pStyle w:val="a1"/>
      </w:pPr>
      <w:r w:rsidRPr="00A37326">
        <w:t>на панели инстр</w:t>
      </w:r>
      <w:r w:rsidRPr="00A37326">
        <w:t>у</w:t>
      </w:r>
      <w:r w:rsidRPr="00A37326">
        <w:t>ментов установите размер кисти (</w:t>
      </w:r>
      <w:r w:rsidRPr="00A37326">
        <w:rPr>
          <w:i/>
        </w:rPr>
        <w:t>Brush</w:t>
      </w:r>
      <w:r w:rsidRPr="00A37326">
        <w:t xml:space="preserve"> </w:t>
      </w:r>
      <w:r w:rsidRPr="00A37326">
        <w:rPr>
          <w:i/>
        </w:rPr>
        <w:t>Size</w:t>
      </w:r>
      <w:r w:rsidRPr="00A37326">
        <w:t xml:space="preserve">). </w:t>
      </w:r>
    </w:p>
    <w:p w:rsidR="009E25ED" w:rsidRDefault="009E25ED" w:rsidP="009E25ED">
      <w:pPr>
        <w:pStyle w:val="a1"/>
      </w:pPr>
      <w:r w:rsidRPr="00A37326">
        <w:t>в главном окне щелкните или пров</w:t>
      </w:r>
      <w:r w:rsidRPr="00A37326">
        <w:t>е</w:t>
      </w:r>
      <w:r w:rsidRPr="00A37326">
        <w:t>дите мышью по о</w:t>
      </w:r>
      <w:r w:rsidRPr="00A37326">
        <w:t>б</w:t>
      </w:r>
      <w:r w:rsidRPr="00A37326">
        <w:t>ласти иск</w:t>
      </w:r>
      <w:r w:rsidRPr="00A37326">
        <w:t>а</w:t>
      </w:r>
      <w:r w:rsidRPr="00A37326">
        <w:t>жения.</w:t>
      </w:r>
    </w:p>
    <w:p w:rsidR="009E25ED" w:rsidRDefault="009E25ED" w:rsidP="009E25ED">
      <w:r>
        <w:t>В режиме отображения мгновенного спектра категорически не рекомендуется корректировать низк</w:t>
      </w:r>
      <w:r>
        <w:t>о</w:t>
      </w:r>
      <w:r>
        <w:t>частотные составляющие сигнала, так как исправление может затронуть о</w:t>
      </w:r>
      <w:r>
        <w:t>с</w:t>
      </w:r>
      <w:r>
        <w:t>новные гармоники речи.</w:t>
      </w:r>
    </w:p>
    <w:p w:rsidR="009E25ED" w:rsidRDefault="009E25ED" w:rsidP="009E25ED">
      <w:pPr>
        <w:pStyle w:val="2"/>
      </w:pPr>
      <w:r>
        <w:t>4.3. Удаление нетональных шумов</w:t>
      </w:r>
    </w:p>
    <w:p w:rsidR="009E25ED" w:rsidRDefault="009E25ED" w:rsidP="009E25ED">
      <w:r>
        <w:t>Д</w:t>
      </w:r>
      <w:r w:rsidRPr="004A6718">
        <w:t xml:space="preserve">ля </w:t>
      </w:r>
      <w:r>
        <w:t>удаления нетональных шумов необходимо</w:t>
      </w:r>
      <w:r w:rsidRPr="004A6718">
        <w:t xml:space="preserve"> иметь информ</w:t>
      </w:r>
      <w:r w:rsidRPr="004A6718">
        <w:t>а</w:t>
      </w:r>
      <w:r w:rsidRPr="004A6718">
        <w:t>цию о шуме</w:t>
      </w:r>
      <w:r>
        <w:t>: ч</w:t>
      </w:r>
      <w:r w:rsidRPr="004A6718">
        <w:t xml:space="preserve">ем больше статистических свойств </w:t>
      </w:r>
      <w:r>
        <w:t xml:space="preserve">шума </w:t>
      </w:r>
      <w:r w:rsidRPr="004A6718">
        <w:t xml:space="preserve">известно, тем эффективнее </w:t>
      </w:r>
      <w:r>
        <w:t xml:space="preserve">процесс </w:t>
      </w:r>
      <w:r w:rsidRPr="004A6718">
        <w:t>шум</w:t>
      </w:r>
      <w:r w:rsidRPr="004A6718">
        <w:t>о</w:t>
      </w:r>
      <w:r>
        <w:t>подавления</w:t>
      </w:r>
      <w:r w:rsidRPr="004A6718">
        <w:t>.</w:t>
      </w:r>
      <w:r>
        <w:t xml:space="preserve"> </w:t>
      </w:r>
    </w:p>
    <w:p w:rsidR="009E25ED" w:rsidRPr="00F43932" w:rsidRDefault="009E25ED" w:rsidP="009E25ED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1960880</wp:posOffset>
            </wp:positionH>
            <wp:positionV relativeFrom="paragraph">
              <wp:posOffset>467360</wp:posOffset>
            </wp:positionV>
            <wp:extent cx="1881505" cy="1647190"/>
            <wp:effectExtent l="0" t="0" r="4445" b="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Информацию о шуме </w:t>
      </w:r>
      <w:r w:rsidRPr="00F43932">
        <w:rPr>
          <w:i/>
          <w:lang w:val="en-US"/>
        </w:rPr>
        <w:t>Adobe</w:t>
      </w:r>
      <w:r w:rsidRPr="00F43932">
        <w:t xml:space="preserve"> </w:t>
      </w:r>
      <w:r w:rsidRPr="00F43932">
        <w:rPr>
          <w:i/>
          <w:lang w:val="en-US"/>
        </w:rPr>
        <w:t>Audition</w:t>
      </w:r>
      <w:r w:rsidRPr="00F43932">
        <w:t xml:space="preserve"> </w:t>
      </w:r>
      <w:r>
        <w:t>может получить, анализ</w:t>
      </w:r>
      <w:r>
        <w:t>и</w:t>
      </w:r>
      <w:r>
        <w:t xml:space="preserve">руя спектр фрагмента волновой формы, содержащий только шумы </w:t>
      </w:r>
      <w:r w:rsidRPr="004A6718">
        <w:t>(шипение микрофона, фоновые звуки и т. п.).</w:t>
      </w:r>
      <w:r>
        <w:t xml:space="preserve"> </w:t>
      </w:r>
      <w:r w:rsidRPr="004A6718">
        <w:t>При выполнении проце</w:t>
      </w:r>
      <w:r w:rsidRPr="004A6718">
        <w:t>с</w:t>
      </w:r>
      <w:r w:rsidRPr="004A6718">
        <w:t>са шумоподавления будет сч</w:t>
      </w:r>
      <w:r w:rsidRPr="004A6718">
        <w:t>и</w:t>
      </w:r>
      <w:r w:rsidRPr="004A6718">
        <w:t>таться, что выбранный фрагмент соде</w:t>
      </w:r>
      <w:r w:rsidRPr="004A6718">
        <w:t>р</w:t>
      </w:r>
      <w:r w:rsidRPr="004A6718">
        <w:t>жит только шум.</w:t>
      </w:r>
    </w:p>
    <w:p w:rsidR="009E25ED" w:rsidRDefault="009E25ED" w:rsidP="009E25ED">
      <w:r w:rsidRPr="004A6718">
        <w:t xml:space="preserve">Шумоподавление в </w:t>
      </w:r>
      <w:r w:rsidRPr="004A6718">
        <w:rPr>
          <w:i/>
        </w:rPr>
        <w:t>Adobe</w:t>
      </w:r>
      <w:r w:rsidRPr="004A6718">
        <w:t xml:space="preserve"> </w:t>
      </w:r>
      <w:r w:rsidRPr="004A6718">
        <w:rPr>
          <w:i/>
        </w:rPr>
        <w:t>Audition</w:t>
      </w:r>
      <w:r w:rsidRPr="004A6718">
        <w:t xml:space="preserve"> выполняется с помощью диалогового окна </w:t>
      </w:r>
      <w:r w:rsidRPr="004A6718">
        <w:rPr>
          <w:i/>
        </w:rPr>
        <w:t>Noise</w:t>
      </w:r>
      <w:r w:rsidRPr="004A6718">
        <w:t xml:space="preserve"> </w:t>
      </w:r>
      <w:r w:rsidRPr="004A6718">
        <w:rPr>
          <w:i/>
        </w:rPr>
        <w:t>Reduction</w:t>
      </w:r>
      <w:r w:rsidRPr="004A6718">
        <w:t>, открываемого кома</w:t>
      </w:r>
      <w:r w:rsidRPr="004A6718">
        <w:t>н</w:t>
      </w:r>
      <w:r w:rsidRPr="004A6718">
        <w:t xml:space="preserve">дой </w:t>
      </w:r>
      <w:r w:rsidRPr="004A6718">
        <w:rPr>
          <w:i/>
        </w:rPr>
        <w:t>Effects</w:t>
      </w:r>
      <w:r w:rsidRPr="004A6718">
        <w:t xml:space="preserve"> &gt; </w:t>
      </w:r>
      <w:r w:rsidRPr="004A6718">
        <w:rPr>
          <w:i/>
        </w:rPr>
        <w:t>Restoration</w:t>
      </w:r>
      <w:r w:rsidRPr="004A6718">
        <w:t xml:space="preserve"> &gt; </w:t>
      </w:r>
      <w:r w:rsidRPr="004A6718">
        <w:rPr>
          <w:i/>
        </w:rPr>
        <w:t>Noise</w:t>
      </w:r>
      <w:r w:rsidRPr="004A6718">
        <w:t xml:space="preserve"> </w:t>
      </w:r>
      <w:r w:rsidRPr="004A6718">
        <w:rPr>
          <w:i/>
        </w:rPr>
        <w:t>Reduction</w:t>
      </w:r>
      <w:r w:rsidRPr="004A6718">
        <w:t>.</w:t>
      </w:r>
    </w:p>
    <w:p w:rsidR="009E25ED" w:rsidRDefault="009E25ED" w:rsidP="009E25ED">
      <w:r>
        <w:t>Рассмотрим алгоритм р</w:t>
      </w:r>
      <w:r>
        <w:t>а</w:t>
      </w:r>
      <w:r>
        <w:t xml:space="preserve">боты с данным инструментом. </w:t>
      </w:r>
    </w:p>
    <w:p w:rsidR="009E25ED" w:rsidRDefault="009E25ED" w:rsidP="00C24B72">
      <w:pPr>
        <w:numPr>
          <w:ilvl w:val="0"/>
          <w:numId w:val="2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4A6718">
        <w:t>Прежде чем вызывать окно шумоподавления, необходимо в главном окне программы выделить фрагмент волновой фо</w:t>
      </w:r>
      <w:r w:rsidRPr="004A6718">
        <w:t>р</w:t>
      </w:r>
      <w:r w:rsidRPr="004A6718">
        <w:t>мы без полезной информации, но содержащий характерный для этой волновой формы шум</w:t>
      </w:r>
      <w:r>
        <w:t>.</w:t>
      </w:r>
      <w:r w:rsidRPr="004A6718">
        <w:t xml:space="preserve"> Желательно, чтобы этот фрагмент был как можно дли</w:t>
      </w:r>
      <w:r w:rsidRPr="004A6718">
        <w:t>н</w:t>
      </w:r>
      <w:r w:rsidRPr="004A6718">
        <w:t xml:space="preserve">нее. </w:t>
      </w:r>
    </w:p>
    <w:p w:rsidR="009E25ED" w:rsidRDefault="009E25ED" w:rsidP="00C24B72">
      <w:pPr>
        <w:numPr>
          <w:ilvl w:val="0"/>
          <w:numId w:val="20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Выполнить</w:t>
      </w:r>
      <w:r w:rsidRPr="00F43932">
        <w:rPr>
          <w:lang w:val="en-US"/>
        </w:rPr>
        <w:t xml:space="preserve"> </w:t>
      </w:r>
      <w:r>
        <w:t>команду</w:t>
      </w:r>
      <w:r w:rsidRPr="00F43932">
        <w:rPr>
          <w:lang w:val="en-US"/>
        </w:rPr>
        <w:t xml:space="preserve"> </w:t>
      </w:r>
      <w:r w:rsidRPr="00F43932">
        <w:rPr>
          <w:i/>
          <w:lang w:val="en-US"/>
        </w:rPr>
        <w:t>Effects &gt; Restoration &gt; Noise Reduction</w:t>
      </w:r>
      <w:r w:rsidRPr="00F43932">
        <w:rPr>
          <w:lang w:val="en-US"/>
        </w:rPr>
        <w:t xml:space="preserve">. </w:t>
      </w:r>
      <w:r>
        <w:t>В</w:t>
      </w:r>
      <w:r w:rsidRPr="00F43932">
        <w:t xml:space="preserve"> </w:t>
      </w:r>
      <w:r>
        <w:t>открывшемся</w:t>
      </w:r>
      <w:r w:rsidRPr="00F43932">
        <w:t xml:space="preserve"> </w:t>
      </w:r>
      <w:r>
        <w:t xml:space="preserve">окне нажать кнопку </w:t>
      </w:r>
      <w:r w:rsidRPr="00F43932">
        <w:t>"</w:t>
      </w:r>
      <w:r w:rsidRPr="00F43932">
        <w:rPr>
          <w:i/>
          <w:lang w:val="en-US"/>
        </w:rPr>
        <w:t>Capture</w:t>
      </w:r>
      <w:r w:rsidRPr="00F43932">
        <w:rPr>
          <w:i/>
        </w:rPr>
        <w:t xml:space="preserve"> </w:t>
      </w:r>
      <w:r>
        <w:rPr>
          <w:i/>
          <w:lang w:val="en-US"/>
        </w:rPr>
        <w:t>Noise</w:t>
      </w:r>
      <w:r w:rsidRPr="00D04D2A">
        <w:rPr>
          <w:i/>
        </w:rPr>
        <w:t xml:space="preserve"> </w:t>
      </w:r>
      <w:r>
        <w:rPr>
          <w:i/>
          <w:lang w:val="en-US"/>
        </w:rPr>
        <w:t>Print</w:t>
      </w:r>
      <w:r w:rsidRPr="00F43932">
        <w:t xml:space="preserve">". </w:t>
      </w:r>
      <w:r>
        <w:t>Зап</w:t>
      </w:r>
      <w:r>
        <w:t>у</w:t>
      </w:r>
      <w:r>
        <w:t>стится процесс анализа спектра выделенного фрагмента, к</w:t>
      </w:r>
      <w:r>
        <w:t>о</w:t>
      </w:r>
      <w:r>
        <w:t xml:space="preserve">торый отобразится в верхнем координатном поле. </w:t>
      </w:r>
    </w:p>
    <w:p w:rsidR="009E25ED" w:rsidRPr="00F43932" w:rsidRDefault="009E25ED" w:rsidP="00C24B72">
      <w:pPr>
        <w:numPr>
          <w:ilvl w:val="0"/>
          <w:numId w:val="2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43932">
        <w:t xml:space="preserve">На координатном поле </w:t>
      </w:r>
      <w:r>
        <w:t xml:space="preserve">отображаются </w:t>
      </w:r>
      <w:r w:rsidRPr="00F43932">
        <w:t>три граф</w:t>
      </w:r>
      <w:r w:rsidRPr="00F43932">
        <w:t>и</w:t>
      </w:r>
      <w:r w:rsidRPr="00F43932">
        <w:t>ка:</w:t>
      </w:r>
      <w:r>
        <w:t xml:space="preserve"> </w:t>
      </w:r>
    </w:p>
    <w:p w:rsidR="009E25ED" w:rsidRPr="00F43932" w:rsidRDefault="009E25ED" w:rsidP="00C24B72">
      <w:pPr>
        <w:numPr>
          <w:ilvl w:val="1"/>
          <w:numId w:val="2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43932">
        <w:t xml:space="preserve"> красный: </w:t>
      </w:r>
      <w:r>
        <w:t>минимально</w:t>
      </w:r>
      <w:r w:rsidRPr="00F43932">
        <w:t xml:space="preserve"> воз</w:t>
      </w:r>
      <w:r>
        <w:t>можный</w:t>
      </w:r>
      <w:r w:rsidRPr="00F43932">
        <w:t xml:space="preserve"> </w:t>
      </w:r>
      <w:r>
        <w:t xml:space="preserve">уровень </w:t>
      </w:r>
      <w:r w:rsidRPr="00F43932">
        <w:t>шумоп</w:t>
      </w:r>
      <w:r w:rsidRPr="00F43932">
        <w:t>о</w:t>
      </w:r>
      <w:r w:rsidRPr="00F43932">
        <w:t>давления;</w:t>
      </w:r>
    </w:p>
    <w:p w:rsidR="009E25ED" w:rsidRPr="00F43932" w:rsidRDefault="009E25ED" w:rsidP="00C24B72">
      <w:pPr>
        <w:numPr>
          <w:ilvl w:val="1"/>
          <w:numId w:val="2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43932">
        <w:t xml:space="preserve"> </w:t>
      </w:r>
      <w:r>
        <w:t>желтый</w:t>
      </w:r>
      <w:r w:rsidRPr="00F43932">
        <w:t>: минимально воз</w:t>
      </w:r>
      <w:r>
        <w:t>можный</w:t>
      </w:r>
      <w:r w:rsidRPr="00F43932">
        <w:t xml:space="preserve"> </w:t>
      </w:r>
      <w:r>
        <w:t xml:space="preserve">уровень </w:t>
      </w:r>
      <w:r w:rsidRPr="00F43932">
        <w:t>шумоп</w:t>
      </w:r>
      <w:r w:rsidRPr="00F43932">
        <w:t>о</w:t>
      </w:r>
      <w:r w:rsidRPr="00F43932">
        <w:t>давления;</w:t>
      </w:r>
    </w:p>
    <w:p w:rsidR="009E25ED" w:rsidRPr="00F43932" w:rsidRDefault="009E25ED" w:rsidP="00C24B72">
      <w:pPr>
        <w:numPr>
          <w:ilvl w:val="1"/>
          <w:numId w:val="2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43932">
        <w:t xml:space="preserve"> </w:t>
      </w:r>
      <w:r>
        <w:t>зеленый</w:t>
      </w:r>
      <w:r w:rsidRPr="00F43932">
        <w:t xml:space="preserve">: </w:t>
      </w:r>
      <w:r>
        <w:t>текущий</w:t>
      </w:r>
      <w:r w:rsidRPr="00F43932">
        <w:t xml:space="preserve"> уров</w:t>
      </w:r>
      <w:r>
        <w:t>ень</w:t>
      </w:r>
      <w:r w:rsidRPr="00F43932">
        <w:t xml:space="preserve"> шумоподавл</w:t>
      </w:r>
      <w:r w:rsidRPr="00F43932">
        <w:t>е</w:t>
      </w:r>
      <w:r w:rsidRPr="00F43932">
        <w:t>ния.</w:t>
      </w:r>
    </w:p>
    <w:p w:rsidR="009E25ED" w:rsidRDefault="009E25ED" w:rsidP="009E25ED">
      <w:r w:rsidRPr="00F43932">
        <w:t>Величина последнего параметра регулируется</w:t>
      </w:r>
      <w:r>
        <w:t xml:space="preserve"> параметром</w:t>
      </w:r>
      <w:r w:rsidRPr="00F43932">
        <w:t xml:space="preserve"> </w:t>
      </w:r>
      <w:r w:rsidRPr="00F43932">
        <w:rPr>
          <w:i/>
        </w:rPr>
        <w:t>Noise</w:t>
      </w:r>
      <w:r w:rsidRPr="00F43932">
        <w:t xml:space="preserve"> </w:t>
      </w:r>
      <w:r w:rsidRPr="00F43932">
        <w:rPr>
          <w:i/>
        </w:rPr>
        <w:t>Reduction</w:t>
      </w:r>
      <w:r w:rsidRPr="00F43932">
        <w:t>.</w:t>
      </w:r>
    </w:p>
    <w:p w:rsidR="009E25ED" w:rsidRDefault="009E25ED" w:rsidP="00C24B72">
      <w:pPr>
        <w:numPr>
          <w:ilvl w:val="0"/>
          <w:numId w:val="2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9E6979">
        <w:t>Характеристики шума можно сохранить в файле, воспольз</w:t>
      </w:r>
      <w:r w:rsidRPr="009E6979">
        <w:t>о</w:t>
      </w:r>
      <w:r w:rsidRPr="009E6979">
        <w:t xml:space="preserve">вавшись кнопкой </w:t>
      </w:r>
      <w:r w:rsidRPr="009E6979">
        <w:rPr>
          <w:i/>
        </w:rPr>
        <w:t>Save</w:t>
      </w:r>
      <w:r w:rsidRPr="009E6979">
        <w:t xml:space="preserve"> </w:t>
      </w:r>
      <w:r>
        <w:rPr>
          <w:i/>
          <w:lang w:val="en-US"/>
        </w:rPr>
        <w:t>the</w:t>
      </w:r>
      <w:r w:rsidRPr="00D04D2A">
        <w:rPr>
          <w:i/>
        </w:rPr>
        <w:t xml:space="preserve"> </w:t>
      </w:r>
      <w:r>
        <w:rPr>
          <w:i/>
          <w:lang w:val="en-US"/>
        </w:rPr>
        <w:t>current</w:t>
      </w:r>
      <w:r w:rsidRPr="00D04D2A">
        <w:rPr>
          <w:i/>
        </w:rPr>
        <w:t xml:space="preserve"> </w:t>
      </w:r>
      <w:r>
        <w:rPr>
          <w:i/>
          <w:lang w:val="en-US"/>
        </w:rPr>
        <w:t>noise</w:t>
      </w:r>
      <w:r w:rsidRPr="00D04D2A">
        <w:rPr>
          <w:i/>
        </w:rPr>
        <w:t xml:space="preserve"> </w:t>
      </w:r>
      <w:r>
        <w:rPr>
          <w:i/>
          <w:lang w:val="en-US"/>
        </w:rPr>
        <w:t>print</w:t>
      </w:r>
      <w:r w:rsidRPr="009E6979">
        <w:t>. Теперь, если в будущем вы захотите очистить от шума аудио</w:t>
      </w:r>
      <w:r>
        <w:t xml:space="preserve"> </w:t>
      </w:r>
      <w:r w:rsidRPr="009E6979">
        <w:t>файл, записа</w:t>
      </w:r>
      <w:r w:rsidRPr="009E6979">
        <w:t>н</w:t>
      </w:r>
      <w:r w:rsidRPr="009E6979">
        <w:t xml:space="preserve">ный в той же шумовой обстановке, </w:t>
      </w:r>
      <w:r>
        <w:t>нужно будет нажать</w:t>
      </w:r>
      <w:r w:rsidRPr="009E6979">
        <w:t xml:space="preserve"> кно</w:t>
      </w:r>
      <w:r w:rsidRPr="009E6979">
        <w:t>п</w:t>
      </w:r>
      <w:r w:rsidRPr="009E6979">
        <w:t xml:space="preserve">ку </w:t>
      </w:r>
      <w:r w:rsidRPr="009E6979">
        <w:rPr>
          <w:i/>
        </w:rPr>
        <w:t xml:space="preserve">Load </w:t>
      </w:r>
      <w:r>
        <w:rPr>
          <w:i/>
          <w:lang w:val="en-US"/>
        </w:rPr>
        <w:t>a</w:t>
      </w:r>
      <w:r w:rsidRPr="00D04D2A">
        <w:rPr>
          <w:i/>
        </w:rPr>
        <w:t xml:space="preserve"> </w:t>
      </w:r>
      <w:r>
        <w:rPr>
          <w:i/>
          <w:lang w:val="en-US"/>
        </w:rPr>
        <w:t>noise</w:t>
      </w:r>
      <w:r w:rsidRPr="00D04D2A">
        <w:rPr>
          <w:i/>
        </w:rPr>
        <w:t xml:space="preserve"> </w:t>
      </w:r>
      <w:r>
        <w:rPr>
          <w:i/>
          <w:lang w:val="en-US"/>
        </w:rPr>
        <w:t>print</w:t>
      </w:r>
      <w:r w:rsidRPr="00D04D2A">
        <w:rPr>
          <w:i/>
        </w:rPr>
        <w:t xml:space="preserve"> </w:t>
      </w:r>
      <w:r>
        <w:rPr>
          <w:i/>
          <w:lang w:val="en-US"/>
        </w:rPr>
        <w:t>from</w:t>
      </w:r>
      <w:r w:rsidRPr="00D04D2A">
        <w:rPr>
          <w:i/>
        </w:rPr>
        <w:t xml:space="preserve"> </w:t>
      </w:r>
      <w:r>
        <w:rPr>
          <w:i/>
          <w:lang w:val="en-US"/>
        </w:rPr>
        <w:t>disk</w:t>
      </w:r>
      <w:r w:rsidRPr="009E6979">
        <w:t xml:space="preserve"> и загрузить соответствующий файл с характеристиками шума</w:t>
      </w:r>
      <w:r>
        <w:t xml:space="preserve"> (и не выполнять расчет пр</w:t>
      </w:r>
      <w:r>
        <w:t>о</w:t>
      </w:r>
      <w:r>
        <w:t>филя шума повторно)</w:t>
      </w:r>
      <w:r w:rsidRPr="009E6979">
        <w:t xml:space="preserve">. </w:t>
      </w:r>
    </w:p>
    <w:p w:rsidR="009E25ED" w:rsidRDefault="009E25ED" w:rsidP="00C24B72">
      <w:pPr>
        <w:numPr>
          <w:ilvl w:val="0"/>
          <w:numId w:val="20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Снять флаг </w:t>
      </w:r>
      <w:r>
        <w:rPr>
          <w:i/>
          <w:lang w:val="en-US"/>
        </w:rPr>
        <w:t>Output</w:t>
      </w:r>
      <w:r w:rsidRPr="00D04D2A">
        <w:rPr>
          <w:i/>
        </w:rPr>
        <w:t xml:space="preserve"> </w:t>
      </w:r>
      <w:r>
        <w:rPr>
          <w:i/>
          <w:lang w:val="en-US"/>
        </w:rPr>
        <w:t>Noise</w:t>
      </w:r>
      <w:r w:rsidRPr="00D04D2A">
        <w:rPr>
          <w:i/>
        </w:rPr>
        <w:t xml:space="preserve"> </w:t>
      </w:r>
      <w:r>
        <w:rPr>
          <w:i/>
          <w:lang w:val="en-US"/>
        </w:rPr>
        <w:t>Only</w:t>
      </w:r>
      <w:r w:rsidRPr="00575160">
        <w:rPr>
          <w:i/>
        </w:rPr>
        <w:t xml:space="preserve"> </w:t>
      </w:r>
      <w:r w:rsidRPr="00575160">
        <w:t>(</w:t>
      </w:r>
      <w:r>
        <w:t>выводить только шум</w:t>
      </w:r>
      <w:r w:rsidRPr="00575160">
        <w:t>)</w:t>
      </w:r>
      <w:r>
        <w:t>, если он был установлен</w:t>
      </w:r>
      <w:r w:rsidRPr="00575160">
        <w:t xml:space="preserve">. </w:t>
      </w:r>
      <w:r>
        <w:t>Нажать</w:t>
      </w:r>
      <w:r w:rsidRPr="008B4904">
        <w:t xml:space="preserve"> </w:t>
      </w:r>
      <w:r>
        <w:t>на</w:t>
      </w:r>
      <w:r w:rsidRPr="008B4904">
        <w:t xml:space="preserve"> </w:t>
      </w:r>
      <w:r>
        <w:t>кнопку</w:t>
      </w:r>
      <w:r w:rsidRPr="008B4904">
        <w:t xml:space="preserve"> "</w:t>
      </w:r>
      <w:r w:rsidRPr="009E6979">
        <w:rPr>
          <w:i/>
          <w:lang w:val="en-US"/>
        </w:rPr>
        <w:t>Preview</w:t>
      </w:r>
      <w:r w:rsidRPr="008B4904">
        <w:rPr>
          <w:i/>
        </w:rPr>
        <w:t xml:space="preserve"> </w:t>
      </w:r>
      <w:r>
        <w:rPr>
          <w:i/>
          <w:lang w:val="en-US"/>
        </w:rPr>
        <w:t>Play</w:t>
      </w:r>
      <w:r w:rsidRPr="008B4904">
        <w:rPr>
          <w:i/>
        </w:rPr>
        <w:t>/</w:t>
      </w:r>
      <w:r>
        <w:rPr>
          <w:i/>
          <w:lang w:val="en-US"/>
        </w:rPr>
        <w:t>Stop</w:t>
      </w:r>
      <w:r w:rsidRPr="008B4904">
        <w:t xml:space="preserve">". </w:t>
      </w:r>
      <w:r>
        <w:t>П</w:t>
      </w:r>
      <w:r w:rsidRPr="009E6979">
        <w:t>р</w:t>
      </w:r>
      <w:r w:rsidRPr="009E6979">
        <w:t>о</w:t>
      </w:r>
      <w:r w:rsidRPr="009E6979">
        <w:t>слушивая</w:t>
      </w:r>
      <w:r>
        <w:t xml:space="preserve"> фрагмент с ш</w:t>
      </w:r>
      <w:r>
        <w:t>у</w:t>
      </w:r>
      <w:r>
        <w:t xml:space="preserve">мом, установить значение </w:t>
      </w:r>
      <w:r w:rsidRPr="00F43932">
        <w:t xml:space="preserve">параметра </w:t>
      </w:r>
      <w:r w:rsidRPr="00F43932">
        <w:rPr>
          <w:i/>
        </w:rPr>
        <w:t>Noise</w:t>
      </w:r>
      <w:r w:rsidRPr="00F43932">
        <w:t xml:space="preserve"> </w:t>
      </w:r>
      <w:r w:rsidRPr="00F43932">
        <w:rPr>
          <w:i/>
        </w:rPr>
        <w:t>Reduction</w:t>
      </w:r>
      <w:r>
        <w:rPr>
          <w:i/>
        </w:rPr>
        <w:t>,</w:t>
      </w:r>
      <w:r>
        <w:t xml:space="preserve"> при котором шум становится практически не слышен (абсолютной тишины добиваться не следует). </w:t>
      </w:r>
      <w:r w:rsidRPr="00D23852">
        <w:t xml:space="preserve">Если выбрать порог подавления </w:t>
      </w:r>
      <w:r>
        <w:t>слишком высоким</w:t>
      </w:r>
      <w:r w:rsidRPr="00D23852">
        <w:t>, то улучшения субъективного ощущения тишины в паузах не будет, зато в сигнале появятся искажения в виде металлическ</w:t>
      </w:r>
      <w:r w:rsidRPr="00D23852">
        <w:t>о</w:t>
      </w:r>
      <w:r w:rsidRPr="00D23852">
        <w:t>го призвука.</w:t>
      </w:r>
    </w:p>
    <w:p w:rsidR="009E25ED" w:rsidRDefault="009E25ED" w:rsidP="00C24B72">
      <w:pPr>
        <w:numPr>
          <w:ilvl w:val="0"/>
          <w:numId w:val="20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Установить</w:t>
      </w:r>
      <w:r w:rsidRPr="002A497A">
        <w:t xml:space="preserve"> </w:t>
      </w:r>
      <w:r>
        <w:t>флаг</w:t>
      </w:r>
      <w:r w:rsidRPr="002A497A">
        <w:t xml:space="preserve"> </w:t>
      </w:r>
      <w:r>
        <w:rPr>
          <w:i/>
          <w:lang w:val="en-US"/>
        </w:rPr>
        <w:t>Output</w:t>
      </w:r>
      <w:r w:rsidRPr="00D04D2A">
        <w:rPr>
          <w:i/>
        </w:rPr>
        <w:t xml:space="preserve"> </w:t>
      </w:r>
      <w:r>
        <w:rPr>
          <w:i/>
          <w:lang w:val="en-US"/>
        </w:rPr>
        <w:t>Noise</w:t>
      </w:r>
      <w:r w:rsidRPr="00D04D2A">
        <w:rPr>
          <w:i/>
        </w:rPr>
        <w:t xml:space="preserve"> </w:t>
      </w:r>
      <w:r>
        <w:rPr>
          <w:i/>
          <w:lang w:val="en-US"/>
        </w:rPr>
        <w:t>Only</w:t>
      </w:r>
      <w:r w:rsidRPr="002A497A">
        <w:t>.</w:t>
      </w:r>
      <w:r>
        <w:t xml:space="preserve"> Прослушивая звук и уменьшая значение </w:t>
      </w:r>
      <w:r w:rsidRPr="00F43932">
        <w:rPr>
          <w:i/>
        </w:rPr>
        <w:t>Noise</w:t>
      </w:r>
      <w:r w:rsidRPr="00F43932">
        <w:t xml:space="preserve"> </w:t>
      </w:r>
      <w:r w:rsidRPr="00F43932">
        <w:rPr>
          <w:i/>
        </w:rPr>
        <w:t>Reduction</w:t>
      </w:r>
      <w:r>
        <w:t>, добиться, чтобы не уд</w:t>
      </w:r>
      <w:r>
        <w:t>а</w:t>
      </w:r>
      <w:r>
        <w:t>лялись полезные составляющие звука (то есть при прослуш</w:t>
      </w:r>
      <w:r>
        <w:t>и</w:t>
      </w:r>
      <w:r>
        <w:t>вании не были бы слышны отдельные гласные, согласные звуки и т.п.).</w:t>
      </w:r>
    </w:p>
    <w:p w:rsidR="009E25ED" w:rsidRDefault="009E25ED" w:rsidP="00C24B72">
      <w:pPr>
        <w:numPr>
          <w:ilvl w:val="0"/>
          <w:numId w:val="20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Попеременно выполняя п.5 и п.6 установить компромиссное значение параметра </w:t>
      </w:r>
      <w:r w:rsidRPr="00F43932">
        <w:rPr>
          <w:i/>
        </w:rPr>
        <w:t>Noise</w:t>
      </w:r>
      <w:r w:rsidRPr="00F43932">
        <w:t xml:space="preserve"> </w:t>
      </w:r>
      <w:r w:rsidRPr="00F43932">
        <w:rPr>
          <w:i/>
        </w:rPr>
        <w:t>Reduction</w:t>
      </w:r>
      <w:r>
        <w:t>, чтобы, с одной стороны, обеспечивать достаточный уровень шумоподавления, а с др</w:t>
      </w:r>
      <w:r>
        <w:t>у</w:t>
      </w:r>
      <w:r>
        <w:t>гой – не удалять полезный сигнал.</w:t>
      </w:r>
    </w:p>
    <w:p w:rsidR="009E25ED" w:rsidRDefault="009E25ED" w:rsidP="009E25ED">
      <w:pPr>
        <w:pStyle w:val="2"/>
      </w:pPr>
      <w:r>
        <w:t>4.4. Устранение клипирование</w:t>
      </w:r>
    </w:p>
    <w:p w:rsidR="009E25ED" w:rsidRPr="00983A9A" w:rsidRDefault="009E25ED" w:rsidP="009E25ED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2188210</wp:posOffset>
            </wp:positionH>
            <wp:positionV relativeFrom="paragraph">
              <wp:posOffset>156845</wp:posOffset>
            </wp:positionV>
            <wp:extent cx="1617980" cy="1910715"/>
            <wp:effectExtent l="0" t="0" r="1270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3A9A">
        <w:rPr>
          <w:i/>
        </w:rPr>
        <w:t>Клипирование</w:t>
      </w:r>
      <w:r w:rsidRPr="00983A9A">
        <w:t xml:space="preserve"> - это искажение, возникающее из-за неправил</w:t>
      </w:r>
      <w:r w:rsidRPr="00983A9A">
        <w:t>ь</w:t>
      </w:r>
      <w:r w:rsidRPr="00983A9A">
        <w:t>ной регулировки уровня записыва</w:t>
      </w:r>
      <w:r w:rsidRPr="00983A9A">
        <w:t>е</w:t>
      </w:r>
      <w:r w:rsidRPr="00983A9A">
        <w:t>мого сигнала или из-за его случайн</w:t>
      </w:r>
      <w:r w:rsidRPr="00983A9A">
        <w:t>о</w:t>
      </w:r>
      <w:r w:rsidRPr="00983A9A">
        <w:t>го увеличения во время записи, пр</w:t>
      </w:r>
      <w:r w:rsidRPr="00983A9A">
        <w:t>и</w:t>
      </w:r>
      <w:r w:rsidRPr="00983A9A">
        <w:t>ведшее к переполнению разря</w:t>
      </w:r>
      <w:r w:rsidRPr="00983A9A">
        <w:t>д</w:t>
      </w:r>
      <w:r w:rsidRPr="00983A9A">
        <w:t>ной сетки аналого-цифрового преобраз</w:t>
      </w:r>
      <w:r w:rsidRPr="00983A9A">
        <w:t>о</w:t>
      </w:r>
      <w:r w:rsidRPr="00983A9A">
        <w:t xml:space="preserve">вателя. </w:t>
      </w:r>
    </w:p>
    <w:p w:rsidR="009E25ED" w:rsidRDefault="009E25ED" w:rsidP="009E25ED">
      <w:r w:rsidRPr="00983A9A">
        <w:t xml:space="preserve">Клипирование проявляется как искажение, крайне неприятное для слуха. </w:t>
      </w:r>
    </w:p>
    <w:p w:rsidR="009E25ED" w:rsidRPr="00286A2C" w:rsidRDefault="009E25ED" w:rsidP="009E25ED">
      <w:r w:rsidRPr="00983A9A">
        <w:t>Лучше не использовать мат</w:t>
      </w:r>
      <w:r w:rsidRPr="00983A9A">
        <w:t>е</w:t>
      </w:r>
      <w:r w:rsidRPr="00983A9A">
        <w:t xml:space="preserve">риал, содержащий клипированые фрагменты, а переписать его заново. Однако, если такой возможности нет, то необходимо использовать эффект </w:t>
      </w:r>
      <w:r>
        <w:rPr>
          <w:i/>
          <w:lang w:val="en-US"/>
        </w:rPr>
        <w:t>DeClipper</w:t>
      </w:r>
      <w:r w:rsidRPr="00983A9A">
        <w:t>, открываемый кома</w:t>
      </w:r>
      <w:r w:rsidRPr="00983A9A">
        <w:t>н</w:t>
      </w:r>
      <w:r w:rsidRPr="00983A9A">
        <w:t xml:space="preserve">дой </w:t>
      </w:r>
      <w:r w:rsidRPr="00983A9A">
        <w:rPr>
          <w:i/>
        </w:rPr>
        <w:t>Effects</w:t>
      </w:r>
      <w:r w:rsidRPr="00983A9A">
        <w:t xml:space="preserve"> &gt; </w:t>
      </w:r>
      <w:r>
        <w:rPr>
          <w:i/>
          <w:lang w:val="en-US"/>
        </w:rPr>
        <w:t>Diagnistics</w:t>
      </w:r>
      <w:r w:rsidRPr="00983A9A">
        <w:t xml:space="preserve"> &gt; </w:t>
      </w:r>
      <w:r>
        <w:rPr>
          <w:i/>
          <w:lang w:val="en-US"/>
        </w:rPr>
        <w:t>DeCli</w:t>
      </w:r>
      <w:r>
        <w:rPr>
          <w:i/>
          <w:lang w:val="en-US"/>
        </w:rPr>
        <w:t>p</w:t>
      </w:r>
      <w:r>
        <w:rPr>
          <w:i/>
          <w:lang w:val="en-US"/>
        </w:rPr>
        <w:t>per</w:t>
      </w:r>
      <w:r w:rsidRPr="00983A9A">
        <w:t>.</w:t>
      </w:r>
      <w:r w:rsidRPr="00286A2C">
        <w:t xml:space="preserve"> </w:t>
      </w:r>
    </w:p>
    <w:p w:rsidR="009E25ED" w:rsidRDefault="009E25ED" w:rsidP="009E25ED">
      <w:r>
        <w:t>Нельзя избавиться от клипирования, просто уменьшив гро</w:t>
      </w:r>
      <w:r>
        <w:t>м</w:t>
      </w:r>
      <w:r>
        <w:t>кость: формально клипированных отсчетов не будет, но само искаж</w:t>
      </w:r>
      <w:r>
        <w:t>е</w:t>
      </w:r>
      <w:r>
        <w:t>ние остане</w:t>
      </w:r>
      <w:r>
        <w:t>т</w:t>
      </w:r>
      <w:r>
        <w:t>ся.</w:t>
      </w:r>
    </w:p>
    <w:p w:rsidR="009E25ED" w:rsidRDefault="009E25ED" w:rsidP="009E25ED">
      <w:r>
        <w:t xml:space="preserve">Параметр </w:t>
      </w:r>
      <w:r>
        <w:rPr>
          <w:i/>
          <w:lang w:val="en-US"/>
        </w:rPr>
        <w:t>Gain</w:t>
      </w:r>
      <w:r w:rsidRPr="001D262B">
        <w:t xml:space="preserve"> — усиление </w:t>
      </w:r>
      <w:r w:rsidRPr="00286A2C">
        <w:t>(</w:t>
      </w:r>
      <w:r>
        <w:t>фактически – ослабление, так как значения только отрицательные</w:t>
      </w:r>
      <w:r w:rsidRPr="00286A2C">
        <w:t xml:space="preserve">) </w:t>
      </w:r>
      <w:r w:rsidRPr="001D262B">
        <w:t>сигнала перед обработкой. От этого параметра будет зависеть общая громкость звучания аудио</w:t>
      </w:r>
      <w:r>
        <w:t xml:space="preserve"> </w:t>
      </w:r>
      <w:r w:rsidRPr="001D262B">
        <w:t>файла п</w:t>
      </w:r>
      <w:r w:rsidRPr="001D262B">
        <w:t>о</w:t>
      </w:r>
      <w:r w:rsidRPr="001D262B">
        <w:t>сле об</w:t>
      </w:r>
      <w:r>
        <w:t xml:space="preserve">работки. </w:t>
      </w:r>
    </w:p>
    <w:p w:rsidR="009E25ED" w:rsidRDefault="009E25ED" w:rsidP="009E25ED">
      <w:r>
        <w:t>Алгоритм и</w:t>
      </w:r>
      <w:r>
        <w:t>з</w:t>
      </w:r>
      <w:r>
        <w:t>бавления от клипирования следующий:</w:t>
      </w:r>
    </w:p>
    <w:p w:rsidR="009E25ED" w:rsidRPr="00286A2C" w:rsidRDefault="009E25ED" w:rsidP="009E25ED">
      <w:pPr>
        <w:pStyle w:val="a1"/>
      </w:pPr>
      <w:r>
        <w:t xml:space="preserve">установить значение параметра </w:t>
      </w:r>
      <w:r w:rsidRPr="00286A2C">
        <w:rPr>
          <w:i/>
          <w:lang w:val="en-US"/>
        </w:rPr>
        <w:t>Gain</w:t>
      </w:r>
      <w:r w:rsidRPr="00286A2C">
        <w:t xml:space="preserve"> </w:t>
      </w:r>
      <w:r>
        <w:t>вручную или устан</w:t>
      </w:r>
      <w:r>
        <w:t>о</w:t>
      </w:r>
      <w:r>
        <w:t xml:space="preserve">вить флаг </w:t>
      </w:r>
      <w:r w:rsidRPr="00286A2C">
        <w:rPr>
          <w:i/>
          <w:lang w:val="en-US"/>
        </w:rPr>
        <w:t>Auto</w:t>
      </w:r>
      <w:r w:rsidRPr="00286A2C">
        <w:t>;</w:t>
      </w:r>
    </w:p>
    <w:p w:rsidR="009E25ED" w:rsidRPr="00286A2C" w:rsidRDefault="009E25ED" w:rsidP="009E25ED">
      <w:pPr>
        <w:pStyle w:val="a1"/>
      </w:pPr>
      <w:r>
        <w:t xml:space="preserve">нажать кнопку </w:t>
      </w:r>
      <w:r w:rsidRPr="00286A2C">
        <w:rPr>
          <w:i/>
          <w:lang w:val="en-US"/>
        </w:rPr>
        <w:t>Scan</w:t>
      </w:r>
      <w:r>
        <w:rPr>
          <w:lang w:val="en-US"/>
        </w:rPr>
        <w:t>;</w:t>
      </w:r>
    </w:p>
    <w:p w:rsidR="009E25ED" w:rsidRDefault="009E25ED" w:rsidP="009E25ED">
      <w:pPr>
        <w:pStyle w:val="a1"/>
      </w:pPr>
      <w:r>
        <w:t xml:space="preserve">нажать кнопку </w:t>
      </w:r>
      <w:r w:rsidRPr="00286A2C">
        <w:rPr>
          <w:i/>
          <w:lang w:val="en-US"/>
        </w:rPr>
        <w:t>Repair All</w:t>
      </w:r>
      <w:r>
        <w:rPr>
          <w:lang w:val="en-US"/>
        </w:rPr>
        <w:t>.</w:t>
      </w:r>
    </w:p>
    <w:p w:rsidR="009E25ED" w:rsidRDefault="009E25ED" w:rsidP="009E25ED">
      <w:pPr>
        <w:pStyle w:val="2"/>
      </w:pPr>
      <w:r>
        <w:t>4.4. Устранение щелчков</w:t>
      </w:r>
    </w:p>
    <w:p w:rsidR="009E25ED" w:rsidRPr="001D262B" w:rsidRDefault="009E25ED" w:rsidP="009E25ED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1959610</wp:posOffset>
            </wp:positionH>
            <wp:positionV relativeFrom="paragraph">
              <wp:posOffset>258445</wp:posOffset>
            </wp:positionV>
            <wp:extent cx="1870710" cy="2209800"/>
            <wp:effectExtent l="0" t="0" r="0" b="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Средства</w:t>
      </w:r>
      <w:r w:rsidRPr="001D262B">
        <w:t xml:space="preserve"> </w:t>
      </w:r>
      <w:r>
        <w:rPr>
          <w:i/>
          <w:lang w:val="en-US"/>
        </w:rPr>
        <w:t>Diagnistics</w:t>
      </w:r>
      <w:r>
        <w:t> &gt; </w:t>
      </w:r>
      <w:r>
        <w:rPr>
          <w:i/>
          <w:lang w:val="en-US"/>
        </w:rPr>
        <w:t>De</w:t>
      </w:r>
      <w:r>
        <w:rPr>
          <w:i/>
        </w:rPr>
        <w:t>Click</w:t>
      </w:r>
      <w:r>
        <w:rPr>
          <w:i/>
          <w:lang w:val="en-US"/>
        </w:rPr>
        <w:t>er</w:t>
      </w:r>
      <w:r w:rsidRPr="001D262B">
        <w:t xml:space="preserve"> </w:t>
      </w:r>
      <w:r>
        <w:t xml:space="preserve">и </w:t>
      </w:r>
      <w:r>
        <w:rPr>
          <w:i/>
          <w:lang w:val="en-US"/>
        </w:rPr>
        <w:t>Noise</w:t>
      </w:r>
      <w:r w:rsidRPr="007C67A3">
        <w:rPr>
          <w:i/>
        </w:rPr>
        <w:t xml:space="preserve"> </w:t>
      </w:r>
      <w:r>
        <w:rPr>
          <w:i/>
          <w:lang w:val="en-US"/>
        </w:rPr>
        <w:t>Reduction</w:t>
      </w:r>
      <w:r w:rsidRPr="007C67A3">
        <w:rPr>
          <w:i/>
        </w:rPr>
        <w:t xml:space="preserve"> &amp; </w:t>
      </w:r>
      <w:r w:rsidRPr="00367E97">
        <w:rPr>
          <w:i/>
        </w:rPr>
        <w:t>Restoration</w:t>
      </w:r>
      <w:r w:rsidRPr="00367E97">
        <w:t xml:space="preserve"> &gt; </w:t>
      </w:r>
      <w:r w:rsidRPr="00367E97">
        <w:rPr>
          <w:i/>
        </w:rPr>
        <w:t>Automatic</w:t>
      </w:r>
      <w:r w:rsidRPr="00367E97">
        <w:t xml:space="preserve"> </w:t>
      </w:r>
      <w:r w:rsidRPr="00367E97">
        <w:rPr>
          <w:i/>
        </w:rPr>
        <w:t>Click</w:t>
      </w:r>
      <w:r w:rsidRPr="00367E97">
        <w:t xml:space="preserve"> </w:t>
      </w:r>
      <w:r w:rsidRPr="00367E97">
        <w:rPr>
          <w:i/>
        </w:rPr>
        <w:t>Remover</w:t>
      </w:r>
      <w:r w:rsidRPr="007C67A3">
        <w:t xml:space="preserve"> </w:t>
      </w:r>
      <w:r>
        <w:t>позволяю</w:t>
      </w:r>
      <w:r w:rsidRPr="001D262B">
        <w:t xml:space="preserve">т определить и удалить такие искажения, как щелчки и хлопки. </w:t>
      </w:r>
    </w:p>
    <w:p w:rsidR="009E25ED" w:rsidRPr="001D262B" w:rsidRDefault="009E25ED" w:rsidP="009E25ED">
      <w:r>
        <w:t>Данные</w:t>
      </w:r>
      <w:r w:rsidRPr="001D262B">
        <w:t xml:space="preserve"> инструмент</w:t>
      </w:r>
      <w:r>
        <w:t>ы</w:t>
      </w:r>
      <w:r w:rsidRPr="001D262B">
        <w:t xml:space="preserve"> сл</w:t>
      </w:r>
      <w:r w:rsidRPr="001D262B">
        <w:t>е</w:t>
      </w:r>
      <w:r w:rsidRPr="001D262B">
        <w:t xml:space="preserve">дует применять: </w:t>
      </w:r>
    </w:p>
    <w:p w:rsidR="009E25ED" w:rsidRPr="001D262B" w:rsidRDefault="009E25ED" w:rsidP="009E25ED">
      <w:pPr>
        <w:pStyle w:val="a1"/>
      </w:pPr>
      <w:r w:rsidRPr="001D262B">
        <w:t>для удаления щелчков из оцифрованной з</w:t>
      </w:r>
      <w:r w:rsidRPr="001D262B">
        <w:t>а</w:t>
      </w:r>
      <w:r w:rsidRPr="001D262B">
        <w:t>писи виниловой пл</w:t>
      </w:r>
      <w:r w:rsidRPr="001D262B">
        <w:t>а</w:t>
      </w:r>
      <w:r w:rsidRPr="001D262B">
        <w:t>сти</w:t>
      </w:r>
      <w:r w:rsidRPr="001D262B">
        <w:t>н</w:t>
      </w:r>
      <w:r w:rsidRPr="001D262B">
        <w:t>ки;</w:t>
      </w:r>
    </w:p>
    <w:p w:rsidR="009E25ED" w:rsidRPr="001D262B" w:rsidRDefault="009E25ED" w:rsidP="009E25ED">
      <w:pPr>
        <w:pStyle w:val="a1"/>
      </w:pPr>
      <w:r w:rsidRPr="001D262B">
        <w:t>для исправления зв</w:t>
      </w:r>
      <w:r w:rsidRPr="001D262B">
        <w:t>у</w:t>
      </w:r>
      <w:r w:rsidRPr="001D262B">
        <w:t>чания взрывных с</w:t>
      </w:r>
      <w:r w:rsidRPr="001D262B">
        <w:t>о</w:t>
      </w:r>
      <w:r w:rsidRPr="001D262B">
        <w:t>гласных в записи в</w:t>
      </w:r>
      <w:r w:rsidRPr="001D262B">
        <w:t>о</w:t>
      </w:r>
      <w:r w:rsidRPr="001D262B">
        <w:t>кала;</w:t>
      </w:r>
    </w:p>
    <w:p w:rsidR="009E25ED" w:rsidRPr="001D262B" w:rsidRDefault="009E25ED" w:rsidP="009E25ED">
      <w:pPr>
        <w:pStyle w:val="a1"/>
      </w:pPr>
      <w:r w:rsidRPr="001D262B">
        <w:t>для удаления щелчков, вызванных зап</w:t>
      </w:r>
      <w:r w:rsidRPr="001D262B">
        <w:t>и</w:t>
      </w:r>
      <w:r w:rsidRPr="001D262B">
        <w:t>сью на радио-микрофон.</w:t>
      </w:r>
    </w:p>
    <w:p w:rsidR="009E25ED" w:rsidRPr="007C67A3" w:rsidRDefault="009E25ED" w:rsidP="009E25ED">
      <w:r w:rsidRPr="001D262B">
        <w:t>Для того, чтобы найти щелчки на волновой форме, следует п</w:t>
      </w:r>
      <w:r w:rsidRPr="001D262B">
        <w:t>е</w:t>
      </w:r>
      <w:r w:rsidRPr="001D262B">
        <w:t xml:space="preserve">реключиться в режим отображения </w:t>
      </w:r>
      <w:r w:rsidRPr="001D262B">
        <w:rPr>
          <w:i/>
        </w:rPr>
        <w:t>Spectral</w:t>
      </w:r>
      <w:r w:rsidRPr="001D262B">
        <w:t xml:space="preserve"> </w:t>
      </w:r>
      <w:r w:rsidRPr="001D262B">
        <w:rPr>
          <w:i/>
        </w:rPr>
        <w:t>Frequency</w:t>
      </w:r>
      <w:r w:rsidRPr="001D262B">
        <w:t xml:space="preserve"> </w:t>
      </w:r>
      <w:r w:rsidRPr="001D262B">
        <w:rPr>
          <w:i/>
        </w:rPr>
        <w:t>Display</w:t>
      </w:r>
      <w:r w:rsidRPr="007C67A3">
        <w:t xml:space="preserve">. </w:t>
      </w:r>
      <w:r w:rsidRPr="001D262B">
        <w:t>Бол</w:t>
      </w:r>
      <w:r w:rsidRPr="001D262B">
        <w:t>ь</w:t>
      </w:r>
      <w:r w:rsidRPr="001D262B">
        <w:t>шинство щелчков будут видны как вертикальные линии, яркие на всей полосе ча</w:t>
      </w:r>
      <w:r w:rsidRPr="001D262B">
        <w:t>с</w:t>
      </w:r>
      <w:r w:rsidRPr="001D262B">
        <w:t>тот.</w:t>
      </w:r>
      <w:r w:rsidRPr="007C67A3">
        <w:t xml:space="preserve"> </w:t>
      </w:r>
    </w:p>
    <w:p w:rsidR="009E25ED" w:rsidRPr="00367E97" w:rsidRDefault="009E25ED" w:rsidP="009E25ED">
      <w:r w:rsidRPr="00367E97">
        <w:t xml:space="preserve">Параметр </w:t>
      </w:r>
      <w:r w:rsidRPr="00367E97">
        <w:rPr>
          <w:i/>
        </w:rPr>
        <w:t>Threshold</w:t>
      </w:r>
      <w:r>
        <w:t xml:space="preserve"> (п</w:t>
      </w:r>
      <w:r w:rsidRPr="00367E97">
        <w:t>орог) определяет чувствительность к ш</w:t>
      </w:r>
      <w:r w:rsidRPr="00367E97">
        <w:t>у</w:t>
      </w:r>
      <w:r w:rsidRPr="00367E97">
        <w:t>му. Уменьшение параметра позволяет обнаружить больше хлопков и щелчков, но может захватить звук, который вы желали бы с</w:t>
      </w:r>
      <w:r w:rsidRPr="00367E97">
        <w:t>о</w:t>
      </w:r>
      <w:r w:rsidRPr="00367E97">
        <w:t xml:space="preserve">хранить. </w:t>
      </w:r>
    </w:p>
    <w:p w:rsidR="009E25ED" w:rsidRDefault="009E25ED" w:rsidP="009E25ED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1959610</wp:posOffset>
            </wp:positionH>
            <wp:positionV relativeFrom="paragraph">
              <wp:posOffset>14605</wp:posOffset>
            </wp:positionV>
            <wp:extent cx="1905000" cy="820420"/>
            <wp:effectExtent l="0" t="0" r="0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E97">
        <w:t xml:space="preserve">Параметр </w:t>
      </w:r>
      <w:r w:rsidRPr="00367E97">
        <w:rPr>
          <w:i/>
        </w:rPr>
        <w:t>Complexity</w:t>
      </w:r>
      <w:r w:rsidRPr="00367E97">
        <w:t xml:space="preserve"> (Сложность) позволяет задать сложность обработки. </w:t>
      </w:r>
    </w:p>
    <w:p w:rsidR="009E25ED" w:rsidRDefault="009E25ED" w:rsidP="009E25ED">
      <w:r w:rsidRPr="00367E97">
        <w:t>Увеличение параметра увеличивает обр</w:t>
      </w:r>
      <w:r w:rsidRPr="00367E97">
        <w:t>а</w:t>
      </w:r>
      <w:r w:rsidRPr="00367E97">
        <w:t>ботку звука, но может ухудшить качество зв</w:t>
      </w:r>
      <w:r w:rsidRPr="00367E97">
        <w:t>у</w:t>
      </w:r>
      <w:r w:rsidRPr="00367E97">
        <w:t>ка.</w:t>
      </w:r>
    </w:p>
    <w:p w:rsidR="009E25ED" w:rsidRDefault="009E25ED" w:rsidP="009E25ED">
      <w:pPr>
        <w:pStyle w:val="2"/>
      </w:pPr>
      <w:r>
        <w:t>Контрольные вопросы</w:t>
      </w:r>
    </w:p>
    <w:p w:rsidR="009E25ED" w:rsidRDefault="009E25ED" w:rsidP="00C24B72">
      <w:pPr>
        <w:numPr>
          <w:ilvl w:val="0"/>
          <w:numId w:val="2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Шум. </w:t>
      </w:r>
    </w:p>
    <w:p w:rsidR="009E25ED" w:rsidRDefault="009E25ED" w:rsidP="00C24B72">
      <w:pPr>
        <w:numPr>
          <w:ilvl w:val="0"/>
          <w:numId w:val="2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Искажение. </w:t>
      </w:r>
    </w:p>
    <w:p w:rsidR="009E25ED" w:rsidRPr="001F7EBF" w:rsidRDefault="009E25ED" w:rsidP="00C24B72">
      <w:pPr>
        <w:numPr>
          <w:ilvl w:val="0"/>
          <w:numId w:val="2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В</w:t>
      </w:r>
      <w:r>
        <w:t>и</w:t>
      </w:r>
      <w:r>
        <w:t>ды шумов.</w:t>
      </w:r>
    </w:p>
    <w:p w:rsidR="009E25ED" w:rsidRPr="001F7EBF" w:rsidRDefault="009E25ED" w:rsidP="00C24B72">
      <w:pPr>
        <w:numPr>
          <w:ilvl w:val="0"/>
          <w:numId w:val="2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Шумоподавление редактированием мгновенного спе</w:t>
      </w:r>
      <w:r>
        <w:t>к</w:t>
      </w:r>
      <w:r>
        <w:t>тра.</w:t>
      </w:r>
    </w:p>
    <w:p w:rsidR="009E25ED" w:rsidRPr="001F7EBF" w:rsidRDefault="009E25ED" w:rsidP="00C24B72">
      <w:pPr>
        <w:numPr>
          <w:ilvl w:val="0"/>
          <w:numId w:val="2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Удаление нетональных шумов.</w:t>
      </w:r>
    </w:p>
    <w:p w:rsidR="009E25ED" w:rsidRPr="001F7EBF" w:rsidRDefault="009E25ED" w:rsidP="00C24B72">
      <w:pPr>
        <w:numPr>
          <w:ilvl w:val="0"/>
          <w:numId w:val="2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Устранение клипирования.</w:t>
      </w:r>
    </w:p>
    <w:p w:rsidR="009E25ED" w:rsidRPr="001F7EBF" w:rsidRDefault="009E25ED" w:rsidP="00C24B72">
      <w:pPr>
        <w:numPr>
          <w:ilvl w:val="0"/>
          <w:numId w:val="2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Удаление щелчков.</w:t>
      </w:r>
    </w:p>
    <w:p w:rsidR="009E25ED" w:rsidRDefault="009E25ED" w:rsidP="009E25ED">
      <w:pPr>
        <w:pStyle w:val="2"/>
      </w:pPr>
      <w:r>
        <w:t>Задание</w:t>
      </w:r>
    </w:p>
    <w:p w:rsidR="009E25ED" w:rsidRDefault="009E25ED" w:rsidP="009E25ED">
      <w:r>
        <w:t>П</w:t>
      </w:r>
      <w:r w:rsidRPr="001F7EBF">
        <w:t>роанализировать собственную запись на наличие шумов и и</w:t>
      </w:r>
      <w:r w:rsidRPr="001F7EBF">
        <w:t>с</w:t>
      </w:r>
      <w:r w:rsidRPr="001F7EBF">
        <w:t>ка</w:t>
      </w:r>
      <w:r>
        <w:t xml:space="preserve">жений (использовать результаты выполнения предыдущей работы). </w:t>
      </w:r>
    </w:p>
    <w:p w:rsidR="009E25ED" w:rsidRDefault="009E25ED" w:rsidP="009E25ED">
      <w:r>
        <w:t>В качестве фонограммы использовать лучший по результатам анализа дубль.</w:t>
      </w:r>
    </w:p>
    <w:p w:rsidR="009E25ED" w:rsidRDefault="009E25ED" w:rsidP="009E25ED">
      <w:r>
        <w:t>О</w:t>
      </w:r>
      <w:r w:rsidRPr="001F7EBF">
        <w:t>пр</w:t>
      </w:r>
      <w:r>
        <w:t>еделить алгоритм шумоподавления:</w:t>
      </w:r>
    </w:p>
    <w:p w:rsidR="009E25ED" w:rsidRDefault="009E25ED" w:rsidP="009E25ED">
      <w:pPr>
        <w:pStyle w:val="a1"/>
      </w:pPr>
      <w:r>
        <w:t>нужны ли исправления в окне редактирования мгновенного спектра (шипение, отдельные искажения, тональные шумы);</w:t>
      </w:r>
    </w:p>
    <w:p w:rsidR="009E25ED" w:rsidRPr="00725429" w:rsidRDefault="009E25ED" w:rsidP="009E25ED">
      <w:pPr>
        <w:pStyle w:val="a1"/>
      </w:pPr>
      <w:r>
        <w:t>нужно ли проводить шумоподавление с использованием и</w:t>
      </w:r>
      <w:r>
        <w:t>н</w:t>
      </w:r>
      <w:r>
        <w:t xml:space="preserve">струмента </w:t>
      </w:r>
      <w:r w:rsidRPr="00725429">
        <w:rPr>
          <w:i/>
          <w:lang w:val="en-US"/>
        </w:rPr>
        <w:t>Noise</w:t>
      </w:r>
      <w:r w:rsidRPr="00725429">
        <w:t xml:space="preserve"> </w:t>
      </w:r>
      <w:r w:rsidRPr="00725429">
        <w:rPr>
          <w:i/>
          <w:lang w:val="en-US"/>
        </w:rPr>
        <w:t>Reduction</w:t>
      </w:r>
      <w:r w:rsidRPr="00725429">
        <w:t>;</w:t>
      </w:r>
    </w:p>
    <w:p w:rsidR="009E25ED" w:rsidRDefault="009E25ED" w:rsidP="009E25ED">
      <w:pPr>
        <w:pStyle w:val="a1"/>
      </w:pPr>
      <w:r>
        <w:t>нужно ли избаляться от клипирования;</w:t>
      </w:r>
    </w:p>
    <w:p w:rsidR="009E25ED" w:rsidRDefault="009E25ED" w:rsidP="009E25ED">
      <w:pPr>
        <w:pStyle w:val="a1"/>
      </w:pPr>
      <w:r>
        <w:t xml:space="preserve">нужно ли избавляться от щелчков и хлопков. </w:t>
      </w:r>
    </w:p>
    <w:p w:rsidR="009E25ED" w:rsidRDefault="009E25ED" w:rsidP="009E25ED">
      <w:r>
        <w:t>О</w:t>
      </w:r>
      <w:r w:rsidRPr="001F7EBF">
        <w:t>боснованно прим</w:t>
      </w:r>
      <w:r w:rsidRPr="001F7EBF">
        <w:t>е</w:t>
      </w:r>
      <w:r>
        <w:t xml:space="preserve">нить инструменты шумоподавления. </w:t>
      </w:r>
    </w:p>
    <w:p w:rsidR="009E25ED" w:rsidRDefault="009E25ED" w:rsidP="009E25ED">
      <w:r>
        <w:t>В</w:t>
      </w:r>
      <w:r w:rsidRPr="001F7EBF">
        <w:t xml:space="preserve">нести в отчет </w:t>
      </w:r>
      <w:r>
        <w:t xml:space="preserve">описание и </w:t>
      </w:r>
      <w:r w:rsidRPr="001F7EBF">
        <w:t>результаты рабо</w:t>
      </w:r>
      <w:r>
        <w:t>ты по каждому пр</w:t>
      </w:r>
      <w:r>
        <w:t>и</w:t>
      </w:r>
      <w:r>
        <w:t>меняемому инструменту шумоподавления.</w:t>
      </w:r>
    </w:p>
    <w:p w:rsidR="009E25ED" w:rsidRDefault="009E25ED" w:rsidP="009E25ED">
      <w:r>
        <w:t xml:space="preserve">Предоставить фонограмму до и после </w:t>
      </w:r>
      <w:r w:rsidRPr="001F7EBF">
        <w:t>шумоподавления.</w:t>
      </w:r>
    </w:p>
    <w:p w:rsidR="009E25ED" w:rsidRDefault="009E25ED" w:rsidP="009E25ED">
      <w:pPr>
        <w:pStyle w:val="10"/>
      </w:pPr>
      <w:bookmarkStart w:id="6" w:name="_Toc345233625"/>
      <w:r>
        <w:t>5. редактирование звука</w:t>
      </w:r>
      <w:bookmarkEnd w:id="6"/>
    </w:p>
    <w:p w:rsidR="009E25ED" w:rsidRPr="00D110C9" w:rsidRDefault="009E25ED" w:rsidP="009E25ED">
      <w:r w:rsidRPr="00D110C9">
        <w:t xml:space="preserve">После проведения анализа </w:t>
      </w:r>
      <w:r>
        <w:t xml:space="preserve">записи и шумоподавления </w:t>
      </w:r>
      <w:r w:rsidRPr="00D110C9">
        <w:t>необход</w:t>
      </w:r>
      <w:r w:rsidRPr="00D110C9">
        <w:t>и</w:t>
      </w:r>
      <w:r w:rsidRPr="00D110C9">
        <w:t>мо:</w:t>
      </w:r>
    </w:p>
    <w:p w:rsidR="009E25ED" w:rsidRPr="00D110C9" w:rsidRDefault="009E25ED" w:rsidP="009E25ED">
      <w:pPr>
        <w:pStyle w:val="a1"/>
      </w:pPr>
      <w:r w:rsidRPr="00D110C9">
        <w:t>удалить наименее удачные дубли;</w:t>
      </w:r>
    </w:p>
    <w:p w:rsidR="009E25ED" w:rsidRDefault="009E25ED" w:rsidP="009E25ED">
      <w:pPr>
        <w:pStyle w:val="a1"/>
      </w:pPr>
      <w:r w:rsidRPr="00D110C9">
        <w:t>выр</w:t>
      </w:r>
      <w:r>
        <w:t>езать посторонние звуки и паузы;</w:t>
      </w:r>
    </w:p>
    <w:p w:rsidR="009E25ED" w:rsidRDefault="009E25ED" w:rsidP="009E25ED">
      <w:pPr>
        <w:pStyle w:val="a1"/>
      </w:pPr>
      <w:r>
        <w:t xml:space="preserve">провести редактирование амплитуды (нормализация, </w:t>
      </w:r>
      <w:r w:rsidRPr="00D110C9">
        <w:rPr>
          <w:i/>
          <w:lang w:val="en-US"/>
        </w:rPr>
        <w:t>fade</w:t>
      </w:r>
      <w:r w:rsidRPr="00D110C9">
        <w:rPr>
          <w:i/>
        </w:rPr>
        <w:t xml:space="preserve"> </w:t>
      </w:r>
      <w:r w:rsidRPr="00D110C9">
        <w:rPr>
          <w:i/>
          <w:lang w:val="en-US"/>
        </w:rPr>
        <w:t>in</w:t>
      </w:r>
      <w:r w:rsidRPr="00D110C9">
        <w:rPr>
          <w:i/>
        </w:rPr>
        <w:t>/</w:t>
      </w:r>
      <w:r w:rsidRPr="00D110C9">
        <w:rPr>
          <w:i/>
          <w:lang w:val="en-US"/>
        </w:rPr>
        <w:t>out</w:t>
      </w:r>
      <w:r>
        <w:t>).</w:t>
      </w:r>
    </w:p>
    <w:p w:rsidR="009E25ED" w:rsidRDefault="009E25ED" w:rsidP="009E25ED">
      <w:pPr>
        <w:pStyle w:val="2"/>
      </w:pPr>
      <w:r>
        <w:t>5.1. Монтаж</w:t>
      </w:r>
    </w:p>
    <w:p w:rsidR="009E25ED" w:rsidRDefault="009E25ED" w:rsidP="009E25ED">
      <w:r>
        <w:t>Для удаления фрагмента волновой формы необх</w:t>
      </w:r>
      <w:r>
        <w:t>о</w:t>
      </w:r>
      <w:r>
        <w:t>димо:</w:t>
      </w:r>
    </w:p>
    <w:p w:rsidR="009E25ED" w:rsidRPr="00C50E0E" w:rsidRDefault="009E25ED" w:rsidP="00C24B72">
      <w:pPr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50E0E">
        <w:t>выделить требуемый фрагмент;</w:t>
      </w:r>
    </w:p>
    <w:p w:rsidR="009E25ED" w:rsidRPr="00C50E0E" w:rsidRDefault="009E25ED" w:rsidP="00C24B72">
      <w:pPr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50E0E">
        <w:t>передвинуть начало и конец выделенного фрагмента в те п</w:t>
      </w:r>
      <w:r w:rsidRPr="00C50E0E">
        <w:t>о</w:t>
      </w:r>
      <w:r w:rsidRPr="00C50E0E">
        <w:t>зиции, где звуковая волна пересекает нул</w:t>
      </w:r>
      <w:r w:rsidRPr="00C50E0E">
        <w:t>е</w:t>
      </w:r>
      <w:r w:rsidRPr="00C50E0E">
        <w:t>вой уровень;</w:t>
      </w:r>
    </w:p>
    <w:p w:rsidR="009E25ED" w:rsidRPr="00C50E0E" w:rsidRDefault="009E25ED" w:rsidP="00C24B72">
      <w:pPr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50E0E">
        <w:t>выполнить удаление.</w:t>
      </w:r>
    </w:p>
    <w:p w:rsidR="009E25ED" w:rsidRDefault="009E25ED" w:rsidP="009E25ED">
      <w:r>
        <w:t>Если не выполнить п.2, то после удаления на границах фрагме</w:t>
      </w:r>
      <w:r>
        <w:t>н</w:t>
      </w:r>
      <w:r>
        <w:t xml:space="preserve">та могут появиться щелчки. Чтобы этого избежать, следует применить команды из меню </w:t>
      </w:r>
      <w:r w:rsidRPr="00C50E0E">
        <w:rPr>
          <w:i/>
        </w:rPr>
        <w:t>Edit</w:t>
      </w:r>
      <w:r w:rsidRPr="00C50E0E">
        <w:t xml:space="preserve"> &gt; </w:t>
      </w:r>
      <w:r w:rsidRPr="00C50E0E">
        <w:rPr>
          <w:i/>
        </w:rPr>
        <w:t>Zero</w:t>
      </w:r>
      <w:r w:rsidRPr="00C50E0E">
        <w:t xml:space="preserve"> </w:t>
      </w:r>
      <w:r w:rsidRPr="00C50E0E">
        <w:rPr>
          <w:i/>
        </w:rPr>
        <w:t>Crossings</w:t>
      </w:r>
      <w:r>
        <w:t xml:space="preserve">, которое </w:t>
      </w:r>
      <w:r w:rsidRPr="00C50E0E">
        <w:t>содержит команды, которыми можно передвинуть начало и конец выделенного звукового блока в те позиции, где звуковая волна пересекает нулевой уровень</w:t>
      </w:r>
      <w:r>
        <w:t>:</w:t>
      </w:r>
    </w:p>
    <w:p w:rsidR="009E25ED" w:rsidRPr="00C50E0E" w:rsidRDefault="009E25ED" w:rsidP="009E25ED">
      <w:pPr>
        <w:pStyle w:val="a1"/>
      </w:pPr>
      <w:r w:rsidRPr="00C50E0E">
        <w:rPr>
          <w:i/>
        </w:rPr>
        <w:t>Adjust Selection Inward</w:t>
      </w:r>
      <w:r>
        <w:t xml:space="preserve"> – </w:t>
      </w:r>
      <w:r w:rsidRPr="00C50E0E">
        <w:t>границы выделенного фрагмента будут автоматически перемещены к нулевым точкам, расп</w:t>
      </w:r>
      <w:r w:rsidRPr="00C50E0E">
        <w:t>о</w:t>
      </w:r>
      <w:r w:rsidRPr="00C50E0E">
        <w:t xml:space="preserve">ложенным </w:t>
      </w:r>
      <w:r>
        <w:t xml:space="preserve">внутри </w:t>
      </w:r>
      <w:r w:rsidRPr="00C50E0E">
        <w:t>выделенного интерв</w:t>
      </w:r>
      <w:r w:rsidRPr="00C50E0E">
        <w:t>а</w:t>
      </w:r>
      <w:r w:rsidRPr="00C50E0E">
        <w:t>ла.</w:t>
      </w:r>
    </w:p>
    <w:p w:rsidR="009E25ED" w:rsidRPr="00C50E0E" w:rsidRDefault="009E25ED" w:rsidP="009E25ED">
      <w:pPr>
        <w:pStyle w:val="a1"/>
      </w:pPr>
      <w:r w:rsidRPr="00B33E8C">
        <w:rPr>
          <w:i/>
        </w:rPr>
        <w:t>Adjust</w:t>
      </w:r>
      <w:r w:rsidRPr="00C50E0E">
        <w:t xml:space="preserve"> </w:t>
      </w:r>
      <w:r w:rsidRPr="00B33E8C">
        <w:rPr>
          <w:i/>
        </w:rPr>
        <w:t>Selection</w:t>
      </w:r>
      <w:r w:rsidRPr="00C50E0E">
        <w:t xml:space="preserve"> </w:t>
      </w:r>
      <w:r w:rsidRPr="00B33E8C">
        <w:rPr>
          <w:i/>
        </w:rPr>
        <w:t>Outward</w:t>
      </w:r>
      <w:r w:rsidRPr="00C50E0E">
        <w:t xml:space="preserve"> </w:t>
      </w:r>
      <w:r>
        <w:t xml:space="preserve">– </w:t>
      </w:r>
      <w:r w:rsidRPr="00C50E0E">
        <w:t>границы выделенного фрагмента будут автоматически перемещены к нулевым точкам, расп</w:t>
      </w:r>
      <w:r w:rsidRPr="00C50E0E">
        <w:t>о</w:t>
      </w:r>
      <w:r w:rsidRPr="00C50E0E">
        <w:t>ложенным вне выделенного интерв</w:t>
      </w:r>
      <w:r w:rsidRPr="00C50E0E">
        <w:t>а</w:t>
      </w:r>
      <w:r w:rsidRPr="00C50E0E">
        <w:t>ла.</w:t>
      </w:r>
    </w:p>
    <w:p w:rsidR="009E25ED" w:rsidRPr="00C50E0E" w:rsidRDefault="009E25ED" w:rsidP="009E25ED">
      <w:r w:rsidRPr="00C50E0E">
        <w:t>Команды, позволяющие копировать, вырезать, удалять и вста</w:t>
      </w:r>
      <w:r w:rsidRPr="00C50E0E">
        <w:t>в</w:t>
      </w:r>
      <w:r w:rsidRPr="00C50E0E">
        <w:t xml:space="preserve">лять материал, содержатся в меню </w:t>
      </w:r>
      <w:r w:rsidRPr="00C50E0E">
        <w:rPr>
          <w:i/>
        </w:rPr>
        <w:t>Edit</w:t>
      </w:r>
      <w:r w:rsidRPr="00C50E0E">
        <w:t>. Чтобы скопировать или выр</w:t>
      </w:r>
      <w:r w:rsidRPr="00C50E0E">
        <w:t>е</w:t>
      </w:r>
      <w:r w:rsidRPr="00C50E0E">
        <w:t xml:space="preserve">зать фрагмент волновой формы, его нужно сначала выделить. </w:t>
      </w:r>
    </w:p>
    <w:p w:rsidR="009E25ED" w:rsidRPr="00C50E0E" w:rsidRDefault="009E25ED" w:rsidP="009E25ED">
      <w:r w:rsidRPr="00C50E0E">
        <w:t xml:space="preserve">При выполнении команд </w:t>
      </w:r>
      <w:r w:rsidRPr="00C50E0E">
        <w:rPr>
          <w:i/>
        </w:rPr>
        <w:t>Copy</w:t>
      </w:r>
      <w:r w:rsidRPr="00C50E0E">
        <w:t xml:space="preserve"> (&lt;</w:t>
      </w:r>
      <w:r w:rsidRPr="00C50E0E">
        <w:rPr>
          <w:i/>
        </w:rPr>
        <w:t>Ctrl</w:t>
      </w:r>
      <w:r w:rsidRPr="00C50E0E">
        <w:t>&gt; + &lt;</w:t>
      </w:r>
      <w:r w:rsidRPr="00C50E0E">
        <w:rPr>
          <w:i/>
        </w:rPr>
        <w:t>С</w:t>
      </w:r>
      <w:r w:rsidRPr="00C50E0E">
        <w:t xml:space="preserve">&gt;) и </w:t>
      </w:r>
      <w:r w:rsidRPr="00C50E0E">
        <w:rPr>
          <w:i/>
        </w:rPr>
        <w:t>Cut</w:t>
      </w:r>
      <w:r w:rsidRPr="00C50E0E">
        <w:t xml:space="preserve"> (&lt;</w:t>
      </w:r>
      <w:r w:rsidRPr="00C50E0E">
        <w:rPr>
          <w:i/>
        </w:rPr>
        <w:t>Ctrl</w:t>
      </w:r>
      <w:r w:rsidRPr="00C50E0E">
        <w:t>&gt; + &lt;</w:t>
      </w:r>
      <w:r w:rsidRPr="00C50E0E">
        <w:rPr>
          <w:i/>
        </w:rPr>
        <w:t>X</w:t>
      </w:r>
      <w:r w:rsidRPr="00C50E0E">
        <w:t>&gt;) данные будут помещены в текущий буфер обмена.</w:t>
      </w:r>
    </w:p>
    <w:p w:rsidR="009E25ED" w:rsidRPr="00C50E0E" w:rsidRDefault="009E25ED" w:rsidP="009E25ED">
      <w:r w:rsidRPr="00C50E0E">
        <w:t xml:space="preserve">Команды </w:t>
      </w:r>
      <w:r w:rsidRPr="00C50E0E">
        <w:rPr>
          <w:i/>
        </w:rPr>
        <w:t>Paste</w:t>
      </w:r>
      <w:r w:rsidRPr="00C50E0E">
        <w:t xml:space="preserve"> (&lt;</w:t>
      </w:r>
      <w:r w:rsidRPr="00C50E0E">
        <w:rPr>
          <w:i/>
        </w:rPr>
        <w:t>Ctrl</w:t>
      </w:r>
      <w:r w:rsidRPr="00C50E0E">
        <w:t>&gt; + &lt;</w:t>
      </w:r>
      <w:r w:rsidRPr="00C50E0E">
        <w:rPr>
          <w:i/>
        </w:rPr>
        <w:t>V</w:t>
      </w:r>
      <w:r w:rsidRPr="00C50E0E">
        <w:t xml:space="preserve">&gt;) и </w:t>
      </w:r>
      <w:r w:rsidRPr="00C50E0E">
        <w:rPr>
          <w:i/>
        </w:rPr>
        <w:t>Paste to New</w:t>
      </w:r>
      <w:r w:rsidRPr="00C50E0E">
        <w:t xml:space="preserve"> обеспечивают вставку в волновую форму данных также из текущего буфера обмена. Начало вставляемого фрагмента будет совпадать с положением </w:t>
      </w:r>
      <w:r>
        <w:t>курс</w:t>
      </w:r>
      <w:r>
        <w:t>о</w:t>
      </w:r>
      <w:r>
        <w:t>ра</w:t>
      </w:r>
      <w:r w:rsidRPr="00C50E0E">
        <w:t>.</w:t>
      </w:r>
    </w:p>
    <w:p w:rsidR="009E25ED" w:rsidRDefault="009E25ED" w:rsidP="009E25ED">
      <w:r w:rsidRPr="00C50E0E">
        <w:t xml:space="preserve">Команда </w:t>
      </w:r>
      <w:r w:rsidRPr="00C50E0E">
        <w:rPr>
          <w:i/>
        </w:rPr>
        <w:t>Paste to New</w:t>
      </w:r>
      <w:r w:rsidRPr="00C50E0E">
        <w:t xml:space="preserve"> представляет собой целую последовател</w:t>
      </w:r>
      <w:r w:rsidRPr="00C50E0E">
        <w:t>ь</w:t>
      </w:r>
      <w:r w:rsidRPr="00C50E0E">
        <w:t xml:space="preserve">ность операций: сначала автоматически создается новая </w:t>
      </w:r>
      <w:r>
        <w:t>волновая форма</w:t>
      </w:r>
      <w:r w:rsidRPr="00C50E0E">
        <w:t>, а потом из буфера обме</w:t>
      </w:r>
      <w:r>
        <w:t>на на нее вставляется фрагмент.</w:t>
      </w:r>
    </w:p>
    <w:p w:rsidR="009E25ED" w:rsidRPr="00C50E0E" w:rsidRDefault="009E25ED" w:rsidP="009E25ED">
      <w:r w:rsidRPr="00C50E0E">
        <w:t xml:space="preserve">Команда </w:t>
      </w:r>
      <w:r w:rsidRPr="00C50E0E">
        <w:rPr>
          <w:i/>
        </w:rPr>
        <w:t xml:space="preserve">Delete </w:t>
      </w:r>
      <w:r w:rsidRPr="00C50E0E">
        <w:t>(&lt;</w:t>
      </w:r>
      <w:r w:rsidRPr="00C50E0E">
        <w:rPr>
          <w:i/>
        </w:rPr>
        <w:t>Del</w:t>
      </w:r>
      <w:r w:rsidRPr="00C50E0E">
        <w:t>&gt;) предназначена для удаления выделе</w:t>
      </w:r>
      <w:r w:rsidRPr="00C50E0E">
        <w:t>н</w:t>
      </w:r>
      <w:r w:rsidRPr="00C50E0E">
        <w:t>ного звукового блока.</w:t>
      </w:r>
    </w:p>
    <w:p w:rsidR="009E25ED" w:rsidRDefault="009E25ED" w:rsidP="009E25ED">
      <w:r w:rsidRPr="00C50E0E">
        <w:t>Команда</w:t>
      </w:r>
      <w:r w:rsidRPr="009E1E33">
        <w:t xml:space="preserve"> </w:t>
      </w:r>
      <w:r>
        <w:rPr>
          <w:i/>
          <w:lang w:val="en-US"/>
        </w:rPr>
        <w:t>Crop</w:t>
      </w:r>
      <w:r w:rsidRPr="00C50E0E">
        <w:t xml:space="preserve"> (&lt;</w:t>
      </w:r>
      <w:r w:rsidRPr="00C50E0E">
        <w:rPr>
          <w:i/>
        </w:rPr>
        <w:t>Ctrl</w:t>
      </w:r>
      <w:r w:rsidRPr="00C50E0E">
        <w:t>&gt; + &lt;</w:t>
      </w:r>
      <w:r w:rsidRPr="00C50E0E">
        <w:rPr>
          <w:i/>
        </w:rPr>
        <w:t>T</w:t>
      </w:r>
      <w:r w:rsidRPr="00C50E0E">
        <w:t>&gt;), наоборот, удаляет из текущей волновой формы все звуковые данные, кроме выделенных. Оставши</w:t>
      </w:r>
      <w:r w:rsidRPr="00C50E0E">
        <w:t>й</w:t>
      </w:r>
      <w:r w:rsidRPr="00C50E0E">
        <w:t>ся после удаления фрагмент будет по-прежнему выд</w:t>
      </w:r>
      <w:r w:rsidRPr="00C50E0E">
        <w:t>е</w:t>
      </w:r>
      <w:r w:rsidRPr="00C50E0E">
        <w:t>лен.</w:t>
      </w:r>
    </w:p>
    <w:p w:rsidR="009E25ED" w:rsidRPr="009E1E33" w:rsidRDefault="009E25ED" w:rsidP="009E25ED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1884680</wp:posOffset>
            </wp:positionH>
            <wp:positionV relativeFrom="paragraph">
              <wp:posOffset>71120</wp:posOffset>
            </wp:positionV>
            <wp:extent cx="1962150" cy="1207770"/>
            <wp:effectExtent l="0" t="0" r="0" b="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EB7">
        <w:t xml:space="preserve">Команда </w:t>
      </w:r>
      <w:r w:rsidRPr="00B24EB7">
        <w:rPr>
          <w:i/>
        </w:rPr>
        <w:t>Edit &gt; Mix Paste</w:t>
      </w:r>
      <w:r w:rsidRPr="00B24EB7">
        <w:t xml:space="preserve"> предназначена для наложения звук</w:t>
      </w:r>
      <w:r w:rsidRPr="00B24EB7">
        <w:t>о</w:t>
      </w:r>
      <w:r w:rsidRPr="00B24EB7">
        <w:t>вых данных, хранящихся в буфере обмена, на редактиру</w:t>
      </w:r>
      <w:r w:rsidRPr="00B24EB7">
        <w:t>е</w:t>
      </w:r>
      <w:r w:rsidRPr="00B24EB7">
        <w:t>мую волн</w:t>
      </w:r>
      <w:r w:rsidRPr="00B24EB7">
        <w:t>о</w:t>
      </w:r>
      <w:r w:rsidRPr="00B24EB7">
        <w:t xml:space="preserve">вую форму. Команда </w:t>
      </w:r>
      <w:r w:rsidRPr="00B24EB7">
        <w:rPr>
          <w:i/>
        </w:rPr>
        <w:t>Mix Paste</w:t>
      </w:r>
      <w:r w:rsidRPr="00B24EB7">
        <w:t xml:space="preserve"> открывает диалоговое окно, показанное на рисунке.</w:t>
      </w:r>
      <w:r w:rsidRPr="009E1E33">
        <w:t xml:space="preserve"> </w:t>
      </w:r>
    </w:p>
    <w:p w:rsidR="009E25ED" w:rsidRDefault="009E25ED" w:rsidP="009E25ED">
      <w:r w:rsidRPr="00B24EB7">
        <w:t xml:space="preserve">В группе </w:t>
      </w:r>
      <w:r w:rsidRPr="00B24EB7">
        <w:rPr>
          <w:i/>
        </w:rPr>
        <w:t>Volume</w:t>
      </w:r>
      <w:r w:rsidRPr="00B24EB7">
        <w:t xml:space="preserve"> расп</w:t>
      </w:r>
      <w:r w:rsidRPr="00B24EB7">
        <w:t>о</w:t>
      </w:r>
      <w:r w:rsidRPr="00B24EB7">
        <w:t xml:space="preserve">ложены элементы управления громкостью вставляемого </w:t>
      </w:r>
      <w:r>
        <w:t>и з</w:t>
      </w:r>
      <w:r>
        <w:t>а</w:t>
      </w:r>
      <w:r>
        <w:t xml:space="preserve">мещаемого </w:t>
      </w:r>
      <w:r w:rsidRPr="00B24EB7">
        <w:t>материала</w:t>
      </w:r>
      <w:r>
        <w:t>.</w:t>
      </w:r>
    </w:p>
    <w:p w:rsidR="009E25ED" w:rsidRDefault="009E25ED" w:rsidP="009E25ED">
      <w:r w:rsidRPr="00B24EB7">
        <w:t xml:space="preserve">При установленном флажке </w:t>
      </w:r>
      <w:r w:rsidRPr="00B24EB7">
        <w:rPr>
          <w:i/>
        </w:rPr>
        <w:t>Invert</w:t>
      </w:r>
      <w:r w:rsidRPr="009E1E33">
        <w:rPr>
          <w:i/>
        </w:rPr>
        <w:t xml:space="preserve"> </w:t>
      </w:r>
      <w:r>
        <w:rPr>
          <w:i/>
          <w:lang w:val="en-US"/>
        </w:rPr>
        <w:t>Copied</w:t>
      </w:r>
      <w:r w:rsidRPr="009E1E33">
        <w:rPr>
          <w:i/>
        </w:rPr>
        <w:t xml:space="preserve"> </w:t>
      </w:r>
      <w:r>
        <w:rPr>
          <w:i/>
          <w:lang w:val="en-US"/>
        </w:rPr>
        <w:t>Audio</w:t>
      </w:r>
      <w:r w:rsidRPr="00B24EB7">
        <w:t xml:space="preserve"> происходит и</w:t>
      </w:r>
      <w:r w:rsidRPr="00B24EB7">
        <w:t>н</w:t>
      </w:r>
      <w:r w:rsidRPr="00B24EB7">
        <w:t>версия волновой формы перед вставкой (положительные отсчеты кол</w:t>
      </w:r>
      <w:r w:rsidRPr="00B24EB7">
        <w:t>е</w:t>
      </w:r>
      <w:r w:rsidRPr="00B24EB7">
        <w:t>баний превратятся в отрицательные, а отрицательные, наоборот, в п</w:t>
      </w:r>
      <w:r w:rsidRPr="00B24EB7">
        <w:t>о</w:t>
      </w:r>
      <w:r w:rsidRPr="00B24EB7">
        <w:t>ложительные).</w:t>
      </w:r>
      <w:r w:rsidRPr="009E1E33">
        <w:t xml:space="preserve"> </w:t>
      </w:r>
      <w:r w:rsidRPr="00B24EB7">
        <w:rPr>
          <w:i/>
        </w:rPr>
        <w:t>Modulate</w:t>
      </w:r>
      <w:r w:rsidRPr="00B24EB7">
        <w:t xml:space="preserve"> </w:t>
      </w:r>
      <w:r>
        <w:t>–</w:t>
      </w:r>
      <w:r w:rsidRPr="00B24EB7">
        <w:t xml:space="preserve"> вставка с модуляцией по амплитуде. Ка</w:t>
      </w:r>
      <w:r w:rsidRPr="00B24EB7">
        <w:t>ж</w:t>
      </w:r>
      <w:r w:rsidRPr="00B24EB7">
        <w:t>дый отсчет звукового сигнала из буфера умножается на соответству</w:t>
      </w:r>
      <w:r w:rsidRPr="00B24EB7">
        <w:t>ю</w:t>
      </w:r>
      <w:r w:rsidRPr="00B24EB7">
        <w:t>щий отсчет волновой формы.</w:t>
      </w:r>
    </w:p>
    <w:p w:rsidR="009E25ED" w:rsidRDefault="009E25ED" w:rsidP="009E25ED">
      <w:pPr>
        <w:pStyle w:val="2"/>
      </w:pPr>
      <w:r>
        <w:t>5.2. Редактирование амплитуды</w:t>
      </w:r>
    </w:p>
    <w:p w:rsidR="009E25ED" w:rsidRDefault="009E25ED" w:rsidP="009E25ED">
      <w:pPr>
        <w:pStyle w:val="3"/>
      </w:pPr>
      <w:r>
        <w:t>5.2.1. Усиление и ослабление амплитуды</w:t>
      </w:r>
    </w:p>
    <w:p w:rsidR="009E25ED" w:rsidRDefault="009E25ED" w:rsidP="009E25ED">
      <w:r>
        <w:t>Изменение амплитуды выделе</w:t>
      </w:r>
      <w:r>
        <w:t>н</w:t>
      </w:r>
      <w:r>
        <w:t>ного фрагмента и всех волновой формы возможно при помощи:</w:t>
      </w:r>
    </w:p>
    <w:p w:rsidR="009E25ED" w:rsidRPr="0045029F" w:rsidRDefault="009E25ED" w:rsidP="009E25ED">
      <w:pPr>
        <w:pStyle w:val="a1"/>
      </w:pPr>
      <w:r>
        <w:t xml:space="preserve">эффекта </w:t>
      </w:r>
      <w:r w:rsidRPr="0045029F">
        <w:rPr>
          <w:i/>
          <w:lang w:val="en-US"/>
        </w:rPr>
        <w:t>Amplify</w:t>
      </w:r>
      <w:r>
        <w:rPr>
          <w:lang w:val="en-US"/>
        </w:rPr>
        <w:t>;</w:t>
      </w:r>
    </w:p>
    <w:p w:rsidR="009E25ED" w:rsidRPr="0045029F" w:rsidRDefault="009E25ED" w:rsidP="009E25ED">
      <w:pPr>
        <w:pStyle w:val="a1"/>
        <w:rPr>
          <w:lang w:val="en-US"/>
        </w:rPr>
      </w:pPr>
      <w:r>
        <w:t>инструментов</w:t>
      </w:r>
      <w:r w:rsidRPr="0045029F">
        <w:rPr>
          <w:lang w:val="en-US"/>
        </w:rPr>
        <w:t xml:space="preserve"> </w:t>
      </w:r>
      <w:r w:rsidRPr="00620B77">
        <w:rPr>
          <w:i/>
          <w:lang w:val="en-US"/>
        </w:rPr>
        <w:t>Fade</w:t>
      </w:r>
      <w:r w:rsidRPr="0045029F">
        <w:rPr>
          <w:lang w:val="en-US"/>
        </w:rPr>
        <w:t xml:space="preserve"> </w:t>
      </w:r>
      <w:r>
        <w:t>и</w:t>
      </w:r>
      <w:r w:rsidRPr="0045029F">
        <w:rPr>
          <w:lang w:val="en-US"/>
        </w:rPr>
        <w:t xml:space="preserve"> </w:t>
      </w:r>
      <w:r>
        <w:rPr>
          <w:i/>
          <w:lang w:val="en-US"/>
        </w:rPr>
        <w:t>Heads</w:t>
      </w:r>
      <w:r w:rsidRPr="0045029F">
        <w:rPr>
          <w:i/>
          <w:lang w:val="en-US"/>
        </w:rPr>
        <w:t>-</w:t>
      </w:r>
      <w:r>
        <w:rPr>
          <w:i/>
          <w:lang w:val="en-US"/>
        </w:rPr>
        <w:t>up</w:t>
      </w:r>
      <w:r w:rsidRPr="0045029F">
        <w:rPr>
          <w:i/>
          <w:lang w:val="en-US"/>
        </w:rPr>
        <w:t xml:space="preserve"> </w:t>
      </w:r>
      <w:r>
        <w:rPr>
          <w:i/>
          <w:lang w:val="en-US"/>
        </w:rPr>
        <w:t>Display</w:t>
      </w:r>
      <w:r w:rsidRPr="0045029F">
        <w:rPr>
          <w:lang w:val="en-US"/>
        </w:rPr>
        <w:t xml:space="preserve"> </w:t>
      </w:r>
      <w:r>
        <w:t>в</w:t>
      </w:r>
      <w:r w:rsidRPr="0045029F">
        <w:rPr>
          <w:lang w:val="en-US"/>
        </w:rPr>
        <w:t xml:space="preserve"> </w:t>
      </w:r>
      <w:r>
        <w:t>окне</w:t>
      </w:r>
      <w:r w:rsidRPr="0045029F">
        <w:rPr>
          <w:lang w:val="en-US"/>
        </w:rPr>
        <w:t xml:space="preserve"> </w:t>
      </w:r>
      <w:r w:rsidRPr="00620B77">
        <w:rPr>
          <w:i/>
          <w:lang w:val="en-US"/>
        </w:rPr>
        <w:t>Editor</w:t>
      </w:r>
      <w:r w:rsidRPr="0045029F">
        <w:rPr>
          <w:lang w:val="en-US"/>
        </w:rPr>
        <w:t xml:space="preserve">; </w:t>
      </w:r>
    </w:p>
    <w:p w:rsidR="009E25ED" w:rsidRDefault="009E25ED" w:rsidP="009E25ED">
      <w:pPr>
        <w:pStyle w:val="a1"/>
      </w:pPr>
      <w:r>
        <w:t xml:space="preserve">эффекта </w:t>
      </w:r>
      <w:r w:rsidRPr="0045029F">
        <w:rPr>
          <w:i/>
          <w:lang w:val="en-US"/>
        </w:rPr>
        <w:t>Volume</w:t>
      </w:r>
      <w:r>
        <w:rPr>
          <w:lang w:val="en-US"/>
        </w:rPr>
        <w:t xml:space="preserve"> </w:t>
      </w:r>
      <w:r w:rsidRPr="0045029F">
        <w:rPr>
          <w:i/>
          <w:lang w:val="en-US"/>
        </w:rPr>
        <w:t>Env</w:t>
      </w:r>
      <w:r w:rsidRPr="0045029F">
        <w:rPr>
          <w:i/>
          <w:lang w:val="en-US"/>
        </w:rPr>
        <w:t>e</w:t>
      </w:r>
      <w:r w:rsidRPr="0045029F">
        <w:rPr>
          <w:i/>
          <w:lang w:val="en-US"/>
        </w:rPr>
        <w:t>lope</w:t>
      </w:r>
      <w:r>
        <w:rPr>
          <w:lang w:val="en-US"/>
        </w:rPr>
        <w:t>;</w:t>
      </w:r>
    </w:p>
    <w:p w:rsidR="009E25ED" w:rsidRDefault="009E25ED" w:rsidP="009E25ED">
      <w:pPr>
        <w:pStyle w:val="001"/>
      </w:pPr>
      <w:r>
        <w:rPr>
          <w:noProof/>
        </w:rPr>
        <w:drawing>
          <wp:inline distT="0" distB="0" distL="0" distR="0">
            <wp:extent cx="1722120" cy="10928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5ED" w:rsidRPr="0045029F" w:rsidRDefault="009E25ED" w:rsidP="009E25ED">
      <w:r>
        <w:t xml:space="preserve">Амплитуда </w:t>
      </w:r>
      <w:r w:rsidRPr="008446AD">
        <w:t>сигнала</w:t>
      </w:r>
      <w:r w:rsidRPr="0045029F">
        <w:t xml:space="preserve"> </w:t>
      </w:r>
      <w:r w:rsidRPr="008446AD">
        <w:t>на</w:t>
      </w:r>
      <w:r w:rsidRPr="0045029F">
        <w:t xml:space="preserve"> </w:t>
      </w:r>
      <w:r w:rsidRPr="008446AD">
        <w:t>выделенном</w:t>
      </w:r>
      <w:r w:rsidRPr="0045029F">
        <w:t xml:space="preserve"> </w:t>
      </w:r>
      <w:r w:rsidRPr="008446AD">
        <w:t>участке</w:t>
      </w:r>
      <w:r w:rsidRPr="0045029F">
        <w:t xml:space="preserve"> </w:t>
      </w:r>
      <w:r w:rsidRPr="008446AD">
        <w:t>волновой</w:t>
      </w:r>
      <w:r w:rsidRPr="0045029F">
        <w:t xml:space="preserve"> </w:t>
      </w:r>
      <w:r w:rsidRPr="008446AD">
        <w:t>формы</w:t>
      </w:r>
      <w:r w:rsidRPr="0045029F">
        <w:t xml:space="preserve"> </w:t>
      </w:r>
      <w:r w:rsidRPr="008446AD">
        <w:t>преобразуется</w:t>
      </w:r>
      <w:r w:rsidRPr="0045029F">
        <w:t xml:space="preserve"> </w:t>
      </w:r>
      <w:r w:rsidRPr="008446AD">
        <w:t>с</w:t>
      </w:r>
      <w:r w:rsidRPr="0045029F">
        <w:t xml:space="preserve"> </w:t>
      </w:r>
      <w:r w:rsidRPr="008446AD">
        <w:t>помощью</w:t>
      </w:r>
      <w:r w:rsidRPr="0045029F">
        <w:t xml:space="preserve"> </w:t>
      </w:r>
      <w:r w:rsidRPr="008446AD">
        <w:t>диалогового</w:t>
      </w:r>
      <w:r w:rsidRPr="0045029F">
        <w:t xml:space="preserve"> </w:t>
      </w:r>
      <w:r w:rsidRPr="008446AD">
        <w:t>окна</w:t>
      </w:r>
      <w:r w:rsidRPr="0045029F">
        <w:t xml:space="preserve"> </w:t>
      </w:r>
      <w:r w:rsidRPr="0045029F">
        <w:rPr>
          <w:i/>
          <w:lang w:val="en-US"/>
        </w:rPr>
        <w:t>Amplify</w:t>
      </w:r>
      <w:r w:rsidRPr="0045029F">
        <w:t xml:space="preserve">, </w:t>
      </w:r>
      <w:r w:rsidRPr="008446AD">
        <w:t>открываемого</w:t>
      </w:r>
      <w:r w:rsidRPr="0045029F">
        <w:t xml:space="preserve"> </w:t>
      </w:r>
      <w:r w:rsidRPr="008446AD">
        <w:t>к</w:t>
      </w:r>
      <w:r w:rsidRPr="008446AD">
        <w:t>о</w:t>
      </w:r>
      <w:r w:rsidRPr="008446AD">
        <w:t>мандой</w:t>
      </w:r>
      <w:r w:rsidRPr="0045029F">
        <w:t xml:space="preserve"> </w:t>
      </w:r>
      <w:r w:rsidRPr="0045029F">
        <w:rPr>
          <w:i/>
          <w:lang w:val="en-US"/>
        </w:rPr>
        <w:t>Effects</w:t>
      </w:r>
      <w:r w:rsidRPr="0045029F">
        <w:t xml:space="preserve"> &gt; </w:t>
      </w:r>
      <w:r w:rsidRPr="0045029F">
        <w:rPr>
          <w:i/>
          <w:lang w:val="en-US"/>
        </w:rPr>
        <w:t>Amplitude</w:t>
      </w:r>
      <w:r w:rsidRPr="0045029F">
        <w:t xml:space="preserve"> </w:t>
      </w:r>
      <w:r w:rsidRPr="0045029F">
        <w:rPr>
          <w:i/>
          <w:lang w:val="en-US"/>
        </w:rPr>
        <w:t>and</w:t>
      </w:r>
      <w:r w:rsidRPr="0045029F">
        <w:t xml:space="preserve"> </w:t>
      </w:r>
      <w:r w:rsidRPr="0045029F">
        <w:rPr>
          <w:i/>
          <w:lang w:val="en-US"/>
        </w:rPr>
        <w:t>Compre</w:t>
      </w:r>
      <w:r w:rsidRPr="0045029F">
        <w:rPr>
          <w:i/>
          <w:lang w:val="en-US"/>
        </w:rPr>
        <w:t>s</w:t>
      </w:r>
      <w:r w:rsidRPr="0045029F">
        <w:rPr>
          <w:i/>
          <w:lang w:val="en-US"/>
        </w:rPr>
        <w:t>sion</w:t>
      </w:r>
      <w:r w:rsidRPr="0045029F">
        <w:rPr>
          <w:i/>
        </w:rPr>
        <w:t xml:space="preserve"> </w:t>
      </w:r>
      <w:r w:rsidRPr="0045029F">
        <w:t xml:space="preserve">&gt; </w:t>
      </w:r>
      <w:r w:rsidRPr="0045029F">
        <w:rPr>
          <w:i/>
          <w:lang w:val="en-US"/>
        </w:rPr>
        <w:t>Amplify</w:t>
      </w:r>
      <w:r w:rsidRPr="0045029F">
        <w:t xml:space="preserve">. </w:t>
      </w:r>
    </w:p>
    <w:p w:rsidR="009E25ED" w:rsidRDefault="009E25ED" w:rsidP="009E25ED">
      <w:r>
        <w:t>К</w:t>
      </w:r>
      <w:r w:rsidRPr="008446AD">
        <w:t>оэффициент усиления задается с помощью регуляторов</w:t>
      </w:r>
      <w:r>
        <w:t xml:space="preserve"> с им</w:t>
      </w:r>
      <w:r>
        <w:t>е</w:t>
      </w:r>
      <w:r>
        <w:t>нами каналов</w:t>
      </w:r>
      <w:r w:rsidRPr="008446AD">
        <w:t xml:space="preserve"> или численно в соответствующих полях вв</w:t>
      </w:r>
      <w:r w:rsidRPr="008446AD">
        <w:t>о</w:t>
      </w:r>
      <w:r w:rsidRPr="008446AD">
        <w:t>да.</w:t>
      </w:r>
    </w:p>
    <w:p w:rsidR="009E25ED" w:rsidRDefault="009E25ED" w:rsidP="009E25ED"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1731010</wp:posOffset>
            </wp:positionH>
            <wp:positionV relativeFrom="paragraph">
              <wp:posOffset>159385</wp:posOffset>
            </wp:positionV>
            <wp:extent cx="2133600" cy="1066800"/>
            <wp:effectExtent l="0" t="0" r="0" b="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Перемещая маркеры</w:t>
      </w:r>
      <w:r w:rsidRPr="008A0A4A">
        <w:t xml:space="preserve"> </w:t>
      </w:r>
      <w:r w:rsidRPr="008A0A4A">
        <w:rPr>
          <w:i/>
          <w:lang w:val="en-US"/>
        </w:rPr>
        <w:t>Fade</w:t>
      </w:r>
      <w:r w:rsidRPr="008A0A4A">
        <w:rPr>
          <w:i/>
        </w:rPr>
        <w:t xml:space="preserve"> </w:t>
      </w:r>
      <w:r w:rsidRPr="008A0A4A">
        <w:rPr>
          <w:i/>
          <w:lang w:val="en-US"/>
        </w:rPr>
        <w:t>In</w:t>
      </w:r>
      <w:r w:rsidRPr="008A0A4A">
        <w:t xml:space="preserve"> </w:t>
      </w:r>
      <w:r>
        <w:t>и</w:t>
      </w:r>
      <w:r w:rsidRPr="008A0A4A">
        <w:t xml:space="preserve"> </w:t>
      </w:r>
      <w:r w:rsidRPr="008A0A4A">
        <w:rPr>
          <w:i/>
          <w:lang w:val="en-US"/>
        </w:rPr>
        <w:t>Fade</w:t>
      </w:r>
      <w:r w:rsidRPr="008A0A4A">
        <w:rPr>
          <w:i/>
        </w:rPr>
        <w:t xml:space="preserve"> </w:t>
      </w:r>
      <w:r w:rsidRPr="008A0A4A">
        <w:rPr>
          <w:i/>
          <w:lang w:val="en-US"/>
        </w:rPr>
        <w:t>out</w:t>
      </w:r>
      <w:r w:rsidRPr="008A0A4A">
        <w:t xml:space="preserve"> </w:t>
      </w:r>
      <w:r>
        <w:t>(А), мо</w:t>
      </w:r>
      <w:r>
        <w:t>ж</w:t>
      </w:r>
      <w:r>
        <w:t>но реализовать плавное усиление и ослабл</w:t>
      </w:r>
      <w:r>
        <w:t>е</w:t>
      </w:r>
      <w:r>
        <w:t>ние амплитуды сигнала в начала и в конце волновой формы. И</w:t>
      </w:r>
      <w:r w:rsidRPr="0055087C">
        <w:t xml:space="preserve">нструмент </w:t>
      </w:r>
      <w:r w:rsidRPr="0055087C">
        <w:rPr>
          <w:i/>
          <w:lang w:val="en-US"/>
        </w:rPr>
        <w:t>Heads</w:t>
      </w:r>
      <w:r w:rsidRPr="0055087C">
        <w:rPr>
          <w:i/>
        </w:rPr>
        <w:t>-</w:t>
      </w:r>
      <w:r w:rsidRPr="0055087C">
        <w:rPr>
          <w:i/>
          <w:lang w:val="en-US"/>
        </w:rPr>
        <w:t>up</w:t>
      </w:r>
      <w:r w:rsidRPr="0055087C">
        <w:rPr>
          <w:i/>
        </w:rPr>
        <w:t xml:space="preserve"> </w:t>
      </w:r>
      <w:r w:rsidRPr="0055087C">
        <w:rPr>
          <w:i/>
          <w:lang w:val="en-US"/>
        </w:rPr>
        <w:t>Display</w:t>
      </w:r>
      <w:r w:rsidRPr="0055087C">
        <w:t xml:space="preserve"> </w:t>
      </w:r>
      <w:r w:rsidRPr="008A0A4A">
        <w:t>(</w:t>
      </w:r>
      <w:r w:rsidRPr="008A0A4A">
        <w:rPr>
          <w:i/>
          <w:lang w:val="en-US"/>
        </w:rPr>
        <w:t>B</w:t>
      </w:r>
      <w:r w:rsidRPr="008A0A4A">
        <w:t xml:space="preserve">) </w:t>
      </w:r>
      <w:r w:rsidRPr="0055087C">
        <w:t xml:space="preserve">в окне </w:t>
      </w:r>
      <w:r w:rsidRPr="0055087C">
        <w:rPr>
          <w:i/>
          <w:lang w:val="en-US"/>
        </w:rPr>
        <w:t>Editor</w:t>
      </w:r>
      <w:r w:rsidRPr="0055087C">
        <w:rPr>
          <w:i/>
        </w:rPr>
        <w:t xml:space="preserve"> </w:t>
      </w:r>
      <w:r>
        <w:t>по</w:t>
      </w:r>
      <w:r>
        <w:t>з</w:t>
      </w:r>
      <w:r>
        <w:t>воляет быстро изменить амплитуду сигнала</w:t>
      </w:r>
      <w:r w:rsidRPr="008A0A4A">
        <w:t xml:space="preserve"> </w:t>
      </w:r>
      <w:r>
        <w:t>при п</w:t>
      </w:r>
      <w:r>
        <w:t>о</w:t>
      </w:r>
      <w:r>
        <w:t xml:space="preserve">мощи регулятора </w:t>
      </w:r>
      <w:r w:rsidRPr="008A0A4A">
        <w:rPr>
          <w:i/>
          <w:lang w:val="en-US"/>
        </w:rPr>
        <w:t>Gain</w:t>
      </w:r>
      <w:r>
        <w:t>.</w:t>
      </w:r>
    </w:p>
    <w:p w:rsidR="009E25ED" w:rsidRPr="008F13FF" w:rsidRDefault="009E25ED" w:rsidP="009E25ED"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200660</wp:posOffset>
            </wp:positionV>
            <wp:extent cx="1981200" cy="796925"/>
            <wp:effectExtent l="0" t="0" r="0" b="3175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690E">
        <w:rPr>
          <w:i/>
          <w:lang w:val="en-US"/>
        </w:rPr>
        <w:t>Adobe</w:t>
      </w:r>
      <w:r w:rsidRPr="0098690E">
        <w:rPr>
          <w:i/>
        </w:rPr>
        <w:t xml:space="preserve"> </w:t>
      </w:r>
      <w:r w:rsidRPr="0098690E">
        <w:rPr>
          <w:i/>
          <w:lang w:val="en-US"/>
        </w:rPr>
        <w:t>Audition</w:t>
      </w:r>
      <w:r w:rsidRPr="0098690E">
        <w:t xml:space="preserve"> </w:t>
      </w:r>
      <w:r>
        <w:t>позволяет визуально задавать изменение ампл</w:t>
      </w:r>
      <w:r>
        <w:t>и</w:t>
      </w:r>
      <w:r>
        <w:t xml:space="preserve">туды при помощи эффекта </w:t>
      </w:r>
      <w:r w:rsidRPr="0098690E">
        <w:rPr>
          <w:i/>
          <w:lang w:val="en-US"/>
        </w:rPr>
        <w:t>E</w:t>
      </w:r>
      <w:r w:rsidRPr="0098690E">
        <w:rPr>
          <w:i/>
          <w:lang w:val="en-US"/>
        </w:rPr>
        <w:t>f</w:t>
      </w:r>
      <w:r w:rsidRPr="0098690E">
        <w:rPr>
          <w:i/>
          <w:lang w:val="en-US"/>
        </w:rPr>
        <w:t>fects</w:t>
      </w:r>
      <w:r w:rsidRPr="0098690E">
        <w:t xml:space="preserve"> &gt; </w:t>
      </w:r>
      <w:r w:rsidRPr="0098690E">
        <w:rPr>
          <w:i/>
          <w:lang w:val="en-US"/>
        </w:rPr>
        <w:t>Amplitude</w:t>
      </w:r>
      <w:r w:rsidRPr="0098690E">
        <w:rPr>
          <w:i/>
        </w:rPr>
        <w:t xml:space="preserve"> </w:t>
      </w:r>
      <w:r w:rsidRPr="0098690E">
        <w:rPr>
          <w:i/>
          <w:lang w:val="en-US"/>
        </w:rPr>
        <w:t>and</w:t>
      </w:r>
      <w:r w:rsidRPr="0098690E">
        <w:rPr>
          <w:i/>
        </w:rPr>
        <w:t xml:space="preserve"> </w:t>
      </w:r>
      <w:r w:rsidRPr="0098690E">
        <w:rPr>
          <w:i/>
          <w:lang w:val="en-US"/>
        </w:rPr>
        <w:t>Compre</w:t>
      </w:r>
      <w:r w:rsidRPr="0098690E">
        <w:rPr>
          <w:i/>
          <w:lang w:val="en-US"/>
        </w:rPr>
        <w:t>s</w:t>
      </w:r>
      <w:r w:rsidRPr="0098690E">
        <w:rPr>
          <w:i/>
          <w:lang w:val="en-US"/>
        </w:rPr>
        <w:t>sion</w:t>
      </w:r>
      <w:r w:rsidRPr="0098690E">
        <w:t xml:space="preserve"> &gt; </w:t>
      </w:r>
      <w:r w:rsidRPr="0098690E">
        <w:rPr>
          <w:i/>
          <w:lang w:val="en-US"/>
        </w:rPr>
        <w:t>Vo</w:t>
      </w:r>
      <w:r w:rsidRPr="0098690E">
        <w:rPr>
          <w:i/>
          <w:lang w:val="en-US"/>
        </w:rPr>
        <w:t>l</w:t>
      </w:r>
      <w:r w:rsidRPr="0098690E">
        <w:rPr>
          <w:i/>
          <w:lang w:val="en-US"/>
        </w:rPr>
        <w:t>ume</w:t>
      </w:r>
      <w:r w:rsidRPr="0098690E">
        <w:rPr>
          <w:i/>
        </w:rPr>
        <w:t xml:space="preserve"> </w:t>
      </w:r>
      <w:r w:rsidRPr="0098690E">
        <w:rPr>
          <w:i/>
          <w:lang w:val="en-US"/>
        </w:rPr>
        <w:t>Envelope</w:t>
      </w:r>
      <w:r w:rsidRPr="0098690E">
        <w:rPr>
          <w:i/>
        </w:rPr>
        <w:t xml:space="preserve">. </w:t>
      </w:r>
      <w:r>
        <w:t xml:space="preserve">После вызова данного эффекта в окне </w:t>
      </w:r>
      <w:r w:rsidRPr="008F13FF">
        <w:rPr>
          <w:i/>
          <w:lang w:val="en-US"/>
        </w:rPr>
        <w:t>Editor</w:t>
      </w:r>
      <w:r w:rsidRPr="008F13FF">
        <w:t xml:space="preserve"> </w:t>
      </w:r>
      <w:r>
        <w:t xml:space="preserve">появляется огибающая громкости – сплошная желтая линия в верхней части окна. В окне эффекта установка флага </w:t>
      </w:r>
      <w:r w:rsidRPr="008F13FF">
        <w:rPr>
          <w:i/>
          <w:lang w:val="en-US"/>
        </w:rPr>
        <w:t>Spline</w:t>
      </w:r>
      <w:r w:rsidRPr="008F13FF">
        <w:rPr>
          <w:i/>
        </w:rPr>
        <w:t xml:space="preserve"> </w:t>
      </w:r>
      <w:r w:rsidRPr="008F13FF">
        <w:rPr>
          <w:i/>
          <w:lang w:val="en-US"/>
        </w:rPr>
        <w:t>curves</w:t>
      </w:r>
      <w:r w:rsidRPr="008F13FF">
        <w:t xml:space="preserve"> </w:t>
      </w:r>
      <w:r>
        <w:t>приводит к сглаживанию огибающей громк</w:t>
      </w:r>
      <w:r>
        <w:t>о</w:t>
      </w:r>
      <w:r>
        <w:t>сти.</w:t>
      </w:r>
    </w:p>
    <w:p w:rsidR="009E25ED" w:rsidRDefault="009E25ED" w:rsidP="009E25ED">
      <w:pPr>
        <w:pStyle w:val="001"/>
      </w:pPr>
      <w:r w:rsidRPr="008F13FF">
        <w:rPr>
          <w:i w:val="0"/>
          <w:noProof/>
        </w:rPr>
        <w:drawing>
          <wp:inline distT="0" distB="0" distL="0" distR="0">
            <wp:extent cx="2291715" cy="20662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5ED" w:rsidRDefault="009E25ED" w:rsidP="009E25ED">
      <w:r>
        <w:t>Настройка формы огибающей производится при помощи мыши путем перемещения ма</w:t>
      </w:r>
      <w:r>
        <w:t>р</w:t>
      </w:r>
      <w:r>
        <w:t>керов. Маркеры добавляются щелчком мыши по линии огибающей, а удаление – через команду контекстного меню маркера.</w:t>
      </w:r>
    </w:p>
    <w:p w:rsidR="009E25ED" w:rsidRDefault="009E25ED" w:rsidP="009E25ED">
      <w:pPr>
        <w:pStyle w:val="3"/>
      </w:pPr>
      <w:r>
        <w:t>5.2.2. Создание тишины</w:t>
      </w:r>
    </w:p>
    <w:p w:rsidR="009E25ED" w:rsidRDefault="009E25ED" w:rsidP="009E25ED">
      <w:r w:rsidRPr="009E51F7">
        <w:t xml:space="preserve">Абсолютная тишина на выделенном участке волновой формы создается после применения команды </w:t>
      </w:r>
      <w:r w:rsidRPr="009E51F7">
        <w:rPr>
          <w:i/>
        </w:rPr>
        <w:t>Effects</w:t>
      </w:r>
      <w:r w:rsidRPr="009E51F7">
        <w:t xml:space="preserve"> &gt; </w:t>
      </w:r>
      <w:r>
        <w:rPr>
          <w:i/>
          <w:lang w:val="en-US"/>
        </w:rPr>
        <w:t>Silence</w:t>
      </w:r>
      <w:r w:rsidRPr="009E51F7">
        <w:t>.</w:t>
      </w:r>
      <w:r>
        <w:t xml:space="preserve"> Однако, хотя </w:t>
      </w:r>
      <w:r w:rsidRPr="009E51F7">
        <w:t>шум в паузах и должен быть ослаблен, полностью удалять его не сл</w:t>
      </w:r>
      <w:r w:rsidRPr="009E51F7">
        <w:t>е</w:t>
      </w:r>
      <w:r w:rsidRPr="009E51F7">
        <w:t>дует. Скачки от идеально тихих фрагментов к фрагментам, где н</w:t>
      </w:r>
      <w:r w:rsidRPr="009E51F7">
        <w:t>а</w:t>
      </w:r>
      <w:r w:rsidRPr="009E51F7">
        <w:t xml:space="preserve">ряду с речью </w:t>
      </w:r>
      <w:r>
        <w:t>и</w:t>
      </w:r>
      <w:r w:rsidRPr="009E51F7">
        <w:t xml:space="preserve"> музыкой содержится шум, бывают заметными и ра</w:t>
      </w:r>
      <w:r w:rsidRPr="009E51F7">
        <w:t>з</w:t>
      </w:r>
      <w:r w:rsidRPr="009E51F7">
        <w:t>дражают слуш</w:t>
      </w:r>
      <w:r w:rsidRPr="009E51F7">
        <w:t>а</w:t>
      </w:r>
      <w:r w:rsidRPr="009E51F7">
        <w:t>теля.</w:t>
      </w:r>
    </w:p>
    <w:p w:rsidR="009E25ED" w:rsidRPr="00A97906" w:rsidRDefault="009E25ED" w:rsidP="009E25ED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2569210</wp:posOffset>
            </wp:positionH>
            <wp:positionV relativeFrom="paragraph">
              <wp:posOffset>154940</wp:posOffset>
            </wp:positionV>
            <wp:extent cx="1271905" cy="486410"/>
            <wp:effectExtent l="0" t="0" r="4445" b="889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1F7">
        <w:t>В ряде ситуаций нужно "раздвинуть" отдельные фрагменты на определенный интервал, добавив между н</w:t>
      </w:r>
      <w:r w:rsidRPr="009E51F7">
        <w:t>и</w:t>
      </w:r>
      <w:r w:rsidRPr="009E51F7">
        <w:t>ми паузы заданной дл</w:t>
      </w:r>
      <w:r w:rsidRPr="009E51F7">
        <w:t>и</w:t>
      </w:r>
      <w:r w:rsidRPr="009E51F7">
        <w:t>тельности</w:t>
      </w:r>
      <w:r>
        <w:t xml:space="preserve">. </w:t>
      </w:r>
      <w:r w:rsidRPr="009E51F7">
        <w:t>В таких случаях целесообразно воспользоваться к</w:t>
      </w:r>
      <w:r w:rsidRPr="009E51F7">
        <w:t>о</w:t>
      </w:r>
      <w:r w:rsidRPr="009E51F7">
        <w:t xml:space="preserve">мандой </w:t>
      </w:r>
      <w:r>
        <w:rPr>
          <w:i/>
          <w:lang w:val="en-US"/>
        </w:rPr>
        <w:t>Edit</w:t>
      </w:r>
      <w:r w:rsidRPr="009E51F7">
        <w:t xml:space="preserve"> &gt;</w:t>
      </w:r>
      <w:r w:rsidRPr="00B33E8C">
        <w:t xml:space="preserve"> </w:t>
      </w:r>
      <w:r w:rsidRPr="00B33E8C">
        <w:rPr>
          <w:i/>
          <w:lang w:val="en-US"/>
        </w:rPr>
        <w:t>Insert</w:t>
      </w:r>
      <w:r w:rsidRPr="009E51F7">
        <w:t xml:space="preserve"> &gt; </w:t>
      </w:r>
      <w:r w:rsidRPr="009E51F7">
        <w:rPr>
          <w:i/>
        </w:rPr>
        <w:t>Silence</w:t>
      </w:r>
      <w:r w:rsidRPr="009E51F7">
        <w:t xml:space="preserve">, открывающей окно </w:t>
      </w:r>
      <w:r>
        <w:rPr>
          <w:i/>
          <w:lang w:val="en-US"/>
        </w:rPr>
        <w:t>Insert</w:t>
      </w:r>
      <w:r w:rsidRPr="009E51F7">
        <w:t xml:space="preserve"> </w:t>
      </w:r>
      <w:r w:rsidRPr="009E51F7">
        <w:rPr>
          <w:i/>
        </w:rPr>
        <w:t>Silence</w:t>
      </w:r>
      <w:r w:rsidRPr="009E51F7">
        <w:t>, в к</w:t>
      </w:r>
      <w:r w:rsidRPr="009E51F7">
        <w:t>о</w:t>
      </w:r>
      <w:r w:rsidRPr="009E51F7">
        <w:t xml:space="preserve">тором есть поле для ввода длительности паузы. После нажатия кнопки </w:t>
      </w:r>
      <w:r w:rsidRPr="003749EE">
        <w:rPr>
          <w:i/>
          <w:lang w:val="en-US"/>
        </w:rPr>
        <w:t>Ok</w:t>
      </w:r>
      <w:r w:rsidRPr="009E51F7">
        <w:t xml:space="preserve"> справа от </w:t>
      </w:r>
      <w:r>
        <w:t>курсора</w:t>
      </w:r>
      <w:r w:rsidRPr="009E51F7">
        <w:t xml:space="preserve"> появится участок зада</w:t>
      </w:r>
      <w:r w:rsidRPr="009E51F7">
        <w:t>н</w:t>
      </w:r>
      <w:r w:rsidRPr="009E51F7">
        <w:t>ной длительности, содержащий а</w:t>
      </w:r>
      <w:r w:rsidRPr="009E51F7">
        <w:t>б</w:t>
      </w:r>
      <w:r w:rsidRPr="009E51F7">
        <w:t>солютную тишину.</w:t>
      </w:r>
      <w:r w:rsidRPr="00B33E8C">
        <w:t xml:space="preserve"> </w:t>
      </w:r>
    </w:p>
    <w:p w:rsidR="009E25ED" w:rsidRDefault="009E25ED" w:rsidP="009E25ED">
      <w:pPr>
        <w:pStyle w:val="3"/>
      </w:pPr>
      <w:r>
        <w:t>5.2.3. Нормализация</w:t>
      </w:r>
    </w:p>
    <w:p w:rsidR="009E25ED" w:rsidRPr="00B33E8C" w:rsidRDefault="009E25ED" w:rsidP="009E25ED">
      <w:r w:rsidRPr="009E51F7">
        <w:t>Нормализацию применяют для того, чтобы</w:t>
      </w:r>
      <w:r>
        <w:t xml:space="preserve"> </w:t>
      </w:r>
      <w:r w:rsidRPr="009E51F7">
        <w:t>установить гро</w:t>
      </w:r>
      <w:r w:rsidRPr="009E51F7">
        <w:t>м</w:t>
      </w:r>
      <w:r w:rsidRPr="009E51F7">
        <w:t>кость волновой фо</w:t>
      </w:r>
      <w:r w:rsidRPr="009E51F7">
        <w:t>р</w:t>
      </w:r>
      <w:r w:rsidRPr="009E51F7">
        <w:t>мы равной определенному уровню.</w:t>
      </w:r>
      <w:r w:rsidRPr="00B33E8C">
        <w:t xml:space="preserve"> </w:t>
      </w:r>
    </w:p>
    <w:p w:rsidR="009E25ED" w:rsidRPr="004E5A85" w:rsidRDefault="009E25ED" w:rsidP="009E25ED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2416810</wp:posOffset>
            </wp:positionH>
            <wp:positionV relativeFrom="paragraph">
              <wp:posOffset>25400</wp:posOffset>
            </wp:positionV>
            <wp:extent cx="1442085" cy="738505"/>
            <wp:effectExtent l="0" t="0" r="5715" b="4445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1F7">
        <w:t>Диалоговое</w:t>
      </w:r>
      <w:r w:rsidRPr="009E51F7">
        <w:rPr>
          <w:lang w:val="en-US"/>
        </w:rPr>
        <w:t xml:space="preserve"> </w:t>
      </w:r>
      <w:r w:rsidRPr="009E51F7">
        <w:t>окно</w:t>
      </w:r>
      <w:r w:rsidRPr="009E51F7">
        <w:rPr>
          <w:lang w:val="en-US"/>
        </w:rPr>
        <w:t xml:space="preserve"> </w:t>
      </w:r>
      <w:r w:rsidRPr="009E51F7">
        <w:rPr>
          <w:i/>
          <w:lang w:val="en-US"/>
        </w:rPr>
        <w:t>Normalize</w:t>
      </w:r>
      <w:r w:rsidRPr="009E51F7">
        <w:rPr>
          <w:lang w:val="en-US"/>
        </w:rPr>
        <w:t xml:space="preserve"> </w:t>
      </w:r>
      <w:r w:rsidRPr="009E51F7">
        <w:t>выз</w:t>
      </w:r>
      <w:r w:rsidRPr="009E51F7">
        <w:t>ы</w:t>
      </w:r>
      <w:r w:rsidRPr="009E51F7">
        <w:t>вается</w:t>
      </w:r>
      <w:r w:rsidRPr="009E51F7">
        <w:rPr>
          <w:lang w:val="en-US"/>
        </w:rPr>
        <w:t xml:space="preserve"> </w:t>
      </w:r>
      <w:r w:rsidRPr="009E51F7">
        <w:t>выбором</w:t>
      </w:r>
      <w:r w:rsidRPr="009E51F7">
        <w:rPr>
          <w:lang w:val="en-US"/>
        </w:rPr>
        <w:t xml:space="preserve"> </w:t>
      </w:r>
      <w:r w:rsidRPr="009E51F7">
        <w:t>команды</w:t>
      </w:r>
      <w:r w:rsidRPr="009E51F7">
        <w:rPr>
          <w:lang w:val="en-US"/>
        </w:rPr>
        <w:t xml:space="preserve"> </w:t>
      </w:r>
      <w:r w:rsidRPr="009E51F7">
        <w:rPr>
          <w:i/>
          <w:lang w:val="en-US"/>
        </w:rPr>
        <w:t>Effects</w:t>
      </w:r>
      <w:r w:rsidRPr="009E51F7">
        <w:rPr>
          <w:lang w:val="en-US"/>
        </w:rPr>
        <w:t xml:space="preserve"> &gt; </w:t>
      </w:r>
      <w:r w:rsidRPr="009E51F7">
        <w:rPr>
          <w:i/>
          <w:lang w:val="en-US"/>
        </w:rPr>
        <w:t>Ampl</w:t>
      </w:r>
      <w:r w:rsidRPr="009E51F7">
        <w:rPr>
          <w:i/>
          <w:lang w:val="en-US"/>
        </w:rPr>
        <w:t>i</w:t>
      </w:r>
      <w:r w:rsidRPr="009E51F7">
        <w:rPr>
          <w:i/>
          <w:lang w:val="en-US"/>
        </w:rPr>
        <w:t>tude</w:t>
      </w:r>
      <w:r w:rsidRPr="009E51F7">
        <w:rPr>
          <w:lang w:val="en-US"/>
        </w:rPr>
        <w:t xml:space="preserve"> </w:t>
      </w:r>
      <w:r w:rsidRPr="009E51F7">
        <w:rPr>
          <w:i/>
          <w:lang w:val="en-US"/>
        </w:rPr>
        <w:t>and</w:t>
      </w:r>
      <w:r w:rsidRPr="009E51F7">
        <w:rPr>
          <w:lang w:val="en-US"/>
        </w:rPr>
        <w:t xml:space="preserve"> </w:t>
      </w:r>
      <w:r w:rsidRPr="009E51F7">
        <w:rPr>
          <w:i/>
          <w:lang w:val="en-US"/>
        </w:rPr>
        <w:t>Compression</w:t>
      </w:r>
      <w:r w:rsidRPr="009E51F7">
        <w:rPr>
          <w:lang w:val="en-US"/>
        </w:rPr>
        <w:t xml:space="preserve"> &gt;</w:t>
      </w:r>
      <w:r>
        <w:rPr>
          <w:lang w:val="en-US"/>
        </w:rPr>
        <w:t xml:space="preserve"> </w:t>
      </w:r>
      <w:r w:rsidRPr="009E51F7">
        <w:rPr>
          <w:i/>
          <w:lang w:val="en-US"/>
        </w:rPr>
        <w:t>Normalize</w:t>
      </w:r>
      <w:r w:rsidRPr="009E51F7">
        <w:rPr>
          <w:lang w:val="en-US"/>
        </w:rPr>
        <w:t>.</w:t>
      </w:r>
    </w:p>
    <w:p w:rsidR="009E25ED" w:rsidRPr="004E5A85" w:rsidRDefault="009E25ED" w:rsidP="009E25ED">
      <w:r w:rsidRPr="004E5A85">
        <w:t>В</w:t>
      </w:r>
      <w:r w:rsidRPr="00E2517D">
        <w:t xml:space="preserve"> </w:t>
      </w:r>
      <w:r w:rsidRPr="004E5A85">
        <w:t>поле</w:t>
      </w:r>
      <w:r w:rsidRPr="00E2517D">
        <w:t xml:space="preserve"> </w:t>
      </w:r>
      <w:r w:rsidRPr="004E5A85">
        <w:t>ввода</w:t>
      </w:r>
      <w:r w:rsidRPr="00E2517D">
        <w:t xml:space="preserve"> </w:t>
      </w:r>
      <w:r w:rsidRPr="004E5A85">
        <w:rPr>
          <w:i/>
          <w:lang w:val="en-US"/>
        </w:rPr>
        <w:t>Normalize</w:t>
      </w:r>
      <w:r w:rsidRPr="00E2517D">
        <w:rPr>
          <w:i/>
        </w:rPr>
        <w:t xml:space="preserve"> </w:t>
      </w:r>
      <w:r w:rsidRPr="004E5A85">
        <w:rPr>
          <w:i/>
          <w:lang w:val="en-US"/>
        </w:rPr>
        <w:t>to</w:t>
      </w:r>
      <w:r w:rsidRPr="00E2517D">
        <w:rPr>
          <w:i/>
        </w:rPr>
        <w:t xml:space="preserve"> </w:t>
      </w:r>
      <w:r w:rsidRPr="004E5A85">
        <w:t>в пр</w:t>
      </w:r>
      <w:r w:rsidRPr="004E5A85">
        <w:t>о</w:t>
      </w:r>
      <w:r w:rsidRPr="004E5A85">
        <w:t>центах или децибелах задается ур</w:t>
      </w:r>
      <w:r w:rsidRPr="004E5A85">
        <w:t>о</w:t>
      </w:r>
      <w:r w:rsidRPr="004E5A85">
        <w:t>вень, к которому следует нормализовать волн</w:t>
      </w:r>
      <w:r w:rsidRPr="004E5A85">
        <w:t>о</w:t>
      </w:r>
      <w:r w:rsidRPr="004E5A85">
        <w:t>вую форму.</w:t>
      </w:r>
      <w:r>
        <w:t xml:space="preserve"> Если установить в данное п</w:t>
      </w:r>
      <w:r>
        <w:t>о</w:t>
      </w:r>
      <w:r>
        <w:t xml:space="preserve">ле значение 100% (или </w:t>
      </w:r>
      <w:r w:rsidRPr="00A72952">
        <w:rPr>
          <w:i/>
        </w:rPr>
        <w:t>0 дБ</w:t>
      </w:r>
      <w:r w:rsidRPr="004E5A85">
        <w:t xml:space="preserve">) </w:t>
      </w:r>
      <w:r>
        <w:t>и выполнить нормализацию, то пиковая амплитуда достигнет максимально возможного уро</w:t>
      </w:r>
      <w:r>
        <w:t>в</w:t>
      </w:r>
      <w:r>
        <w:t>ня (</w:t>
      </w:r>
      <w:r w:rsidRPr="00A72952">
        <w:rPr>
          <w:i/>
        </w:rPr>
        <w:t>0 дБ</w:t>
      </w:r>
      <w:r>
        <w:t>).</w:t>
      </w:r>
    </w:p>
    <w:p w:rsidR="009E25ED" w:rsidRDefault="009E25ED" w:rsidP="009E25ED">
      <w:r w:rsidRPr="004E5A85">
        <w:t xml:space="preserve">Если флажок </w:t>
      </w:r>
      <w:r w:rsidRPr="004E5A85">
        <w:rPr>
          <w:i/>
          <w:lang w:val="en-US"/>
        </w:rPr>
        <w:t>Normalize</w:t>
      </w:r>
      <w:r w:rsidRPr="004E5A85">
        <w:rPr>
          <w:i/>
        </w:rPr>
        <w:t xml:space="preserve"> </w:t>
      </w:r>
      <w:r>
        <w:rPr>
          <w:i/>
          <w:lang w:val="en-US"/>
        </w:rPr>
        <w:t>All</w:t>
      </w:r>
      <w:r w:rsidRPr="00620B77">
        <w:rPr>
          <w:i/>
        </w:rPr>
        <w:t xml:space="preserve"> </w:t>
      </w:r>
      <w:r>
        <w:rPr>
          <w:i/>
          <w:lang w:val="en-US"/>
        </w:rPr>
        <w:t>Channels</w:t>
      </w:r>
      <w:r w:rsidRPr="004E5A85">
        <w:rPr>
          <w:i/>
        </w:rPr>
        <w:t xml:space="preserve"> </w:t>
      </w:r>
      <w:r w:rsidRPr="004E5A85">
        <w:rPr>
          <w:i/>
          <w:lang w:val="en-US"/>
        </w:rPr>
        <w:t>Equally</w:t>
      </w:r>
      <w:r w:rsidRPr="004E5A85">
        <w:t xml:space="preserve"> снят, то происходит раздельная нормализация </w:t>
      </w:r>
      <w:r>
        <w:t>всех</w:t>
      </w:r>
      <w:r w:rsidRPr="004E5A85">
        <w:t xml:space="preserve"> стереок</w:t>
      </w:r>
      <w:r w:rsidRPr="004E5A85">
        <w:t>а</w:t>
      </w:r>
      <w:r w:rsidRPr="004E5A85">
        <w:t xml:space="preserve">налов. </w:t>
      </w:r>
    </w:p>
    <w:p w:rsidR="009E25ED" w:rsidRPr="00E953E2" w:rsidRDefault="009E25ED" w:rsidP="009E25ED">
      <w:r w:rsidRPr="004E5A85">
        <w:t xml:space="preserve">С помощью флажка </w:t>
      </w:r>
      <w:r w:rsidRPr="004E5A85">
        <w:rPr>
          <w:i/>
          <w:lang w:val="en-US"/>
        </w:rPr>
        <w:t>DC</w:t>
      </w:r>
      <w:r w:rsidRPr="004E5A85">
        <w:rPr>
          <w:i/>
        </w:rPr>
        <w:t xml:space="preserve"> </w:t>
      </w:r>
      <w:r w:rsidRPr="004E5A85">
        <w:rPr>
          <w:i/>
          <w:lang w:val="en-US"/>
        </w:rPr>
        <w:t>Bias</w:t>
      </w:r>
      <w:r w:rsidRPr="004E5A85">
        <w:rPr>
          <w:i/>
        </w:rPr>
        <w:t xml:space="preserve"> </w:t>
      </w:r>
      <w:r w:rsidRPr="004E5A85">
        <w:rPr>
          <w:i/>
          <w:lang w:val="en-US"/>
        </w:rPr>
        <w:t>Adjust</w:t>
      </w:r>
      <w:r w:rsidRPr="004E5A85">
        <w:t xml:space="preserve"> задается смещение сигнала относительно нулевого уровня.</w:t>
      </w:r>
      <w:r>
        <w:t xml:space="preserve"> Н</w:t>
      </w:r>
      <w:r w:rsidRPr="00E953E2">
        <w:t xml:space="preserve">ужно установить флажок </w:t>
      </w:r>
      <w:r w:rsidRPr="00E953E2">
        <w:rPr>
          <w:i/>
        </w:rPr>
        <w:t>DC Bias Adjust</w:t>
      </w:r>
      <w:r w:rsidRPr="00E953E2">
        <w:t xml:space="preserve"> и задать значение, к которому необходимо привести средний уровень</w:t>
      </w:r>
      <w:r>
        <w:t xml:space="preserve"> сигнала</w:t>
      </w:r>
      <w:r w:rsidRPr="00E953E2">
        <w:t xml:space="preserve">. </w:t>
      </w:r>
    </w:p>
    <w:p w:rsidR="009E25ED" w:rsidRDefault="009E25ED" w:rsidP="009E25ED">
      <w:r w:rsidRPr="00E953E2">
        <w:t>Если звук записан со смещением или смещение возникло в р</w:t>
      </w:r>
      <w:r w:rsidRPr="00E953E2">
        <w:t>е</w:t>
      </w:r>
      <w:r w:rsidRPr="00E953E2">
        <w:t xml:space="preserve">зультате </w:t>
      </w:r>
      <w:r>
        <w:t>применения эффектов</w:t>
      </w:r>
      <w:r w:rsidRPr="00E953E2">
        <w:t xml:space="preserve">, </w:t>
      </w:r>
      <w:r>
        <w:t>или</w:t>
      </w:r>
      <w:r w:rsidRPr="00E953E2">
        <w:t xml:space="preserve"> сигнал содержит большую пост</w:t>
      </w:r>
      <w:r w:rsidRPr="00E953E2">
        <w:t>о</w:t>
      </w:r>
      <w:r w:rsidRPr="00E953E2">
        <w:t>янную составляющую</w:t>
      </w:r>
      <w:r>
        <w:t>,</w:t>
      </w:r>
      <w:r w:rsidRPr="00E953E2">
        <w:t xml:space="preserve"> или низкочастотные составляющие с большими амплитудами, то перед выполнением дальнейших преобразований нужно </w:t>
      </w:r>
      <w:r>
        <w:t xml:space="preserve">от этого </w:t>
      </w:r>
      <w:r w:rsidRPr="00E953E2">
        <w:t>избавиться</w:t>
      </w:r>
      <w:r>
        <w:t xml:space="preserve">, установив значение </w:t>
      </w:r>
      <w:r w:rsidRPr="00E953E2">
        <w:rPr>
          <w:i/>
        </w:rPr>
        <w:t>DC Bias Adjust</w:t>
      </w:r>
      <w:r>
        <w:rPr>
          <w:i/>
        </w:rPr>
        <w:t xml:space="preserve"> = 0</w:t>
      </w:r>
      <w:r>
        <w:t>.</w:t>
      </w:r>
    </w:p>
    <w:p w:rsidR="009E25ED" w:rsidRDefault="009E25ED" w:rsidP="009E25ED">
      <w:pPr>
        <w:pStyle w:val="3"/>
      </w:pPr>
      <w:r>
        <w:t>5.2.4. Инверсия</w:t>
      </w:r>
    </w:p>
    <w:p w:rsidR="009E25ED" w:rsidRPr="000C0DFD" w:rsidRDefault="009E25ED" w:rsidP="009E25ED">
      <w:r w:rsidRPr="000C0DFD">
        <w:t>Инвертировать сигнал требуется тогда, когда при записи ст</w:t>
      </w:r>
      <w:r w:rsidRPr="000C0DFD">
        <w:t>е</w:t>
      </w:r>
      <w:r>
        <w:t>рео файла нарушена фаза</w:t>
      </w:r>
      <w:r w:rsidRPr="000C0DFD">
        <w:t xml:space="preserve"> сигналов из-за ошибок коммутации или неве</w:t>
      </w:r>
      <w:r w:rsidRPr="000C0DFD">
        <w:t>р</w:t>
      </w:r>
      <w:r w:rsidRPr="000C0DFD">
        <w:t>ной распайки кабелей и разъемов. Сигналы правого и левого стереок</w:t>
      </w:r>
      <w:r w:rsidRPr="000C0DFD">
        <w:t>а</w:t>
      </w:r>
      <w:r w:rsidRPr="000C0DFD">
        <w:t>налов оказываются записанными в противофазе</w:t>
      </w:r>
      <w:r>
        <w:t>, а сама фонограмма становится мононесовместимой</w:t>
      </w:r>
      <w:r w:rsidRPr="000C0DFD">
        <w:t xml:space="preserve">. </w:t>
      </w:r>
    </w:p>
    <w:p w:rsidR="009E25ED" w:rsidRDefault="009E25ED" w:rsidP="009E25ED">
      <w:r w:rsidRPr="000C0DFD">
        <w:t>Предварительно выделите тот фрагмент волновой формы, в к</w:t>
      </w:r>
      <w:r w:rsidRPr="000C0DFD">
        <w:t>о</w:t>
      </w:r>
      <w:r w:rsidRPr="000C0DFD">
        <w:t>тором звуковые</w:t>
      </w:r>
      <w:r>
        <w:t xml:space="preserve"> </w:t>
      </w:r>
      <w:r w:rsidRPr="000C0DFD">
        <w:t>волны</w:t>
      </w:r>
      <w:r>
        <w:t xml:space="preserve"> </w:t>
      </w:r>
      <w:r w:rsidRPr="000C0DFD">
        <w:t>требуется</w:t>
      </w:r>
      <w:r>
        <w:t xml:space="preserve"> </w:t>
      </w:r>
      <w:r w:rsidRPr="000C0DFD">
        <w:t>инвертировать.</w:t>
      </w:r>
      <w:r>
        <w:t xml:space="preserve"> </w:t>
      </w:r>
      <w:r w:rsidRPr="000C0DFD">
        <w:t>Затем</w:t>
      </w:r>
      <w:r>
        <w:t xml:space="preserve"> </w:t>
      </w:r>
      <w:r w:rsidRPr="000C0DFD">
        <w:t>выберите</w:t>
      </w:r>
      <w:r>
        <w:t xml:space="preserve"> </w:t>
      </w:r>
      <w:r w:rsidRPr="000C0DFD">
        <w:t>к</w:t>
      </w:r>
      <w:r w:rsidRPr="000C0DFD">
        <w:t>о</w:t>
      </w:r>
      <w:r w:rsidRPr="000C0DFD">
        <w:t>манду</w:t>
      </w:r>
      <w:r>
        <w:t xml:space="preserve"> </w:t>
      </w:r>
      <w:r w:rsidRPr="000C0DFD">
        <w:rPr>
          <w:i/>
        </w:rPr>
        <w:t>Effects</w:t>
      </w:r>
      <w:r w:rsidRPr="000C0DFD">
        <w:t xml:space="preserve"> &gt; </w:t>
      </w:r>
      <w:r w:rsidRPr="000C0DFD">
        <w:rPr>
          <w:i/>
        </w:rPr>
        <w:t>Invert</w:t>
      </w:r>
      <w:r w:rsidRPr="000C0DFD">
        <w:t>.</w:t>
      </w:r>
    </w:p>
    <w:p w:rsidR="009E25ED" w:rsidRDefault="009E25ED" w:rsidP="009E25ED">
      <w:pPr>
        <w:pStyle w:val="2"/>
      </w:pPr>
      <w:r>
        <w:t>Контрольные вопросы</w:t>
      </w:r>
    </w:p>
    <w:p w:rsidR="009E25ED" w:rsidRPr="00B76795" w:rsidRDefault="009E25ED" w:rsidP="00C24B72">
      <w:pPr>
        <w:numPr>
          <w:ilvl w:val="0"/>
          <w:numId w:val="2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Процесс удаления фрагмента волновой формы.</w:t>
      </w:r>
    </w:p>
    <w:p w:rsidR="009E25ED" w:rsidRDefault="009E25ED" w:rsidP="00C24B72">
      <w:pPr>
        <w:numPr>
          <w:ilvl w:val="0"/>
          <w:numId w:val="2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Редактирование амплитуды. </w:t>
      </w:r>
    </w:p>
    <w:p w:rsidR="009E25ED" w:rsidRPr="00B76795" w:rsidRDefault="009E25ED" w:rsidP="00C24B72">
      <w:pPr>
        <w:numPr>
          <w:ilvl w:val="0"/>
          <w:numId w:val="2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Применение эффектов </w:t>
      </w:r>
      <w:r w:rsidRPr="00FE3F93">
        <w:rPr>
          <w:i/>
        </w:rPr>
        <w:t>Fade in</w:t>
      </w:r>
      <w:r>
        <w:t>/</w:t>
      </w:r>
      <w:r w:rsidRPr="00FE3F93">
        <w:rPr>
          <w:i/>
        </w:rPr>
        <w:t>out</w:t>
      </w:r>
      <w:r>
        <w:t>.</w:t>
      </w:r>
    </w:p>
    <w:p w:rsidR="009E25ED" w:rsidRPr="00B76795" w:rsidRDefault="009E25ED" w:rsidP="00C24B72">
      <w:pPr>
        <w:numPr>
          <w:ilvl w:val="0"/>
          <w:numId w:val="2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Создание тишины.</w:t>
      </w:r>
    </w:p>
    <w:p w:rsidR="009E25ED" w:rsidRPr="00B76795" w:rsidRDefault="009E25ED" w:rsidP="00C24B72">
      <w:pPr>
        <w:numPr>
          <w:ilvl w:val="0"/>
          <w:numId w:val="2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Нормализация.</w:t>
      </w:r>
    </w:p>
    <w:p w:rsidR="009E25ED" w:rsidRPr="00B76795" w:rsidRDefault="009E25ED" w:rsidP="00C24B72">
      <w:pPr>
        <w:numPr>
          <w:ilvl w:val="0"/>
          <w:numId w:val="2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Инверсия.</w:t>
      </w:r>
    </w:p>
    <w:p w:rsidR="009E25ED" w:rsidRDefault="009E25ED" w:rsidP="009E25ED">
      <w:pPr>
        <w:pStyle w:val="2"/>
      </w:pPr>
      <w:r>
        <w:t>Задание</w:t>
      </w:r>
    </w:p>
    <w:p w:rsidR="009E25ED" w:rsidRDefault="009E25ED" w:rsidP="009E25ED">
      <w:r w:rsidRPr="00B76795">
        <w:t>Привести в порядок структуру записанного материала, изб</w:t>
      </w:r>
      <w:r w:rsidRPr="00B76795">
        <w:t>а</w:t>
      </w:r>
      <w:r w:rsidRPr="00B76795">
        <w:t>виться от неудачных дублей.</w:t>
      </w:r>
      <w:r>
        <w:t xml:space="preserve"> </w:t>
      </w:r>
    </w:p>
    <w:p w:rsidR="009E25ED" w:rsidRDefault="009E25ED" w:rsidP="009E25ED">
      <w:r w:rsidRPr="00B76795">
        <w:t>Избавиться от смещения постоянного тока.</w:t>
      </w:r>
      <w:r>
        <w:t xml:space="preserve"> </w:t>
      </w:r>
    </w:p>
    <w:p w:rsidR="009E25ED" w:rsidRDefault="009E25ED" w:rsidP="009E25ED">
      <w:r w:rsidRPr="00B76795">
        <w:t>Сформировать абсолютную тишину в необходимых участках фонограммы.</w:t>
      </w:r>
      <w:r>
        <w:t xml:space="preserve"> </w:t>
      </w:r>
    </w:p>
    <w:p w:rsidR="009E25ED" w:rsidRDefault="009E25ED" w:rsidP="009E25ED">
      <w:r w:rsidRPr="00B76795">
        <w:t>Провести но</w:t>
      </w:r>
      <w:r w:rsidRPr="00B76795">
        <w:t>р</w:t>
      </w:r>
      <w:r w:rsidRPr="00B76795">
        <w:t>мализацию волновой формы.</w:t>
      </w:r>
    </w:p>
    <w:p w:rsidR="009E25ED" w:rsidRDefault="009E25ED" w:rsidP="009E25ED">
      <w:r>
        <w:t>В</w:t>
      </w:r>
      <w:r w:rsidRPr="001F7EBF">
        <w:t xml:space="preserve">нести в отчет </w:t>
      </w:r>
      <w:r>
        <w:t xml:space="preserve">описание и </w:t>
      </w:r>
      <w:r w:rsidRPr="001F7EBF">
        <w:t>результаты рабо</w:t>
      </w:r>
      <w:r>
        <w:t>ты по каждому пр</w:t>
      </w:r>
      <w:r>
        <w:t>и</w:t>
      </w:r>
      <w:r>
        <w:t>меняемому инструменту шумоподавления.</w:t>
      </w:r>
    </w:p>
    <w:p w:rsidR="009E25ED" w:rsidRDefault="009E25ED" w:rsidP="009E25ED">
      <w:r>
        <w:t>Предоставить фонограмму до и после процесса редактирования</w:t>
      </w:r>
      <w:r w:rsidRPr="001F7EBF">
        <w:t>.</w:t>
      </w:r>
    </w:p>
    <w:p w:rsidR="009E25ED" w:rsidRDefault="009E25ED" w:rsidP="009E25ED">
      <w:pPr>
        <w:pStyle w:val="10"/>
      </w:pPr>
      <w:bookmarkStart w:id="7" w:name="_Toc345233626"/>
      <w:r>
        <w:t>6. частотная коррекция</w:t>
      </w:r>
      <w:bookmarkEnd w:id="7"/>
    </w:p>
    <w:p w:rsidR="009E25ED" w:rsidRDefault="009E25ED" w:rsidP="009E25ED">
      <w:pPr>
        <w:pStyle w:val="2"/>
      </w:pPr>
      <w:r>
        <w:t>6.1. Сущность и задачи частотной коррекции</w:t>
      </w:r>
    </w:p>
    <w:p w:rsidR="009E25ED" w:rsidRPr="00FE3358" w:rsidRDefault="009E25ED" w:rsidP="009E25ED">
      <w:r w:rsidRPr="003E39F1">
        <w:rPr>
          <w:i/>
        </w:rPr>
        <w:t>Частотная коррекция</w:t>
      </w:r>
      <w:r w:rsidRPr="00FE3358">
        <w:t xml:space="preserve"> </w:t>
      </w:r>
      <w:r>
        <w:t>–</w:t>
      </w:r>
      <w:r w:rsidRPr="00FE3358">
        <w:t xml:space="preserve"> это процесс обработки звукового си</w:t>
      </w:r>
      <w:r w:rsidRPr="00FE3358">
        <w:t>г</w:t>
      </w:r>
      <w:r w:rsidRPr="00FE3358">
        <w:t>нала частотно-избирательными устройствами с целью изменения спе</w:t>
      </w:r>
      <w:r w:rsidRPr="00FE3358">
        <w:t>к</w:t>
      </w:r>
      <w:r w:rsidRPr="00FE3358">
        <w:t xml:space="preserve">трального состава (тембра) сигнала. </w:t>
      </w:r>
    </w:p>
    <w:p w:rsidR="009E25ED" w:rsidRPr="00FE3358" w:rsidRDefault="009E25ED" w:rsidP="009E25ED">
      <w:r w:rsidRPr="00FE3358">
        <w:t>Задачами такой обработки могут быть:</w:t>
      </w:r>
    </w:p>
    <w:p w:rsidR="009E25ED" w:rsidRPr="00FE3358" w:rsidRDefault="009E25ED" w:rsidP="009E25ED">
      <w:pPr>
        <w:pStyle w:val="a1"/>
      </w:pPr>
      <w:r w:rsidRPr="00FE3358">
        <w:t>амплитудно-частотная коррекция сигнала;</w:t>
      </w:r>
    </w:p>
    <w:p w:rsidR="009E25ED" w:rsidRPr="00FE3358" w:rsidRDefault="009E25ED" w:rsidP="009E25ED">
      <w:pPr>
        <w:pStyle w:val="a1"/>
      </w:pPr>
      <w:r w:rsidRPr="00FE3358">
        <w:t>полное подавление спектра сигнала или шумов в определе</w:t>
      </w:r>
      <w:r w:rsidRPr="00FE3358">
        <w:t>н</w:t>
      </w:r>
      <w:r w:rsidRPr="00FE3358">
        <w:t>ной полосе частот;</w:t>
      </w:r>
    </w:p>
    <w:p w:rsidR="009E25ED" w:rsidRPr="00FE3358" w:rsidRDefault="009E25ED" w:rsidP="009E25ED">
      <w:pPr>
        <w:pStyle w:val="a1"/>
      </w:pPr>
      <w:r w:rsidRPr="00FE3358">
        <w:t>улучшение разборчивости на речевом треке;</w:t>
      </w:r>
    </w:p>
    <w:p w:rsidR="009E25ED" w:rsidRPr="00FE3358" w:rsidRDefault="009E25ED" w:rsidP="009E25ED">
      <w:pPr>
        <w:pStyle w:val="a1"/>
      </w:pPr>
      <w:r w:rsidRPr="00FE3358">
        <w:t>легкое изменения характера звука;</w:t>
      </w:r>
    </w:p>
    <w:p w:rsidR="009E25ED" w:rsidRPr="00FE3358" w:rsidRDefault="009E25ED" w:rsidP="009E25ED">
      <w:pPr>
        <w:pStyle w:val="a1"/>
      </w:pPr>
      <w:r w:rsidRPr="00FE3358">
        <w:t>подчеркивание басового ритма в музыкальном фрагменте;</w:t>
      </w:r>
    </w:p>
    <w:p w:rsidR="009E25ED" w:rsidRPr="00FE3358" w:rsidRDefault="009E25ED" w:rsidP="009E25ED">
      <w:pPr>
        <w:pStyle w:val="a1"/>
      </w:pPr>
      <w:r w:rsidRPr="00FE3358">
        <w:t>имитация телефонов, интеркомов и других реальных гро</w:t>
      </w:r>
      <w:r w:rsidRPr="00FE3358">
        <w:t>м</w:t>
      </w:r>
      <w:r w:rsidRPr="00FE3358">
        <w:t>коговорящих устройств;</w:t>
      </w:r>
    </w:p>
    <w:p w:rsidR="009E25ED" w:rsidRPr="00FE3358" w:rsidRDefault="009E25ED" w:rsidP="009E25ED">
      <w:pPr>
        <w:pStyle w:val="a1"/>
      </w:pPr>
      <w:r w:rsidRPr="00FE3358">
        <w:t>компенсация небольших недостатков системы воспроизв</w:t>
      </w:r>
      <w:r w:rsidRPr="00FE3358">
        <w:t>е</w:t>
      </w:r>
      <w:r w:rsidRPr="00FE3358">
        <w:t>дения.</w:t>
      </w:r>
    </w:p>
    <w:p w:rsidR="009E25ED" w:rsidRPr="00FE3358" w:rsidRDefault="009E25ED" w:rsidP="009E25ED">
      <w:r w:rsidRPr="00FE3358">
        <w:t xml:space="preserve">Например, если микрофон, акустическая система или еще какой-либо элемент звукового тракта имеют неравномерную амплитудно-частотную характеристику, то эти неравномерности можно </w:t>
      </w:r>
      <w:r>
        <w:t>попроб</w:t>
      </w:r>
      <w:r>
        <w:t>о</w:t>
      </w:r>
      <w:r>
        <w:t>вать компенсировать</w:t>
      </w:r>
      <w:r w:rsidRPr="00FE3358">
        <w:t>.</w:t>
      </w:r>
    </w:p>
    <w:p w:rsidR="009E25ED" w:rsidRDefault="009E25ED" w:rsidP="009E25ED">
      <w:r w:rsidRPr="00FE3358">
        <w:t>Если в результате анализа спектра выяснилось, что энергия п</w:t>
      </w:r>
      <w:r w:rsidRPr="00FE3358">
        <w:t>о</w:t>
      </w:r>
      <w:r w:rsidRPr="00FE3358">
        <w:t>мех в основном сосредоточена в некотором диапазоне частот, а эне</w:t>
      </w:r>
      <w:r w:rsidRPr="00FE3358">
        <w:t>р</w:t>
      </w:r>
      <w:r w:rsidRPr="00FE3358">
        <w:t xml:space="preserve">гии </w:t>
      </w:r>
      <w:r>
        <w:t xml:space="preserve">полезного </w:t>
      </w:r>
      <w:r w:rsidRPr="00FE3358">
        <w:t>сигнала здесь совсем немного, то посредством фильтр</w:t>
      </w:r>
      <w:r w:rsidRPr="00FE3358">
        <w:t>а</w:t>
      </w:r>
      <w:r w:rsidRPr="00FE3358">
        <w:t xml:space="preserve">ции </w:t>
      </w:r>
      <w:r>
        <w:t xml:space="preserve">шумы </w:t>
      </w:r>
      <w:r w:rsidRPr="00FE3358">
        <w:t>в этом диапазоне частот можно подавить.</w:t>
      </w:r>
    </w:p>
    <w:p w:rsidR="009E25ED" w:rsidRPr="001A7356" w:rsidRDefault="009E25ED" w:rsidP="009E25ED">
      <w:r w:rsidRPr="001A7356">
        <w:t>Есть определенные задачи, которые не могут быть решены при помощи фильтрации:</w:t>
      </w:r>
    </w:p>
    <w:p w:rsidR="009E25ED" w:rsidRPr="001A7356" w:rsidRDefault="009E25ED" w:rsidP="009E25ED">
      <w:pPr>
        <w:pStyle w:val="a1"/>
      </w:pPr>
      <w:r w:rsidRPr="001A7356">
        <w:t xml:space="preserve">нельзя </w:t>
      </w:r>
      <w:r>
        <w:t>удалить нетональные шумы;</w:t>
      </w:r>
    </w:p>
    <w:p w:rsidR="009E25ED" w:rsidRPr="001A7356" w:rsidRDefault="009E25ED" w:rsidP="009E25ED">
      <w:pPr>
        <w:pStyle w:val="a1"/>
      </w:pPr>
      <w:r w:rsidRPr="001A7356">
        <w:t xml:space="preserve">нельзя </w:t>
      </w:r>
      <w:r>
        <w:t xml:space="preserve">исправить </w:t>
      </w:r>
      <w:r w:rsidRPr="001A7356">
        <w:t>иск</w:t>
      </w:r>
      <w:r w:rsidRPr="001A7356">
        <w:t>а</w:t>
      </w:r>
      <w:r>
        <w:t>женные записи</w:t>
      </w:r>
      <w:r w:rsidRPr="001A7356">
        <w:t>;</w:t>
      </w:r>
    </w:p>
    <w:p w:rsidR="009E25ED" w:rsidRPr="001A7356" w:rsidRDefault="009E25ED" w:rsidP="009E25ED">
      <w:pPr>
        <w:pStyle w:val="a1"/>
      </w:pPr>
      <w:r>
        <w:t>н</w:t>
      </w:r>
      <w:r w:rsidRPr="001A7356">
        <w:t xml:space="preserve">ельзя создать звуки, которых раньше не было в </w:t>
      </w:r>
      <w:r>
        <w:t>записи (</w:t>
      </w:r>
      <w:r w:rsidRPr="001A7356">
        <w:t>высокие частоты, которые были потеряны при низкоч</w:t>
      </w:r>
      <w:r w:rsidRPr="001A7356">
        <w:t>а</w:t>
      </w:r>
      <w:r w:rsidRPr="001A7356">
        <w:t>с</w:t>
      </w:r>
      <w:r>
        <w:t xml:space="preserve">тотной дискретизации или </w:t>
      </w:r>
      <w:r w:rsidRPr="001A7356">
        <w:t>басы</w:t>
      </w:r>
      <w:r>
        <w:t>, которые были раннее о</w:t>
      </w:r>
      <w:r>
        <w:t>т</w:t>
      </w:r>
      <w:r>
        <w:t>фильтрованы)</w:t>
      </w:r>
      <w:r w:rsidRPr="001A7356">
        <w:t>;</w:t>
      </w:r>
    </w:p>
    <w:p w:rsidR="009E25ED" w:rsidRDefault="009E25ED" w:rsidP="009E25ED">
      <w:pPr>
        <w:pStyle w:val="a1"/>
      </w:pPr>
      <w:r w:rsidRPr="001A7356">
        <w:t>нельзя выделить голос из толпы или исключить солиста или ин</w:t>
      </w:r>
      <w:r>
        <w:t>струменты в оркестре</w:t>
      </w:r>
      <w:r w:rsidRPr="001A7356">
        <w:t>.</w:t>
      </w:r>
    </w:p>
    <w:p w:rsidR="009E25ED" w:rsidRDefault="009E25ED" w:rsidP="009E25ED">
      <w:pPr>
        <w:pStyle w:val="2"/>
      </w:pPr>
      <w:r>
        <w:t>6.2. Спектр</w:t>
      </w:r>
    </w:p>
    <w:p w:rsidR="009E25ED" w:rsidRPr="001A7356" w:rsidRDefault="009E25ED" w:rsidP="009E25ED">
      <w:r w:rsidRPr="001A7356">
        <w:t>Спектр звукового сигнала является одним из важнейших и</w:t>
      </w:r>
      <w:r w:rsidRPr="001A7356">
        <w:t>н</w:t>
      </w:r>
      <w:r w:rsidRPr="001A7356">
        <w:t>струментов анализа и обработки звука.</w:t>
      </w:r>
    </w:p>
    <w:p w:rsidR="009E25ED" w:rsidRDefault="009E25ED" w:rsidP="009E25ED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16510</wp:posOffset>
            </wp:positionV>
            <wp:extent cx="1371600" cy="1345565"/>
            <wp:effectExtent l="0" t="0" r="0" b="6985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7356">
        <w:t>Французский математик Фурье (1768-1830) и его последователи доказали, что любую периодическую функцию, в случае ее соответствия некоторым матем</w:t>
      </w:r>
      <w:r w:rsidRPr="001A7356">
        <w:t>а</w:t>
      </w:r>
      <w:r w:rsidRPr="001A7356">
        <w:t>тическим условиям, можно разложить в ряд (сумму) косинусов и синусов с некот</w:t>
      </w:r>
      <w:r w:rsidRPr="001A7356">
        <w:t>о</w:t>
      </w:r>
      <w:r w:rsidRPr="001A7356">
        <w:t>рыми коэффициентами, называемый тр</w:t>
      </w:r>
      <w:r w:rsidRPr="001A7356">
        <w:t>и</w:t>
      </w:r>
      <w:r w:rsidRPr="001A7356">
        <w:t>гонометрическим рядом Ф</w:t>
      </w:r>
      <w:r w:rsidRPr="001A7356">
        <w:t>у</w:t>
      </w:r>
      <w:r w:rsidRPr="001A7356">
        <w:t>рье.</w:t>
      </w:r>
    </w:p>
    <w:p w:rsidR="009E25ED" w:rsidRDefault="009E25ED" w:rsidP="009E25ED"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1010285</wp:posOffset>
            </wp:positionH>
            <wp:positionV relativeFrom="paragraph">
              <wp:posOffset>158115</wp:posOffset>
            </wp:positionV>
            <wp:extent cx="1313180" cy="1635125"/>
            <wp:effectExtent l="0" t="0" r="1270" b="3175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7356">
        <w:t>Любое, даже самое сложное по форме колебание (например, звук голоса ч</w:t>
      </w:r>
      <w:r w:rsidRPr="001A7356">
        <w:t>е</w:t>
      </w:r>
      <w:r w:rsidRPr="001A7356">
        <w:t>ловека), можно представить в виде суммы простейших синусоидальных колебаний определенных частот и амплитуд.</w:t>
      </w:r>
      <w:r>
        <w:t xml:space="preserve"> На рису</w:t>
      </w:r>
      <w:r>
        <w:t>н</w:t>
      </w:r>
      <w:r>
        <w:t>ке представлена во</w:t>
      </w:r>
      <w:r>
        <w:t>л</w:t>
      </w:r>
      <w:r>
        <w:t>новая форма звука "</w:t>
      </w:r>
      <w:r w:rsidRPr="003A6205">
        <w:rPr>
          <w:i/>
        </w:rPr>
        <w:t>и</w:t>
      </w:r>
      <w:r>
        <w:t xml:space="preserve">". </w:t>
      </w:r>
    </w:p>
    <w:p w:rsidR="009E25ED" w:rsidRDefault="009E25ED" w:rsidP="009E25ED">
      <w:r>
        <w:t>Спектр в графическом представлении отображается в виде гр</w:t>
      </w:r>
      <w:r>
        <w:t>а</w:t>
      </w:r>
      <w:r>
        <w:t xml:space="preserve">фика, в котором </w:t>
      </w:r>
      <w:r w:rsidRPr="001A7356">
        <w:t xml:space="preserve">по оси абсцисс откладывается частота, а по оси ординат – амплитуда </w:t>
      </w:r>
      <w:r>
        <w:t xml:space="preserve">соответствующей </w:t>
      </w:r>
      <w:r w:rsidRPr="001A7356">
        <w:t>ч</w:t>
      </w:r>
      <w:r w:rsidRPr="001A7356">
        <w:t>а</w:t>
      </w:r>
      <w:r w:rsidRPr="001A7356">
        <w:t>стотной составляющей</w:t>
      </w:r>
      <w:r>
        <w:t>. На рисунке пре</w:t>
      </w:r>
      <w:r>
        <w:t>д</w:t>
      </w:r>
      <w:r>
        <w:t>ставлен спектр зв</w:t>
      </w:r>
      <w:r>
        <w:t>у</w:t>
      </w:r>
      <w:r>
        <w:t>ка "</w:t>
      </w:r>
      <w:r w:rsidRPr="003A6205">
        <w:rPr>
          <w:i/>
        </w:rPr>
        <w:t>и</w:t>
      </w:r>
      <w:r>
        <w:t xml:space="preserve">". </w:t>
      </w:r>
    </w:p>
    <w:p w:rsidR="009E25ED" w:rsidRDefault="009E25ED" w:rsidP="009E25ED">
      <w:pPr>
        <w:pStyle w:val="2"/>
      </w:pPr>
      <w:r>
        <w:t>6.3. Фильтры</w:t>
      </w:r>
    </w:p>
    <w:p w:rsidR="009E25ED" w:rsidRPr="00256BEB" w:rsidRDefault="009E25ED" w:rsidP="009E25ED">
      <w:r>
        <w:t>Основным инструментом</w:t>
      </w:r>
      <w:r w:rsidRPr="00256BEB">
        <w:t xml:space="preserve"> </w:t>
      </w:r>
      <w:r>
        <w:t xml:space="preserve">частотной коррекции являются </w:t>
      </w:r>
      <w:r w:rsidRPr="00256BEB">
        <w:rPr>
          <w:i/>
        </w:rPr>
        <w:t>фил</w:t>
      </w:r>
      <w:r w:rsidRPr="00256BEB">
        <w:rPr>
          <w:i/>
        </w:rPr>
        <w:t>ь</w:t>
      </w:r>
      <w:r w:rsidRPr="00256BEB">
        <w:rPr>
          <w:i/>
        </w:rPr>
        <w:t>тры</w:t>
      </w:r>
      <w:r>
        <w:t xml:space="preserve"> (и инструменты, созданные на основе фильтров)</w:t>
      </w:r>
      <w:r w:rsidRPr="00256BEB">
        <w:t>. Фильтр опис</w:t>
      </w:r>
      <w:r w:rsidRPr="00256BEB">
        <w:t>ы</w:t>
      </w:r>
      <w:r w:rsidRPr="00256BEB">
        <w:t xml:space="preserve">вается </w:t>
      </w:r>
      <w:r w:rsidRPr="00256BEB">
        <w:rPr>
          <w:i/>
        </w:rPr>
        <w:t>амплитудно-частотными</w:t>
      </w:r>
      <w:r w:rsidRPr="00256BEB">
        <w:t xml:space="preserve"> </w:t>
      </w:r>
      <w:r>
        <w:t xml:space="preserve">(АЧХ) </w:t>
      </w:r>
      <w:r w:rsidRPr="00256BEB">
        <w:t xml:space="preserve">и </w:t>
      </w:r>
      <w:r w:rsidRPr="00256BEB">
        <w:rPr>
          <w:i/>
        </w:rPr>
        <w:t>фазо</w:t>
      </w:r>
      <w:r>
        <w:rPr>
          <w:i/>
        </w:rPr>
        <w:t>-</w:t>
      </w:r>
      <w:r w:rsidRPr="00256BEB">
        <w:rPr>
          <w:i/>
        </w:rPr>
        <w:t>частотными хара</w:t>
      </w:r>
      <w:r w:rsidRPr="00256BEB">
        <w:rPr>
          <w:i/>
        </w:rPr>
        <w:t>к</w:t>
      </w:r>
      <w:r w:rsidRPr="00256BEB">
        <w:rPr>
          <w:i/>
        </w:rPr>
        <w:t>терист</w:t>
      </w:r>
      <w:r w:rsidRPr="00256BEB">
        <w:rPr>
          <w:i/>
        </w:rPr>
        <w:t>и</w:t>
      </w:r>
      <w:r w:rsidRPr="00256BEB">
        <w:rPr>
          <w:i/>
        </w:rPr>
        <w:t>ками</w:t>
      </w:r>
      <w:r w:rsidRPr="00256BEB">
        <w:t xml:space="preserve"> (ФЧХ).</w:t>
      </w:r>
      <w:r>
        <w:t xml:space="preserve"> </w:t>
      </w:r>
    </w:p>
    <w:p w:rsidR="009E25ED" w:rsidRDefault="009E25ED" w:rsidP="009E25ED">
      <w:r w:rsidRPr="00256BEB">
        <w:t>АЧХ представляет собой зависимость коэффициен</w:t>
      </w:r>
      <w:r>
        <w:t xml:space="preserve">та передачи фильтра от частоты. </w:t>
      </w:r>
      <w:r w:rsidRPr="00256BEB">
        <w:t xml:space="preserve">Фильтрация сводится к умножению спектральных коэффициентов на соответствующие значения </w:t>
      </w:r>
      <w:r>
        <w:t>амплитудной характер</w:t>
      </w:r>
      <w:r>
        <w:t>и</w:t>
      </w:r>
      <w:r>
        <w:t>стики</w:t>
      </w:r>
      <w:r w:rsidRPr="00256BEB">
        <w:t xml:space="preserve"> филь</w:t>
      </w:r>
      <w:r w:rsidRPr="00256BEB">
        <w:t>т</w:t>
      </w:r>
      <w:r w:rsidRPr="00256BEB">
        <w:t>ра.</w:t>
      </w:r>
    </w:p>
    <w:p w:rsidR="009E25ED" w:rsidRPr="00256BEB" w:rsidRDefault="009E25ED" w:rsidP="009E25ED">
      <w:r w:rsidRPr="00256BEB">
        <w:t xml:space="preserve">Тот участок </w:t>
      </w:r>
      <w:r w:rsidRPr="00256BEB">
        <w:rPr>
          <w:i/>
        </w:rPr>
        <w:t>АЧХ</w:t>
      </w:r>
      <w:r w:rsidRPr="00256BEB">
        <w:t>, где коэффициент передачи не равен нулю, с</w:t>
      </w:r>
      <w:r w:rsidRPr="00256BEB">
        <w:t>о</w:t>
      </w:r>
      <w:r w:rsidRPr="00256BEB">
        <w:t xml:space="preserve">ответствует </w:t>
      </w:r>
      <w:r w:rsidRPr="00256BEB">
        <w:rPr>
          <w:i/>
        </w:rPr>
        <w:t>полосе пропускания фильтра</w:t>
      </w:r>
      <w:r w:rsidRPr="00256BEB">
        <w:t xml:space="preserve">. В </w:t>
      </w:r>
      <w:r w:rsidRPr="00256BEB">
        <w:rPr>
          <w:i/>
        </w:rPr>
        <w:t>полосе задерживания</w:t>
      </w:r>
      <w:r w:rsidRPr="00256BEB">
        <w:t xml:space="preserve"> (или подавления), коэффициент передачи фильтра должен быть в ид</w:t>
      </w:r>
      <w:r w:rsidRPr="00256BEB">
        <w:t>е</w:t>
      </w:r>
      <w:r>
        <w:t>альном случае нулевым</w:t>
      </w:r>
      <w:r w:rsidRPr="00256BEB">
        <w:t>.</w:t>
      </w:r>
    </w:p>
    <w:p w:rsidR="009E25ED" w:rsidRDefault="009E25ED" w:rsidP="009E25ED">
      <w:pPr>
        <w:pStyle w:val="3"/>
      </w:pPr>
      <w:r>
        <w:t>6.3.1. Виды фильтров</w:t>
      </w:r>
    </w:p>
    <w:p w:rsidR="009E25ED" w:rsidRPr="00256BEB" w:rsidRDefault="009E25ED" w:rsidP="009E25ED">
      <w:r w:rsidRPr="00256BEB">
        <w:t xml:space="preserve">В зависимости от </w:t>
      </w:r>
      <w:r>
        <w:t xml:space="preserve">вида полосы </w:t>
      </w:r>
      <w:r w:rsidRPr="00256BEB">
        <w:t>пропускания фильтры подразд</w:t>
      </w:r>
      <w:r w:rsidRPr="00256BEB">
        <w:t>е</w:t>
      </w:r>
      <w:r w:rsidRPr="00256BEB">
        <w:t>ляются на:</w:t>
      </w:r>
    </w:p>
    <w:p w:rsidR="009E25ED" w:rsidRPr="00256BEB" w:rsidRDefault="009E25ED" w:rsidP="009E25ED">
      <w:pPr>
        <w:pStyle w:val="a1"/>
      </w:pPr>
      <w:r w:rsidRPr="00256BEB">
        <w:t>фильтры нижних частот (ФНЧ);</w:t>
      </w:r>
    </w:p>
    <w:p w:rsidR="009E25ED" w:rsidRPr="00256BEB" w:rsidRDefault="009E25ED" w:rsidP="009E25ED">
      <w:pPr>
        <w:pStyle w:val="a1"/>
      </w:pPr>
      <w:r w:rsidRPr="00256BEB">
        <w:t>фильтры верхних частот (ФВЧ);</w:t>
      </w:r>
    </w:p>
    <w:p w:rsidR="009E25ED" w:rsidRPr="00256BEB" w:rsidRDefault="009E25ED" w:rsidP="009E25ED">
      <w:pPr>
        <w:pStyle w:val="a1"/>
      </w:pPr>
      <w:r w:rsidRPr="00256BEB">
        <w:t>полосно-пропускающие (полос</w:t>
      </w:r>
      <w:r w:rsidRPr="00256BEB">
        <w:t>о</w:t>
      </w:r>
      <w:r w:rsidRPr="00256BEB">
        <w:t>вые);</w:t>
      </w:r>
    </w:p>
    <w:p w:rsidR="009E25ED" w:rsidRDefault="009E25ED" w:rsidP="009E25ED">
      <w:pPr>
        <w:pStyle w:val="a1"/>
      </w:pPr>
      <w:r w:rsidRPr="00256BEB">
        <w:t>полосно-задерживающие (режекто</w:t>
      </w:r>
      <w:r w:rsidRPr="00256BEB">
        <w:t>р</w:t>
      </w:r>
      <w:r w:rsidRPr="00256BEB">
        <w:t>ные) фильтры.</w:t>
      </w:r>
    </w:p>
    <w:p w:rsidR="009E25ED" w:rsidRPr="00325235" w:rsidRDefault="009E25ED" w:rsidP="009E25ED">
      <w:r>
        <w:t>Ф</w:t>
      </w:r>
      <w:r w:rsidRPr="00325235">
        <w:t xml:space="preserve">ильтры </w:t>
      </w:r>
      <w:r>
        <w:t>нижних</w:t>
      </w:r>
      <w:r w:rsidRPr="00325235">
        <w:t xml:space="preserve"> и </w:t>
      </w:r>
      <w:r>
        <w:t>верхних</w:t>
      </w:r>
      <w:r w:rsidRPr="00325235">
        <w:t xml:space="preserve"> частот характеризуются следующ</w:t>
      </w:r>
      <w:r w:rsidRPr="00325235">
        <w:t>и</w:t>
      </w:r>
      <w:r w:rsidRPr="00325235">
        <w:t>ми основными пар</w:t>
      </w:r>
      <w:r w:rsidRPr="00325235">
        <w:t>а</w:t>
      </w:r>
      <w:r w:rsidRPr="00325235">
        <w:t>метрами:</w:t>
      </w:r>
    </w:p>
    <w:p w:rsidR="009E25ED" w:rsidRPr="00325235" w:rsidRDefault="009E25ED" w:rsidP="009E25ED">
      <w:pPr>
        <w:pStyle w:val="a1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2493010</wp:posOffset>
            </wp:positionH>
            <wp:positionV relativeFrom="paragraph">
              <wp:posOffset>45085</wp:posOffset>
            </wp:positionV>
            <wp:extent cx="1335405" cy="1706880"/>
            <wp:effectExtent l="0" t="0" r="0" b="762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ч</w:t>
      </w:r>
      <w:r w:rsidRPr="00325235">
        <w:t xml:space="preserve">астотой среза; </w:t>
      </w:r>
    </w:p>
    <w:p w:rsidR="009E25ED" w:rsidRPr="00325235" w:rsidRDefault="009E25ED" w:rsidP="009E25ED">
      <w:pPr>
        <w:pStyle w:val="a1"/>
      </w:pPr>
      <w:r w:rsidRPr="00325235">
        <w:t>неравномерностью характер</w:t>
      </w:r>
      <w:r w:rsidRPr="00325235">
        <w:t>и</w:t>
      </w:r>
      <w:r w:rsidRPr="00325235">
        <w:t xml:space="preserve">стики в полосе пропускания; </w:t>
      </w:r>
    </w:p>
    <w:p w:rsidR="009E25ED" w:rsidRDefault="009E25ED" w:rsidP="009E25ED">
      <w:pPr>
        <w:pStyle w:val="a1"/>
      </w:pPr>
      <w:r w:rsidRPr="00325235">
        <w:t>крутизной ската характеристики в области перехода от полосы пропускания к полосе задерж</w:t>
      </w:r>
      <w:r w:rsidRPr="00325235">
        <w:t>и</w:t>
      </w:r>
      <w:r w:rsidRPr="00325235">
        <w:t>вания.</w:t>
      </w:r>
    </w:p>
    <w:p w:rsidR="009E25ED" w:rsidRPr="00325235" w:rsidRDefault="009E25ED" w:rsidP="009E25ED">
      <w:r w:rsidRPr="00325235">
        <w:t xml:space="preserve">Теоретически идеальный </w:t>
      </w:r>
      <w:r w:rsidRPr="00325235">
        <w:rPr>
          <w:i/>
        </w:rPr>
        <w:t>ФВЧ</w:t>
      </w:r>
      <w:r w:rsidRPr="00325235">
        <w:t xml:space="preserve"> </w:t>
      </w:r>
      <w:r>
        <w:t>(р</w:t>
      </w:r>
      <w:r>
        <w:t>и</w:t>
      </w:r>
      <w:r>
        <w:t>сунок справа, верхний гр</w:t>
      </w:r>
      <w:r>
        <w:t>а</w:t>
      </w:r>
      <w:r>
        <w:t xml:space="preserve">фик) </w:t>
      </w:r>
      <w:r w:rsidRPr="00325235">
        <w:t xml:space="preserve">с частотой среза </w:t>
      </w:r>
      <w:r w:rsidRPr="00325235">
        <w:rPr>
          <w:i/>
        </w:rPr>
        <w:t>1</w:t>
      </w:r>
      <w:r>
        <w:rPr>
          <w:i/>
        </w:rPr>
        <w:t> </w:t>
      </w:r>
      <w:r w:rsidRPr="00325235">
        <w:rPr>
          <w:i/>
        </w:rPr>
        <w:t>кГц</w:t>
      </w:r>
      <w:r w:rsidRPr="00325235">
        <w:t xml:space="preserve"> </w:t>
      </w:r>
      <w:r>
        <w:t>имел бы верт</w:t>
      </w:r>
      <w:r>
        <w:t>и</w:t>
      </w:r>
      <w:r>
        <w:t xml:space="preserve">кальную линию на </w:t>
      </w:r>
      <w:r w:rsidRPr="00325235">
        <w:rPr>
          <w:i/>
        </w:rPr>
        <w:t>1 кГц</w:t>
      </w:r>
      <w:r w:rsidRPr="00325235">
        <w:t xml:space="preserve">; частоты то </w:t>
      </w:r>
      <w:r w:rsidRPr="00325235">
        <w:rPr>
          <w:i/>
        </w:rPr>
        <w:t>0</w:t>
      </w:r>
      <w:r w:rsidRPr="00325235">
        <w:t xml:space="preserve"> до </w:t>
      </w:r>
      <w:r w:rsidRPr="00325235">
        <w:rPr>
          <w:i/>
        </w:rPr>
        <w:t>999</w:t>
      </w:r>
      <w:r w:rsidRPr="00325235">
        <w:t xml:space="preserve"> Гц наход</w:t>
      </w:r>
      <w:r w:rsidRPr="00325235">
        <w:t>и</w:t>
      </w:r>
      <w:r w:rsidRPr="00325235">
        <w:t xml:space="preserve">лась бы слева от нее и ослаблялась бы до бесконечности; частота </w:t>
      </w:r>
      <w:r w:rsidRPr="00325235">
        <w:rPr>
          <w:i/>
        </w:rPr>
        <w:t>1001</w:t>
      </w:r>
      <w:r w:rsidRPr="00325235">
        <w:t xml:space="preserve"> </w:t>
      </w:r>
      <w:r w:rsidRPr="00C62E3F">
        <w:rPr>
          <w:i/>
        </w:rPr>
        <w:t>Гц</w:t>
      </w:r>
      <w:r w:rsidRPr="00325235">
        <w:t xml:space="preserve"> наход</w:t>
      </w:r>
      <w:r w:rsidRPr="00325235">
        <w:t>и</w:t>
      </w:r>
      <w:r w:rsidRPr="00325235">
        <w:t>лись бы справа и вообще бы не затрагив</w:t>
      </w:r>
      <w:r w:rsidRPr="00325235">
        <w:t>а</w:t>
      </w:r>
      <w:r w:rsidRPr="00325235">
        <w:t xml:space="preserve">лись. </w:t>
      </w:r>
    </w:p>
    <w:p w:rsidR="009E25ED" w:rsidRDefault="009E25ED" w:rsidP="009E25ED">
      <w:r w:rsidRPr="00325235">
        <w:t>Создать такой фильтр невозможно.</w:t>
      </w:r>
      <w:r>
        <w:t xml:space="preserve"> </w: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269240</wp:posOffset>
            </wp:positionV>
            <wp:extent cx="1343025" cy="1698625"/>
            <wp:effectExtent l="0" t="0" r="9525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235">
        <w:t>Реальные фильтры начин</w:t>
      </w:r>
      <w:r w:rsidRPr="00325235">
        <w:t>а</w:t>
      </w:r>
      <w:r w:rsidRPr="00325235">
        <w:t>ют работать постепенно, с плавным перех</w:t>
      </w:r>
      <w:r w:rsidRPr="00325235">
        <w:t>о</w:t>
      </w:r>
      <w:r w:rsidRPr="00325235">
        <w:t>дом между областями, где они не действуют на</w:t>
      </w:r>
      <w:r>
        <w:t xml:space="preserve"> сигнал и где они уменьшают его, поэтому ч</w:t>
      </w:r>
      <w:r w:rsidRPr="00325235">
        <w:t>астоту среза определяют как точку, в кот</w:t>
      </w:r>
      <w:r w:rsidRPr="00325235">
        <w:t>о</w:t>
      </w:r>
      <w:r w:rsidRPr="00325235">
        <w:t xml:space="preserve">рой сигнал уменьшается на </w:t>
      </w:r>
      <w:r>
        <w:rPr>
          <w:i/>
        </w:rPr>
        <w:t>3 дБ</w:t>
      </w:r>
      <w:r w:rsidRPr="00325235">
        <w:t>.</w:t>
      </w:r>
    </w:p>
    <w:p w:rsidR="009E25ED" w:rsidRDefault="009E25ED" w:rsidP="009E25ED">
      <w:r>
        <w:t xml:space="preserve">На рисунке слева приведены графики АЧХ и ФЧХ фильтра нижних частот. </w:t>
      </w:r>
    </w:p>
    <w:p w:rsidR="009E25ED" w:rsidRDefault="009E25ED" w:rsidP="009E25ED">
      <w:r w:rsidRPr="00325235">
        <w:t>Крутизна спада фильтра определя</w:t>
      </w:r>
      <w:r>
        <w:t>е</w:t>
      </w:r>
      <w:r>
        <w:t>т</w:t>
      </w:r>
      <w:r>
        <w:t>ся как</w:t>
      </w:r>
      <w:r w:rsidRPr="00325235">
        <w:t xml:space="preserve"> </w:t>
      </w:r>
      <w:r>
        <w:t xml:space="preserve">величина </w:t>
      </w:r>
      <w:r w:rsidRPr="00325235">
        <w:t>изме</w:t>
      </w:r>
      <w:r>
        <w:t>нения</w:t>
      </w:r>
      <w:r w:rsidRPr="00325235">
        <w:t xml:space="preserve"> коэффициента ослабления на частотах, отстоящих друг от друга на о</w:t>
      </w:r>
      <w:r w:rsidRPr="00325235">
        <w:t>д</w:t>
      </w:r>
      <w:r w:rsidRPr="00325235">
        <w:t>ну октаву (ед. изм. – дБ/октаву).</w:t>
      </w:r>
      <w:r>
        <w:t xml:space="preserve"> </w:t>
      </w:r>
      <w:r w:rsidRPr="00325235">
        <w:t xml:space="preserve">Фильтр с крутизной </w:t>
      </w:r>
      <w:r w:rsidRPr="00C62E3F">
        <w:rPr>
          <w:i/>
        </w:rPr>
        <w:t>6 дБ</w:t>
      </w:r>
      <w:r w:rsidRPr="00325235">
        <w:t xml:space="preserve"> на октаву </w:t>
      </w:r>
      <w:r>
        <w:t>назыв</w:t>
      </w:r>
      <w:r>
        <w:t>а</w:t>
      </w:r>
      <w:r>
        <w:t>ется</w:t>
      </w:r>
      <w:r w:rsidRPr="00325235">
        <w:t xml:space="preserve"> фильтром первого порядка, </w:t>
      </w:r>
      <w:r w:rsidRPr="00C62E3F">
        <w:rPr>
          <w:i/>
        </w:rPr>
        <w:t>12 дБ</w:t>
      </w:r>
      <w:r w:rsidRPr="00325235">
        <w:t xml:space="preserve"> на октаву – второго порядка и т.д.</w:t>
      </w:r>
      <w:r>
        <w:t xml:space="preserve"> </w:t>
      </w:r>
      <w:r w:rsidRPr="00325235">
        <w:rPr>
          <w:i/>
        </w:rPr>
        <w:t>Примечание</w:t>
      </w:r>
      <w:r w:rsidRPr="00325235">
        <w:t>: частоты расположены с интервалом в одну октаву, если их отнош</w:t>
      </w:r>
      <w:r w:rsidRPr="00325235">
        <w:t>е</w:t>
      </w:r>
      <w:r w:rsidRPr="00325235">
        <w:t xml:space="preserve">ние равно </w:t>
      </w:r>
      <w:r w:rsidRPr="00C62E3F">
        <w:rPr>
          <w:i/>
        </w:rPr>
        <w:t>2:1</w:t>
      </w:r>
      <w:r w:rsidRPr="00325235">
        <w:t xml:space="preserve">. </w:t>
      </w:r>
    </w:p>
    <w:p w:rsidR="009E25ED" w:rsidRDefault="009E25ED" w:rsidP="009E25ED">
      <w:r w:rsidRPr="00331CA5">
        <w:rPr>
          <w:i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2582545</wp:posOffset>
            </wp:positionH>
            <wp:positionV relativeFrom="paragraph">
              <wp:posOffset>12065</wp:posOffset>
            </wp:positionV>
            <wp:extent cx="1283335" cy="1795145"/>
            <wp:effectExtent l="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1CA5">
        <w:rPr>
          <w:i/>
        </w:rPr>
        <w:t>Полоса пропускания</w:t>
      </w:r>
      <w:r w:rsidRPr="00325235">
        <w:t xml:space="preserve"> </w:t>
      </w:r>
      <w:r>
        <w:t xml:space="preserve">полосно-пропускающих </w:t>
      </w:r>
      <w:r w:rsidRPr="00325235">
        <w:t xml:space="preserve">фильтров </w:t>
      </w:r>
      <w:r>
        <w:t xml:space="preserve">(рисунок слева) </w:t>
      </w:r>
      <w:r w:rsidRPr="00325235">
        <w:t>определяется как диапазон частот, в котором усиле</w:t>
      </w:r>
      <w:r>
        <w:t>ние</w:t>
      </w:r>
      <w:r w:rsidRPr="00325235">
        <w:t xml:space="preserve"> находится в пределах </w:t>
      </w:r>
      <w:r w:rsidRPr="00325235">
        <w:rPr>
          <w:i/>
        </w:rPr>
        <w:t>3</w:t>
      </w:r>
      <w:r>
        <w:rPr>
          <w:i/>
        </w:rPr>
        <w:t> дБ</w:t>
      </w:r>
      <w:r w:rsidRPr="00325235">
        <w:t xml:space="preserve"> от ма</w:t>
      </w:r>
      <w:r w:rsidRPr="00325235">
        <w:t>к</w:t>
      </w:r>
      <w:r w:rsidRPr="00325235">
        <w:t>симума.</w:t>
      </w:r>
      <w:r w:rsidRPr="00331CA5">
        <w:t xml:space="preserve"> </w:t>
      </w:r>
    </w:p>
    <w:p w:rsidR="009E25ED" w:rsidRDefault="009E25ED" w:rsidP="009E25ED">
      <w:r w:rsidRPr="00331CA5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158115</wp:posOffset>
            </wp:positionV>
            <wp:extent cx="1323975" cy="1892935"/>
            <wp:effectExtent l="0" t="0" r="9525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1CA5">
        <w:rPr>
          <w:i/>
        </w:rPr>
        <w:t>Полоса подавления</w:t>
      </w:r>
      <w:r>
        <w:t xml:space="preserve"> режекторных фильтров (рис</w:t>
      </w:r>
      <w:r>
        <w:t>у</w:t>
      </w:r>
      <w:r>
        <w:t xml:space="preserve">нок справа) </w:t>
      </w:r>
      <w:r w:rsidRPr="00325235">
        <w:t>опр</w:t>
      </w:r>
      <w:r w:rsidRPr="00325235">
        <w:t>е</w:t>
      </w:r>
      <w:r w:rsidRPr="00325235">
        <w:t>деляется как ди</w:t>
      </w:r>
      <w:r w:rsidRPr="00325235">
        <w:t>а</w:t>
      </w:r>
      <w:r w:rsidRPr="00325235">
        <w:t>пазон частот, в котором ослабл</w:t>
      </w:r>
      <w:r w:rsidRPr="00325235">
        <w:t>е</w:t>
      </w:r>
      <w:r w:rsidRPr="00325235">
        <w:t xml:space="preserve">ние находится в пределах </w:t>
      </w:r>
      <w:r w:rsidRPr="00325235">
        <w:rPr>
          <w:i/>
        </w:rPr>
        <w:t>3</w:t>
      </w:r>
      <w:r>
        <w:rPr>
          <w:i/>
        </w:rPr>
        <w:t> дБ</w:t>
      </w:r>
      <w:r w:rsidRPr="00325235">
        <w:t xml:space="preserve"> от максимума. </w:t>
      </w:r>
    </w:p>
    <w:p w:rsidR="009E25ED" w:rsidRDefault="009E25ED" w:rsidP="009E25ED">
      <w:r w:rsidRPr="00331CA5">
        <w:t>Середина полосы пропускания</w:t>
      </w:r>
      <w:r w:rsidRPr="00325235">
        <w:t xml:space="preserve"> наз</w:t>
      </w:r>
      <w:r w:rsidRPr="00325235">
        <w:t>ы</w:t>
      </w:r>
      <w:r w:rsidRPr="00325235">
        <w:t xml:space="preserve">вается </w:t>
      </w:r>
      <w:r w:rsidRPr="00331CA5">
        <w:rPr>
          <w:i/>
        </w:rPr>
        <w:t>центральной ча</w:t>
      </w:r>
      <w:r w:rsidRPr="00331CA5">
        <w:rPr>
          <w:i/>
        </w:rPr>
        <w:t>с</w:t>
      </w:r>
      <w:r w:rsidRPr="00331CA5">
        <w:rPr>
          <w:i/>
        </w:rPr>
        <w:t>тотой</w:t>
      </w:r>
      <w:r w:rsidRPr="00325235">
        <w:t>.</w:t>
      </w:r>
      <w:r>
        <w:t xml:space="preserve"> </w:t>
      </w:r>
    </w:p>
    <w:p w:rsidR="009E25ED" w:rsidRPr="007C26A9" w:rsidRDefault="009E25ED" w:rsidP="009E25ED">
      <w:r w:rsidRPr="00331CA5">
        <w:rPr>
          <w:i/>
        </w:rPr>
        <w:t>Коэффициент усиления</w:t>
      </w:r>
      <w:r w:rsidRPr="00325235">
        <w:t xml:space="preserve"> (</w:t>
      </w:r>
      <w:r w:rsidRPr="00331CA5">
        <w:rPr>
          <w:i/>
        </w:rPr>
        <w:t>ослабления</w:t>
      </w:r>
      <w:r w:rsidRPr="00325235">
        <w:t>) полосно-пропускающих (режекторных) фильтров задает величину усиления (пода</w:t>
      </w:r>
      <w:r w:rsidRPr="00325235">
        <w:t>в</w:t>
      </w:r>
      <w:r w:rsidRPr="00325235">
        <w:t>ления) на центральной ча</w:t>
      </w:r>
      <w:r w:rsidRPr="00325235">
        <w:t>с</w:t>
      </w:r>
      <w:r w:rsidRPr="00325235">
        <w:t>тоте.</w:t>
      </w:r>
      <w:r>
        <w:t xml:space="preserve"> </w:t>
      </w:r>
    </w:p>
    <w:p w:rsidR="009E25ED" w:rsidRDefault="009E25ED" w:rsidP="009E25ED">
      <w:pPr>
        <w:pStyle w:val="3"/>
      </w:pPr>
      <w:r>
        <w:t>6.3.2. Добротность полосового фильтра</w:t>
      </w:r>
    </w:p>
    <w:p w:rsidR="009E25ED" w:rsidRDefault="009E25ED" w:rsidP="009E25ED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1578610</wp:posOffset>
            </wp:positionH>
            <wp:positionV relativeFrom="paragraph">
              <wp:posOffset>238760</wp:posOffset>
            </wp:positionV>
            <wp:extent cx="2287270" cy="1410970"/>
            <wp:effectExtent l="0" t="0" r="0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856">
        <w:t>Часто вместо полосы пропускания используется понятие добро</w:t>
      </w:r>
      <w:r w:rsidRPr="00D66856">
        <w:t>т</w:t>
      </w:r>
      <w:r w:rsidRPr="00D66856">
        <w:t xml:space="preserve">ности (обозначается </w:t>
      </w:r>
      <w:r w:rsidRPr="00D66856">
        <w:rPr>
          <w:i/>
        </w:rPr>
        <w:t>Q</w:t>
      </w:r>
      <w:r w:rsidRPr="00D66856">
        <w:t>), вычисляемое как отнош</w:t>
      </w:r>
      <w:r w:rsidRPr="00D66856">
        <w:t>е</w:t>
      </w:r>
      <w:r w:rsidRPr="00D66856">
        <w:t>ние центральной ч</w:t>
      </w:r>
      <w:r w:rsidRPr="00D66856">
        <w:t>а</w:t>
      </w:r>
      <w:r w:rsidRPr="00D66856">
        <w:t>стоты к ширине полосы пропу</w:t>
      </w:r>
      <w:r w:rsidRPr="00D66856">
        <w:t>с</w:t>
      </w:r>
      <w:r w:rsidRPr="00D66856">
        <w:t>кания.</w:t>
      </w:r>
      <w:r>
        <w:t xml:space="preserve"> </w:t>
      </w:r>
      <w:r w:rsidRPr="00D66856">
        <w:t>На рисунке пре</w:t>
      </w:r>
      <w:r w:rsidRPr="00D66856">
        <w:t>д</w:t>
      </w:r>
      <w:r w:rsidRPr="00D66856">
        <w:t>ставлены два режекто</w:t>
      </w:r>
      <w:r w:rsidRPr="00D66856">
        <w:t>р</w:t>
      </w:r>
      <w:r w:rsidRPr="00D66856">
        <w:t>ных фильтра с одинаковой центральной частотой и разными добротн</w:t>
      </w:r>
      <w:r w:rsidRPr="00D66856">
        <w:t>о</w:t>
      </w:r>
      <w:r w:rsidRPr="00D66856">
        <w:t xml:space="preserve">стями </w:t>
      </w:r>
      <w:r>
        <w:br/>
      </w:r>
      <w:r w:rsidRPr="00D66856">
        <w:rPr>
          <w:i/>
        </w:rPr>
        <w:t>Q</w:t>
      </w:r>
      <w:r w:rsidRPr="00D66856">
        <w:t xml:space="preserve"> = 2.8, </w:t>
      </w:r>
      <w:r w:rsidRPr="00D66856">
        <w:rPr>
          <w:i/>
        </w:rPr>
        <w:t>Q</w:t>
      </w:r>
      <w:r w:rsidRPr="00D66856">
        <w:t xml:space="preserve"> = 25.</w:t>
      </w:r>
      <w:r>
        <w:t xml:space="preserve"> </w:t>
      </w:r>
    </w:p>
    <w:p w:rsidR="009E25ED" w:rsidRPr="00D66856" w:rsidRDefault="009E25ED" w:rsidP="009E25ED">
      <w:r w:rsidRPr="00D66856">
        <w:t xml:space="preserve">При </w:t>
      </w:r>
      <w:r w:rsidRPr="00D66856">
        <w:rPr>
          <w:i/>
        </w:rPr>
        <w:t>Q</w:t>
      </w:r>
      <w:r w:rsidRPr="00D66856">
        <w:t xml:space="preserve"> </w:t>
      </w:r>
      <w:r>
        <w:t>≥</w:t>
      </w:r>
      <w:r w:rsidRPr="00D66856">
        <w:t xml:space="preserve"> 15 можно точно удалить синусоидальный сигнал пост</w:t>
      </w:r>
      <w:r w:rsidRPr="00D66856">
        <w:t>о</w:t>
      </w:r>
      <w:r w:rsidRPr="00D66856">
        <w:t>янной частоты без заметного воздействия на о</w:t>
      </w:r>
      <w:r w:rsidRPr="00D66856">
        <w:t>к</w:t>
      </w:r>
      <w:r w:rsidRPr="00D66856">
        <w:t xml:space="preserve">ружающие частоты. </w:t>
      </w:r>
    </w:p>
    <w:p w:rsidR="009E25ED" w:rsidRPr="00D66856" w:rsidRDefault="009E25ED" w:rsidP="009E25ED">
      <w:r w:rsidRPr="00D66856">
        <w:t>У некоторых специализированных филь</w:t>
      </w:r>
      <w:r w:rsidRPr="00D66856">
        <w:t>т</w:t>
      </w:r>
      <w:r w:rsidRPr="00D66856">
        <w:t>ров добротность может достигать</w:t>
      </w:r>
      <w:r>
        <w:t xml:space="preserve"> нескольких тысяч (в </w:t>
      </w:r>
      <w:r w:rsidRPr="00320C1C">
        <w:rPr>
          <w:i/>
          <w:lang w:val="en-US"/>
        </w:rPr>
        <w:t>Adobe</w:t>
      </w:r>
      <w:r w:rsidRPr="00320C1C">
        <w:rPr>
          <w:i/>
        </w:rPr>
        <w:t xml:space="preserve"> </w:t>
      </w:r>
      <w:r w:rsidRPr="00320C1C">
        <w:rPr>
          <w:i/>
          <w:lang w:val="en-US"/>
        </w:rPr>
        <w:t>Audition</w:t>
      </w:r>
      <w:r w:rsidRPr="00320C1C">
        <w:t xml:space="preserve"> – 3000</w:t>
      </w:r>
      <w:r>
        <w:t>).</w:t>
      </w:r>
    </w:p>
    <w:p w:rsidR="009E25ED" w:rsidRDefault="009E25ED" w:rsidP="009E25ED">
      <w:pPr>
        <w:pStyle w:val="3"/>
      </w:pPr>
      <w:r>
        <w:t>6.3.3. Фазо-частотная характеристика</w:t>
      </w:r>
    </w:p>
    <w:p w:rsidR="009E25ED" w:rsidRPr="00D66856" w:rsidRDefault="009E25ED" w:rsidP="009E25ED">
      <w:r w:rsidRPr="00D66856">
        <w:t xml:space="preserve">ФЧХ </w:t>
      </w:r>
      <w:r>
        <w:t xml:space="preserve">фильтра </w:t>
      </w:r>
      <w:r w:rsidRPr="00D66856">
        <w:t>показывает, как меняется фаза сигнала. Если фаза меняется на величину, пропорциональную частоте, то это соответствует простому сдвигу сигнала во времени, без изменения его формы.</w:t>
      </w:r>
    </w:p>
    <w:p w:rsidR="009E25ED" w:rsidRDefault="009E25ED" w:rsidP="009E25ED">
      <w:r w:rsidRPr="00D66856">
        <w:t xml:space="preserve">ФЧХ </w:t>
      </w:r>
      <w:r w:rsidRPr="00331CA5">
        <w:t>важна, так как сигнал, прошедший через фильтр без изм</w:t>
      </w:r>
      <w:r w:rsidRPr="00331CA5">
        <w:t>е</w:t>
      </w:r>
      <w:r w:rsidRPr="00331CA5">
        <w:t>нения амплитуды в полосе пропускания, может быть искажен по фо</w:t>
      </w:r>
      <w:r w:rsidRPr="00331CA5">
        <w:t>р</w:t>
      </w:r>
      <w:r w:rsidRPr="00331CA5">
        <w:t xml:space="preserve">ме, если временное запаздывание при прохождении через фильтр не будет постоянным для разных частот. </w:t>
      </w:r>
    </w:p>
    <w:p w:rsidR="009E25ED" w:rsidRDefault="009E25ED" w:rsidP="009E25ED">
      <w:r w:rsidRPr="00331CA5">
        <w:t>Одинаковое время задержки соответствует линейной зависим</w:t>
      </w:r>
      <w:r w:rsidRPr="00331CA5">
        <w:t>о</w:t>
      </w:r>
      <w:r w:rsidRPr="00331CA5">
        <w:t>сти фазы от частоты. Для ФНЧ и ФВЧ зависимость фазы от частоты можно считать линейной лишь в окрестностях частот среза, а для п</w:t>
      </w:r>
      <w:r w:rsidRPr="00331CA5">
        <w:t>о</w:t>
      </w:r>
      <w:r w:rsidRPr="00331CA5">
        <w:t xml:space="preserve">лосового фильтра </w:t>
      </w:r>
      <w:r w:rsidRPr="00320C1C">
        <w:t>–</w:t>
      </w:r>
      <w:r w:rsidRPr="00331CA5">
        <w:t xml:space="preserve"> в окрестностях центральной частоты. Фильтр</w:t>
      </w:r>
      <w:r w:rsidRPr="00331CA5">
        <w:t>а</w:t>
      </w:r>
      <w:r w:rsidRPr="00331CA5">
        <w:t>ция звука в широкой полосе будет обязательно сопровождаться фаз</w:t>
      </w:r>
      <w:r w:rsidRPr="00331CA5">
        <w:t>о</w:t>
      </w:r>
      <w:r w:rsidRPr="00331CA5">
        <w:t>выми искажениями, приводящими к изменению формы сигнала.</w:t>
      </w:r>
    </w:p>
    <w:p w:rsidR="009E25ED" w:rsidRDefault="009E25ED" w:rsidP="009E25ED">
      <w:pPr>
        <w:pStyle w:val="2"/>
      </w:pPr>
      <w:r>
        <w:t>6.4. Эквалайзеры</w:t>
      </w:r>
    </w:p>
    <w:p w:rsidR="009E25ED" w:rsidRPr="00657EAF" w:rsidRDefault="009E25ED" w:rsidP="009E25ED">
      <w:r w:rsidRPr="00320C1C">
        <w:rPr>
          <w:i/>
        </w:rPr>
        <w:t>Эквалайзеры</w:t>
      </w:r>
      <w:r w:rsidRPr="00657EAF">
        <w:t xml:space="preserve"> (</w:t>
      </w:r>
      <w:r w:rsidRPr="00657EAF">
        <w:rPr>
          <w:i/>
        </w:rPr>
        <w:t>equalizer</w:t>
      </w:r>
      <w:r w:rsidRPr="00657EAF">
        <w:t xml:space="preserve">, </w:t>
      </w:r>
      <w:r w:rsidRPr="00657EAF">
        <w:rPr>
          <w:i/>
        </w:rPr>
        <w:t>EQ</w:t>
      </w:r>
      <w:r w:rsidRPr="00657EAF">
        <w:t xml:space="preserve">) представляют собой устройства, объединяющие в себе несколько фильтров, предназначенные для </w:t>
      </w:r>
      <w:r>
        <w:t>ч</w:t>
      </w:r>
      <w:r>
        <w:t>а</w:t>
      </w:r>
      <w:r>
        <w:t>стотной коррекции</w:t>
      </w:r>
      <w:r w:rsidRPr="00657EAF">
        <w:t xml:space="preserve"> сигнала. </w:t>
      </w:r>
    </w:p>
    <w:p w:rsidR="009E25ED" w:rsidRPr="00657EAF" w:rsidRDefault="009E25ED" w:rsidP="009E25ED">
      <w:r>
        <w:t>П</w:t>
      </w:r>
      <w:r w:rsidRPr="00657EAF">
        <w:t>о типу управления частотной характеристикой</w:t>
      </w:r>
      <w:r>
        <w:t xml:space="preserve"> различают</w:t>
      </w:r>
      <w:r w:rsidRPr="00657EAF">
        <w:t>:</w:t>
      </w:r>
    </w:p>
    <w:p w:rsidR="009E25ED" w:rsidRPr="00657EAF" w:rsidRDefault="009E25ED" w:rsidP="009E25ED">
      <w:pPr>
        <w:pStyle w:val="a1"/>
      </w:pPr>
      <w:r w:rsidRPr="00657EAF">
        <w:t xml:space="preserve">графический эквалайзер; </w:t>
      </w:r>
    </w:p>
    <w:p w:rsidR="009E25ED" w:rsidRDefault="009E25ED" w:rsidP="009E25ED">
      <w:pPr>
        <w:pStyle w:val="a1"/>
      </w:pPr>
      <w:r w:rsidRPr="00657EAF">
        <w:t>параметрический эквалайзер.</w:t>
      </w:r>
    </w:p>
    <w:p w:rsidR="009E25ED" w:rsidRDefault="009E25ED" w:rsidP="009E25ED">
      <w:pPr>
        <w:pStyle w:val="3"/>
      </w:pPr>
      <w:r>
        <w:t>6.4.1. Графический эквалайзер</w:t>
      </w:r>
    </w:p>
    <w:p w:rsidR="009E25ED" w:rsidRPr="00657EAF" w:rsidRDefault="009E25ED" w:rsidP="009E25ED">
      <w:r w:rsidRPr="00657EAF">
        <w:rPr>
          <w:i/>
        </w:rPr>
        <w:t>Графический эквалайзер</w:t>
      </w:r>
      <w:r>
        <w:rPr>
          <w:lang w:val="en-US"/>
        </w:rPr>
        <w:t> </w:t>
      </w:r>
      <w:r w:rsidRPr="00320C1C">
        <w:t>–</w:t>
      </w:r>
      <w:r>
        <w:rPr>
          <w:lang w:val="en-US"/>
        </w:rPr>
        <w:t> </w:t>
      </w:r>
      <w:r w:rsidRPr="00657EAF">
        <w:t>это набор полосовых фильтров с фиксированными центральными частотами</w:t>
      </w:r>
      <w:r>
        <w:t>, фиксированной добротн</w:t>
      </w:r>
      <w:r>
        <w:t>о</w:t>
      </w:r>
      <w:r>
        <w:t>стью</w:t>
      </w:r>
      <w:r w:rsidRPr="00657EAF">
        <w:t xml:space="preserve"> и переменным коэффициентом усиления, которым можно упра</w:t>
      </w:r>
      <w:r w:rsidRPr="00657EAF">
        <w:t>в</w:t>
      </w:r>
      <w:r w:rsidRPr="00657EAF">
        <w:t>лять при помощи сла</w:t>
      </w:r>
      <w:r w:rsidRPr="00657EAF">
        <w:t>й</w:t>
      </w:r>
      <w:r w:rsidRPr="00657EAF">
        <w:t xml:space="preserve">дера. </w:t>
      </w:r>
    </w:p>
    <w:p w:rsidR="009E25ED" w:rsidRDefault="009E25ED" w:rsidP="009E25ED">
      <w:r w:rsidRPr="00657EAF">
        <w:t xml:space="preserve">В качестве регуляторов принято использовать именно </w:t>
      </w:r>
      <w:r>
        <w:t>слайдеры</w:t>
      </w:r>
      <w:r w:rsidRPr="00657EAF">
        <w:t>, т</w:t>
      </w:r>
      <w:r>
        <w:t>ак как</w:t>
      </w:r>
      <w:r w:rsidRPr="00657EAF">
        <w:t xml:space="preserve"> положение их ручек представляет собой некое п</w:t>
      </w:r>
      <w:r>
        <w:t>одобие граф</w:t>
      </w:r>
      <w:r>
        <w:t>и</w:t>
      </w:r>
      <w:r>
        <w:t xml:space="preserve">ка АЧХ эквалайзера. </w:t>
      </w:r>
      <w:r w:rsidRPr="00657EAF">
        <w:t>На вход всех фильтров подается один и тот же си</w:t>
      </w:r>
      <w:r w:rsidRPr="00657EAF">
        <w:t>г</w:t>
      </w:r>
      <w:r w:rsidRPr="00657EAF">
        <w:t>нал, и задача каждого фильтра состоит в том, чтобы усилить или осл</w:t>
      </w:r>
      <w:r w:rsidRPr="00657EAF">
        <w:t>а</w:t>
      </w:r>
      <w:r w:rsidRPr="00657EAF">
        <w:t xml:space="preserve">бить </w:t>
      </w:r>
      <w:r>
        <w:t>свой</w:t>
      </w:r>
      <w:r w:rsidRPr="00657EAF">
        <w:t xml:space="preserve"> участок спектра в соответствии с коэффициен</w:t>
      </w:r>
      <w:r>
        <w:t>том</w:t>
      </w:r>
      <w:r w:rsidRPr="00657EAF">
        <w:t xml:space="preserve"> усил</w:t>
      </w:r>
      <w:r w:rsidRPr="00657EAF">
        <w:t>е</w:t>
      </w:r>
      <w:r w:rsidRPr="00657EAF">
        <w:t>ния.</w:t>
      </w:r>
    </w:p>
    <w:p w:rsidR="009E25ED" w:rsidRPr="0097705F" w:rsidRDefault="009E25ED" w:rsidP="009E25ED">
      <w:r w:rsidRPr="0097705F">
        <w:t>Частоты, на которых осуществляется регулирование в графич</w:t>
      </w:r>
      <w:r w:rsidRPr="0097705F">
        <w:t>е</w:t>
      </w:r>
      <w:r w:rsidRPr="0097705F">
        <w:t>ских эквалайзерах, унифицированы и выбираются из ряда стандартных частот, перекрывающих весь звуковой диапазон, и отстоящих друг от друга на некоторый интервал. Этот интервал может составлять октаву, ее половину, или треть окта</w:t>
      </w:r>
      <w:r>
        <w:t>вы (таким образом, получаем десяти</w:t>
      </w:r>
      <w:r w:rsidRPr="0097705F">
        <w:t xml:space="preserve">, </w:t>
      </w:r>
      <w:r>
        <w:t>дв</w:t>
      </w:r>
      <w:r>
        <w:t>а</w:t>
      </w:r>
      <w:r>
        <w:t>дцати</w:t>
      </w:r>
      <w:r w:rsidRPr="0097705F">
        <w:t xml:space="preserve"> и </w:t>
      </w:r>
      <w:r>
        <w:t>тридцати</w:t>
      </w:r>
      <w:r w:rsidRPr="0097705F">
        <w:t xml:space="preserve"> полосные эквала</w:t>
      </w:r>
      <w:r w:rsidRPr="0097705F">
        <w:t>й</w:t>
      </w:r>
      <w:r w:rsidRPr="0097705F">
        <w:t>зеры).</w:t>
      </w:r>
    </w:p>
    <w:p w:rsidR="009E25ED" w:rsidRPr="0097705F" w:rsidRDefault="009E25ED" w:rsidP="009E25ED">
      <w:r w:rsidRPr="0097705F">
        <w:t>Наиболее часто графические эквалайзеры применяются для ит</w:t>
      </w:r>
      <w:r w:rsidRPr="0097705F">
        <w:t>о</w:t>
      </w:r>
      <w:r w:rsidRPr="0097705F">
        <w:t>говой обработки сигнала. С помощью графического эквалайзера мо</w:t>
      </w:r>
      <w:r w:rsidRPr="0097705F">
        <w:t>ж</w:t>
      </w:r>
      <w:r w:rsidRPr="0097705F">
        <w:t xml:space="preserve">но приближенно сформировать необходимую АЧХ системы обработки звука или акустической системы: поднять усиление в одних областях частот и уменьшить его в других. </w:t>
      </w:r>
    </w:p>
    <w:p w:rsidR="009E25ED" w:rsidRDefault="009E25ED" w:rsidP="009E25ED">
      <w:r w:rsidRPr="0097705F">
        <w:t>Графический эквалайзер малопригоден для точной частотной коррекции, так как центральные частоты фильтров неизменны. Они могут не совпадать с теми частотами, на которых следует усилить или ослабить спектральные составляющие.</w:t>
      </w:r>
    </w:p>
    <w:p w:rsidR="009E25ED" w:rsidRDefault="009E25ED" w:rsidP="009E25ED">
      <w:pPr>
        <w:pStyle w:val="3"/>
      </w:pPr>
      <w:r>
        <w:t>6.4.2. Параметрический эквалайзер</w:t>
      </w:r>
    </w:p>
    <w:p w:rsidR="009E25ED" w:rsidRPr="0097705F" w:rsidRDefault="009E25ED" w:rsidP="009E25ED">
      <w:r w:rsidRPr="0097705F">
        <w:t>Параметрический эквалайзер позволяет управлять не только к</w:t>
      </w:r>
      <w:r w:rsidRPr="0097705F">
        <w:t>о</w:t>
      </w:r>
      <w:r w:rsidRPr="0097705F">
        <w:t>эффициентом усиления фильтра, но и его центральной частотой, а та</w:t>
      </w:r>
      <w:r w:rsidRPr="0097705F">
        <w:t>к</w:t>
      </w:r>
      <w:r w:rsidRPr="0097705F">
        <w:t xml:space="preserve">же добротностью. </w:t>
      </w:r>
    </w:p>
    <w:p w:rsidR="009E25ED" w:rsidRPr="0097705F" w:rsidRDefault="009E25ED" w:rsidP="009E25ED">
      <w:r w:rsidRPr="0097705F">
        <w:t>При помощи параметрического эквалайзера можно точно уст</w:t>
      </w:r>
      <w:r w:rsidRPr="0097705F">
        <w:t>а</w:t>
      </w:r>
      <w:r w:rsidRPr="0097705F">
        <w:t>навливать значения этих параметров таким образом, чтобы, например, подчеркнуть звук отдельного инструмента или удалить нежелат</w:t>
      </w:r>
      <w:r>
        <w:t xml:space="preserve">ельную помеху (например, фон </w:t>
      </w:r>
      <w:r w:rsidRPr="00A50647">
        <w:rPr>
          <w:i/>
        </w:rPr>
        <w:t>50 Гц</w:t>
      </w:r>
      <w:r w:rsidRPr="0097705F">
        <w:t>) с минимальным влиянием на остальные элементы звукового образа.</w:t>
      </w:r>
    </w:p>
    <w:p w:rsidR="009E25ED" w:rsidRDefault="009E25ED" w:rsidP="009E25ED">
      <w:r w:rsidRPr="0097705F">
        <w:t>Для формирования АЧХ сложного вида применяются многоп</w:t>
      </w:r>
      <w:r w:rsidRPr="0097705F">
        <w:t>о</w:t>
      </w:r>
      <w:r w:rsidRPr="0097705F">
        <w:t>лосные параметрические эквалайзеры, параметры каждого из которых можно изменять независимо.</w:t>
      </w:r>
    </w:p>
    <w:p w:rsidR="009E25ED" w:rsidRPr="00A70732" w:rsidRDefault="009E25ED" w:rsidP="009E25ED">
      <w:pPr>
        <w:pStyle w:val="2"/>
      </w:pPr>
      <w:r>
        <w:t xml:space="preserve">6.5. Инструменты частотной коррекции </w:t>
      </w:r>
      <w:r>
        <w:rPr>
          <w:lang w:val="en-US"/>
        </w:rPr>
        <w:t>Adobe</w:t>
      </w:r>
      <w:r w:rsidRPr="00A70732">
        <w:t xml:space="preserve"> </w:t>
      </w:r>
      <w:r>
        <w:rPr>
          <w:lang w:val="en-US"/>
        </w:rPr>
        <w:t>Audition</w:t>
      </w:r>
    </w:p>
    <w:p w:rsidR="009E25ED" w:rsidRPr="00475C5B" w:rsidRDefault="009E25ED" w:rsidP="009E25ED">
      <w:pPr>
        <w:pStyle w:val="3"/>
      </w:pPr>
      <w:r w:rsidRPr="00A70732">
        <w:t xml:space="preserve">6.5.1. </w:t>
      </w:r>
      <w:r>
        <w:t>Инструмент</w:t>
      </w:r>
      <w:r w:rsidRPr="00475C5B">
        <w:t xml:space="preserve"> </w:t>
      </w:r>
      <w:r>
        <w:rPr>
          <w:lang w:val="en-US"/>
        </w:rPr>
        <w:t>FTT</w:t>
      </w:r>
      <w:r w:rsidRPr="00475C5B">
        <w:t xml:space="preserve"> </w:t>
      </w:r>
      <w:r>
        <w:rPr>
          <w:lang w:val="en-US"/>
        </w:rPr>
        <w:t>Filter</w:t>
      </w:r>
    </w:p>
    <w:p w:rsidR="009E25ED" w:rsidRPr="00A70732" w:rsidRDefault="009E25ED" w:rsidP="009E25ED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2341880</wp:posOffset>
            </wp:positionH>
            <wp:positionV relativeFrom="paragraph">
              <wp:posOffset>10160</wp:posOffset>
            </wp:positionV>
            <wp:extent cx="1524000" cy="1329055"/>
            <wp:effectExtent l="0" t="0" r="0" b="4445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732">
        <w:t xml:space="preserve">Команда </w:t>
      </w:r>
      <w:r w:rsidRPr="00A70732">
        <w:rPr>
          <w:i/>
          <w:lang w:val="en-US"/>
        </w:rPr>
        <w:t>Effects</w:t>
      </w:r>
      <w:r w:rsidRPr="00A70732">
        <w:rPr>
          <w:i/>
        </w:rPr>
        <w:t xml:space="preserve"> &gt; </w:t>
      </w:r>
      <w:r w:rsidRPr="00A70732">
        <w:rPr>
          <w:i/>
          <w:lang w:val="en-US"/>
        </w:rPr>
        <w:t>Filter</w:t>
      </w:r>
      <w:r w:rsidRPr="00A70732">
        <w:rPr>
          <w:i/>
        </w:rPr>
        <w:t xml:space="preserve"> </w:t>
      </w:r>
      <w:r w:rsidRPr="00A70732">
        <w:rPr>
          <w:i/>
          <w:lang w:val="en-US"/>
        </w:rPr>
        <w:t>and</w:t>
      </w:r>
      <w:r w:rsidRPr="00A70732">
        <w:rPr>
          <w:i/>
        </w:rPr>
        <w:t xml:space="preserve"> </w:t>
      </w:r>
      <w:r w:rsidRPr="00A70732">
        <w:rPr>
          <w:i/>
          <w:lang w:val="en-US"/>
        </w:rPr>
        <w:t>EQ</w:t>
      </w:r>
      <w:r w:rsidRPr="00A70732">
        <w:rPr>
          <w:i/>
        </w:rPr>
        <w:t xml:space="preserve">&gt; </w:t>
      </w:r>
      <w:r w:rsidRPr="00A70732">
        <w:rPr>
          <w:i/>
          <w:lang w:val="en-US"/>
        </w:rPr>
        <w:t>FFT</w:t>
      </w:r>
      <w:r w:rsidRPr="00A70732">
        <w:rPr>
          <w:i/>
        </w:rPr>
        <w:t xml:space="preserve"> </w:t>
      </w:r>
      <w:r w:rsidRPr="00A70732">
        <w:rPr>
          <w:i/>
          <w:lang w:val="en-US"/>
        </w:rPr>
        <w:t>Filter</w:t>
      </w:r>
      <w:r w:rsidRPr="00A70732">
        <w:t xml:space="preserve"> </w:t>
      </w:r>
      <w:r>
        <w:t>открывает</w:t>
      </w:r>
      <w:r w:rsidRPr="00A70732">
        <w:t xml:space="preserve"> </w:t>
      </w:r>
      <w:r>
        <w:t>окно</w:t>
      </w:r>
      <w:r w:rsidRPr="00A70732">
        <w:t xml:space="preserve"> </w:t>
      </w:r>
      <w:r>
        <w:t>э</w:t>
      </w:r>
      <w:r>
        <w:t>к</w:t>
      </w:r>
      <w:r>
        <w:t>валайзера</w:t>
      </w:r>
      <w:r w:rsidRPr="00A70732">
        <w:t xml:space="preserve">, </w:t>
      </w:r>
      <w:r>
        <w:t>АЧХ которого пользователь может с</w:t>
      </w:r>
      <w:r>
        <w:t>о</w:t>
      </w:r>
      <w:r>
        <w:t>здать самостоятельно.</w:t>
      </w:r>
    </w:p>
    <w:p w:rsidR="009E25ED" w:rsidRDefault="009E25ED" w:rsidP="009E25ED">
      <w:r w:rsidRPr="00A70732">
        <w:t>Основным элементом окна явл</w:t>
      </w:r>
      <w:r w:rsidRPr="00A70732">
        <w:t>я</w:t>
      </w:r>
      <w:r w:rsidRPr="00A70732">
        <w:t>ется координатное поле, на котором отображается амплитудно-частотная х</w:t>
      </w:r>
      <w:r w:rsidRPr="00A70732">
        <w:t>а</w:t>
      </w:r>
      <w:r w:rsidRPr="00A70732">
        <w:t>рактеристика фильтра. По горизонтал</w:t>
      </w:r>
      <w:r w:rsidRPr="00A70732">
        <w:t>ь</w:t>
      </w:r>
      <w:r w:rsidRPr="00A70732">
        <w:t>ной оси откладываются значения част</w:t>
      </w:r>
      <w:r w:rsidRPr="00A70732">
        <w:t>о</w:t>
      </w:r>
      <w:r w:rsidRPr="00A70732">
        <w:t>ты, а по вертикальной — коэффициент передачи фильтра для каждого значения ча</w:t>
      </w:r>
      <w:r w:rsidRPr="00A70732">
        <w:t>с</w:t>
      </w:r>
      <w:r w:rsidRPr="00A70732">
        <w:t>тоты.</w:t>
      </w:r>
      <w:r>
        <w:t xml:space="preserve"> </w:t>
      </w:r>
      <w:r w:rsidRPr="00A70732">
        <w:t xml:space="preserve">Флажок </w:t>
      </w:r>
      <w:r w:rsidRPr="00A70732">
        <w:rPr>
          <w:i/>
        </w:rPr>
        <w:t>Spline Curves</w:t>
      </w:r>
      <w:r w:rsidRPr="00A70732">
        <w:t xml:space="preserve"> позволяет включить сплайн-аппроксимацию графика, тогда АЧХ фильтра будет </w:t>
      </w:r>
      <w:r>
        <w:t>сглаж</w:t>
      </w:r>
      <w:r>
        <w:t>е</w:t>
      </w:r>
      <w:r>
        <w:t>на</w:t>
      </w:r>
      <w:r w:rsidRPr="00A70732">
        <w:t>.</w:t>
      </w:r>
    </w:p>
    <w:p w:rsidR="009E25ED" w:rsidRPr="00A70732" w:rsidRDefault="009E25ED" w:rsidP="009E25ED">
      <w:pPr>
        <w:pStyle w:val="3"/>
      </w:pPr>
      <w:r>
        <w:t xml:space="preserve">6.5.2. Инструмент </w:t>
      </w:r>
      <w:r>
        <w:rPr>
          <w:lang w:val="en-US"/>
        </w:rPr>
        <w:t>Graphic</w:t>
      </w:r>
      <w:r w:rsidRPr="00A70732">
        <w:t xml:space="preserve"> </w:t>
      </w:r>
      <w:r>
        <w:rPr>
          <w:lang w:val="en-US"/>
        </w:rPr>
        <w:t>Equalizer</w:t>
      </w:r>
    </w:p>
    <w:p w:rsidR="009E25ED" w:rsidRPr="00A70732" w:rsidRDefault="009E25ED" w:rsidP="009E25ED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235585</wp:posOffset>
            </wp:positionV>
            <wp:extent cx="2162810" cy="1715135"/>
            <wp:effectExtent l="0" t="0" r="889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732">
        <w:t>Многополосный графический эквалайзер представлен в трех в</w:t>
      </w:r>
      <w:r w:rsidRPr="00A70732">
        <w:t>а</w:t>
      </w:r>
      <w:r w:rsidRPr="00A70732">
        <w:t>риантах:</w:t>
      </w:r>
    </w:p>
    <w:p w:rsidR="009E25ED" w:rsidRPr="00A70732" w:rsidRDefault="009E25ED" w:rsidP="009E25ED">
      <w:pPr>
        <w:pStyle w:val="a1"/>
      </w:pPr>
      <w:r w:rsidRPr="00A70732">
        <w:t>10-полосный э</w:t>
      </w:r>
      <w:r w:rsidRPr="00A70732">
        <w:t>к</w:t>
      </w:r>
      <w:r w:rsidRPr="00A70732">
        <w:t>валайзер;</w:t>
      </w:r>
      <w:r>
        <w:t xml:space="preserve"> </w:t>
      </w:r>
    </w:p>
    <w:p w:rsidR="009E25ED" w:rsidRPr="00A70732" w:rsidRDefault="009E25ED" w:rsidP="009E25ED">
      <w:pPr>
        <w:pStyle w:val="a1"/>
      </w:pPr>
      <w:r w:rsidRPr="00A70732">
        <w:t>20-полосный</w:t>
      </w:r>
      <w:r>
        <w:t xml:space="preserve"> </w:t>
      </w:r>
      <w:r w:rsidRPr="00A70732">
        <w:t>э</w:t>
      </w:r>
      <w:r w:rsidRPr="00A70732">
        <w:t>к</w:t>
      </w:r>
      <w:r w:rsidRPr="00A70732">
        <w:t>вал</w:t>
      </w:r>
      <w:r>
        <w:t>айзер</w:t>
      </w:r>
      <w:r w:rsidRPr="00A70732">
        <w:t>;</w:t>
      </w:r>
      <w:r>
        <w:t xml:space="preserve"> </w:t>
      </w:r>
    </w:p>
    <w:p w:rsidR="009E25ED" w:rsidRPr="00A70732" w:rsidRDefault="009E25ED" w:rsidP="009E25ED">
      <w:pPr>
        <w:pStyle w:val="a1"/>
      </w:pPr>
      <w:r>
        <w:t>30-полосный э</w:t>
      </w:r>
      <w:r>
        <w:t>к</w:t>
      </w:r>
      <w:r>
        <w:t>валайзер</w:t>
      </w:r>
      <w:r w:rsidRPr="00A70732">
        <w:t>.</w:t>
      </w:r>
    </w:p>
    <w:p w:rsidR="009E25ED" w:rsidRDefault="009E25ED" w:rsidP="009E25ED">
      <w:r w:rsidRPr="00A70732">
        <w:t>Слайдерами можно изменять уровень сигнала на той или иной частоте. Приближенное значение центральной частоты настройки конкретного элементарного фильтра указано над регулят</w:t>
      </w:r>
      <w:r w:rsidRPr="00A70732">
        <w:t>о</w:t>
      </w:r>
      <w:r w:rsidRPr="00A70732">
        <w:t xml:space="preserve">ром. </w:t>
      </w:r>
    </w:p>
    <w:p w:rsidR="009E25ED" w:rsidRDefault="009E25ED" w:rsidP="009E25ED">
      <w:r w:rsidRPr="00E818C6">
        <w:rPr>
          <w:i/>
        </w:rPr>
        <w:t>Примечание</w:t>
      </w:r>
      <w:r>
        <w:t>: д</w:t>
      </w:r>
      <w:r w:rsidRPr="00A70732">
        <w:t xml:space="preserve">ля крайних слева и справа регуляторов </w:t>
      </w:r>
      <w:r>
        <w:t xml:space="preserve">указаны не центральные частоты, а частоты </w:t>
      </w:r>
      <w:r w:rsidRPr="00A70732">
        <w:t>среза</w:t>
      </w:r>
      <w:r>
        <w:t xml:space="preserve"> фильтров</w:t>
      </w:r>
      <w:r w:rsidRPr="00A70732">
        <w:t>.</w:t>
      </w:r>
    </w:p>
    <w:p w:rsidR="009E25ED" w:rsidRDefault="009E25ED" w:rsidP="009E25ED">
      <w:pPr>
        <w:pStyle w:val="3"/>
      </w:pPr>
      <w:r>
        <w:t>6.5.3. Параметрический эквалайзер</w:t>
      </w:r>
    </w:p>
    <w:p w:rsidR="009E25ED" w:rsidRPr="00354A05" w:rsidRDefault="009E25ED" w:rsidP="009E25ED">
      <w:r>
        <w:t xml:space="preserve">Команда </w:t>
      </w:r>
      <w:r w:rsidRPr="00354A05">
        <w:rPr>
          <w:i/>
        </w:rPr>
        <w:t>Effects &gt; Filtres &gt; Parametric Equalizer</w:t>
      </w:r>
      <w:r w:rsidRPr="00354A05">
        <w:t xml:space="preserve"> </w:t>
      </w:r>
      <w:r>
        <w:t>отображает</w:t>
      </w:r>
      <w:r w:rsidRPr="00354A05">
        <w:t xml:space="preserve"> с</w:t>
      </w:r>
      <w:r w:rsidRPr="00354A05">
        <w:t>е</w:t>
      </w:r>
      <w:r w:rsidRPr="00354A05">
        <w:t>миполосный параметрический эквалайзер, позволяющий с высокой точностью задать пра</w:t>
      </w:r>
      <w:r w:rsidRPr="00354A05">
        <w:t>к</w:t>
      </w:r>
      <w:r w:rsidRPr="00354A05">
        <w:t>тически любую форму АЧХ фильтра.</w:t>
      </w:r>
    </w:p>
    <w:p w:rsidR="009E25ED" w:rsidRDefault="009E25ED" w:rsidP="009E25ED">
      <w:r w:rsidRPr="00354A05">
        <w:t>В отличие от графического эквалайзера, который имеет фикс</w:t>
      </w:r>
      <w:r w:rsidRPr="00354A05">
        <w:t>и</w:t>
      </w:r>
      <w:r w:rsidRPr="00354A05">
        <w:t>рованное количество полос с заданными центральными частотами и добротностью, параметрический эквалайзер обеспечивает возможность произвольной настройки частоты, добротности и коэффициента усил</w:t>
      </w:r>
      <w:r w:rsidRPr="00354A05">
        <w:t>е</w:t>
      </w:r>
      <w:r w:rsidRPr="00354A05">
        <w:t>ния.</w:t>
      </w:r>
    </w:p>
    <w:p w:rsidR="009E25ED" w:rsidRPr="00354A05" w:rsidRDefault="009E25ED" w:rsidP="009E25ED">
      <w:r w:rsidRPr="00354A05">
        <w:t xml:space="preserve">График </w:t>
      </w:r>
      <w:r>
        <w:t xml:space="preserve">АЧХ фильтра </w:t>
      </w:r>
      <w:r w:rsidRPr="00354A05">
        <w:t>может настраиваться:</w:t>
      </w:r>
    </w:p>
    <w:p w:rsidR="009E25ED" w:rsidRDefault="009E25ED" w:rsidP="009E25ED">
      <w:r w:rsidRPr="00354A05">
        <w:t xml:space="preserve">1) путем изменения значений элементов управления данного эффекта; </w:t>
      </w:r>
    </w:p>
    <w:p w:rsidR="009E25ED" w:rsidRPr="00354A05" w:rsidRDefault="009E25ED" w:rsidP="009E25ED">
      <w:r w:rsidRPr="00354A05">
        <w:t>2) перетаскиванием контрольных точек</w:t>
      </w:r>
      <w:r>
        <w:t xml:space="preserve"> </w:t>
      </w:r>
      <w:r w:rsidRPr="00354A05">
        <w:t>графика.</w:t>
      </w:r>
    </w:p>
    <w:p w:rsidR="009E25ED" w:rsidRDefault="009E25ED" w:rsidP="009E25ED">
      <w:r>
        <w:t>Параметрический эквалайзер содержит девять секций:</w:t>
      </w:r>
    </w:p>
    <w:p w:rsidR="009E25ED" w:rsidRDefault="009E25ED" w:rsidP="009E25ED">
      <w:pPr>
        <w:pStyle w:val="a1"/>
      </w:pPr>
      <w:r>
        <w:t xml:space="preserve">пять секций полосовых фильтров (обозначены цифрами от </w:t>
      </w:r>
      <w:r w:rsidRPr="00782DED">
        <w:rPr>
          <w:i/>
        </w:rPr>
        <w:t>1</w:t>
      </w:r>
      <w:r>
        <w:t xml:space="preserve"> до </w:t>
      </w:r>
      <w:r w:rsidRPr="00782DED">
        <w:rPr>
          <w:i/>
        </w:rPr>
        <w:t>5</w:t>
      </w:r>
      <w:r>
        <w:t>);</w:t>
      </w:r>
    </w:p>
    <w:p w:rsidR="009E25ED" w:rsidRPr="00D276DA" w:rsidRDefault="009E25ED" w:rsidP="009E25ED">
      <w:pPr>
        <w:pStyle w:val="a1"/>
      </w:pPr>
      <w:r>
        <w:t xml:space="preserve">секция нижнего полочного эквалайзера </w:t>
      </w:r>
      <w:r w:rsidRPr="00D276DA">
        <w:t>(</w:t>
      </w:r>
      <w:r w:rsidRPr="00D276DA">
        <w:rPr>
          <w:i/>
          <w:lang w:val="en-US"/>
        </w:rPr>
        <w:t>L</w:t>
      </w:r>
      <w:r w:rsidRPr="00D276DA">
        <w:t xml:space="preserve">, </w:t>
      </w:r>
      <w:r w:rsidRPr="00D276DA">
        <w:rPr>
          <w:i/>
          <w:lang w:val="en-US"/>
        </w:rPr>
        <w:t>low</w:t>
      </w:r>
      <w:r w:rsidRPr="00D276DA">
        <w:rPr>
          <w:i/>
        </w:rPr>
        <w:t xml:space="preserve"> </w:t>
      </w:r>
      <w:r w:rsidRPr="00D276DA">
        <w:rPr>
          <w:i/>
          <w:lang w:val="en-US"/>
        </w:rPr>
        <w:t>shelf</w:t>
      </w:r>
      <w:r w:rsidRPr="00D276DA">
        <w:t>);</w:t>
      </w:r>
    </w:p>
    <w:p w:rsidR="009E25ED" w:rsidRPr="00D276DA" w:rsidRDefault="009E25ED" w:rsidP="009E25ED">
      <w:pPr>
        <w:pStyle w:val="a1"/>
      </w:pPr>
      <w:r>
        <w:t>секция верхнего полочного эквалайзера (</w:t>
      </w:r>
      <w:r w:rsidRPr="00D276DA">
        <w:rPr>
          <w:i/>
          <w:lang w:val="en-US"/>
        </w:rPr>
        <w:t>H</w:t>
      </w:r>
      <w:r w:rsidRPr="00D276DA">
        <w:t xml:space="preserve">, </w:t>
      </w:r>
      <w:r>
        <w:rPr>
          <w:i/>
          <w:lang w:val="en-US"/>
        </w:rPr>
        <w:t>high</w:t>
      </w:r>
      <w:r w:rsidRPr="00D276DA">
        <w:rPr>
          <w:i/>
        </w:rPr>
        <w:t xml:space="preserve"> </w:t>
      </w:r>
      <w:r w:rsidRPr="00D276DA">
        <w:rPr>
          <w:i/>
          <w:lang w:val="en-US"/>
        </w:rPr>
        <w:t>shelf</w:t>
      </w:r>
      <w:r w:rsidRPr="00D276DA">
        <w:t>);</w:t>
      </w:r>
    </w:p>
    <w:p w:rsidR="009E25ED" w:rsidRPr="00D276DA" w:rsidRDefault="009E25ED" w:rsidP="009E25ED">
      <w:pPr>
        <w:pStyle w:val="a1"/>
      </w:pPr>
      <w:r>
        <w:t>фильтр верхних частот (</w:t>
      </w:r>
      <w:r w:rsidRPr="00D276DA">
        <w:rPr>
          <w:i/>
          <w:lang w:val="en-US"/>
        </w:rPr>
        <w:t>HP</w:t>
      </w:r>
      <w:r w:rsidRPr="00D276DA">
        <w:t xml:space="preserve">, </w:t>
      </w:r>
      <w:r w:rsidRPr="00D276DA">
        <w:rPr>
          <w:i/>
          <w:lang w:val="en-US"/>
        </w:rPr>
        <w:t>high</w:t>
      </w:r>
      <w:r w:rsidRPr="00D276DA">
        <w:rPr>
          <w:i/>
        </w:rPr>
        <w:t xml:space="preserve"> </w:t>
      </w:r>
      <w:r w:rsidRPr="00D276DA">
        <w:rPr>
          <w:i/>
          <w:lang w:val="en-US"/>
        </w:rPr>
        <w:t>pass</w:t>
      </w:r>
      <w:r w:rsidRPr="00D276DA">
        <w:t>);</w:t>
      </w:r>
    </w:p>
    <w:p w:rsidR="009E25ED" w:rsidRPr="00D276DA" w:rsidRDefault="009E25ED" w:rsidP="009E25ED">
      <w:pPr>
        <w:pStyle w:val="a1"/>
      </w:pPr>
      <w:r>
        <w:t>фильтр низких частот (</w:t>
      </w:r>
      <w:r w:rsidRPr="00D276DA">
        <w:rPr>
          <w:i/>
          <w:lang w:val="en-US"/>
        </w:rPr>
        <w:t>LP</w:t>
      </w:r>
      <w:r w:rsidRPr="00D276DA">
        <w:t xml:space="preserve">, </w:t>
      </w:r>
      <w:r w:rsidRPr="00D276DA">
        <w:rPr>
          <w:i/>
          <w:lang w:val="en-US"/>
        </w:rPr>
        <w:t>low</w:t>
      </w:r>
      <w:r w:rsidRPr="00D276DA">
        <w:t xml:space="preserve"> </w:t>
      </w:r>
      <w:r w:rsidRPr="00D276DA">
        <w:rPr>
          <w:i/>
          <w:lang w:val="en-US"/>
        </w:rPr>
        <w:t>pass</w:t>
      </w:r>
      <w:r w:rsidRPr="00D276DA">
        <w:t>).</w:t>
      </w:r>
    </w:p>
    <w:p w:rsidR="009E25ED" w:rsidRDefault="009E25ED" w:rsidP="009E25ED">
      <w:pPr>
        <w:pStyle w:val="001"/>
      </w:pPr>
      <w:r w:rsidRPr="00F5396F">
        <w:rPr>
          <w:i w:val="0"/>
          <w:noProof/>
        </w:rPr>
        <w:drawing>
          <wp:inline distT="0" distB="0" distL="0" distR="0">
            <wp:extent cx="3681095" cy="25768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5ED" w:rsidRDefault="009E25ED" w:rsidP="009E25ED">
      <w:r>
        <w:t xml:space="preserve">Для </w:t>
      </w:r>
      <w:r w:rsidRPr="00F5396F">
        <w:t>полосовых</w:t>
      </w:r>
      <w:r>
        <w:t xml:space="preserve"> фильтров задаются параметры:</w:t>
      </w:r>
    </w:p>
    <w:p w:rsidR="009E25ED" w:rsidRDefault="009E25ED" w:rsidP="009E25ED">
      <w:pPr>
        <w:pStyle w:val="a1"/>
      </w:pPr>
      <w:r>
        <w:t>центральная частота (</w:t>
      </w:r>
      <w:r w:rsidRPr="00F5396F">
        <w:rPr>
          <w:i/>
          <w:lang w:val="en-US"/>
        </w:rPr>
        <w:t>Frequency</w:t>
      </w:r>
      <w:r>
        <w:t>);</w:t>
      </w:r>
    </w:p>
    <w:p w:rsidR="009E25ED" w:rsidRPr="00F5396F" w:rsidRDefault="009E25ED" w:rsidP="009E25ED">
      <w:pPr>
        <w:pStyle w:val="a1"/>
      </w:pPr>
      <w:r>
        <w:t>коэффициент усиления/ослабления (</w:t>
      </w:r>
      <w:r w:rsidRPr="00F5396F">
        <w:rPr>
          <w:i/>
          <w:lang w:val="en-US"/>
        </w:rPr>
        <w:t>Gain</w:t>
      </w:r>
      <w:r>
        <w:t>);</w:t>
      </w:r>
    </w:p>
    <w:p w:rsidR="009E25ED" w:rsidRPr="00F5396F" w:rsidRDefault="009E25ED" w:rsidP="009E25ED">
      <w:pPr>
        <w:pStyle w:val="a1"/>
      </w:pPr>
      <w:r>
        <w:t>добротность (</w:t>
      </w:r>
      <w:r w:rsidRPr="00F5396F">
        <w:rPr>
          <w:i/>
          <w:lang w:val="en-US"/>
        </w:rPr>
        <w:t>Q</w:t>
      </w:r>
      <w:r>
        <w:t>)</w:t>
      </w:r>
      <w:r w:rsidRPr="00F5396F">
        <w:t xml:space="preserve"> </w:t>
      </w:r>
      <w:r>
        <w:t>или ширина полосы пропускания (</w:t>
      </w:r>
      <w:r w:rsidRPr="00F5396F">
        <w:rPr>
          <w:i/>
          <w:lang w:val="en-US"/>
        </w:rPr>
        <w:t>Width</w:t>
      </w:r>
      <w:r>
        <w:t>).</w:t>
      </w:r>
    </w:p>
    <w:p w:rsidR="009E25ED" w:rsidRDefault="009E25ED" w:rsidP="009E25ED">
      <w:r>
        <w:t>Для секций полочного эквалайзера задается:</w:t>
      </w:r>
    </w:p>
    <w:p w:rsidR="009E25ED" w:rsidRDefault="009E25ED" w:rsidP="009E25ED">
      <w:pPr>
        <w:pStyle w:val="a1"/>
      </w:pPr>
      <w:r>
        <w:t>частота среза (</w:t>
      </w:r>
      <w:r w:rsidRPr="00F5396F">
        <w:rPr>
          <w:i/>
          <w:lang w:val="en-US"/>
        </w:rPr>
        <w:t>Frequency</w:t>
      </w:r>
      <w:r>
        <w:t>);</w:t>
      </w:r>
    </w:p>
    <w:p w:rsidR="009E25ED" w:rsidRPr="00F5396F" w:rsidRDefault="009E25ED" w:rsidP="009E25ED">
      <w:pPr>
        <w:pStyle w:val="a1"/>
      </w:pPr>
      <w:r>
        <w:t>коэффициент усиления/ослабления (</w:t>
      </w:r>
      <w:r w:rsidRPr="00F5396F">
        <w:rPr>
          <w:i/>
          <w:lang w:val="en-US"/>
        </w:rPr>
        <w:t>Gain</w:t>
      </w:r>
      <w:r>
        <w:t>);</w:t>
      </w:r>
    </w:p>
    <w:p w:rsidR="009E25ED" w:rsidRDefault="009E25ED" w:rsidP="009E25ED">
      <w:pPr>
        <w:pStyle w:val="a1"/>
      </w:pPr>
      <w:r>
        <w:t>первый или второй порядок эквалайзера.</w:t>
      </w:r>
    </w:p>
    <w:p w:rsidR="009E25ED" w:rsidRDefault="009E25ED" w:rsidP="009E25ED">
      <w:r>
        <w:t>Для фильтров верхних и нижних частот задается:</w:t>
      </w:r>
    </w:p>
    <w:p w:rsidR="009E25ED" w:rsidRDefault="009E25ED" w:rsidP="009E25ED">
      <w:pPr>
        <w:pStyle w:val="a1"/>
      </w:pPr>
      <w:r>
        <w:t>частота среза (</w:t>
      </w:r>
      <w:r w:rsidRPr="00F5396F">
        <w:rPr>
          <w:i/>
          <w:lang w:val="en-US"/>
        </w:rPr>
        <w:t>Frequency</w:t>
      </w:r>
      <w:r>
        <w:t>);</w:t>
      </w:r>
    </w:p>
    <w:p w:rsidR="009E25ED" w:rsidRPr="00CF0ADC" w:rsidRDefault="009E25ED" w:rsidP="009E25ED">
      <w:pPr>
        <w:pStyle w:val="a1"/>
      </w:pPr>
      <w:r>
        <w:t xml:space="preserve">крутизна спада (выпадающий список, </w:t>
      </w:r>
      <w:r w:rsidRPr="00F5396F">
        <w:rPr>
          <w:i/>
        </w:rPr>
        <w:t>6..48</w:t>
      </w:r>
      <w:r w:rsidRPr="00F5396F">
        <w:rPr>
          <w:i/>
          <w:lang w:val="en-US"/>
        </w:rPr>
        <w:t>dB</w:t>
      </w:r>
      <w:r w:rsidRPr="00F5396F">
        <w:t>/</w:t>
      </w:r>
      <w:r w:rsidRPr="00F5396F">
        <w:rPr>
          <w:i/>
          <w:lang w:val="en-US"/>
        </w:rPr>
        <w:t>Oct</w:t>
      </w:r>
      <w:r>
        <w:t>)</w:t>
      </w:r>
      <w:r w:rsidRPr="00CF0ADC">
        <w:t>.</w:t>
      </w:r>
    </w:p>
    <w:p w:rsidR="009E25ED" w:rsidRDefault="009E25ED" w:rsidP="009E25ED">
      <w:pPr>
        <w:pStyle w:val="2"/>
      </w:pPr>
      <w:r>
        <w:t>6.6. Многополосный режекторный фильтр</w:t>
      </w:r>
    </w:p>
    <w:p w:rsidR="009E25ED" w:rsidRDefault="009E25ED" w:rsidP="009E25ED">
      <w:r>
        <w:t>Режекторный ф</w:t>
      </w:r>
      <w:r w:rsidRPr="009F5823">
        <w:t xml:space="preserve">ильтр, окно которого открывается командой </w:t>
      </w:r>
      <w:r w:rsidRPr="009F5823">
        <w:rPr>
          <w:i/>
        </w:rPr>
        <w:t xml:space="preserve">Effects &gt; </w:t>
      </w:r>
      <w:r w:rsidRPr="009F5823">
        <w:rPr>
          <w:i/>
          <w:lang w:val="en-US"/>
        </w:rPr>
        <w:t>Noise</w:t>
      </w:r>
      <w:r w:rsidRPr="009F5823">
        <w:rPr>
          <w:i/>
        </w:rPr>
        <w:t xml:space="preserve"> </w:t>
      </w:r>
      <w:r w:rsidRPr="009F5823">
        <w:rPr>
          <w:i/>
          <w:lang w:val="en-US"/>
        </w:rPr>
        <w:t>Reduction</w:t>
      </w:r>
      <w:r w:rsidRPr="009F5823">
        <w:rPr>
          <w:i/>
        </w:rPr>
        <w:t xml:space="preserve"> &gt; </w:t>
      </w:r>
      <w:r w:rsidRPr="009F5823">
        <w:rPr>
          <w:i/>
          <w:lang w:val="en-US"/>
        </w:rPr>
        <w:t>DeHummer</w:t>
      </w:r>
      <w:r w:rsidRPr="009F5823">
        <w:t>, предназначен для подавления нежелательных узкополосных составляющих в спектре сигнала. Он особенно полезен для подавления фоновых составляющих с частотой промышленной электрической сети (</w:t>
      </w:r>
      <w:r w:rsidRPr="009F5823">
        <w:rPr>
          <w:i/>
        </w:rPr>
        <w:t>50 Гц</w:t>
      </w:r>
      <w:r w:rsidRPr="009F5823">
        <w:t>) и гармоник этой частоты</w:t>
      </w:r>
      <w:r>
        <w:t xml:space="preserve"> (для этого следует выбрать шаблон </w:t>
      </w:r>
      <w:r w:rsidRPr="004E7C57">
        <w:rPr>
          <w:i/>
          <w:lang w:val="en-US"/>
        </w:rPr>
        <w:t>Remove</w:t>
      </w:r>
      <w:r w:rsidRPr="004E7C57">
        <w:rPr>
          <w:i/>
        </w:rPr>
        <w:t xml:space="preserve"> 50</w:t>
      </w:r>
      <w:r w:rsidRPr="004E7C57">
        <w:rPr>
          <w:i/>
          <w:lang w:val="en-US"/>
        </w:rPr>
        <w:t>Hz</w:t>
      </w:r>
      <w:r w:rsidRPr="004E7C57">
        <w:rPr>
          <w:i/>
        </w:rPr>
        <w:t xml:space="preserve"> </w:t>
      </w:r>
      <w:r w:rsidRPr="004E7C57">
        <w:rPr>
          <w:i/>
          <w:lang w:val="en-US"/>
        </w:rPr>
        <w:t>and</w:t>
      </w:r>
      <w:r w:rsidRPr="004E7C57">
        <w:rPr>
          <w:i/>
        </w:rPr>
        <w:t xml:space="preserve"> </w:t>
      </w:r>
      <w:r w:rsidRPr="004E7C57">
        <w:rPr>
          <w:i/>
          <w:lang w:val="en-US"/>
        </w:rPr>
        <w:t>Harmonics</w:t>
      </w:r>
      <w:r>
        <w:t>)</w:t>
      </w:r>
      <w:r w:rsidRPr="009F5823">
        <w:t>.</w:t>
      </w:r>
    </w:p>
    <w:p w:rsidR="009E25ED" w:rsidRDefault="009E25ED" w:rsidP="009E25ED"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2140585</wp:posOffset>
            </wp:positionH>
            <wp:positionV relativeFrom="paragraph">
              <wp:posOffset>31750</wp:posOffset>
            </wp:positionV>
            <wp:extent cx="1725295" cy="1804035"/>
            <wp:effectExtent l="0" t="0" r="8255" b="5715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Верхняя часть окна – ампл</w:t>
      </w:r>
      <w:r>
        <w:t>и</w:t>
      </w:r>
      <w:r>
        <w:t>тудно-частотная характеристика многополосного режекторного фил</w:t>
      </w:r>
      <w:r>
        <w:t>ь</w:t>
      </w:r>
      <w:r>
        <w:t>тра. Для фильтра можно задавать следующие параметры:</w:t>
      </w:r>
    </w:p>
    <w:p w:rsidR="009E25ED" w:rsidRPr="004E7C57" w:rsidRDefault="009E25ED" w:rsidP="009E25ED">
      <w:pPr>
        <w:pStyle w:val="a1"/>
      </w:pPr>
      <w:r>
        <w:t>частота первой полосы (</w:t>
      </w:r>
      <w:r w:rsidRPr="004E7C57">
        <w:rPr>
          <w:i/>
          <w:lang w:val="en-US"/>
        </w:rPr>
        <w:t>Base</w:t>
      </w:r>
      <w:r w:rsidRPr="004E7C57">
        <w:rPr>
          <w:i/>
        </w:rPr>
        <w:t xml:space="preserve"> </w:t>
      </w:r>
      <w:r w:rsidRPr="004E7C57">
        <w:rPr>
          <w:i/>
          <w:lang w:val="en-US"/>
        </w:rPr>
        <w:t>Frequency</w:t>
      </w:r>
      <w:r w:rsidRPr="004E7C57">
        <w:t>);</w:t>
      </w:r>
    </w:p>
    <w:p w:rsidR="009E25ED" w:rsidRPr="004E7C57" w:rsidRDefault="009E25ED" w:rsidP="009E25ED">
      <w:pPr>
        <w:pStyle w:val="a1"/>
      </w:pPr>
      <w:r>
        <w:t>добротность (</w:t>
      </w:r>
      <w:r w:rsidRPr="004E7C57">
        <w:rPr>
          <w:i/>
          <w:lang w:val="en-US"/>
        </w:rPr>
        <w:t>Q</w:t>
      </w:r>
      <w:r>
        <w:t>);</w:t>
      </w:r>
    </w:p>
    <w:p w:rsidR="009E25ED" w:rsidRPr="004E7C57" w:rsidRDefault="009E25ED" w:rsidP="009E25ED">
      <w:pPr>
        <w:pStyle w:val="a1"/>
      </w:pPr>
      <w:r>
        <w:t>коэффициент ослабл</w:t>
      </w:r>
      <w:r>
        <w:t>е</w:t>
      </w:r>
      <w:r>
        <w:t>ния (</w:t>
      </w:r>
      <w:r w:rsidRPr="004E7C57">
        <w:rPr>
          <w:i/>
          <w:lang w:val="en-US"/>
        </w:rPr>
        <w:t>Gain</w:t>
      </w:r>
      <w:r>
        <w:t>);</w:t>
      </w:r>
    </w:p>
    <w:p w:rsidR="009E25ED" w:rsidRDefault="009E25ED" w:rsidP="009E25ED">
      <w:pPr>
        <w:pStyle w:val="a1"/>
        <w:rPr>
          <w:lang w:val="en-US"/>
        </w:rPr>
      </w:pPr>
      <w:r>
        <w:t>количество</w:t>
      </w:r>
      <w:r w:rsidRPr="004E7C57">
        <w:rPr>
          <w:lang w:val="en-US"/>
        </w:rPr>
        <w:t xml:space="preserve"> </w:t>
      </w:r>
      <w:r>
        <w:t>полос</w:t>
      </w:r>
      <w:r w:rsidRPr="004E7C57">
        <w:rPr>
          <w:lang w:val="en-US"/>
        </w:rPr>
        <w:t xml:space="preserve"> (</w:t>
      </w:r>
      <w:r w:rsidRPr="004E7C57">
        <w:rPr>
          <w:i/>
          <w:lang w:val="en-US"/>
        </w:rPr>
        <w:t>Nu</w:t>
      </w:r>
      <w:r w:rsidRPr="004E7C57">
        <w:rPr>
          <w:i/>
          <w:lang w:val="en-US"/>
        </w:rPr>
        <w:t>m</w:t>
      </w:r>
      <w:r w:rsidRPr="004E7C57">
        <w:rPr>
          <w:i/>
          <w:lang w:val="en-US"/>
        </w:rPr>
        <w:t>ber of Harmonics</w:t>
      </w:r>
      <w:r w:rsidRPr="004E7C57">
        <w:rPr>
          <w:lang w:val="en-US"/>
        </w:rPr>
        <w:t>)</w:t>
      </w:r>
      <w:r>
        <w:rPr>
          <w:lang w:val="en-US"/>
        </w:rPr>
        <w:t>;</w:t>
      </w:r>
    </w:p>
    <w:p w:rsidR="009E25ED" w:rsidRPr="004E7C57" w:rsidRDefault="009E25ED" w:rsidP="009E25ED">
      <w:pPr>
        <w:pStyle w:val="a1"/>
      </w:pPr>
      <w:r>
        <w:t xml:space="preserve">коэффициент уменьшения параметра </w:t>
      </w:r>
      <w:r w:rsidRPr="004E7C57">
        <w:rPr>
          <w:i/>
          <w:lang w:val="en-US"/>
        </w:rPr>
        <w:t>Gain</w:t>
      </w:r>
      <w:r>
        <w:rPr>
          <w:i/>
        </w:rPr>
        <w:t xml:space="preserve"> </w:t>
      </w:r>
      <w:r>
        <w:t>(</w:t>
      </w:r>
      <w:r w:rsidRPr="004E7C57">
        <w:rPr>
          <w:i/>
          <w:lang w:val="en-US"/>
        </w:rPr>
        <w:t>Harmonic</w:t>
      </w:r>
      <w:r w:rsidRPr="004E7C57">
        <w:rPr>
          <w:i/>
        </w:rPr>
        <w:t xml:space="preserve"> </w:t>
      </w:r>
      <w:r w:rsidRPr="004E7C57">
        <w:rPr>
          <w:i/>
          <w:lang w:val="en-US"/>
        </w:rPr>
        <w:t>Slope</w:t>
      </w:r>
      <w:r>
        <w:t>)</w:t>
      </w:r>
      <w:r w:rsidRPr="004E7C57">
        <w:t>.</w:t>
      </w:r>
      <w:r>
        <w:t xml:space="preserve"> </w:t>
      </w:r>
    </w:p>
    <w:p w:rsidR="009E25ED" w:rsidRPr="004E7C57" w:rsidRDefault="009E25ED" w:rsidP="009E25ED">
      <w:r>
        <w:t>Первый два параметра могут изменяться при помощи мыши на графике.</w:t>
      </w:r>
    </w:p>
    <w:p w:rsidR="009E25ED" w:rsidRDefault="009E25ED" w:rsidP="009E25ED">
      <w:pPr>
        <w:pStyle w:val="2"/>
      </w:pPr>
      <w:r>
        <w:t>6.7</w:t>
      </w:r>
      <w:r w:rsidRPr="00CF0ADC">
        <w:t xml:space="preserve">. </w:t>
      </w:r>
      <w:r>
        <w:t>Настройка фильтров и эквалайзеров</w:t>
      </w:r>
    </w:p>
    <w:p w:rsidR="009E25ED" w:rsidRDefault="009E25ED" w:rsidP="009E25ED">
      <w:pPr>
        <w:pStyle w:val="3"/>
      </w:pPr>
      <w:r>
        <w:t>6.7.1. Настройка фильтров</w:t>
      </w:r>
    </w:p>
    <w:p w:rsidR="009E25ED" w:rsidRDefault="009E25ED" w:rsidP="009E25ED">
      <w:r>
        <w:t>Фильтр нижних частот может применяться для удаления выс</w:t>
      </w:r>
      <w:r>
        <w:t>о</w:t>
      </w:r>
      <w:r>
        <w:t>кочастотного шипения. Фильтр верхних частот может применяться для удаления низк</w:t>
      </w:r>
      <w:r>
        <w:t>о</w:t>
      </w:r>
      <w:r>
        <w:t>частотного гула.</w:t>
      </w:r>
    </w:p>
    <w:p w:rsidR="009E25ED" w:rsidRDefault="009E25ED" w:rsidP="009E25ED">
      <w:r>
        <w:t>Настройка фильтров состоит из двух этапов:</w:t>
      </w:r>
    </w:p>
    <w:p w:rsidR="009E25ED" w:rsidRDefault="009E25ED" w:rsidP="009E25ED">
      <w:pPr>
        <w:pStyle w:val="a1"/>
      </w:pPr>
      <w:r>
        <w:t>настройка частоты среза;</w:t>
      </w:r>
    </w:p>
    <w:p w:rsidR="009E25ED" w:rsidRDefault="009E25ED" w:rsidP="009E25ED">
      <w:pPr>
        <w:pStyle w:val="a1"/>
      </w:pPr>
      <w:r>
        <w:t>выбор порядка фильтра.</w:t>
      </w:r>
    </w:p>
    <w:p w:rsidR="009E25ED" w:rsidRDefault="009E25ED" w:rsidP="009E25ED">
      <w:r>
        <w:t>Для удаления низкочастотного гула следует постепенно увел</w:t>
      </w:r>
      <w:r>
        <w:t>и</w:t>
      </w:r>
      <w:r>
        <w:t xml:space="preserve">чивать частоту среза (начальное значение – </w:t>
      </w:r>
      <w:r w:rsidRPr="00724E38">
        <w:rPr>
          <w:i/>
        </w:rPr>
        <w:t>0 Гц</w:t>
      </w:r>
      <w:r>
        <w:t>), пока низкочасто</w:t>
      </w:r>
      <w:r>
        <w:t>т</w:t>
      </w:r>
      <w:r>
        <w:t>ный гул не исчезнет (и при этом не будет затронут полезный сигнал).</w:t>
      </w:r>
    </w:p>
    <w:p w:rsidR="009E25ED" w:rsidRDefault="009E25ED" w:rsidP="009E25ED">
      <w:r>
        <w:t xml:space="preserve">Для удаления высокочастотного шипения следует постепенно уменьшать частоту среза (начальное значение – </w:t>
      </w:r>
      <w:r w:rsidRPr="00724E38">
        <w:rPr>
          <w:i/>
        </w:rPr>
        <w:t>20 кГц</w:t>
      </w:r>
      <w:r>
        <w:t>), пока шипение не исчезнет (и при этом не будет затронут полезный си</w:t>
      </w:r>
      <w:r>
        <w:t>г</w:t>
      </w:r>
      <w:r>
        <w:t>нал).</w:t>
      </w:r>
    </w:p>
    <w:p w:rsidR="009E25ED" w:rsidRDefault="009E25ED" w:rsidP="009E25ED">
      <w:r>
        <w:t>Чем больше порядок фильтра, тем быстрее происходит переход от полосы задерживания к полосе пропускания, но тем больше будут фазовые искажения.</w:t>
      </w:r>
    </w:p>
    <w:p w:rsidR="009E25ED" w:rsidRDefault="009E25ED" w:rsidP="009E25ED">
      <w:pPr>
        <w:pStyle w:val="3"/>
      </w:pPr>
      <w:r>
        <w:t>6.7.2. Настройка параметрического эквалайзера</w:t>
      </w:r>
    </w:p>
    <w:p w:rsidR="009E25ED" w:rsidRPr="005E0856" w:rsidRDefault="009E25ED" w:rsidP="009E25ED">
      <w:r w:rsidRPr="005E0856">
        <w:t>При настройке параметрического эквалайзера для исключения шума следует выполнить следующие шаги:</w:t>
      </w:r>
    </w:p>
    <w:p w:rsidR="009E25ED" w:rsidRPr="005E0856" w:rsidRDefault="009E25ED" w:rsidP="00C24B72">
      <w:pPr>
        <w:numPr>
          <w:ilvl w:val="0"/>
          <w:numId w:val="2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E0856">
        <w:t xml:space="preserve">Установить максимальное значение </w:t>
      </w:r>
      <w:r w:rsidRPr="005E0856">
        <w:rPr>
          <w:i/>
        </w:rPr>
        <w:t>Q</w:t>
      </w:r>
      <w:r w:rsidRPr="005E0856">
        <w:t xml:space="preserve"> и усиления.</w:t>
      </w:r>
    </w:p>
    <w:p w:rsidR="009E25ED" w:rsidRPr="005E0856" w:rsidRDefault="009E25ED" w:rsidP="00C24B72">
      <w:pPr>
        <w:numPr>
          <w:ilvl w:val="0"/>
          <w:numId w:val="2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Запустить воспроизведение. </w:t>
      </w:r>
      <w:r w:rsidRPr="005E0856">
        <w:t>Во время воспроизведения ме</w:t>
      </w:r>
      <w:r w:rsidRPr="005E0856">
        <w:t>д</w:t>
      </w:r>
      <w:r w:rsidRPr="005E0856">
        <w:t xml:space="preserve">ленно изменять частоту, пока не </w:t>
      </w:r>
      <w:r>
        <w:t xml:space="preserve">будет услышан </w:t>
      </w:r>
      <w:r w:rsidRPr="005E0856">
        <w:t xml:space="preserve">внезапный скачок шума. Затем </w:t>
      </w:r>
      <w:r>
        <w:t xml:space="preserve">медленно </w:t>
      </w:r>
      <w:r w:rsidRPr="005E0856">
        <w:t>изме</w:t>
      </w:r>
      <w:r>
        <w:t>ня</w:t>
      </w:r>
      <w:r w:rsidRPr="005E0856">
        <w:t>ть час</w:t>
      </w:r>
      <w:r>
        <w:t>тоту,</w:t>
      </w:r>
      <w:r w:rsidRPr="005E0856">
        <w:t xml:space="preserve"> </w:t>
      </w:r>
      <w:r>
        <w:t>пока не во</w:t>
      </w:r>
      <w:r>
        <w:t>з</w:t>
      </w:r>
      <w:r>
        <w:t xml:space="preserve">никнет сильный </w:t>
      </w:r>
      <w:r w:rsidRPr="005E0856">
        <w:t>резонанс шума.</w:t>
      </w:r>
    </w:p>
    <w:p w:rsidR="009E25ED" w:rsidRPr="005E0856" w:rsidRDefault="009E25ED" w:rsidP="00C24B72">
      <w:pPr>
        <w:numPr>
          <w:ilvl w:val="0"/>
          <w:numId w:val="2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E0856">
        <w:t xml:space="preserve">Не изменяя </w:t>
      </w:r>
      <w:r w:rsidRPr="005E0856">
        <w:rPr>
          <w:i/>
        </w:rPr>
        <w:t>Q</w:t>
      </w:r>
      <w:r w:rsidRPr="005E0856">
        <w:t xml:space="preserve"> и частоту, переместите </w:t>
      </w:r>
      <w:r w:rsidRPr="005E0856">
        <w:rPr>
          <w:i/>
        </w:rPr>
        <w:t>boost/cut</w:t>
      </w:r>
      <w:r w:rsidRPr="005E0856">
        <w:t xml:space="preserve"> (усил</w:t>
      </w:r>
      <w:r w:rsidRPr="005E0856">
        <w:t>е</w:t>
      </w:r>
      <w:r w:rsidRPr="005E0856">
        <w:t>ние/ослабление) до упора в сторону уменьшения. Шум должен исче</w:t>
      </w:r>
      <w:r w:rsidRPr="005E0856">
        <w:t>з</w:t>
      </w:r>
      <w:r w:rsidRPr="005E0856">
        <w:t>нуть.</w:t>
      </w:r>
    </w:p>
    <w:p w:rsidR="009E25ED" w:rsidRDefault="009E25ED" w:rsidP="009E25ED">
      <w:r w:rsidRPr="005E0856">
        <w:t>Есл</w:t>
      </w:r>
      <w:r>
        <w:t xml:space="preserve">и шум не исчезнет полностью, следует </w:t>
      </w:r>
      <w:r w:rsidRPr="005E0856">
        <w:t xml:space="preserve">немного уменьшить </w:t>
      </w:r>
      <w:r>
        <w:t xml:space="preserve">величину </w:t>
      </w:r>
      <w:r w:rsidRPr="005E0856">
        <w:rPr>
          <w:i/>
        </w:rPr>
        <w:t>Q</w:t>
      </w:r>
      <w:r w:rsidRPr="005E0856">
        <w:t>. Ес</w:t>
      </w:r>
      <w:r>
        <w:t>ли это не помогает, то увеличить</w:t>
      </w:r>
      <w:r w:rsidRPr="005E0856">
        <w:t xml:space="preserve"> </w:t>
      </w:r>
      <w:r w:rsidRPr="005E0856">
        <w:rPr>
          <w:i/>
        </w:rPr>
        <w:t>Q</w:t>
      </w:r>
      <w:r>
        <w:t xml:space="preserve"> обратно,</w:t>
      </w:r>
      <w:r w:rsidRPr="005E0856">
        <w:t xml:space="preserve"> </w:t>
      </w:r>
      <w:r>
        <w:t>д</w:t>
      </w:r>
      <w:r w:rsidRPr="005E0856">
        <w:t>обав</w:t>
      </w:r>
      <w:r>
        <w:t>и</w:t>
      </w:r>
      <w:r w:rsidRPr="005E0856">
        <w:t>т</w:t>
      </w:r>
      <w:r>
        <w:t>ь</w:t>
      </w:r>
      <w:r w:rsidRPr="005E0856">
        <w:t xml:space="preserve"> еще одну секцию и </w:t>
      </w:r>
      <w:r>
        <w:t>произвести</w:t>
      </w:r>
      <w:r w:rsidRPr="005E0856">
        <w:t xml:space="preserve"> поиск частоты, в два раза более выс</w:t>
      </w:r>
      <w:r w:rsidRPr="005E0856">
        <w:t>о</w:t>
      </w:r>
      <w:r w:rsidRPr="005E0856">
        <w:t>кой, чем первая.</w:t>
      </w:r>
    </w:p>
    <w:p w:rsidR="009E25ED" w:rsidRDefault="009E25ED" w:rsidP="009E25ED">
      <w:pPr>
        <w:pStyle w:val="3"/>
      </w:pPr>
      <w:r>
        <w:t>6.7.3. Примеры использования фильтров и эквалайзеров</w:t>
      </w:r>
    </w:p>
    <w:p w:rsidR="009E25ED" w:rsidRDefault="009E25ED" w:rsidP="009E25ED">
      <w:r w:rsidRPr="005E0856">
        <w:t>Большинство решений опирается на параметрический эквала</w:t>
      </w:r>
      <w:r w:rsidRPr="005E0856">
        <w:t>й</w:t>
      </w:r>
      <w:r w:rsidRPr="005E0856">
        <w:t>зер.</w:t>
      </w:r>
      <w:r>
        <w:t xml:space="preserve"> Решение описывается в виде: </w:t>
      </w:r>
      <w:r w:rsidRPr="002B2F52">
        <w:rPr>
          <w:i/>
        </w:rPr>
        <w:t>частота</w:t>
      </w:r>
      <w:r w:rsidRPr="005E0856">
        <w:t>/</w:t>
      </w:r>
      <w:r w:rsidRPr="002B2F52">
        <w:rPr>
          <w:i/>
        </w:rPr>
        <w:t>усиление</w:t>
      </w:r>
      <w:r w:rsidRPr="005E0856">
        <w:t>/</w:t>
      </w:r>
      <w:r w:rsidRPr="002B2F52">
        <w:rPr>
          <w:i/>
        </w:rPr>
        <w:t>Q</w:t>
      </w:r>
      <w:r>
        <w:t>. Н</w:t>
      </w:r>
      <w:r w:rsidRPr="005E0856">
        <w:t xml:space="preserve">апример, </w:t>
      </w:r>
      <w:r w:rsidRPr="004A18D7">
        <w:rPr>
          <w:i/>
        </w:rPr>
        <w:t>1 кГц</w:t>
      </w:r>
      <w:r>
        <w:t>/</w:t>
      </w:r>
      <w:r w:rsidRPr="004A18D7">
        <w:rPr>
          <w:i/>
        </w:rPr>
        <w:t>-3 дБ</w:t>
      </w:r>
      <w:r w:rsidRPr="005E0856">
        <w:t>/</w:t>
      </w:r>
      <w:r w:rsidRPr="004A18D7">
        <w:rPr>
          <w:i/>
        </w:rPr>
        <w:t>Q=0.5</w:t>
      </w:r>
      <w:r w:rsidRPr="005E0856">
        <w:t xml:space="preserve"> означает, что частота установлена на </w:t>
      </w:r>
      <w:r w:rsidRPr="004A18D7">
        <w:rPr>
          <w:i/>
        </w:rPr>
        <w:t>1 кГц</w:t>
      </w:r>
      <w:r w:rsidRPr="005E0856">
        <w:t>, а ур</w:t>
      </w:r>
      <w:r w:rsidRPr="005E0856">
        <w:t>о</w:t>
      </w:r>
      <w:r w:rsidRPr="005E0856">
        <w:t xml:space="preserve">вень усиления на </w:t>
      </w:r>
      <w:r>
        <w:rPr>
          <w:i/>
        </w:rPr>
        <w:t>-3</w:t>
      </w:r>
      <w:r>
        <w:rPr>
          <w:i/>
          <w:lang w:val="en-US"/>
        </w:rPr>
        <w:t> </w:t>
      </w:r>
      <w:r w:rsidRPr="004A18D7">
        <w:rPr>
          <w:i/>
        </w:rPr>
        <w:t>dB</w:t>
      </w:r>
      <w:r>
        <w:t xml:space="preserve">, </w:t>
      </w:r>
      <w:r w:rsidRPr="004A18D7">
        <w:rPr>
          <w:i/>
        </w:rPr>
        <w:t>Q</w:t>
      </w:r>
      <w:r w:rsidRPr="005E0856">
        <w:t xml:space="preserve"> = </w:t>
      </w:r>
      <w:r>
        <w:rPr>
          <w:i/>
        </w:rPr>
        <w:t>0</w:t>
      </w:r>
      <w:r w:rsidRPr="004A18D7">
        <w:rPr>
          <w:i/>
        </w:rPr>
        <w:t>.5</w:t>
      </w:r>
      <w:r w:rsidRPr="005E0856">
        <w:t>.</w:t>
      </w:r>
    </w:p>
    <w:p w:rsidR="009E25ED" w:rsidRPr="00620B77" w:rsidRDefault="009E25ED" w:rsidP="009E25ED"/>
    <w:p w:rsidR="009E25ED" w:rsidRPr="00565655" w:rsidRDefault="009E25ED" w:rsidP="00C24B72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E0856">
        <w:t xml:space="preserve">Так как в области около </w:t>
      </w:r>
      <w:r w:rsidRPr="004A18D7">
        <w:rPr>
          <w:i/>
        </w:rPr>
        <w:t>1.75 кГц</w:t>
      </w:r>
      <w:r w:rsidRPr="005E0856">
        <w:t xml:space="preserve"> находятся основные гарм</w:t>
      </w:r>
      <w:r w:rsidRPr="005E0856">
        <w:t>о</w:t>
      </w:r>
      <w:r w:rsidRPr="005E0856">
        <w:t>ники большинства согласных зву</w:t>
      </w:r>
      <w:r>
        <w:t xml:space="preserve">ков, то усиление </w:t>
      </w:r>
      <w:r w:rsidRPr="004A18D7">
        <w:rPr>
          <w:i/>
        </w:rPr>
        <w:t>1.75</w:t>
      </w:r>
      <w:r>
        <w:rPr>
          <w:i/>
        </w:rPr>
        <w:t> </w:t>
      </w:r>
      <w:r w:rsidRPr="004A18D7">
        <w:rPr>
          <w:i/>
        </w:rPr>
        <w:t>кГц/+3</w:t>
      </w:r>
      <w:r>
        <w:rPr>
          <w:i/>
        </w:rPr>
        <w:t> дБ</w:t>
      </w:r>
      <w:r w:rsidRPr="004A18D7">
        <w:rPr>
          <w:i/>
        </w:rPr>
        <w:t>/Q=1</w:t>
      </w:r>
      <w:r w:rsidRPr="005E0856">
        <w:t xml:space="preserve"> может тонко улучшить разборчивость, </w:t>
      </w:r>
      <w:r w:rsidRPr="004A18D7">
        <w:rPr>
          <w:i/>
        </w:rPr>
        <w:t>1.75</w:t>
      </w:r>
      <w:r>
        <w:rPr>
          <w:i/>
        </w:rPr>
        <w:t> </w:t>
      </w:r>
      <w:r w:rsidRPr="004A18D7">
        <w:rPr>
          <w:i/>
        </w:rPr>
        <w:t>кГц/+6</w:t>
      </w:r>
      <w:r>
        <w:rPr>
          <w:i/>
        </w:rPr>
        <w:t> дБ/</w:t>
      </w:r>
      <w:r w:rsidRPr="004A18D7">
        <w:rPr>
          <w:i/>
        </w:rPr>
        <w:t>Q=0.5</w:t>
      </w:r>
      <w:r w:rsidRPr="005E0856">
        <w:t xml:space="preserve"> может добавить силы некоторым гол</w:t>
      </w:r>
      <w:r w:rsidRPr="005E0856">
        <w:t>о</w:t>
      </w:r>
      <w:r w:rsidRPr="005E0856">
        <w:t>сам.</w:t>
      </w:r>
    </w:p>
    <w:p w:rsidR="009E25ED" w:rsidRPr="00565655" w:rsidRDefault="009E25ED" w:rsidP="00C24B72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E0856">
        <w:t>На октаву выше располагается первая гармоника больши</w:t>
      </w:r>
      <w:r w:rsidRPr="005E0856">
        <w:t>н</w:t>
      </w:r>
      <w:r w:rsidRPr="005E0856">
        <w:t xml:space="preserve">ства согласных звуков: </w:t>
      </w:r>
      <w:r w:rsidRPr="004A18D7">
        <w:rPr>
          <w:i/>
        </w:rPr>
        <w:t>3.5</w:t>
      </w:r>
      <w:r>
        <w:rPr>
          <w:i/>
        </w:rPr>
        <w:t> </w:t>
      </w:r>
      <w:r w:rsidRPr="004A18D7">
        <w:rPr>
          <w:i/>
        </w:rPr>
        <w:t>кГц/+3</w:t>
      </w:r>
      <w:r>
        <w:rPr>
          <w:i/>
        </w:rPr>
        <w:t> </w:t>
      </w:r>
      <w:r w:rsidRPr="004A18D7">
        <w:rPr>
          <w:i/>
        </w:rPr>
        <w:t>дБ/Q=1</w:t>
      </w:r>
      <w:r w:rsidRPr="005E0856">
        <w:t xml:space="preserve"> может добавить чистоты звуч</w:t>
      </w:r>
      <w:r w:rsidRPr="005E0856">
        <w:t>а</w:t>
      </w:r>
      <w:r w:rsidRPr="005E0856">
        <w:t>нию.</w:t>
      </w:r>
    </w:p>
    <w:p w:rsidR="009E25ED" w:rsidRPr="00565655" w:rsidRDefault="009E25ED" w:rsidP="00C24B72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E0856">
        <w:t>Мужские голоса могут получить немного дополнительной с</w:t>
      </w:r>
      <w:r w:rsidRPr="005E0856">
        <w:t>и</w:t>
      </w:r>
      <w:r w:rsidRPr="005E0856">
        <w:t xml:space="preserve">лы при </w:t>
      </w:r>
      <w:r w:rsidRPr="004A18D7">
        <w:rPr>
          <w:i/>
        </w:rPr>
        <w:t>160 Гц/+2 дБ/ Q=1</w:t>
      </w:r>
      <w:r w:rsidRPr="005E0856">
        <w:t>.</w:t>
      </w:r>
    </w:p>
    <w:p w:rsidR="009E25ED" w:rsidRPr="00565655" w:rsidRDefault="009E25ED" w:rsidP="00C24B72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E0856">
        <w:t xml:space="preserve">Часто между </w:t>
      </w:r>
      <w:r w:rsidRPr="004A18D7">
        <w:rPr>
          <w:i/>
        </w:rPr>
        <w:t>4 кГц</w:t>
      </w:r>
      <w:r>
        <w:t xml:space="preserve"> и </w:t>
      </w:r>
      <w:r w:rsidRPr="004A18D7">
        <w:rPr>
          <w:i/>
        </w:rPr>
        <w:t>5 кГц</w:t>
      </w:r>
      <w:r w:rsidRPr="005E0856">
        <w:t xml:space="preserve"> возникает шепелявость (шипящие</w:t>
      </w:r>
      <w:r>
        <w:t xml:space="preserve"> </w:t>
      </w:r>
      <w:r w:rsidRPr="005E0856">
        <w:t xml:space="preserve">звуки). Поищите их в этой области при </w:t>
      </w:r>
      <w:r w:rsidRPr="004A18D7">
        <w:rPr>
          <w:i/>
        </w:rPr>
        <w:t>/+12дБ/Q=5</w:t>
      </w:r>
      <w:r w:rsidRPr="005E0856">
        <w:t>, пока не на</w:t>
      </w:r>
      <w:r w:rsidRPr="005E0856">
        <w:t>й</w:t>
      </w:r>
      <w:r w:rsidRPr="005E0856">
        <w:t xml:space="preserve">дете, а затем сделайте максимально возможный провал. </w:t>
      </w:r>
    </w:p>
    <w:p w:rsidR="009E25ED" w:rsidRPr="00565655" w:rsidRDefault="009E25ED" w:rsidP="00C24B72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E0856">
        <w:t>Многие записи при съемке в помещении являются гу</w:t>
      </w:r>
      <w:r w:rsidRPr="005E0856">
        <w:t>л</w:t>
      </w:r>
      <w:r w:rsidRPr="005E0856">
        <w:t xml:space="preserve">кими в районе </w:t>
      </w:r>
      <w:r w:rsidRPr="004A18D7">
        <w:rPr>
          <w:i/>
        </w:rPr>
        <w:t>200..400 Гц</w:t>
      </w:r>
      <w:r w:rsidRPr="005E0856">
        <w:t xml:space="preserve">, в зависимости от размеров помещения. Может помочь провал </w:t>
      </w:r>
      <w:r w:rsidRPr="004A18D7">
        <w:rPr>
          <w:i/>
        </w:rPr>
        <w:t>3</w:t>
      </w:r>
      <w:r>
        <w:rPr>
          <w:i/>
        </w:rPr>
        <w:t> </w:t>
      </w:r>
      <w:r w:rsidRPr="004A18D7">
        <w:rPr>
          <w:i/>
        </w:rPr>
        <w:t>дБ/Q=2</w:t>
      </w:r>
      <w:r w:rsidRPr="005E0856">
        <w:t>, но вначале следует найти точное значение ча</w:t>
      </w:r>
      <w:r w:rsidRPr="005E0856">
        <w:t>с</w:t>
      </w:r>
      <w:r w:rsidRPr="005E0856">
        <w:t xml:space="preserve">тоты. </w:t>
      </w:r>
    </w:p>
    <w:p w:rsidR="009E25ED" w:rsidRPr="00565655" w:rsidRDefault="009E25ED" w:rsidP="00C24B72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E0856">
        <w:t xml:space="preserve">Если звуки речи являются тусклыми из-за плохой работы с микрофоном, попробуйте </w:t>
      </w:r>
      <w:r w:rsidRPr="004A18D7">
        <w:rPr>
          <w:i/>
        </w:rPr>
        <w:t>4</w:t>
      </w:r>
      <w:r>
        <w:rPr>
          <w:i/>
        </w:rPr>
        <w:t> </w:t>
      </w:r>
      <w:r w:rsidRPr="004A18D7">
        <w:rPr>
          <w:i/>
        </w:rPr>
        <w:t>кГц/+6</w:t>
      </w:r>
      <w:r>
        <w:rPr>
          <w:i/>
        </w:rPr>
        <w:t> </w:t>
      </w:r>
      <w:r w:rsidRPr="004A18D7">
        <w:rPr>
          <w:i/>
        </w:rPr>
        <w:t>дБ/Q=0.25</w:t>
      </w:r>
      <w:r w:rsidRPr="005E0856">
        <w:t xml:space="preserve">. </w:t>
      </w:r>
    </w:p>
    <w:p w:rsidR="009E25ED" w:rsidRPr="00565655" w:rsidRDefault="009E25ED" w:rsidP="00C24B72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Резкие звуки</w:t>
      </w:r>
      <w:r w:rsidRPr="005E0856">
        <w:t xml:space="preserve"> /</w:t>
      </w:r>
      <w:r w:rsidRPr="0062751B">
        <w:rPr>
          <w:i/>
        </w:rPr>
        <w:t>п</w:t>
      </w:r>
      <w:r w:rsidRPr="005E0856">
        <w:t>/ и /</w:t>
      </w:r>
      <w:r w:rsidRPr="0062751B">
        <w:rPr>
          <w:i/>
        </w:rPr>
        <w:t>б</w:t>
      </w:r>
      <w:r w:rsidRPr="005E0856">
        <w:t>/ иногда могут быть устранены выделен</w:t>
      </w:r>
      <w:r w:rsidRPr="005E0856">
        <w:t>и</w:t>
      </w:r>
      <w:r w:rsidRPr="005E0856">
        <w:t xml:space="preserve">ем и применением крутого </w:t>
      </w:r>
      <w:r w:rsidRPr="0062751B">
        <w:t>ФВЧ</w:t>
      </w:r>
      <w:r w:rsidRPr="005E0856">
        <w:t xml:space="preserve"> около </w:t>
      </w:r>
      <w:r>
        <w:rPr>
          <w:i/>
        </w:rPr>
        <w:t>160 </w:t>
      </w:r>
      <w:r w:rsidRPr="0062751B">
        <w:rPr>
          <w:i/>
        </w:rPr>
        <w:t>Гц</w:t>
      </w:r>
      <w:r w:rsidRPr="005E0856">
        <w:t>.</w:t>
      </w:r>
    </w:p>
    <w:p w:rsidR="009E25ED" w:rsidRPr="00565655" w:rsidRDefault="009E25ED" w:rsidP="00C24B72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E0856">
        <w:t>Записи современной поп-музыки часто являются слишком я</w:t>
      </w:r>
      <w:r w:rsidRPr="005E0856">
        <w:t>р</w:t>
      </w:r>
      <w:r w:rsidRPr="005E0856">
        <w:t>кими</w:t>
      </w:r>
      <w:r>
        <w:t xml:space="preserve">, с большой активностью выше </w:t>
      </w:r>
      <w:r w:rsidRPr="0062751B">
        <w:rPr>
          <w:i/>
        </w:rPr>
        <w:t>10 кГц</w:t>
      </w:r>
      <w:r w:rsidRPr="005E0856">
        <w:t xml:space="preserve">. Если </w:t>
      </w:r>
      <w:r>
        <w:t>нужно</w:t>
      </w:r>
      <w:r w:rsidRPr="005E0856">
        <w:t xml:space="preserve"> их сводить с более старыми записями, попробуйте </w:t>
      </w:r>
      <w:r>
        <w:t xml:space="preserve">полочный </w:t>
      </w:r>
      <w:r w:rsidRPr="005E0856">
        <w:t>э</w:t>
      </w:r>
      <w:r w:rsidRPr="005E0856">
        <w:t>к</w:t>
      </w:r>
      <w:r w:rsidRPr="005E0856">
        <w:t xml:space="preserve">валайзер на </w:t>
      </w:r>
      <w:r w:rsidRPr="0062751B">
        <w:rPr>
          <w:i/>
        </w:rPr>
        <w:t>10</w:t>
      </w:r>
      <w:r>
        <w:rPr>
          <w:i/>
        </w:rPr>
        <w:t> </w:t>
      </w:r>
      <w:r w:rsidRPr="0062751B">
        <w:rPr>
          <w:i/>
        </w:rPr>
        <w:t>кГц/-3</w:t>
      </w:r>
      <w:r>
        <w:rPr>
          <w:i/>
        </w:rPr>
        <w:t> </w:t>
      </w:r>
      <w:r w:rsidRPr="0062751B">
        <w:rPr>
          <w:i/>
        </w:rPr>
        <w:t>дБ</w:t>
      </w:r>
      <w:r w:rsidRPr="005E0856">
        <w:t xml:space="preserve">. Затем добавьте </w:t>
      </w:r>
      <w:r w:rsidRPr="0062751B">
        <w:rPr>
          <w:i/>
        </w:rPr>
        <w:t>5 кГц/+3дБ/Q=0.5</w:t>
      </w:r>
      <w:r w:rsidRPr="005E0856">
        <w:t xml:space="preserve"> к стар</w:t>
      </w:r>
      <w:r w:rsidRPr="005E0856">
        <w:t>о</w:t>
      </w:r>
      <w:r w:rsidRPr="005E0856">
        <w:t>му материалу.</w:t>
      </w:r>
    </w:p>
    <w:p w:rsidR="009E25ED" w:rsidRPr="00565655" w:rsidRDefault="009E25ED" w:rsidP="00C24B72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E0856">
        <w:t xml:space="preserve">Для подавления низкочастотного шума в речи попробуйте крутой </w:t>
      </w:r>
      <w:r>
        <w:t xml:space="preserve">ФВЧ примерно от </w:t>
      </w:r>
      <w:r w:rsidRPr="0062751B">
        <w:rPr>
          <w:i/>
        </w:rPr>
        <w:t>130 Гц</w:t>
      </w:r>
      <w:r w:rsidRPr="005E0856">
        <w:t xml:space="preserve"> (для мужского голоса) до </w:t>
      </w:r>
      <w:r>
        <w:rPr>
          <w:i/>
        </w:rPr>
        <w:t>200 </w:t>
      </w:r>
      <w:r w:rsidRPr="0062751B">
        <w:rPr>
          <w:i/>
        </w:rPr>
        <w:t>Гц</w:t>
      </w:r>
      <w:r w:rsidRPr="005E0856">
        <w:t xml:space="preserve"> (для женского голоса).</w:t>
      </w:r>
    </w:p>
    <w:p w:rsidR="009E25ED" w:rsidRPr="00565655" w:rsidRDefault="009E25ED" w:rsidP="00C24B72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E0856">
        <w:t>Для подавления высокочастотного шума в речи или музыке попр</w:t>
      </w:r>
      <w:r>
        <w:t xml:space="preserve">обуйте крутой ФНЧ примерно на </w:t>
      </w:r>
      <w:r w:rsidRPr="0062751B">
        <w:rPr>
          <w:i/>
        </w:rPr>
        <w:t>8 кГц</w:t>
      </w:r>
      <w:r w:rsidRPr="005E0856">
        <w:t>.</w:t>
      </w:r>
    </w:p>
    <w:p w:rsidR="009E25ED" w:rsidRPr="00565655" w:rsidRDefault="009E25ED" w:rsidP="00C24B72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E0856">
        <w:t>Так называемый 50-герцовый шум может иметь гарм</w:t>
      </w:r>
      <w:r w:rsidRPr="005E0856">
        <w:t>о</w:t>
      </w:r>
      <w:r w:rsidRPr="005E0856">
        <w:t>ники по всему диапазону. Начните с</w:t>
      </w:r>
      <w:r>
        <w:t xml:space="preserve"> крутого ФВЧ на </w:t>
      </w:r>
      <w:r w:rsidRPr="0062751B">
        <w:rPr>
          <w:i/>
        </w:rPr>
        <w:t>130 Гц</w:t>
      </w:r>
      <w:r w:rsidRPr="005E0856">
        <w:t xml:space="preserve"> и затем добавьте не менее четырех-пяти параметрических секций, настроенных на гармоники на слух.</w:t>
      </w:r>
      <w:r>
        <w:t xml:space="preserve"> </w:t>
      </w:r>
      <w:r w:rsidRPr="005E0856">
        <w:t>Если после этих испра</w:t>
      </w:r>
      <w:r w:rsidRPr="005E0856">
        <w:t>в</w:t>
      </w:r>
      <w:r w:rsidRPr="005E0856">
        <w:t xml:space="preserve">лений трек станет звучать слишком тускло, добавьте </w:t>
      </w:r>
      <w:r w:rsidRPr="0062751B">
        <w:rPr>
          <w:i/>
        </w:rPr>
        <w:t>+3 дБ/Q=1</w:t>
      </w:r>
      <w:r w:rsidRPr="005E0856">
        <w:t xml:space="preserve"> на частоте примерно в </w:t>
      </w:r>
      <w:r w:rsidRPr="0062751B">
        <w:rPr>
          <w:i/>
        </w:rPr>
        <w:t>1.5</w:t>
      </w:r>
      <w:r w:rsidRPr="005E0856">
        <w:t xml:space="preserve"> раза выше частоты ФВЧ.</w:t>
      </w:r>
    </w:p>
    <w:p w:rsidR="009E25ED" w:rsidRPr="00565655" w:rsidRDefault="009E25ED" w:rsidP="00C24B72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E0856">
        <w:t>Для имитации телефон</w:t>
      </w:r>
      <w:r>
        <w:t xml:space="preserve">а используйте крутой ФВЧ на </w:t>
      </w:r>
      <w:r w:rsidRPr="0062751B">
        <w:rPr>
          <w:i/>
        </w:rPr>
        <w:t>400 Гц</w:t>
      </w:r>
      <w:r w:rsidRPr="005E0856">
        <w:t xml:space="preserve"> с последующим крутым ФНЧ на </w:t>
      </w:r>
      <w:r>
        <w:rPr>
          <w:i/>
        </w:rPr>
        <w:t>3,5 </w:t>
      </w:r>
      <w:r w:rsidRPr="0062751B">
        <w:rPr>
          <w:i/>
        </w:rPr>
        <w:t>кГц</w:t>
      </w:r>
      <w:r w:rsidRPr="005E0856">
        <w:t>.</w:t>
      </w:r>
    </w:p>
    <w:p w:rsidR="009E25ED" w:rsidRPr="00565655" w:rsidRDefault="009E25ED" w:rsidP="00C24B72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E0856">
        <w:t>Для громкоговорителя радио, в зависимости от его к</w:t>
      </w:r>
      <w:r>
        <w:t xml:space="preserve">ачества, используйте ФВЧ на </w:t>
      </w:r>
      <w:r w:rsidRPr="0062751B">
        <w:rPr>
          <w:i/>
        </w:rPr>
        <w:t>300..</w:t>
      </w:r>
      <w:r>
        <w:rPr>
          <w:i/>
        </w:rPr>
        <w:t>500 </w:t>
      </w:r>
      <w:r w:rsidRPr="0062751B">
        <w:rPr>
          <w:i/>
        </w:rPr>
        <w:t>Гц</w:t>
      </w:r>
      <w:r w:rsidRPr="005E0856">
        <w:t xml:space="preserve">, а затем добавьте ФНЧ на </w:t>
      </w:r>
      <w:r>
        <w:br/>
      </w:r>
      <w:r w:rsidRPr="0062751B">
        <w:rPr>
          <w:i/>
        </w:rPr>
        <w:t>5..6 кГц</w:t>
      </w:r>
      <w:r w:rsidRPr="005E0856">
        <w:t xml:space="preserve">. </w:t>
      </w:r>
    </w:p>
    <w:p w:rsidR="009E25ED" w:rsidRPr="00565655" w:rsidRDefault="009E25ED" w:rsidP="00C24B72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E0856">
        <w:t>Тонкий голос, напоминающий старое радио и используемый во многих современных радиорекламах, может б</w:t>
      </w:r>
      <w:r>
        <w:t xml:space="preserve">ыть создан с помощью ФВЧ на </w:t>
      </w:r>
      <w:r w:rsidRPr="001E5F84">
        <w:rPr>
          <w:i/>
        </w:rPr>
        <w:t>800 Гц</w:t>
      </w:r>
      <w:r w:rsidRPr="005E0856">
        <w:t xml:space="preserve"> и ФНЧ на </w:t>
      </w:r>
      <w:r>
        <w:rPr>
          <w:i/>
        </w:rPr>
        <w:t>10 </w:t>
      </w:r>
      <w:r w:rsidRPr="001E5F84">
        <w:rPr>
          <w:i/>
        </w:rPr>
        <w:t>кГц</w:t>
      </w:r>
      <w:r w:rsidRPr="005E0856">
        <w:t>.</w:t>
      </w:r>
    </w:p>
    <w:p w:rsidR="009E25ED" w:rsidRPr="00565655" w:rsidRDefault="009E25ED" w:rsidP="00C24B72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E0856">
        <w:t xml:space="preserve">Перенос голосов в соседнее помещение может осуществляться с помощью низкочастотного </w:t>
      </w:r>
      <w:r>
        <w:t xml:space="preserve">полочного эквалайзера примерно с </w:t>
      </w:r>
      <w:r w:rsidRPr="001E5F84">
        <w:rPr>
          <w:i/>
        </w:rPr>
        <w:t>500 Гц/-24 дБ</w:t>
      </w:r>
      <w:r w:rsidRPr="005E0856">
        <w:t xml:space="preserve">, резонансного пика примерно с </w:t>
      </w:r>
      <w:r>
        <w:rPr>
          <w:i/>
        </w:rPr>
        <w:t>1,3 </w:t>
      </w:r>
      <w:r w:rsidRPr="001E5F84">
        <w:rPr>
          <w:i/>
        </w:rPr>
        <w:t>кГц/</w:t>
      </w:r>
      <w:r>
        <w:rPr>
          <w:i/>
        </w:rPr>
        <w:t>+12 </w:t>
      </w:r>
      <w:r w:rsidRPr="001E5F84">
        <w:rPr>
          <w:i/>
        </w:rPr>
        <w:t>дБ</w:t>
      </w:r>
      <w:r>
        <w:rPr>
          <w:i/>
        </w:rPr>
        <w:t>/Q=</w:t>
      </w:r>
      <w:r w:rsidRPr="001E5F84">
        <w:rPr>
          <w:i/>
        </w:rPr>
        <w:t>5</w:t>
      </w:r>
      <w:r>
        <w:t xml:space="preserve"> и высокочастотного полочного эквала</w:t>
      </w:r>
      <w:r>
        <w:t>й</w:t>
      </w:r>
      <w:r>
        <w:t>зера</w:t>
      </w:r>
      <w:r w:rsidRPr="005E0856">
        <w:t xml:space="preserve"> </w:t>
      </w:r>
      <w:r>
        <w:rPr>
          <w:i/>
        </w:rPr>
        <w:t>2 кГц/-24 </w:t>
      </w:r>
      <w:r w:rsidRPr="001E5F84">
        <w:rPr>
          <w:i/>
        </w:rPr>
        <w:t>дБ</w:t>
      </w:r>
      <w:r w:rsidRPr="005E0856">
        <w:t xml:space="preserve">. </w:t>
      </w:r>
    </w:p>
    <w:p w:rsidR="009E25ED" w:rsidRPr="00565655" w:rsidRDefault="009E25ED" w:rsidP="00C24B72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В</w:t>
      </w:r>
      <w:r w:rsidRPr="005E0856">
        <w:t xml:space="preserve">нешние звуки </w:t>
      </w:r>
      <w:r>
        <w:t xml:space="preserve">можно сделать </w:t>
      </w:r>
      <w:r w:rsidRPr="005E0856">
        <w:t>более отдаленными, уменьшая высокие и ак</w:t>
      </w:r>
      <w:r>
        <w:t>центируя низкие. Задайте полочный эквалайзер на низкий частотах</w:t>
      </w:r>
      <w:r w:rsidRPr="005E0856">
        <w:t xml:space="preserve"> </w:t>
      </w:r>
      <w:r w:rsidRPr="001F3939">
        <w:rPr>
          <w:i/>
        </w:rPr>
        <w:t>500 Гц/+12 дБ</w:t>
      </w:r>
      <w:r w:rsidRPr="005E0856">
        <w:t xml:space="preserve">, </w:t>
      </w:r>
      <w:r>
        <w:t>и на верхних частотах</w:t>
      </w:r>
      <w:r w:rsidRPr="005E0856">
        <w:t xml:space="preserve">: </w:t>
      </w:r>
      <w:r>
        <w:br/>
      </w:r>
      <w:r>
        <w:rPr>
          <w:i/>
        </w:rPr>
        <w:t>1,5 кГц/-12 </w:t>
      </w:r>
      <w:r w:rsidRPr="001F3939">
        <w:rPr>
          <w:i/>
        </w:rPr>
        <w:t>дБ</w:t>
      </w:r>
      <w:r w:rsidRPr="005E0856">
        <w:t xml:space="preserve">. Затем уменьшите </w:t>
      </w:r>
      <w:r>
        <w:t xml:space="preserve">общую </w:t>
      </w:r>
      <w:r w:rsidRPr="005E0856">
        <w:t>гро</w:t>
      </w:r>
      <w:r w:rsidRPr="005E0856">
        <w:t>м</w:t>
      </w:r>
      <w:r w:rsidRPr="005E0856">
        <w:t>кость.</w:t>
      </w:r>
    </w:p>
    <w:p w:rsidR="009E25ED" w:rsidRDefault="009E25ED" w:rsidP="00C24B72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E0856">
        <w:t>Для «обесчеловечивания» голоса при создании звуковых э</w:t>
      </w:r>
      <w:r w:rsidRPr="005E0856">
        <w:t>ф</w:t>
      </w:r>
      <w:r w:rsidRPr="005E0856">
        <w:t>фектов начните с вырезания гласных формант с помощью крутого параметрического эквалайзера. В зависимости от гласного звука вы найдете их ок</w:t>
      </w:r>
      <w:r>
        <w:t xml:space="preserve">оло </w:t>
      </w:r>
      <w:r w:rsidRPr="001F3939">
        <w:rPr>
          <w:i/>
        </w:rPr>
        <w:t>400 Гц</w:t>
      </w:r>
      <w:r w:rsidRPr="005E0856">
        <w:t xml:space="preserve">, </w:t>
      </w:r>
      <w:r>
        <w:rPr>
          <w:i/>
        </w:rPr>
        <w:t>800 </w:t>
      </w:r>
      <w:r w:rsidRPr="001F3939">
        <w:rPr>
          <w:i/>
        </w:rPr>
        <w:t>Гц</w:t>
      </w:r>
      <w:r>
        <w:t xml:space="preserve">, </w:t>
      </w:r>
      <w:r w:rsidRPr="001F3939">
        <w:rPr>
          <w:i/>
        </w:rPr>
        <w:t>1,2 кГц</w:t>
      </w:r>
      <w:r w:rsidRPr="005E0856">
        <w:t xml:space="preserve">, </w:t>
      </w:r>
      <w:r>
        <w:rPr>
          <w:i/>
        </w:rPr>
        <w:t>1,6 </w:t>
      </w:r>
      <w:r w:rsidRPr="001F3939">
        <w:rPr>
          <w:i/>
        </w:rPr>
        <w:t>кГц</w:t>
      </w:r>
      <w:r>
        <w:t xml:space="preserve">, </w:t>
      </w:r>
      <w:r w:rsidRPr="001F3939">
        <w:rPr>
          <w:i/>
        </w:rPr>
        <w:t>2 кГц</w:t>
      </w:r>
      <w:r>
        <w:t xml:space="preserve">, </w:t>
      </w:r>
      <w:r w:rsidRPr="001F3939">
        <w:rPr>
          <w:i/>
        </w:rPr>
        <w:t>2,4 кГц</w:t>
      </w:r>
      <w:r>
        <w:t xml:space="preserve">, </w:t>
      </w:r>
      <w:r w:rsidRPr="001F3939">
        <w:rPr>
          <w:i/>
        </w:rPr>
        <w:t>2,8 кГц</w:t>
      </w:r>
      <w:r w:rsidRPr="005E0856">
        <w:t xml:space="preserve">, </w:t>
      </w:r>
      <w:r>
        <w:rPr>
          <w:i/>
        </w:rPr>
        <w:t>3,2</w:t>
      </w:r>
      <w:r>
        <w:rPr>
          <w:i/>
          <w:lang w:val="en-US"/>
        </w:rPr>
        <w:t> </w:t>
      </w:r>
      <w:r w:rsidRPr="001F3939">
        <w:rPr>
          <w:i/>
        </w:rPr>
        <w:t>кГц</w:t>
      </w:r>
      <w:r>
        <w:t xml:space="preserve">, </w:t>
      </w:r>
      <w:r w:rsidRPr="001F3939">
        <w:rPr>
          <w:i/>
        </w:rPr>
        <w:t>3,6</w:t>
      </w:r>
      <w:r w:rsidRPr="001F3939">
        <w:rPr>
          <w:i/>
          <w:lang w:val="en-US"/>
        </w:rPr>
        <w:t> </w:t>
      </w:r>
      <w:r w:rsidRPr="001F3939">
        <w:rPr>
          <w:i/>
        </w:rPr>
        <w:t>кГц</w:t>
      </w:r>
      <w:r>
        <w:t xml:space="preserve"> и </w:t>
      </w:r>
      <w:r w:rsidRPr="001F3939">
        <w:rPr>
          <w:i/>
        </w:rPr>
        <w:t>4 кГц</w:t>
      </w:r>
      <w:r w:rsidRPr="005E0856">
        <w:t>.</w:t>
      </w:r>
    </w:p>
    <w:p w:rsidR="009E25ED" w:rsidRDefault="009E25ED" w:rsidP="009E25ED">
      <w:pPr>
        <w:pStyle w:val="2"/>
      </w:pPr>
      <w:r>
        <w:t>Контрольные вопросы</w:t>
      </w:r>
    </w:p>
    <w:p w:rsidR="009E25ED" w:rsidRPr="00CC2097" w:rsidRDefault="009E25ED" w:rsidP="00C24B72">
      <w:pPr>
        <w:numPr>
          <w:ilvl w:val="0"/>
          <w:numId w:val="2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Сущность и задачи частотной коррекции.</w:t>
      </w:r>
    </w:p>
    <w:p w:rsidR="009E25ED" w:rsidRPr="00CC2097" w:rsidRDefault="009E25ED" w:rsidP="00C24B72">
      <w:pPr>
        <w:numPr>
          <w:ilvl w:val="0"/>
          <w:numId w:val="2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Спектр.</w:t>
      </w:r>
    </w:p>
    <w:p w:rsidR="009E25ED" w:rsidRPr="00CC2097" w:rsidRDefault="009E25ED" w:rsidP="00C24B72">
      <w:pPr>
        <w:numPr>
          <w:ilvl w:val="0"/>
          <w:numId w:val="2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Фильтры. Виды фильтров.</w:t>
      </w:r>
    </w:p>
    <w:p w:rsidR="009E25ED" w:rsidRPr="00CC2097" w:rsidRDefault="009E25ED" w:rsidP="00C24B72">
      <w:pPr>
        <w:numPr>
          <w:ilvl w:val="0"/>
          <w:numId w:val="2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Частота среза. Порядок фильтра. </w:t>
      </w:r>
    </w:p>
    <w:p w:rsidR="009E25ED" w:rsidRPr="00CC2097" w:rsidRDefault="009E25ED" w:rsidP="00C24B72">
      <w:pPr>
        <w:numPr>
          <w:ilvl w:val="0"/>
          <w:numId w:val="2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Полоса пропускания. Центральная частота. Добротность.</w:t>
      </w:r>
    </w:p>
    <w:p w:rsidR="009E25ED" w:rsidRPr="00CC2097" w:rsidRDefault="009E25ED" w:rsidP="00C24B72">
      <w:pPr>
        <w:numPr>
          <w:ilvl w:val="0"/>
          <w:numId w:val="2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Фазо-частотная характеристика.</w:t>
      </w:r>
    </w:p>
    <w:p w:rsidR="009E25ED" w:rsidRPr="00CC2097" w:rsidRDefault="009E25ED" w:rsidP="00C24B72">
      <w:pPr>
        <w:numPr>
          <w:ilvl w:val="0"/>
          <w:numId w:val="2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Эквалайзеры. Графический эквалайзер. Параметрический э</w:t>
      </w:r>
      <w:r>
        <w:t>к</w:t>
      </w:r>
      <w:r>
        <w:t>валайзер.</w:t>
      </w:r>
    </w:p>
    <w:p w:rsidR="009E25ED" w:rsidRPr="00CC2097" w:rsidRDefault="009E25ED" w:rsidP="00C24B72">
      <w:pPr>
        <w:numPr>
          <w:ilvl w:val="0"/>
          <w:numId w:val="2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Настройка фильтров.</w:t>
      </w:r>
    </w:p>
    <w:p w:rsidR="009E25ED" w:rsidRPr="00CC2097" w:rsidRDefault="009E25ED" w:rsidP="00C24B72">
      <w:pPr>
        <w:numPr>
          <w:ilvl w:val="0"/>
          <w:numId w:val="2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Настройка параметрического эквалайзера.</w:t>
      </w:r>
    </w:p>
    <w:p w:rsidR="009E25ED" w:rsidRDefault="009E25ED" w:rsidP="009E25ED">
      <w:pPr>
        <w:pStyle w:val="2"/>
      </w:pPr>
      <w:r>
        <w:t>Задание</w:t>
      </w:r>
    </w:p>
    <w:p w:rsidR="009E25ED" w:rsidRDefault="009E25ED" w:rsidP="009E25ED">
      <w:r>
        <w:t>П</w:t>
      </w:r>
      <w:r w:rsidRPr="00FC1730">
        <w:t xml:space="preserve">роанализировать записи на наличие шумов, которые могут быть исправлены </w:t>
      </w:r>
      <w:r>
        <w:t>при помощи механизма частотной коррекции:</w:t>
      </w:r>
    </w:p>
    <w:p w:rsidR="009E25ED" w:rsidRDefault="009E25ED" w:rsidP="009E25ED">
      <w:pPr>
        <w:pStyle w:val="a1"/>
      </w:pPr>
      <w:r>
        <w:t>низкочастотный гул;</w:t>
      </w:r>
    </w:p>
    <w:p w:rsidR="009E25ED" w:rsidRDefault="009E25ED" w:rsidP="009E25ED">
      <w:pPr>
        <w:pStyle w:val="a1"/>
      </w:pPr>
      <w:r>
        <w:t>высокочастотное шипение;</w:t>
      </w:r>
    </w:p>
    <w:p w:rsidR="009E25ED" w:rsidRDefault="009E25ED" w:rsidP="009E25ED">
      <w:pPr>
        <w:pStyle w:val="a1"/>
      </w:pPr>
      <w:r>
        <w:t>шумы оборудования;</w:t>
      </w:r>
    </w:p>
    <w:p w:rsidR="009E25ED" w:rsidRDefault="009E25ED" w:rsidP="009E25ED">
      <w:pPr>
        <w:pStyle w:val="a1"/>
      </w:pPr>
      <w:r>
        <w:t>наводки от сети переменного тока;</w:t>
      </w:r>
    </w:p>
    <w:p w:rsidR="009E25ED" w:rsidRDefault="009E25ED" w:rsidP="009E25ED">
      <w:pPr>
        <w:pStyle w:val="a1"/>
      </w:pPr>
      <w:r>
        <w:t>прочие тональные шумы.</w:t>
      </w:r>
    </w:p>
    <w:p w:rsidR="009E25ED" w:rsidRDefault="009E25ED" w:rsidP="009E25ED">
      <w:r>
        <w:t>О</w:t>
      </w:r>
      <w:r w:rsidRPr="00FC1730">
        <w:t>преде</w:t>
      </w:r>
      <w:r>
        <w:t>лить алгоритм обработки записи</w:t>
      </w:r>
      <w:r w:rsidRPr="00DC622B">
        <w:t>.</w:t>
      </w:r>
      <w:r>
        <w:t xml:space="preserve"> О</w:t>
      </w:r>
      <w:r w:rsidRPr="00FC1730">
        <w:t>боснованно п</w:t>
      </w:r>
      <w:r>
        <w:t>рим</w:t>
      </w:r>
      <w:r>
        <w:t>е</w:t>
      </w:r>
      <w:r>
        <w:t>нить инструменты фильтрации. П</w:t>
      </w:r>
      <w:r w:rsidRPr="00FC1730">
        <w:t>рименить графический эквалайзер для окончательной н</w:t>
      </w:r>
      <w:r w:rsidRPr="00FC1730">
        <w:t>а</w:t>
      </w:r>
      <w:r>
        <w:t>стройки звучания треков.</w:t>
      </w:r>
    </w:p>
    <w:p w:rsidR="009E25ED" w:rsidRDefault="009E25ED" w:rsidP="009E25ED">
      <w:r>
        <w:t>Внести в отчет описание и результаты работы по каждому при-меняемому инструменту частотной коррекции. Предоставить фон</w:t>
      </w:r>
      <w:r>
        <w:t>о</w:t>
      </w:r>
      <w:r>
        <w:t>грамму до и после процесса частотной ко</w:t>
      </w:r>
      <w:r>
        <w:t>р</w:t>
      </w:r>
      <w:r>
        <w:t>рекции.</w:t>
      </w:r>
    </w:p>
    <w:p w:rsidR="009E25ED" w:rsidRDefault="009E25ED" w:rsidP="009E25ED">
      <w:pPr>
        <w:pStyle w:val="10"/>
      </w:pPr>
      <w:bookmarkStart w:id="8" w:name="_Toc345233627"/>
      <w:r w:rsidRPr="0000481F">
        <w:t xml:space="preserve">7. </w:t>
      </w:r>
      <w:r>
        <w:t>динамическая обработка</w:t>
      </w:r>
      <w:bookmarkEnd w:id="8"/>
    </w:p>
    <w:p w:rsidR="009E25ED" w:rsidRDefault="009E25ED" w:rsidP="009E25ED">
      <w:pPr>
        <w:pStyle w:val="2"/>
      </w:pPr>
      <w:r>
        <w:t>7.1. Основные понятия</w:t>
      </w:r>
    </w:p>
    <w:p w:rsidR="009E25ED" w:rsidRPr="0000481F" w:rsidRDefault="009E25ED" w:rsidP="009E25ED">
      <w:r w:rsidRPr="0000481F">
        <w:rPr>
          <w:i/>
        </w:rPr>
        <w:t>Динамическая обработка звука</w:t>
      </w:r>
      <w:r>
        <w:t xml:space="preserve"> –</w:t>
      </w:r>
      <w:r w:rsidRPr="0000481F">
        <w:t xml:space="preserve"> это обработка, которая прив</w:t>
      </w:r>
      <w:r w:rsidRPr="0000481F">
        <w:t>о</w:t>
      </w:r>
      <w:r w:rsidRPr="0000481F">
        <w:t xml:space="preserve">дит к изменению динамического диапазона </w:t>
      </w:r>
      <w:r>
        <w:t>фонограммы</w:t>
      </w:r>
      <w:r w:rsidRPr="0000481F">
        <w:t>.</w:t>
      </w:r>
    </w:p>
    <w:p w:rsidR="009E25ED" w:rsidRPr="0000481F" w:rsidRDefault="009E25ED" w:rsidP="009E25ED">
      <w:r w:rsidRPr="0000481F">
        <w:t xml:space="preserve">Под </w:t>
      </w:r>
      <w:r w:rsidRPr="0000481F">
        <w:rPr>
          <w:i/>
        </w:rPr>
        <w:t>динамическим диапазоном</w:t>
      </w:r>
      <w:r w:rsidRPr="0000481F">
        <w:t xml:space="preserve"> </w:t>
      </w:r>
      <w:r>
        <w:t>фонограммы</w:t>
      </w:r>
      <w:r w:rsidRPr="0000481F">
        <w:t xml:space="preserve"> понимают отнош</w:t>
      </w:r>
      <w:r w:rsidRPr="0000481F">
        <w:t>е</w:t>
      </w:r>
      <w:r w:rsidRPr="0000481F">
        <w:t>ние максимального и минимального уровней громкости (</w:t>
      </w:r>
      <w:r w:rsidRPr="0000481F">
        <w:rPr>
          <w:i/>
        </w:rPr>
        <w:t>maximum</w:t>
      </w:r>
      <w:r w:rsidRPr="0000481F">
        <w:t xml:space="preserve">, </w:t>
      </w:r>
      <w:r w:rsidRPr="0000481F">
        <w:rPr>
          <w:i/>
        </w:rPr>
        <w:t>minimum</w:t>
      </w:r>
      <w:r w:rsidRPr="0000481F">
        <w:t xml:space="preserve"> </w:t>
      </w:r>
      <w:r w:rsidRPr="0000481F">
        <w:rPr>
          <w:i/>
        </w:rPr>
        <w:t>RMS</w:t>
      </w:r>
      <w:r w:rsidRPr="0000481F">
        <w:t xml:space="preserve"> </w:t>
      </w:r>
      <w:r w:rsidRPr="0000481F">
        <w:rPr>
          <w:i/>
        </w:rPr>
        <w:t>power</w:t>
      </w:r>
      <w:r w:rsidRPr="0000481F">
        <w:t>).</w:t>
      </w:r>
    </w:p>
    <w:p w:rsidR="009E25ED" w:rsidRDefault="009E25ED" w:rsidP="009E25ED">
      <w:r w:rsidRPr="0000481F">
        <w:t>Из всех процессов, используемых в создании музыки, динамич</w:t>
      </w:r>
      <w:r w:rsidRPr="0000481F">
        <w:t>е</w:t>
      </w:r>
      <w:r w:rsidRPr="0000481F">
        <w:t>ская обработка звука является, пожалуй, наиболее сложной для во</w:t>
      </w:r>
      <w:r w:rsidRPr="0000481F">
        <w:t>с</w:t>
      </w:r>
      <w:r w:rsidRPr="0000481F">
        <w:t xml:space="preserve">приятия. В первую очередь это связано с тем, что зачастую результат обработки звука едва различим на слух </w:t>
      </w:r>
      <w:r>
        <w:t>–</w:t>
      </w:r>
      <w:r w:rsidRPr="0000481F">
        <w:t xml:space="preserve"> особенно для начинающих. Другая трудность заключается в к</w:t>
      </w:r>
      <w:r w:rsidRPr="0000481F">
        <w:t>о</w:t>
      </w:r>
      <w:r w:rsidRPr="0000481F">
        <w:t>личестве изменяемых параметров: их не так мало, и к тому же, изменение каждого из них не всегда пр</w:t>
      </w:r>
      <w:r w:rsidRPr="0000481F">
        <w:t>и</w:t>
      </w:r>
      <w:r w:rsidRPr="0000481F">
        <w:t>водит к оч</w:t>
      </w:r>
      <w:r w:rsidRPr="0000481F">
        <w:t>е</w:t>
      </w:r>
      <w:r w:rsidRPr="0000481F">
        <w:t>видным результатам.</w:t>
      </w:r>
    </w:p>
    <w:p w:rsidR="009E25ED" w:rsidRPr="0000481F" w:rsidRDefault="009E25ED" w:rsidP="009E25ED">
      <w:r w:rsidRPr="0000481F">
        <w:t xml:space="preserve">Любой инструмент динамической обработки имеет </w:t>
      </w:r>
      <w:r>
        <w:t>три</w:t>
      </w:r>
      <w:r w:rsidRPr="0000481F">
        <w:t xml:space="preserve"> функц</w:t>
      </w:r>
      <w:r w:rsidRPr="0000481F">
        <w:t>и</w:t>
      </w:r>
      <w:r w:rsidRPr="0000481F">
        <w:t>ональных элемента:</w:t>
      </w:r>
    </w:p>
    <w:p w:rsidR="009E25ED" w:rsidRPr="0000481F" w:rsidRDefault="009E25ED" w:rsidP="009E25ED">
      <w:pPr>
        <w:pStyle w:val="a1"/>
      </w:pPr>
      <w:r>
        <w:t>основной канал;</w:t>
      </w:r>
    </w:p>
    <w:p w:rsidR="009E25ED" w:rsidRDefault="009E25ED" w:rsidP="009E25ED">
      <w:pPr>
        <w:pStyle w:val="a1"/>
      </w:pPr>
      <w:r>
        <w:t>детектор огибающей;</w:t>
      </w:r>
    </w:p>
    <w:p w:rsidR="009E25ED" w:rsidRPr="0000481F" w:rsidRDefault="009E25ED" w:rsidP="009E25ED">
      <w:pPr>
        <w:pStyle w:val="a1"/>
      </w:pPr>
      <w:r>
        <w:t>контроллер громкости</w:t>
      </w:r>
      <w:r w:rsidRPr="0000481F">
        <w:t>.</w:t>
      </w:r>
    </w:p>
    <w:p w:rsidR="009E25ED" w:rsidRDefault="009E25ED" w:rsidP="009E25ED">
      <w:r w:rsidRPr="0000481F">
        <w:t xml:space="preserve">Задачи </w:t>
      </w:r>
      <w:r>
        <w:t>детектора огибающей</w:t>
      </w:r>
      <w:r w:rsidRPr="0000481F">
        <w:t xml:space="preserve"> </w:t>
      </w:r>
      <w:r>
        <w:t>– о</w:t>
      </w:r>
      <w:r w:rsidRPr="0000481F">
        <w:t>бнаружить момент пересечения аудио сигналом из осно</w:t>
      </w:r>
      <w:r w:rsidRPr="0000481F">
        <w:t>в</w:t>
      </w:r>
      <w:r w:rsidRPr="0000481F">
        <w:t xml:space="preserve">ного канала порогового </w:t>
      </w:r>
      <w:r>
        <w:t>значения и и</w:t>
      </w:r>
      <w:r w:rsidRPr="0000481F">
        <w:t>змерить уровень аудио сигнала относительно данного п</w:t>
      </w:r>
      <w:r w:rsidRPr="0000481F">
        <w:t>о</w:t>
      </w:r>
      <w:r w:rsidRPr="0000481F">
        <w:t>рого</w:t>
      </w:r>
      <w:r>
        <w:t>вого значения.</w:t>
      </w:r>
    </w:p>
    <w:p w:rsidR="009E25ED" w:rsidRPr="0000481F" w:rsidRDefault="009E25ED" w:rsidP="009E25ED">
      <w:r>
        <w:t>Задача контроллера громкости – в</w:t>
      </w:r>
      <w:r w:rsidRPr="0000481F">
        <w:t>ыработать управляющее во</w:t>
      </w:r>
      <w:r w:rsidRPr="0000481F">
        <w:t>з</w:t>
      </w:r>
      <w:r w:rsidRPr="0000481F">
        <w:t>действие на основной канал в зависимости от измеренной величины аудио сигнала.</w:t>
      </w:r>
    </w:p>
    <w:p w:rsidR="009E25ED" w:rsidRPr="0000481F" w:rsidRDefault="009E25ED" w:rsidP="009E25ED">
      <w:r w:rsidRPr="0000481F">
        <w:t>В зависимости от</w:t>
      </w:r>
      <w:r>
        <w:t xml:space="preserve"> параметров контроллера громкости и детект</w:t>
      </w:r>
      <w:r>
        <w:t>о</w:t>
      </w:r>
      <w:r>
        <w:t>ра огибающей</w:t>
      </w:r>
      <w:r w:rsidRPr="0000481F">
        <w:t>, различают следующие инструменты динамической о</w:t>
      </w:r>
      <w:r w:rsidRPr="0000481F">
        <w:t>б</w:t>
      </w:r>
      <w:r w:rsidRPr="0000481F">
        <w:t>работки:</w:t>
      </w:r>
    </w:p>
    <w:p w:rsidR="009E25ED" w:rsidRPr="0000481F" w:rsidRDefault="009E25ED" w:rsidP="009E25ED">
      <w:pPr>
        <w:pStyle w:val="a1"/>
      </w:pPr>
      <w:r w:rsidRPr="0000481F">
        <w:t>компрессор;</w:t>
      </w:r>
    </w:p>
    <w:p w:rsidR="009E25ED" w:rsidRPr="0000481F" w:rsidRDefault="009E25ED" w:rsidP="009E25ED">
      <w:pPr>
        <w:pStyle w:val="a1"/>
      </w:pPr>
      <w:r w:rsidRPr="0000481F">
        <w:t>ограничитель уровня;</w:t>
      </w:r>
    </w:p>
    <w:p w:rsidR="009E25ED" w:rsidRPr="0000481F" w:rsidRDefault="009E25ED" w:rsidP="009E25ED">
      <w:pPr>
        <w:pStyle w:val="a1"/>
      </w:pPr>
      <w:r w:rsidRPr="0000481F">
        <w:t>автостабилизатор уровня;</w:t>
      </w:r>
    </w:p>
    <w:p w:rsidR="009E25ED" w:rsidRPr="0000481F" w:rsidRDefault="009E25ED" w:rsidP="009E25ED">
      <w:pPr>
        <w:pStyle w:val="a1"/>
      </w:pPr>
      <w:r w:rsidRPr="0000481F">
        <w:t>экспандер;</w:t>
      </w:r>
    </w:p>
    <w:p w:rsidR="009E25ED" w:rsidRPr="0000481F" w:rsidRDefault="009E25ED" w:rsidP="009E25ED">
      <w:pPr>
        <w:pStyle w:val="a1"/>
      </w:pPr>
      <w:r w:rsidRPr="0000481F">
        <w:t>компандерный и порог</w:t>
      </w:r>
      <w:r w:rsidRPr="0000481F">
        <w:t>о</w:t>
      </w:r>
      <w:r w:rsidRPr="0000481F">
        <w:t>вый шумоподавители;</w:t>
      </w:r>
    </w:p>
    <w:p w:rsidR="009E25ED" w:rsidRDefault="009E25ED" w:rsidP="009E25ED">
      <w:pPr>
        <w:pStyle w:val="a1"/>
      </w:pPr>
      <w:r w:rsidRPr="0000481F">
        <w:t>устройства со сложным преобразованием динамического диапазона.</w:t>
      </w:r>
    </w:p>
    <w:p w:rsidR="009E25ED" w:rsidRDefault="009E25ED" w:rsidP="009E25ED">
      <w:pPr>
        <w:pStyle w:val="2"/>
      </w:pPr>
      <w:r>
        <w:t>7.1. Компрессор</w:t>
      </w:r>
    </w:p>
    <w:p w:rsidR="009E25ED" w:rsidRDefault="009E25ED" w:rsidP="009E25ED">
      <w:r w:rsidRPr="0000481F">
        <w:rPr>
          <w:i/>
        </w:rPr>
        <w:t>Компрессор</w:t>
      </w:r>
      <w:r w:rsidRPr="0000481F">
        <w:t xml:space="preserve"> - это </w:t>
      </w:r>
      <w:r>
        <w:t>инструмент динамической обработки</w:t>
      </w:r>
      <w:r w:rsidRPr="0000481F">
        <w:t>, кот</w:t>
      </w:r>
      <w:r w:rsidRPr="0000481F">
        <w:t>о</w:t>
      </w:r>
      <w:r w:rsidRPr="0000481F">
        <w:t>рый сужает динамический ди</w:t>
      </w:r>
      <w:r w:rsidRPr="0000481F">
        <w:t>а</w:t>
      </w:r>
      <w:r w:rsidRPr="0000481F">
        <w:t xml:space="preserve">пазон сигнала и, благодаря этому, уменьшает разницу в уровне громкости между </w:t>
      </w:r>
      <w:r>
        <w:t>тихими</w:t>
      </w:r>
      <w:r w:rsidRPr="0000481F">
        <w:t xml:space="preserve"> и </w:t>
      </w:r>
      <w:r>
        <w:t>громкими зв</w:t>
      </w:r>
      <w:r>
        <w:t>у</w:t>
      </w:r>
      <w:r>
        <w:t>ками</w:t>
      </w:r>
      <w:r w:rsidRPr="0000481F">
        <w:t xml:space="preserve">. </w:t>
      </w:r>
    </w:p>
    <w:p w:rsidR="009E25ED" w:rsidRDefault="009E25ED" w:rsidP="009E25ED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2113280</wp:posOffset>
            </wp:positionH>
            <wp:positionV relativeFrom="paragraph">
              <wp:posOffset>59055</wp:posOffset>
            </wp:positionV>
            <wp:extent cx="1753870" cy="789305"/>
            <wp:effectExtent l="0" t="0" r="0" b="0"/>
            <wp:wrapSquare wrapText="bothSides"/>
            <wp:docPr id="52" name="Рисунок 52" descr="Wave_post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Wave_post_com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78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59055</wp:posOffset>
            </wp:positionV>
            <wp:extent cx="1753870" cy="789305"/>
            <wp:effectExtent l="0" t="0" r="0" b="0"/>
            <wp:wrapSquare wrapText="bothSides"/>
            <wp:docPr id="51" name="Рисунок 51" descr="Wave_pre_co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ave_pre_comp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78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С</w:t>
      </w:r>
      <w:r w:rsidRPr="0000481F">
        <w:t xml:space="preserve"> помощью </w:t>
      </w:r>
      <w:r>
        <w:t xml:space="preserve">компрессора </w:t>
      </w:r>
      <w:r w:rsidRPr="0000481F">
        <w:t>можно добиться более плотного и о</w:t>
      </w:r>
      <w:r w:rsidRPr="0000481F">
        <w:t>т</w:t>
      </w:r>
      <w:r w:rsidRPr="0000481F">
        <w:t>чётливого зв</w:t>
      </w:r>
      <w:r w:rsidRPr="0000481F">
        <w:t>у</w:t>
      </w:r>
      <w:r w:rsidRPr="0000481F">
        <w:t>чания.</w:t>
      </w:r>
    </w:p>
    <w:p w:rsidR="009E25ED" w:rsidRPr="001C794A" w:rsidRDefault="009E25ED" w:rsidP="009E25ED">
      <w:r w:rsidRPr="001C794A">
        <w:t>Результат динамической обработки зависит от правильного в</w:t>
      </w:r>
      <w:r w:rsidRPr="001C794A">
        <w:t>ы</w:t>
      </w:r>
      <w:r w:rsidRPr="001C794A">
        <w:t>бора значений нескольких основных параметров. К важнейшим из них относятся:</w:t>
      </w:r>
    </w:p>
    <w:p w:rsidR="009E25ED" w:rsidRPr="001C794A" w:rsidRDefault="009E25ED" w:rsidP="009E25ED">
      <w:pPr>
        <w:pStyle w:val="a1"/>
      </w:pPr>
      <w:r w:rsidRPr="001C794A">
        <w:t>порог срабатывания (</w:t>
      </w:r>
      <w:r w:rsidRPr="001C794A">
        <w:rPr>
          <w:i/>
        </w:rPr>
        <w:t>threshold</w:t>
      </w:r>
      <w:r w:rsidRPr="001C794A">
        <w:t>);</w:t>
      </w:r>
    </w:p>
    <w:p w:rsidR="009E25ED" w:rsidRPr="001C794A" w:rsidRDefault="009E25ED" w:rsidP="009E25ED">
      <w:pPr>
        <w:pStyle w:val="a1"/>
      </w:pPr>
      <w:r w:rsidRPr="001C794A">
        <w:t>коэффициент компрессии (</w:t>
      </w:r>
      <w:r w:rsidRPr="001C794A">
        <w:rPr>
          <w:i/>
        </w:rPr>
        <w:t>ratio</w:t>
      </w:r>
      <w:r w:rsidRPr="001C794A">
        <w:t>);</w:t>
      </w:r>
    </w:p>
    <w:p w:rsidR="009E25ED" w:rsidRPr="001C794A" w:rsidRDefault="009E25ED" w:rsidP="009E25ED">
      <w:pPr>
        <w:pStyle w:val="a1"/>
      </w:pPr>
      <w:r w:rsidRPr="001C794A">
        <w:t>компенсирующее усиление (</w:t>
      </w:r>
      <w:r w:rsidRPr="001C794A">
        <w:rPr>
          <w:i/>
        </w:rPr>
        <w:t>makeup</w:t>
      </w:r>
      <w:r w:rsidRPr="001C794A">
        <w:t xml:space="preserve"> </w:t>
      </w:r>
      <w:r w:rsidRPr="001C794A">
        <w:rPr>
          <w:i/>
        </w:rPr>
        <w:t>gain</w:t>
      </w:r>
      <w:r w:rsidRPr="001C794A">
        <w:t>);</w:t>
      </w:r>
    </w:p>
    <w:p w:rsidR="009E25ED" w:rsidRPr="001C794A" w:rsidRDefault="009E25ED" w:rsidP="009E25ED">
      <w:pPr>
        <w:pStyle w:val="a1"/>
      </w:pPr>
      <w:r w:rsidRPr="001C794A">
        <w:t>время атаки (</w:t>
      </w:r>
      <w:r w:rsidRPr="001C794A">
        <w:rPr>
          <w:i/>
        </w:rPr>
        <w:t>attack</w:t>
      </w:r>
      <w:r w:rsidRPr="001C794A">
        <w:t xml:space="preserve"> </w:t>
      </w:r>
      <w:r w:rsidRPr="001C794A">
        <w:rPr>
          <w:i/>
        </w:rPr>
        <w:t>time</w:t>
      </w:r>
      <w:r w:rsidRPr="001C794A">
        <w:t>);</w:t>
      </w:r>
    </w:p>
    <w:p w:rsidR="009E25ED" w:rsidRDefault="009E25ED" w:rsidP="009E25ED">
      <w:pPr>
        <w:pStyle w:val="a1"/>
      </w:pPr>
      <w:r w:rsidRPr="001C794A">
        <w:t>время восстановления (</w:t>
      </w:r>
      <w:r w:rsidRPr="001C794A">
        <w:rPr>
          <w:i/>
        </w:rPr>
        <w:t>release</w:t>
      </w:r>
      <w:r w:rsidRPr="001C794A">
        <w:t xml:space="preserve"> </w:t>
      </w:r>
      <w:r w:rsidRPr="001C794A">
        <w:rPr>
          <w:i/>
        </w:rPr>
        <w:t>time</w:t>
      </w:r>
      <w:r w:rsidRPr="001C794A">
        <w:t>).</w:t>
      </w:r>
    </w:p>
    <w:p w:rsidR="009E25ED" w:rsidRDefault="009E25ED" w:rsidP="009E25ED">
      <w:pPr>
        <w:pStyle w:val="3"/>
      </w:pPr>
      <w:r>
        <w:t>7.2.1. Порог срабатывания</w:t>
      </w:r>
    </w:p>
    <w:p w:rsidR="009E25ED" w:rsidRPr="002E7116" w:rsidRDefault="009E25ED" w:rsidP="009E25ED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2341880</wp:posOffset>
            </wp:positionH>
            <wp:positionV relativeFrom="paragraph">
              <wp:posOffset>41910</wp:posOffset>
            </wp:positionV>
            <wp:extent cx="1460500" cy="1109980"/>
            <wp:effectExtent l="0" t="0" r="635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116">
        <w:t>Порог срабатывания задает ур</w:t>
      </w:r>
      <w:r w:rsidRPr="002E7116">
        <w:t>о</w:t>
      </w:r>
      <w:r w:rsidRPr="002E7116">
        <w:t>вень громкости, при превышении кот</w:t>
      </w:r>
      <w:r w:rsidRPr="002E7116">
        <w:t>о</w:t>
      </w:r>
      <w:r w:rsidRPr="002E7116">
        <w:t>рого начинается упра</w:t>
      </w:r>
      <w:r w:rsidRPr="002E7116">
        <w:t>в</w:t>
      </w:r>
      <w:r w:rsidRPr="002E7116">
        <w:t xml:space="preserve">ление усилением. </w:t>
      </w:r>
    </w:p>
    <w:p w:rsidR="009E25ED" w:rsidRDefault="009E25ED" w:rsidP="009E25ED"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2341880</wp:posOffset>
            </wp:positionH>
            <wp:positionV relativeFrom="paragraph">
              <wp:posOffset>757555</wp:posOffset>
            </wp:positionV>
            <wp:extent cx="1447800" cy="1118235"/>
            <wp:effectExtent l="0" t="0" r="0" b="5715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116">
        <w:t>До тех пор, пока значение уровня сигнала меньше порогового, обработка не воздействует на сигнал.</w:t>
      </w:r>
      <w:r>
        <w:t xml:space="preserve"> </w:t>
      </w:r>
      <w:r w:rsidRPr="002E7116">
        <w:t>От величины порога зависит, коснется ли обработка только отдельных пиков, или сигнал б</w:t>
      </w:r>
      <w:r w:rsidRPr="002E7116">
        <w:t>у</w:t>
      </w:r>
      <w:r w:rsidRPr="002E7116">
        <w:t xml:space="preserve">дет подвергаться обработке постоянно. Если вы установите порог на </w:t>
      </w:r>
      <w:r w:rsidRPr="002E7116">
        <w:rPr>
          <w:i/>
        </w:rPr>
        <w:t>0</w:t>
      </w:r>
      <w:r>
        <w:rPr>
          <w:i/>
        </w:rPr>
        <w:t> дБ</w:t>
      </w:r>
      <w:r w:rsidRPr="002E7116">
        <w:t>, то динамической обработки происходить</w:t>
      </w:r>
      <w:r>
        <w:t xml:space="preserve"> </w:t>
      </w:r>
      <w:r w:rsidRPr="002E7116">
        <w:t>не будет.</w:t>
      </w:r>
    </w:p>
    <w:p w:rsidR="009E25ED" w:rsidRDefault="009E25ED" w:rsidP="009E25ED">
      <w:r w:rsidRPr="009528C7">
        <w:t>Красная линия на рисунке представляет собой порог (</w:t>
      </w:r>
      <w:r w:rsidRPr="009528C7">
        <w:rPr>
          <w:i/>
        </w:rPr>
        <w:t>threshold</w:t>
      </w:r>
      <w:r w:rsidRPr="009528C7">
        <w:t xml:space="preserve"> </w:t>
      </w:r>
      <w:r w:rsidRPr="009528C7">
        <w:rPr>
          <w:i/>
        </w:rPr>
        <w:t>control</w:t>
      </w:r>
      <w:r w:rsidRPr="009528C7">
        <w:t xml:space="preserve">). Сигналы №1 и №3 громче порога, поэтому они сжимаются. Сигналы №2 и №4 ниже порога, не изменяются. </w:t>
      </w:r>
    </w:p>
    <w:p w:rsidR="009E25ED" w:rsidRDefault="009E25ED" w:rsidP="009E25ED">
      <w:r>
        <w:t>Кроме того, о</w:t>
      </w:r>
      <w:r w:rsidRPr="009528C7">
        <w:t>тносительные громкости сигналов не изменяю</w:t>
      </w:r>
      <w:r w:rsidRPr="009528C7">
        <w:t>т</w:t>
      </w:r>
      <w:r w:rsidRPr="009528C7">
        <w:t>ся.</w:t>
      </w:r>
    </w:p>
    <w:p w:rsidR="009E25ED" w:rsidRDefault="009E25ED" w:rsidP="009E25ED">
      <w:pPr>
        <w:pStyle w:val="3"/>
      </w:pPr>
      <w:r>
        <w:t>7.2.2. Коэффициент компрессии</w:t>
      </w:r>
    </w:p>
    <w:p w:rsidR="009E25ED" w:rsidRPr="002C3686" w:rsidRDefault="009E25ED" w:rsidP="009E25ED">
      <w:r w:rsidRPr="002C3686">
        <w:rPr>
          <w:i/>
        </w:rPr>
        <w:t>Коэффициент компрессии</w:t>
      </w:r>
      <w:r w:rsidRPr="002C3686">
        <w:t xml:space="preserve"> определяет степень сжатия динам</w:t>
      </w:r>
      <w:r w:rsidRPr="002C3686">
        <w:t>и</w:t>
      </w:r>
      <w:r w:rsidRPr="002C3686">
        <w:t xml:space="preserve">ческого диапазона сигнала, имеющего уровень выше порогового. </w:t>
      </w:r>
    </w:p>
    <w:p w:rsidR="009E25ED" w:rsidRPr="006A72FE" w:rsidRDefault="009E25ED" w:rsidP="009E25ED">
      <w:r w:rsidRPr="002C3686">
        <w:t xml:space="preserve">Например, коэффициент компрессии </w:t>
      </w:r>
      <w:r w:rsidRPr="00EB622F">
        <w:rPr>
          <w:i/>
        </w:rPr>
        <w:t>2:1</w:t>
      </w:r>
      <w:r w:rsidRPr="002C3686">
        <w:t xml:space="preserve"> означает, что прев</w:t>
      </w:r>
      <w:r w:rsidRPr="002C3686">
        <w:t>ы</w:t>
      </w:r>
      <w:r w:rsidRPr="002C3686">
        <w:t>шение</w:t>
      </w:r>
      <w:r>
        <w:t xml:space="preserve"> входным сигналом порога на </w:t>
      </w:r>
      <w:r w:rsidRPr="006A72FE">
        <w:rPr>
          <w:i/>
        </w:rPr>
        <w:t>2 </w:t>
      </w:r>
      <w:r>
        <w:rPr>
          <w:i/>
        </w:rPr>
        <w:t>дБ</w:t>
      </w:r>
      <w:r w:rsidRPr="002C3686">
        <w:t xml:space="preserve"> вызовет превышение порога выходным сигналом на </w:t>
      </w:r>
      <w:r w:rsidRPr="006A72FE">
        <w:rPr>
          <w:i/>
        </w:rPr>
        <w:t>1 </w:t>
      </w:r>
      <w:r>
        <w:rPr>
          <w:i/>
        </w:rPr>
        <w:t>дБ</w:t>
      </w:r>
      <w:r w:rsidRPr="002C3686">
        <w:t>.</w:t>
      </w:r>
      <w:r w:rsidRPr="006A72FE">
        <w:t xml:space="preserve"> </w:t>
      </w:r>
      <w:r w:rsidRPr="002C3686">
        <w:t>Абсолютному ограничению соответствует коэффициент компрессии "</w:t>
      </w:r>
      <w:r>
        <w:t>∞</w:t>
      </w:r>
      <w:r>
        <w:rPr>
          <w:lang w:val="en-US"/>
        </w:rPr>
        <w:t> </w:t>
      </w:r>
      <w:r w:rsidRPr="006A72FE">
        <w:t>:</w:t>
      </w:r>
      <w:r>
        <w:rPr>
          <w:lang w:val="en-US"/>
        </w:rPr>
        <w:t> </w:t>
      </w:r>
      <w:r w:rsidRPr="002C3686">
        <w:t xml:space="preserve">1", но на практике величины отношений больше, чем </w:t>
      </w:r>
      <w:r w:rsidRPr="006A72FE">
        <w:rPr>
          <w:i/>
        </w:rPr>
        <w:t>20:1</w:t>
      </w:r>
      <w:r w:rsidRPr="002C3686">
        <w:t>, дают такой же эффект.</w:t>
      </w:r>
    </w:p>
    <w:p w:rsidR="009E25ED" w:rsidRDefault="009E25ED" w:rsidP="009E25ED">
      <w:r>
        <w:t>Чем больше коэффициент компрессии, тем меньше будет дин</w:t>
      </w:r>
      <w:r>
        <w:t>а</w:t>
      </w:r>
      <w:r>
        <w:t xml:space="preserve">мический диапазон сигнала. При </w:t>
      </w:r>
      <w:r w:rsidRPr="006A72FE">
        <w:t>коэффициент</w:t>
      </w:r>
      <w:r>
        <w:t>е</w:t>
      </w:r>
      <w:r w:rsidRPr="006A72FE">
        <w:t xml:space="preserve"> сжатия </w:t>
      </w:r>
      <w:r w:rsidRPr="006A72FE">
        <w:rPr>
          <w:i/>
        </w:rPr>
        <w:t>1:1</w:t>
      </w:r>
      <w:r>
        <w:t xml:space="preserve"> </w:t>
      </w:r>
      <w:r w:rsidRPr="006A72FE">
        <w:t>компрессии не будет вообще.</w:t>
      </w:r>
    </w:p>
    <w:p w:rsidR="009E25ED" w:rsidRDefault="009E25ED" w:rsidP="009E25ED">
      <w:pPr>
        <w:pStyle w:val="3"/>
      </w:pPr>
      <w:r>
        <w:t>7.2.3. Компенсирующее усиление</w:t>
      </w:r>
    </w:p>
    <w:p w:rsidR="009E25ED" w:rsidRDefault="009E25ED" w:rsidP="009E25ED">
      <w:r w:rsidRPr="006A72FE">
        <w:t>Компенсирующее усил</w:t>
      </w:r>
      <w:r w:rsidRPr="006A72FE">
        <w:t>е</w:t>
      </w:r>
      <w:r w:rsidRPr="006A72FE">
        <w:t>ние (</w:t>
      </w:r>
      <w:r w:rsidRPr="006A72FE">
        <w:rPr>
          <w:i/>
        </w:rPr>
        <w:t>makeup</w:t>
      </w:r>
      <w:r w:rsidRPr="006A72FE">
        <w:t xml:space="preserve"> </w:t>
      </w:r>
      <w:r w:rsidRPr="006A72FE">
        <w:rPr>
          <w:i/>
        </w:rPr>
        <w:t>gain</w:t>
      </w:r>
      <w:r w:rsidRPr="006A72FE">
        <w:t>) необходимо для того, чтобы усилить сигнал, который был ослаблен при выполнении дин</w:t>
      </w:r>
      <w:r w:rsidRPr="006A72FE">
        <w:t>а</w:t>
      </w:r>
      <w:r w:rsidRPr="006A72FE">
        <w:t>мической обработки. Чем больше степень сжатия, тем больше должно быть компе</w:t>
      </w:r>
      <w:r w:rsidRPr="006A72FE">
        <w:t>н</w:t>
      </w:r>
      <w:r w:rsidRPr="006A72FE">
        <w:t>сирующее усиление.</w:t>
      </w:r>
    </w:p>
    <w:p w:rsidR="009E25ED" w:rsidRDefault="009E25ED" w:rsidP="009E25ED">
      <w:pPr>
        <w:pStyle w:val="0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543560</wp:posOffset>
                </wp:positionV>
                <wp:extent cx="2540" cy="441960"/>
                <wp:effectExtent l="53340" t="6985" r="58420" b="17780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0" cy="441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32C0B" id="Прямая соединительная линия 48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95pt,42.8pt" to="240.15pt,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" strokecolor="lime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540385</wp:posOffset>
                </wp:positionV>
                <wp:extent cx="2540" cy="412750"/>
                <wp:effectExtent l="59690" t="13335" r="52070" b="21590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0" cy="412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91A75" id="Прямая соединительная линия 47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2pt,42.55pt" to="166.4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" strokecolor="lime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1179830</wp:posOffset>
                </wp:positionH>
                <wp:positionV relativeFrom="paragraph">
                  <wp:posOffset>540385</wp:posOffset>
                </wp:positionV>
                <wp:extent cx="0" cy="304800"/>
                <wp:effectExtent l="52705" t="13335" r="61595" b="15240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2E662" id="Прямая соединительная линия 4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9pt,42.55pt" to="92.9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" strokecolor="lime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535305</wp:posOffset>
                </wp:positionV>
                <wp:extent cx="3670300" cy="0"/>
                <wp:effectExtent l="11430" t="8255" r="13970" b="10795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1944E" id="Прямая соединительная линия 4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4pt,42.15pt" to="298.4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" strokecolor="red"/>
            </w:pict>
          </mc:Fallback>
        </mc:AlternateContent>
      </w:r>
      <w:r w:rsidRPr="0048447F">
        <w:rPr>
          <w:i w:val="0"/>
        </w:rPr>
        <w:t xml:space="preserve"> </w:t>
      </w:r>
      <w:r w:rsidRPr="00073F47">
        <w:rPr>
          <w:i w:val="0"/>
          <w:noProof/>
        </w:rPr>
        <w:drawing>
          <wp:inline distT="0" distB="0" distL="0" distR="0">
            <wp:extent cx="902335" cy="18167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FC">
        <w:t xml:space="preserve"> </w:t>
      </w:r>
      <w:r w:rsidRPr="00073F47">
        <w:rPr>
          <w:noProof/>
        </w:rPr>
        <w:drawing>
          <wp:inline distT="0" distB="0" distL="0" distR="0">
            <wp:extent cx="902335" cy="18167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FC">
        <w:rPr>
          <w:i w:val="0"/>
        </w:rPr>
        <w:t xml:space="preserve"> </w:t>
      </w:r>
      <w:r w:rsidRPr="00073F47">
        <w:rPr>
          <w:i w:val="0"/>
          <w:noProof/>
        </w:rPr>
        <w:drawing>
          <wp:inline distT="0" distB="0" distL="0" distR="0">
            <wp:extent cx="902335" cy="18167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FC">
        <w:t xml:space="preserve"> </w:t>
      </w:r>
      <w:r w:rsidRPr="00073F47">
        <w:rPr>
          <w:noProof/>
        </w:rPr>
        <w:drawing>
          <wp:inline distT="0" distB="0" distL="0" distR="0">
            <wp:extent cx="902335" cy="18167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5ED" w:rsidRDefault="009E25ED" w:rsidP="009E25ED">
      <w:r>
        <w:t xml:space="preserve">На рисунке приведена исходная запись и пример использования компрессии со степенью сжатия </w:t>
      </w:r>
      <w:r w:rsidRPr="00120237">
        <w:rPr>
          <w:i/>
        </w:rPr>
        <w:t>2:1</w:t>
      </w:r>
      <w:r>
        <w:t xml:space="preserve">, </w:t>
      </w:r>
      <w:r w:rsidRPr="00120237">
        <w:rPr>
          <w:i/>
        </w:rPr>
        <w:t>4:1</w:t>
      </w:r>
      <w:r>
        <w:t xml:space="preserve">, </w:t>
      </w:r>
      <w:r w:rsidRPr="00120237">
        <w:rPr>
          <w:i/>
        </w:rPr>
        <w:t>8:1</w:t>
      </w:r>
      <w:r>
        <w:t xml:space="preserve">. </w:t>
      </w:r>
    </w:p>
    <w:p w:rsidR="009E25ED" w:rsidRDefault="009E25ED" w:rsidP="009E25ED">
      <w:r>
        <w:t>Красная линия обозначает максимальный уровень громкости первого сигнала. Длина зеленой стрелки обозначает величину компе</w:t>
      </w:r>
      <w:r>
        <w:t>н</w:t>
      </w:r>
      <w:r>
        <w:t>сирующего усиления, которое должно быть задано для того, чтобы п</w:t>
      </w:r>
      <w:r>
        <w:t>о</w:t>
      </w:r>
      <w:r>
        <w:t>сле компресии максимальный уровень громкости после компресии д</w:t>
      </w:r>
      <w:r>
        <w:t>о</w:t>
      </w:r>
      <w:r>
        <w:t>вести до максимального уровень громк</w:t>
      </w:r>
      <w:r>
        <w:t>о</w:t>
      </w:r>
      <w:r>
        <w:t>сти до компрессии.</w:t>
      </w:r>
    </w:p>
    <w:p w:rsidR="009E25ED" w:rsidRDefault="009E25ED" w:rsidP="009E25ED">
      <w:pPr>
        <w:pStyle w:val="3"/>
      </w:pPr>
      <w:r>
        <w:t>7.2.4. Время атаки и время восстановления</w:t>
      </w:r>
    </w:p>
    <w:p w:rsidR="009E25ED" w:rsidRPr="00850929" w:rsidRDefault="009E25ED" w:rsidP="009E25ED">
      <w:r w:rsidRPr="00850929">
        <w:rPr>
          <w:i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235585</wp:posOffset>
            </wp:positionV>
            <wp:extent cx="1835785" cy="1105535"/>
            <wp:effectExtent l="0" t="0" r="0" b="0"/>
            <wp:wrapSquare wrapText="bothSides"/>
            <wp:docPr id="44" name="Рисунок 44" descr="Fruity_compressor_w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ruity_compressor_wav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10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929">
        <w:t>Оценку инерционности устройств динамической обработки ос</w:t>
      </w:r>
      <w:r w:rsidRPr="00850929">
        <w:t>у</w:t>
      </w:r>
      <w:r w:rsidRPr="00850929">
        <w:t xml:space="preserve">ществляют на основе анализа двух временных характеристик: </w:t>
      </w:r>
      <w:r w:rsidRPr="00E2794B">
        <w:rPr>
          <w:i/>
        </w:rPr>
        <w:t>врем</w:t>
      </w:r>
      <w:r w:rsidRPr="00E2794B">
        <w:rPr>
          <w:i/>
        </w:rPr>
        <w:t>е</w:t>
      </w:r>
      <w:r w:rsidRPr="00E2794B">
        <w:rPr>
          <w:i/>
        </w:rPr>
        <w:t>ни атаки</w:t>
      </w:r>
      <w:r w:rsidRPr="00850929">
        <w:t xml:space="preserve"> (</w:t>
      </w:r>
      <w:r w:rsidRPr="00850929">
        <w:rPr>
          <w:i/>
        </w:rPr>
        <w:t>attack</w:t>
      </w:r>
      <w:r w:rsidRPr="00850929">
        <w:t xml:space="preserve"> </w:t>
      </w:r>
      <w:r w:rsidRPr="00850929">
        <w:rPr>
          <w:i/>
        </w:rPr>
        <w:t>time</w:t>
      </w:r>
      <w:r w:rsidRPr="00850929">
        <w:t>, время реа</w:t>
      </w:r>
      <w:r w:rsidRPr="00850929">
        <w:t>к</w:t>
      </w:r>
      <w:r w:rsidRPr="00850929">
        <w:t xml:space="preserve">ция устройства на увеличение уровня сигнала) и </w:t>
      </w:r>
      <w:r w:rsidRPr="00E2794B">
        <w:rPr>
          <w:i/>
        </w:rPr>
        <w:t>времени во</w:t>
      </w:r>
      <w:r w:rsidRPr="00E2794B">
        <w:rPr>
          <w:i/>
        </w:rPr>
        <w:t>с</w:t>
      </w:r>
      <w:r w:rsidRPr="00E2794B">
        <w:rPr>
          <w:i/>
        </w:rPr>
        <w:t>становления</w:t>
      </w:r>
      <w:r w:rsidRPr="00850929">
        <w:t xml:space="preserve"> (</w:t>
      </w:r>
      <w:r w:rsidRPr="00850929">
        <w:rPr>
          <w:i/>
        </w:rPr>
        <w:t>release</w:t>
      </w:r>
      <w:r w:rsidRPr="00850929">
        <w:t xml:space="preserve"> </w:t>
      </w:r>
      <w:r w:rsidRPr="00850929">
        <w:rPr>
          <w:i/>
        </w:rPr>
        <w:t>time</w:t>
      </w:r>
      <w:r w:rsidRPr="00850929">
        <w:t>, время реакция устройства на уменьшение уровня сигн</w:t>
      </w:r>
      <w:r w:rsidRPr="00850929">
        <w:t>а</w:t>
      </w:r>
      <w:r w:rsidRPr="00850929">
        <w:t xml:space="preserve">ла). </w:t>
      </w:r>
    </w:p>
    <w:p w:rsidR="009E25ED" w:rsidRDefault="009E25ED" w:rsidP="009E25ED">
      <w:r w:rsidRPr="00850929">
        <w:t xml:space="preserve">При больших значениях параметра </w:t>
      </w:r>
      <w:r w:rsidRPr="00850929">
        <w:rPr>
          <w:i/>
        </w:rPr>
        <w:t>attack</w:t>
      </w:r>
      <w:r w:rsidRPr="00850929">
        <w:t xml:space="preserve"> </w:t>
      </w:r>
      <w:r w:rsidRPr="00850929">
        <w:rPr>
          <w:i/>
        </w:rPr>
        <w:t>time</w:t>
      </w:r>
      <w:r w:rsidRPr="00850929">
        <w:t xml:space="preserve"> невозможно о</w:t>
      </w:r>
      <w:r w:rsidRPr="00850929">
        <w:t>т</w:t>
      </w:r>
      <w:r w:rsidRPr="00850929">
        <w:t>слеживать резкие увеличения уровня входного сигнала, в резул</w:t>
      </w:r>
      <w:r w:rsidRPr="00850929">
        <w:t>ь</w:t>
      </w:r>
      <w:r w:rsidRPr="00850929">
        <w:t>тате в выходном сигнале будут присутств</w:t>
      </w:r>
      <w:r w:rsidRPr="00850929">
        <w:t>о</w:t>
      </w:r>
      <w:r w:rsidRPr="00850929">
        <w:t>вать пики.</w:t>
      </w:r>
    </w:p>
    <w:p w:rsidR="009E25ED" w:rsidRDefault="009E25ED" w:rsidP="009E25ED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226695</wp:posOffset>
            </wp:positionV>
            <wp:extent cx="1677670" cy="1024890"/>
            <wp:effectExtent l="0" t="0" r="0" b="381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6" t="4813" b="9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929">
        <w:t xml:space="preserve">Медленная атака менее склонна к искажениям, но неспособна реагировать на быстрые звуки. Если значение параметра </w:t>
      </w:r>
      <w:r w:rsidRPr="00850929">
        <w:rPr>
          <w:i/>
        </w:rPr>
        <w:t>attack</w:t>
      </w:r>
      <w:r w:rsidRPr="00850929">
        <w:t xml:space="preserve"> </w:t>
      </w:r>
      <w:r w:rsidRPr="00850929">
        <w:rPr>
          <w:i/>
        </w:rPr>
        <w:t>time</w:t>
      </w:r>
      <w:r w:rsidRPr="00850929">
        <w:t xml:space="preserve"> мало, то можно практически исключить возникновение пиков сигнала при скачкообразном увеличении его уровня. Быстрая атака может регул</w:t>
      </w:r>
      <w:r w:rsidRPr="00850929">
        <w:t>и</w:t>
      </w:r>
      <w:r w:rsidRPr="00850929">
        <w:t>ровать резкие переходы звука, но может вызывать иск</w:t>
      </w:r>
      <w:r w:rsidRPr="00850929">
        <w:t>а</w:t>
      </w:r>
      <w:r w:rsidRPr="00850929">
        <w:t>жения.</w:t>
      </w:r>
    </w:p>
    <w:p w:rsidR="009E25ED" w:rsidRPr="00E2794B" w:rsidRDefault="009E25ED" w:rsidP="009E25ED">
      <w:r w:rsidRPr="00E2794B">
        <w:t>На рисунке продемонстрировано использование различных зн</w:t>
      </w:r>
      <w:r w:rsidRPr="00E2794B">
        <w:t>а</w:t>
      </w:r>
      <w:r w:rsidRPr="00E2794B">
        <w:t>чений времени атаки.</w:t>
      </w:r>
      <w:r>
        <w:t xml:space="preserve"> </w:t>
      </w:r>
      <w:r w:rsidRPr="00E2794B">
        <w:t>Первая огибающая является исходным сигн</w:t>
      </w:r>
      <w:r w:rsidRPr="00E2794B">
        <w:t>а</w:t>
      </w:r>
      <w:r w:rsidRPr="00E2794B">
        <w:t>лом, синусоидальной волной 1</w:t>
      </w:r>
      <w:r>
        <w:rPr>
          <w:i/>
        </w:rPr>
        <w:t> </w:t>
      </w:r>
      <w:r w:rsidRPr="00E2794B">
        <w:rPr>
          <w:i/>
        </w:rPr>
        <w:t>кГц</w:t>
      </w:r>
      <w:r>
        <w:t xml:space="preserve"> на -6 </w:t>
      </w:r>
      <w:r w:rsidRPr="0010445F">
        <w:rPr>
          <w:i/>
        </w:rPr>
        <w:t>дБ</w:t>
      </w:r>
      <w:r w:rsidRPr="00E2794B">
        <w:t>, длительностью полсеку</w:t>
      </w:r>
      <w:r w:rsidRPr="00E2794B">
        <w:t>н</w:t>
      </w:r>
      <w:r w:rsidRPr="00E2794B">
        <w:t xml:space="preserve">ды. </w:t>
      </w:r>
    </w:p>
    <w:p w:rsidR="009E25ED" w:rsidRDefault="009E25ED" w:rsidP="009E25ED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1808480</wp:posOffset>
            </wp:positionH>
            <wp:positionV relativeFrom="paragraph">
              <wp:posOffset>6985</wp:posOffset>
            </wp:positionV>
            <wp:extent cx="2057400" cy="989965"/>
            <wp:effectExtent l="0" t="0" r="0" b="635"/>
            <wp:wrapSquare wrapText="bothSides"/>
            <wp:docPr id="42" name="Рисунок 42" descr="Fruity_compressor_wave_rele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ruity_compressor_wave_release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8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94B">
        <w:t>Три другие огибающие получены на выходе компре</w:t>
      </w:r>
      <w:r w:rsidRPr="00E2794B">
        <w:t>с</w:t>
      </w:r>
      <w:r w:rsidRPr="00E2794B">
        <w:t xml:space="preserve">сора с порогом </w:t>
      </w:r>
      <w:r w:rsidRPr="00E2794B">
        <w:rPr>
          <w:i/>
        </w:rPr>
        <w:t>-20 </w:t>
      </w:r>
      <w:r>
        <w:rPr>
          <w:i/>
        </w:rPr>
        <w:t>дБ</w:t>
      </w:r>
      <w:r w:rsidRPr="00E2794B">
        <w:t xml:space="preserve"> и степ</w:t>
      </w:r>
      <w:r w:rsidRPr="00E2794B">
        <w:t>е</w:t>
      </w:r>
      <w:r w:rsidRPr="00E2794B">
        <w:t xml:space="preserve">нью сжатия </w:t>
      </w:r>
      <w:r w:rsidRPr="00E2794B">
        <w:rPr>
          <w:i/>
        </w:rPr>
        <w:t>10:1</w:t>
      </w:r>
      <w:r w:rsidRPr="00E2794B">
        <w:t>. Для второй огибающей время а</w:t>
      </w:r>
      <w:r>
        <w:t>таки ко</w:t>
      </w:r>
      <w:r>
        <w:t>м</w:t>
      </w:r>
      <w:r>
        <w:t xml:space="preserve">прессора равняется </w:t>
      </w:r>
      <w:r w:rsidRPr="00E2794B">
        <w:rPr>
          <w:i/>
        </w:rPr>
        <w:t>0,05</w:t>
      </w:r>
      <w:r>
        <w:t> </w:t>
      </w:r>
      <w:r w:rsidRPr="00E2794B">
        <w:rPr>
          <w:i/>
        </w:rPr>
        <w:t>мсек</w:t>
      </w:r>
      <w:r w:rsidRPr="00E2794B">
        <w:t>. Для третьей огибающей и</w:t>
      </w:r>
      <w:r w:rsidRPr="00E2794B">
        <w:t>с</w:t>
      </w:r>
      <w:r w:rsidRPr="00E2794B">
        <w:t xml:space="preserve">пользовалось время атаки </w:t>
      </w:r>
      <w:r w:rsidRPr="00E2794B">
        <w:rPr>
          <w:i/>
        </w:rPr>
        <w:t>1 мсек</w:t>
      </w:r>
      <w:r w:rsidRPr="00E2794B">
        <w:t>. Для четвертой огибающей использ</w:t>
      </w:r>
      <w:r w:rsidRPr="00E2794B">
        <w:t>о</w:t>
      </w:r>
      <w:r w:rsidRPr="00E2794B">
        <w:t xml:space="preserve">валось время атаки </w:t>
      </w:r>
      <w:r w:rsidRPr="00E2794B">
        <w:rPr>
          <w:i/>
        </w:rPr>
        <w:t>100 мсек</w:t>
      </w:r>
      <w:r w:rsidRPr="00E2794B">
        <w:t>.</w:t>
      </w:r>
    </w:p>
    <w:p w:rsidR="009E25ED" w:rsidRPr="00E2794B" w:rsidRDefault="009E25ED" w:rsidP="009E25ED">
      <w:r w:rsidRPr="00E2794B">
        <w:rPr>
          <w:i/>
        </w:rPr>
        <w:t>Время восстановления</w:t>
      </w:r>
      <w:r w:rsidRPr="00E2794B">
        <w:t xml:space="preserve"> — это время, за которое устройство д</w:t>
      </w:r>
      <w:r w:rsidRPr="00E2794B">
        <w:t>и</w:t>
      </w:r>
      <w:r w:rsidRPr="00E2794B">
        <w:t>намической обработки выходит из активного состояния после падения уровня сигнала ниже порог</w:t>
      </w:r>
      <w:r w:rsidRPr="00E2794B">
        <w:t>о</w:t>
      </w:r>
      <w:r w:rsidRPr="00E2794B">
        <w:t xml:space="preserve">вого. </w:t>
      </w:r>
    </w:p>
    <w:p w:rsidR="009E25ED" w:rsidRPr="00E2794B" w:rsidRDefault="009E25ED" w:rsidP="009E25ED">
      <w:r w:rsidRPr="00E2794B">
        <w:t>Если время восстановления слишком велико, то компрессор дольше находится в активном состоянии и воздействует на динамич</w:t>
      </w:r>
      <w:r w:rsidRPr="00E2794B">
        <w:t>е</w:t>
      </w:r>
      <w:r w:rsidRPr="00E2794B">
        <w:t>ский диапазон даже тогда, когда это нежел</w:t>
      </w:r>
      <w:r w:rsidRPr="00E2794B">
        <w:t>а</w:t>
      </w:r>
      <w:r w:rsidRPr="00E2794B">
        <w:t xml:space="preserve">тельно. </w:t>
      </w:r>
    </w:p>
    <w:p w:rsidR="009E25ED" w:rsidRDefault="009E25ED" w:rsidP="009E25ED">
      <w:pPr>
        <w:pStyle w:val="2"/>
      </w:pPr>
      <w:r>
        <w:t>7.3. Амплитудная характеристика инструментов динамической обработки</w:t>
      </w:r>
    </w:p>
    <w:p w:rsidR="009E25ED" w:rsidRPr="00F01ACC" w:rsidRDefault="009E25ED" w:rsidP="009E25ED"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2641600</wp:posOffset>
            </wp:positionH>
            <wp:positionV relativeFrom="paragraph">
              <wp:posOffset>191770</wp:posOffset>
            </wp:positionV>
            <wp:extent cx="1224280" cy="1107440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ACC">
        <w:t>Для отображения всех параметров инструмента динамической обработки (за исключением времени ат</w:t>
      </w:r>
      <w:r w:rsidRPr="00F01ACC">
        <w:t>а</w:t>
      </w:r>
      <w:r w:rsidRPr="00F01ACC">
        <w:t>ки и времени восстановления) может быть испол</w:t>
      </w:r>
      <w:r w:rsidRPr="00F01ACC">
        <w:t>ь</w:t>
      </w:r>
      <w:r w:rsidRPr="00F01ACC">
        <w:t>зован график, представляющий завис</w:t>
      </w:r>
      <w:r w:rsidRPr="00F01ACC">
        <w:t>и</w:t>
      </w:r>
      <w:r w:rsidRPr="00F01ACC">
        <w:t>мость уровня выходного сигнала (вертикальная ось) от уровня входного сигнала (г</w:t>
      </w:r>
      <w:r w:rsidRPr="00F01ACC">
        <w:t>о</w:t>
      </w:r>
      <w:r w:rsidRPr="00F01ACC">
        <w:t>ризо</w:t>
      </w:r>
      <w:r w:rsidRPr="00F01ACC">
        <w:t>н</w:t>
      </w:r>
      <w:r w:rsidRPr="00F01ACC">
        <w:t>тальная ось).</w:t>
      </w:r>
    </w:p>
    <w:p w:rsidR="009E25ED" w:rsidRDefault="009E25ED" w:rsidP="009E25ED">
      <w:r>
        <w:t>Л</w:t>
      </w:r>
      <w:r w:rsidRPr="00F01ACC">
        <w:t xml:space="preserve">иния, выходящая из левого нижнего в правый верхний </w:t>
      </w:r>
      <w:r>
        <w:t xml:space="preserve">угол, </w:t>
      </w:r>
      <w:r w:rsidRPr="00F01ACC">
        <w:t>соответствует коэфф</w:t>
      </w:r>
      <w:r w:rsidRPr="00F01ACC">
        <w:t>и</w:t>
      </w:r>
      <w:r w:rsidRPr="00F01ACC">
        <w:t>циент</w:t>
      </w:r>
      <w:r>
        <w:t>у</w:t>
      </w:r>
      <w:r w:rsidRPr="00F01ACC">
        <w:t xml:space="preserve"> сжатия 1:1</w:t>
      </w:r>
      <w:r>
        <w:t>.</w:t>
      </w:r>
    </w:p>
    <w:p w:rsidR="009E25ED" w:rsidRPr="00F01ACC" w:rsidRDefault="009E25ED" w:rsidP="009E25ED">
      <w:r w:rsidRPr="00F01ACC">
        <w:t>Порог (обведен красным цветом) уст</w:t>
      </w:r>
      <w:r w:rsidRPr="00F01ACC">
        <w:t>а</w:t>
      </w:r>
      <w:r w:rsidRPr="00F01ACC">
        <w:t xml:space="preserve">новлен на </w:t>
      </w:r>
      <w:r w:rsidRPr="00F01ACC">
        <w:rPr>
          <w:i/>
        </w:rPr>
        <w:t>-20</w:t>
      </w:r>
      <w:r>
        <w:rPr>
          <w:i/>
          <w:lang w:val="en-US"/>
        </w:rPr>
        <w:t>dB</w:t>
      </w:r>
      <w:r w:rsidRPr="00F01ACC">
        <w:t>.</w:t>
      </w:r>
    </w:p>
    <w:p w:rsidR="009E25ED" w:rsidRDefault="009E25ED" w:rsidP="009E25ED">
      <w:r w:rsidRPr="00F01ACC">
        <w:t xml:space="preserve">Степень сжатия может быть рассчитана по углу наклона части графика (обведено зеленым цветом): </w:t>
      </w:r>
      <w:r>
        <w:t>п</w:t>
      </w:r>
      <w:r w:rsidRPr="00F01ACC">
        <w:t>ри изменении сигнала на 20дБ (по горизонтали) выходной сигнал изменится на 10дБ (по вертикали). Таким образом, ст</w:t>
      </w:r>
      <w:r w:rsidRPr="00F01ACC">
        <w:t>е</w:t>
      </w:r>
      <w:r w:rsidRPr="00F01ACC">
        <w:t>пень сжатия для данного графика равна 2:1.</w:t>
      </w:r>
    </w:p>
    <w:p w:rsidR="009E25ED" w:rsidRPr="00643893" w:rsidRDefault="009E25ED" w:rsidP="009E25ED"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209550</wp:posOffset>
            </wp:positionV>
            <wp:extent cx="1198880" cy="1022985"/>
            <wp:effectExtent l="0" t="0" r="1270" b="571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8" t="14662" r="7605" b="3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893">
        <w:t xml:space="preserve">На </w:t>
      </w:r>
      <w:r>
        <w:t>рисунке слева</w:t>
      </w:r>
      <w:r w:rsidRPr="00643893">
        <w:t xml:space="preserve"> представлен график более сложного инстр</w:t>
      </w:r>
      <w:r w:rsidRPr="00643893">
        <w:t>у</w:t>
      </w:r>
      <w:r w:rsidRPr="00643893">
        <w:t>мента динамической обработки, сочетающий в себе одновременно компрессор и экспа</w:t>
      </w:r>
      <w:r w:rsidRPr="00643893">
        <w:t>н</w:t>
      </w:r>
      <w:r w:rsidRPr="00643893">
        <w:t>дер.</w:t>
      </w:r>
    </w:p>
    <w:p w:rsidR="009E25ED" w:rsidRDefault="009E25ED" w:rsidP="009E25ED">
      <w:r>
        <w:t xml:space="preserve">От первого порога </w:t>
      </w:r>
      <w:r w:rsidRPr="00643893">
        <w:rPr>
          <w:i/>
        </w:rPr>
        <w:t>-40</w:t>
      </w:r>
      <w:r w:rsidRPr="00643893">
        <w:rPr>
          <w:i/>
          <w:lang w:val="en-US"/>
        </w:rPr>
        <w:t>dB</w:t>
      </w:r>
      <w:r>
        <w:t xml:space="preserve"> до </w:t>
      </w:r>
      <w:r w:rsidRPr="00643893">
        <w:rPr>
          <w:i/>
        </w:rPr>
        <w:t>0</w:t>
      </w:r>
      <w:r w:rsidRPr="00643893">
        <w:rPr>
          <w:i/>
          <w:lang w:val="en-US"/>
        </w:rPr>
        <w:t>dB</w:t>
      </w:r>
      <w:r w:rsidRPr="00643893">
        <w:t xml:space="preserve"> данное устройство работает как компрессор со степ</w:t>
      </w:r>
      <w:r w:rsidRPr="00643893">
        <w:t>е</w:t>
      </w:r>
      <w:r w:rsidRPr="00643893">
        <w:t xml:space="preserve">нью сжатия </w:t>
      </w:r>
      <w:r w:rsidRPr="007C427E">
        <w:rPr>
          <w:i/>
        </w:rPr>
        <w:t>4</w:t>
      </w:r>
      <w:r w:rsidRPr="00643893">
        <w:rPr>
          <w:i/>
        </w:rPr>
        <w:t>:1</w:t>
      </w:r>
      <w:r w:rsidRPr="00643893">
        <w:t xml:space="preserve"> (Участок </w:t>
      </w:r>
      <w:r>
        <w:t>1</w:t>
      </w:r>
      <w:r w:rsidRPr="00643893">
        <w:t xml:space="preserve">). </w:t>
      </w:r>
    </w:p>
    <w:p w:rsidR="009E25ED" w:rsidRDefault="009E25ED" w:rsidP="009E25ED">
      <w:r w:rsidRPr="00643893">
        <w:t>От второго пор</w:t>
      </w:r>
      <w:r w:rsidRPr="00643893">
        <w:t>о</w:t>
      </w:r>
      <w:r w:rsidRPr="00643893">
        <w:t xml:space="preserve">га </w:t>
      </w:r>
      <w:r>
        <w:t>(</w:t>
      </w:r>
      <w:r w:rsidRPr="00643893">
        <w:rPr>
          <w:i/>
        </w:rPr>
        <w:t>-</w:t>
      </w:r>
      <w:r>
        <w:rPr>
          <w:i/>
        </w:rPr>
        <w:t>7</w:t>
      </w:r>
      <w:r w:rsidRPr="00643893">
        <w:rPr>
          <w:i/>
        </w:rPr>
        <w:t>0</w:t>
      </w:r>
      <w:r w:rsidRPr="00643893">
        <w:rPr>
          <w:i/>
          <w:lang w:val="en-US"/>
        </w:rPr>
        <w:t>dB</w:t>
      </w:r>
      <w:r w:rsidRPr="00643893">
        <w:t xml:space="preserve">) до первого – как экспандер, степень сжатия </w:t>
      </w:r>
      <w:r w:rsidRPr="00643893">
        <w:rPr>
          <w:i/>
        </w:rPr>
        <w:t>1:</w:t>
      </w:r>
      <w:r>
        <w:rPr>
          <w:i/>
        </w:rPr>
        <w:t>1.77</w:t>
      </w:r>
      <w:r w:rsidRPr="00643893">
        <w:t xml:space="preserve"> (Уч</w:t>
      </w:r>
      <w:r w:rsidRPr="00643893">
        <w:t>а</w:t>
      </w:r>
      <w:r w:rsidRPr="00643893">
        <w:t xml:space="preserve">сток </w:t>
      </w:r>
      <w:r>
        <w:t>2</w:t>
      </w:r>
      <w:r w:rsidRPr="00643893">
        <w:t xml:space="preserve">). </w:t>
      </w:r>
    </w:p>
    <w:p w:rsidR="009E25ED" w:rsidRDefault="009E25ED" w:rsidP="009E25ED">
      <w:r w:rsidRPr="00643893">
        <w:t xml:space="preserve">Ниже второго порога степень сжатия </w:t>
      </w:r>
      <w:r w:rsidRPr="00643893">
        <w:rPr>
          <w:i/>
        </w:rPr>
        <w:t>1:1</w:t>
      </w:r>
      <w:r w:rsidRPr="00643893">
        <w:t xml:space="preserve"> (Участок </w:t>
      </w:r>
      <w:r>
        <w:t>3</w:t>
      </w:r>
      <w:r w:rsidRPr="00643893">
        <w:t>).</w:t>
      </w:r>
      <w:r>
        <w:t xml:space="preserve"> </w:t>
      </w:r>
      <w:r w:rsidRPr="007C427E">
        <w:t>Макс</w:t>
      </w:r>
      <w:r w:rsidRPr="007C427E">
        <w:t>и</w:t>
      </w:r>
      <w:r w:rsidRPr="007C427E">
        <w:t>мальный уровень выходного сигнала будет р</w:t>
      </w:r>
      <w:r w:rsidRPr="007C427E">
        <w:t>а</w:t>
      </w:r>
      <w:r w:rsidRPr="007C427E">
        <w:t>вен -</w:t>
      </w:r>
      <w:r>
        <w:t>5</w:t>
      </w:r>
      <w:r w:rsidRPr="007C427E">
        <w:t>дБ.</w:t>
      </w:r>
    </w:p>
    <w:p w:rsidR="009E25ED" w:rsidRDefault="009E25ED" w:rsidP="009E25ED">
      <w:pPr>
        <w:pStyle w:val="2"/>
      </w:pPr>
      <w:r>
        <w:br w:type="page"/>
        <w:t>7.4. Экспандер, гейт, лимитер</w:t>
      </w:r>
    </w:p>
    <w:p w:rsidR="009E25ED" w:rsidRDefault="009E25ED" w:rsidP="009E25ED"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2646680</wp:posOffset>
            </wp:positionH>
            <wp:positionV relativeFrom="paragraph">
              <wp:posOffset>162560</wp:posOffset>
            </wp:positionV>
            <wp:extent cx="1235075" cy="1067435"/>
            <wp:effectExtent l="0" t="0" r="3175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3" t="13896" r="9186" b="34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F26">
        <w:rPr>
          <w:i/>
        </w:rPr>
        <w:t>Экспандер</w:t>
      </w:r>
      <w:r w:rsidRPr="00C25561">
        <w:t xml:space="preserve"> динамического диапазона применяют в том случае, когда необходимо расширить динамический диапазон сигнала.</w:t>
      </w:r>
      <w:r>
        <w:t xml:space="preserve"> </w:t>
      </w:r>
    </w:p>
    <w:p w:rsidR="009E25ED" w:rsidRDefault="009E25ED" w:rsidP="009E25ED">
      <w:r w:rsidRPr="00C25561">
        <w:t xml:space="preserve">Экспандер имеет </w:t>
      </w:r>
      <w:r>
        <w:t>два</w:t>
      </w:r>
      <w:r w:rsidRPr="00C25561">
        <w:t xml:space="preserve"> порог</w:t>
      </w:r>
      <w:r>
        <w:t>а</w:t>
      </w:r>
      <w:r w:rsidRPr="00C25561">
        <w:t>, при этом обработка</w:t>
      </w:r>
      <w:r>
        <w:t xml:space="preserve"> происходит между этими двумя п</w:t>
      </w:r>
      <w:r>
        <w:t>о</w:t>
      </w:r>
      <w:r>
        <w:t>рогами</w:t>
      </w:r>
      <w:r w:rsidRPr="00C25561">
        <w:t>.</w:t>
      </w:r>
      <w:r>
        <w:t xml:space="preserve"> </w:t>
      </w:r>
    </w:p>
    <w:p w:rsidR="009E25ED" w:rsidRDefault="009E25ED" w:rsidP="009E25ED"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205105</wp:posOffset>
            </wp:positionV>
            <wp:extent cx="1242060" cy="104838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5" t="14212" r="9109" b="35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F26">
        <w:rPr>
          <w:i/>
        </w:rPr>
        <w:t>Пороговый шумоподавитель</w:t>
      </w:r>
      <w:r w:rsidRPr="00E25F26">
        <w:t xml:space="preserve"> (noise gate, гейт, gate) — предназначен для подавления сигнала, который находится в з</w:t>
      </w:r>
      <w:r w:rsidRPr="00E25F26">
        <w:t>а</w:t>
      </w:r>
      <w:r w:rsidRPr="00E25F26">
        <w:t>данном динамическом диапаз</w:t>
      </w:r>
      <w:r w:rsidRPr="00E25F26">
        <w:t>о</w:t>
      </w:r>
      <w:r w:rsidRPr="00E25F26">
        <w:t xml:space="preserve">не. </w:t>
      </w:r>
    </w:p>
    <w:p w:rsidR="009E25ED" w:rsidRDefault="009E25ED" w:rsidP="009E25ED"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-1356995</wp:posOffset>
            </wp:positionH>
            <wp:positionV relativeFrom="paragraph">
              <wp:posOffset>699770</wp:posOffset>
            </wp:positionV>
            <wp:extent cx="1238885" cy="1062990"/>
            <wp:effectExtent l="0" t="0" r="0" b="381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1" t="14398" r="7529" b="3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Однопороговый г</w:t>
      </w:r>
      <w:r w:rsidRPr="00E25F26">
        <w:t>ейт начинает попу</w:t>
      </w:r>
      <w:r w:rsidRPr="00E25F26">
        <w:t>с</w:t>
      </w:r>
      <w:r w:rsidRPr="00E25F26">
        <w:t>кать сигнал (происходит открытие гейта), как только происходит превышение порога уро</w:t>
      </w:r>
      <w:r w:rsidRPr="00E25F26">
        <w:t>в</w:t>
      </w:r>
      <w:r w:rsidRPr="00E25F26">
        <w:t>нем сигнала, и задерживает сигнал (гейт з</w:t>
      </w:r>
      <w:r w:rsidRPr="00E25F26">
        <w:t>а</w:t>
      </w:r>
      <w:r w:rsidRPr="00E25F26">
        <w:t>крывается), как только уровень сигнала ст</w:t>
      </w:r>
      <w:r w:rsidRPr="00E25F26">
        <w:t>а</w:t>
      </w:r>
      <w:r w:rsidRPr="00E25F26">
        <w:t>новился бы меньше порога</w:t>
      </w:r>
      <w:r>
        <w:t xml:space="preserve">. </w:t>
      </w:r>
    </w:p>
    <w:p w:rsidR="009E25ED" w:rsidRDefault="009E25ED" w:rsidP="009E25ED">
      <w:r>
        <w:t>Двухпороговый г</w:t>
      </w:r>
      <w:r w:rsidRPr="00E25F26">
        <w:t xml:space="preserve">ейт (верхний порог </w:t>
      </w:r>
      <w:r w:rsidRPr="00E25F26">
        <w:rPr>
          <w:i/>
        </w:rPr>
        <w:t>GateOpen</w:t>
      </w:r>
      <w:r w:rsidRPr="00E25F26">
        <w:t xml:space="preserve">, нижний порог </w:t>
      </w:r>
      <w:r w:rsidRPr="00E25F26">
        <w:rPr>
          <w:i/>
        </w:rPr>
        <w:t>GateClose</w:t>
      </w:r>
      <w:r w:rsidRPr="00E25F26">
        <w:t>) включ</w:t>
      </w:r>
      <w:r w:rsidRPr="00E25F26">
        <w:t>а</w:t>
      </w:r>
      <w:r w:rsidRPr="00E25F26">
        <w:t>ется, когда уровень сигнала превысит вер</w:t>
      </w:r>
      <w:r w:rsidRPr="00E25F26">
        <w:t>х</w:t>
      </w:r>
      <w:r w:rsidRPr="00E25F26">
        <w:t>ний порог, а выключается только после того, как уровень сигнала станет меньше нижнего пор</w:t>
      </w:r>
      <w:r w:rsidRPr="00E25F26">
        <w:t>о</w:t>
      </w:r>
      <w:r w:rsidRPr="00E25F26">
        <w:t>га.</w:t>
      </w:r>
    </w:p>
    <w:p w:rsidR="009E25ED" w:rsidRDefault="009E25ED" w:rsidP="009E25ED"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151765</wp:posOffset>
            </wp:positionV>
            <wp:extent cx="1216660" cy="1038225"/>
            <wp:effectExtent l="0" t="0" r="2540" b="952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4" t="14398" r="7529" b="3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F26">
        <w:rPr>
          <w:i/>
        </w:rPr>
        <w:t>Лимитер</w:t>
      </w:r>
      <w:r w:rsidRPr="00E25F26">
        <w:t xml:space="preserve"> (</w:t>
      </w:r>
      <w:r>
        <w:rPr>
          <w:lang w:val="en-US"/>
        </w:rPr>
        <w:t>l</w:t>
      </w:r>
      <w:r w:rsidRPr="00E25F26">
        <w:t>imiter, ограничитель</w:t>
      </w:r>
      <w:r>
        <w:t xml:space="preserve"> уровня</w:t>
      </w:r>
      <w:r w:rsidRPr="00E25F26">
        <w:t>) - ограничитель динам</w:t>
      </w:r>
      <w:r w:rsidRPr="00E25F26">
        <w:t>и</w:t>
      </w:r>
      <w:r w:rsidRPr="00E25F26">
        <w:t>ческого диапазона.</w:t>
      </w:r>
      <w:r>
        <w:t xml:space="preserve"> </w:t>
      </w:r>
      <w:r w:rsidRPr="00E25F26">
        <w:t>В большинстве случаев используется для предо</w:t>
      </w:r>
      <w:r w:rsidRPr="00E25F26">
        <w:t>т</w:t>
      </w:r>
      <w:r w:rsidRPr="00E25F26">
        <w:t>вращения перегрузки (клипирования) и подавления кратковреме</w:t>
      </w:r>
      <w:r w:rsidRPr="00E25F26">
        <w:t>н</w:t>
      </w:r>
      <w:r w:rsidRPr="00E25F26">
        <w:t>ных всплесков громкости (пиков), при выра</w:t>
      </w:r>
      <w:r w:rsidRPr="00E25F26">
        <w:t>в</w:t>
      </w:r>
      <w:r w:rsidRPr="00E25F26">
        <w:t>нивании динамики сигнала.</w:t>
      </w:r>
      <w:r>
        <w:t xml:space="preserve"> </w:t>
      </w:r>
      <w:r w:rsidRPr="00E25F26">
        <w:t>В последовател</w:t>
      </w:r>
      <w:r w:rsidRPr="00E25F26">
        <w:t>ь</w:t>
      </w:r>
      <w:r w:rsidRPr="00E25F26">
        <w:t>ности эффектов лимитер обычно стоит п</w:t>
      </w:r>
      <w:r w:rsidRPr="00E25F26">
        <w:t>о</w:t>
      </w:r>
      <w:r w:rsidRPr="00E25F26">
        <w:t>следним.</w:t>
      </w:r>
    </w:p>
    <w:p w:rsidR="009E25ED" w:rsidRPr="000F7B86" w:rsidRDefault="009E25ED" w:rsidP="009E25ED">
      <w:pPr>
        <w:pStyle w:val="2"/>
      </w:pPr>
      <w:r>
        <w:t xml:space="preserve">7.5. Инструменты динамической обработки </w:t>
      </w:r>
      <w:r>
        <w:rPr>
          <w:lang w:val="en-US"/>
        </w:rPr>
        <w:t>Adobe</w:t>
      </w:r>
      <w:r w:rsidRPr="000F7B86">
        <w:t xml:space="preserve"> </w:t>
      </w:r>
      <w:r>
        <w:rPr>
          <w:lang w:val="en-US"/>
        </w:rPr>
        <w:t>Audition</w:t>
      </w:r>
    </w:p>
    <w:p w:rsidR="009E25ED" w:rsidRPr="000F7B86" w:rsidRDefault="009E25ED" w:rsidP="009E25ED">
      <w:r w:rsidRPr="000F7B86">
        <w:t xml:space="preserve">В составе </w:t>
      </w:r>
      <w:r w:rsidRPr="000F7B86">
        <w:rPr>
          <w:i/>
          <w:lang w:val="en-US"/>
        </w:rPr>
        <w:t>Adobe</w:t>
      </w:r>
      <w:r w:rsidRPr="000F7B86">
        <w:t xml:space="preserve"> </w:t>
      </w:r>
      <w:r w:rsidRPr="000F7B86">
        <w:rPr>
          <w:i/>
          <w:lang w:val="en-US"/>
        </w:rPr>
        <w:t>Audition</w:t>
      </w:r>
      <w:r w:rsidRPr="000F7B86">
        <w:t xml:space="preserve"> имеются следующие инструменты д</w:t>
      </w:r>
      <w:r w:rsidRPr="000F7B86">
        <w:t>и</w:t>
      </w:r>
      <w:r w:rsidRPr="000F7B86">
        <w:t>намической обработки:</w:t>
      </w:r>
    </w:p>
    <w:p w:rsidR="009E25ED" w:rsidRPr="000F7B86" w:rsidRDefault="009E25ED" w:rsidP="009E25ED">
      <w:pPr>
        <w:pStyle w:val="a1"/>
      </w:pPr>
      <w:r w:rsidRPr="00EC1B11">
        <w:rPr>
          <w:i/>
          <w:lang w:val="en-US"/>
        </w:rPr>
        <w:t>Dynamics</w:t>
      </w:r>
      <w:r w:rsidRPr="000F7B86">
        <w:t xml:space="preserve"> </w:t>
      </w:r>
      <w:r w:rsidRPr="00EC1B11">
        <w:rPr>
          <w:i/>
          <w:lang w:val="en-US"/>
        </w:rPr>
        <w:t>Processing</w:t>
      </w:r>
      <w:r w:rsidRPr="000F7B86">
        <w:t xml:space="preserve"> </w:t>
      </w:r>
      <w:r w:rsidRPr="00747832">
        <w:t>–</w:t>
      </w:r>
      <w:r w:rsidRPr="000F7B86">
        <w:t xml:space="preserve"> универсальная динамическая обр</w:t>
      </w:r>
      <w:r w:rsidRPr="000F7B86">
        <w:t>а</w:t>
      </w:r>
      <w:r w:rsidRPr="000F7B86">
        <w:t xml:space="preserve">ботка; </w:t>
      </w:r>
    </w:p>
    <w:p w:rsidR="009E25ED" w:rsidRPr="000F7B86" w:rsidRDefault="009E25ED" w:rsidP="009E25ED">
      <w:pPr>
        <w:pStyle w:val="a1"/>
      </w:pPr>
      <w:r w:rsidRPr="00EC1B11">
        <w:rPr>
          <w:i/>
          <w:lang w:val="en-US"/>
        </w:rPr>
        <w:t>Hard</w:t>
      </w:r>
      <w:r w:rsidRPr="000F7B86">
        <w:t xml:space="preserve"> </w:t>
      </w:r>
      <w:r w:rsidRPr="00EC1B11">
        <w:rPr>
          <w:i/>
          <w:lang w:val="en-US"/>
        </w:rPr>
        <w:t>Limiting</w:t>
      </w:r>
      <w:r w:rsidRPr="000F7B86">
        <w:t xml:space="preserve"> </w:t>
      </w:r>
      <w:r>
        <w:t>–</w:t>
      </w:r>
      <w:r w:rsidRPr="000F7B86">
        <w:t xml:space="preserve"> ограничитель уровня;</w:t>
      </w:r>
    </w:p>
    <w:p w:rsidR="009E25ED" w:rsidRDefault="009E25ED" w:rsidP="009E25ED">
      <w:pPr>
        <w:pStyle w:val="a1"/>
        <w:rPr>
          <w:lang w:val="en-US"/>
        </w:rPr>
      </w:pPr>
      <w:r w:rsidRPr="00EC1B11">
        <w:rPr>
          <w:i/>
          <w:lang w:val="en-US"/>
        </w:rPr>
        <w:t>Single</w:t>
      </w:r>
      <w:r>
        <w:rPr>
          <w:lang w:val="en-US"/>
        </w:rPr>
        <w:t>-</w:t>
      </w:r>
      <w:r w:rsidRPr="00EC1B11">
        <w:rPr>
          <w:i/>
          <w:lang w:val="en-US"/>
        </w:rPr>
        <w:t>band</w:t>
      </w:r>
      <w:r>
        <w:rPr>
          <w:lang w:val="en-US"/>
        </w:rPr>
        <w:t xml:space="preserve"> </w:t>
      </w:r>
      <w:r>
        <w:rPr>
          <w:i/>
          <w:lang w:val="en-US"/>
        </w:rPr>
        <w:t>c</w:t>
      </w:r>
      <w:r w:rsidRPr="00EC1B11">
        <w:rPr>
          <w:i/>
          <w:lang w:val="en-US"/>
        </w:rPr>
        <w:t>ompressor</w:t>
      </w:r>
      <w:r w:rsidRPr="00EC1B11">
        <w:rPr>
          <w:lang w:val="en-US"/>
        </w:rPr>
        <w:t xml:space="preserve"> – </w:t>
      </w:r>
      <w:r>
        <w:t>однополосный</w:t>
      </w:r>
      <w:r w:rsidRPr="00EC1B11">
        <w:rPr>
          <w:lang w:val="en-US"/>
        </w:rPr>
        <w:t xml:space="preserve"> </w:t>
      </w:r>
      <w:r>
        <w:t>компрессор</w:t>
      </w:r>
      <w:r>
        <w:rPr>
          <w:lang w:val="en-US"/>
        </w:rPr>
        <w:t>;</w:t>
      </w:r>
    </w:p>
    <w:p w:rsidR="009E25ED" w:rsidRPr="00A97906" w:rsidRDefault="009E25ED" w:rsidP="009E25ED">
      <w:pPr>
        <w:pStyle w:val="a1"/>
      </w:pPr>
      <w:r w:rsidRPr="00EC1B11">
        <w:rPr>
          <w:i/>
          <w:lang w:val="en-US"/>
        </w:rPr>
        <w:t>Tube</w:t>
      </w:r>
      <w:r w:rsidRPr="000F7B86">
        <w:t>-</w:t>
      </w:r>
      <w:r w:rsidRPr="00EC1B11">
        <w:rPr>
          <w:i/>
          <w:lang w:val="en-US"/>
        </w:rPr>
        <w:t>modeled</w:t>
      </w:r>
      <w:r w:rsidRPr="000F7B86">
        <w:t xml:space="preserve"> </w:t>
      </w:r>
      <w:r w:rsidRPr="00EC1B11">
        <w:rPr>
          <w:i/>
          <w:lang w:val="en-US"/>
        </w:rPr>
        <w:t>compressor</w:t>
      </w:r>
      <w:r w:rsidRPr="000F7B86">
        <w:t xml:space="preserve"> – инструмент, эмулирующий ст</w:t>
      </w:r>
      <w:r w:rsidRPr="000F7B86">
        <w:t>а</w:t>
      </w:r>
      <w:r w:rsidRPr="000F7B86">
        <w:t>рые аппаратные устройства-компрессоры</w:t>
      </w:r>
      <w:r w:rsidRPr="00A97906">
        <w:t>;</w:t>
      </w:r>
    </w:p>
    <w:p w:rsidR="009E25ED" w:rsidRPr="00747832" w:rsidRDefault="009E25ED" w:rsidP="009E25ED">
      <w:pPr>
        <w:pStyle w:val="a1"/>
      </w:pPr>
      <w:r w:rsidRPr="00EC1B11">
        <w:rPr>
          <w:i/>
          <w:lang w:val="en-US"/>
        </w:rPr>
        <w:t>Multiband</w:t>
      </w:r>
      <w:r w:rsidRPr="00EC1B11">
        <w:rPr>
          <w:lang w:val="en-US"/>
        </w:rPr>
        <w:t xml:space="preserve"> </w:t>
      </w:r>
      <w:r w:rsidRPr="00EC1B11">
        <w:rPr>
          <w:i/>
          <w:lang w:val="en-US"/>
        </w:rPr>
        <w:t>compressor</w:t>
      </w:r>
      <w:r w:rsidRPr="00EC1B11">
        <w:rPr>
          <w:lang w:val="en-US"/>
        </w:rPr>
        <w:t xml:space="preserve"> – </w:t>
      </w:r>
      <w:r>
        <w:t>многополосный</w:t>
      </w:r>
      <w:r w:rsidRPr="00EC1B11">
        <w:rPr>
          <w:lang w:val="en-US"/>
        </w:rPr>
        <w:t xml:space="preserve"> </w:t>
      </w:r>
      <w:r w:rsidRPr="000F7B86">
        <w:t>компрессор</w:t>
      </w:r>
      <w:r>
        <w:rPr>
          <w:lang w:val="en-US"/>
        </w:rPr>
        <w:t>.</w:t>
      </w:r>
      <w:r w:rsidRPr="000F7B86">
        <w:t>.</w:t>
      </w:r>
    </w:p>
    <w:p w:rsidR="009E25ED" w:rsidRDefault="009E25ED" w:rsidP="009E25ED">
      <w:pPr>
        <w:pStyle w:val="3"/>
      </w:pPr>
      <w:r w:rsidRPr="00747832">
        <w:t xml:space="preserve">7.5.1. </w:t>
      </w:r>
      <w:r>
        <w:t>Универсальная динамическая обработка</w:t>
      </w:r>
    </w:p>
    <w:p w:rsidR="009E25ED" w:rsidRPr="007C26A9" w:rsidRDefault="009E25ED" w:rsidP="009E25ED">
      <w:pPr>
        <w:rPr>
          <w:lang w:val="en-US"/>
        </w:rPr>
      </w:pPr>
      <w:r w:rsidRPr="00747832">
        <w:t>Диалоговое</w:t>
      </w:r>
      <w:r w:rsidRPr="007C26A9">
        <w:rPr>
          <w:lang w:val="en-US"/>
        </w:rPr>
        <w:t xml:space="preserve"> </w:t>
      </w:r>
      <w:r w:rsidRPr="00747832">
        <w:t>окно</w:t>
      </w:r>
      <w:r w:rsidRPr="007C26A9">
        <w:rPr>
          <w:lang w:val="en-US"/>
        </w:rPr>
        <w:t xml:space="preserve"> </w:t>
      </w:r>
      <w:r w:rsidRPr="007C26A9">
        <w:rPr>
          <w:i/>
          <w:lang w:val="en-US"/>
        </w:rPr>
        <w:t>Dynamics</w:t>
      </w:r>
      <w:r w:rsidRPr="007C26A9">
        <w:rPr>
          <w:lang w:val="en-US"/>
        </w:rPr>
        <w:t xml:space="preserve"> </w:t>
      </w:r>
      <w:r w:rsidRPr="007C26A9">
        <w:rPr>
          <w:i/>
          <w:lang w:val="en-US"/>
        </w:rPr>
        <w:t>Processing</w:t>
      </w:r>
      <w:r w:rsidRPr="007C26A9">
        <w:rPr>
          <w:lang w:val="en-US"/>
        </w:rPr>
        <w:t xml:space="preserve"> </w:t>
      </w:r>
      <w:r w:rsidRPr="00747832">
        <w:t>открывается</w:t>
      </w:r>
      <w:r w:rsidRPr="007C26A9">
        <w:rPr>
          <w:lang w:val="en-US"/>
        </w:rPr>
        <w:t xml:space="preserve"> </w:t>
      </w:r>
      <w:r w:rsidRPr="00747832">
        <w:t>командой</w:t>
      </w:r>
      <w:r w:rsidRPr="007C26A9">
        <w:rPr>
          <w:lang w:val="en-US"/>
        </w:rPr>
        <w:t xml:space="preserve"> </w:t>
      </w:r>
      <w:r w:rsidRPr="007C26A9">
        <w:rPr>
          <w:i/>
          <w:lang w:val="en-US"/>
        </w:rPr>
        <w:t>E</w:t>
      </w:r>
      <w:r w:rsidRPr="007C26A9">
        <w:rPr>
          <w:i/>
          <w:lang w:val="en-US"/>
        </w:rPr>
        <w:t>f</w:t>
      </w:r>
      <w:r w:rsidRPr="007C26A9">
        <w:rPr>
          <w:i/>
          <w:lang w:val="en-US"/>
        </w:rPr>
        <w:t>fects</w:t>
      </w:r>
      <w:r w:rsidRPr="007C26A9">
        <w:rPr>
          <w:lang w:val="en-US"/>
        </w:rPr>
        <w:t xml:space="preserve"> &gt; </w:t>
      </w:r>
      <w:r w:rsidRPr="007C26A9">
        <w:rPr>
          <w:i/>
          <w:lang w:val="en-US"/>
        </w:rPr>
        <w:t>Amplitude</w:t>
      </w:r>
      <w:r w:rsidRPr="007C26A9">
        <w:rPr>
          <w:lang w:val="en-US"/>
        </w:rPr>
        <w:t xml:space="preserve"> </w:t>
      </w:r>
      <w:r w:rsidRPr="007C26A9">
        <w:rPr>
          <w:i/>
          <w:lang w:val="en-US"/>
        </w:rPr>
        <w:t>And</w:t>
      </w:r>
      <w:r w:rsidRPr="007C26A9">
        <w:rPr>
          <w:lang w:val="en-US"/>
        </w:rPr>
        <w:t xml:space="preserve"> </w:t>
      </w:r>
      <w:r w:rsidRPr="007C26A9">
        <w:rPr>
          <w:i/>
          <w:lang w:val="en-US"/>
        </w:rPr>
        <w:t>Compression</w:t>
      </w:r>
      <w:r w:rsidRPr="007C26A9">
        <w:rPr>
          <w:lang w:val="en-US"/>
        </w:rPr>
        <w:t xml:space="preserve"> &gt; </w:t>
      </w:r>
      <w:r w:rsidRPr="007C26A9">
        <w:rPr>
          <w:i/>
          <w:lang w:val="en-US"/>
        </w:rPr>
        <w:t>Dynamics</w:t>
      </w:r>
      <w:r w:rsidRPr="007C26A9">
        <w:rPr>
          <w:lang w:val="en-US"/>
        </w:rPr>
        <w:t xml:space="preserve"> </w:t>
      </w:r>
      <w:r w:rsidRPr="007C26A9">
        <w:rPr>
          <w:i/>
          <w:lang w:val="en-US"/>
        </w:rPr>
        <w:t>Processing</w:t>
      </w:r>
      <w:r w:rsidRPr="007C26A9">
        <w:rPr>
          <w:lang w:val="en-US"/>
        </w:rPr>
        <w:t xml:space="preserve">. </w:t>
      </w:r>
    </w:p>
    <w:p w:rsidR="009E25ED" w:rsidRDefault="009E25ED" w:rsidP="009E25ED">
      <w:r w:rsidRPr="00747832">
        <w:t>В зависимости от выбранных значений параметров данный э</w:t>
      </w:r>
      <w:r w:rsidRPr="00747832">
        <w:t>ф</w:t>
      </w:r>
      <w:r w:rsidRPr="00747832">
        <w:t>фект может выполнять функции гейта, компрессора, экспандера, лим</w:t>
      </w:r>
      <w:r w:rsidRPr="00747832">
        <w:t>и</w:t>
      </w:r>
      <w:r w:rsidRPr="00747832">
        <w:t xml:space="preserve">тера и </w:t>
      </w:r>
      <w:r>
        <w:t>т.д.</w:t>
      </w:r>
      <w:r w:rsidRPr="00747832">
        <w:t xml:space="preserve"> Вид обработки и значения параметров можно задавать как графическим путем, так и численно.</w:t>
      </w:r>
    </w:p>
    <w:p w:rsidR="009E25ED" w:rsidRDefault="009E25ED" w:rsidP="009E25ED">
      <w:pPr>
        <w:pStyle w:val="001"/>
        <w:rPr>
          <w:i w:val="0"/>
        </w:rPr>
      </w:pPr>
      <w:r w:rsidRPr="00747832">
        <w:rPr>
          <w:noProof/>
        </w:rPr>
        <w:drawing>
          <wp:inline distT="0" distB="0" distL="0" distR="0">
            <wp:extent cx="1864360" cy="2564765"/>
            <wp:effectExtent l="0" t="0" r="254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7832">
        <w:rPr>
          <w:i w:val="0"/>
          <w:noProof/>
        </w:rPr>
        <w:drawing>
          <wp:inline distT="0" distB="0" distL="0" distR="0">
            <wp:extent cx="1864360" cy="2564765"/>
            <wp:effectExtent l="0" t="0" r="254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5ED" w:rsidRDefault="009E25ED" w:rsidP="009E25ED">
      <w:r>
        <w:t>Диалоговое окно содержит две вкладки:</w:t>
      </w:r>
    </w:p>
    <w:p w:rsidR="009E25ED" w:rsidRDefault="009E25ED" w:rsidP="009E25ED">
      <w:pPr>
        <w:pStyle w:val="a1"/>
      </w:pPr>
      <w:r w:rsidRPr="009B276D">
        <w:rPr>
          <w:i/>
          <w:lang w:val="en-US"/>
        </w:rPr>
        <w:t>Dynamics</w:t>
      </w:r>
      <w:r w:rsidRPr="009B276D">
        <w:t xml:space="preserve"> – </w:t>
      </w:r>
      <w:r>
        <w:t>позволяет задавать в графическом виде ампл</w:t>
      </w:r>
      <w:r>
        <w:t>и</w:t>
      </w:r>
      <w:r>
        <w:t>тудную характеристику;</w:t>
      </w:r>
    </w:p>
    <w:p w:rsidR="009E25ED" w:rsidRDefault="009E25ED" w:rsidP="009E25ED">
      <w:pPr>
        <w:pStyle w:val="a1"/>
      </w:pPr>
      <w:r w:rsidRPr="009B276D">
        <w:rPr>
          <w:i/>
          <w:lang w:val="en-US"/>
        </w:rPr>
        <w:t>Settings</w:t>
      </w:r>
      <w:r w:rsidRPr="009B276D">
        <w:t xml:space="preserve"> – </w:t>
      </w:r>
      <w:r>
        <w:t>позволяет настраивать параметры детектора ог</w:t>
      </w:r>
      <w:r>
        <w:t>и</w:t>
      </w:r>
      <w:r>
        <w:t>бающей, процессора усиления и полосы пропускания.</w:t>
      </w:r>
    </w:p>
    <w:p w:rsidR="009E25ED" w:rsidRDefault="009E25ED" w:rsidP="009E25ED">
      <w:r>
        <w:t>График амплитудной характеристики редактируется путем зад</w:t>
      </w:r>
      <w:r>
        <w:t>а</w:t>
      </w:r>
      <w:r>
        <w:t>ния пороговых точек (добавление – щелчок мышью, удаление и точная настройка – через контекстное меню точки). Информация о сегментах (значение порога, коэффициент и тип обработки отображается в сп</w:t>
      </w:r>
      <w:r>
        <w:t>и</w:t>
      </w:r>
      <w:r>
        <w:t>ске под графиком).</w:t>
      </w:r>
    </w:p>
    <w:p w:rsidR="009E25ED" w:rsidRDefault="009E25ED" w:rsidP="009E25ED">
      <w:r>
        <w:t xml:space="preserve">Флаг </w:t>
      </w:r>
      <w:r w:rsidRPr="00E94BAE">
        <w:rPr>
          <w:i/>
          <w:lang w:val="en-US"/>
        </w:rPr>
        <w:t>Spline</w:t>
      </w:r>
      <w:r w:rsidRPr="00E94BAE">
        <w:rPr>
          <w:i/>
        </w:rPr>
        <w:t xml:space="preserve"> </w:t>
      </w:r>
      <w:r w:rsidRPr="00E94BAE">
        <w:rPr>
          <w:i/>
          <w:lang w:val="en-US"/>
        </w:rPr>
        <w:t>Curves</w:t>
      </w:r>
      <w:r w:rsidRPr="00E94BAE">
        <w:t xml:space="preserve"> </w:t>
      </w:r>
      <w:r>
        <w:t>включ</w:t>
      </w:r>
      <w:r>
        <w:t>а</w:t>
      </w:r>
      <w:r>
        <w:t>ет режим сглаживания графика.</w:t>
      </w:r>
    </w:p>
    <w:p w:rsidR="009E25ED" w:rsidRPr="00E94BAE" w:rsidRDefault="009E25ED" w:rsidP="009E25ED">
      <w:r>
        <w:t xml:space="preserve">Параметр </w:t>
      </w:r>
      <w:r w:rsidRPr="00E94BAE">
        <w:rPr>
          <w:i/>
          <w:lang w:val="en-US"/>
        </w:rPr>
        <w:t>Make</w:t>
      </w:r>
      <w:r w:rsidRPr="00E94BAE">
        <w:rPr>
          <w:i/>
        </w:rPr>
        <w:t>-</w:t>
      </w:r>
      <w:r w:rsidRPr="00E94BAE">
        <w:rPr>
          <w:i/>
          <w:lang w:val="en-US"/>
        </w:rPr>
        <w:t>Up</w:t>
      </w:r>
      <w:r>
        <w:rPr>
          <w:i/>
        </w:rPr>
        <w:t> </w:t>
      </w:r>
      <w:r w:rsidRPr="00E94BAE">
        <w:rPr>
          <w:i/>
          <w:lang w:val="en-US"/>
        </w:rPr>
        <w:t>Gain</w:t>
      </w:r>
      <w:r w:rsidRPr="00E94BAE">
        <w:t xml:space="preserve"> </w:t>
      </w:r>
      <w:r>
        <w:t>задает величину компенсирующего усиления.</w:t>
      </w:r>
    </w:p>
    <w:p w:rsidR="009E25ED" w:rsidRDefault="009E25ED" w:rsidP="009E25ED">
      <w:r w:rsidRPr="006C1A2A">
        <w:t xml:space="preserve">В поле </w:t>
      </w:r>
      <w:r w:rsidRPr="006F5DF0">
        <w:rPr>
          <w:i/>
        </w:rPr>
        <w:t>Lookahead</w:t>
      </w:r>
      <w:r w:rsidRPr="006C1A2A">
        <w:t xml:space="preserve"> </w:t>
      </w:r>
      <w:r w:rsidRPr="006F5DF0">
        <w:rPr>
          <w:i/>
        </w:rPr>
        <w:t>Time</w:t>
      </w:r>
      <w:r w:rsidRPr="006C1A2A">
        <w:t xml:space="preserve"> следует задать временной интервал, на который включение устройства динамической обработки должно оп</w:t>
      </w:r>
      <w:r w:rsidRPr="006C1A2A">
        <w:t>е</w:t>
      </w:r>
      <w:r w:rsidRPr="006C1A2A">
        <w:t>режать появление резкого переп</w:t>
      </w:r>
      <w:r w:rsidRPr="006C1A2A">
        <w:t>а</w:t>
      </w:r>
      <w:r w:rsidRPr="006C1A2A">
        <w:t>да уровня сигнала.</w:t>
      </w:r>
    </w:p>
    <w:p w:rsidR="009E25ED" w:rsidRPr="006C1A2A" w:rsidRDefault="009E25ED" w:rsidP="009E25ED">
      <w:r w:rsidRPr="006C1A2A">
        <w:t xml:space="preserve">В группе </w:t>
      </w:r>
      <w:r w:rsidRPr="006C1A2A">
        <w:rPr>
          <w:i/>
          <w:lang w:val="en-US"/>
        </w:rPr>
        <w:t>Level</w:t>
      </w:r>
      <w:r w:rsidRPr="006C1A2A">
        <w:rPr>
          <w:i/>
        </w:rPr>
        <w:t xml:space="preserve"> </w:t>
      </w:r>
      <w:r w:rsidRPr="006C1A2A">
        <w:rPr>
          <w:i/>
          <w:lang w:val="en-US"/>
        </w:rPr>
        <w:t>Detector</w:t>
      </w:r>
      <w:r w:rsidRPr="006C1A2A">
        <w:t xml:space="preserve"> </w:t>
      </w:r>
      <w:r>
        <w:t>задаются</w:t>
      </w:r>
      <w:r w:rsidRPr="006C1A2A">
        <w:t xml:space="preserve"> </w:t>
      </w:r>
      <w:r>
        <w:t>параметры</w:t>
      </w:r>
      <w:r w:rsidRPr="006C1A2A">
        <w:t xml:space="preserve"> </w:t>
      </w:r>
      <w:r>
        <w:t>детектора огиба</w:t>
      </w:r>
      <w:r>
        <w:t>ю</w:t>
      </w:r>
      <w:r>
        <w:t>щей, в задачи которого входит определение уровня громкости входного сигнала</w:t>
      </w:r>
      <w:r w:rsidRPr="006C1A2A">
        <w:t>:</w:t>
      </w:r>
    </w:p>
    <w:p w:rsidR="009E25ED" w:rsidRPr="006C1A2A" w:rsidRDefault="009E25ED" w:rsidP="009E25ED">
      <w:pPr>
        <w:pStyle w:val="a1"/>
      </w:pPr>
      <w:r w:rsidRPr="00DE7E87">
        <w:rPr>
          <w:i/>
        </w:rPr>
        <w:t>Input Gain</w:t>
      </w:r>
      <w:r>
        <w:t xml:space="preserve"> –</w:t>
      </w:r>
      <w:r w:rsidRPr="006C1A2A">
        <w:t xml:space="preserve"> коэффициент усиления на входе детектора ог</w:t>
      </w:r>
      <w:r w:rsidRPr="006C1A2A">
        <w:t>и</w:t>
      </w:r>
      <w:r w:rsidRPr="006C1A2A">
        <w:t>бающей;</w:t>
      </w:r>
    </w:p>
    <w:p w:rsidR="009E25ED" w:rsidRPr="006C1A2A" w:rsidRDefault="009E25ED" w:rsidP="009E25ED">
      <w:pPr>
        <w:pStyle w:val="a1"/>
        <w:rPr>
          <w:lang w:val="en-US"/>
        </w:rPr>
      </w:pPr>
      <w:r w:rsidRPr="00DE7E87">
        <w:rPr>
          <w:i/>
          <w:lang w:val="en-US"/>
        </w:rPr>
        <w:t>Attack Time</w:t>
      </w:r>
      <w:r>
        <w:t xml:space="preserve"> –</w:t>
      </w:r>
      <w:r w:rsidRPr="006C1A2A">
        <w:rPr>
          <w:lang w:val="en-US"/>
        </w:rPr>
        <w:t xml:space="preserve"> </w:t>
      </w:r>
      <w:r w:rsidRPr="006C1A2A">
        <w:t>время</w:t>
      </w:r>
      <w:r w:rsidRPr="006C1A2A">
        <w:rPr>
          <w:lang w:val="en-US"/>
        </w:rPr>
        <w:t xml:space="preserve"> </w:t>
      </w:r>
      <w:r w:rsidRPr="006C1A2A">
        <w:t>атаки</w:t>
      </w:r>
      <w:r w:rsidRPr="006C1A2A">
        <w:rPr>
          <w:lang w:val="en-US"/>
        </w:rPr>
        <w:t>;</w:t>
      </w:r>
    </w:p>
    <w:p w:rsidR="009E25ED" w:rsidRPr="006C1A2A" w:rsidRDefault="009E25ED" w:rsidP="009E25ED">
      <w:pPr>
        <w:pStyle w:val="a1"/>
      </w:pPr>
      <w:r w:rsidRPr="00DE7E87">
        <w:rPr>
          <w:i/>
        </w:rPr>
        <w:t>Release Time</w:t>
      </w:r>
      <w:r>
        <w:t xml:space="preserve"> –</w:t>
      </w:r>
      <w:r w:rsidRPr="006C1A2A">
        <w:t xml:space="preserve"> время восстановления.</w:t>
      </w:r>
    </w:p>
    <w:p w:rsidR="009E25ED" w:rsidRDefault="009E25ED" w:rsidP="009E25ED">
      <w:r w:rsidRPr="006C1A2A">
        <w:t xml:space="preserve">С помощью переключателей </w:t>
      </w:r>
      <w:r w:rsidRPr="00DE7E87">
        <w:rPr>
          <w:i/>
        </w:rPr>
        <w:t>Peak</w:t>
      </w:r>
      <w:r w:rsidRPr="006C1A2A">
        <w:t xml:space="preserve"> и </w:t>
      </w:r>
      <w:r w:rsidRPr="00DE7E87">
        <w:rPr>
          <w:i/>
        </w:rPr>
        <w:t>RMS</w:t>
      </w:r>
      <w:r w:rsidRPr="006C1A2A">
        <w:t xml:space="preserve"> вы можете выбрать вид амплитудного детектора — пиковый (нежелательно) или средн</w:t>
      </w:r>
      <w:r w:rsidRPr="006C1A2A">
        <w:t>е</w:t>
      </w:r>
      <w:r w:rsidRPr="006C1A2A">
        <w:t>квадратический (рекомендуется).</w:t>
      </w:r>
    </w:p>
    <w:p w:rsidR="009E25ED" w:rsidRPr="00DE7E87" w:rsidRDefault="009E25ED" w:rsidP="009E25ED">
      <w:r w:rsidRPr="00DE7E87">
        <w:t xml:space="preserve">В группе </w:t>
      </w:r>
      <w:r w:rsidRPr="00DE7E87">
        <w:rPr>
          <w:i/>
        </w:rPr>
        <w:t>Gain Processor</w:t>
      </w:r>
      <w:r w:rsidRPr="00DE7E87">
        <w:t xml:space="preserve"> </w:t>
      </w:r>
      <w:r>
        <w:t>задаются параметры контроллера гро</w:t>
      </w:r>
      <w:r>
        <w:t>м</w:t>
      </w:r>
      <w:r>
        <w:t>кости</w:t>
      </w:r>
      <w:r w:rsidRPr="00DE7E87">
        <w:t>:</w:t>
      </w:r>
    </w:p>
    <w:p w:rsidR="009E25ED" w:rsidRPr="00DE7E87" w:rsidRDefault="009E25ED" w:rsidP="009E25ED">
      <w:pPr>
        <w:pStyle w:val="a1"/>
      </w:pPr>
      <w:r w:rsidRPr="00DE7E87">
        <w:rPr>
          <w:i/>
        </w:rPr>
        <w:t>Output Gain</w:t>
      </w:r>
      <w:r w:rsidRPr="00DE7E87">
        <w:t xml:space="preserve"> – коэффициент усиления на выходе;</w:t>
      </w:r>
    </w:p>
    <w:p w:rsidR="009E25ED" w:rsidRPr="00DE7E87" w:rsidRDefault="009E25ED" w:rsidP="009E25ED">
      <w:pPr>
        <w:pStyle w:val="a1"/>
      </w:pPr>
      <w:r w:rsidRPr="00DE7E87">
        <w:rPr>
          <w:i/>
        </w:rPr>
        <w:t>Attack Time</w:t>
      </w:r>
      <w:r w:rsidRPr="00DE7E87">
        <w:t xml:space="preserve"> – времени атаки;</w:t>
      </w:r>
    </w:p>
    <w:p w:rsidR="009E25ED" w:rsidRDefault="009E25ED" w:rsidP="009E25ED">
      <w:pPr>
        <w:pStyle w:val="a1"/>
      </w:pPr>
      <w:r w:rsidRPr="00DE7E87">
        <w:rPr>
          <w:i/>
        </w:rPr>
        <w:t>Release Time</w:t>
      </w:r>
      <w:r w:rsidRPr="00DE7E87">
        <w:t xml:space="preserve"> – времени восстановления;</w:t>
      </w:r>
    </w:p>
    <w:p w:rsidR="009E25ED" w:rsidRPr="00A97906" w:rsidRDefault="009E25ED" w:rsidP="009E25ED">
      <w:r>
        <w:t>Контроллер</w:t>
      </w:r>
      <w:r w:rsidRPr="00DE7E87">
        <w:t xml:space="preserve"> </w:t>
      </w:r>
      <w:r>
        <w:t>громкости</w:t>
      </w:r>
      <w:r w:rsidRPr="00DE7E87">
        <w:t xml:space="preserve"> </w:t>
      </w:r>
      <w:r>
        <w:t>ослабляет</w:t>
      </w:r>
      <w:r w:rsidRPr="00DE7E87">
        <w:t xml:space="preserve"> </w:t>
      </w:r>
      <w:r>
        <w:t>или</w:t>
      </w:r>
      <w:r w:rsidRPr="00DE7E87">
        <w:t xml:space="preserve"> </w:t>
      </w:r>
      <w:r>
        <w:t>усиливает</w:t>
      </w:r>
      <w:r w:rsidRPr="00DE7E87">
        <w:t xml:space="preserve"> </w:t>
      </w:r>
      <w:r>
        <w:t>сигнал в зав</w:t>
      </w:r>
      <w:r>
        <w:t>и</w:t>
      </w:r>
      <w:r>
        <w:t xml:space="preserve">симости от амплитуды, которую определил </w:t>
      </w:r>
      <w:r w:rsidRPr="00DE7E87">
        <w:rPr>
          <w:i/>
          <w:lang w:val="en-US"/>
        </w:rPr>
        <w:t>Level</w:t>
      </w:r>
      <w:r w:rsidRPr="00DE7E87">
        <w:rPr>
          <w:i/>
        </w:rPr>
        <w:t xml:space="preserve"> </w:t>
      </w:r>
      <w:r w:rsidRPr="00DE7E87">
        <w:rPr>
          <w:i/>
          <w:lang w:val="en-US"/>
        </w:rPr>
        <w:t>Detector</w:t>
      </w:r>
      <w:r w:rsidRPr="00DE7E87">
        <w:t>.</w:t>
      </w:r>
    </w:p>
    <w:p w:rsidR="009E25ED" w:rsidRDefault="009E25ED" w:rsidP="009E25ED">
      <w:r>
        <w:t>В группе</w:t>
      </w:r>
      <w:r w:rsidRPr="00F16173">
        <w:t xml:space="preserve"> </w:t>
      </w:r>
      <w:r w:rsidRPr="00F16173">
        <w:rPr>
          <w:i/>
          <w:lang w:val="en-US"/>
        </w:rPr>
        <w:t>Band</w:t>
      </w:r>
      <w:r w:rsidRPr="00F16173">
        <w:rPr>
          <w:i/>
        </w:rPr>
        <w:t xml:space="preserve"> </w:t>
      </w:r>
      <w:r w:rsidRPr="00F16173">
        <w:rPr>
          <w:i/>
          <w:lang w:val="en-US"/>
        </w:rPr>
        <w:t>Limiting</w:t>
      </w:r>
      <w:r w:rsidRPr="00F16173">
        <w:t xml:space="preserve"> можно задать нижнюю (</w:t>
      </w:r>
      <w:r w:rsidRPr="00F16173">
        <w:rPr>
          <w:i/>
          <w:lang w:val="en-US"/>
        </w:rPr>
        <w:t>Low</w:t>
      </w:r>
      <w:r w:rsidRPr="00F16173">
        <w:rPr>
          <w:i/>
        </w:rPr>
        <w:t xml:space="preserve"> </w:t>
      </w:r>
      <w:r w:rsidRPr="00F16173">
        <w:rPr>
          <w:i/>
          <w:lang w:val="en-US"/>
        </w:rPr>
        <w:t>Cutoff</w:t>
      </w:r>
      <w:r w:rsidRPr="00F16173">
        <w:t>) и верхнюю (</w:t>
      </w:r>
      <w:r w:rsidRPr="00F16173">
        <w:rPr>
          <w:i/>
          <w:lang w:val="en-US"/>
        </w:rPr>
        <w:t>High</w:t>
      </w:r>
      <w:r w:rsidRPr="00F16173">
        <w:rPr>
          <w:i/>
        </w:rPr>
        <w:t xml:space="preserve"> </w:t>
      </w:r>
      <w:r w:rsidRPr="00F16173">
        <w:rPr>
          <w:i/>
          <w:lang w:val="en-US"/>
        </w:rPr>
        <w:t>Cutoff</w:t>
      </w:r>
      <w:r w:rsidRPr="00F16173">
        <w:t>) граничные частоты обрабатываемого диапаз</w:t>
      </w:r>
      <w:r w:rsidRPr="00F16173">
        <w:t>о</w:t>
      </w:r>
      <w:r w:rsidRPr="00F16173">
        <w:t>на.</w:t>
      </w:r>
      <w:r>
        <w:t xml:space="preserve"> </w:t>
      </w:r>
      <w:r w:rsidRPr="00F16173">
        <w:t xml:space="preserve">Опции </w:t>
      </w:r>
      <w:r>
        <w:t xml:space="preserve">данной группы </w:t>
      </w:r>
      <w:r w:rsidRPr="00F16173">
        <w:t>позволяют подвергать динамической обр</w:t>
      </w:r>
      <w:r w:rsidRPr="00F16173">
        <w:t>а</w:t>
      </w:r>
      <w:r w:rsidRPr="00F16173">
        <w:t>ботке не весь сигнал, а только его отдельные спектральные составл</w:t>
      </w:r>
      <w:r w:rsidRPr="00F16173">
        <w:t>я</w:t>
      </w:r>
      <w:r w:rsidRPr="00F16173">
        <w:t xml:space="preserve">ющие. Например, </w:t>
      </w:r>
      <w:r>
        <w:t xml:space="preserve">можно задать диапазон от 4352 Гц до 13060 Гц для </w:t>
      </w:r>
      <w:r w:rsidRPr="00F16173">
        <w:t>динамическ</w:t>
      </w:r>
      <w:r>
        <w:t>ой</w:t>
      </w:r>
      <w:r w:rsidRPr="00F16173">
        <w:t xml:space="preserve"> обработк</w:t>
      </w:r>
      <w:r>
        <w:t>и</w:t>
      </w:r>
      <w:r w:rsidRPr="00F16173">
        <w:t xml:space="preserve"> свистящих звуков в речи человека</w:t>
      </w:r>
      <w:r>
        <w:t>.</w:t>
      </w:r>
      <w:r w:rsidRPr="00F16173">
        <w:t xml:space="preserve"> </w:t>
      </w:r>
      <w:r>
        <w:t>Т</w:t>
      </w:r>
      <w:r w:rsidRPr="00F16173">
        <w:t>ак ре</w:t>
      </w:r>
      <w:r w:rsidRPr="00F16173">
        <w:t>а</w:t>
      </w:r>
      <w:r w:rsidRPr="00F16173">
        <w:t>лизован виртуальный д</w:t>
      </w:r>
      <w:r>
        <w:t>и</w:t>
      </w:r>
      <w:r w:rsidRPr="00F16173">
        <w:t>эсер</w:t>
      </w:r>
      <w:r w:rsidRPr="00A97906">
        <w:t xml:space="preserve"> </w:t>
      </w:r>
      <w:r>
        <w:t>(</w:t>
      </w:r>
      <w:r w:rsidRPr="00F16173">
        <w:rPr>
          <w:i/>
          <w:lang w:val="en-US"/>
        </w:rPr>
        <w:t>DeEsser</w:t>
      </w:r>
      <w:r>
        <w:t>)</w:t>
      </w:r>
      <w:r w:rsidRPr="00F16173">
        <w:t>.</w:t>
      </w:r>
    </w:p>
    <w:p w:rsidR="009E25ED" w:rsidRDefault="009E25ED" w:rsidP="009E25ED">
      <w:pPr>
        <w:pStyle w:val="3"/>
      </w:pPr>
      <w:r>
        <w:t>7.5.2. Ограничитель уровня</w:t>
      </w:r>
    </w:p>
    <w:p w:rsidR="009E25ED" w:rsidRDefault="009E25ED" w:rsidP="009E25ED">
      <w:r w:rsidRPr="00C0393F">
        <w:t xml:space="preserve">Команда </w:t>
      </w:r>
      <w:r w:rsidRPr="00C0393F">
        <w:rPr>
          <w:i/>
        </w:rPr>
        <w:t>Effects</w:t>
      </w:r>
      <w:r w:rsidRPr="00C0393F">
        <w:t xml:space="preserve"> &gt; </w:t>
      </w:r>
      <w:r w:rsidRPr="00C0393F">
        <w:rPr>
          <w:i/>
        </w:rPr>
        <w:t>Amplitude and Compression</w:t>
      </w:r>
      <w:r w:rsidRPr="00C0393F">
        <w:t xml:space="preserve"> &gt; </w:t>
      </w:r>
      <w:r w:rsidRPr="00C0393F">
        <w:rPr>
          <w:i/>
        </w:rPr>
        <w:t>Hard Limiting</w:t>
      </w:r>
      <w:r w:rsidRPr="00C0393F">
        <w:t xml:space="preserve"> открывает диалоговое окно </w:t>
      </w:r>
      <w:r w:rsidRPr="00C0393F">
        <w:rPr>
          <w:i/>
        </w:rPr>
        <w:t>Hard</w:t>
      </w:r>
      <w:r w:rsidRPr="00C0393F">
        <w:t xml:space="preserve"> </w:t>
      </w:r>
      <w:r w:rsidRPr="00C0393F">
        <w:rPr>
          <w:i/>
        </w:rPr>
        <w:t>Limiting</w:t>
      </w:r>
      <w:r w:rsidRPr="00C0393F">
        <w:t>, с помощью кот</w:t>
      </w:r>
      <w:r w:rsidRPr="00C0393F">
        <w:t>о</w:t>
      </w:r>
      <w:r w:rsidRPr="00C0393F">
        <w:t>рого можно уменьшать до заданного уровня амплитуду звуковых колебаний при условии превышения ею некоторого порога. А</w:t>
      </w:r>
      <w:r w:rsidRPr="00C0393F">
        <w:t>м</w:t>
      </w:r>
      <w:r w:rsidRPr="00C0393F">
        <w:t>плитуда всех звуковых отсчетов, находящихся ниже этого порога остается неизме</w:t>
      </w:r>
      <w:r w:rsidRPr="00C0393F">
        <w:t>н</w:t>
      </w:r>
      <w:r w:rsidRPr="00C0393F">
        <w:t>ной.</w:t>
      </w:r>
    </w:p>
    <w:p w:rsidR="009E25ED" w:rsidRDefault="009E25ED" w:rsidP="009E25ED"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2116455</wp:posOffset>
            </wp:positionH>
            <wp:positionV relativeFrom="paragraph">
              <wp:posOffset>159385</wp:posOffset>
            </wp:positionV>
            <wp:extent cx="1749425" cy="1317625"/>
            <wp:effectExtent l="0" t="0" r="3175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93F">
        <w:t xml:space="preserve">В поле </w:t>
      </w:r>
      <w:r w:rsidRPr="00C0393F">
        <w:rPr>
          <w:i/>
        </w:rPr>
        <w:t>Max</w:t>
      </w:r>
      <w:r w:rsidRPr="00C0393F">
        <w:rPr>
          <w:i/>
          <w:lang w:val="en-US"/>
        </w:rPr>
        <w:t>imum</w:t>
      </w:r>
      <w:r w:rsidRPr="00C0393F">
        <w:rPr>
          <w:i/>
        </w:rPr>
        <w:t xml:space="preserve"> Amplitude</w:t>
      </w:r>
      <w:r w:rsidRPr="00C0393F">
        <w:t xml:space="preserve"> зада</w:t>
      </w:r>
      <w:r>
        <w:t>ется</w:t>
      </w:r>
      <w:r w:rsidRPr="00C0393F">
        <w:t xml:space="preserve"> максимальн</w:t>
      </w:r>
      <w:r>
        <w:t>ая</w:t>
      </w:r>
      <w:r w:rsidRPr="00C0393F">
        <w:t xml:space="preserve"> допустим</w:t>
      </w:r>
      <w:r>
        <w:t>ая</w:t>
      </w:r>
      <w:r w:rsidRPr="00C0393F">
        <w:t xml:space="preserve"> амплитуд</w:t>
      </w:r>
      <w:r>
        <w:t>а</w:t>
      </w:r>
      <w:r w:rsidRPr="00C0393F">
        <w:t xml:space="preserve"> волновой формы. </w:t>
      </w:r>
      <w:r>
        <w:t>Для звука с разрядностью 16 бит рек</w:t>
      </w:r>
      <w:r>
        <w:t>о</w:t>
      </w:r>
      <w:r>
        <w:t>мендуе</w:t>
      </w:r>
      <w:r>
        <w:t>т</w:t>
      </w:r>
      <w:r>
        <w:t xml:space="preserve">ся устанавливать значение </w:t>
      </w:r>
      <w:r w:rsidRPr="00D21D2D">
        <w:rPr>
          <w:i/>
        </w:rPr>
        <w:t>-0.3 дБ</w:t>
      </w:r>
      <w:r w:rsidRPr="00C0393F">
        <w:t>.</w:t>
      </w:r>
    </w:p>
    <w:p w:rsidR="009E25ED" w:rsidRDefault="009E25ED" w:rsidP="009E25ED">
      <w:r w:rsidRPr="00C0393F">
        <w:t>Перед выполнением огран</w:t>
      </w:r>
      <w:r w:rsidRPr="00C0393F">
        <w:t>и</w:t>
      </w:r>
      <w:r w:rsidRPr="00C0393F">
        <w:t>чения звук может быть предвар</w:t>
      </w:r>
      <w:r w:rsidRPr="00C0393F">
        <w:t>и</w:t>
      </w:r>
      <w:r w:rsidRPr="00C0393F">
        <w:t xml:space="preserve">тельно усилен. </w:t>
      </w:r>
      <w:r>
        <w:t>В</w:t>
      </w:r>
      <w:r w:rsidRPr="00C0393F">
        <w:t xml:space="preserve"> поле ввода </w:t>
      </w:r>
      <w:r w:rsidRPr="00C0393F">
        <w:rPr>
          <w:i/>
        </w:rPr>
        <w:t>Input Boost</w:t>
      </w:r>
      <w:r w:rsidRPr="00C0393F">
        <w:t xml:space="preserve"> </w:t>
      </w:r>
      <w:r>
        <w:t xml:space="preserve">задается </w:t>
      </w:r>
      <w:r w:rsidRPr="00C0393F">
        <w:t>величин</w:t>
      </w:r>
      <w:r>
        <w:t>а</w:t>
      </w:r>
      <w:r w:rsidRPr="00C0393F">
        <w:t xml:space="preserve"> предвар</w:t>
      </w:r>
      <w:r w:rsidRPr="00C0393F">
        <w:t>и</w:t>
      </w:r>
      <w:r w:rsidRPr="00C0393F">
        <w:t>тельного усиления.</w:t>
      </w:r>
    </w:p>
    <w:p w:rsidR="009E25ED" w:rsidRDefault="009E25ED" w:rsidP="009E25ED">
      <w:r w:rsidRPr="00C0393F">
        <w:t xml:space="preserve">В поле </w:t>
      </w:r>
      <w:r w:rsidRPr="00C0393F">
        <w:rPr>
          <w:i/>
        </w:rPr>
        <w:t>Look-Ahead Time</w:t>
      </w:r>
      <w:r w:rsidRPr="00C0393F">
        <w:t xml:space="preserve"> нужно задать время упреждения сраб</w:t>
      </w:r>
      <w:r w:rsidRPr="00C0393F">
        <w:t>а</w:t>
      </w:r>
      <w:r w:rsidRPr="00C0393F">
        <w:t>тывания ограничителя при появлении пика сигнала. Если значение этого параметра слишком мало, могут появиться слышимые искаж</w:t>
      </w:r>
      <w:r w:rsidRPr="00C0393F">
        <w:t>е</w:t>
      </w:r>
      <w:r w:rsidRPr="00C0393F">
        <w:t xml:space="preserve">ния. Рекомендуются значения </w:t>
      </w:r>
      <w:r w:rsidRPr="00D21D2D">
        <w:rPr>
          <w:i/>
        </w:rPr>
        <w:t>4..10 мс</w:t>
      </w:r>
      <w:r w:rsidRPr="00C0393F">
        <w:t>.</w:t>
      </w:r>
    </w:p>
    <w:p w:rsidR="009E25ED" w:rsidRDefault="009E25ED" w:rsidP="009E25ED">
      <w:r w:rsidRPr="00C0393F">
        <w:t xml:space="preserve">В поле </w:t>
      </w:r>
      <w:r w:rsidRPr="00C0393F">
        <w:rPr>
          <w:i/>
        </w:rPr>
        <w:t>Release Time</w:t>
      </w:r>
      <w:r w:rsidRPr="00C0393F">
        <w:t xml:space="preserve"> указывают время, необходимое для восст</w:t>
      </w:r>
      <w:r w:rsidRPr="00C0393F">
        <w:t>а</w:t>
      </w:r>
      <w:r w:rsidRPr="00C0393F">
        <w:t xml:space="preserve">новления нормального уровня звука после обработки чрезвычайно громкого пика. Для сохранения низкочастотного баса рекомендуется установить значение параметра равным </w:t>
      </w:r>
      <w:r w:rsidRPr="00D21D2D">
        <w:rPr>
          <w:i/>
        </w:rPr>
        <w:t>100 мс</w:t>
      </w:r>
      <w:r w:rsidRPr="00C0393F">
        <w:t>.</w:t>
      </w:r>
    </w:p>
    <w:p w:rsidR="009E25ED" w:rsidRDefault="009E25ED" w:rsidP="009E25ED">
      <w:pPr>
        <w:pStyle w:val="3"/>
      </w:pPr>
      <w:r>
        <w:t>7.5.3. Компрессор</w:t>
      </w:r>
    </w:p>
    <w:p w:rsidR="009E25ED" w:rsidRDefault="009E25ED" w:rsidP="009E25ED"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2037080</wp:posOffset>
            </wp:positionH>
            <wp:positionV relativeFrom="paragraph">
              <wp:posOffset>179705</wp:posOffset>
            </wp:positionV>
            <wp:extent cx="1828800" cy="1351280"/>
            <wp:effectExtent l="0" t="0" r="0" b="127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Классический однополосный компрессор реализует эффект </w:t>
      </w:r>
      <w:r w:rsidRPr="0001173D">
        <w:rPr>
          <w:i/>
          <w:lang w:val="en-US"/>
        </w:rPr>
        <w:t>Si</w:t>
      </w:r>
      <w:r w:rsidRPr="0001173D">
        <w:rPr>
          <w:i/>
          <w:lang w:val="en-US"/>
        </w:rPr>
        <w:t>n</w:t>
      </w:r>
      <w:r w:rsidRPr="0001173D">
        <w:rPr>
          <w:i/>
          <w:lang w:val="en-US"/>
        </w:rPr>
        <w:t>gle</w:t>
      </w:r>
      <w:r w:rsidRPr="0001173D">
        <w:rPr>
          <w:i/>
        </w:rPr>
        <w:t>-</w:t>
      </w:r>
      <w:r w:rsidRPr="0001173D">
        <w:rPr>
          <w:i/>
          <w:lang w:val="en-US"/>
        </w:rPr>
        <w:t>band</w:t>
      </w:r>
      <w:r w:rsidRPr="0001173D">
        <w:rPr>
          <w:i/>
        </w:rPr>
        <w:t xml:space="preserve"> </w:t>
      </w:r>
      <w:r w:rsidRPr="0001173D">
        <w:rPr>
          <w:i/>
          <w:lang w:val="en-US"/>
        </w:rPr>
        <w:t>Compressor</w:t>
      </w:r>
      <w:r w:rsidRPr="0001173D">
        <w:t xml:space="preserve">. </w:t>
      </w:r>
      <w:r>
        <w:t>Все параме</w:t>
      </w:r>
      <w:r>
        <w:t>т</w:t>
      </w:r>
      <w:r>
        <w:t>ры задаются при помощи слайд</w:t>
      </w:r>
      <w:r>
        <w:t>е</w:t>
      </w:r>
      <w:r>
        <w:t>ров:</w:t>
      </w:r>
    </w:p>
    <w:p w:rsidR="009E25ED" w:rsidRPr="0001173D" w:rsidRDefault="009E25ED" w:rsidP="009E25ED">
      <w:pPr>
        <w:pStyle w:val="a1"/>
      </w:pPr>
      <w:r>
        <w:t>порог компрессии (</w:t>
      </w:r>
      <w:r w:rsidRPr="0001173D">
        <w:rPr>
          <w:i/>
          <w:lang w:val="en-US"/>
        </w:rPr>
        <w:t>threshold</w:t>
      </w:r>
      <w:r>
        <w:t>)</w:t>
      </w:r>
      <w:r>
        <w:rPr>
          <w:lang w:val="en-US"/>
        </w:rPr>
        <w:t>;</w:t>
      </w:r>
    </w:p>
    <w:p w:rsidR="009E25ED" w:rsidRPr="0001173D" w:rsidRDefault="009E25ED" w:rsidP="009E25ED">
      <w:pPr>
        <w:pStyle w:val="a1"/>
      </w:pPr>
      <w:r>
        <w:t>коэффициент сжатия (</w:t>
      </w:r>
      <w:r w:rsidRPr="0001173D">
        <w:rPr>
          <w:i/>
          <w:lang w:val="en-US"/>
        </w:rPr>
        <w:t>ratio</w:t>
      </w:r>
      <w:r>
        <w:t>)</w:t>
      </w:r>
      <w:r>
        <w:rPr>
          <w:lang w:val="en-US"/>
        </w:rPr>
        <w:t>;</w:t>
      </w:r>
    </w:p>
    <w:p w:rsidR="009E25ED" w:rsidRPr="0001173D" w:rsidRDefault="009E25ED" w:rsidP="009E25ED">
      <w:pPr>
        <w:pStyle w:val="a1"/>
      </w:pPr>
      <w:r>
        <w:t>время атаки (</w:t>
      </w:r>
      <w:r w:rsidRPr="0001173D">
        <w:rPr>
          <w:i/>
          <w:lang w:val="en-US"/>
        </w:rPr>
        <w:t>a</w:t>
      </w:r>
      <w:r w:rsidRPr="0001173D">
        <w:rPr>
          <w:i/>
          <w:lang w:val="en-US"/>
        </w:rPr>
        <w:t>t</w:t>
      </w:r>
      <w:r w:rsidRPr="0001173D">
        <w:rPr>
          <w:i/>
          <w:lang w:val="en-US"/>
        </w:rPr>
        <w:t>tack</w:t>
      </w:r>
      <w:r>
        <w:t>)</w:t>
      </w:r>
      <w:r>
        <w:rPr>
          <w:lang w:val="en-US"/>
        </w:rPr>
        <w:t>;</w:t>
      </w:r>
    </w:p>
    <w:p w:rsidR="009E25ED" w:rsidRPr="0001173D" w:rsidRDefault="009E25ED" w:rsidP="009E25ED">
      <w:pPr>
        <w:pStyle w:val="a1"/>
      </w:pPr>
      <w:r>
        <w:t>время восстановления (</w:t>
      </w:r>
      <w:r w:rsidRPr="0001173D">
        <w:rPr>
          <w:i/>
          <w:lang w:val="en-US"/>
        </w:rPr>
        <w:t>release</w:t>
      </w:r>
      <w:r>
        <w:rPr>
          <w:lang w:val="en-US"/>
        </w:rPr>
        <w:t>);</w:t>
      </w:r>
    </w:p>
    <w:p w:rsidR="009E25ED" w:rsidRPr="0001173D" w:rsidRDefault="009E25ED" w:rsidP="009E25ED">
      <w:pPr>
        <w:pStyle w:val="a1"/>
      </w:pPr>
      <w:r>
        <w:t>компенсирующее усиление (</w:t>
      </w:r>
      <w:r w:rsidRPr="0001173D">
        <w:rPr>
          <w:i/>
          <w:lang w:val="en-US"/>
        </w:rPr>
        <w:t>output</w:t>
      </w:r>
      <w:r>
        <w:rPr>
          <w:lang w:val="en-US"/>
        </w:rPr>
        <w:t xml:space="preserve"> </w:t>
      </w:r>
      <w:r w:rsidRPr="0001173D">
        <w:rPr>
          <w:i/>
          <w:lang w:val="en-US"/>
        </w:rPr>
        <w:t>gain</w:t>
      </w:r>
      <w:r>
        <w:rPr>
          <w:lang w:val="en-US"/>
        </w:rPr>
        <w:t>).</w:t>
      </w:r>
    </w:p>
    <w:p w:rsidR="009E25ED" w:rsidRPr="00A97906" w:rsidRDefault="009E25ED" w:rsidP="009E25ED">
      <w:r w:rsidRPr="0001173D">
        <w:t>Эффект</w:t>
      </w:r>
      <w:r w:rsidRPr="00A97906">
        <w:t xml:space="preserve"> </w:t>
      </w:r>
      <w:r w:rsidRPr="0001173D">
        <w:rPr>
          <w:i/>
          <w:lang w:val="en-US"/>
        </w:rPr>
        <w:t>Amplitude</w:t>
      </w:r>
      <w:r w:rsidRPr="00A97906">
        <w:rPr>
          <w:i/>
        </w:rPr>
        <w:t xml:space="preserve"> </w:t>
      </w:r>
      <w:r w:rsidRPr="0001173D">
        <w:rPr>
          <w:i/>
          <w:lang w:val="en-US"/>
        </w:rPr>
        <w:t>And</w:t>
      </w:r>
      <w:r w:rsidRPr="00A97906">
        <w:rPr>
          <w:i/>
        </w:rPr>
        <w:t xml:space="preserve"> </w:t>
      </w:r>
      <w:r w:rsidRPr="0001173D">
        <w:rPr>
          <w:i/>
          <w:lang w:val="en-US"/>
        </w:rPr>
        <w:t>Co</w:t>
      </w:r>
      <w:r w:rsidRPr="0001173D">
        <w:rPr>
          <w:i/>
          <w:lang w:val="en-US"/>
        </w:rPr>
        <w:t>m</w:t>
      </w:r>
      <w:r w:rsidRPr="0001173D">
        <w:rPr>
          <w:i/>
          <w:lang w:val="en-US"/>
        </w:rPr>
        <w:t>pression</w:t>
      </w:r>
      <w:r w:rsidRPr="00A97906">
        <w:rPr>
          <w:i/>
        </w:rPr>
        <w:t xml:space="preserve"> </w:t>
      </w:r>
      <w:r w:rsidRPr="00A97906">
        <w:t xml:space="preserve">&gt; </w:t>
      </w:r>
      <w:r w:rsidRPr="0001173D">
        <w:rPr>
          <w:i/>
          <w:lang w:val="en-US"/>
        </w:rPr>
        <w:t>Tube</w:t>
      </w:r>
      <w:r w:rsidRPr="00A97906">
        <w:rPr>
          <w:i/>
        </w:rPr>
        <w:t>-</w:t>
      </w:r>
      <w:r w:rsidRPr="0001173D">
        <w:rPr>
          <w:i/>
          <w:lang w:val="en-US"/>
        </w:rPr>
        <w:t>modeled</w:t>
      </w:r>
      <w:r w:rsidRPr="00A97906">
        <w:rPr>
          <w:i/>
        </w:rPr>
        <w:t xml:space="preserve"> </w:t>
      </w:r>
      <w:r w:rsidRPr="0001173D">
        <w:rPr>
          <w:i/>
          <w:lang w:val="en-US"/>
        </w:rPr>
        <w:t>Compressor</w:t>
      </w:r>
      <w:r w:rsidRPr="00A97906">
        <w:t xml:space="preserve"> </w:t>
      </w:r>
      <w:r w:rsidRPr="0001173D">
        <w:t>имитирует</w:t>
      </w:r>
      <w:r w:rsidRPr="00A97906">
        <w:t xml:space="preserve"> </w:t>
      </w:r>
      <w:r w:rsidRPr="0001173D">
        <w:t>колорит</w:t>
      </w:r>
      <w:r w:rsidRPr="00A97906">
        <w:t xml:space="preserve"> </w:t>
      </w:r>
      <w:r w:rsidRPr="0001173D">
        <w:t>устаревших</w:t>
      </w:r>
      <w:r w:rsidRPr="00A97906">
        <w:t xml:space="preserve"> </w:t>
      </w:r>
      <w:r w:rsidRPr="0001173D">
        <w:t>аппаратных</w:t>
      </w:r>
      <w:r w:rsidRPr="00A97906">
        <w:t xml:space="preserve"> </w:t>
      </w:r>
      <w:r w:rsidRPr="0001173D">
        <w:t>ламповых</w:t>
      </w:r>
      <w:r w:rsidRPr="00A97906">
        <w:t xml:space="preserve"> </w:t>
      </w:r>
      <w:r w:rsidRPr="0001173D">
        <w:t>ко</w:t>
      </w:r>
      <w:r w:rsidRPr="0001173D">
        <w:t>м</w:t>
      </w:r>
      <w:r w:rsidRPr="0001173D">
        <w:t>прессоров</w:t>
      </w:r>
      <w:r w:rsidRPr="00A97906">
        <w:t xml:space="preserve">. </w:t>
      </w:r>
    </w:p>
    <w:p w:rsidR="009E25ED" w:rsidRPr="0001173D" w:rsidRDefault="009E25ED" w:rsidP="009E25ED"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2951480</wp:posOffset>
            </wp:positionH>
            <wp:positionV relativeFrom="paragraph">
              <wp:posOffset>77470</wp:posOffset>
            </wp:positionV>
            <wp:extent cx="899160" cy="1616075"/>
            <wp:effectExtent l="0" t="0" r="0" b="317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73D">
        <w:t>Использовать данных эффект можно для т</w:t>
      </w:r>
      <w:r w:rsidRPr="0001173D">
        <w:t>о</w:t>
      </w:r>
      <w:r w:rsidRPr="0001173D">
        <w:t xml:space="preserve">го, чтобы добавить (едва заметное) искажение типа </w:t>
      </w:r>
      <w:r w:rsidRPr="0001173D">
        <w:rPr>
          <w:i/>
        </w:rPr>
        <w:t>distortion</w:t>
      </w:r>
      <w:r w:rsidRPr="0001173D">
        <w:t>, которое придаст звуку «приятную</w:t>
      </w:r>
      <w:r>
        <w:t xml:space="preserve"> </w:t>
      </w:r>
      <w:r w:rsidRPr="0001173D">
        <w:t>окра</w:t>
      </w:r>
      <w:r w:rsidRPr="0001173D">
        <w:t>с</w:t>
      </w:r>
      <w:r w:rsidRPr="0001173D">
        <w:t>ку». Параметры данного эффекта полностью анал</w:t>
      </w:r>
      <w:r w:rsidRPr="0001173D">
        <w:t>о</w:t>
      </w:r>
      <w:r w:rsidRPr="0001173D">
        <w:t>гичны настройкам любого другого компре</w:t>
      </w:r>
      <w:r w:rsidRPr="0001173D">
        <w:t>с</w:t>
      </w:r>
      <w:r w:rsidRPr="0001173D">
        <w:t>сора.</w:t>
      </w:r>
      <w:r>
        <w:t xml:space="preserve"> </w:t>
      </w:r>
    </w:p>
    <w:p w:rsidR="009E25ED" w:rsidRPr="00120986" w:rsidRDefault="009E25ED" w:rsidP="009E25ED">
      <w:pPr>
        <w:pStyle w:val="3"/>
      </w:pPr>
      <w:r w:rsidRPr="00120986">
        <w:t xml:space="preserve">7.5.4. </w:t>
      </w:r>
      <w:r>
        <w:t>Многополосный компрессор</w:t>
      </w:r>
    </w:p>
    <w:p w:rsidR="009E25ED" w:rsidRDefault="009E25ED" w:rsidP="009E25ED">
      <w:r>
        <w:t xml:space="preserve">Эффект </w:t>
      </w:r>
      <w:r w:rsidRPr="00120986">
        <w:rPr>
          <w:i/>
          <w:lang w:val="en-US"/>
        </w:rPr>
        <w:t>Amplitude</w:t>
      </w:r>
      <w:r w:rsidRPr="00120986">
        <w:rPr>
          <w:i/>
        </w:rPr>
        <w:t xml:space="preserve"> </w:t>
      </w:r>
      <w:r w:rsidRPr="00120986">
        <w:rPr>
          <w:i/>
          <w:lang w:val="en-US"/>
        </w:rPr>
        <w:t>and</w:t>
      </w:r>
      <w:r w:rsidRPr="00120986">
        <w:rPr>
          <w:i/>
        </w:rPr>
        <w:t xml:space="preserve"> </w:t>
      </w:r>
      <w:r w:rsidRPr="00120986">
        <w:rPr>
          <w:i/>
          <w:lang w:val="en-US"/>
        </w:rPr>
        <w:t>Compression</w:t>
      </w:r>
      <w:r w:rsidRPr="00120986">
        <w:rPr>
          <w:i/>
        </w:rPr>
        <w:t xml:space="preserve"> &gt; </w:t>
      </w:r>
      <w:r w:rsidRPr="00120986">
        <w:rPr>
          <w:i/>
          <w:lang w:val="en-US"/>
        </w:rPr>
        <w:t>Mult</w:t>
      </w:r>
      <w:r w:rsidRPr="00120986">
        <w:rPr>
          <w:i/>
          <w:lang w:val="en-US"/>
        </w:rPr>
        <w:t>i</w:t>
      </w:r>
      <w:r w:rsidRPr="00120986">
        <w:rPr>
          <w:i/>
          <w:lang w:val="en-US"/>
        </w:rPr>
        <w:t>band</w:t>
      </w:r>
      <w:r w:rsidRPr="00120986">
        <w:rPr>
          <w:i/>
        </w:rPr>
        <w:t xml:space="preserve"> </w:t>
      </w:r>
      <w:r w:rsidRPr="00120986">
        <w:rPr>
          <w:i/>
          <w:lang w:val="en-US"/>
        </w:rPr>
        <w:t>Compressor</w:t>
      </w:r>
      <w:r w:rsidRPr="00120986">
        <w:t xml:space="preserve"> позволяет производить независ</w:t>
      </w:r>
      <w:r w:rsidRPr="00120986">
        <w:t>и</w:t>
      </w:r>
      <w:r w:rsidRPr="00120986">
        <w:t>мую компрессию в четырех различных частотных диапазонах. Так как динамика звука для каждого частотного диапазонах уникальна, то данный э</w:t>
      </w:r>
      <w:r w:rsidRPr="00120986">
        <w:t>ф</w:t>
      </w:r>
      <w:r w:rsidRPr="00120986">
        <w:t>фект является мощным средс</w:t>
      </w:r>
      <w:r w:rsidRPr="00120986">
        <w:t>т</w:t>
      </w:r>
      <w:r w:rsidRPr="00120986">
        <w:t>вом для сведения звука.</w:t>
      </w:r>
    </w:p>
    <w:p w:rsidR="009E25ED" w:rsidRPr="00120986" w:rsidRDefault="009E25ED" w:rsidP="009E25ED">
      <w:r w:rsidRPr="00120986">
        <w:t>Элементы управления данного эффекта (</w:t>
      </w:r>
      <w:r w:rsidRPr="00120986">
        <w:rPr>
          <w:i/>
          <w:lang w:val="en-US"/>
        </w:rPr>
        <w:t>c</w:t>
      </w:r>
      <w:r w:rsidRPr="00120986">
        <w:rPr>
          <w:i/>
        </w:rPr>
        <w:t>rossover</w:t>
      </w:r>
      <w:r w:rsidRPr="00120986">
        <w:t xml:space="preserve">: </w:t>
      </w:r>
      <w:r w:rsidRPr="00120986">
        <w:rPr>
          <w:i/>
        </w:rPr>
        <w:t>low</w:t>
      </w:r>
      <w:r w:rsidRPr="00120986">
        <w:t xml:space="preserve">, </w:t>
      </w:r>
      <w:r w:rsidRPr="00120986">
        <w:rPr>
          <w:i/>
        </w:rPr>
        <w:t>mid</w:t>
      </w:r>
      <w:r w:rsidRPr="00120986">
        <w:t xml:space="preserve">, </w:t>
      </w:r>
      <w:r w:rsidRPr="00120986">
        <w:rPr>
          <w:i/>
        </w:rPr>
        <w:t>high</w:t>
      </w:r>
      <w:r w:rsidRPr="00120986">
        <w:t>) позволяют задать частоты для кроссовера для разделения звук</w:t>
      </w:r>
      <w:r w:rsidRPr="00120986">
        <w:t>о</w:t>
      </w:r>
      <w:r w:rsidRPr="00120986">
        <w:t>вого сигнала, чтобы</w:t>
      </w:r>
      <w:r>
        <w:t xml:space="preserve"> </w:t>
      </w:r>
      <w:r w:rsidRPr="00120986">
        <w:t>затем применить к каждой отдельной полосе со</w:t>
      </w:r>
      <w:r w:rsidRPr="00120986">
        <w:t>б</w:t>
      </w:r>
      <w:r w:rsidRPr="00120986">
        <w:t>ственные параметры компре</w:t>
      </w:r>
      <w:r w:rsidRPr="00120986">
        <w:t>с</w:t>
      </w:r>
      <w:r w:rsidRPr="00120986">
        <w:t xml:space="preserve">сии. </w:t>
      </w:r>
    </w:p>
    <w:p w:rsidR="009E25ED" w:rsidRDefault="009E25ED" w:rsidP="009E25ED">
      <w:r w:rsidRPr="00120986">
        <w:t xml:space="preserve">Кнопки </w:t>
      </w:r>
      <w:r w:rsidRPr="007E6686">
        <w:rPr>
          <w:i/>
        </w:rPr>
        <w:t>Solo</w:t>
      </w:r>
      <w:r w:rsidRPr="00120986">
        <w:t xml:space="preserve"> (</w:t>
      </w:r>
      <w:r w:rsidRPr="007A4646">
        <w:rPr>
          <w:i/>
        </w:rPr>
        <w:t>S</w:t>
      </w:r>
      <w:r w:rsidRPr="00120986">
        <w:t xml:space="preserve">) позволяют прослушивать полосы </w:t>
      </w:r>
      <w:r>
        <w:t>п</w:t>
      </w:r>
      <w:r w:rsidRPr="00120986">
        <w:t xml:space="preserve">о-отдельности, кнопки </w:t>
      </w:r>
      <w:r w:rsidRPr="007E6686">
        <w:rPr>
          <w:i/>
        </w:rPr>
        <w:t>Bypass</w:t>
      </w:r>
      <w:r w:rsidRPr="00120986">
        <w:t xml:space="preserve"> (</w:t>
      </w:r>
      <w:r w:rsidRPr="007A4646">
        <w:rPr>
          <w:i/>
        </w:rPr>
        <w:t>B</w:t>
      </w:r>
      <w:r w:rsidRPr="00120986">
        <w:t>) позволяют отключить обработку звука в конкретной полосе частот.</w:t>
      </w:r>
    </w:p>
    <w:p w:rsidR="009E25ED" w:rsidRPr="004823AB" w:rsidRDefault="009E25ED" w:rsidP="009E25ED"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2340610</wp:posOffset>
            </wp:positionH>
            <wp:positionV relativeFrom="paragraph">
              <wp:posOffset>62230</wp:posOffset>
            </wp:positionV>
            <wp:extent cx="1447800" cy="929005"/>
            <wp:effectExtent l="0" t="0" r="0" b="4445"/>
            <wp:wrapSquare wrapText="bothSides"/>
            <wp:docPr id="32" name="Рисунок 32" descr="ef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f1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Элементы управления кроссовера:</w:t>
      </w:r>
    </w:p>
    <w:p w:rsidR="009E25ED" w:rsidRPr="006D0200" w:rsidRDefault="009E25ED" w:rsidP="009E25ED">
      <w:pPr>
        <w:pStyle w:val="a1"/>
      </w:pPr>
      <w:r w:rsidRPr="006D0200">
        <w:t>A. Частотные диапаз</w:t>
      </w:r>
      <w:r w:rsidRPr="006D0200">
        <w:t>о</w:t>
      </w:r>
      <w:r w:rsidRPr="006D0200">
        <w:t>ны.</w:t>
      </w:r>
    </w:p>
    <w:p w:rsidR="009E25ED" w:rsidRPr="006D0200" w:rsidRDefault="009E25ED" w:rsidP="009E25ED">
      <w:pPr>
        <w:pStyle w:val="a1"/>
      </w:pPr>
      <w:r w:rsidRPr="006D0200">
        <w:t>B. Маркер кроссовера.</w:t>
      </w:r>
    </w:p>
    <w:p w:rsidR="009E25ED" w:rsidRPr="006D0200" w:rsidRDefault="009E25ED" w:rsidP="009E25ED">
      <w:pPr>
        <w:pStyle w:val="a1"/>
      </w:pPr>
      <w:r w:rsidRPr="006D0200">
        <w:t>C. Полоса частот, которая не обрабатывае</w:t>
      </w:r>
      <w:r w:rsidRPr="006D0200">
        <w:t>т</w:t>
      </w:r>
      <w:r w:rsidRPr="006D0200">
        <w:t>ся</w:t>
      </w:r>
    </w:p>
    <w:p w:rsidR="009E25ED" w:rsidRPr="006D0200" w:rsidRDefault="009E25ED" w:rsidP="009E25ED">
      <w:pPr>
        <w:pStyle w:val="a1"/>
      </w:pPr>
      <w:r w:rsidRPr="006D0200">
        <w:t>D. Шкала громкости.</w:t>
      </w:r>
    </w:p>
    <w:p w:rsidR="009E25ED" w:rsidRDefault="009E25ED" w:rsidP="009E25ED">
      <w:pPr>
        <w:pStyle w:val="a1"/>
      </w:pPr>
      <w:r w:rsidRPr="006D0200">
        <w:t>E. Шкала частот.</w:t>
      </w:r>
    </w:p>
    <w:p w:rsidR="009E25ED" w:rsidRDefault="009E25ED" w:rsidP="009E25ED">
      <w:r>
        <w:t>Элементы управления пол</w:t>
      </w:r>
      <w:r>
        <w:t>о</w:t>
      </w:r>
      <w:r>
        <w:t>сой компрессора:</w:t>
      </w:r>
    </w:p>
    <w:p w:rsidR="009E25ED" w:rsidRPr="006D0200" w:rsidRDefault="009E25ED" w:rsidP="009E25ED">
      <w:pPr>
        <w:pStyle w:val="a1"/>
      </w:pPr>
      <w:r w:rsidRPr="006D0200">
        <w:t xml:space="preserve">A. Кнопка </w:t>
      </w:r>
      <w:r w:rsidRPr="004823AB">
        <w:rPr>
          <w:i/>
        </w:rPr>
        <w:t>Solo</w:t>
      </w:r>
    </w:p>
    <w:p w:rsidR="009E25ED" w:rsidRPr="006D0200" w:rsidRDefault="009E25ED" w:rsidP="009E25ED">
      <w:pPr>
        <w:pStyle w:val="a1"/>
      </w:pPr>
      <w:r w:rsidRPr="006D0200">
        <w:t xml:space="preserve">B. Кнопка </w:t>
      </w:r>
      <w:r w:rsidRPr="004823AB">
        <w:rPr>
          <w:i/>
        </w:rPr>
        <w:t>Bypass</w:t>
      </w:r>
    </w:p>
    <w:p w:rsidR="009E25ED" w:rsidRPr="006D0200" w:rsidRDefault="009E25ED" w:rsidP="009E25ED">
      <w:pPr>
        <w:pStyle w:val="a1"/>
      </w:pPr>
      <w:r w:rsidRPr="006D0200">
        <w:t>C. Настройка порогового уровня</w:t>
      </w:r>
    </w:p>
    <w:p w:rsidR="009E25ED" w:rsidRPr="006D0200" w:rsidRDefault="009E25ED" w:rsidP="009E25ED">
      <w:pPr>
        <w:pStyle w:val="a1"/>
      </w:pPr>
      <w:r w:rsidRPr="006D0200">
        <w:t xml:space="preserve">D. Индикаторы громкости </w:t>
      </w:r>
    </w:p>
    <w:p w:rsidR="009E25ED" w:rsidRDefault="009E25ED" w:rsidP="009E25ED">
      <w:pPr>
        <w:pStyle w:val="a1"/>
      </w:pPr>
      <w:r w:rsidRPr="006D0200">
        <w:t>E. Индикатор компрессии (ослабления гро</w:t>
      </w:r>
      <w:r w:rsidRPr="006D0200">
        <w:t>м</w:t>
      </w:r>
      <w:r w:rsidRPr="006D0200">
        <w:t>кости)</w:t>
      </w:r>
    </w:p>
    <w:p w:rsidR="009E25ED" w:rsidRPr="006D0200" w:rsidRDefault="009E25ED" w:rsidP="009E25ED"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3207385</wp:posOffset>
            </wp:positionH>
            <wp:positionV relativeFrom="paragraph">
              <wp:posOffset>64770</wp:posOffset>
            </wp:positionV>
            <wp:extent cx="734695" cy="1325880"/>
            <wp:effectExtent l="0" t="0" r="8255" b="7620"/>
            <wp:wrapSquare wrapText="bothSides"/>
            <wp:docPr id="31" name="Рисунок 31" descr="ef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f1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200">
        <w:t xml:space="preserve">Индикатор </w:t>
      </w:r>
      <w:r w:rsidRPr="004823AB">
        <w:rPr>
          <w:i/>
        </w:rPr>
        <w:t>Gain</w:t>
      </w:r>
      <w:r w:rsidRPr="006D0200">
        <w:t xml:space="preserve"> </w:t>
      </w:r>
      <w:r w:rsidRPr="004823AB">
        <w:rPr>
          <w:i/>
        </w:rPr>
        <w:t>Reduction</w:t>
      </w:r>
      <w:r w:rsidRPr="006D0200">
        <w:t xml:space="preserve"> измеряет уровень ослабления сигн</w:t>
      </w:r>
      <w:r w:rsidRPr="006D0200">
        <w:t>а</w:t>
      </w:r>
      <w:r w:rsidRPr="006D0200">
        <w:t>ла.</w:t>
      </w:r>
      <w:r>
        <w:t xml:space="preserve"> </w:t>
      </w:r>
      <w:r w:rsidRPr="006D0200">
        <w:t>Чем выше уровень на индикаторе, тем меньше ослабление, котор</w:t>
      </w:r>
      <w:r w:rsidRPr="006D0200">
        <w:t>о</w:t>
      </w:r>
      <w:r w:rsidRPr="006D0200">
        <w:t>му подвергается сигнал в результате компрессии.</w:t>
      </w:r>
      <w:r>
        <w:t xml:space="preserve"> </w:t>
      </w:r>
      <w:r w:rsidRPr="006D0200">
        <w:t xml:space="preserve">Слайдер </w:t>
      </w:r>
      <w:r w:rsidRPr="007A4646">
        <w:rPr>
          <w:i/>
        </w:rPr>
        <w:t>С</w:t>
      </w:r>
      <w:r w:rsidRPr="006D0200">
        <w:t xml:space="preserve"> (</w:t>
      </w:r>
      <w:r w:rsidRPr="004823AB">
        <w:rPr>
          <w:i/>
        </w:rPr>
        <w:t>Threshold</w:t>
      </w:r>
      <w:r w:rsidRPr="006D0200">
        <w:t>) предн</w:t>
      </w:r>
      <w:r w:rsidRPr="006D0200">
        <w:t>а</w:t>
      </w:r>
      <w:r w:rsidRPr="006D0200">
        <w:t>значен для настройки порогового уровня, с которого начинается компрессия.</w:t>
      </w:r>
    </w:p>
    <w:p w:rsidR="009E25ED" w:rsidRPr="006D0200" w:rsidRDefault="009E25ED" w:rsidP="009E25ED">
      <w:r w:rsidRPr="006D0200">
        <w:t>Для компрессии только пиков и большего сохр</w:t>
      </w:r>
      <w:r w:rsidRPr="006D0200">
        <w:t>а</w:t>
      </w:r>
      <w:r w:rsidRPr="006D0200">
        <w:t>нения динамического диапазона рекомендуется устана</w:t>
      </w:r>
      <w:r w:rsidRPr="006D0200">
        <w:t>в</w:t>
      </w:r>
      <w:r w:rsidRPr="006D0200">
        <w:t xml:space="preserve">ливать порог на </w:t>
      </w:r>
      <w:r w:rsidRPr="007A4646">
        <w:rPr>
          <w:i/>
        </w:rPr>
        <w:t>5 дБ</w:t>
      </w:r>
      <w:r w:rsidRPr="006D0200">
        <w:t xml:space="preserve"> ниже максимального уровня гро</w:t>
      </w:r>
      <w:r w:rsidRPr="006D0200">
        <w:t>м</w:t>
      </w:r>
      <w:r w:rsidRPr="006D0200">
        <w:t>кости; для большей компрессии и большего умень</w:t>
      </w:r>
      <w:r>
        <w:t>шения динамического диапазона –</w:t>
      </w:r>
      <w:r w:rsidRPr="006D0200">
        <w:t xml:space="preserve"> на </w:t>
      </w:r>
      <w:r w:rsidRPr="007A4646">
        <w:rPr>
          <w:i/>
        </w:rPr>
        <w:t>15 дБ</w:t>
      </w:r>
      <w:r w:rsidRPr="006D0200">
        <w:t xml:space="preserve"> н</w:t>
      </w:r>
      <w:r w:rsidRPr="006D0200">
        <w:t>и</w:t>
      </w:r>
      <w:r w:rsidRPr="006D0200">
        <w:t xml:space="preserve">же уровня пиков. </w:t>
      </w:r>
    </w:p>
    <w:p w:rsidR="009E25ED" w:rsidRPr="006D0200" w:rsidRDefault="009E25ED" w:rsidP="009E25ED">
      <w:r w:rsidRPr="006D0200">
        <w:t xml:space="preserve">Параметр </w:t>
      </w:r>
      <w:r w:rsidRPr="004823AB">
        <w:rPr>
          <w:i/>
        </w:rPr>
        <w:t>Gain</w:t>
      </w:r>
      <w:r w:rsidRPr="006D0200">
        <w:t xml:space="preserve"> представляет собой настройку компенсирующего усиления. Диапазон возможных значений: от </w:t>
      </w:r>
      <w:r w:rsidRPr="007A4646">
        <w:rPr>
          <w:i/>
        </w:rPr>
        <w:t>-18 дБ</w:t>
      </w:r>
      <w:r>
        <w:t xml:space="preserve"> до </w:t>
      </w:r>
      <w:r w:rsidRPr="007A4646">
        <w:rPr>
          <w:i/>
        </w:rPr>
        <w:t>+18 дБ</w:t>
      </w:r>
      <w:r w:rsidRPr="006D0200">
        <w:t>.</w:t>
      </w:r>
      <w:r>
        <w:t xml:space="preserve"> </w:t>
      </w:r>
      <w:r w:rsidRPr="006D0200">
        <w:t>Пар</w:t>
      </w:r>
      <w:r w:rsidRPr="006D0200">
        <w:t>а</w:t>
      </w:r>
      <w:r w:rsidRPr="006D0200">
        <w:t xml:space="preserve">метр </w:t>
      </w:r>
      <w:r w:rsidRPr="004823AB">
        <w:rPr>
          <w:i/>
          <w:lang w:val="en-US"/>
        </w:rPr>
        <w:t>Ratio</w:t>
      </w:r>
      <w:r w:rsidRPr="006D0200">
        <w:t xml:space="preserve"> устанавливает коэффициент компрессии (от </w:t>
      </w:r>
      <w:r w:rsidRPr="007A4646">
        <w:rPr>
          <w:i/>
        </w:rPr>
        <w:t>1:1</w:t>
      </w:r>
      <w:r w:rsidRPr="006D0200">
        <w:t xml:space="preserve"> до </w:t>
      </w:r>
      <w:r w:rsidRPr="007A4646">
        <w:rPr>
          <w:i/>
        </w:rPr>
        <w:t>30:1</w:t>
      </w:r>
      <w:r w:rsidRPr="006D0200">
        <w:t>). Пар</w:t>
      </w:r>
      <w:r w:rsidRPr="006D0200">
        <w:t>а</w:t>
      </w:r>
      <w:r w:rsidRPr="006D0200">
        <w:t xml:space="preserve">метр </w:t>
      </w:r>
      <w:r w:rsidRPr="004823AB">
        <w:rPr>
          <w:i/>
          <w:lang w:val="en-US"/>
        </w:rPr>
        <w:t>Attack</w:t>
      </w:r>
      <w:r w:rsidRPr="006D0200">
        <w:t xml:space="preserve"> задает время атаки в милисекундах (от </w:t>
      </w:r>
      <w:r w:rsidRPr="007A4646">
        <w:rPr>
          <w:i/>
        </w:rPr>
        <w:t>0</w:t>
      </w:r>
      <w:r w:rsidRPr="006D0200">
        <w:t xml:space="preserve"> до </w:t>
      </w:r>
      <w:r w:rsidRPr="007A4646">
        <w:rPr>
          <w:i/>
        </w:rPr>
        <w:t>500 мсек</w:t>
      </w:r>
      <w:r w:rsidRPr="006D0200">
        <w:t xml:space="preserve">). Параметр </w:t>
      </w:r>
      <w:r w:rsidRPr="004823AB">
        <w:rPr>
          <w:i/>
          <w:lang w:val="en-US"/>
        </w:rPr>
        <w:t>Release</w:t>
      </w:r>
      <w:r w:rsidRPr="006D0200">
        <w:t xml:space="preserve"> задает время восстановления (от </w:t>
      </w:r>
      <w:r w:rsidRPr="007A4646">
        <w:rPr>
          <w:i/>
        </w:rPr>
        <w:t>0</w:t>
      </w:r>
      <w:r w:rsidRPr="006D0200">
        <w:t xml:space="preserve"> до </w:t>
      </w:r>
      <w:r w:rsidRPr="007A4646">
        <w:rPr>
          <w:i/>
        </w:rPr>
        <w:t>5000 мсек</w:t>
      </w:r>
      <w:r w:rsidRPr="006D0200">
        <w:t>).</w:t>
      </w:r>
      <w:r>
        <w:t xml:space="preserve"> </w:t>
      </w:r>
      <w:r w:rsidRPr="006D0200">
        <w:t xml:space="preserve">Параметр </w:t>
      </w:r>
      <w:r w:rsidRPr="004823AB">
        <w:rPr>
          <w:i/>
          <w:lang w:val="en-US"/>
        </w:rPr>
        <w:t>Output</w:t>
      </w:r>
      <w:r w:rsidRPr="006D0200">
        <w:t xml:space="preserve"> </w:t>
      </w:r>
      <w:r w:rsidRPr="004823AB">
        <w:rPr>
          <w:i/>
          <w:lang w:val="en-US"/>
        </w:rPr>
        <w:t>Gain</w:t>
      </w:r>
      <w:r w:rsidRPr="006D0200">
        <w:t xml:space="preserve"> позволяет усиливать или ослаблять результир</w:t>
      </w:r>
      <w:r w:rsidRPr="006D0200">
        <w:t>у</w:t>
      </w:r>
      <w:r w:rsidRPr="006D0200">
        <w:t>ющий</w:t>
      </w:r>
      <w:r>
        <w:t xml:space="preserve"> </w:t>
      </w:r>
      <w:r w:rsidRPr="006D0200">
        <w:t xml:space="preserve">сигнал. </w:t>
      </w:r>
    </w:p>
    <w:p w:rsidR="009E25ED" w:rsidRPr="006D0200" w:rsidRDefault="009E25ED" w:rsidP="009E25ED">
      <w:r w:rsidRPr="004823AB">
        <w:rPr>
          <w:i/>
          <w:lang w:val="en-US"/>
        </w:rPr>
        <w:t>Limiter</w:t>
      </w:r>
      <w:r w:rsidRPr="006D0200">
        <w:t xml:space="preserve"> – ограничитель уровня – применяется к результирующ</w:t>
      </w:r>
      <w:r w:rsidRPr="006D0200">
        <w:t>е</w:t>
      </w:r>
      <w:r w:rsidRPr="006D0200">
        <w:t>му сигналу после общего усиления.</w:t>
      </w:r>
    </w:p>
    <w:p w:rsidR="009E25ED" w:rsidRDefault="009E25ED" w:rsidP="009E25ED">
      <w:pPr>
        <w:pStyle w:val="2"/>
      </w:pPr>
      <w:r>
        <w:t>Контрольные вопросы</w:t>
      </w:r>
    </w:p>
    <w:p w:rsidR="009E25ED" w:rsidRPr="006F5DF0" w:rsidRDefault="009E25ED" w:rsidP="00C24B72">
      <w:pPr>
        <w:numPr>
          <w:ilvl w:val="0"/>
          <w:numId w:val="27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Динамическая обработка звука. Динамический диап</w:t>
      </w:r>
      <w:r>
        <w:t>а</w:t>
      </w:r>
      <w:r>
        <w:t>зон.</w:t>
      </w:r>
    </w:p>
    <w:p w:rsidR="009E25ED" w:rsidRDefault="009E25ED" w:rsidP="00C24B72">
      <w:pPr>
        <w:numPr>
          <w:ilvl w:val="0"/>
          <w:numId w:val="27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Компрессор. </w:t>
      </w:r>
    </w:p>
    <w:p w:rsidR="009E25ED" w:rsidRDefault="009E25ED" w:rsidP="00C24B72">
      <w:pPr>
        <w:numPr>
          <w:ilvl w:val="0"/>
          <w:numId w:val="27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Порог срабатывания. Коэффициент компрессии. Компенс</w:t>
      </w:r>
      <w:r>
        <w:t>и</w:t>
      </w:r>
      <w:r>
        <w:t xml:space="preserve">рующее усиление. </w:t>
      </w:r>
    </w:p>
    <w:p w:rsidR="009E25ED" w:rsidRPr="006F5DF0" w:rsidRDefault="009E25ED" w:rsidP="00C24B72">
      <w:pPr>
        <w:numPr>
          <w:ilvl w:val="0"/>
          <w:numId w:val="27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Время атаки. Время восстановл</w:t>
      </w:r>
      <w:r>
        <w:t>е</w:t>
      </w:r>
      <w:r>
        <w:t>ния.</w:t>
      </w:r>
    </w:p>
    <w:p w:rsidR="009E25ED" w:rsidRPr="006F5DF0" w:rsidRDefault="009E25ED" w:rsidP="00C24B72">
      <w:pPr>
        <w:numPr>
          <w:ilvl w:val="0"/>
          <w:numId w:val="27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Амплитудная характеристика инструмента динамической о</w:t>
      </w:r>
      <w:r>
        <w:t>б</w:t>
      </w:r>
      <w:r>
        <w:t>работки.</w:t>
      </w:r>
    </w:p>
    <w:p w:rsidR="009E25ED" w:rsidRDefault="009E25ED" w:rsidP="00C24B72">
      <w:pPr>
        <w:numPr>
          <w:ilvl w:val="0"/>
          <w:numId w:val="27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Экспандер. Лимитер. Гейт.</w:t>
      </w:r>
    </w:p>
    <w:p w:rsidR="009E25ED" w:rsidRDefault="009E25ED" w:rsidP="009E25ED">
      <w:pPr>
        <w:pStyle w:val="2"/>
      </w:pPr>
      <w:r>
        <w:t>Задание</w:t>
      </w:r>
    </w:p>
    <w:p w:rsidR="009E25ED" w:rsidRDefault="009E25ED" w:rsidP="009E25ED">
      <w:r>
        <w:t>Проанализировать запись с точки зрения применения инстр</w:t>
      </w:r>
      <w:r>
        <w:t>у</w:t>
      </w:r>
      <w:r>
        <w:t>ментов динамической обработки. По необходимости применить: ко</w:t>
      </w:r>
      <w:r>
        <w:t>м</w:t>
      </w:r>
      <w:r>
        <w:t>прессор, гейт, диэссер, лим</w:t>
      </w:r>
      <w:r>
        <w:t>и</w:t>
      </w:r>
      <w:r>
        <w:t>тер.</w:t>
      </w:r>
    </w:p>
    <w:p w:rsidR="009E25ED" w:rsidRDefault="009E25ED" w:rsidP="009E25ED">
      <w:r>
        <w:t>Внести в отчет описание и результаты работы по каждому при-меняемому инструменту динамической обработки. Предоставить фон</w:t>
      </w:r>
      <w:r>
        <w:t>о</w:t>
      </w:r>
      <w:r>
        <w:t>грамму до и после процесса обработки.</w:t>
      </w:r>
    </w:p>
    <w:p w:rsidR="009E25ED" w:rsidRDefault="009E25ED" w:rsidP="009E25ED">
      <w:pPr>
        <w:pStyle w:val="10"/>
      </w:pPr>
      <w:r>
        <w:br w:type="page"/>
      </w:r>
      <w:bookmarkStart w:id="9" w:name="_Toc345233628"/>
      <w:r>
        <w:t>8. применение Эффектов</w:t>
      </w:r>
      <w:bookmarkEnd w:id="9"/>
    </w:p>
    <w:p w:rsidR="009E25ED" w:rsidRDefault="009E25ED" w:rsidP="009E25ED">
      <w:r>
        <w:t>В данной теме расматриваются эффекты, различные как по принципу действия, так и по тем задачам, которые данные эффекты призваны решить при обработке звука.</w:t>
      </w:r>
    </w:p>
    <w:p w:rsidR="009E25ED" w:rsidRDefault="009E25ED" w:rsidP="009E25ED">
      <w:r>
        <w:t>Для большинства эффектов присутствуют следующие настро</w:t>
      </w:r>
      <w:r>
        <w:t>й</w:t>
      </w:r>
      <w:r>
        <w:t>ки:</w:t>
      </w:r>
    </w:p>
    <w:p w:rsidR="009E25ED" w:rsidRDefault="009E25ED" w:rsidP="009E25ED">
      <w:pPr>
        <w:pStyle w:val="a1"/>
      </w:pPr>
      <w:r>
        <w:t>коэффициент, задающий пропорции смешивания обраб</w:t>
      </w:r>
      <w:r>
        <w:t>о</w:t>
      </w:r>
      <w:r>
        <w:t>танного эффектом (</w:t>
      </w:r>
      <w:r w:rsidRPr="00257F7C">
        <w:rPr>
          <w:i/>
        </w:rPr>
        <w:t>Wet</w:t>
      </w:r>
      <w:r>
        <w:t xml:space="preserve"> </w:t>
      </w:r>
      <w:r w:rsidRPr="00257F7C">
        <w:rPr>
          <w:i/>
        </w:rPr>
        <w:t>Out</w:t>
      </w:r>
      <w:r>
        <w:t>) и исходного (</w:t>
      </w:r>
      <w:r w:rsidRPr="00257F7C">
        <w:rPr>
          <w:i/>
        </w:rPr>
        <w:t>Dry</w:t>
      </w:r>
      <w:r>
        <w:t xml:space="preserve"> </w:t>
      </w:r>
      <w:r w:rsidRPr="00257F7C">
        <w:rPr>
          <w:i/>
        </w:rPr>
        <w:t>Out</w:t>
      </w:r>
      <w:r>
        <w:t>) сигн</w:t>
      </w:r>
      <w:r>
        <w:t>а</w:t>
      </w:r>
      <w:r>
        <w:t>лов;</w:t>
      </w:r>
    </w:p>
    <w:p w:rsidR="009E25ED" w:rsidRDefault="009E25ED" w:rsidP="009E25ED">
      <w:pPr>
        <w:pStyle w:val="a1"/>
      </w:pPr>
      <w:r>
        <w:t>коэффициент (регулятор глубины) обратной связи (</w:t>
      </w:r>
      <w:r w:rsidRPr="00257F7C">
        <w:rPr>
          <w:i/>
        </w:rPr>
        <w:t>Feedback</w:t>
      </w:r>
      <w:r>
        <w:t>). При обратной связи сигнал с выхода эффекта опять подается в линию обработки.</w:t>
      </w:r>
    </w:p>
    <w:p w:rsidR="009E25ED" w:rsidRDefault="009E25ED" w:rsidP="009E25ED">
      <w:pPr>
        <w:pStyle w:val="2"/>
      </w:pPr>
      <w:r>
        <w:t>8.1. Эффекты дилей и эхо</w:t>
      </w:r>
    </w:p>
    <w:p w:rsidR="009E25ED" w:rsidRPr="00257F7C" w:rsidRDefault="009E25ED" w:rsidP="009E25ED">
      <w:r w:rsidRPr="00257F7C">
        <w:t xml:space="preserve">Эффект </w:t>
      </w:r>
      <w:r w:rsidRPr="00257F7C">
        <w:rPr>
          <w:i/>
        </w:rPr>
        <w:t>дилей</w:t>
      </w:r>
      <w:r>
        <w:t xml:space="preserve"> (</w:t>
      </w:r>
      <w:r w:rsidRPr="00257F7C">
        <w:rPr>
          <w:i/>
        </w:rPr>
        <w:t>задержка</w:t>
      </w:r>
      <w:r>
        <w:t xml:space="preserve">, </w:t>
      </w:r>
      <w:r w:rsidRPr="00257F7C">
        <w:rPr>
          <w:i/>
          <w:lang w:val="en-US"/>
        </w:rPr>
        <w:t>d</w:t>
      </w:r>
      <w:r w:rsidRPr="00257F7C">
        <w:rPr>
          <w:i/>
        </w:rPr>
        <w:t>elay</w:t>
      </w:r>
      <w:r>
        <w:t>)</w:t>
      </w:r>
      <w:r w:rsidRPr="00257F7C">
        <w:t xml:space="preserve"> заключается в том, что исхо</w:t>
      </w:r>
      <w:r w:rsidRPr="00257F7C">
        <w:t>д</w:t>
      </w:r>
      <w:r w:rsidRPr="00257F7C">
        <w:t>ный сигнал смешивается со своей копией (или несколькими копиями), з</w:t>
      </w:r>
      <w:r w:rsidRPr="00257F7C">
        <w:t>а</w:t>
      </w:r>
      <w:r w:rsidRPr="00257F7C">
        <w:t>держанными на определенное время.</w:t>
      </w:r>
    </w:p>
    <w:p w:rsidR="009E25ED" w:rsidRPr="00257F7C" w:rsidRDefault="009E25ED" w:rsidP="009E25ED">
      <w:r w:rsidRPr="00257F7C">
        <w:t>Данный эффект может применяться</w:t>
      </w:r>
      <w:r>
        <w:t xml:space="preserve"> </w:t>
      </w:r>
      <w:r w:rsidRPr="00257F7C">
        <w:t>для получения эффекта о</w:t>
      </w:r>
      <w:r w:rsidRPr="00257F7C">
        <w:t>д</w:t>
      </w:r>
      <w:r w:rsidRPr="00257F7C">
        <w:t>нократного или многократного повторения к</w:t>
      </w:r>
      <w:r w:rsidRPr="00257F7C">
        <w:t>а</w:t>
      </w:r>
      <w:r w:rsidRPr="00257F7C">
        <w:t xml:space="preserve">ких-либо звуков. </w:t>
      </w:r>
    </w:p>
    <w:p w:rsidR="009E25ED" w:rsidRDefault="009E25ED" w:rsidP="009E25ED"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2113280</wp:posOffset>
            </wp:positionH>
            <wp:positionV relativeFrom="paragraph">
              <wp:posOffset>22225</wp:posOffset>
            </wp:positionV>
            <wp:extent cx="1744980" cy="1798955"/>
            <wp:effectExtent l="0" t="0" r="762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F7C">
        <w:t>Для того, чтобы при просл</w:t>
      </w:r>
      <w:r w:rsidRPr="00257F7C">
        <w:t>у</w:t>
      </w:r>
      <w:r w:rsidRPr="00257F7C">
        <w:t>шивании исходный сигнал и заде</w:t>
      </w:r>
      <w:r w:rsidRPr="00257F7C">
        <w:t>р</w:t>
      </w:r>
      <w:r w:rsidRPr="00257F7C">
        <w:t xml:space="preserve">жанный сигнал были различимы, следует задавать время задержки не менее </w:t>
      </w:r>
      <w:r w:rsidRPr="00257F7C">
        <w:rPr>
          <w:i/>
        </w:rPr>
        <w:t>35мсек</w:t>
      </w:r>
      <w:r w:rsidRPr="00257F7C">
        <w:t>.</w:t>
      </w:r>
    </w:p>
    <w:p w:rsidR="009E25ED" w:rsidRDefault="009E25ED" w:rsidP="009E25ED"/>
    <w:p w:rsidR="009E25ED" w:rsidRPr="00257F7C" w:rsidRDefault="009E25ED" w:rsidP="009E25ED">
      <w:r w:rsidRPr="00257F7C">
        <w:t xml:space="preserve">Команда </w:t>
      </w:r>
      <w:r>
        <w:rPr>
          <w:i/>
        </w:rPr>
        <w:t xml:space="preserve">Effects &gt; Delay and Echo &gt; </w:t>
      </w:r>
      <w:r w:rsidRPr="00257F7C">
        <w:rPr>
          <w:i/>
        </w:rPr>
        <w:t>Delay</w:t>
      </w:r>
      <w:r w:rsidRPr="00257F7C">
        <w:t xml:space="preserve"> открывает диалог</w:t>
      </w:r>
      <w:r w:rsidRPr="00257F7C">
        <w:t>о</w:t>
      </w:r>
      <w:r w:rsidRPr="00257F7C">
        <w:t xml:space="preserve">вое окно эффекта </w:t>
      </w:r>
      <w:r w:rsidRPr="00257F7C">
        <w:rPr>
          <w:i/>
        </w:rPr>
        <w:t>Delay</w:t>
      </w:r>
      <w:r w:rsidRPr="00257F7C">
        <w:t>.</w:t>
      </w:r>
    </w:p>
    <w:p w:rsidR="009E25ED" w:rsidRPr="00257F7C" w:rsidRDefault="009E25ED" w:rsidP="009E25ED">
      <w:r w:rsidRPr="00257F7C">
        <w:t xml:space="preserve">В группах </w:t>
      </w:r>
      <w:r w:rsidRPr="00257F7C">
        <w:rPr>
          <w:i/>
        </w:rPr>
        <w:t>Left Channel</w:t>
      </w:r>
      <w:r w:rsidRPr="00257F7C">
        <w:t xml:space="preserve"> и </w:t>
      </w:r>
      <w:r w:rsidRPr="00257F7C">
        <w:rPr>
          <w:i/>
        </w:rPr>
        <w:t>Right Channel</w:t>
      </w:r>
      <w:r w:rsidRPr="00257F7C">
        <w:t xml:space="preserve"> находятся элементы настройки времени задержки для каждого стереоканала.</w:t>
      </w:r>
    </w:p>
    <w:p w:rsidR="009E25ED" w:rsidRPr="00257F7C" w:rsidRDefault="009E25ED" w:rsidP="009E25ED">
      <w:r w:rsidRPr="00257F7C">
        <w:t>С помощью регул</w:t>
      </w:r>
      <w:r w:rsidRPr="00257F7C">
        <w:t>я</w:t>
      </w:r>
      <w:r w:rsidRPr="00257F7C">
        <w:t xml:space="preserve">тора </w:t>
      </w:r>
      <w:r w:rsidRPr="00257F7C">
        <w:rPr>
          <w:i/>
        </w:rPr>
        <w:t>Delay</w:t>
      </w:r>
      <w:r w:rsidRPr="00257F7C">
        <w:t xml:space="preserve"> </w:t>
      </w:r>
      <w:r w:rsidRPr="00257F7C">
        <w:rPr>
          <w:i/>
        </w:rPr>
        <w:t>Time</w:t>
      </w:r>
      <w:r w:rsidRPr="00257F7C">
        <w:t xml:space="preserve"> или непосредственно в поле ввода, расположенном справа от него, вы можете задать время задер</w:t>
      </w:r>
      <w:r w:rsidRPr="00257F7C">
        <w:t>ж</w:t>
      </w:r>
      <w:r w:rsidRPr="00257F7C">
        <w:t>ки (единица измерения времени в</w:t>
      </w:r>
      <w:r w:rsidRPr="00257F7C">
        <w:t>ы</w:t>
      </w:r>
      <w:r w:rsidRPr="00257F7C">
        <w:t xml:space="preserve">бирается в поле </w:t>
      </w:r>
      <w:r w:rsidRPr="00257F7C">
        <w:rPr>
          <w:i/>
        </w:rPr>
        <w:t>Delay</w:t>
      </w:r>
      <w:r w:rsidRPr="00257F7C">
        <w:t xml:space="preserve"> </w:t>
      </w:r>
      <w:r w:rsidRPr="00257F7C">
        <w:rPr>
          <w:i/>
        </w:rPr>
        <w:t>Time</w:t>
      </w:r>
      <w:r w:rsidRPr="00257F7C">
        <w:t xml:space="preserve"> </w:t>
      </w:r>
      <w:r w:rsidRPr="00257F7C">
        <w:rPr>
          <w:i/>
        </w:rPr>
        <w:t>Units</w:t>
      </w:r>
      <w:r w:rsidRPr="00257F7C">
        <w:t xml:space="preserve">). </w:t>
      </w:r>
    </w:p>
    <w:p w:rsidR="009E25ED" w:rsidRDefault="009E25ED" w:rsidP="009E25ED">
      <w:r w:rsidRPr="00257F7C">
        <w:t xml:space="preserve">Состояние флажка </w:t>
      </w:r>
      <w:r w:rsidRPr="00257F7C">
        <w:rPr>
          <w:i/>
        </w:rPr>
        <w:t>Invert</w:t>
      </w:r>
      <w:r w:rsidRPr="00257F7C">
        <w:t xml:space="preserve"> определяет, будет ли подмешиваемый сигнал инвертирован по фазе.</w:t>
      </w:r>
      <w:r>
        <w:t xml:space="preserve"> </w:t>
      </w:r>
    </w:p>
    <w:p w:rsidR="009E25ED" w:rsidRDefault="009E25ED" w:rsidP="009E25ED"/>
    <w:p w:rsidR="009E25ED" w:rsidRPr="00395DB1" w:rsidRDefault="009E25ED" w:rsidP="009E25ED">
      <w:r w:rsidRPr="00395DB1">
        <w:t xml:space="preserve">Команда </w:t>
      </w:r>
      <w:r w:rsidRPr="00395DB1">
        <w:rPr>
          <w:i/>
        </w:rPr>
        <w:t>Effects</w:t>
      </w:r>
      <w:r w:rsidRPr="00395DB1">
        <w:t xml:space="preserve"> &gt;</w:t>
      </w:r>
      <w:r>
        <w:t xml:space="preserve"> </w:t>
      </w:r>
      <w:r w:rsidRPr="00395DB1">
        <w:rPr>
          <w:i/>
        </w:rPr>
        <w:t>Delay</w:t>
      </w:r>
      <w:r w:rsidRPr="00395DB1">
        <w:t xml:space="preserve"> </w:t>
      </w:r>
      <w:r w:rsidRPr="00395DB1">
        <w:rPr>
          <w:i/>
        </w:rPr>
        <w:t>and</w:t>
      </w:r>
      <w:r w:rsidRPr="00395DB1">
        <w:t xml:space="preserve"> </w:t>
      </w:r>
      <w:r w:rsidRPr="00395DB1">
        <w:rPr>
          <w:i/>
        </w:rPr>
        <w:t>Echo</w:t>
      </w:r>
      <w:r w:rsidRPr="00395DB1">
        <w:t xml:space="preserve"> &gt;</w:t>
      </w:r>
      <w:r>
        <w:t xml:space="preserve"> </w:t>
      </w:r>
      <w:r w:rsidRPr="00395DB1">
        <w:rPr>
          <w:i/>
        </w:rPr>
        <w:t>Analog</w:t>
      </w:r>
      <w:r w:rsidRPr="00395DB1">
        <w:t xml:space="preserve"> </w:t>
      </w:r>
      <w:r w:rsidRPr="00395DB1">
        <w:rPr>
          <w:i/>
        </w:rPr>
        <w:t>Delay</w:t>
      </w:r>
      <w:r w:rsidRPr="00395DB1">
        <w:t xml:space="preserve"> открывает диалоговое окно эффекта </w:t>
      </w:r>
      <w:r w:rsidRPr="00395DB1">
        <w:rPr>
          <w:i/>
        </w:rPr>
        <w:t>Analog</w:t>
      </w:r>
      <w:r w:rsidRPr="00395DB1">
        <w:t xml:space="preserve"> </w:t>
      </w:r>
      <w:r w:rsidRPr="00395DB1">
        <w:rPr>
          <w:i/>
        </w:rPr>
        <w:t>Delay</w:t>
      </w:r>
      <w:r w:rsidRPr="00395DB1">
        <w:t xml:space="preserve">. Данный эффект моделирует звучание устаревших аппаратных устройств. </w:t>
      </w:r>
    </w:p>
    <w:p w:rsidR="009E25ED" w:rsidRDefault="009E25ED" w:rsidP="009E25ED"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2155825</wp:posOffset>
            </wp:positionH>
            <wp:positionV relativeFrom="paragraph">
              <wp:posOffset>66040</wp:posOffset>
            </wp:positionV>
            <wp:extent cx="1710055" cy="1388745"/>
            <wp:effectExtent l="0" t="0" r="4445" b="190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5DB1">
        <w:t xml:space="preserve">Параметр </w:t>
      </w:r>
      <w:r w:rsidRPr="00395DB1">
        <w:rPr>
          <w:i/>
        </w:rPr>
        <w:t>Mode</w:t>
      </w:r>
      <w:r w:rsidRPr="00395DB1">
        <w:t xml:space="preserve"> задает тип моделируемого устройства, что, в свою очередь, оп</w:t>
      </w:r>
      <w:r>
        <w:t>ределяет параметры эквализации</w:t>
      </w:r>
      <w:r w:rsidRPr="00395DB1">
        <w:t xml:space="preserve"> и искажающего эффе</w:t>
      </w:r>
      <w:r w:rsidRPr="00395DB1">
        <w:t>к</w:t>
      </w:r>
      <w:r w:rsidRPr="00395DB1">
        <w:t xml:space="preserve">та. Режимы </w:t>
      </w:r>
      <w:r w:rsidRPr="00395DB1">
        <w:rPr>
          <w:i/>
        </w:rPr>
        <w:t>Tape</w:t>
      </w:r>
      <w:r w:rsidRPr="00395DB1">
        <w:t xml:space="preserve"> и </w:t>
      </w:r>
      <w:r>
        <w:rPr>
          <w:i/>
          <w:lang w:val="en-US"/>
        </w:rPr>
        <w:t>Tape</w:t>
      </w:r>
      <w:r w:rsidRPr="00645123">
        <w:rPr>
          <w:i/>
        </w:rPr>
        <w:t>/</w:t>
      </w:r>
      <w:r w:rsidRPr="00395DB1">
        <w:rPr>
          <w:i/>
        </w:rPr>
        <w:t>Tube</w:t>
      </w:r>
      <w:r w:rsidRPr="00395DB1">
        <w:t xml:space="preserve"> соо</w:t>
      </w:r>
      <w:r w:rsidRPr="00395DB1">
        <w:t>т</w:t>
      </w:r>
      <w:r w:rsidRPr="00395DB1">
        <w:t>ветствуют по характеристикам ст</w:t>
      </w:r>
      <w:r w:rsidRPr="00395DB1">
        <w:t>а</w:t>
      </w:r>
      <w:r w:rsidRPr="00395DB1">
        <w:t>рым ленточным и ламповым устро</w:t>
      </w:r>
      <w:r w:rsidRPr="00395DB1">
        <w:t>й</w:t>
      </w:r>
      <w:r w:rsidRPr="00395DB1">
        <w:t xml:space="preserve">ствам создающим эффект </w:t>
      </w:r>
      <w:r>
        <w:t>дилей</w:t>
      </w:r>
      <w:r w:rsidRPr="00395DB1">
        <w:t>, р</w:t>
      </w:r>
      <w:r w:rsidRPr="00395DB1">
        <w:t>е</w:t>
      </w:r>
      <w:r w:rsidRPr="00395DB1">
        <w:t xml:space="preserve">жим </w:t>
      </w:r>
      <w:r w:rsidRPr="00395DB1">
        <w:rPr>
          <w:i/>
        </w:rPr>
        <w:t>Analog</w:t>
      </w:r>
      <w:r w:rsidRPr="00395DB1">
        <w:t xml:space="preserve"> – более поздним эле</w:t>
      </w:r>
      <w:r w:rsidRPr="00395DB1">
        <w:t>к</w:t>
      </w:r>
      <w:r w:rsidRPr="00395DB1">
        <w:t>тронным устройствам.</w:t>
      </w:r>
    </w:p>
    <w:p w:rsidR="009E25ED" w:rsidRDefault="009E25ED" w:rsidP="009E25ED">
      <w:r>
        <w:t xml:space="preserve">Параметр </w:t>
      </w:r>
      <w:r w:rsidRPr="00395DB1">
        <w:rPr>
          <w:i/>
        </w:rPr>
        <w:t>Trash</w:t>
      </w:r>
      <w:r w:rsidRPr="00395DB1">
        <w:t xml:space="preserve"> – увеличивает </w:t>
      </w:r>
      <w:r>
        <w:t>искажения</w:t>
      </w:r>
      <w:r w:rsidRPr="00395DB1">
        <w:t>, а также усили</w:t>
      </w:r>
      <w:r>
        <w:t xml:space="preserve">вает нижние частоты, </w:t>
      </w:r>
      <w:r w:rsidRPr="00395DB1">
        <w:rPr>
          <w:i/>
        </w:rPr>
        <w:t>Spread</w:t>
      </w:r>
      <w:r w:rsidRPr="00395DB1">
        <w:t xml:space="preserve"> – задает ширину стереопан</w:t>
      </w:r>
      <w:r w:rsidRPr="00395DB1">
        <w:t>о</w:t>
      </w:r>
      <w:r w:rsidRPr="00395DB1">
        <w:t>рамы.</w:t>
      </w:r>
    </w:p>
    <w:p w:rsidR="009E25ED" w:rsidRDefault="009E25ED" w:rsidP="009E25ED"/>
    <w:p w:rsidR="009E25ED" w:rsidRPr="00660A74" w:rsidRDefault="009E25ED" w:rsidP="009E25ED">
      <w:r w:rsidRPr="00660A74">
        <w:t xml:space="preserve">Основное отличие эффекта </w:t>
      </w:r>
      <w:r w:rsidRPr="00660A74">
        <w:rPr>
          <w:i/>
        </w:rPr>
        <w:t>эхо</w:t>
      </w:r>
      <w:r w:rsidRPr="00660A74">
        <w:t xml:space="preserve"> (</w:t>
      </w:r>
      <w:r>
        <w:rPr>
          <w:i/>
          <w:lang w:val="en-US"/>
        </w:rPr>
        <w:t>e</w:t>
      </w:r>
      <w:r w:rsidRPr="00660A74">
        <w:rPr>
          <w:i/>
        </w:rPr>
        <w:t>cho</w:t>
      </w:r>
      <w:r w:rsidRPr="00660A74">
        <w:t xml:space="preserve">) от эффекта </w:t>
      </w:r>
      <w:r w:rsidRPr="00645123">
        <w:t>дилей</w:t>
      </w:r>
      <w:r w:rsidRPr="00660A74">
        <w:t xml:space="preserve"> состоит в том, что задержанные копии сигнала подвергаются дополнительной обработке — изменяется их спектр. Звук, обработанный эффектом </w:t>
      </w:r>
      <w:r w:rsidRPr="00645123">
        <w:t>эхо</w:t>
      </w:r>
      <w:r w:rsidRPr="00660A74">
        <w:t xml:space="preserve">, </w:t>
      </w:r>
      <w:r>
        <w:t>имеет более натуральное звучание</w:t>
      </w:r>
      <w:r w:rsidRPr="00660A74">
        <w:t xml:space="preserve">. </w:t>
      </w:r>
    </w:p>
    <w:p w:rsidR="009E25ED" w:rsidRPr="00660A74" w:rsidRDefault="009E25ED" w:rsidP="009E25ED">
      <w:r w:rsidRPr="00660A74">
        <w:t>В природе эхо образуется в результате отражения звуковых волн от препятствий (домов, стен помещения, гор и т. п.). Различные спе</w:t>
      </w:r>
      <w:r w:rsidRPr="00660A74">
        <w:t>к</w:t>
      </w:r>
      <w:r w:rsidRPr="00660A74">
        <w:t>тральные составляющие звука по-разному отр</w:t>
      </w:r>
      <w:r w:rsidRPr="00660A74">
        <w:t>а</w:t>
      </w:r>
      <w:r w:rsidRPr="00660A74">
        <w:t>жаются от препятствий. Чем ниже частота, тем легче волна преодолевает препятствия. Высок</w:t>
      </w:r>
      <w:r w:rsidRPr="00660A74">
        <w:t>о</w:t>
      </w:r>
      <w:r>
        <w:t>частотная волна</w:t>
      </w:r>
      <w:r w:rsidRPr="00660A74">
        <w:t xml:space="preserve"> не проходит сквозь препятствие, а отражается от него и частично поглощается. Кроме того, высокочастотные звуковые волны при распространении в воздухе затухают быстрее низкочасто</w:t>
      </w:r>
      <w:r w:rsidRPr="00660A74">
        <w:t>т</w:t>
      </w:r>
      <w:r w:rsidRPr="00660A74">
        <w:t>ных.</w:t>
      </w:r>
    </w:p>
    <w:p w:rsidR="009E25ED" w:rsidRDefault="009E25ED" w:rsidP="009E25ED">
      <w:r>
        <w:t>Таким образом, э</w:t>
      </w:r>
      <w:r w:rsidRPr="00660A74">
        <w:t>хо содержит смещенный во времени исходный сигнал, у которого будут ослаблены и низкие, и высокие частоты. Как именно они изменятся — зависит уже от конкретных условий распр</w:t>
      </w:r>
      <w:r w:rsidRPr="00660A74">
        <w:t>о</w:t>
      </w:r>
      <w:r w:rsidRPr="00660A74">
        <w:t>странения звука (расстояние до препятствия, его материал и т. п.).</w:t>
      </w:r>
    </w:p>
    <w:p w:rsidR="009E25ED" w:rsidRPr="00660A74" w:rsidRDefault="009E25ED" w:rsidP="009E25ED">
      <w:r w:rsidRPr="00660A74">
        <w:t xml:space="preserve">С помощью диалогового окна эффекта </w:t>
      </w:r>
      <w:r w:rsidRPr="00660A74">
        <w:rPr>
          <w:i/>
        </w:rPr>
        <w:t>Effects &gt;</w:t>
      </w:r>
      <w:r>
        <w:rPr>
          <w:i/>
        </w:rPr>
        <w:t xml:space="preserve"> </w:t>
      </w:r>
      <w:r w:rsidRPr="00660A74">
        <w:rPr>
          <w:i/>
        </w:rPr>
        <w:t>Delay and Echo &gt;</w:t>
      </w:r>
      <w:r>
        <w:rPr>
          <w:i/>
        </w:rPr>
        <w:t xml:space="preserve"> </w:t>
      </w:r>
      <w:r w:rsidRPr="00660A74">
        <w:rPr>
          <w:i/>
        </w:rPr>
        <w:t>Echo</w:t>
      </w:r>
      <w:r w:rsidRPr="00660A74">
        <w:t xml:space="preserve"> можно смоделировать описанные ранее условия . </w:t>
      </w:r>
    </w:p>
    <w:p w:rsidR="009E25ED" w:rsidRPr="00660A74" w:rsidRDefault="009E25ED" w:rsidP="009E25ED">
      <w:r w:rsidRPr="00660A74">
        <w:t xml:space="preserve">Регулятор </w:t>
      </w:r>
      <w:r w:rsidRPr="00660A74">
        <w:rPr>
          <w:i/>
        </w:rPr>
        <w:t>Delay Time</w:t>
      </w:r>
      <w:r w:rsidRPr="00660A74">
        <w:t xml:space="preserve"> задает время, на которое будет задержан сигнал. Регулятор </w:t>
      </w:r>
      <w:r w:rsidRPr="00660A74">
        <w:rPr>
          <w:i/>
        </w:rPr>
        <w:t>Feedback</w:t>
      </w:r>
      <w:r w:rsidRPr="00660A74">
        <w:t xml:space="preserve"> задает глубину обратной связи. Регулятор </w:t>
      </w:r>
      <w:r w:rsidRPr="00660A74">
        <w:rPr>
          <w:i/>
        </w:rPr>
        <w:t>Echo Level</w:t>
      </w:r>
      <w:r w:rsidRPr="00660A74">
        <w:t xml:space="preserve"> задает уровень, с которым эхо будет подмешиваться к и</w:t>
      </w:r>
      <w:r w:rsidRPr="00660A74">
        <w:t>с</w:t>
      </w:r>
      <w:r w:rsidRPr="00660A74">
        <w:t>ходному сигналу.</w:t>
      </w:r>
    </w:p>
    <w:p w:rsidR="009E25ED" w:rsidRDefault="009E25ED" w:rsidP="009E25ED"/>
    <w:p w:rsidR="009E25ED" w:rsidRDefault="009E25ED" w:rsidP="009E25ED">
      <w:r>
        <w:rPr>
          <w:noProof/>
        </w:rPr>
        <w:drawing>
          <wp:inline distT="0" distB="0" distL="0" distR="0">
            <wp:extent cx="2992755" cy="168656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5ED" w:rsidRDefault="009E25ED" w:rsidP="009E25ED">
      <w:r w:rsidRPr="00660A74">
        <w:t xml:space="preserve">Группа </w:t>
      </w:r>
      <w:r w:rsidRPr="00660A74">
        <w:rPr>
          <w:i/>
        </w:rPr>
        <w:t>Successive Echo Equalization</w:t>
      </w:r>
      <w:r w:rsidRPr="00660A74">
        <w:t xml:space="preserve"> представляет собой экв</w:t>
      </w:r>
      <w:r w:rsidRPr="00660A74">
        <w:t>а</w:t>
      </w:r>
      <w:r w:rsidRPr="00660A74">
        <w:t>лайзер, с помощью которого можно изменять спектр задержанного сигнала.</w:t>
      </w:r>
    </w:p>
    <w:p w:rsidR="009E25ED" w:rsidRDefault="009E25ED" w:rsidP="009E25ED">
      <w:pPr>
        <w:pStyle w:val="2"/>
      </w:pPr>
      <w:r>
        <w:t>8.2. Эффекты модуляции</w:t>
      </w:r>
    </w:p>
    <w:p w:rsidR="009E25ED" w:rsidRPr="00A07577" w:rsidRDefault="009E25ED" w:rsidP="009E25ED">
      <w:r w:rsidRPr="00A07577">
        <w:t xml:space="preserve">В основу эффектов </w:t>
      </w:r>
      <w:r w:rsidRPr="00A07577">
        <w:rPr>
          <w:i/>
        </w:rPr>
        <w:t>хор</w:t>
      </w:r>
      <w:r>
        <w:t xml:space="preserve"> (</w:t>
      </w:r>
      <w:r w:rsidRPr="00A07577">
        <w:rPr>
          <w:i/>
          <w:lang w:val="en-US"/>
        </w:rPr>
        <w:t>chorus</w:t>
      </w:r>
      <w:r>
        <w:t>)</w:t>
      </w:r>
      <w:r w:rsidRPr="00A07577">
        <w:t xml:space="preserve">, </w:t>
      </w:r>
      <w:r>
        <w:rPr>
          <w:i/>
        </w:rPr>
        <w:t>флен</w:t>
      </w:r>
      <w:r w:rsidRPr="00A07577">
        <w:rPr>
          <w:i/>
        </w:rPr>
        <w:t>жер</w:t>
      </w:r>
      <w:r>
        <w:t xml:space="preserve"> (</w:t>
      </w:r>
      <w:r w:rsidRPr="00A07577">
        <w:rPr>
          <w:i/>
          <w:lang w:val="en-US"/>
        </w:rPr>
        <w:t>flanger</w:t>
      </w:r>
      <w:r>
        <w:t xml:space="preserve">) и </w:t>
      </w:r>
      <w:r w:rsidRPr="00A07577">
        <w:rPr>
          <w:i/>
        </w:rPr>
        <w:t>фэйзер</w:t>
      </w:r>
      <w:r>
        <w:t xml:space="preserve"> (</w:t>
      </w:r>
      <w:r w:rsidRPr="00A07577">
        <w:rPr>
          <w:i/>
          <w:lang w:val="en-US"/>
        </w:rPr>
        <w:t>phaser</w:t>
      </w:r>
      <w:r>
        <w:t xml:space="preserve">) </w:t>
      </w:r>
      <w:r w:rsidRPr="00A07577">
        <w:t>также положена задержка сигнала с частотной или фазовой модуляц</w:t>
      </w:r>
      <w:r w:rsidRPr="00A07577">
        <w:t>и</w:t>
      </w:r>
      <w:r w:rsidRPr="00A07577">
        <w:t xml:space="preserve">ей. </w:t>
      </w:r>
    </w:p>
    <w:p w:rsidR="009E25ED" w:rsidRDefault="009E25ED" w:rsidP="009E25ED">
      <w:r>
        <w:t>Модуляцией называется периодическое изменение некоторого параметра сигнала (частоты, фазы, амплитуды). Периодичность изм</w:t>
      </w:r>
      <w:r>
        <w:t>е</w:t>
      </w:r>
      <w:r>
        <w:t>нения задается частотой и амплитудой модуляции.</w:t>
      </w:r>
    </w:p>
    <w:p w:rsidR="009E25ED" w:rsidRDefault="009E25ED" w:rsidP="009E25ED">
      <w:pPr>
        <w:pStyle w:val="3"/>
      </w:pPr>
      <w:r>
        <w:t>8.2.1. Хор</w:t>
      </w:r>
    </w:p>
    <w:p w:rsidR="009E25ED" w:rsidRPr="00A07577" w:rsidRDefault="009E25ED" w:rsidP="009E25ED">
      <w:r>
        <w:t>Хор</w:t>
      </w:r>
      <w:r w:rsidRPr="00A07577">
        <w:t xml:space="preserve"> (</w:t>
      </w:r>
      <w:r>
        <w:rPr>
          <w:i/>
          <w:lang w:val="en-US"/>
        </w:rPr>
        <w:t>c</w:t>
      </w:r>
      <w:r w:rsidRPr="00A07577">
        <w:rPr>
          <w:i/>
        </w:rPr>
        <w:t>horus</w:t>
      </w:r>
      <w:r w:rsidRPr="00A07577">
        <w:t>) –</w:t>
      </w:r>
      <w:r>
        <w:t xml:space="preserve"> </w:t>
      </w:r>
      <w:r w:rsidRPr="00A07577">
        <w:t>эффект исполнения одного и того же звука не единственным инструментом или певцом, а несколькими.</w:t>
      </w:r>
      <w:r>
        <w:t xml:space="preserve"> </w:t>
      </w:r>
      <w:r w:rsidRPr="00A07577">
        <w:t>С одной ст</w:t>
      </w:r>
      <w:r w:rsidRPr="00A07577">
        <w:t>о</w:t>
      </w:r>
      <w:r w:rsidRPr="00A07577">
        <w:t>роны, голоса певцов и звуки инструментов при и</w:t>
      </w:r>
      <w:r w:rsidRPr="00A07577">
        <w:t>с</w:t>
      </w:r>
      <w:r w:rsidRPr="00A07577">
        <w:t>полнении одинаковой ноты должны звучать одинаково, и к этому стремятся и музыканты, и дирижер. Но из-за индивидуальных различий источников звук все ра</w:t>
      </w:r>
      <w:r w:rsidRPr="00A07577">
        <w:t>в</w:t>
      </w:r>
      <w:r w:rsidRPr="00A07577">
        <w:t>но получается разным. В пространстве эти слегка неодинаковые кол</w:t>
      </w:r>
      <w:r w:rsidRPr="00A07577">
        <w:t>е</w:t>
      </w:r>
      <w:r w:rsidRPr="00A07577">
        <w:t>бания взаимодействуют</w:t>
      </w:r>
      <w:r>
        <w:t xml:space="preserve"> и</w:t>
      </w:r>
      <w:r w:rsidRPr="00A07577">
        <w:t xml:space="preserve"> образуются так н</w:t>
      </w:r>
      <w:r w:rsidRPr="00A07577">
        <w:t>а</w:t>
      </w:r>
      <w:r w:rsidRPr="00A07577">
        <w:t xml:space="preserve">зываемые </w:t>
      </w:r>
      <w:r w:rsidRPr="005B011C">
        <w:rPr>
          <w:i/>
        </w:rPr>
        <w:t>биения</w:t>
      </w:r>
      <w:r>
        <w:rPr>
          <w:i/>
        </w:rPr>
        <w:t xml:space="preserve">, </w:t>
      </w:r>
      <w:r>
        <w:t>которые обогащают с</w:t>
      </w:r>
      <w:r w:rsidRPr="00A07577">
        <w:t>пектр звука.</w:t>
      </w:r>
    </w:p>
    <w:p w:rsidR="009E25ED" w:rsidRPr="007E1DC8" w:rsidRDefault="009E25ED" w:rsidP="009E25ED">
      <w:r>
        <w:t>Алгоритм моделирования эффекта</w:t>
      </w:r>
      <w:r w:rsidRPr="00E2517D">
        <w:rPr>
          <w:i/>
        </w:rPr>
        <w:t xml:space="preserve"> </w:t>
      </w:r>
      <w:r>
        <w:t>хора</w:t>
      </w:r>
      <w:r w:rsidRPr="007E1DC8">
        <w:t>:</w:t>
      </w:r>
    </w:p>
    <w:p w:rsidR="009E25ED" w:rsidRPr="007E1DC8" w:rsidRDefault="009E25ED" w:rsidP="009E25ED">
      <w:pPr>
        <w:pStyle w:val="a1"/>
      </w:pPr>
      <w:r w:rsidRPr="007E1DC8">
        <w:t>исходный сигнал разделяется на два или несколько каналов;</w:t>
      </w:r>
    </w:p>
    <w:p w:rsidR="009E25ED" w:rsidRPr="007E1DC8" w:rsidRDefault="009E25ED" w:rsidP="009E25ED">
      <w:pPr>
        <w:pStyle w:val="a1"/>
      </w:pPr>
      <w:r w:rsidRPr="007E1DC8">
        <w:t>в каждом из каналов спектр сигнала сдвигают по частоте на определенную для каждого канала величину (частотные сдвиги составляют доли герца);</w:t>
      </w:r>
    </w:p>
    <w:p w:rsidR="009E25ED" w:rsidRPr="007E1DC8" w:rsidRDefault="009E25ED" w:rsidP="009E25ED">
      <w:pPr>
        <w:pStyle w:val="a1"/>
      </w:pPr>
      <w:r w:rsidRPr="007E1DC8">
        <w:t>сигналы, полученные таким способом, складывают.</w:t>
      </w:r>
    </w:p>
    <w:p w:rsidR="009E25ED" w:rsidRPr="007E1DC8" w:rsidRDefault="009E25ED" w:rsidP="009E25ED">
      <w:r>
        <w:t>Хор –</w:t>
      </w:r>
      <w:r w:rsidRPr="007E1DC8">
        <w:t xml:space="preserve"> это один из способов создания эффекта присутствия, т. е. выделения голоса певца или звука инструмента на фоне аккомпан</w:t>
      </w:r>
      <w:r w:rsidRPr="007E1DC8">
        <w:t>е</w:t>
      </w:r>
      <w:r>
        <w:t xml:space="preserve">мента. </w:t>
      </w:r>
      <w:r w:rsidRPr="007E1DC8">
        <w:t xml:space="preserve">Эффект </w:t>
      </w:r>
      <w:r>
        <w:t xml:space="preserve">хор также </w:t>
      </w:r>
      <w:r w:rsidRPr="007E1DC8">
        <w:t>используется, чтобы создать эффект псевд</w:t>
      </w:r>
      <w:r w:rsidRPr="007E1DC8">
        <w:t>о</w:t>
      </w:r>
      <w:r w:rsidRPr="007E1DC8">
        <w:t>стереофонического звучания моно аудиофайла или обогатить вокал</w:t>
      </w:r>
      <w:r w:rsidRPr="007E1DC8">
        <w:t>ь</w:t>
      </w:r>
      <w:r>
        <w:t>ную партию</w:t>
      </w:r>
      <w:r w:rsidRPr="007E1DC8">
        <w:t xml:space="preserve">. </w:t>
      </w:r>
    </w:p>
    <w:p w:rsidR="009E25ED" w:rsidRDefault="009E25ED" w:rsidP="009E25ED">
      <w:r w:rsidRPr="007E1DC8">
        <w:t>Вместе с тем, не</w:t>
      </w:r>
      <w:r>
        <w:t xml:space="preserve"> следует чрезмерно увлекаться этим эффектом</w:t>
      </w:r>
      <w:r w:rsidRPr="007E1DC8">
        <w:t>, т</w:t>
      </w:r>
      <w:r>
        <w:t>ак как</w:t>
      </w:r>
      <w:r w:rsidRPr="007E1DC8">
        <w:t xml:space="preserve"> это может привести к ухудшению разборчивости звучания г</w:t>
      </w:r>
      <w:r w:rsidRPr="007E1DC8">
        <w:t>о</w:t>
      </w:r>
      <w:r w:rsidRPr="007E1DC8">
        <w:t>лоса.</w:t>
      </w:r>
    </w:p>
    <w:p w:rsidR="009E25ED" w:rsidRDefault="009E25ED" w:rsidP="009E25ED">
      <w:r w:rsidRPr="007E1DC8">
        <w:t xml:space="preserve">Команда </w:t>
      </w:r>
      <w:r w:rsidRPr="007E1DC8">
        <w:rPr>
          <w:i/>
        </w:rPr>
        <w:t>Effects &gt; Modulation &gt; Chorus</w:t>
      </w:r>
      <w:r w:rsidRPr="007E1DC8">
        <w:t xml:space="preserve"> открывает диалоговое окно эффекта </w:t>
      </w:r>
      <w:r>
        <w:t>хора</w:t>
      </w:r>
      <w:r w:rsidRPr="007E1DC8">
        <w:t>.</w:t>
      </w:r>
    </w:p>
    <w:p w:rsidR="009E25ED" w:rsidRDefault="009E25ED" w:rsidP="009E25ED">
      <w:r>
        <w:rPr>
          <w:noProof/>
        </w:rPr>
        <w:drawing>
          <wp:inline distT="0" distB="0" distL="0" distR="0">
            <wp:extent cx="2874010" cy="15316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5ED" w:rsidRDefault="009E25ED" w:rsidP="009E25ED">
      <w:r w:rsidRPr="007E1DC8">
        <w:t xml:space="preserve">В поле </w:t>
      </w:r>
      <w:r w:rsidRPr="007E1DC8">
        <w:rPr>
          <w:i/>
        </w:rPr>
        <w:t>Voices</w:t>
      </w:r>
      <w:r w:rsidRPr="007E1DC8">
        <w:t xml:space="preserve"> указывается количество голосов, участвующих в формировании эффекта.</w:t>
      </w:r>
      <w:r>
        <w:t xml:space="preserve"> </w:t>
      </w:r>
    </w:p>
    <w:p w:rsidR="009E25ED" w:rsidRDefault="009E25ED" w:rsidP="009E25ED">
      <w:r w:rsidRPr="007E1DC8">
        <w:rPr>
          <w:i/>
        </w:rPr>
        <w:t>Delay Time</w:t>
      </w:r>
      <w:r w:rsidRPr="007E1DC8">
        <w:t xml:space="preserve"> </w:t>
      </w:r>
      <w:r>
        <w:t>–</w:t>
      </w:r>
      <w:r w:rsidRPr="007E1DC8">
        <w:t xml:space="preserve"> максимальное временное расс</w:t>
      </w:r>
      <w:r w:rsidRPr="007E1DC8">
        <w:t>о</w:t>
      </w:r>
      <w:r w:rsidRPr="007E1DC8">
        <w:t>гласование голосов (рекоменд</w:t>
      </w:r>
      <w:r>
        <w:t xml:space="preserve">уется устанавливать в пределах </w:t>
      </w:r>
      <w:r w:rsidRPr="005B011C">
        <w:rPr>
          <w:i/>
        </w:rPr>
        <w:t>15..</w:t>
      </w:r>
      <w:r>
        <w:rPr>
          <w:i/>
        </w:rPr>
        <w:t>35 </w:t>
      </w:r>
      <w:r w:rsidRPr="005B011C">
        <w:rPr>
          <w:i/>
        </w:rPr>
        <w:t>мс</w:t>
      </w:r>
      <w:r w:rsidRPr="007E1DC8">
        <w:t>).</w:t>
      </w:r>
      <w:r>
        <w:t xml:space="preserve"> </w:t>
      </w:r>
      <w:r w:rsidRPr="007E1DC8">
        <w:t>Если устано</w:t>
      </w:r>
      <w:r w:rsidRPr="007E1DC8">
        <w:t>в</w:t>
      </w:r>
      <w:r w:rsidRPr="007E1DC8">
        <w:t xml:space="preserve">лено маленькое значение, то голоса начнут объединяться в один, и может возникнуть неестественный эффект, напоминающий </w:t>
      </w:r>
      <w:r w:rsidRPr="007E1DC8">
        <w:rPr>
          <w:i/>
        </w:rPr>
        <w:t>Flanger</w:t>
      </w:r>
      <w:r w:rsidRPr="007E1DC8">
        <w:t>. При слишком больших значениях параметра вам может показаться, что з</w:t>
      </w:r>
      <w:r w:rsidRPr="007E1DC8">
        <w:t>а</w:t>
      </w:r>
      <w:r w:rsidRPr="007E1DC8">
        <w:t>пись воспроизводится магнитофоном, который начал "зажевывать" ленту.</w:t>
      </w:r>
    </w:p>
    <w:p w:rsidR="009E25ED" w:rsidRPr="007E1DC8" w:rsidRDefault="009E25ED" w:rsidP="009E25ED">
      <w:r w:rsidRPr="001E046D">
        <w:rPr>
          <w:i/>
        </w:rPr>
        <w:t>Spread</w:t>
      </w:r>
      <w:r w:rsidRPr="007E1DC8">
        <w:t xml:space="preserve"> </w:t>
      </w:r>
      <w:r>
        <w:t>–</w:t>
      </w:r>
      <w:r w:rsidRPr="007E1DC8">
        <w:t xml:space="preserve"> дополнительная</w:t>
      </w:r>
      <w:r>
        <w:t xml:space="preserve"> </w:t>
      </w:r>
      <w:r w:rsidRPr="007E1DC8">
        <w:t>задержка</w:t>
      </w:r>
      <w:r>
        <w:t xml:space="preserve"> </w:t>
      </w:r>
      <w:r w:rsidRPr="007E1DC8">
        <w:t>каждого</w:t>
      </w:r>
      <w:r>
        <w:t xml:space="preserve"> </w:t>
      </w:r>
      <w:r w:rsidRPr="007E1DC8">
        <w:t>голоса</w:t>
      </w:r>
      <w:r>
        <w:t xml:space="preserve"> </w:t>
      </w:r>
      <w:r w:rsidRPr="007E1DC8">
        <w:t>(до</w:t>
      </w:r>
      <w:r>
        <w:t xml:space="preserve"> </w:t>
      </w:r>
      <w:r>
        <w:rPr>
          <w:i/>
        </w:rPr>
        <w:t>200 </w:t>
      </w:r>
      <w:r w:rsidRPr="001E046D">
        <w:rPr>
          <w:i/>
        </w:rPr>
        <w:t>мс</w:t>
      </w:r>
      <w:r w:rsidRPr="007E1DC8">
        <w:t>).</w:t>
      </w:r>
      <w:r>
        <w:t xml:space="preserve"> </w:t>
      </w:r>
      <w:r w:rsidRPr="007E1DC8">
        <w:t>При больших значениях этого параметра отдельные голоса нач</w:t>
      </w:r>
      <w:r w:rsidRPr="007E1DC8">
        <w:t>и</w:t>
      </w:r>
      <w:r w:rsidRPr="007E1DC8">
        <w:t>нают звучать в разное время. Малые значения дополнительной задержки придают эффекту характер унисона нескольких голосов.</w:t>
      </w:r>
    </w:p>
    <w:p w:rsidR="009E25ED" w:rsidRDefault="009E25ED" w:rsidP="009E25ED">
      <w:r>
        <w:t xml:space="preserve">Параметр </w:t>
      </w:r>
      <w:r w:rsidRPr="007E1DC8">
        <w:rPr>
          <w:i/>
        </w:rPr>
        <w:t>Modulation Depth</w:t>
      </w:r>
      <w:r w:rsidRPr="007E1DC8">
        <w:t xml:space="preserve"> </w:t>
      </w:r>
      <w:r>
        <w:t xml:space="preserve">задает </w:t>
      </w:r>
      <w:r w:rsidRPr="007E1DC8">
        <w:t>глубина вибрато (</w:t>
      </w:r>
      <w:r>
        <w:t xml:space="preserve">амплитуду </w:t>
      </w:r>
      <w:r w:rsidRPr="007E1DC8">
        <w:t>модуляции по часто</w:t>
      </w:r>
      <w:r>
        <w:t xml:space="preserve">те), а </w:t>
      </w:r>
      <w:r w:rsidRPr="007E1DC8">
        <w:rPr>
          <w:i/>
        </w:rPr>
        <w:t>Modulation Rate</w:t>
      </w:r>
      <w:r w:rsidRPr="007E1DC8">
        <w:t xml:space="preserve"> </w:t>
      </w:r>
      <w:r>
        <w:t>– частоту модуляции</w:t>
      </w:r>
      <w:r w:rsidRPr="007E1DC8">
        <w:t>.</w:t>
      </w:r>
    </w:p>
    <w:p w:rsidR="009E25ED" w:rsidRDefault="009E25ED" w:rsidP="009E25ED">
      <w:r>
        <w:t xml:space="preserve">Параметр </w:t>
      </w:r>
      <w:r w:rsidRPr="007E1DC8">
        <w:rPr>
          <w:i/>
          <w:lang w:val="en-US"/>
        </w:rPr>
        <w:t>StereoField</w:t>
      </w:r>
      <w:r>
        <w:t xml:space="preserve"> предназначен</w:t>
      </w:r>
      <w:r w:rsidRPr="007E1DC8">
        <w:t xml:space="preserve"> для выбора протяженности эф</w:t>
      </w:r>
      <w:r>
        <w:t xml:space="preserve">фекта на стереопанораме. Если введено значение </w:t>
      </w:r>
      <w:r w:rsidRPr="001E046D">
        <w:rPr>
          <w:i/>
        </w:rPr>
        <w:t>0</w:t>
      </w:r>
      <w:r w:rsidRPr="007E1DC8">
        <w:t>, все голоса б</w:t>
      </w:r>
      <w:r w:rsidRPr="007E1DC8">
        <w:t>у</w:t>
      </w:r>
      <w:r w:rsidRPr="007E1DC8">
        <w:t>дут помещены в центр стерео-панорамы. При установке ползунка в пол</w:t>
      </w:r>
      <w:r w:rsidRPr="007E1DC8">
        <w:t>о</w:t>
      </w:r>
      <w:r w:rsidRPr="007E1DC8">
        <w:t xml:space="preserve">жение </w:t>
      </w:r>
      <w:r w:rsidRPr="001E046D">
        <w:rPr>
          <w:i/>
        </w:rPr>
        <w:t>50%</w:t>
      </w:r>
      <w:r w:rsidRPr="007E1DC8">
        <w:t xml:space="preserve"> все голоса расположатся на панораме равномерно слева направо.Если выбирать значения больше </w:t>
      </w:r>
      <w:r w:rsidRPr="001E046D">
        <w:rPr>
          <w:i/>
        </w:rPr>
        <w:t>50%</w:t>
      </w:r>
      <w:r w:rsidRPr="007E1DC8">
        <w:t>, то по мере перемещения ползунка вправо голоса начнут перемещаться к крайним точкам пан</w:t>
      </w:r>
      <w:r w:rsidRPr="007E1DC8">
        <w:t>о</w:t>
      </w:r>
      <w:r w:rsidRPr="007E1DC8">
        <w:t xml:space="preserve">рамы: "левые" голоса переместятся еще левее, а "правые" </w:t>
      </w:r>
      <w:r w:rsidRPr="0047030A">
        <w:t>–</w:t>
      </w:r>
      <w:r w:rsidRPr="007E1DC8">
        <w:t xml:space="preserve"> правее.</w:t>
      </w:r>
      <w:r w:rsidRPr="00537F28">
        <w:t xml:space="preserve"> </w:t>
      </w:r>
      <w:r w:rsidRPr="007E1DC8">
        <w:t>Е</w:t>
      </w:r>
      <w:r w:rsidRPr="007E1DC8">
        <w:t>с</w:t>
      </w:r>
      <w:r w:rsidRPr="007E1DC8">
        <w:t xml:space="preserve">ли ползунок находится в положении </w:t>
      </w:r>
      <w:r w:rsidRPr="00537F28">
        <w:rPr>
          <w:i/>
        </w:rPr>
        <w:t>Wide</w:t>
      </w:r>
      <w:r w:rsidRPr="007E1DC8">
        <w:t xml:space="preserve"> (значение параметра соста</w:t>
      </w:r>
      <w:r w:rsidRPr="007E1DC8">
        <w:t>в</w:t>
      </w:r>
      <w:r w:rsidRPr="007E1DC8">
        <w:t xml:space="preserve">ляет </w:t>
      </w:r>
      <w:r w:rsidRPr="0047030A">
        <w:rPr>
          <w:i/>
        </w:rPr>
        <w:t>100%</w:t>
      </w:r>
      <w:r w:rsidRPr="007E1DC8">
        <w:t>), все левые голоса помещены в крайнюю левую точку, пр</w:t>
      </w:r>
      <w:r w:rsidRPr="007E1DC8">
        <w:t>а</w:t>
      </w:r>
      <w:r w:rsidRPr="007E1DC8">
        <w:t xml:space="preserve">вые </w:t>
      </w:r>
      <w:r w:rsidRPr="008B4904">
        <w:t>–</w:t>
      </w:r>
      <w:r w:rsidRPr="007E1DC8">
        <w:t xml:space="preserve"> в крайнюю правую точку.</w:t>
      </w:r>
    </w:p>
    <w:p w:rsidR="009E25ED" w:rsidRPr="00537F28" w:rsidRDefault="009E25ED" w:rsidP="009E25ED">
      <w:pPr>
        <w:pStyle w:val="3"/>
      </w:pPr>
      <w:r w:rsidRPr="00537F28">
        <w:t xml:space="preserve">8.2.2. </w:t>
      </w:r>
      <w:r>
        <w:t xml:space="preserve">Фленжер и фэйзер </w:t>
      </w:r>
    </w:p>
    <w:p w:rsidR="009E25ED" w:rsidRPr="00A07577" w:rsidRDefault="009E25ED" w:rsidP="009E25ED">
      <w:r w:rsidRPr="00537F28">
        <w:rPr>
          <w:i/>
        </w:rPr>
        <w:t>Флэнжер</w:t>
      </w:r>
      <w:r w:rsidRPr="00A07577">
        <w:t xml:space="preserve"> отличается от </w:t>
      </w:r>
      <w:r w:rsidRPr="00537F28">
        <w:rPr>
          <w:i/>
        </w:rPr>
        <w:t>фейзера</w:t>
      </w:r>
      <w:r w:rsidRPr="00A07577">
        <w:t xml:space="preserve"> тем, что для первого эффекта </w:t>
      </w:r>
      <w:r>
        <w:t>времена задержек копий</w:t>
      </w:r>
      <w:r w:rsidRPr="00A07577">
        <w:t xml:space="preserve"> и изменение частот сигнала значительно большее, чем для второго. </w:t>
      </w:r>
    </w:p>
    <w:p w:rsidR="009E25ED" w:rsidRDefault="009E25ED" w:rsidP="009E25ED">
      <w:r w:rsidRPr="00A07577">
        <w:t xml:space="preserve">Значения времен задержек, характерные для </w:t>
      </w:r>
      <w:r w:rsidRPr="00537F28">
        <w:rPr>
          <w:i/>
        </w:rPr>
        <w:t>флэнжера</w:t>
      </w:r>
      <w:r w:rsidRPr="00A07577">
        <w:t>, сущ</w:t>
      </w:r>
      <w:r w:rsidRPr="00A07577">
        <w:t>е</w:t>
      </w:r>
      <w:r w:rsidRPr="00A07577">
        <w:t xml:space="preserve">ственно превышают период звукового колебания. </w:t>
      </w:r>
      <w:r>
        <w:t>Если величина з</w:t>
      </w:r>
      <w:r>
        <w:t>а</w:t>
      </w:r>
      <w:r>
        <w:t xml:space="preserve">держки меньше периода колебания, </w:t>
      </w:r>
      <w:r w:rsidRPr="00A07577">
        <w:t>принято говорить уже не о задер</w:t>
      </w:r>
      <w:r w:rsidRPr="00A07577">
        <w:t>ж</w:t>
      </w:r>
      <w:r w:rsidRPr="00A07577">
        <w:t xml:space="preserve">ке копий сигнала во времени, а о разности их фаз. Если эта разность фаз не остается постоянной, а изменяется по периодическому закону, то </w:t>
      </w:r>
      <w:r>
        <w:t>пол</w:t>
      </w:r>
      <w:r>
        <w:t>у</w:t>
      </w:r>
      <w:r>
        <w:t xml:space="preserve">чается </w:t>
      </w:r>
      <w:r w:rsidRPr="00A07577">
        <w:t>эф</w:t>
      </w:r>
      <w:r>
        <w:t>фект</w:t>
      </w:r>
      <w:r w:rsidRPr="00A07577">
        <w:t xml:space="preserve"> </w:t>
      </w:r>
      <w:r>
        <w:rPr>
          <w:i/>
        </w:rPr>
        <w:t>фэйзер</w:t>
      </w:r>
      <w:r w:rsidRPr="00A07577">
        <w:t>.</w:t>
      </w:r>
    </w:p>
    <w:p w:rsidR="009E25ED" w:rsidRPr="00A07577" w:rsidRDefault="009E25ED" w:rsidP="009E25ED"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2294255</wp:posOffset>
            </wp:positionH>
            <wp:positionV relativeFrom="paragraph">
              <wp:posOffset>235585</wp:posOffset>
            </wp:positionV>
            <wp:extent cx="1571625" cy="1972310"/>
            <wp:effectExtent l="0" t="0" r="9525" b="889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7577">
        <w:t>Количественные отличия эффектов приводят к отличиям кач</w:t>
      </w:r>
      <w:r w:rsidRPr="00A07577">
        <w:t>е</w:t>
      </w:r>
      <w:r w:rsidRPr="00A07577">
        <w:t>ственным: звуки, обработанные ими, приобретают различные акуст</w:t>
      </w:r>
      <w:r w:rsidRPr="00A07577">
        <w:t>и</w:t>
      </w:r>
      <w:r w:rsidRPr="00A07577">
        <w:t>ческие и м</w:t>
      </w:r>
      <w:r w:rsidRPr="00A07577">
        <w:t>у</w:t>
      </w:r>
      <w:r w:rsidRPr="00A07577">
        <w:t>зыкальные свойства.</w:t>
      </w:r>
    </w:p>
    <w:p w:rsidR="009E25ED" w:rsidRPr="00410E03" w:rsidRDefault="009E25ED" w:rsidP="009E25ED">
      <w:r w:rsidRPr="00410E03">
        <w:t xml:space="preserve">Диалоговое окно эффекта </w:t>
      </w:r>
      <w:r w:rsidRPr="00410E03">
        <w:rPr>
          <w:i/>
        </w:rPr>
        <w:t>Flanger</w:t>
      </w:r>
      <w:r w:rsidRPr="00410E03">
        <w:t xml:space="preserve"> открывается командой </w:t>
      </w:r>
      <w:r w:rsidRPr="00410E03">
        <w:rPr>
          <w:i/>
        </w:rPr>
        <w:t>Effects</w:t>
      </w:r>
      <w:r w:rsidRPr="00410E03">
        <w:t xml:space="preserve"> &gt; </w:t>
      </w:r>
      <w:r w:rsidRPr="00410E03">
        <w:rPr>
          <w:i/>
        </w:rPr>
        <w:t>Modulation</w:t>
      </w:r>
      <w:r w:rsidRPr="00410E03">
        <w:t xml:space="preserve"> &gt; </w:t>
      </w:r>
      <w:r w:rsidRPr="00410E03">
        <w:rPr>
          <w:i/>
        </w:rPr>
        <w:t>Flanger</w:t>
      </w:r>
      <w:r w:rsidRPr="00410E03">
        <w:t>.</w:t>
      </w:r>
    </w:p>
    <w:p w:rsidR="009E25ED" w:rsidRPr="00410E03" w:rsidRDefault="009E25ED" w:rsidP="009E25ED">
      <w:r w:rsidRPr="00410E03">
        <w:t xml:space="preserve">Регуляторы </w:t>
      </w:r>
      <w:r w:rsidRPr="00410E03">
        <w:rPr>
          <w:i/>
        </w:rPr>
        <w:t>Initial</w:t>
      </w:r>
      <w:r w:rsidRPr="00410E03">
        <w:t xml:space="preserve"> </w:t>
      </w:r>
      <w:r w:rsidRPr="00410E03">
        <w:rPr>
          <w:i/>
        </w:rPr>
        <w:t>Delay</w:t>
      </w:r>
      <w:r w:rsidRPr="00410E03">
        <w:t xml:space="preserve"> </w:t>
      </w:r>
      <w:r w:rsidRPr="00410E03">
        <w:rPr>
          <w:i/>
        </w:rPr>
        <w:t>Time</w:t>
      </w:r>
      <w:r w:rsidRPr="00410E03">
        <w:t xml:space="preserve"> и </w:t>
      </w:r>
      <w:r w:rsidRPr="00410E03">
        <w:rPr>
          <w:i/>
        </w:rPr>
        <w:t>Final</w:t>
      </w:r>
      <w:r w:rsidRPr="00410E03">
        <w:t xml:space="preserve"> </w:t>
      </w:r>
      <w:r w:rsidRPr="00410E03">
        <w:rPr>
          <w:i/>
        </w:rPr>
        <w:t>Delay</w:t>
      </w:r>
      <w:r w:rsidRPr="00410E03">
        <w:t xml:space="preserve"> </w:t>
      </w:r>
      <w:r w:rsidRPr="00410E03">
        <w:rPr>
          <w:i/>
        </w:rPr>
        <w:t>Time</w:t>
      </w:r>
      <w:r w:rsidRPr="00410E03">
        <w:t xml:space="preserve"> соответственно зад</w:t>
      </w:r>
      <w:r w:rsidRPr="00410E03">
        <w:t>а</w:t>
      </w:r>
      <w:r w:rsidRPr="00410E03">
        <w:t>ют начальное и конечное запаздывание "плывущего" звука за один пол</w:t>
      </w:r>
      <w:r w:rsidRPr="00410E03">
        <w:t>у</w:t>
      </w:r>
      <w:r w:rsidRPr="00410E03">
        <w:t xml:space="preserve">период </w:t>
      </w:r>
      <w:r>
        <w:t>модуляции</w:t>
      </w:r>
      <w:r w:rsidRPr="00410E03">
        <w:t xml:space="preserve">. </w:t>
      </w:r>
    </w:p>
    <w:p w:rsidR="009E25ED" w:rsidRDefault="009E25ED" w:rsidP="009E25ED">
      <w:r w:rsidRPr="00410E03">
        <w:t>Звуки левого и правого стерео</w:t>
      </w:r>
      <w:r>
        <w:t>к</w:t>
      </w:r>
      <w:r>
        <w:t>а</w:t>
      </w:r>
      <w:r>
        <w:t>налов</w:t>
      </w:r>
      <w:r w:rsidRPr="00410E03">
        <w:t xml:space="preserve"> могу</w:t>
      </w:r>
      <w:r>
        <w:t>т задерживаться по-разному. Параметр</w:t>
      </w:r>
      <w:r w:rsidRPr="00410E03">
        <w:t xml:space="preserve"> </w:t>
      </w:r>
      <w:r w:rsidRPr="00410E03">
        <w:rPr>
          <w:i/>
        </w:rPr>
        <w:t>Stereo</w:t>
      </w:r>
      <w:r w:rsidRPr="00410E03">
        <w:t xml:space="preserve"> </w:t>
      </w:r>
      <w:r w:rsidRPr="00410E03">
        <w:rPr>
          <w:i/>
        </w:rPr>
        <w:t>phasing</w:t>
      </w:r>
      <w:r>
        <w:t xml:space="preserve"> задае</w:t>
      </w:r>
      <w:r w:rsidRPr="00410E03">
        <w:t>т ра</w:t>
      </w:r>
      <w:r w:rsidRPr="00410E03">
        <w:t>з</w:t>
      </w:r>
      <w:r w:rsidRPr="00410E03">
        <w:t>ность фаз для стереокан</w:t>
      </w:r>
      <w:r w:rsidRPr="00410E03">
        <w:t>а</w:t>
      </w:r>
      <w:r w:rsidRPr="00410E03">
        <w:t>лов.</w:t>
      </w:r>
    </w:p>
    <w:p w:rsidR="009E25ED" w:rsidRDefault="009E25ED" w:rsidP="009E25ED">
      <w:r w:rsidRPr="00410E03">
        <w:t xml:space="preserve">Регулятор </w:t>
      </w:r>
      <w:r w:rsidRPr="00410E03">
        <w:rPr>
          <w:i/>
        </w:rPr>
        <w:t>Modulation</w:t>
      </w:r>
      <w:r w:rsidRPr="00410E03">
        <w:t xml:space="preserve"> </w:t>
      </w:r>
      <w:r w:rsidRPr="00410E03">
        <w:rPr>
          <w:i/>
        </w:rPr>
        <w:t>Rate</w:t>
      </w:r>
      <w:r w:rsidRPr="00410E03">
        <w:t xml:space="preserve"> зад</w:t>
      </w:r>
      <w:r w:rsidRPr="00410E03">
        <w:t>а</w:t>
      </w:r>
      <w:r w:rsidRPr="00410E03">
        <w:t xml:space="preserve">ет </w:t>
      </w:r>
      <w:r>
        <w:t>частоту модуляции</w:t>
      </w:r>
      <w:r w:rsidRPr="00410E03">
        <w:t>.</w:t>
      </w:r>
    </w:p>
    <w:p w:rsidR="009E25ED" w:rsidRPr="00EC30BD" w:rsidRDefault="009E25ED" w:rsidP="009E25ED">
      <w:r w:rsidRPr="00AA0A61">
        <w:t xml:space="preserve">Диалоговое окно </w:t>
      </w:r>
      <w:r w:rsidRPr="00AA0A61">
        <w:rPr>
          <w:i/>
        </w:rPr>
        <w:t>Phaser</w:t>
      </w:r>
      <w:r w:rsidRPr="00AA0A61">
        <w:t xml:space="preserve"> открывается командой </w:t>
      </w:r>
      <w:r w:rsidRPr="00AA0A61">
        <w:rPr>
          <w:i/>
        </w:rPr>
        <w:t>Effects &gt; Modulation &gt; Phaser</w:t>
      </w:r>
      <w:r w:rsidRPr="00AA0A61">
        <w:t>.</w:t>
      </w:r>
      <w:r>
        <w:t xml:space="preserve"> Данный</w:t>
      </w:r>
      <w:r w:rsidRPr="00AD4BEB">
        <w:t xml:space="preserve"> </w:t>
      </w:r>
      <w:r>
        <w:t>эффект</w:t>
      </w:r>
      <w:r w:rsidRPr="00AD4BEB">
        <w:t xml:space="preserve"> </w:t>
      </w:r>
      <w:r>
        <w:t>может</w:t>
      </w:r>
      <w:r w:rsidRPr="00AD4BEB">
        <w:t xml:space="preserve"> </w:t>
      </w:r>
      <w:r>
        <w:t>пр</w:t>
      </w:r>
      <w:r>
        <w:t>и</w:t>
      </w:r>
      <w:r>
        <w:t>меняться</w:t>
      </w:r>
      <w:r w:rsidRPr="00AD4BEB">
        <w:t xml:space="preserve"> </w:t>
      </w:r>
      <w:r>
        <w:t>для</w:t>
      </w:r>
      <w:r w:rsidRPr="00AD4BEB">
        <w:t xml:space="preserve"> </w:t>
      </w:r>
      <w:r>
        <w:t>создания</w:t>
      </w:r>
      <w:r w:rsidRPr="00AD4BEB">
        <w:t xml:space="preserve"> </w:t>
      </w:r>
      <w:r>
        <w:t>нереальных звуковых эффе</w:t>
      </w:r>
      <w:r>
        <w:t>к</w:t>
      </w:r>
      <w:r>
        <w:t>тов</w:t>
      </w:r>
      <w:r w:rsidRPr="00AD4BEB">
        <w:t>.</w:t>
      </w:r>
    </w:p>
    <w:p w:rsidR="009E25ED" w:rsidRPr="00AD4BEB" w:rsidRDefault="009E25ED" w:rsidP="009E25ED">
      <w:r>
        <w:t xml:space="preserve">В </w:t>
      </w:r>
      <w:r w:rsidRPr="00EC30BD">
        <w:rPr>
          <w:i/>
          <w:lang w:val="en-US"/>
        </w:rPr>
        <w:t>Adobe</w:t>
      </w:r>
      <w:r w:rsidRPr="00EC30BD">
        <w:rPr>
          <w:i/>
        </w:rPr>
        <w:t xml:space="preserve"> </w:t>
      </w:r>
      <w:r w:rsidRPr="00EC30BD">
        <w:rPr>
          <w:i/>
          <w:lang w:val="en-US"/>
        </w:rPr>
        <w:t>Audition</w:t>
      </w:r>
      <w:r w:rsidRPr="00EC30BD">
        <w:t xml:space="preserve"> </w:t>
      </w:r>
      <w:r>
        <w:t>эффект</w:t>
      </w:r>
      <w:r w:rsidRPr="00AD4BEB">
        <w:t xml:space="preserve"> </w:t>
      </w:r>
      <w:r>
        <w:t>реализован следующим образом: им</w:t>
      </w:r>
      <w:r>
        <w:t>е</w:t>
      </w:r>
      <w:r>
        <w:t>ется группа фильтров,</w:t>
      </w:r>
      <w:r w:rsidRPr="00AD4BEB">
        <w:t xml:space="preserve"> </w:t>
      </w:r>
      <w:r>
        <w:t>которые сдвигают фазу сигнала до и после ч</w:t>
      </w:r>
      <w:r>
        <w:t>а</w:t>
      </w:r>
      <w:r>
        <w:t>стоты среза</w:t>
      </w:r>
      <w:r w:rsidRPr="00AD4BEB">
        <w:t xml:space="preserve">. </w:t>
      </w:r>
      <w:r>
        <w:t>При применнии эффекта фильтры периодически перекл</w:t>
      </w:r>
      <w:r>
        <w:t>ю</w:t>
      </w:r>
      <w:r>
        <w:t>чаются.</w:t>
      </w:r>
    </w:p>
    <w:p w:rsidR="009E25ED" w:rsidRDefault="009E25ED" w:rsidP="009E25ED">
      <w:r>
        <w:t>Параметр фэйзера:</w:t>
      </w:r>
    </w:p>
    <w:p w:rsidR="009E25ED" w:rsidRPr="00EC30BD" w:rsidRDefault="009E25ED" w:rsidP="009E25ED">
      <w:pPr>
        <w:pStyle w:val="a1"/>
      </w:pP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83185</wp:posOffset>
            </wp:positionV>
            <wp:extent cx="1652270" cy="1579245"/>
            <wp:effectExtent l="0" t="0" r="5080" b="190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30BD">
        <w:rPr>
          <w:i/>
          <w:lang w:val="en-US"/>
        </w:rPr>
        <w:t>Stages</w:t>
      </w:r>
      <w:r w:rsidRPr="00EC30BD">
        <w:t xml:space="preserve"> </w:t>
      </w:r>
      <w:r>
        <w:t>– количество фил</w:t>
      </w:r>
      <w:r>
        <w:t>ь</w:t>
      </w:r>
      <w:r>
        <w:t>тров, сдвига</w:t>
      </w:r>
      <w:r>
        <w:t>ю</w:t>
      </w:r>
      <w:r>
        <w:t>щих фазу;</w:t>
      </w:r>
    </w:p>
    <w:p w:rsidR="009E25ED" w:rsidRPr="00EC30BD" w:rsidRDefault="009E25ED" w:rsidP="009E25ED">
      <w:pPr>
        <w:pStyle w:val="a1"/>
        <w:rPr>
          <w:lang w:val="en-US"/>
        </w:rPr>
      </w:pPr>
      <w:r w:rsidRPr="00EC30BD">
        <w:rPr>
          <w:i/>
          <w:lang w:val="en-US"/>
        </w:rPr>
        <w:t>Intensity</w:t>
      </w:r>
      <w:r w:rsidRPr="00AD4BEB">
        <w:rPr>
          <w:lang w:val="en-US"/>
        </w:rPr>
        <w:t xml:space="preserve"> </w:t>
      </w:r>
      <w:r w:rsidRPr="00EC30BD">
        <w:rPr>
          <w:lang w:val="en-US"/>
        </w:rPr>
        <w:t xml:space="preserve">– </w:t>
      </w:r>
      <w:r>
        <w:t>процент</w:t>
      </w:r>
      <w:r w:rsidRPr="00933610">
        <w:rPr>
          <w:lang w:val="en-US"/>
        </w:rPr>
        <w:t xml:space="preserve"> </w:t>
      </w:r>
      <w:r>
        <w:t>прим</w:t>
      </w:r>
      <w:r>
        <w:t>е</w:t>
      </w:r>
      <w:r>
        <w:t>нения</w:t>
      </w:r>
      <w:r w:rsidRPr="00933610">
        <w:rPr>
          <w:lang w:val="en-US"/>
        </w:rPr>
        <w:t xml:space="preserve"> </w:t>
      </w:r>
      <w:r>
        <w:t>эффекта;</w:t>
      </w:r>
    </w:p>
    <w:p w:rsidR="009E25ED" w:rsidRDefault="009E25ED" w:rsidP="009E25ED">
      <w:pPr>
        <w:pStyle w:val="a1"/>
      </w:pPr>
      <w:r w:rsidRPr="00EC30BD">
        <w:rPr>
          <w:i/>
          <w:lang w:val="en-US"/>
        </w:rPr>
        <w:t>Depth</w:t>
      </w:r>
      <w:r w:rsidRPr="00AD4BEB">
        <w:rPr>
          <w:lang w:val="en-US"/>
        </w:rPr>
        <w:t xml:space="preserve"> </w:t>
      </w:r>
      <w:r w:rsidRPr="00EC30BD">
        <w:rPr>
          <w:lang w:val="en-US"/>
        </w:rPr>
        <w:t>–</w:t>
      </w:r>
      <w:r w:rsidRPr="00AD4BEB">
        <w:rPr>
          <w:lang w:val="en-US"/>
        </w:rPr>
        <w:t xml:space="preserve"> </w:t>
      </w:r>
      <w:r>
        <w:t>глубина</w:t>
      </w:r>
      <w:r w:rsidRPr="00EC30BD">
        <w:rPr>
          <w:lang w:val="en-US"/>
        </w:rPr>
        <w:t xml:space="preserve"> </w:t>
      </w:r>
      <w:r>
        <w:t>модул</w:t>
      </w:r>
      <w:r>
        <w:t>я</w:t>
      </w:r>
      <w:r>
        <w:t>ции;</w:t>
      </w:r>
    </w:p>
    <w:p w:rsidR="009E25ED" w:rsidRPr="00EC30BD" w:rsidRDefault="009E25ED" w:rsidP="009E25ED">
      <w:pPr>
        <w:pStyle w:val="a1"/>
      </w:pPr>
      <w:r w:rsidRPr="00EC30BD">
        <w:rPr>
          <w:i/>
          <w:lang w:val="en-US"/>
        </w:rPr>
        <w:t>Mod Rate</w:t>
      </w:r>
      <w:r w:rsidRPr="00EC30BD">
        <w:rPr>
          <w:lang w:val="en-US"/>
        </w:rPr>
        <w:t xml:space="preserve"> – </w:t>
      </w:r>
      <w:r>
        <w:t>частота</w:t>
      </w:r>
      <w:r w:rsidRPr="00EC30BD">
        <w:rPr>
          <w:lang w:val="en-US"/>
        </w:rPr>
        <w:t xml:space="preserve"> </w:t>
      </w:r>
      <w:r>
        <w:t>мод</w:t>
      </w:r>
      <w:r>
        <w:t>у</w:t>
      </w:r>
      <w:r>
        <w:t>ляции;</w:t>
      </w:r>
    </w:p>
    <w:p w:rsidR="009E25ED" w:rsidRPr="00DF05CE" w:rsidRDefault="009E25ED" w:rsidP="009E25ED">
      <w:pPr>
        <w:pStyle w:val="a1"/>
      </w:pPr>
      <w:r w:rsidRPr="00DF05CE">
        <w:rPr>
          <w:i/>
          <w:lang w:val="en-US"/>
        </w:rPr>
        <w:t>Phase</w:t>
      </w:r>
      <w:r w:rsidRPr="00DF05CE">
        <w:rPr>
          <w:i/>
        </w:rPr>
        <w:t xml:space="preserve"> </w:t>
      </w:r>
      <w:r w:rsidRPr="00DF05CE">
        <w:rPr>
          <w:i/>
          <w:lang w:val="en-US"/>
        </w:rPr>
        <w:t>Diff</w:t>
      </w:r>
      <w:r w:rsidRPr="00DF05CE">
        <w:t xml:space="preserve"> – </w:t>
      </w:r>
      <w:r>
        <w:t>задает</w:t>
      </w:r>
      <w:r w:rsidRPr="00DF05CE">
        <w:t xml:space="preserve"> </w:t>
      </w:r>
      <w:r>
        <w:t>ра</w:t>
      </w:r>
      <w:r>
        <w:t>з</w:t>
      </w:r>
      <w:r>
        <w:t>ность</w:t>
      </w:r>
      <w:r w:rsidRPr="00DF05CE">
        <w:t xml:space="preserve"> </w:t>
      </w:r>
      <w:r>
        <w:t>фаз</w:t>
      </w:r>
      <w:r w:rsidRPr="00DF05CE">
        <w:t xml:space="preserve"> </w:t>
      </w:r>
      <w:r>
        <w:t>стереоканалов.</w:t>
      </w:r>
    </w:p>
    <w:p w:rsidR="009E25ED" w:rsidRPr="002A3A8F" w:rsidRDefault="009E25ED" w:rsidP="009E25ED">
      <w:pPr>
        <w:pStyle w:val="a1"/>
      </w:pPr>
      <w:r w:rsidRPr="002A3A8F">
        <w:rPr>
          <w:i/>
          <w:lang w:val="en-US"/>
        </w:rPr>
        <w:t>Upper</w:t>
      </w:r>
      <w:r w:rsidRPr="002A3A8F">
        <w:rPr>
          <w:i/>
        </w:rPr>
        <w:t xml:space="preserve"> </w:t>
      </w:r>
      <w:r w:rsidRPr="002A3A8F">
        <w:rPr>
          <w:i/>
          <w:lang w:val="en-US"/>
        </w:rPr>
        <w:t>Freq</w:t>
      </w:r>
      <w:r w:rsidRPr="002A3A8F">
        <w:t xml:space="preserve"> – </w:t>
      </w:r>
      <w:r>
        <w:t>задает</w:t>
      </w:r>
      <w:r w:rsidRPr="002A3A8F">
        <w:t xml:space="preserve"> </w:t>
      </w:r>
      <w:r>
        <w:t>вер</w:t>
      </w:r>
      <w:r>
        <w:t>х</w:t>
      </w:r>
      <w:r>
        <w:t>нюю</w:t>
      </w:r>
      <w:r w:rsidRPr="002A3A8F">
        <w:t xml:space="preserve"> </w:t>
      </w:r>
      <w:r>
        <w:t>частоту среза для фильтров</w:t>
      </w:r>
      <w:r w:rsidRPr="002A3A8F">
        <w:t>.</w:t>
      </w:r>
    </w:p>
    <w:p w:rsidR="009E25ED" w:rsidRPr="00DF05CE" w:rsidRDefault="009E25ED" w:rsidP="009E25ED">
      <w:pPr>
        <w:pStyle w:val="a1"/>
      </w:pPr>
      <w:r w:rsidRPr="00DF05CE">
        <w:rPr>
          <w:i/>
          <w:lang w:val="en-US"/>
        </w:rPr>
        <w:t>Output</w:t>
      </w:r>
      <w:r w:rsidRPr="00DF05CE">
        <w:rPr>
          <w:i/>
        </w:rPr>
        <w:t xml:space="preserve"> </w:t>
      </w:r>
      <w:r w:rsidRPr="00DF05CE">
        <w:rPr>
          <w:i/>
          <w:lang w:val="en-US"/>
        </w:rPr>
        <w:t>Gain</w:t>
      </w:r>
      <w:r w:rsidRPr="00DF05CE">
        <w:t xml:space="preserve"> – </w:t>
      </w:r>
      <w:r>
        <w:t>величина усиления после применения эффе</w:t>
      </w:r>
      <w:r>
        <w:t>к</w:t>
      </w:r>
      <w:r>
        <w:t>та</w:t>
      </w:r>
      <w:r w:rsidRPr="00DF05CE">
        <w:t>.</w:t>
      </w:r>
    </w:p>
    <w:p w:rsidR="009E25ED" w:rsidRDefault="009E25ED" w:rsidP="009E25ED">
      <w:pPr>
        <w:pStyle w:val="2"/>
      </w:pPr>
      <w:r>
        <w:t>8.2. Реверберация</w:t>
      </w:r>
    </w:p>
    <w:p w:rsidR="009E25ED" w:rsidRDefault="009E25ED" w:rsidP="009E25ED">
      <w:pPr>
        <w:pStyle w:val="3"/>
      </w:pPr>
      <w:r>
        <w:t>8.2.1. Распространение звука в замкнутом простанстве</w:t>
      </w:r>
    </w:p>
    <w:p w:rsidR="009E25ED" w:rsidRPr="004C4898" w:rsidRDefault="009E25ED" w:rsidP="009E25ED">
      <w:r w:rsidRPr="004C4898">
        <w:t>Распространение звуковых волн в замкнутом пространстве о</w:t>
      </w:r>
      <w:r w:rsidRPr="004C4898">
        <w:t>т</w:t>
      </w:r>
      <w:r w:rsidRPr="004C4898">
        <w:t>личается от распространения звука в о</w:t>
      </w:r>
      <w:r w:rsidRPr="004C4898">
        <w:t>т</w:t>
      </w:r>
      <w:r w:rsidRPr="004C4898">
        <w:t>крытом пространстве.</w:t>
      </w:r>
    </w:p>
    <w:p w:rsidR="009E25ED" w:rsidRPr="004C4898" w:rsidRDefault="009E25ED" w:rsidP="009E25ED">
      <w:r w:rsidRPr="004C4898">
        <w:t>Попадая на поверхность, звуковая волна:</w:t>
      </w:r>
    </w:p>
    <w:p w:rsidR="009E25ED" w:rsidRPr="004C4898" w:rsidRDefault="009E25ED" w:rsidP="009E25ED">
      <w:pPr>
        <w:pStyle w:val="a1"/>
      </w:pPr>
      <w:r w:rsidRPr="004C4898">
        <w:t>частично отражается от повер</w:t>
      </w:r>
      <w:r w:rsidRPr="004C4898">
        <w:t>х</w:t>
      </w:r>
      <w:r w:rsidRPr="004C4898">
        <w:t xml:space="preserve">ности, </w:t>
      </w:r>
    </w:p>
    <w:p w:rsidR="009E25ED" w:rsidRPr="004C4898" w:rsidRDefault="009E25ED" w:rsidP="009E25ED">
      <w:pPr>
        <w:pStyle w:val="a1"/>
      </w:pPr>
      <w:r w:rsidRPr="004C4898">
        <w:t>частично поглощается матери</w:t>
      </w:r>
      <w:r w:rsidRPr="004C4898">
        <w:t>а</w:t>
      </w:r>
      <w:r w:rsidRPr="004C4898">
        <w:t xml:space="preserve">лом поверхности, переходя в тепловую энергию; </w:t>
      </w:r>
    </w:p>
    <w:p w:rsidR="009E25ED" w:rsidRPr="004C4898" w:rsidRDefault="009E25ED" w:rsidP="009E25ED">
      <w:pPr>
        <w:pStyle w:val="a1"/>
      </w:pPr>
      <w:r w:rsidRPr="004C4898">
        <w:t>незначительная ее доля прох</w:t>
      </w:r>
      <w:r w:rsidRPr="004C4898">
        <w:t>о</w:t>
      </w:r>
      <w:r w:rsidRPr="004C4898">
        <w:t xml:space="preserve">дит в соседнее помещение или пространство. </w:t>
      </w:r>
    </w:p>
    <w:p w:rsidR="009E25ED" w:rsidRDefault="009E25ED" w:rsidP="009E25ED">
      <w:r w:rsidRPr="004C4898">
        <w:t xml:space="preserve">Какая именно часть энергии отражается обратно в помещение, определяет </w:t>
      </w:r>
      <w:r w:rsidRPr="004C4898">
        <w:rPr>
          <w:i/>
        </w:rPr>
        <w:t>коэффициент отражения</w:t>
      </w:r>
      <w:r w:rsidRPr="004C4898">
        <w:t xml:space="preserve"> поверхности. Степень поглощ</w:t>
      </w:r>
      <w:r w:rsidRPr="004C4898">
        <w:t>е</w:t>
      </w:r>
      <w:r w:rsidRPr="004C4898">
        <w:t xml:space="preserve">ния определяет </w:t>
      </w:r>
      <w:r w:rsidRPr="004C4898">
        <w:rPr>
          <w:i/>
        </w:rPr>
        <w:t>коэффициент поглощения</w:t>
      </w:r>
      <w:r w:rsidRPr="004C4898">
        <w:t xml:space="preserve">. Относительная мощность волны, прошедшей сквозь поверхность, задает </w:t>
      </w:r>
      <w:r w:rsidRPr="004C4898">
        <w:rPr>
          <w:i/>
        </w:rPr>
        <w:t>коэффициент звук</w:t>
      </w:r>
      <w:r w:rsidRPr="004C4898">
        <w:rPr>
          <w:i/>
        </w:rPr>
        <w:t>о</w:t>
      </w:r>
      <w:r w:rsidRPr="004C4898">
        <w:rPr>
          <w:i/>
        </w:rPr>
        <w:t>проводн</w:t>
      </w:r>
      <w:r w:rsidRPr="004C4898">
        <w:rPr>
          <w:i/>
        </w:rPr>
        <w:t>о</w:t>
      </w:r>
      <w:r w:rsidRPr="004C4898">
        <w:rPr>
          <w:i/>
        </w:rPr>
        <w:t>сти</w:t>
      </w:r>
      <w:r w:rsidRPr="004C4898">
        <w:t>.</w:t>
      </w:r>
    </w:p>
    <w:p w:rsidR="009E25ED" w:rsidRDefault="009E25ED" w:rsidP="009E25ED"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2341880</wp:posOffset>
            </wp:positionH>
            <wp:positionV relativeFrom="paragraph">
              <wp:posOffset>235585</wp:posOffset>
            </wp:positionV>
            <wp:extent cx="1497330" cy="1084580"/>
            <wp:effectExtent l="0" t="0" r="7620" b="127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898">
        <w:t>Рассмотрим пример: в комнате созда</w:t>
      </w:r>
      <w:r>
        <w:t xml:space="preserve">ется </w:t>
      </w:r>
      <w:r w:rsidRPr="004C4898">
        <w:t>короткий акустич</w:t>
      </w:r>
      <w:r w:rsidRPr="004C4898">
        <w:t>е</w:t>
      </w:r>
      <w:r w:rsidRPr="004C4898">
        <w:t>ский сигнал</w:t>
      </w:r>
      <w:r>
        <w:t>.</w:t>
      </w:r>
    </w:p>
    <w:p w:rsidR="009E25ED" w:rsidRPr="00D31199" w:rsidRDefault="009E25ED" w:rsidP="00C24B72">
      <w:pPr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Первым в точку приему </w:t>
      </w:r>
      <w:r w:rsidRPr="006D6608">
        <w:rPr>
          <w:i/>
        </w:rPr>
        <w:t>Пр</w:t>
      </w:r>
      <w:r>
        <w:t xml:space="preserve"> </w:t>
      </w:r>
      <w:r w:rsidRPr="006D6608">
        <w:t>придет прямой звук в</w:t>
      </w:r>
      <w:r w:rsidRPr="006D6608">
        <w:t>ы</w:t>
      </w:r>
      <w:r w:rsidRPr="006D6608">
        <w:t xml:space="preserve">стрела. </w:t>
      </w:r>
    </w:p>
    <w:p w:rsidR="009E25ED" w:rsidRPr="00D31199" w:rsidRDefault="009E25ED" w:rsidP="00C24B72">
      <w:pPr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З</w:t>
      </w:r>
      <w:r w:rsidRPr="006D6608">
        <w:t>вуковые волны устремятся полу, потолку, стенам, предм</w:t>
      </w:r>
      <w:r w:rsidRPr="006D6608">
        <w:t>е</w:t>
      </w:r>
      <w:r w:rsidRPr="006D6608">
        <w:t>там обстановки. Если отраж</w:t>
      </w:r>
      <w:r w:rsidRPr="006D6608">
        <w:t>а</w:t>
      </w:r>
      <w:r w:rsidRPr="006D6608">
        <w:t>ющие поверхности находятся достаточно далеко от места в</w:t>
      </w:r>
      <w:r w:rsidRPr="006D6608">
        <w:t>ы</w:t>
      </w:r>
      <w:r w:rsidRPr="006D6608">
        <w:t>стрела и микрофона, то короткое время</w:t>
      </w:r>
      <w:r>
        <w:t xml:space="preserve"> –</w:t>
      </w:r>
      <w:r w:rsidRPr="006D6608">
        <w:t xml:space="preserve"> единицы миллис</w:t>
      </w:r>
      <w:r w:rsidRPr="006D6608">
        <w:t>е</w:t>
      </w:r>
      <w:r w:rsidRPr="006D6608">
        <w:t xml:space="preserve">кунд </w:t>
      </w:r>
      <w:r>
        <w:t>–</w:t>
      </w:r>
      <w:r w:rsidRPr="006D6608">
        <w:t xml:space="preserve"> микрофон ничего, кроме обычного шума помещ</w:t>
      </w:r>
      <w:r w:rsidRPr="006D6608">
        <w:t>е</w:t>
      </w:r>
      <w:r w:rsidRPr="006D6608">
        <w:t>ния не уловит.</w:t>
      </w:r>
    </w:p>
    <w:p w:rsidR="009E25ED" w:rsidRPr="00D31199" w:rsidRDefault="009E25ED" w:rsidP="00C24B72">
      <w:pPr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К</w:t>
      </w:r>
      <w:r w:rsidRPr="00A136B5">
        <w:t xml:space="preserve"> микрофону придут редкие и тихие единичные </w:t>
      </w:r>
      <w:r w:rsidRPr="00A136B5">
        <w:rPr>
          <w:i/>
        </w:rPr>
        <w:t>ранние о</w:t>
      </w:r>
      <w:r w:rsidRPr="00A136B5">
        <w:rPr>
          <w:i/>
        </w:rPr>
        <w:t>т</w:t>
      </w:r>
      <w:r w:rsidRPr="00A136B5">
        <w:rPr>
          <w:i/>
        </w:rPr>
        <w:t>ражения</w:t>
      </w:r>
      <w:r w:rsidRPr="00A136B5">
        <w:t xml:space="preserve"> </w:t>
      </w:r>
      <w:r>
        <w:t>–</w:t>
      </w:r>
      <w:r w:rsidRPr="00A136B5">
        <w:t xml:space="preserve"> по несколько штук от пола, потолка, стен. Ранние отражения распределятся по помещению равн</w:t>
      </w:r>
      <w:r w:rsidRPr="00A136B5">
        <w:t>о</w:t>
      </w:r>
      <w:r w:rsidRPr="00A136B5">
        <w:t xml:space="preserve">мерно. </w:t>
      </w:r>
    </w:p>
    <w:p w:rsidR="009E25ED" w:rsidRPr="00D31199" w:rsidRDefault="009E25ED" w:rsidP="00C24B72">
      <w:pPr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В</w:t>
      </w:r>
      <w:r w:rsidRPr="00A136B5">
        <w:t xml:space="preserve">озникнут взаимные переотражения, которые получили название </w:t>
      </w:r>
      <w:r w:rsidRPr="00A136B5">
        <w:rPr>
          <w:i/>
        </w:rPr>
        <w:t>поздних отражений</w:t>
      </w:r>
      <w:r w:rsidRPr="00A136B5">
        <w:t>. Они станут все чаще и сил</w:t>
      </w:r>
      <w:r w:rsidRPr="00A136B5">
        <w:t>ь</w:t>
      </w:r>
      <w:r w:rsidRPr="00A136B5">
        <w:t>нее, но не перестанут быть дискретными (раздельными). Средняя энергия звука (отзвука) в помещении продолжит ув</w:t>
      </w:r>
      <w:r w:rsidRPr="00A136B5">
        <w:t>е</w:t>
      </w:r>
      <w:r w:rsidRPr="00A136B5">
        <w:t>личиват</w:t>
      </w:r>
      <w:r>
        <w:t xml:space="preserve">ься и через </w:t>
      </w:r>
      <w:r w:rsidRPr="00B052F6">
        <w:rPr>
          <w:i/>
        </w:rPr>
        <w:t>90..110</w:t>
      </w:r>
      <w:r w:rsidRPr="00A136B5">
        <w:t xml:space="preserve"> миллисекунд она достигнет ма</w:t>
      </w:r>
      <w:r w:rsidRPr="00A136B5">
        <w:t>к</w:t>
      </w:r>
      <w:r w:rsidRPr="00A136B5">
        <w:t>симума. По уровню этот максимум будет почти такой же, как и уровень прямого сигнала.</w:t>
      </w:r>
    </w:p>
    <w:p w:rsidR="009E25ED" w:rsidRPr="00D31199" w:rsidRDefault="009E25ED" w:rsidP="00C24B72">
      <w:pPr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136B5">
        <w:t>После прохождения пика энергия начнет спадать, о</w:t>
      </w:r>
      <w:r w:rsidRPr="00A136B5">
        <w:t>т</w:t>
      </w:r>
      <w:r w:rsidRPr="00A136B5">
        <w:t xml:space="preserve">ражения будут становиться все более частыми, и через </w:t>
      </w:r>
      <w:r w:rsidRPr="00B052F6">
        <w:rPr>
          <w:i/>
        </w:rPr>
        <w:t>150.. .300</w:t>
      </w:r>
      <w:r w:rsidRPr="00A136B5">
        <w:t xml:space="preserve"> ми</w:t>
      </w:r>
      <w:r w:rsidRPr="00A136B5">
        <w:t>л</w:t>
      </w:r>
      <w:r w:rsidRPr="00A136B5">
        <w:t xml:space="preserve">лисекунд они перестанут быть дискретными и станут </w:t>
      </w:r>
      <w:r w:rsidRPr="00A136B5">
        <w:rPr>
          <w:i/>
        </w:rPr>
        <w:t>диффу</w:t>
      </w:r>
      <w:r w:rsidRPr="00A136B5">
        <w:rPr>
          <w:i/>
        </w:rPr>
        <w:t>з</w:t>
      </w:r>
      <w:r w:rsidRPr="00A136B5">
        <w:rPr>
          <w:i/>
        </w:rPr>
        <w:t>ными</w:t>
      </w:r>
      <w:r w:rsidRPr="00A136B5">
        <w:t>, то есть взаимно переотраженными и перем</w:t>
      </w:r>
      <w:r w:rsidRPr="00A136B5">
        <w:t>е</w:t>
      </w:r>
      <w:r w:rsidRPr="00A136B5">
        <w:t>шанными. При этом их уровень будет продолжать умен</w:t>
      </w:r>
      <w:r w:rsidRPr="00A136B5">
        <w:t>ь</w:t>
      </w:r>
      <w:r w:rsidRPr="00A136B5">
        <w:t xml:space="preserve">шаться. </w:t>
      </w:r>
    </w:p>
    <w:p w:rsidR="009E25ED" w:rsidRPr="00A136B5" w:rsidRDefault="009E25ED" w:rsidP="009E25ED">
      <w:r w:rsidRPr="00A136B5">
        <w:t>Скорость уменьшения уровня диффузных отражений зависит от параметров помещения и определяет время реверберации</w:t>
      </w:r>
      <w:r>
        <w:t xml:space="preserve"> –</w:t>
      </w:r>
      <w:r w:rsidRPr="00A136B5">
        <w:t xml:space="preserve"> это вр</w:t>
      </w:r>
      <w:r w:rsidRPr="00A136B5">
        <w:t>е</w:t>
      </w:r>
      <w:r w:rsidRPr="00A136B5">
        <w:t>мя, за которое уровень реверберирующего сигн</w:t>
      </w:r>
      <w:r w:rsidRPr="00A136B5">
        <w:t>а</w:t>
      </w:r>
      <w:r>
        <w:t xml:space="preserve">ла уменьшается на </w:t>
      </w:r>
      <w:r w:rsidRPr="00D31199">
        <w:rPr>
          <w:i/>
        </w:rPr>
        <w:t>60 дБ</w:t>
      </w:r>
      <w:r w:rsidRPr="00A136B5">
        <w:t>.</w:t>
      </w:r>
    </w:p>
    <w:p w:rsidR="009E25ED" w:rsidRDefault="009E25ED" w:rsidP="009E25ED">
      <w:r w:rsidRPr="00A136B5">
        <w:t>Чем время реверберации меньше, тем выше разборчивость речи, лучше прозрачность музыки. Увеличение времени реверберации об</w:t>
      </w:r>
      <w:r w:rsidRPr="00A136B5">
        <w:t>о</w:t>
      </w:r>
      <w:r w:rsidRPr="00A136B5">
        <w:t>гащает звучание, придает ему признаки объема и ощущения гулкости.</w:t>
      </w:r>
    </w:p>
    <w:p w:rsidR="009E25ED" w:rsidRDefault="009E25ED" w:rsidP="009E25ED"/>
    <w:p w:rsidR="009E25ED" w:rsidRPr="006D6608" w:rsidRDefault="009E25ED" w:rsidP="009E25ED">
      <w:r w:rsidRPr="006D6608">
        <w:t xml:space="preserve">На </w:t>
      </w:r>
      <w:r>
        <w:t xml:space="preserve">следующем </w:t>
      </w:r>
      <w:r w:rsidRPr="006D6608">
        <w:t xml:space="preserve">рисунке </w:t>
      </w:r>
      <w:r>
        <w:t>– рефлектограмме идеального помещ</w:t>
      </w:r>
      <w:r>
        <w:t>е</w:t>
      </w:r>
      <w:r>
        <w:t xml:space="preserve">ния – </w:t>
      </w:r>
      <w:r w:rsidRPr="006D6608">
        <w:t>представлены:</w:t>
      </w:r>
    </w:p>
    <w:p w:rsidR="009E25ED" w:rsidRPr="006D6608" w:rsidRDefault="009E25ED" w:rsidP="009E25ED">
      <w:pPr>
        <w:pStyle w:val="a1"/>
      </w:pPr>
      <w:r w:rsidRPr="006D6608">
        <w:t xml:space="preserve">кривая средней энергии сигнала; </w:t>
      </w:r>
    </w:p>
    <w:p w:rsidR="009E25ED" w:rsidRPr="006D6608" w:rsidRDefault="009E25ED" w:rsidP="009E25ED">
      <w:pPr>
        <w:pStyle w:val="a1"/>
      </w:pPr>
      <w:r w:rsidRPr="006D6608">
        <w:t xml:space="preserve">полоса, отображающая плотность отражений; </w:t>
      </w:r>
    </w:p>
    <w:p w:rsidR="009E25ED" w:rsidRDefault="009E25ED" w:rsidP="009E25ED">
      <w:pPr>
        <w:pStyle w:val="a1"/>
      </w:pPr>
      <w:r w:rsidRPr="006D6608">
        <w:t>варианты возможных отклонений параметр</w:t>
      </w:r>
      <w:r>
        <w:t>ов</w:t>
      </w:r>
      <w:r w:rsidRPr="006D6608">
        <w:t>.</w:t>
      </w:r>
    </w:p>
    <w:p w:rsidR="009E25ED" w:rsidRDefault="009E25ED" w:rsidP="009E25ED">
      <w:pPr>
        <w:pStyle w:val="001"/>
        <w:rPr>
          <w:i w:val="0"/>
        </w:rPr>
      </w:pPr>
      <w:r w:rsidRPr="006D6608">
        <w:rPr>
          <w:i w:val="0"/>
          <w:noProof/>
        </w:rPr>
        <w:drawing>
          <wp:inline distT="0" distB="0" distL="0" distR="0">
            <wp:extent cx="3711575" cy="169926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1" b="11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E25ED" w:rsidRPr="00A136B5" w:rsidRDefault="009E25ED" w:rsidP="009E25ED">
      <w:r w:rsidRPr="00A136B5">
        <w:t xml:space="preserve">Существуют помещения с мягким и жестким установлением звука. Если звук нарастает резко и через </w:t>
      </w:r>
      <w:r w:rsidRPr="008C484F">
        <w:rPr>
          <w:i/>
        </w:rPr>
        <w:t>90</w:t>
      </w:r>
      <w:r w:rsidRPr="00A136B5">
        <w:t xml:space="preserve"> миллисекунд достигает максимума акустика будет «</w:t>
      </w:r>
      <w:r w:rsidRPr="00A136B5">
        <w:rPr>
          <w:i/>
        </w:rPr>
        <w:t>жесткой</w:t>
      </w:r>
      <w:r w:rsidRPr="00A136B5">
        <w:t xml:space="preserve">». Если звук нарастает плавно и достигает максимума через </w:t>
      </w:r>
      <w:r w:rsidRPr="008C484F">
        <w:rPr>
          <w:i/>
        </w:rPr>
        <w:t>110</w:t>
      </w:r>
      <w:r w:rsidRPr="00A136B5">
        <w:t xml:space="preserve"> миллисекунд </w:t>
      </w:r>
      <w:r>
        <w:t>–</w:t>
      </w:r>
      <w:r w:rsidRPr="00A136B5">
        <w:t xml:space="preserve"> помещение будет «</w:t>
      </w:r>
      <w:r w:rsidRPr="00A136B5">
        <w:rPr>
          <w:i/>
        </w:rPr>
        <w:t>мя</w:t>
      </w:r>
      <w:r w:rsidRPr="00A136B5">
        <w:rPr>
          <w:i/>
        </w:rPr>
        <w:t>г</w:t>
      </w:r>
      <w:r w:rsidRPr="00A136B5">
        <w:rPr>
          <w:i/>
        </w:rPr>
        <w:t>ким</w:t>
      </w:r>
      <w:r w:rsidRPr="00A136B5">
        <w:t xml:space="preserve">». </w:t>
      </w:r>
    </w:p>
    <w:p w:rsidR="009E25ED" w:rsidRDefault="009E25ED" w:rsidP="009E25ED">
      <w:pPr>
        <w:pStyle w:val="a1"/>
      </w:pPr>
      <w:r w:rsidRPr="00A136B5">
        <w:rPr>
          <w:i/>
        </w:rPr>
        <w:t>Жесткое установление звука</w:t>
      </w:r>
      <w:r w:rsidRPr="00A136B5">
        <w:t xml:space="preserve"> характеризуется большим уровнем прямого звука (как в передних рядах концертного зала) и сильными ранними отражениями. Такая акустика отличается высокой прозрачностью, четкостью, выраз</w:t>
      </w:r>
      <w:r w:rsidRPr="00A136B5">
        <w:t>и</w:t>
      </w:r>
      <w:r w:rsidRPr="00A136B5">
        <w:t>тельностью, читаемостью отдельных нот и нюансов, но б</w:t>
      </w:r>
      <w:r w:rsidRPr="00A136B5">
        <w:t>о</w:t>
      </w:r>
      <w:r w:rsidRPr="00A136B5">
        <w:t>лее заметны стилистические и интонационные п</w:t>
      </w:r>
      <w:r w:rsidRPr="00A136B5">
        <w:t>о</w:t>
      </w:r>
      <w:r w:rsidRPr="00A136B5">
        <w:t>грешности исполнения.</w:t>
      </w:r>
    </w:p>
    <w:p w:rsidR="009E25ED" w:rsidRPr="00A136B5" w:rsidRDefault="009E25ED" w:rsidP="009E25ED">
      <w:pPr>
        <w:pStyle w:val="a1"/>
      </w:pPr>
      <w:r w:rsidRPr="00A136B5">
        <w:rPr>
          <w:i/>
        </w:rPr>
        <w:t>Мягкое установление</w:t>
      </w:r>
      <w:r w:rsidRPr="00A136B5">
        <w:t xml:space="preserve"> характеризуется большей мощностью диффузного звука. При этом сглаживаются упомянутые ш</w:t>
      </w:r>
      <w:r w:rsidRPr="00A136B5">
        <w:t>е</w:t>
      </w:r>
      <w:r w:rsidRPr="00A136B5">
        <w:t>роховат</w:t>
      </w:r>
      <w:r w:rsidRPr="00A136B5">
        <w:t>о</w:t>
      </w:r>
      <w:r w:rsidRPr="00A136B5">
        <w:t>сти, увеличивается пространственное впечатление и ощущение параметров помещ</w:t>
      </w:r>
      <w:r w:rsidRPr="00A136B5">
        <w:t>е</w:t>
      </w:r>
      <w:r w:rsidRPr="00A136B5">
        <w:t>ния.</w:t>
      </w:r>
    </w:p>
    <w:p w:rsidR="009E25ED" w:rsidRPr="00A136B5" w:rsidRDefault="009E25ED" w:rsidP="009E25ED">
      <w:r w:rsidRPr="00A136B5">
        <w:t>Достаточно большое значение имеют координаты точки начала диффузных отражений:</w:t>
      </w:r>
      <w:r>
        <w:t xml:space="preserve"> </w:t>
      </w:r>
      <w:r w:rsidRPr="00A136B5">
        <w:t xml:space="preserve">в малых помещениях они начинаются спустя </w:t>
      </w:r>
      <w:r w:rsidRPr="008C484F">
        <w:rPr>
          <w:i/>
        </w:rPr>
        <w:t>130 мс</w:t>
      </w:r>
      <w:r w:rsidRPr="00A136B5">
        <w:t xml:space="preserve"> с момента тестового импульса, в больших </w:t>
      </w:r>
      <w:r>
        <w:t>–</w:t>
      </w:r>
      <w:r w:rsidRPr="00A136B5">
        <w:t xml:space="preserve"> через </w:t>
      </w:r>
      <w:r w:rsidRPr="008C484F">
        <w:rPr>
          <w:i/>
        </w:rPr>
        <w:t>150</w:t>
      </w:r>
      <w:r>
        <w:rPr>
          <w:i/>
        </w:rPr>
        <w:t> </w:t>
      </w:r>
      <w:r w:rsidRPr="008C484F">
        <w:rPr>
          <w:i/>
        </w:rPr>
        <w:t>мс</w:t>
      </w:r>
      <w:r w:rsidRPr="00A136B5">
        <w:t>. См</w:t>
      </w:r>
      <w:r w:rsidRPr="00A136B5">
        <w:t>е</w:t>
      </w:r>
      <w:r w:rsidRPr="00A136B5">
        <w:t>щение этих значений в процессе создания модели искусственной р</w:t>
      </w:r>
      <w:r w:rsidRPr="00A136B5">
        <w:t>е</w:t>
      </w:r>
      <w:r w:rsidRPr="00A136B5">
        <w:t>верберации может привести к появлению ощущения неестественн</w:t>
      </w:r>
      <w:r w:rsidRPr="00A136B5">
        <w:t>о</w:t>
      </w:r>
      <w:r w:rsidRPr="00A136B5">
        <w:t xml:space="preserve">сти акустического отклика. </w:t>
      </w:r>
    </w:p>
    <w:p w:rsidR="009E25ED" w:rsidRDefault="009E25ED" w:rsidP="009E25ED">
      <w:r w:rsidRPr="00A136B5">
        <w:t>Искажения позиционирования других точек, обозначенных на рефлектограмме (начало единичных отражений, появление ранних, средних и начальных диффузных отражений), не имеет решающего влияния на естественность акустической картины.</w:t>
      </w:r>
    </w:p>
    <w:p w:rsidR="009E25ED" w:rsidRPr="00A136B5" w:rsidRDefault="009E25ED" w:rsidP="009E25ED">
      <w:pPr>
        <w:pStyle w:val="3"/>
      </w:pPr>
      <w:r>
        <w:t xml:space="preserve">8.2.2. Эффекты реверберации в </w:t>
      </w:r>
      <w:r>
        <w:rPr>
          <w:lang w:val="en-US"/>
        </w:rPr>
        <w:t>Adobe</w:t>
      </w:r>
      <w:r w:rsidRPr="00A136B5">
        <w:t xml:space="preserve"> </w:t>
      </w:r>
      <w:r>
        <w:rPr>
          <w:lang w:val="en-US"/>
        </w:rPr>
        <w:t>Audition</w:t>
      </w:r>
    </w:p>
    <w:p w:rsidR="009E25ED" w:rsidRDefault="009E25ED" w:rsidP="009E25ED">
      <w:r>
        <w:t xml:space="preserve">В </w:t>
      </w:r>
      <w:r w:rsidRPr="008C484F">
        <w:rPr>
          <w:i/>
          <w:lang w:val="en-US"/>
        </w:rPr>
        <w:t>Adobe</w:t>
      </w:r>
      <w:r w:rsidRPr="00A136B5">
        <w:t xml:space="preserve"> </w:t>
      </w:r>
      <w:r w:rsidRPr="008C484F">
        <w:rPr>
          <w:i/>
          <w:lang w:val="en-US"/>
        </w:rPr>
        <w:t>Audition</w:t>
      </w:r>
      <w:r w:rsidRPr="00A136B5">
        <w:t xml:space="preserve"> </w:t>
      </w:r>
      <w:r>
        <w:t>реализованы следуюие э</w:t>
      </w:r>
      <w:r>
        <w:t>ф</w:t>
      </w:r>
      <w:r>
        <w:t>фекты реверберации:</w:t>
      </w:r>
    </w:p>
    <w:p w:rsidR="009E25ED" w:rsidRPr="00A136B5" w:rsidRDefault="009E25ED" w:rsidP="009E25ED">
      <w:pPr>
        <w:pStyle w:val="a1"/>
      </w:pPr>
      <w:r w:rsidRPr="00A136B5">
        <w:rPr>
          <w:i/>
          <w:lang w:val="en-US"/>
        </w:rPr>
        <w:t>Convolution</w:t>
      </w:r>
      <w:r w:rsidRPr="00A136B5">
        <w:rPr>
          <w:i/>
        </w:rPr>
        <w:t xml:space="preserve"> </w:t>
      </w:r>
      <w:r w:rsidRPr="00A136B5">
        <w:rPr>
          <w:i/>
          <w:lang w:val="en-US"/>
        </w:rPr>
        <w:t>Reverb</w:t>
      </w:r>
      <w:r w:rsidRPr="00A136B5">
        <w:rPr>
          <w:i/>
        </w:rPr>
        <w:t xml:space="preserve"> </w:t>
      </w:r>
      <w:r w:rsidRPr="00A136B5">
        <w:t xml:space="preserve">– </w:t>
      </w:r>
      <w:r>
        <w:t>позволяет создавать эффект реверб</w:t>
      </w:r>
      <w:r>
        <w:t>е</w:t>
      </w:r>
      <w:r>
        <w:t>рации на основе моделирования помещения</w:t>
      </w:r>
      <w:r w:rsidRPr="00EA0D04">
        <w:t xml:space="preserve"> </w:t>
      </w:r>
      <w:r>
        <w:t>с заданными характер</w:t>
      </w:r>
      <w:r>
        <w:t>и</w:t>
      </w:r>
      <w:r>
        <w:t>стиками.</w:t>
      </w:r>
    </w:p>
    <w:p w:rsidR="009E25ED" w:rsidRPr="00A136B5" w:rsidRDefault="009E25ED" w:rsidP="009E25ED">
      <w:pPr>
        <w:pStyle w:val="a1"/>
      </w:pPr>
      <w:r w:rsidRPr="00A136B5">
        <w:rPr>
          <w:i/>
          <w:lang w:val="en-US"/>
        </w:rPr>
        <w:t>Full</w:t>
      </w:r>
      <w:r w:rsidRPr="00EA0D04">
        <w:rPr>
          <w:i/>
        </w:rPr>
        <w:t xml:space="preserve"> </w:t>
      </w:r>
      <w:r w:rsidRPr="00A136B5">
        <w:rPr>
          <w:i/>
          <w:lang w:val="en-US"/>
        </w:rPr>
        <w:t>Reverb</w:t>
      </w:r>
      <w:r>
        <w:rPr>
          <w:i/>
        </w:rPr>
        <w:t xml:space="preserve"> </w:t>
      </w:r>
      <w:r>
        <w:t>– эффект для моделирования реверберации с учетом размеров помещения, изменения спектра отраженн</w:t>
      </w:r>
      <w:r>
        <w:t>о</w:t>
      </w:r>
      <w:r>
        <w:t>го сигнала и т.д.</w:t>
      </w:r>
    </w:p>
    <w:p w:rsidR="009E25ED" w:rsidRPr="00A136B5" w:rsidRDefault="009E25ED" w:rsidP="009E25ED">
      <w:pPr>
        <w:pStyle w:val="a1"/>
      </w:pPr>
      <w:r w:rsidRPr="00A136B5">
        <w:rPr>
          <w:i/>
          <w:lang w:val="en-US"/>
        </w:rPr>
        <w:t>Reverb</w:t>
      </w:r>
      <w:r>
        <w:rPr>
          <w:i/>
        </w:rPr>
        <w:t xml:space="preserve"> –</w:t>
      </w:r>
      <w:r>
        <w:t xml:space="preserve"> позволяет моделировать реверберацию, но с мен</w:t>
      </w:r>
      <w:r>
        <w:t>ь</w:t>
      </w:r>
      <w:r>
        <w:t xml:space="preserve">шим количестом настроек, чем </w:t>
      </w:r>
      <w:r>
        <w:rPr>
          <w:i/>
          <w:lang w:val="en-US"/>
        </w:rPr>
        <w:t>Full</w:t>
      </w:r>
      <w:r w:rsidRPr="00EA0D04">
        <w:rPr>
          <w:i/>
        </w:rPr>
        <w:t xml:space="preserve"> </w:t>
      </w:r>
      <w:r>
        <w:rPr>
          <w:i/>
          <w:lang w:val="en-US"/>
        </w:rPr>
        <w:t>Reverb</w:t>
      </w:r>
      <w:r>
        <w:t>.</w:t>
      </w:r>
    </w:p>
    <w:p w:rsidR="009E25ED" w:rsidRPr="00A136B5" w:rsidRDefault="009E25ED" w:rsidP="009E25ED">
      <w:pPr>
        <w:pStyle w:val="a1"/>
      </w:pPr>
      <w:r w:rsidRPr="00A136B5">
        <w:rPr>
          <w:i/>
          <w:lang w:val="en-US"/>
        </w:rPr>
        <w:t>Studio</w:t>
      </w:r>
      <w:r w:rsidRPr="00EA0D04">
        <w:rPr>
          <w:i/>
        </w:rPr>
        <w:t xml:space="preserve"> </w:t>
      </w:r>
      <w:r w:rsidRPr="00A136B5">
        <w:rPr>
          <w:i/>
          <w:lang w:val="en-US"/>
        </w:rPr>
        <w:t>Reverb</w:t>
      </w:r>
      <w:r w:rsidRPr="00EA0D04">
        <w:rPr>
          <w:i/>
        </w:rPr>
        <w:t xml:space="preserve"> –</w:t>
      </w:r>
      <w:r w:rsidRPr="00EA0D04">
        <w:t xml:space="preserve"> </w:t>
      </w:r>
      <w:r>
        <w:t>эффект для создания реверберации без м</w:t>
      </w:r>
      <w:r>
        <w:t>о</w:t>
      </w:r>
      <w:r>
        <w:t>делирования помещения, за счет чего эффект получается менее требовательным к ресурсам процессора.</w:t>
      </w:r>
    </w:p>
    <w:p w:rsidR="009E25ED" w:rsidRDefault="009E25ED" w:rsidP="009E25ED">
      <w:pPr>
        <w:pStyle w:val="a1"/>
      </w:pPr>
      <w:r w:rsidRPr="00A136B5">
        <w:rPr>
          <w:i/>
          <w:lang w:val="en-US"/>
        </w:rPr>
        <w:t>Surround</w:t>
      </w:r>
      <w:r w:rsidRPr="00EA0D04">
        <w:rPr>
          <w:i/>
        </w:rPr>
        <w:t xml:space="preserve"> </w:t>
      </w:r>
      <w:r w:rsidRPr="00A136B5">
        <w:rPr>
          <w:i/>
          <w:lang w:val="en-US"/>
        </w:rPr>
        <w:t>Reverb</w:t>
      </w:r>
      <w:r>
        <w:rPr>
          <w:i/>
        </w:rPr>
        <w:t xml:space="preserve"> –</w:t>
      </w:r>
      <w:r>
        <w:t xml:space="preserve"> эффект для создания реверберации для звука в формате стерео 5.1</w:t>
      </w:r>
      <w:r w:rsidRPr="00EA0D04">
        <w:t>.</w:t>
      </w:r>
    </w:p>
    <w:p w:rsidR="009E25ED" w:rsidRPr="00382D27" w:rsidRDefault="009E25ED" w:rsidP="009E25ED">
      <w:r w:rsidRPr="00382D27">
        <w:t>Универсальная р</w:t>
      </w:r>
      <w:r w:rsidRPr="00382D27">
        <w:t>е</w:t>
      </w:r>
      <w:r w:rsidRPr="00382D27">
        <w:t xml:space="preserve">верберация </w:t>
      </w:r>
      <w:r w:rsidRPr="00382D27">
        <w:rPr>
          <w:i/>
        </w:rPr>
        <w:t>Full Reverb</w:t>
      </w:r>
      <w:r w:rsidRPr="00382D27">
        <w:t xml:space="preserve"> используется в </w:t>
      </w:r>
      <w:r w:rsidRPr="00382D27">
        <w:rPr>
          <w:i/>
        </w:rPr>
        <w:t>Adobe Audition</w:t>
      </w:r>
      <w:r w:rsidRPr="00382D27">
        <w:t xml:space="preserve"> для того, чтобы в деталях моделировать акустическое пр</w:t>
      </w:r>
      <w:r w:rsidRPr="00382D27">
        <w:t>о</w:t>
      </w:r>
      <w:r w:rsidRPr="00382D27">
        <w:t>странство. Эффект обладает некоторыми уникальными возможност</w:t>
      </w:r>
      <w:r w:rsidRPr="00382D27">
        <w:t>я</w:t>
      </w:r>
      <w:r w:rsidRPr="00382D27">
        <w:t>ми:</w:t>
      </w:r>
    </w:p>
    <w:p w:rsidR="009E25ED" w:rsidRPr="00382D27" w:rsidRDefault="009E25ED" w:rsidP="009E25ED">
      <w:pPr>
        <w:pStyle w:val="a1"/>
      </w:pPr>
      <w:r w:rsidRPr="00382D27">
        <w:t>реалистичное моделирование сигналов ранних отражений;</w:t>
      </w:r>
    </w:p>
    <w:p w:rsidR="009E25ED" w:rsidRPr="00382D27" w:rsidRDefault="009E25ED" w:rsidP="009E25ED">
      <w:pPr>
        <w:pStyle w:val="a1"/>
      </w:pPr>
      <w:r w:rsidRPr="00382D27">
        <w:t>изменение размеров и акустических свойств имитируемого п</w:t>
      </w:r>
      <w:r w:rsidRPr="00382D27">
        <w:t>о</w:t>
      </w:r>
      <w:r w:rsidRPr="00382D27">
        <w:t>мещения;</w:t>
      </w:r>
    </w:p>
    <w:p w:rsidR="009E25ED" w:rsidRPr="00382D27" w:rsidRDefault="009E25ED" w:rsidP="009E25ED">
      <w:pPr>
        <w:pStyle w:val="a1"/>
      </w:pPr>
      <w:r w:rsidRPr="00382D27">
        <w:t>моделирование любого материала отражающей поверхн</w:t>
      </w:r>
      <w:r w:rsidRPr="00382D27">
        <w:t>о</w:t>
      </w:r>
      <w:r w:rsidRPr="00382D27">
        <w:t>сти;</w:t>
      </w:r>
    </w:p>
    <w:p w:rsidR="009E25ED" w:rsidRPr="00382D27" w:rsidRDefault="009E25ED" w:rsidP="009E25ED">
      <w:pPr>
        <w:pStyle w:val="a1"/>
      </w:pPr>
      <w:r w:rsidRPr="00382D27">
        <w:t>изменение поглощающих свойств пространства внутри п</w:t>
      </w:r>
      <w:r w:rsidRPr="00382D27">
        <w:t>о</w:t>
      </w:r>
      <w:r w:rsidRPr="00382D27">
        <w:t>мещения;</w:t>
      </w:r>
    </w:p>
    <w:p w:rsidR="009E25ED" w:rsidRPr="00E2517D" w:rsidRDefault="009E25ED" w:rsidP="009E25ED">
      <w:pPr>
        <w:pStyle w:val="a1"/>
      </w:pPr>
      <w:r w:rsidRPr="00382D27">
        <w:t>коррекция частотного спектра сигнала реверберации с и</w:t>
      </w:r>
      <w:r w:rsidRPr="00382D27">
        <w:t>с</w:t>
      </w:r>
      <w:r w:rsidRPr="00382D27">
        <w:t>пользованием трехполосного параметрического эквалайз</w:t>
      </w:r>
      <w:r w:rsidRPr="00382D27">
        <w:t>е</w:t>
      </w:r>
      <w:r w:rsidRPr="00382D27">
        <w:t>ра.</w:t>
      </w:r>
    </w:p>
    <w:p w:rsidR="009E25ED" w:rsidRPr="00E2517D" w:rsidRDefault="009E25ED" w:rsidP="009E25ED">
      <w:r w:rsidRPr="00E2517D">
        <w:t xml:space="preserve">Эффект открывается командой </w:t>
      </w:r>
      <w:r w:rsidRPr="00382D27">
        <w:rPr>
          <w:i/>
          <w:lang w:val="en-US"/>
        </w:rPr>
        <w:t>Effects</w:t>
      </w:r>
      <w:r w:rsidRPr="00E2517D">
        <w:rPr>
          <w:i/>
        </w:rPr>
        <w:t xml:space="preserve"> &gt; </w:t>
      </w:r>
      <w:r w:rsidRPr="00382D27">
        <w:rPr>
          <w:i/>
          <w:lang w:val="en-US"/>
        </w:rPr>
        <w:t>Reverb</w:t>
      </w:r>
      <w:r w:rsidRPr="00E2517D">
        <w:rPr>
          <w:i/>
        </w:rPr>
        <w:t xml:space="preserve"> &gt; </w:t>
      </w:r>
      <w:r w:rsidRPr="00382D27">
        <w:rPr>
          <w:i/>
          <w:lang w:val="en-US"/>
        </w:rPr>
        <w:t>Full</w:t>
      </w:r>
      <w:r w:rsidRPr="00E2517D">
        <w:rPr>
          <w:i/>
        </w:rPr>
        <w:t xml:space="preserve"> </w:t>
      </w:r>
      <w:r w:rsidRPr="00382D27">
        <w:rPr>
          <w:i/>
          <w:lang w:val="en-US"/>
        </w:rPr>
        <w:t>Reverb</w:t>
      </w:r>
      <w:r w:rsidRPr="00E2517D">
        <w:t xml:space="preserve">, диалоговое окно содержит две вкладки: </w:t>
      </w:r>
      <w:r w:rsidRPr="00382D27">
        <w:rPr>
          <w:i/>
          <w:lang w:val="en-US"/>
        </w:rPr>
        <w:t>Reverb</w:t>
      </w:r>
      <w:r w:rsidRPr="00E2517D">
        <w:rPr>
          <w:i/>
        </w:rPr>
        <w:t xml:space="preserve"> </w:t>
      </w:r>
      <w:r w:rsidRPr="00382D27">
        <w:rPr>
          <w:i/>
          <w:lang w:val="en-US"/>
        </w:rPr>
        <w:t>Settings</w:t>
      </w:r>
      <w:r w:rsidRPr="00E2517D">
        <w:t xml:space="preserve"> и </w:t>
      </w:r>
      <w:r w:rsidRPr="00382D27">
        <w:rPr>
          <w:i/>
          <w:lang w:val="en-US"/>
        </w:rPr>
        <w:t>Coloration</w:t>
      </w:r>
      <w:r w:rsidRPr="00E2517D">
        <w:t>.</w:t>
      </w:r>
    </w:p>
    <w:p w:rsidR="009E25ED" w:rsidRPr="00382D27" w:rsidRDefault="009E25ED" w:rsidP="009E25ED">
      <w:r>
        <w:t>В группе</w:t>
      </w:r>
      <w:r w:rsidRPr="00382D27">
        <w:t xml:space="preserve"> </w:t>
      </w:r>
      <w:r w:rsidRPr="00382D27">
        <w:rPr>
          <w:i/>
          <w:lang w:val="en-US"/>
        </w:rPr>
        <w:t>Reverberation</w:t>
      </w:r>
      <w:r w:rsidRPr="00382D27">
        <w:t xml:space="preserve"> имеются элементы регулировки общих параметров реверберации:</w:t>
      </w:r>
    </w:p>
    <w:p w:rsidR="009E25ED" w:rsidRPr="00382D27" w:rsidRDefault="009E25ED" w:rsidP="009E25ED">
      <w:pPr>
        <w:pStyle w:val="a1"/>
      </w:pPr>
      <w:r w:rsidRPr="00382D27">
        <w:rPr>
          <w:i/>
          <w:lang w:val="en-US"/>
        </w:rPr>
        <w:t>Decay</w:t>
      </w:r>
      <w:r w:rsidRPr="00382D27">
        <w:t xml:space="preserve"> </w:t>
      </w:r>
      <w:r w:rsidRPr="00382D27">
        <w:rPr>
          <w:i/>
          <w:lang w:val="en-US"/>
        </w:rPr>
        <w:t>Time</w:t>
      </w:r>
      <w:r w:rsidRPr="00382D27">
        <w:t xml:space="preserve"> </w:t>
      </w:r>
      <w:r>
        <w:t>–</w:t>
      </w:r>
      <w:r w:rsidRPr="00382D27">
        <w:t xml:space="preserve"> общее вр</w:t>
      </w:r>
      <w:r w:rsidRPr="00382D27">
        <w:t>е</w:t>
      </w:r>
      <w:r w:rsidRPr="00382D27">
        <w:t>мя реверберации;</w:t>
      </w:r>
    </w:p>
    <w:p w:rsidR="009E25ED" w:rsidRPr="00382D27" w:rsidRDefault="009E25ED" w:rsidP="009E25ED">
      <w:pPr>
        <w:pStyle w:val="a1"/>
      </w:pPr>
      <w:r w:rsidRPr="00382D27">
        <w:rPr>
          <w:i/>
          <w:lang w:val="en-US"/>
        </w:rPr>
        <w:t>Pre</w:t>
      </w:r>
      <w:r w:rsidRPr="00382D27">
        <w:t>-</w:t>
      </w:r>
      <w:r w:rsidRPr="00382D27">
        <w:rPr>
          <w:i/>
          <w:lang w:val="en-US"/>
        </w:rPr>
        <w:t>Delay</w:t>
      </w:r>
      <w:r w:rsidRPr="00382D27">
        <w:t xml:space="preserve"> </w:t>
      </w:r>
      <w:r w:rsidRPr="00382D27">
        <w:rPr>
          <w:i/>
          <w:lang w:val="en-US"/>
        </w:rPr>
        <w:t>Time</w:t>
      </w:r>
      <w:r w:rsidRPr="00382D27">
        <w:t xml:space="preserve"> </w:t>
      </w:r>
      <w:r>
        <w:t>–</w:t>
      </w:r>
      <w:r w:rsidRPr="00382D27">
        <w:t xml:space="preserve"> время достижения максимального уровня эффекта;</w:t>
      </w:r>
    </w:p>
    <w:p w:rsidR="009E25ED" w:rsidRPr="00382D27" w:rsidRDefault="009E25ED" w:rsidP="009E25ED">
      <w:pPr>
        <w:pStyle w:val="a1"/>
      </w:pPr>
      <w:r w:rsidRPr="00382D27">
        <w:rPr>
          <w:i/>
          <w:lang w:val="en-US"/>
        </w:rPr>
        <w:t>Diffusion</w:t>
      </w:r>
      <w:r w:rsidRPr="00382D27">
        <w:t xml:space="preserve"> </w:t>
      </w:r>
      <w:r>
        <w:t>–</w:t>
      </w:r>
      <w:r w:rsidRPr="00382D27">
        <w:t xml:space="preserve"> поглощающие свойства среды распространения звука;</w:t>
      </w:r>
    </w:p>
    <w:p w:rsidR="009E25ED" w:rsidRPr="00382D27" w:rsidRDefault="009E25ED" w:rsidP="009E25ED">
      <w:pPr>
        <w:pStyle w:val="a1"/>
      </w:pPr>
      <w:r w:rsidRPr="00382D27">
        <w:rPr>
          <w:i/>
          <w:lang w:val="en-US"/>
        </w:rPr>
        <w:t>Perception</w:t>
      </w:r>
      <w:r w:rsidRPr="00382D27">
        <w:t xml:space="preserve"> </w:t>
      </w:r>
      <w:r>
        <w:t>–</w:t>
      </w:r>
      <w:r w:rsidRPr="00382D27">
        <w:t xml:space="preserve"> характер восприятия реверберации: от разм</w:t>
      </w:r>
      <w:r w:rsidRPr="00382D27">
        <w:t>ы</w:t>
      </w:r>
      <w:r w:rsidRPr="00382D27">
        <w:t>того звука, характерного для его отражения от большого числа близкорасположенных препятствий, до ясно различ</w:t>
      </w:r>
      <w:r w:rsidRPr="00382D27">
        <w:t>и</w:t>
      </w:r>
      <w:r w:rsidRPr="00382D27">
        <w:t>мого многократного эха;</w:t>
      </w:r>
    </w:p>
    <w:p w:rsidR="009E25ED" w:rsidRPr="00382D27" w:rsidRDefault="009E25ED" w:rsidP="009E25ED">
      <w:r w:rsidRPr="00382D27">
        <w:t>Параметры, устана</w:t>
      </w:r>
      <w:r w:rsidRPr="00382D27">
        <w:t>в</w:t>
      </w:r>
      <w:r w:rsidRPr="00382D27">
        <w:t xml:space="preserve">ливаемые </w:t>
      </w:r>
      <w:r>
        <w:t>в группе</w:t>
      </w:r>
      <w:r w:rsidRPr="00382D27">
        <w:t xml:space="preserve"> </w:t>
      </w:r>
      <w:r w:rsidRPr="002472C5">
        <w:rPr>
          <w:i/>
          <w:lang w:val="en-US"/>
        </w:rPr>
        <w:t>Early</w:t>
      </w:r>
      <w:r w:rsidRPr="002472C5">
        <w:rPr>
          <w:i/>
        </w:rPr>
        <w:t xml:space="preserve"> </w:t>
      </w:r>
      <w:r w:rsidRPr="002472C5">
        <w:rPr>
          <w:i/>
          <w:lang w:val="en-US"/>
        </w:rPr>
        <w:t>Reflections</w:t>
      </w:r>
      <w:r w:rsidRPr="00382D27">
        <w:t>:</w:t>
      </w:r>
    </w:p>
    <w:p w:rsidR="009E25ED" w:rsidRPr="00382D27" w:rsidRDefault="009E25ED" w:rsidP="009E25ED">
      <w:pPr>
        <w:pStyle w:val="a1"/>
      </w:pPr>
      <w:r w:rsidRPr="002472C5">
        <w:rPr>
          <w:i/>
          <w:lang w:val="en-US"/>
        </w:rPr>
        <w:t>Room</w:t>
      </w:r>
      <w:r w:rsidRPr="00382D27">
        <w:t xml:space="preserve"> </w:t>
      </w:r>
      <w:r w:rsidRPr="002472C5">
        <w:rPr>
          <w:i/>
          <w:lang w:val="en-US"/>
        </w:rPr>
        <w:t>Size</w:t>
      </w:r>
      <w:r w:rsidRPr="00382D27">
        <w:t xml:space="preserve"> </w:t>
      </w:r>
      <w:r>
        <w:t>–</w:t>
      </w:r>
      <w:r w:rsidRPr="00382D27">
        <w:t xml:space="preserve"> объем помещения в кубических ме</w:t>
      </w:r>
      <w:r w:rsidRPr="00382D27">
        <w:t>т</w:t>
      </w:r>
      <w:r w:rsidRPr="00382D27">
        <w:t>рах;</w:t>
      </w:r>
    </w:p>
    <w:p w:rsidR="009E25ED" w:rsidRPr="00382D27" w:rsidRDefault="009E25ED" w:rsidP="009E25ED">
      <w:pPr>
        <w:pStyle w:val="a1"/>
      </w:pPr>
      <w:r w:rsidRPr="002472C5">
        <w:rPr>
          <w:i/>
          <w:lang w:val="en-US"/>
        </w:rPr>
        <w:t>Dimension</w:t>
      </w:r>
      <w:r>
        <w:t xml:space="preserve"> –</w:t>
      </w:r>
      <w:r w:rsidRPr="00382D27">
        <w:t xml:space="preserve"> отношение ширины помещ</w:t>
      </w:r>
      <w:r w:rsidRPr="00382D27">
        <w:t>е</w:t>
      </w:r>
      <w:r w:rsidRPr="00382D27">
        <w:t>ния к длине;</w:t>
      </w:r>
    </w:p>
    <w:p w:rsidR="009E25ED" w:rsidRPr="00382D27" w:rsidRDefault="009E25ED" w:rsidP="009E25ED">
      <w:pPr>
        <w:pStyle w:val="a1"/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2073275</wp:posOffset>
            </wp:positionH>
            <wp:positionV relativeFrom="paragraph">
              <wp:posOffset>123190</wp:posOffset>
            </wp:positionV>
            <wp:extent cx="1792605" cy="153289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" t="13371" r="36229" b="16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2C5">
        <w:rPr>
          <w:i/>
          <w:lang w:val="en-US"/>
        </w:rPr>
        <w:t>Left</w:t>
      </w:r>
      <w:r w:rsidRPr="00382D27">
        <w:t>/</w:t>
      </w:r>
      <w:r w:rsidRPr="002472C5">
        <w:rPr>
          <w:i/>
          <w:lang w:val="en-US"/>
        </w:rPr>
        <w:t>Right</w:t>
      </w:r>
      <w:r w:rsidRPr="00382D27">
        <w:t xml:space="preserve"> </w:t>
      </w:r>
      <w:r w:rsidRPr="002472C5">
        <w:rPr>
          <w:i/>
          <w:lang w:val="en-US"/>
        </w:rPr>
        <w:t>Location</w:t>
      </w:r>
      <w:r w:rsidRPr="00382D27">
        <w:t xml:space="preserve"> </w:t>
      </w:r>
      <w:r>
        <w:t>–</w:t>
      </w:r>
      <w:r w:rsidRPr="00382D27">
        <w:t xml:space="preserve"> точка локализации и</w:t>
      </w:r>
      <w:r w:rsidRPr="00382D27">
        <w:t>с</w:t>
      </w:r>
      <w:r w:rsidRPr="00382D27">
        <w:t>точника звука на стере</w:t>
      </w:r>
      <w:r w:rsidRPr="00382D27">
        <w:t>о</w:t>
      </w:r>
      <w:r w:rsidRPr="00382D27">
        <w:t>панораме;</w:t>
      </w:r>
    </w:p>
    <w:p w:rsidR="009E25ED" w:rsidRPr="00382D27" w:rsidRDefault="009E25ED" w:rsidP="009E25ED">
      <w:pPr>
        <w:pStyle w:val="a1"/>
      </w:pPr>
      <w:r w:rsidRPr="002472C5">
        <w:rPr>
          <w:i/>
          <w:lang w:val="en-US"/>
        </w:rPr>
        <w:t>High</w:t>
      </w:r>
      <w:r w:rsidRPr="002472C5">
        <w:rPr>
          <w:i/>
        </w:rPr>
        <w:t xml:space="preserve"> </w:t>
      </w:r>
      <w:r w:rsidRPr="002472C5">
        <w:rPr>
          <w:i/>
          <w:lang w:val="en-US"/>
        </w:rPr>
        <w:t>Pass</w:t>
      </w:r>
      <w:r w:rsidRPr="002472C5">
        <w:rPr>
          <w:i/>
        </w:rPr>
        <w:t xml:space="preserve"> </w:t>
      </w:r>
      <w:r w:rsidRPr="002472C5">
        <w:rPr>
          <w:i/>
          <w:lang w:val="en-US"/>
        </w:rPr>
        <w:t>Cutoff</w:t>
      </w:r>
      <w:r w:rsidRPr="00382D27">
        <w:t xml:space="preserve"> </w:t>
      </w:r>
      <w:r>
        <w:t>–</w:t>
      </w:r>
      <w:r w:rsidRPr="00382D27">
        <w:t xml:space="preserve"> част</w:t>
      </w:r>
      <w:r w:rsidRPr="00382D27">
        <w:t>о</w:t>
      </w:r>
      <w:r w:rsidRPr="00382D27">
        <w:t>та среза фильтра</w:t>
      </w:r>
      <w:r>
        <w:t xml:space="preserve"> выс</w:t>
      </w:r>
      <w:r>
        <w:t>о</w:t>
      </w:r>
      <w:r>
        <w:t>ких частот</w:t>
      </w:r>
      <w:r w:rsidRPr="00382D27">
        <w:t>.</w:t>
      </w:r>
    </w:p>
    <w:p w:rsidR="009E25ED" w:rsidRDefault="009E25ED" w:rsidP="009E25ED">
      <w:pPr>
        <w:pStyle w:val="a1"/>
      </w:pPr>
      <w:r w:rsidRPr="002472C5">
        <w:rPr>
          <w:i/>
          <w:lang w:val="en-US"/>
        </w:rPr>
        <w:t>Set</w:t>
      </w:r>
      <w:r w:rsidRPr="002472C5">
        <w:rPr>
          <w:i/>
        </w:rPr>
        <w:t xml:space="preserve"> </w:t>
      </w:r>
      <w:r w:rsidRPr="002472C5">
        <w:rPr>
          <w:i/>
          <w:lang w:val="en-US"/>
        </w:rPr>
        <w:t>Reverb</w:t>
      </w:r>
      <w:r w:rsidRPr="002472C5">
        <w:rPr>
          <w:i/>
        </w:rPr>
        <w:t xml:space="preserve"> </w:t>
      </w:r>
      <w:r w:rsidRPr="002472C5">
        <w:rPr>
          <w:i/>
          <w:lang w:val="en-US"/>
        </w:rPr>
        <w:t>based</w:t>
      </w:r>
      <w:r w:rsidRPr="002472C5">
        <w:rPr>
          <w:i/>
        </w:rPr>
        <w:t xml:space="preserve"> </w:t>
      </w:r>
      <w:r w:rsidRPr="002472C5">
        <w:rPr>
          <w:i/>
          <w:lang w:val="en-US"/>
        </w:rPr>
        <w:t>on</w:t>
      </w:r>
      <w:r w:rsidRPr="002472C5">
        <w:rPr>
          <w:i/>
        </w:rPr>
        <w:t xml:space="preserve"> </w:t>
      </w:r>
      <w:r w:rsidRPr="002472C5">
        <w:rPr>
          <w:i/>
          <w:lang w:val="en-US"/>
        </w:rPr>
        <w:t>Room</w:t>
      </w:r>
      <w:r w:rsidRPr="002472C5">
        <w:rPr>
          <w:i/>
        </w:rPr>
        <w:t xml:space="preserve"> </w:t>
      </w:r>
      <w:r w:rsidRPr="002472C5">
        <w:rPr>
          <w:i/>
          <w:lang w:val="en-US"/>
        </w:rPr>
        <w:t>Size</w:t>
      </w:r>
      <w:r w:rsidRPr="00382D27">
        <w:t xml:space="preserve"> </w:t>
      </w:r>
      <w:r>
        <w:t>–</w:t>
      </w:r>
      <w:r w:rsidRPr="00382D27">
        <w:t xml:space="preserve"> автоматич</w:t>
      </w:r>
      <w:r w:rsidRPr="00382D27">
        <w:t>е</w:t>
      </w:r>
      <w:r w:rsidRPr="00382D27">
        <w:t>ское согласование общих параметров ревербер</w:t>
      </w:r>
      <w:r w:rsidRPr="00382D27">
        <w:t>а</w:t>
      </w:r>
      <w:r w:rsidRPr="00382D27">
        <w:t>ции с параметрами ранних отражений, помещения и среды распростр</w:t>
      </w:r>
      <w:r w:rsidRPr="00382D27">
        <w:t>а</w:t>
      </w:r>
      <w:r w:rsidRPr="00382D27">
        <w:t>нения.</w:t>
      </w:r>
    </w:p>
    <w:p w:rsidR="009E25ED" w:rsidRPr="002472C5" w:rsidRDefault="009E25ED" w:rsidP="009E25ED">
      <w:r w:rsidRPr="002472C5">
        <w:t xml:space="preserve">В группе </w:t>
      </w:r>
      <w:r w:rsidRPr="002472C5">
        <w:rPr>
          <w:i/>
        </w:rPr>
        <w:t>Output</w:t>
      </w:r>
      <w:r w:rsidRPr="002472C5">
        <w:t xml:space="preserve"> </w:t>
      </w:r>
      <w:r w:rsidRPr="002472C5">
        <w:rPr>
          <w:i/>
        </w:rPr>
        <w:t>Level</w:t>
      </w:r>
      <w:r w:rsidRPr="002472C5">
        <w:t xml:space="preserve"> имеются следующие элементы управл</w:t>
      </w:r>
      <w:r w:rsidRPr="002472C5">
        <w:t>е</w:t>
      </w:r>
      <w:r w:rsidRPr="002472C5">
        <w:t>ния, которые регулируют:</w:t>
      </w:r>
    </w:p>
    <w:p w:rsidR="009E25ED" w:rsidRPr="002472C5" w:rsidRDefault="009E25ED" w:rsidP="009E25ED">
      <w:pPr>
        <w:pStyle w:val="a1"/>
      </w:pPr>
      <w:r w:rsidRPr="002472C5">
        <w:rPr>
          <w:i/>
        </w:rPr>
        <w:t>Dry</w:t>
      </w:r>
      <w:r w:rsidRPr="002472C5">
        <w:t xml:space="preserve"> </w:t>
      </w:r>
      <w:r>
        <w:t>–</w:t>
      </w:r>
      <w:r w:rsidRPr="002472C5">
        <w:t xml:space="preserve"> уровень необр</w:t>
      </w:r>
      <w:r w:rsidRPr="002472C5">
        <w:t>а</w:t>
      </w:r>
      <w:r w:rsidRPr="002472C5">
        <w:t>ботанного сигнала;</w:t>
      </w:r>
    </w:p>
    <w:p w:rsidR="009E25ED" w:rsidRPr="002472C5" w:rsidRDefault="009E25ED" w:rsidP="009E25ED">
      <w:pPr>
        <w:pStyle w:val="a1"/>
      </w:pPr>
      <w:r w:rsidRPr="002472C5">
        <w:rPr>
          <w:i/>
        </w:rPr>
        <w:t>Wet</w:t>
      </w:r>
      <w:r w:rsidRPr="002472C5">
        <w:t xml:space="preserve"> (</w:t>
      </w:r>
      <w:r w:rsidRPr="002472C5">
        <w:rPr>
          <w:i/>
        </w:rPr>
        <w:t>Reverb</w:t>
      </w:r>
      <w:r w:rsidRPr="002472C5">
        <w:t xml:space="preserve">) </w:t>
      </w:r>
      <w:r>
        <w:t>–</w:t>
      </w:r>
      <w:r w:rsidRPr="002472C5">
        <w:t xml:space="preserve"> уровень сигнала, обработанного эффектом.</w:t>
      </w:r>
    </w:p>
    <w:p w:rsidR="009E25ED" w:rsidRDefault="009E25ED" w:rsidP="009E25ED">
      <w:pPr>
        <w:pStyle w:val="a1"/>
      </w:pPr>
      <w:r w:rsidRPr="002472C5">
        <w:rPr>
          <w:i/>
        </w:rPr>
        <w:t>Wet</w:t>
      </w:r>
      <w:r w:rsidRPr="002472C5">
        <w:t xml:space="preserve"> (</w:t>
      </w:r>
      <w:r w:rsidRPr="002472C5">
        <w:rPr>
          <w:i/>
        </w:rPr>
        <w:t>Early</w:t>
      </w:r>
      <w:r w:rsidRPr="002472C5">
        <w:t xml:space="preserve"> </w:t>
      </w:r>
      <w:r w:rsidRPr="002472C5">
        <w:rPr>
          <w:i/>
        </w:rPr>
        <w:t>Reflections</w:t>
      </w:r>
      <w:r w:rsidRPr="002472C5">
        <w:t xml:space="preserve">) </w:t>
      </w:r>
      <w:r>
        <w:t>–</w:t>
      </w:r>
      <w:r w:rsidRPr="002472C5">
        <w:t xml:space="preserve"> уровень ранних отраж</w:t>
      </w:r>
      <w:r w:rsidRPr="002472C5">
        <w:t>е</w:t>
      </w:r>
      <w:r w:rsidRPr="002472C5">
        <w:t>ний.</w:t>
      </w:r>
    </w:p>
    <w:p w:rsidR="009E25ED" w:rsidRDefault="009E25ED" w:rsidP="009E25ED">
      <w:r w:rsidRPr="002472C5">
        <w:t xml:space="preserve">График на вкладке </w:t>
      </w:r>
      <w:r w:rsidRPr="002472C5">
        <w:rPr>
          <w:i/>
        </w:rPr>
        <w:t>Coloration</w:t>
      </w:r>
      <w:r w:rsidRPr="002472C5">
        <w:t xml:space="preserve"> </w:t>
      </w:r>
      <w:r>
        <w:t xml:space="preserve">– это </w:t>
      </w:r>
      <w:r w:rsidRPr="002472C5">
        <w:t>амплитудно-частотная х</w:t>
      </w:r>
      <w:r w:rsidRPr="002472C5">
        <w:t>а</w:t>
      </w:r>
      <w:r w:rsidRPr="002472C5">
        <w:t>рактеристика т</w:t>
      </w:r>
      <w:r>
        <w:t>рехполосного параметрического эк</w:t>
      </w:r>
      <w:r w:rsidRPr="002472C5">
        <w:t>валайзера, через к</w:t>
      </w:r>
      <w:r w:rsidRPr="002472C5">
        <w:t>о</w:t>
      </w:r>
      <w:r w:rsidRPr="002472C5">
        <w:t>торый пропускается сигнал реверб</w:t>
      </w:r>
      <w:r w:rsidRPr="002472C5">
        <w:t>е</w:t>
      </w:r>
      <w:r w:rsidRPr="002472C5">
        <w:t xml:space="preserve">рации. </w:t>
      </w:r>
    </w:p>
    <w:p w:rsidR="009E25ED" w:rsidRDefault="009E25ED" w:rsidP="009E25ED">
      <w:pPr>
        <w:pStyle w:val="2"/>
      </w:pPr>
      <w:r>
        <w:t>8.3. Изменение длительности и тона</w:t>
      </w:r>
    </w:p>
    <w:p w:rsidR="009E25ED" w:rsidRDefault="009E25ED" w:rsidP="009E25ED">
      <w:r w:rsidRPr="00E2517D">
        <w:t xml:space="preserve">Инструмент </w:t>
      </w:r>
      <w:r w:rsidRPr="00E2517D">
        <w:rPr>
          <w:i/>
        </w:rPr>
        <w:t>Time And Pitch</w:t>
      </w:r>
      <w:r w:rsidRPr="00E2517D">
        <w:t xml:space="preserve"> &gt; </w:t>
      </w:r>
      <w:r w:rsidRPr="00E2517D">
        <w:rPr>
          <w:i/>
        </w:rPr>
        <w:t xml:space="preserve">Stretch </w:t>
      </w:r>
      <w:r w:rsidRPr="00E2517D">
        <w:rPr>
          <w:i/>
          <w:lang w:val="en-US"/>
        </w:rPr>
        <w:t>and</w:t>
      </w:r>
      <w:r w:rsidRPr="00E2517D">
        <w:rPr>
          <w:i/>
        </w:rPr>
        <w:t xml:space="preserve"> </w:t>
      </w:r>
      <w:r w:rsidRPr="00E2517D">
        <w:rPr>
          <w:i/>
          <w:lang w:val="en-US"/>
        </w:rPr>
        <w:t>Pitch</w:t>
      </w:r>
      <w:r w:rsidRPr="00E2517D">
        <w:t xml:space="preserve"> позволяет изм</w:t>
      </w:r>
      <w:r w:rsidRPr="00E2517D">
        <w:t>е</w:t>
      </w:r>
      <w:r w:rsidRPr="00E2517D">
        <w:t xml:space="preserve">нять высоту звука, </w:t>
      </w:r>
      <w:r>
        <w:t>длительность</w:t>
      </w:r>
      <w:r w:rsidRPr="00E2517D">
        <w:t xml:space="preserve"> или оба данных параметров одновр</w:t>
      </w:r>
      <w:r w:rsidRPr="00E2517D">
        <w:t>е</w:t>
      </w:r>
      <w:r w:rsidRPr="00E2517D">
        <w:t>менно. Данный эффект можно использовать для транспонирования песни (не изменяя темп композиции), или для изменения скорости без изм</w:t>
      </w:r>
      <w:r w:rsidRPr="00E2517D">
        <w:t>е</w:t>
      </w:r>
      <w:r w:rsidRPr="00E2517D">
        <w:t>нения высоты тона.</w:t>
      </w:r>
    </w:p>
    <w:p w:rsidR="009E25ED" w:rsidRDefault="009E25ED" w:rsidP="009E25ED"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2169795</wp:posOffset>
            </wp:positionH>
            <wp:positionV relativeFrom="paragraph">
              <wp:posOffset>55245</wp:posOffset>
            </wp:positionV>
            <wp:extent cx="1741805" cy="1783715"/>
            <wp:effectExtent l="0" t="0" r="0" b="698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Параметр </w:t>
      </w:r>
      <w:r w:rsidRPr="00E2517D">
        <w:rPr>
          <w:i/>
          <w:lang w:val="en-US"/>
        </w:rPr>
        <w:t>New</w:t>
      </w:r>
      <w:r w:rsidRPr="00E2517D">
        <w:rPr>
          <w:i/>
        </w:rPr>
        <w:t xml:space="preserve"> </w:t>
      </w:r>
      <w:r w:rsidRPr="00E2517D">
        <w:rPr>
          <w:i/>
          <w:lang w:val="en-US"/>
        </w:rPr>
        <w:t>Duration</w:t>
      </w:r>
      <w:r w:rsidRPr="00E2517D">
        <w:t xml:space="preserve"> </w:t>
      </w:r>
      <w:r>
        <w:t>позв</w:t>
      </w:r>
      <w:r>
        <w:t>о</w:t>
      </w:r>
      <w:r>
        <w:t>ляет задать длительность звука п</w:t>
      </w:r>
      <w:r>
        <w:t>о</w:t>
      </w:r>
      <w:r>
        <w:t>сле обработки.</w:t>
      </w:r>
    </w:p>
    <w:p w:rsidR="009E25ED" w:rsidRDefault="009E25ED" w:rsidP="009E25ED">
      <w:r>
        <w:t xml:space="preserve">В группе параметров </w:t>
      </w:r>
      <w:r w:rsidRPr="00E2517D">
        <w:rPr>
          <w:i/>
          <w:lang w:val="en-US"/>
        </w:rPr>
        <w:t>Stretch</w:t>
      </w:r>
      <w:r w:rsidRPr="00E2517D">
        <w:rPr>
          <w:i/>
        </w:rPr>
        <w:t xml:space="preserve"> </w:t>
      </w:r>
      <w:r w:rsidRPr="00E2517D">
        <w:rPr>
          <w:i/>
          <w:lang w:val="en-US"/>
        </w:rPr>
        <w:t>and</w:t>
      </w:r>
      <w:r w:rsidRPr="00E2517D">
        <w:rPr>
          <w:i/>
        </w:rPr>
        <w:t xml:space="preserve"> </w:t>
      </w:r>
      <w:r w:rsidRPr="00E2517D">
        <w:rPr>
          <w:i/>
          <w:lang w:val="en-US"/>
        </w:rPr>
        <w:t>Pitch</w:t>
      </w:r>
      <w:r w:rsidRPr="00E2517D">
        <w:t xml:space="preserve"> </w:t>
      </w:r>
      <w:r>
        <w:t>задаются пар</w:t>
      </w:r>
      <w:r>
        <w:t>а</w:t>
      </w:r>
      <w:r>
        <w:t>метры:</w:t>
      </w:r>
    </w:p>
    <w:p w:rsidR="009E25ED" w:rsidRDefault="009E25ED" w:rsidP="009E25ED">
      <w:pPr>
        <w:pStyle w:val="a1"/>
      </w:pPr>
      <w:r w:rsidRPr="00E2517D">
        <w:rPr>
          <w:i/>
          <w:lang w:val="en-US"/>
        </w:rPr>
        <w:t>Stretch</w:t>
      </w:r>
      <w:r w:rsidRPr="00E2517D">
        <w:t xml:space="preserve"> – </w:t>
      </w:r>
      <w:r>
        <w:t>величина сж</w:t>
      </w:r>
      <w:r>
        <w:t>а</w:t>
      </w:r>
      <w:r>
        <w:t>тия/растяжения звука (меньше 100% -сжатие, больше 100% - растяж</w:t>
      </w:r>
      <w:r>
        <w:t>е</w:t>
      </w:r>
      <w:r>
        <w:t>ние);</w:t>
      </w:r>
    </w:p>
    <w:p w:rsidR="009E25ED" w:rsidRDefault="009E25ED" w:rsidP="009E25ED">
      <w:pPr>
        <w:pStyle w:val="a1"/>
      </w:pPr>
      <w:r w:rsidRPr="00E2517D">
        <w:rPr>
          <w:i/>
          <w:lang w:val="en-US"/>
        </w:rPr>
        <w:t>Pitch</w:t>
      </w:r>
      <w:r w:rsidRPr="00E2517D">
        <w:t xml:space="preserve"> </w:t>
      </w:r>
      <w:r>
        <w:t>–</w:t>
      </w:r>
      <w:r w:rsidRPr="00E2517D">
        <w:t xml:space="preserve"> </w:t>
      </w:r>
      <w:r>
        <w:t>на сколько (в пол</w:t>
      </w:r>
      <w:r>
        <w:t>у</w:t>
      </w:r>
      <w:r>
        <w:t>тонах) изменится тон зв</w:t>
      </w:r>
      <w:r>
        <w:t>у</w:t>
      </w:r>
      <w:r>
        <w:t>ка (в одной октаве 12 полут</w:t>
      </w:r>
      <w:r>
        <w:t>о</w:t>
      </w:r>
      <w:r>
        <w:t>нов).</w:t>
      </w:r>
    </w:p>
    <w:p w:rsidR="009E25ED" w:rsidRDefault="009E25ED" w:rsidP="009E25ED">
      <w:r>
        <w:t xml:space="preserve">Параметр </w:t>
      </w:r>
      <w:r w:rsidRPr="00E2517D">
        <w:rPr>
          <w:i/>
        </w:rPr>
        <w:t>Solo Instrument Or Voice</w:t>
      </w:r>
      <w:r>
        <w:t xml:space="preserve"> задает более точную</w:t>
      </w:r>
      <w:r w:rsidRPr="00E2517D">
        <w:t xml:space="preserve"> обр</w:t>
      </w:r>
      <w:r w:rsidRPr="00E2517D">
        <w:t>а</w:t>
      </w:r>
      <w:r w:rsidRPr="00E2517D">
        <w:t>бот</w:t>
      </w:r>
      <w:r>
        <w:t>ку</w:t>
      </w:r>
      <w:r w:rsidRPr="00E2517D">
        <w:t xml:space="preserve"> для </w:t>
      </w:r>
      <w:r>
        <w:t xml:space="preserve">звука с единственным инструментом </w:t>
      </w:r>
      <w:r w:rsidRPr="00E2517D">
        <w:t>или голо</w:t>
      </w:r>
      <w:r>
        <w:t>сом</w:t>
      </w:r>
      <w:r w:rsidRPr="00E2517D">
        <w:t>.</w:t>
      </w:r>
      <w:r>
        <w:t xml:space="preserve"> Параметр </w:t>
      </w:r>
      <w:r w:rsidRPr="00E2517D">
        <w:rPr>
          <w:i/>
        </w:rPr>
        <w:t>Formant Shift</w:t>
      </w:r>
      <w:r w:rsidRPr="00E2517D">
        <w:t xml:space="preserve"> определяет, на скол</w:t>
      </w:r>
      <w:r>
        <w:t>ько полутонов буду</w:t>
      </w:r>
      <w:r w:rsidRPr="00E2517D">
        <w:t>т смеще</w:t>
      </w:r>
      <w:r>
        <w:t>ны фо</w:t>
      </w:r>
      <w:r>
        <w:t>р</w:t>
      </w:r>
      <w:r>
        <w:t>манты гласных звуков.</w:t>
      </w:r>
    </w:p>
    <w:p w:rsidR="009E25ED" w:rsidRDefault="009E25ED" w:rsidP="009E25ED">
      <w:pPr>
        <w:pStyle w:val="2"/>
      </w:pPr>
      <w:r>
        <w:t>Контрольные вопросы</w:t>
      </w:r>
    </w:p>
    <w:p w:rsidR="009E25ED" w:rsidRPr="00D0286C" w:rsidRDefault="009E25ED" w:rsidP="00C24B72">
      <w:pPr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Эффект дилей, эхо.</w:t>
      </w:r>
    </w:p>
    <w:p w:rsidR="009E25ED" w:rsidRPr="00D0286C" w:rsidRDefault="009E25ED" w:rsidP="00C24B72">
      <w:pPr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Эффекты модуляции: хор, фленджер, фэйзер.</w:t>
      </w:r>
    </w:p>
    <w:p w:rsidR="009E25ED" w:rsidRPr="00D0286C" w:rsidRDefault="009E25ED" w:rsidP="00C24B72">
      <w:pPr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Распространение звука в замкнутом пространстве.</w:t>
      </w:r>
    </w:p>
    <w:p w:rsidR="009E25ED" w:rsidRDefault="009E25ED" w:rsidP="009E25ED">
      <w:pPr>
        <w:pStyle w:val="2"/>
      </w:pPr>
      <w:r>
        <w:t>Задание</w:t>
      </w:r>
    </w:p>
    <w:p w:rsidR="009E25ED" w:rsidRDefault="009E25ED" w:rsidP="009E25ED">
      <w:r>
        <w:t>Исходя из поставленной задачи применить необходимые эффе</w:t>
      </w:r>
      <w:r>
        <w:t>к</w:t>
      </w:r>
      <w:r>
        <w:t>ты. Внести в отчет описание и результаты работы по каждому при-меняемому инструменту.</w:t>
      </w:r>
    </w:p>
    <w:p w:rsidR="009E25ED" w:rsidRPr="009E25ED" w:rsidRDefault="009E25ED" w:rsidP="009E25ED">
      <w:r>
        <w:t>Предоставить фонограмму до и после процесса обработки.</w:t>
      </w:r>
    </w:p>
    <w:p w:rsidR="002A7DB6" w:rsidRDefault="002A7DB6" w:rsidP="002A7DB6"/>
    <w:p w:rsidR="002A7DB6" w:rsidRPr="002A7DB6" w:rsidRDefault="002A7DB6" w:rsidP="002A7DB6"/>
    <w:sectPr w:rsidR="002A7DB6" w:rsidRPr="002A7DB6" w:rsidSect="00142CFD">
      <w:headerReference w:type="even" r:id="rId97"/>
      <w:headerReference w:type="default" r:id="rId98"/>
      <w:footerReference w:type="even" r:id="rId99"/>
      <w:footerReference w:type="default" r:id="rId100"/>
      <w:pgSz w:w="11906" w:h="16838" w:code="9"/>
      <w:pgMar w:top="1134" w:right="851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4B72" w:rsidRDefault="00C24B72">
      <w:r>
        <w:separator/>
      </w:r>
    </w:p>
  </w:endnote>
  <w:endnote w:type="continuationSeparator" w:id="0">
    <w:p w:rsidR="00C24B72" w:rsidRDefault="00C24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TimesNewRoman">
    <w:altName w:val="Times New Roman"/>
    <w:charset w:val="00"/>
    <w:family w:val="roman"/>
    <w:pitch w:val="default"/>
  </w:font>
  <w:font w:name="Calibri Light">
    <w:altName w:val="Arial"/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BEA" w:rsidRDefault="00274BEA">
    <w:pPr>
      <w:rPr>
        <w:lang w:val="en-US"/>
      </w:rPr>
    </w:pPr>
    <w:r>
      <w:rPr>
        <w:b/>
        <w:caps/>
      </w:rPr>
      <w:fldChar w:fldCharType="begin"/>
    </w:r>
    <w:r>
      <w:rPr>
        <w:b/>
        <w:caps/>
      </w:rPr>
      <w:instrText xml:space="preserve"> PAGE   \* MERGEFORMAT </w:instrText>
    </w:r>
    <w:r>
      <w:rPr>
        <w:b/>
        <w:caps/>
      </w:rPr>
      <w:fldChar w:fldCharType="separate"/>
    </w:r>
    <w:r>
      <w:rPr>
        <w:noProof/>
      </w:rPr>
      <w:t>4</w:t>
    </w:r>
    <w:r>
      <w:rPr>
        <w:b/>
        <w:cap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7995931"/>
      <w:docPartObj>
        <w:docPartGallery w:val="Page Numbers (Bottom of Page)"/>
        <w:docPartUnique/>
      </w:docPartObj>
    </w:sdtPr>
    <w:sdtEndPr/>
    <w:sdtContent>
      <w:p w:rsidR="00274BEA" w:rsidRDefault="00274BEA">
        <w:pPr>
          <w:pStyle w:val="aff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25ED">
          <w:rPr>
            <w:noProof/>
          </w:rPr>
          <w:t>24</w:t>
        </w:r>
        <w:r>
          <w:fldChar w:fldCharType="end"/>
        </w:r>
      </w:p>
    </w:sdtContent>
  </w:sdt>
  <w:p w:rsidR="00274BEA" w:rsidRDefault="00274BEA">
    <w:pPr>
      <w:pStyle w:val="af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4B72" w:rsidRDefault="00C24B72">
      <w:r>
        <w:separator/>
      </w:r>
    </w:p>
  </w:footnote>
  <w:footnote w:type="continuationSeparator" w:id="0">
    <w:p w:rsidR="00C24B72" w:rsidRDefault="00C24B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BEA" w:rsidRDefault="00274BEA" w:rsidP="00B24B41">
    <w:r>
      <w:rPr>
        <w:b/>
        <w:caps/>
      </w:rPr>
      <w:t>ИФУГ.</w:t>
    </w:r>
    <w:r w:rsidRPr="00B24B41">
      <w:rPr>
        <w:color w:val="0000FF"/>
        <w:lang w:val="en-US"/>
      </w:rPr>
      <w:t>XXXXXX</w:t>
    </w:r>
    <w:r w:rsidRPr="00B24B41">
      <w:rPr>
        <w:color w:val="0000FF"/>
      </w:rPr>
      <w:t>.</w:t>
    </w:r>
    <w:r w:rsidRPr="00B24B41">
      <w:rPr>
        <w:color w:val="0000FF"/>
        <w:lang w:val="en-US"/>
      </w:rPr>
      <w:t>YYY</w:t>
    </w:r>
    <w:r>
      <w:t>РЭ</w:t>
    </w:r>
  </w:p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9529"/>
    </w:tblGrid>
    <w:tr w:rsidR="00274BEA">
      <w:trPr>
        <w:trHeight w:val="274"/>
      </w:trPr>
      <w:tc>
        <w:tcPr>
          <w:tcW w:w="9745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274BEA" w:rsidRDefault="00274BEA">
          <w:pPr>
            <w:jc w:val="right"/>
            <w:rPr>
              <w:rFonts w:ascii="Arial" w:hAnsi="Arial" w:cs="Arial"/>
              <w:b/>
              <w:i/>
              <w:sz w:val="20"/>
              <w:szCs w:val="20"/>
            </w:rPr>
          </w:pPr>
          <w:r>
            <w:rPr>
              <w:rFonts w:ascii="Arial" w:hAnsi="Arial" w:cs="Arial"/>
              <w:b/>
              <w:i/>
              <w:sz w:val="20"/>
              <w:szCs w:val="20"/>
            </w:rPr>
            <w:t>Руководство по эксплуатации</w:t>
          </w:r>
        </w:p>
      </w:tc>
    </w:tr>
  </w:tbl>
  <w:p w:rsidR="00274BEA" w:rsidRDefault="00274BE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BEA" w:rsidRDefault="00274BEA" w:rsidP="00D459D4">
    <w:pPr>
      <w:pStyle w:val="ad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BD42A0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A326C"/>
    <w:multiLevelType w:val="multilevel"/>
    <w:tmpl w:val="6FDA6744"/>
    <w:lvl w:ilvl="0">
      <w:start w:val="1"/>
      <w:numFmt w:val="decimal"/>
      <w:pStyle w:val="a0"/>
      <w:isLgl/>
      <w:suff w:val="space"/>
      <w:lvlText w:val="%1"/>
      <w:lvlJc w:val="left"/>
      <w:pPr>
        <w:ind w:firstLine="567"/>
      </w:pPr>
      <w:rPr>
        <w:rFonts w:cs="Times New Roman" w:hint="default"/>
      </w:rPr>
    </w:lvl>
    <w:lvl w:ilvl="1">
      <w:start w:val="1"/>
      <w:numFmt w:val="decimal"/>
      <w:isLgl/>
      <w:suff w:val="space"/>
      <w:lvlText w:val="%1.%2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isLgl/>
      <w:suff w:val="space"/>
      <w:lvlText w:val="%1.%2.%3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isLgl/>
      <w:suff w:val="space"/>
      <w:lvlText w:val="%1.%2.%3.%4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2268" w:firstLine="709"/>
      </w:pPr>
      <w:rPr>
        <w:rFonts w:cs="Times New Roman"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2268" w:firstLine="709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268" w:firstLine="709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268" w:firstLine="709"/>
      </w:pPr>
      <w:rPr>
        <w:rFonts w:cs="Times New Roman" w:hint="default"/>
      </w:rPr>
    </w:lvl>
  </w:abstractNum>
  <w:abstractNum w:abstractNumId="2" w15:restartNumberingAfterBreak="0">
    <w:nsid w:val="03FC7C4F"/>
    <w:multiLevelType w:val="hybridMultilevel"/>
    <w:tmpl w:val="7188F6CA"/>
    <w:lvl w:ilvl="0" w:tplc="04190011">
      <w:start w:val="1"/>
      <w:numFmt w:val="decimal"/>
      <w:lvlText w:val="%1)"/>
      <w:lvlJc w:val="left"/>
      <w:pPr>
        <w:tabs>
          <w:tab w:val="num" w:pos="782"/>
        </w:tabs>
        <w:ind w:left="78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6D141F6"/>
    <w:multiLevelType w:val="singleLevel"/>
    <w:tmpl w:val="B434DFDC"/>
    <w:lvl w:ilvl="0">
      <w:start w:val="1"/>
      <w:numFmt w:val="bullet"/>
      <w:pStyle w:val="1"/>
      <w:lvlText w:val="–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</w:abstractNum>
  <w:abstractNum w:abstractNumId="4" w15:restartNumberingAfterBreak="0">
    <w:nsid w:val="07270E29"/>
    <w:multiLevelType w:val="hybridMultilevel"/>
    <w:tmpl w:val="7EEC8BB2"/>
    <w:lvl w:ilvl="0" w:tplc="0419000F">
      <w:start w:val="1"/>
      <w:numFmt w:val="decimal"/>
      <w:lvlText w:val="%1."/>
      <w:lvlJc w:val="left"/>
      <w:pPr>
        <w:tabs>
          <w:tab w:val="num" w:pos="782"/>
        </w:tabs>
        <w:ind w:left="78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221389"/>
    <w:multiLevelType w:val="hybridMultilevel"/>
    <w:tmpl w:val="280014CA"/>
    <w:lvl w:ilvl="0" w:tplc="1E90D454">
      <w:start w:val="1"/>
      <w:numFmt w:val="bullet"/>
      <w:pStyle w:val="a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63227FB"/>
    <w:multiLevelType w:val="hybridMultilevel"/>
    <w:tmpl w:val="29A62E6A"/>
    <w:lvl w:ilvl="0" w:tplc="0419000F">
      <w:start w:val="1"/>
      <w:numFmt w:val="decimal"/>
      <w:lvlText w:val="%1."/>
      <w:lvlJc w:val="left"/>
      <w:pPr>
        <w:tabs>
          <w:tab w:val="num" w:pos="782"/>
        </w:tabs>
        <w:ind w:left="78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9A795C"/>
    <w:multiLevelType w:val="multilevel"/>
    <w:tmpl w:val="3D429C00"/>
    <w:lvl w:ilvl="0">
      <w:start w:val="1"/>
      <w:numFmt w:val="russianLower"/>
      <w:pStyle w:val="a2"/>
      <w:suff w:val="space"/>
      <w:lvlText w:val="%1)"/>
      <w:lvlJc w:val="left"/>
      <w:pPr>
        <w:ind w:left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</w:rPr>
    </w:lvl>
    <w:lvl w:ilvl="1">
      <w:start w:val="1"/>
      <w:numFmt w:val="russianLower"/>
      <w:suff w:val="space"/>
      <w:lvlText w:val="%1.%2"/>
      <w:lvlJc w:val="left"/>
      <w:pPr>
        <w:ind w:left="567" w:firstLine="567"/>
      </w:pPr>
      <w:rPr>
        <w:rFonts w:ascii="Times New Roman" w:hAnsi="Times New Roman" w:cs="Times New Roman" w:hint="default"/>
        <w:b/>
        <w:i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left="567" w:firstLine="567"/>
      </w:pPr>
      <w:rPr>
        <w:rFonts w:ascii="Times New Roman" w:hAnsi="Times New Roman" w:cs="Times New Roman" w:hint="default"/>
        <w:b/>
        <w:i w:val="0"/>
        <w:color w:val="auto"/>
        <w:sz w:val="26"/>
      </w:rPr>
    </w:lvl>
    <w:lvl w:ilvl="3">
      <w:start w:val="1"/>
      <w:numFmt w:val="decimal"/>
      <w:suff w:val="space"/>
      <w:lvlText w:val="%1.%2.%3.%4"/>
      <w:lvlJc w:val="left"/>
      <w:pPr>
        <w:ind w:left="567" w:firstLine="567"/>
      </w:pPr>
      <w:rPr>
        <w:rFonts w:ascii="Times New Roman" w:hAnsi="Times New Roman" w:cs="Times New Roman" w:hint="default"/>
        <w:b/>
        <w:i w:val="0"/>
        <w:color w:val="auto"/>
        <w:spacing w:val="0"/>
        <w:w w:val="100"/>
        <w:position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2142"/>
        </w:tabs>
        <w:ind w:left="2142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6"/>
        </w:tabs>
        <w:ind w:left="228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8"/>
        </w:tabs>
        <w:ind w:left="2718" w:hanging="1584"/>
      </w:pPr>
      <w:rPr>
        <w:rFonts w:cs="Times New Roman" w:hint="default"/>
      </w:rPr>
    </w:lvl>
  </w:abstractNum>
  <w:abstractNum w:abstractNumId="8" w15:restartNumberingAfterBreak="0">
    <w:nsid w:val="1A0B4620"/>
    <w:multiLevelType w:val="hybridMultilevel"/>
    <w:tmpl w:val="02222D3E"/>
    <w:lvl w:ilvl="0" w:tplc="0419000F">
      <w:start w:val="1"/>
      <w:numFmt w:val="decimal"/>
      <w:lvlText w:val="%1."/>
      <w:lvlJc w:val="left"/>
      <w:pPr>
        <w:tabs>
          <w:tab w:val="num" w:pos="782"/>
        </w:tabs>
        <w:ind w:left="78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BA42A76"/>
    <w:multiLevelType w:val="hybridMultilevel"/>
    <w:tmpl w:val="485AF332"/>
    <w:lvl w:ilvl="0" w:tplc="0419000F">
      <w:start w:val="1"/>
      <w:numFmt w:val="decimal"/>
      <w:lvlText w:val="%1."/>
      <w:lvlJc w:val="left"/>
      <w:pPr>
        <w:tabs>
          <w:tab w:val="num" w:pos="782"/>
        </w:tabs>
        <w:ind w:left="78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C557F61"/>
    <w:multiLevelType w:val="hybridMultilevel"/>
    <w:tmpl w:val="6764E6CE"/>
    <w:lvl w:ilvl="0" w:tplc="DE74BD72">
      <w:start w:val="1"/>
      <w:numFmt w:val="decimal"/>
      <w:pStyle w:val="a3"/>
      <w:lvlText w:val="%1"/>
      <w:lvlJc w:val="left"/>
      <w:pPr>
        <w:tabs>
          <w:tab w:val="num" w:pos="340"/>
        </w:tabs>
        <w:ind w:firstLine="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5583161"/>
    <w:multiLevelType w:val="hybridMultilevel"/>
    <w:tmpl w:val="40FA489A"/>
    <w:lvl w:ilvl="0" w:tplc="0419000F">
      <w:start w:val="1"/>
      <w:numFmt w:val="decimal"/>
      <w:lvlText w:val="%1."/>
      <w:lvlJc w:val="left"/>
      <w:pPr>
        <w:tabs>
          <w:tab w:val="num" w:pos="782"/>
        </w:tabs>
        <w:ind w:left="78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63A1E22"/>
    <w:multiLevelType w:val="hybridMultilevel"/>
    <w:tmpl w:val="73E6D624"/>
    <w:lvl w:ilvl="0" w:tplc="04190011">
      <w:start w:val="1"/>
      <w:numFmt w:val="decimal"/>
      <w:lvlText w:val="%1)"/>
      <w:lvlJc w:val="left"/>
      <w:pPr>
        <w:tabs>
          <w:tab w:val="num" w:pos="782"/>
        </w:tabs>
        <w:ind w:left="78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7FA299D"/>
    <w:multiLevelType w:val="hybridMultilevel"/>
    <w:tmpl w:val="6EBCB3D8"/>
    <w:lvl w:ilvl="0" w:tplc="0419000F">
      <w:start w:val="1"/>
      <w:numFmt w:val="decimal"/>
      <w:lvlText w:val="%1."/>
      <w:lvlJc w:val="left"/>
      <w:pPr>
        <w:tabs>
          <w:tab w:val="num" w:pos="782"/>
        </w:tabs>
        <w:ind w:left="78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D911A42"/>
    <w:multiLevelType w:val="multilevel"/>
    <w:tmpl w:val="17FA2C2E"/>
    <w:lvl w:ilvl="0">
      <w:start w:val="1"/>
      <w:numFmt w:val="decimal"/>
      <w:pStyle w:val="10"/>
      <w:suff w:val="space"/>
      <w:lvlText w:val="%1"/>
      <w:lvlJc w:val="left"/>
      <w:pPr>
        <w:ind w:firstLine="567"/>
      </w:pPr>
      <w:rPr>
        <w:rFonts w:cs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firstLine="567"/>
      </w:pPr>
      <w:rPr>
        <w:rFonts w:cs="Times New Roman"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firstLine="567"/>
      </w:pPr>
      <w:rPr>
        <w:rFonts w:cs="Times New Roman"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firstLine="567"/>
      </w:pPr>
      <w:rPr>
        <w:rFonts w:cs="Times New Roman"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firstLine="567"/>
      </w:pPr>
      <w:rPr>
        <w:rFonts w:cs="Times New Roman" w:hint="default"/>
      </w:rPr>
    </w:lvl>
  </w:abstractNum>
  <w:abstractNum w:abstractNumId="15" w15:restartNumberingAfterBreak="0">
    <w:nsid w:val="434F6973"/>
    <w:multiLevelType w:val="hybridMultilevel"/>
    <w:tmpl w:val="6316C6E8"/>
    <w:lvl w:ilvl="0" w:tplc="0419000F">
      <w:start w:val="1"/>
      <w:numFmt w:val="decimal"/>
      <w:lvlText w:val="%1."/>
      <w:lvlJc w:val="left"/>
      <w:pPr>
        <w:tabs>
          <w:tab w:val="num" w:pos="782"/>
        </w:tabs>
        <w:ind w:left="78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2"/>
        </w:tabs>
        <w:ind w:left="150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2"/>
        </w:tabs>
        <w:ind w:left="222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2"/>
        </w:tabs>
        <w:ind w:left="294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2"/>
        </w:tabs>
        <w:ind w:left="366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2"/>
        </w:tabs>
        <w:ind w:left="438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2"/>
        </w:tabs>
        <w:ind w:left="510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2"/>
        </w:tabs>
        <w:ind w:left="582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2"/>
        </w:tabs>
        <w:ind w:left="6542" w:hanging="180"/>
      </w:pPr>
    </w:lvl>
  </w:abstractNum>
  <w:abstractNum w:abstractNumId="16" w15:restartNumberingAfterBreak="0">
    <w:nsid w:val="4F65195B"/>
    <w:multiLevelType w:val="multilevel"/>
    <w:tmpl w:val="16A8B17E"/>
    <w:lvl w:ilvl="0">
      <w:start w:val="1"/>
      <w:numFmt w:val="decimal"/>
      <w:pStyle w:val="11"/>
      <w:suff w:val="space"/>
      <w:lvlText w:val="%1)"/>
      <w:lvlJc w:val="left"/>
      <w:pPr>
        <w:ind w:firstLine="567"/>
      </w:pPr>
      <w:rPr>
        <w:rFonts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17" w15:restartNumberingAfterBreak="0">
    <w:nsid w:val="55277EAD"/>
    <w:multiLevelType w:val="hybridMultilevel"/>
    <w:tmpl w:val="E4C63C2E"/>
    <w:lvl w:ilvl="0" w:tplc="04190011">
      <w:start w:val="1"/>
      <w:numFmt w:val="decimal"/>
      <w:lvlText w:val="%1)"/>
      <w:lvlJc w:val="left"/>
      <w:pPr>
        <w:tabs>
          <w:tab w:val="num" w:pos="782"/>
        </w:tabs>
        <w:ind w:left="78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6B22EFC"/>
    <w:multiLevelType w:val="hybridMultilevel"/>
    <w:tmpl w:val="4726DCFA"/>
    <w:lvl w:ilvl="0" w:tplc="0419000F">
      <w:start w:val="1"/>
      <w:numFmt w:val="decimal"/>
      <w:lvlText w:val="%1."/>
      <w:lvlJc w:val="left"/>
      <w:pPr>
        <w:tabs>
          <w:tab w:val="num" w:pos="782"/>
        </w:tabs>
        <w:ind w:left="78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C8066B6"/>
    <w:multiLevelType w:val="hybridMultilevel"/>
    <w:tmpl w:val="627457D0"/>
    <w:lvl w:ilvl="0" w:tplc="0419000F">
      <w:start w:val="1"/>
      <w:numFmt w:val="decimal"/>
      <w:lvlText w:val="%1."/>
      <w:lvlJc w:val="left"/>
      <w:pPr>
        <w:tabs>
          <w:tab w:val="num" w:pos="782"/>
        </w:tabs>
        <w:ind w:left="78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0CF2653"/>
    <w:multiLevelType w:val="hybridMultilevel"/>
    <w:tmpl w:val="EBEEBF7A"/>
    <w:lvl w:ilvl="0" w:tplc="0419000F">
      <w:start w:val="1"/>
      <w:numFmt w:val="decimal"/>
      <w:lvlText w:val="%1."/>
      <w:lvlJc w:val="left"/>
      <w:pPr>
        <w:tabs>
          <w:tab w:val="num" w:pos="782"/>
        </w:tabs>
        <w:ind w:left="78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1BE135E"/>
    <w:multiLevelType w:val="hybridMultilevel"/>
    <w:tmpl w:val="4E7EA1E6"/>
    <w:lvl w:ilvl="0" w:tplc="B0F08940">
      <w:start w:val="1"/>
      <w:numFmt w:val="decimal"/>
      <w:pStyle w:val="12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2" w15:restartNumberingAfterBreak="0">
    <w:nsid w:val="62C44283"/>
    <w:multiLevelType w:val="multilevel"/>
    <w:tmpl w:val="36DA9DD0"/>
    <w:lvl w:ilvl="0">
      <w:start w:val="1"/>
      <w:numFmt w:val="russianUpper"/>
      <w:pStyle w:val="a4"/>
      <w:suff w:val="space"/>
      <w:lvlText w:val="Приложение %1"/>
      <w:lvlJc w:val="left"/>
      <w:rPr>
        <w:rFonts w:cs="Times New Roman" w:hint="default"/>
      </w:rPr>
    </w:lvl>
    <w:lvl w:ilvl="1">
      <w:start w:val="1"/>
      <w:numFmt w:val="decimal"/>
      <w:pStyle w:val="20"/>
      <w:suff w:val="space"/>
      <w:lvlText w:val="%1.%2"/>
      <w:lvlJc w:val="left"/>
      <w:pPr>
        <w:ind w:firstLine="567"/>
      </w:pPr>
      <w:rPr>
        <w:rFonts w:ascii="Times New Roman" w:hAnsi="Times New Roman" w:cs="Times New Roman" w:hint="default"/>
        <w:b/>
        <w:i w:val="0"/>
        <w:spacing w:val="0"/>
        <w:w w:val="100"/>
        <w:position w:val="0"/>
        <w:sz w:val="28"/>
      </w:rPr>
    </w:lvl>
    <w:lvl w:ilvl="2">
      <w:start w:val="1"/>
      <w:numFmt w:val="decimal"/>
      <w:pStyle w:val="30"/>
      <w:suff w:val="space"/>
      <w:lvlText w:val="%1.%2.%3"/>
      <w:lvlJc w:val="left"/>
      <w:pPr>
        <w:ind w:firstLine="567"/>
      </w:pPr>
      <w:rPr>
        <w:rFonts w:ascii="Times New Roman" w:hAnsi="Times New Roman" w:cs="Times New Roman" w:hint="default"/>
        <w:b/>
        <w:i w:val="0"/>
        <w:color w:val="auto"/>
        <w:sz w:val="26"/>
      </w:rPr>
    </w:lvl>
    <w:lvl w:ilvl="3">
      <w:start w:val="1"/>
      <w:numFmt w:val="decimal"/>
      <w:pStyle w:val="40"/>
      <w:suff w:val="space"/>
      <w:lvlText w:val="%1.%2.%3.%4"/>
      <w:lvlJc w:val="left"/>
      <w:pPr>
        <w:ind w:firstLine="567"/>
      </w:pPr>
      <w:rPr>
        <w:rFonts w:ascii="Times New Roman" w:hAnsi="Times New Roman" w:cs="Times New Roman" w:hint="default"/>
        <w:b/>
        <w:i w:val="0"/>
        <w:color w:val="auto"/>
        <w:spacing w:val="0"/>
        <w:w w:val="100"/>
        <w:position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cs="Times New Roman" w:hint="default"/>
      </w:rPr>
    </w:lvl>
  </w:abstractNum>
  <w:abstractNum w:abstractNumId="23" w15:restartNumberingAfterBreak="0">
    <w:nsid w:val="636D237D"/>
    <w:multiLevelType w:val="multilevel"/>
    <w:tmpl w:val="FFFA9CC8"/>
    <w:lvl w:ilvl="0">
      <w:start w:val="1"/>
      <w:numFmt w:val="bullet"/>
      <w:pStyle w:val="a5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1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2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4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5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6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8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hint="default"/>
      </w:rPr>
    </w:lvl>
  </w:abstractNum>
  <w:abstractNum w:abstractNumId="24" w15:restartNumberingAfterBreak="0">
    <w:nsid w:val="65DE4E11"/>
    <w:multiLevelType w:val="hybridMultilevel"/>
    <w:tmpl w:val="56C07550"/>
    <w:lvl w:ilvl="0" w:tplc="04190011">
      <w:start w:val="1"/>
      <w:numFmt w:val="decimal"/>
      <w:lvlText w:val="%1)"/>
      <w:lvlJc w:val="left"/>
      <w:pPr>
        <w:tabs>
          <w:tab w:val="num" w:pos="782"/>
        </w:tabs>
        <w:ind w:left="78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8357C64"/>
    <w:multiLevelType w:val="hybridMultilevel"/>
    <w:tmpl w:val="DD243F8A"/>
    <w:lvl w:ilvl="0" w:tplc="0419000F">
      <w:start w:val="1"/>
      <w:numFmt w:val="decimal"/>
      <w:lvlText w:val="%1."/>
      <w:lvlJc w:val="left"/>
      <w:pPr>
        <w:tabs>
          <w:tab w:val="num" w:pos="782"/>
        </w:tabs>
        <w:ind w:left="78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DE414A1"/>
    <w:multiLevelType w:val="hybridMultilevel"/>
    <w:tmpl w:val="28D2517E"/>
    <w:lvl w:ilvl="0" w:tplc="0419000F">
      <w:start w:val="1"/>
      <w:numFmt w:val="decimal"/>
      <w:lvlText w:val="%1."/>
      <w:lvlJc w:val="left"/>
      <w:pPr>
        <w:tabs>
          <w:tab w:val="num" w:pos="782"/>
        </w:tabs>
        <w:ind w:left="78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E113E85"/>
    <w:multiLevelType w:val="hybridMultilevel"/>
    <w:tmpl w:val="90104E22"/>
    <w:lvl w:ilvl="0" w:tplc="0419000F">
      <w:start w:val="1"/>
      <w:numFmt w:val="decimal"/>
      <w:lvlText w:val="%1."/>
      <w:lvlJc w:val="left"/>
      <w:pPr>
        <w:tabs>
          <w:tab w:val="num" w:pos="782"/>
        </w:tabs>
        <w:ind w:left="78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F783042"/>
    <w:multiLevelType w:val="hybridMultilevel"/>
    <w:tmpl w:val="37087A94"/>
    <w:lvl w:ilvl="0" w:tplc="0419000F">
      <w:start w:val="1"/>
      <w:numFmt w:val="decimal"/>
      <w:lvlText w:val="%1."/>
      <w:lvlJc w:val="left"/>
      <w:pPr>
        <w:tabs>
          <w:tab w:val="num" w:pos="782"/>
        </w:tabs>
        <w:ind w:left="78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CC008F"/>
    <w:multiLevelType w:val="multilevel"/>
    <w:tmpl w:val="D3A4E860"/>
    <w:lvl w:ilvl="0">
      <w:start w:val="1"/>
      <w:numFmt w:val="decimal"/>
      <w:pStyle w:val="a6"/>
      <w:suff w:val="space"/>
      <w:lvlText w:val="1.%1"/>
      <w:lvlJc w:val="left"/>
      <w:pPr>
        <w:ind w:left="927" w:hanging="360"/>
      </w:pPr>
      <w:rPr>
        <w:rFonts w:cs="Times New Roman" w:hint="default"/>
        <w:b w:val="0"/>
        <w:i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pStyle w:val="a6"/>
      <w:suff w:val="space"/>
      <w:lvlText w:val="%1.%2"/>
      <w:lvlJc w:val="left"/>
      <w:pPr>
        <w:ind w:left="851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2">
      <w:start w:val="1"/>
      <w:numFmt w:val="decimal"/>
      <w:suff w:val="space"/>
      <w:lvlText w:val="%1.%2.%3"/>
      <w:lvlJc w:val="left"/>
      <w:pPr>
        <w:ind w:left="567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41"/>
        </w:tabs>
        <w:ind w:left="141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141"/>
        </w:tabs>
        <w:ind w:left="141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1"/>
        </w:tabs>
        <w:ind w:left="141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1"/>
        </w:tabs>
        <w:ind w:left="141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1"/>
        </w:tabs>
        <w:ind w:left="141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1"/>
        </w:tabs>
        <w:ind w:left="141"/>
      </w:pPr>
      <w:rPr>
        <w:rFonts w:cs="Times New Roman" w:hint="default"/>
      </w:rPr>
    </w:lvl>
  </w:abstractNum>
  <w:num w:numId="1">
    <w:abstractNumId w:val="14"/>
  </w:num>
  <w:num w:numId="2">
    <w:abstractNumId w:val="7"/>
  </w:num>
  <w:num w:numId="3">
    <w:abstractNumId w:val="10"/>
  </w:num>
  <w:num w:numId="4">
    <w:abstractNumId w:val="16"/>
  </w:num>
  <w:num w:numId="5">
    <w:abstractNumId w:val="29"/>
  </w:num>
  <w:num w:numId="6">
    <w:abstractNumId w:val="3"/>
  </w:num>
  <w:num w:numId="7">
    <w:abstractNumId w:val="23"/>
  </w:num>
  <w:num w:numId="8">
    <w:abstractNumId w:val="22"/>
  </w:num>
  <w:num w:numId="9">
    <w:abstractNumId w:val="1"/>
  </w:num>
  <w:num w:numId="10">
    <w:abstractNumId w:val="21"/>
  </w:num>
  <w:num w:numId="11">
    <w:abstractNumId w:val="15"/>
  </w:num>
  <w:num w:numId="12">
    <w:abstractNumId w:val="11"/>
  </w:num>
  <w:num w:numId="13">
    <w:abstractNumId w:val="17"/>
  </w:num>
  <w:num w:numId="14">
    <w:abstractNumId w:val="4"/>
  </w:num>
  <w:num w:numId="15">
    <w:abstractNumId w:val="12"/>
  </w:num>
  <w:num w:numId="16">
    <w:abstractNumId w:val="18"/>
  </w:num>
  <w:num w:numId="17">
    <w:abstractNumId w:val="8"/>
  </w:num>
  <w:num w:numId="18">
    <w:abstractNumId w:val="5"/>
  </w:num>
  <w:num w:numId="19">
    <w:abstractNumId w:val="20"/>
  </w:num>
  <w:num w:numId="20">
    <w:abstractNumId w:val="6"/>
  </w:num>
  <w:num w:numId="21">
    <w:abstractNumId w:val="9"/>
  </w:num>
  <w:num w:numId="22">
    <w:abstractNumId w:val="24"/>
  </w:num>
  <w:num w:numId="23">
    <w:abstractNumId w:val="2"/>
  </w:num>
  <w:num w:numId="24">
    <w:abstractNumId w:val="25"/>
  </w:num>
  <w:num w:numId="25">
    <w:abstractNumId w:val="19"/>
  </w:num>
  <w:num w:numId="26">
    <w:abstractNumId w:val="13"/>
  </w:num>
  <w:num w:numId="27">
    <w:abstractNumId w:val="28"/>
  </w:num>
  <w:num w:numId="28">
    <w:abstractNumId w:val="0"/>
  </w:num>
  <w:num w:numId="29">
    <w:abstractNumId w:val="26"/>
  </w:num>
  <w:num w:numId="30">
    <w:abstractNumId w:val="2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doNotHyphenateCaps/>
  <w:drawingGridHorizontalSpacing w:val="57"/>
  <w:drawingGridVerticalSpacing w:val="57"/>
  <w:doNotUseMarginsForDrawingGridOrigin/>
  <w:drawingGridHorizontalOrigin w:val="1418"/>
  <w:drawingGridVerticalOrigin w:val="1134"/>
  <w:doNotShadeFormData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DFE"/>
    <w:rsid w:val="000008CE"/>
    <w:rsid w:val="000156B1"/>
    <w:rsid w:val="00016588"/>
    <w:rsid w:val="0001750F"/>
    <w:rsid w:val="00020246"/>
    <w:rsid w:val="0002165B"/>
    <w:rsid w:val="00025169"/>
    <w:rsid w:val="000279A7"/>
    <w:rsid w:val="00033F02"/>
    <w:rsid w:val="00036D87"/>
    <w:rsid w:val="0004368A"/>
    <w:rsid w:val="00043A9B"/>
    <w:rsid w:val="0004737F"/>
    <w:rsid w:val="000474CE"/>
    <w:rsid w:val="00052ADA"/>
    <w:rsid w:val="00056CB7"/>
    <w:rsid w:val="00066B74"/>
    <w:rsid w:val="000670F3"/>
    <w:rsid w:val="000748DC"/>
    <w:rsid w:val="00076595"/>
    <w:rsid w:val="00081FEF"/>
    <w:rsid w:val="000848F3"/>
    <w:rsid w:val="0008735E"/>
    <w:rsid w:val="0008769E"/>
    <w:rsid w:val="000A0B0A"/>
    <w:rsid w:val="000B4391"/>
    <w:rsid w:val="000B5FA8"/>
    <w:rsid w:val="000C262B"/>
    <w:rsid w:val="000C37EC"/>
    <w:rsid w:val="000C461A"/>
    <w:rsid w:val="000D5E3E"/>
    <w:rsid w:val="000E4AD8"/>
    <w:rsid w:val="000E6683"/>
    <w:rsid w:val="000E6ABC"/>
    <w:rsid w:val="000E7EFF"/>
    <w:rsid w:val="000F1FD5"/>
    <w:rsid w:val="000F3EAE"/>
    <w:rsid w:val="000F533E"/>
    <w:rsid w:val="001134C6"/>
    <w:rsid w:val="001155FF"/>
    <w:rsid w:val="0012648F"/>
    <w:rsid w:val="0013191E"/>
    <w:rsid w:val="00132B55"/>
    <w:rsid w:val="00140133"/>
    <w:rsid w:val="00140DC1"/>
    <w:rsid w:val="00142CFD"/>
    <w:rsid w:val="001456E2"/>
    <w:rsid w:val="001649AF"/>
    <w:rsid w:val="0016677F"/>
    <w:rsid w:val="001741C2"/>
    <w:rsid w:val="0018580E"/>
    <w:rsid w:val="00191D89"/>
    <w:rsid w:val="00195687"/>
    <w:rsid w:val="001A1150"/>
    <w:rsid w:val="001A59BE"/>
    <w:rsid w:val="001B231A"/>
    <w:rsid w:val="001B4FB9"/>
    <w:rsid w:val="001B5595"/>
    <w:rsid w:val="001B6DFE"/>
    <w:rsid w:val="001C0199"/>
    <w:rsid w:val="001C0DCD"/>
    <w:rsid w:val="001C2FD7"/>
    <w:rsid w:val="001C3BDB"/>
    <w:rsid w:val="001C4596"/>
    <w:rsid w:val="001D1404"/>
    <w:rsid w:val="001D342A"/>
    <w:rsid w:val="001E224A"/>
    <w:rsid w:val="001E23CE"/>
    <w:rsid w:val="001E7852"/>
    <w:rsid w:val="001F2AA3"/>
    <w:rsid w:val="001F6E35"/>
    <w:rsid w:val="001F7579"/>
    <w:rsid w:val="00210939"/>
    <w:rsid w:val="002117AC"/>
    <w:rsid w:val="00212C69"/>
    <w:rsid w:val="002144FE"/>
    <w:rsid w:val="002215F4"/>
    <w:rsid w:val="00224EDA"/>
    <w:rsid w:val="00226CA0"/>
    <w:rsid w:val="002318B9"/>
    <w:rsid w:val="0024071D"/>
    <w:rsid w:val="002441DD"/>
    <w:rsid w:val="00247B2D"/>
    <w:rsid w:val="00247BC4"/>
    <w:rsid w:val="00253F50"/>
    <w:rsid w:val="0025752E"/>
    <w:rsid w:val="002600EE"/>
    <w:rsid w:val="00264850"/>
    <w:rsid w:val="00274BEA"/>
    <w:rsid w:val="00280C53"/>
    <w:rsid w:val="00282992"/>
    <w:rsid w:val="00283A0A"/>
    <w:rsid w:val="00285650"/>
    <w:rsid w:val="00285E7B"/>
    <w:rsid w:val="00287919"/>
    <w:rsid w:val="00290636"/>
    <w:rsid w:val="00290CA0"/>
    <w:rsid w:val="002941C5"/>
    <w:rsid w:val="002A1E1D"/>
    <w:rsid w:val="002A68B4"/>
    <w:rsid w:val="002A7DB6"/>
    <w:rsid w:val="002B20E3"/>
    <w:rsid w:val="002B2B7B"/>
    <w:rsid w:val="002B2C87"/>
    <w:rsid w:val="002B3D9E"/>
    <w:rsid w:val="002D34EC"/>
    <w:rsid w:val="002E19E3"/>
    <w:rsid w:val="002E1D2B"/>
    <w:rsid w:val="002E2986"/>
    <w:rsid w:val="002E29D7"/>
    <w:rsid w:val="002F00EB"/>
    <w:rsid w:val="002F11C7"/>
    <w:rsid w:val="002F5810"/>
    <w:rsid w:val="00300CA1"/>
    <w:rsid w:val="00301DFE"/>
    <w:rsid w:val="0030364F"/>
    <w:rsid w:val="0030366E"/>
    <w:rsid w:val="00304E95"/>
    <w:rsid w:val="003212DE"/>
    <w:rsid w:val="00322289"/>
    <w:rsid w:val="0032385A"/>
    <w:rsid w:val="003331AD"/>
    <w:rsid w:val="00333345"/>
    <w:rsid w:val="0033426F"/>
    <w:rsid w:val="00336460"/>
    <w:rsid w:val="00345DC9"/>
    <w:rsid w:val="00353E29"/>
    <w:rsid w:val="00355821"/>
    <w:rsid w:val="00355F27"/>
    <w:rsid w:val="00367A06"/>
    <w:rsid w:val="003805F4"/>
    <w:rsid w:val="00380EE8"/>
    <w:rsid w:val="00380F25"/>
    <w:rsid w:val="00384315"/>
    <w:rsid w:val="00386B4C"/>
    <w:rsid w:val="003901EC"/>
    <w:rsid w:val="003922AA"/>
    <w:rsid w:val="00397519"/>
    <w:rsid w:val="003A44B7"/>
    <w:rsid w:val="003A602C"/>
    <w:rsid w:val="003B2B5A"/>
    <w:rsid w:val="003B6A1A"/>
    <w:rsid w:val="003C1C7E"/>
    <w:rsid w:val="003C70A3"/>
    <w:rsid w:val="003D6D77"/>
    <w:rsid w:val="003F1C6A"/>
    <w:rsid w:val="00400792"/>
    <w:rsid w:val="00401DCC"/>
    <w:rsid w:val="004105C3"/>
    <w:rsid w:val="004125B2"/>
    <w:rsid w:val="00413F08"/>
    <w:rsid w:val="00425F99"/>
    <w:rsid w:val="00427422"/>
    <w:rsid w:val="004307FE"/>
    <w:rsid w:val="00432658"/>
    <w:rsid w:val="00442308"/>
    <w:rsid w:val="0045079F"/>
    <w:rsid w:val="00454ED6"/>
    <w:rsid w:val="0045570E"/>
    <w:rsid w:val="004609A7"/>
    <w:rsid w:val="004652F4"/>
    <w:rsid w:val="0046676F"/>
    <w:rsid w:val="00476774"/>
    <w:rsid w:val="00476CD7"/>
    <w:rsid w:val="004820FF"/>
    <w:rsid w:val="0048430A"/>
    <w:rsid w:val="00494314"/>
    <w:rsid w:val="00494FB3"/>
    <w:rsid w:val="0049512B"/>
    <w:rsid w:val="0049634F"/>
    <w:rsid w:val="00497234"/>
    <w:rsid w:val="004A005C"/>
    <w:rsid w:val="004B71DA"/>
    <w:rsid w:val="004C17A0"/>
    <w:rsid w:val="004D44AC"/>
    <w:rsid w:val="004D75EB"/>
    <w:rsid w:val="004E3760"/>
    <w:rsid w:val="004E4548"/>
    <w:rsid w:val="004E59F0"/>
    <w:rsid w:val="004E5B2F"/>
    <w:rsid w:val="004E5FEA"/>
    <w:rsid w:val="004E6955"/>
    <w:rsid w:val="004F4508"/>
    <w:rsid w:val="004F49B4"/>
    <w:rsid w:val="00500EB0"/>
    <w:rsid w:val="00501492"/>
    <w:rsid w:val="00502CA2"/>
    <w:rsid w:val="00503A8F"/>
    <w:rsid w:val="00507144"/>
    <w:rsid w:val="00513D3E"/>
    <w:rsid w:val="00517E8A"/>
    <w:rsid w:val="0053099E"/>
    <w:rsid w:val="00531D63"/>
    <w:rsid w:val="0053585F"/>
    <w:rsid w:val="00536B56"/>
    <w:rsid w:val="0054040A"/>
    <w:rsid w:val="00552F66"/>
    <w:rsid w:val="00561D67"/>
    <w:rsid w:val="00565527"/>
    <w:rsid w:val="00576460"/>
    <w:rsid w:val="0058324C"/>
    <w:rsid w:val="00592C2B"/>
    <w:rsid w:val="00597D21"/>
    <w:rsid w:val="005A784B"/>
    <w:rsid w:val="005B1122"/>
    <w:rsid w:val="005B1648"/>
    <w:rsid w:val="005C6977"/>
    <w:rsid w:val="005C7747"/>
    <w:rsid w:val="005D663B"/>
    <w:rsid w:val="005D68D0"/>
    <w:rsid w:val="005E5AF3"/>
    <w:rsid w:val="005F34F3"/>
    <w:rsid w:val="005F6555"/>
    <w:rsid w:val="005F7F57"/>
    <w:rsid w:val="0062058E"/>
    <w:rsid w:val="00624966"/>
    <w:rsid w:val="00625F2B"/>
    <w:rsid w:val="006274A2"/>
    <w:rsid w:val="00635C3B"/>
    <w:rsid w:val="00636105"/>
    <w:rsid w:val="00636341"/>
    <w:rsid w:val="00644432"/>
    <w:rsid w:val="00644BFF"/>
    <w:rsid w:val="00645118"/>
    <w:rsid w:val="00660962"/>
    <w:rsid w:val="0066290B"/>
    <w:rsid w:val="00673008"/>
    <w:rsid w:val="00676AB7"/>
    <w:rsid w:val="0068200A"/>
    <w:rsid w:val="00684C8C"/>
    <w:rsid w:val="00684F42"/>
    <w:rsid w:val="0069205C"/>
    <w:rsid w:val="0069684E"/>
    <w:rsid w:val="00696E57"/>
    <w:rsid w:val="006978A4"/>
    <w:rsid w:val="006A0891"/>
    <w:rsid w:val="006A0A43"/>
    <w:rsid w:val="006B0855"/>
    <w:rsid w:val="006B2D6D"/>
    <w:rsid w:val="006B2EEA"/>
    <w:rsid w:val="006C17A0"/>
    <w:rsid w:val="006C3A2E"/>
    <w:rsid w:val="006D3207"/>
    <w:rsid w:val="006D35D1"/>
    <w:rsid w:val="006D3867"/>
    <w:rsid w:val="006D44DE"/>
    <w:rsid w:val="006E5A2D"/>
    <w:rsid w:val="006F07FE"/>
    <w:rsid w:val="006F1B97"/>
    <w:rsid w:val="006F3034"/>
    <w:rsid w:val="007277F9"/>
    <w:rsid w:val="00733A46"/>
    <w:rsid w:val="00733D4D"/>
    <w:rsid w:val="007403F1"/>
    <w:rsid w:val="007445EB"/>
    <w:rsid w:val="007452F6"/>
    <w:rsid w:val="00752439"/>
    <w:rsid w:val="00755337"/>
    <w:rsid w:val="00760A69"/>
    <w:rsid w:val="007611DE"/>
    <w:rsid w:val="00766928"/>
    <w:rsid w:val="00767848"/>
    <w:rsid w:val="00770841"/>
    <w:rsid w:val="00771062"/>
    <w:rsid w:val="00780BB8"/>
    <w:rsid w:val="00786AF7"/>
    <w:rsid w:val="007972EE"/>
    <w:rsid w:val="007B5BF3"/>
    <w:rsid w:val="007B6616"/>
    <w:rsid w:val="007C436B"/>
    <w:rsid w:val="007C5BEE"/>
    <w:rsid w:val="007D576F"/>
    <w:rsid w:val="007D7717"/>
    <w:rsid w:val="007E2380"/>
    <w:rsid w:val="007F1118"/>
    <w:rsid w:val="007F1AB6"/>
    <w:rsid w:val="008009CB"/>
    <w:rsid w:val="0080314C"/>
    <w:rsid w:val="00803DB7"/>
    <w:rsid w:val="008064B6"/>
    <w:rsid w:val="00815D27"/>
    <w:rsid w:val="00817BAE"/>
    <w:rsid w:val="00821911"/>
    <w:rsid w:val="00825629"/>
    <w:rsid w:val="00827B32"/>
    <w:rsid w:val="0084131A"/>
    <w:rsid w:val="00845B6B"/>
    <w:rsid w:val="00846508"/>
    <w:rsid w:val="00853593"/>
    <w:rsid w:val="008616E8"/>
    <w:rsid w:val="00862D62"/>
    <w:rsid w:val="00866A09"/>
    <w:rsid w:val="00867096"/>
    <w:rsid w:val="00870416"/>
    <w:rsid w:val="008731AC"/>
    <w:rsid w:val="0087567B"/>
    <w:rsid w:val="00876837"/>
    <w:rsid w:val="0087709A"/>
    <w:rsid w:val="008774C3"/>
    <w:rsid w:val="008776F6"/>
    <w:rsid w:val="00880D74"/>
    <w:rsid w:val="00884F35"/>
    <w:rsid w:val="008855C5"/>
    <w:rsid w:val="00885CDD"/>
    <w:rsid w:val="00897E8E"/>
    <w:rsid w:val="008B47C9"/>
    <w:rsid w:val="008B6465"/>
    <w:rsid w:val="008B6A66"/>
    <w:rsid w:val="008C10A8"/>
    <w:rsid w:val="008C1FD5"/>
    <w:rsid w:val="008D175C"/>
    <w:rsid w:val="008D6EEB"/>
    <w:rsid w:val="008D7DA7"/>
    <w:rsid w:val="008E07E5"/>
    <w:rsid w:val="008E789F"/>
    <w:rsid w:val="008F0582"/>
    <w:rsid w:val="008F1A69"/>
    <w:rsid w:val="008F47BD"/>
    <w:rsid w:val="008F5FF8"/>
    <w:rsid w:val="008F6296"/>
    <w:rsid w:val="008F6F51"/>
    <w:rsid w:val="0090099C"/>
    <w:rsid w:val="00901596"/>
    <w:rsid w:val="0092266A"/>
    <w:rsid w:val="00922678"/>
    <w:rsid w:val="009229F1"/>
    <w:rsid w:val="0092353C"/>
    <w:rsid w:val="00924C59"/>
    <w:rsid w:val="00925B48"/>
    <w:rsid w:val="00930D71"/>
    <w:rsid w:val="00937E72"/>
    <w:rsid w:val="00940282"/>
    <w:rsid w:val="0094081B"/>
    <w:rsid w:val="00941BC5"/>
    <w:rsid w:val="00941F42"/>
    <w:rsid w:val="0094405C"/>
    <w:rsid w:val="009630F0"/>
    <w:rsid w:val="00967006"/>
    <w:rsid w:val="00973851"/>
    <w:rsid w:val="009801DD"/>
    <w:rsid w:val="00983066"/>
    <w:rsid w:val="00994F5D"/>
    <w:rsid w:val="0099790F"/>
    <w:rsid w:val="009A4AC0"/>
    <w:rsid w:val="009A5642"/>
    <w:rsid w:val="009B109E"/>
    <w:rsid w:val="009B5A5E"/>
    <w:rsid w:val="009C02F0"/>
    <w:rsid w:val="009C545E"/>
    <w:rsid w:val="009C590C"/>
    <w:rsid w:val="009D4E89"/>
    <w:rsid w:val="009D5498"/>
    <w:rsid w:val="009D6662"/>
    <w:rsid w:val="009D7681"/>
    <w:rsid w:val="009E02C1"/>
    <w:rsid w:val="009E138C"/>
    <w:rsid w:val="009E25ED"/>
    <w:rsid w:val="009E4995"/>
    <w:rsid w:val="009F63B2"/>
    <w:rsid w:val="00A0244C"/>
    <w:rsid w:val="00A03444"/>
    <w:rsid w:val="00A04C3F"/>
    <w:rsid w:val="00A06538"/>
    <w:rsid w:val="00A14CB9"/>
    <w:rsid w:val="00A17ABB"/>
    <w:rsid w:val="00A24685"/>
    <w:rsid w:val="00A26338"/>
    <w:rsid w:val="00A27B68"/>
    <w:rsid w:val="00A35BB9"/>
    <w:rsid w:val="00A46A3E"/>
    <w:rsid w:val="00A46FBB"/>
    <w:rsid w:val="00A51F29"/>
    <w:rsid w:val="00A61262"/>
    <w:rsid w:val="00A61508"/>
    <w:rsid w:val="00A63A8B"/>
    <w:rsid w:val="00A64C8B"/>
    <w:rsid w:val="00A66111"/>
    <w:rsid w:val="00A715DB"/>
    <w:rsid w:val="00A82AFD"/>
    <w:rsid w:val="00A94CE0"/>
    <w:rsid w:val="00A9523D"/>
    <w:rsid w:val="00AA2ECE"/>
    <w:rsid w:val="00AA5241"/>
    <w:rsid w:val="00AB5998"/>
    <w:rsid w:val="00AC3234"/>
    <w:rsid w:val="00AC5D07"/>
    <w:rsid w:val="00AD0EB7"/>
    <w:rsid w:val="00AE2FB5"/>
    <w:rsid w:val="00AE57CC"/>
    <w:rsid w:val="00AE7F53"/>
    <w:rsid w:val="00AF779A"/>
    <w:rsid w:val="00B03C57"/>
    <w:rsid w:val="00B07EC6"/>
    <w:rsid w:val="00B1633C"/>
    <w:rsid w:val="00B24B41"/>
    <w:rsid w:val="00B31A55"/>
    <w:rsid w:val="00B325BB"/>
    <w:rsid w:val="00B36B42"/>
    <w:rsid w:val="00B36C91"/>
    <w:rsid w:val="00B372AB"/>
    <w:rsid w:val="00B43205"/>
    <w:rsid w:val="00B501BD"/>
    <w:rsid w:val="00B511C4"/>
    <w:rsid w:val="00B52A55"/>
    <w:rsid w:val="00B74ACB"/>
    <w:rsid w:val="00B74C84"/>
    <w:rsid w:val="00B84684"/>
    <w:rsid w:val="00B87FE6"/>
    <w:rsid w:val="00B95493"/>
    <w:rsid w:val="00B95862"/>
    <w:rsid w:val="00BA11C7"/>
    <w:rsid w:val="00BA57B9"/>
    <w:rsid w:val="00BA751D"/>
    <w:rsid w:val="00BC28CC"/>
    <w:rsid w:val="00BC61CB"/>
    <w:rsid w:val="00BC62BB"/>
    <w:rsid w:val="00BC6ECA"/>
    <w:rsid w:val="00BE7CEE"/>
    <w:rsid w:val="00C14645"/>
    <w:rsid w:val="00C14A9B"/>
    <w:rsid w:val="00C15853"/>
    <w:rsid w:val="00C15BC4"/>
    <w:rsid w:val="00C232AF"/>
    <w:rsid w:val="00C23B34"/>
    <w:rsid w:val="00C24B72"/>
    <w:rsid w:val="00C323A3"/>
    <w:rsid w:val="00C35E64"/>
    <w:rsid w:val="00C449C5"/>
    <w:rsid w:val="00C50972"/>
    <w:rsid w:val="00C56145"/>
    <w:rsid w:val="00C67348"/>
    <w:rsid w:val="00C678E1"/>
    <w:rsid w:val="00C82261"/>
    <w:rsid w:val="00C87746"/>
    <w:rsid w:val="00C94551"/>
    <w:rsid w:val="00C9788F"/>
    <w:rsid w:val="00CA08EA"/>
    <w:rsid w:val="00CB214B"/>
    <w:rsid w:val="00CC14C6"/>
    <w:rsid w:val="00CC158A"/>
    <w:rsid w:val="00CC3013"/>
    <w:rsid w:val="00CD1C29"/>
    <w:rsid w:val="00CD212F"/>
    <w:rsid w:val="00CD559A"/>
    <w:rsid w:val="00CE61B1"/>
    <w:rsid w:val="00CF0170"/>
    <w:rsid w:val="00CF11A8"/>
    <w:rsid w:val="00CF5E90"/>
    <w:rsid w:val="00D00D0F"/>
    <w:rsid w:val="00D1009E"/>
    <w:rsid w:val="00D16DAC"/>
    <w:rsid w:val="00D16DDD"/>
    <w:rsid w:val="00D25492"/>
    <w:rsid w:val="00D26D44"/>
    <w:rsid w:val="00D26D57"/>
    <w:rsid w:val="00D3479A"/>
    <w:rsid w:val="00D35510"/>
    <w:rsid w:val="00D3643D"/>
    <w:rsid w:val="00D36635"/>
    <w:rsid w:val="00D44B84"/>
    <w:rsid w:val="00D459D4"/>
    <w:rsid w:val="00D51313"/>
    <w:rsid w:val="00D633B4"/>
    <w:rsid w:val="00D73599"/>
    <w:rsid w:val="00D766AC"/>
    <w:rsid w:val="00D77AD5"/>
    <w:rsid w:val="00D860CB"/>
    <w:rsid w:val="00D874FB"/>
    <w:rsid w:val="00D955EA"/>
    <w:rsid w:val="00DA054D"/>
    <w:rsid w:val="00DA3CE0"/>
    <w:rsid w:val="00DB4A6A"/>
    <w:rsid w:val="00DC0D6D"/>
    <w:rsid w:val="00DC2687"/>
    <w:rsid w:val="00DD2D9F"/>
    <w:rsid w:val="00DD49F8"/>
    <w:rsid w:val="00DE2F34"/>
    <w:rsid w:val="00DE34CC"/>
    <w:rsid w:val="00DE7DB4"/>
    <w:rsid w:val="00DF76B5"/>
    <w:rsid w:val="00E00CAD"/>
    <w:rsid w:val="00E01A2E"/>
    <w:rsid w:val="00E06331"/>
    <w:rsid w:val="00E06CAD"/>
    <w:rsid w:val="00E072BE"/>
    <w:rsid w:val="00E07A8E"/>
    <w:rsid w:val="00E10704"/>
    <w:rsid w:val="00E1582C"/>
    <w:rsid w:val="00E24F8A"/>
    <w:rsid w:val="00E25A71"/>
    <w:rsid w:val="00E30DEB"/>
    <w:rsid w:val="00E340F0"/>
    <w:rsid w:val="00E34EF2"/>
    <w:rsid w:val="00E40ECA"/>
    <w:rsid w:val="00E415F6"/>
    <w:rsid w:val="00E429BC"/>
    <w:rsid w:val="00E504A5"/>
    <w:rsid w:val="00E50FA4"/>
    <w:rsid w:val="00E57495"/>
    <w:rsid w:val="00E577E2"/>
    <w:rsid w:val="00E62618"/>
    <w:rsid w:val="00E63803"/>
    <w:rsid w:val="00E65B13"/>
    <w:rsid w:val="00E66941"/>
    <w:rsid w:val="00E6741E"/>
    <w:rsid w:val="00E72A90"/>
    <w:rsid w:val="00E7758C"/>
    <w:rsid w:val="00E839C0"/>
    <w:rsid w:val="00E9443F"/>
    <w:rsid w:val="00EA270A"/>
    <w:rsid w:val="00EA5C7A"/>
    <w:rsid w:val="00EA66BC"/>
    <w:rsid w:val="00EB07DB"/>
    <w:rsid w:val="00EB2AE4"/>
    <w:rsid w:val="00EB6AD6"/>
    <w:rsid w:val="00EB6AEC"/>
    <w:rsid w:val="00ED12CB"/>
    <w:rsid w:val="00EE3682"/>
    <w:rsid w:val="00EE4FA0"/>
    <w:rsid w:val="00EE6666"/>
    <w:rsid w:val="00EE79A0"/>
    <w:rsid w:val="00EE7D2E"/>
    <w:rsid w:val="00EF1C4E"/>
    <w:rsid w:val="00F11406"/>
    <w:rsid w:val="00F13327"/>
    <w:rsid w:val="00F13C98"/>
    <w:rsid w:val="00F22A89"/>
    <w:rsid w:val="00F24039"/>
    <w:rsid w:val="00F30C62"/>
    <w:rsid w:val="00F43C72"/>
    <w:rsid w:val="00F44D2D"/>
    <w:rsid w:val="00F473D1"/>
    <w:rsid w:val="00F475E8"/>
    <w:rsid w:val="00F5339E"/>
    <w:rsid w:val="00F61562"/>
    <w:rsid w:val="00F63200"/>
    <w:rsid w:val="00F777CA"/>
    <w:rsid w:val="00FA5C3A"/>
    <w:rsid w:val="00FB16CD"/>
    <w:rsid w:val="00FB4413"/>
    <w:rsid w:val="00FB6415"/>
    <w:rsid w:val="00FB7784"/>
    <w:rsid w:val="00FC2AAF"/>
    <w:rsid w:val="00FC43BC"/>
    <w:rsid w:val="00FD02B6"/>
    <w:rsid w:val="00FD1DA8"/>
    <w:rsid w:val="00FD1E12"/>
    <w:rsid w:val="00FD4973"/>
    <w:rsid w:val="00FD7C1C"/>
    <w:rsid w:val="00FF4F70"/>
    <w:rsid w:val="00FF5FFA"/>
    <w:rsid w:val="00FF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5B65F38"/>
  <w15:chartTrackingRefBased/>
  <w15:docId w15:val="{5F893340-8A7D-4EE0-AF56-05540B9C3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/>
    <w:lsdException w:name="toc 3" w:locked="1"/>
    <w:lsdException w:name="caption" w:locked="1" w:qFormat="1"/>
    <w:lsdException w:name="List" w:uiPriority="99"/>
    <w:lsdException w:name="Title" w:locked="1" w:qFormat="1"/>
    <w:lsdException w:name="Subtitle" w:locked="1" w:qFormat="1"/>
    <w:lsdException w:name="Hyperlink" w:locked="1" w:uiPriority="99"/>
    <w:lsdException w:name="Strong" w:locked="1" w:qFormat="1"/>
    <w:lsdException w:name="Emphasis" w:locked="1" w:qFormat="1"/>
    <w:lsdException w:name="Normal Table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qFormat/>
    <w:rPr>
      <w:sz w:val="24"/>
      <w:szCs w:val="24"/>
    </w:rPr>
  </w:style>
  <w:style w:type="paragraph" w:styleId="10">
    <w:name w:val="heading 1"/>
    <w:basedOn w:val="a7"/>
    <w:next w:val="a7"/>
    <w:qFormat/>
    <w:rsid w:val="001B231A"/>
    <w:pPr>
      <w:keepNext/>
      <w:numPr>
        <w:numId w:val="1"/>
      </w:numPr>
      <w:tabs>
        <w:tab w:val="left" w:pos="851"/>
      </w:tabs>
      <w:spacing w:before="240" w:after="240"/>
      <w:outlineLvl w:val="0"/>
    </w:pPr>
    <w:rPr>
      <w:b/>
      <w:bCs/>
      <w:caps/>
      <w:kern w:val="32"/>
      <w:szCs w:val="28"/>
    </w:rPr>
  </w:style>
  <w:style w:type="paragraph" w:styleId="2">
    <w:name w:val="heading 2"/>
    <w:basedOn w:val="a7"/>
    <w:next w:val="a7"/>
    <w:link w:val="21"/>
    <w:qFormat/>
    <w:rsid w:val="00760A69"/>
    <w:pPr>
      <w:keepNext/>
      <w:numPr>
        <w:ilvl w:val="1"/>
        <w:numId w:val="1"/>
      </w:numPr>
      <w:tabs>
        <w:tab w:val="left" w:pos="1134"/>
        <w:tab w:val="left" w:pos="1276"/>
      </w:tabs>
      <w:spacing w:before="180" w:after="60"/>
      <w:outlineLvl w:val="1"/>
    </w:pPr>
    <w:rPr>
      <w:b/>
      <w:bCs/>
      <w:iCs/>
      <w:szCs w:val="28"/>
    </w:rPr>
  </w:style>
  <w:style w:type="paragraph" w:styleId="3">
    <w:name w:val="heading 3"/>
    <w:basedOn w:val="a7"/>
    <w:next w:val="a7"/>
    <w:link w:val="31"/>
    <w:qFormat/>
    <w:rsid w:val="00760A69"/>
    <w:pPr>
      <w:keepNext/>
      <w:numPr>
        <w:ilvl w:val="2"/>
        <w:numId w:val="1"/>
      </w:numPr>
      <w:tabs>
        <w:tab w:val="left" w:pos="1276"/>
      </w:tabs>
      <w:spacing w:before="120" w:after="120"/>
      <w:outlineLvl w:val="2"/>
    </w:pPr>
    <w:rPr>
      <w:bCs/>
      <w:i/>
      <w:szCs w:val="26"/>
    </w:rPr>
  </w:style>
  <w:style w:type="paragraph" w:styleId="4">
    <w:name w:val="heading 4"/>
    <w:basedOn w:val="a7"/>
    <w:next w:val="a7"/>
    <w:qFormat/>
    <w:rsid w:val="00A63A8B"/>
    <w:pPr>
      <w:keepNext/>
      <w:numPr>
        <w:ilvl w:val="3"/>
        <w:numId w:val="1"/>
      </w:numPr>
      <w:tabs>
        <w:tab w:val="left" w:pos="1418"/>
      </w:tabs>
      <w:spacing w:before="120" w:after="60"/>
      <w:outlineLvl w:val="3"/>
    </w:pPr>
    <w:rPr>
      <w:b/>
      <w:bCs/>
    </w:rPr>
  </w:style>
  <w:style w:type="paragraph" w:styleId="5">
    <w:name w:val="heading 5"/>
    <w:basedOn w:val="a7"/>
    <w:next w:val="a7"/>
    <w:qFormat/>
    <w:pPr>
      <w:numPr>
        <w:ilvl w:val="4"/>
        <w:numId w:val="1"/>
      </w:numPr>
      <w:tabs>
        <w:tab w:val="left" w:pos="1701"/>
      </w:tabs>
      <w:spacing w:before="240" w:after="60"/>
      <w:outlineLvl w:val="4"/>
    </w:pPr>
    <w:rPr>
      <w:b/>
      <w:bCs/>
      <w:iCs/>
      <w:sz w:val="22"/>
      <w:szCs w:val="22"/>
    </w:rPr>
  </w:style>
  <w:style w:type="paragraph" w:styleId="6">
    <w:name w:val="heading 6"/>
    <w:basedOn w:val="a7"/>
    <w:next w:val="a7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7"/>
    <w:next w:val="a7"/>
    <w:qFormat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7"/>
    <w:next w:val="a7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7"/>
    <w:next w:val="a7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semiHidden/>
    <w:unhideWhenUsed/>
  </w:style>
  <w:style w:type="paragraph" w:styleId="a5">
    <w:name w:val="List"/>
    <w:basedOn w:val="a7"/>
    <w:link w:val="ab"/>
    <w:uiPriority w:val="99"/>
    <w:rsid w:val="00A63A8B"/>
    <w:pPr>
      <w:numPr>
        <w:numId w:val="7"/>
      </w:numPr>
      <w:spacing w:after="60"/>
      <w:jc w:val="both"/>
    </w:pPr>
  </w:style>
  <w:style w:type="paragraph" w:customStyle="1" w:styleId="ac">
    <w:name w:val="Год утверждения"/>
    <w:basedOn w:val="a7"/>
    <w:pPr>
      <w:jc w:val="center"/>
    </w:pPr>
    <w:rPr>
      <w:b/>
      <w:sz w:val="28"/>
      <w:szCs w:val="28"/>
    </w:rPr>
  </w:style>
  <w:style w:type="paragraph" w:styleId="ad">
    <w:name w:val="header"/>
    <w:basedOn w:val="a7"/>
    <w:link w:val="ae"/>
    <w:rsid w:val="00A14CB9"/>
    <w:pPr>
      <w:tabs>
        <w:tab w:val="center" w:pos="4677"/>
        <w:tab w:val="right" w:pos="9355"/>
      </w:tabs>
    </w:pPr>
  </w:style>
  <w:style w:type="paragraph" w:customStyle="1" w:styleId="af">
    <w:name w:val="Утверждаю"/>
    <w:basedOn w:val="a7"/>
  </w:style>
  <w:style w:type="paragraph" w:styleId="32">
    <w:name w:val="toc 3"/>
    <w:basedOn w:val="a7"/>
    <w:next w:val="a7"/>
    <w:autoRedefine/>
    <w:semiHidden/>
    <w:pPr>
      <w:ind w:left="480"/>
    </w:pPr>
    <w:rPr>
      <w:i/>
      <w:iCs/>
      <w:sz w:val="20"/>
      <w:szCs w:val="20"/>
    </w:rPr>
  </w:style>
  <w:style w:type="paragraph" w:customStyle="1" w:styleId="a0">
    <w:name w:val="Список нумерованный"/>
    <w:basedOn w:val="a7"/>
    <w:rsid w:val="0054040A"/>
    <w:pPr>
      <w:numPr>
        <w:numId w:val="9"/>
      </w:numPr>
      <w:spacing w:before="120"/>
      <w:jc w:val="both"/>
    </w:pPr>
  </w:style>
  <w:style w:type="paragraph" w:customStyle="1" w:styleId="22">
    <w:name w:val="Пункт 2"/>
    <w:basedOn w:val="2"/>
    <w:rsid w:val="00645118"/>
    <w:pPr>
      <w:keepNext w:val="0"/>
      <w:tabs>
        <w:tab w:val="clear" w:pos="1276"/>
      </w:tabs>
      <w:spacing w:before="120"/>
      <w:jc w:val="both"/>
    </w:pPr>
    <w:rPr>
      <w:b w:val="0"/>
      <w:szCs w:val="24"/>
    </w:rPr>
  </w:style>
  <w:style w:type="paragraph" w:customStyle="1" w:styleId="33">
    <w:name w:val="Пункт 3"/>
    <w:basedOn w:val="3"/>
    <w:rsid w:val="00645118"/>
    <w:pPr>
      <w:keepNext w:val="0"/>
      <w:spacing w:after="60"/>
      <w:jc w:val="both"/>
    </w:pPr>
    <w:rPr>
      <w:b/>
      <w:szCs w:val="24"/>
    </w:rPr>
  </w:style>
  <w:style w:type="paragraph" w:customStyle="1" w:styleId="41">
    <w:name w:val="Пункт 4"/>
    <w:basedOn w:val="4"/>
    <w:rsid w:val="00645118"/>
    <w:pPr>
      <w:keepNext w:val="0"/>
      <w:jc w:val="both"/>
    </w:pPr>
    <w:rPr>
      <w:b w:val="0"/>
    </w:rPr>
  </w:style>
  <w:style w:type="paragraph" w:customStyle="1" w:styleId="50">
    <w:name w:val="Пункт 5"/>
    <w:basedOn w:val="5"/>
    <w:link w:val="51"/>
    <w:pPr>
      <w:spacing w:before="60"/>
    </w:pPr>
    <w:rPr>
      <w:b w:val="0"/>
      <w:sz w:val="24"/>
      <w:szCs w:val="24"/>
    </w:rPr>
  </w:style>
  <w:style w:type="character" w:customStyle="1" w:styleId="51">
    <w:name w:val="Пункт 5 Знак"/>
    <w:link w:val="50"/>
    <w:locked/>
    <w:rsid w:val="0080314C"/>
    <w:rPr>
      <w:bCs/>
      <w:iCs/>
      <w:sz w:val="24"/>
      <w:szCs w:val="24"/>
    </w:rPr>
  </w:style>
  <w:style w:type="paragraph" w:customStyle="1" w:styleId="a4">
    <w:name w:val="Приложение"/>
    <w:basedOn w:val="a7"/>
    <w:next w:val="a7"/>
    <w:rsid w:val="00E072BE"/>
    <w:pPr>
      <w:keepNext/>
      <w:pageBreakBefore/>
      <w:numPr>
        <w:numId w:val="8"/>
      </w:numPr>
      <w:spacing w:before="120" w:after="120"/>
      <w:jc w:val="center"/>
    </w:pPr>
    <w:rPr>
      <w:b/>
      <w:kern w:val="28"/>
      <w:sz w:val="28"/>
      <w:szCs w:val="20"/>
    </w:rPr>
  </w:style>
  <w:style w:type="paragraph" w:customStyle="1" w:styleId="af0">
    <w:name w:val="Табличный"/>
    <w:basedOn w:val="a7"/>
    <w:pPr>
      <w:keepNext/>
      <w:widowControl w:val="0"/>
      <w:spacing w:before="60" w:after="60"/>
      <w:jc w:val="center"/>
    </w:pPr>
    <w:rPr>
      <w:b/>
      <w:sz w:val="22"/>
      <w:szCs w:val="20"/>
    </w:rPr>
  </w:style>
  <w:style w:type="paragraph" w:customStyle="1" w:styleId="af1">
    <w:name w:val="Содержание"/>
    <w:basedOn w:val="a7"/>
    <w:pPr>
      <w:widowControl w:val="0"/>
      <w:spacing w:before="240" w:after="240"/>
      <w:jc w:val="center"/>
    </w:pPr>
    <w:rPr>
      <w:b/>
      <w:caps/>
      <w:szCs w:val="20"/>
    </w:rPr>
  </w:style>
  <w:style w:type="paragraph" w:customStyle="1" w:styleId="af2">
    <w:name w:val="Верх. колонт. четн."/>
    <w:basedOn w:val="a7"/>
    <w:pPr>
      <w:widowControl w:val="0"/>
      <w:spacing w:line="240" w:lineRule="exact"/>
      <w:jc w:val="right"/>
    </w:pPr>
    <w:rPr>
      <w:rFonts w:ascii="Arial" w:hAnsi="Arial"/>
      <w:b/>
      <w:i/>
      <w:szCs w:val="20"/>
    </w:rPr>
  </w:style>
  <w:style w:type="paragraph" w:customStyle="1" w:styleId="af3">
    <w:name w:val="Верх. колонт. нечет."/>
    <w:basedOn w:val="a7"/>
    <w:pPr>
      <w:widowControl w:val="0"/>
      <w:spacing w:line="240" w:lineRule="exact"/>
    </w:pPr>
    <w:rPr>
      <w:rFonts w:ascii="Arial" w:hAnsi="Arial"/>
      <w:b/>
      <w:i/>
      <w:szCs w:val="20"/>
    </w:rPr>
  </w:style>
  <w:style w:type="paragraph" w:styleId="af4">
    <w:name w:val="Balloon Text"/>
    <w:basedOn w:val="a7"/>
    <w:semiHidden/>
    <w:pPr>
      <w:widowControl w:val="0"/>
      <w:suppressAutoHyphens/>
      <w:jc w:val="both"/>
    </w:pPr>
    <w:rPr>
      <w:rFonts w:ascii="Tahoma" w:hAnsi="Tahoma" w:cs="Courier New"/>
      <w:sz w:val="16"/>
      <w:szCs w:val="16"/>
    </w:rPr>
  </w:style>
  <w:style w:type="paragraph" w:styleId="af5">
    <w:name w:val="Block Text"/>
    <w:basedOn w:val="a7"/>
    <w:pPr>
      <w:widowControl w:val="0"/>
      <w:shd w:val="clear" w:color="auto" w:fill="FFFFFF"/>
      <w:suppressAutoHyphens/>
      <w:spacing w:line="312" w:lineRule="auto"/>
      <w:ind w:left="11" w:right="28" w:firstLine="680"/>
      <w:jc w:val="both"/>
    </w:pPr>
    <w:rPr>
      <w:b/>
      <w:szCs w:val="20"/>
    </w:rPr>
  </w:style>
  <w:style w:type="paragraph" w:styleId="13">
    <w:name w:val="toc 1"/>
    <w:basedOn w:val="a7"/>
    <w:next w:val="a7"/>
    <w:autoRedefine/>
    <w:uiPriority w:val="39"/>
    <w:pPr>
      <w:spacing w:before="120" w:after="120"/>
    </w:pPr>
    <w:rPr>
      <w:b/>
      <w:bCs/>
      <w:caps/>
      <w:sz w:val="20"/>
      <w:szCs w:val="20"/>
    </w:rPr>
  </w:style>
  <w:style w:type="paragraph" w:styleId="23">
    <w:name w:val="toc 2"/>
    <w:basedOn w:val="a7"/>
    <w:next w:val="a7"/>
    <w:autoRedefine/>
    <w:semiHidden/>
    <w:pPr>
      <w:ind w:left="240"/>
    </w:pPr>
    <w:rPr>
      <w:smallCaps/>
      <w:sz w:val="20"/>
      <w:szCs w:val="20"/>
    </w:rPr>
  </w:style>
  <w:style w:type="paragraph" w:styleId="af6">
    <w:name w:val="caption"/>
    <w:basedOn w:val="a7"/>
    <w:next w:val="a7"/>
    <w:qFormat/>
    <w:rsid w:val="003212DE"/>
    <w:pPr>
      <w:spacing w:before="120" w:after="120"/>
      <w:jc w:val="center"/>
    </w:pPr>
    <w:rPr>
      <w:b/>
      <w:bCs/>
      <w:szCs w:val="20"/>
    </w:rPr>
  </w:style>
  <w:style w:type="paragraph" w:customStyle="1" w:styleId="af7">
    <w:name w:val="Название таблицы"/>
    <w:basedOn w:val="af6"/>
    <w:rsid w:val="00BC62BB"/>
    <w:pPr>
      <w:keepNext/>
      <w:spacing w:after="0"/>
      <w:jc w:val="left"/>
    </w:pPr>
    <w:rPr>
      <w:szCs w:val="22"/>
    </w:rPr>
  </w:style>
  <w:style w:type="paragraph" w:customStyle="1" w:styleId="af8">
    <w:name w:val="Табличный_заголовки"/>
    <w:basedOn w:val="a7"/>
    <w:rsid w:val="00597D21"/>
    <w:pPr>
      <w:jc w:val="center"/>
    </w:pPr>
    <w:rPr>
      <w:b/>
      <w:szCs w:val="22"/>
    </w:rPr>
  </w:style>
  <w:style w:type="paragraph" w:customStyle="1" w:styleId="af9">
    <w:name w:val="Табличный_центр"/>
    <w:basedOn w:val="a7"/>
    <w:pPr>
      <w:jc w:val="center"/>
    </w:pPr>
    <w:rPr>
      <w:sz w:val="22"/>
      <w:szCs w:val="22"/>
    </w:rPr>
  </w:style>
  <w:style w:type="paragraph" w:customStyle="1" w:styleId="11">
    <w:name w:val="Список 1)"/>
    <w:basedOn w:val="a7"/>
    <w:rsid w:val="00E072BE"/>
    <w:pPr>
      <w:numPr>
        <w:numId w:val="4"/>
      </w:numPr>
      <w:spacing w:after="60"/>
      <w:jc w:val="both"/>
    </w:pPr>
  </w:style>
  <w:style w:type="paragraph" w:customStyle="1" w:styleId="afa">
    <w:name w:val="Примечания"/>
    <w:basedOn w:val="a7"/>
    <w:link w:val="14"/>
    <w:pPr>
      <w:spacing w:before="120"/>
      <w:ind w:firstLine="567"/>
      <w:jc w:val="both"/>
    </w:pPr>
    <w:rPr>
      <w:spacing w:val="80"/>
    </w:rPr>
  </w:style>
  <w:style w:type="character" w:customStyle="1" w:styleId="14">
    <w:name w:val="Примечания Знак1"/>
    <w:link w:val="afa"/>
    <w:locked/>
    <w:rsid w:val="00E6741E"/>
    <w:rPr>
      <w:spacing w:val="80"/>
      <w:sz w:val="24"/>
      <w:lang w:val="ru-RU" w:eastAsia="ru-RU"/>
    </w:rPr>
  </w:style>
  <w:style w:type="paragraph" w:customStyle="1" w:styleId="afb">
    <w:name w:val="Внимание"/>
    <w:basedOn w:val="a7"/>
    <w:pPr>
      <w:spacing w:before="120"/>
      <w:ind w:firstLine="567"/>
      <w:jc w:val="both"/>
    </w:pPr>
    <w:rPr>
      <w:b/>
      <w:bCs/>
    </w:rPr>
  </w:style>
  <w:style w:type="paragraph" w:customStyle="1" w:styleId="a3">
    <w:name w:val="Табличный_нумерованный"/>
    <w:basedOn w:val="a7"/>
    <w:link w:val="afc"/>
    <w:rsid w:val="00301DFE"/>
    <w:pPr>
      <w:numPr>
        <w:numId w:val="3"/>
      </w:numPr>
    </w:pPr>
    <w:rPr>
      <w:sz w:val="22"/>
      <w:szCs w:val="22"/>
    </w:rPr>
  </w:style>
  <w:style w:type="paragraph" w:styleId="42">
    <w:name w:val="toc 4"/>
    <w:basedOn w:val="a7"/>
    <w:next w:val="a7"/>
    <w:autoRedefine/>
    <w:semiHidden/>
    <w:pPr>
      <w:ind w:left="720"/>
    </w:pPr>
    <w:rPr>
      <w:sz w:val="18"/>
      <w:szCs w:val="18"/>
    </w:rPr>
  </w:style>
  <w:style w:type="paragraph" w:styleId="52">
    <w:name w:val="toc 5"/>
    <w:basedOn w:val="a7"/>
    <w:next w:val="a7"/>
    <w:autoRedefine/>
    <w:semiHidden/>
    <w:pPr>
      <w:ind w:left="960"/>
    </w:pPr>
    <w:rPr>
      <w:sz w:val="18"/>
      <w:szCs w:val="18"/>
    </w:rPr>
  </w:style>
  <w:style w:type="paragraph" w:styleId="60">
    <w:name w:val="toc 6"/>
    <w:basedOn w:val="a7"/>
    <w:next w:val="a7"/>
    <w:autoRedefine/>
    <w:semiHidden/>
    <w:pPr>
      <w:ind w:left="1200"/>
    </w:pPr>
    <w:rPr>
      <w:sz w:val="18"/>
      <w:szCs w:val="18"/>
    </w:rPr>
  </w:style>
  <w:style w:type="paragraph" w:styleId="70">
    <w:name w:val="toc 7"/>
    <w:basedOn w:val="a7"/>
    <w:next w:val="a7"/>
    <w:autoRedefine/>
    <w:semiHidden/>
    <w:pPr>
      <w:ind w:left="1440"/>
    </w:pPr>
    <w:rPr>
      <w:sz w:val="18"/>
      <w:szCs w:val="18"/>
    </w:rPr>
  </w:style>
  <w:style w:type="paragraph" w:styleId="80">
    <w:name w:val="toc 8"/>
    <w:basedOn w:val="a7"/>
    <w:next w:val="a7"/>
    <w:autoRedefine/>
    <w:semiHidden/>
    <w:pPr>
      <w:ind w:left="1680"/>
    </w:pPr>
    <w:rPr>
      <w:sz w:val="18"/>
      <w:szCs w:val="18"/>
    </w:rPr>
  </w:style>
  <w:style w:type="paragraph" w:styleId="90">
    <w:name w:val="toc 9"/>
    <w:basedOn w:val="a7"/>
    <w:next w:val="a7"/>
    <w:autoRedefine/>
    <w:semiHidden/>
    <w:pPr>
      <w:ind w:left="1920"/>
    </w:pPr>
    <w:rPr>
      <w:sz w:val="18"/>
      <w:szCs w:val="18"/>
    </w:rPr>
  </w:style>
  <w:style w:type="character" w:styleId="afd">
    <w:name w:val="Hyperlink"/>
    <w:uiPriority w:val="99"/>
    <w:rPr>
      <w:color w:val="0000FF"/>
      <w:u w:val="single"/>
    </w:rPr>
  </w:style>
  <w:style w:type="paragraph" w:styleId="afe">
    <w:name w:val="Body Text"/>
    <w:basedOn w:val="a7"/>
    <w:link w:val="aff"/>
    <w:pPr>
      <w:numPr>
        <w:ilvl w:val="12"/>
      </w:numPr>
      <w:spacing w:after="60"/>
      <w:ind w:firstLine="567"/>
      <w:jc w:val="both"/>
    </w:pPr>
    <w:rPr>
      <w:szCs w:val="20"/>
    </w:rPr>
  </w:style>
  <w:style w:type="character" w:customStyle="1" w:styleId="aff">
    <w:name w:val="Основной текст Знак"/>
    <w:link w:val="afe"/>
    <w:locked/>
    <w:rsid w:val="0080314C"/>
    <w:rPr>
      <w:sz w:val="24"/>
      <w:lang w:val="ru-RU" w:eastAsia="ru-RU"/>
    </w:rPr>
  </w:style>
  <w:style w:type="paragraph" w:customStyle="1" w:styleId="aff0">
    <w:name w:val="Верхняя шапка"/>
    <w:basedOn w:val="a7"/>
    <w:rsid w:val="006F3034"/>
    <w:pPr>
      <w:jc w:val="center"/>
    </w:pPr>
    <w:rPr>
      <w:b/>
      <w:bCs/>
      <w:sz w:val="28"/>
      <w:szCs w:val="20"/>
    </w:rPr>
  </w:style>
  <w:style w:type="paragraph" w:styleId="aff1">
    <w:name w:val="toa heading"/>
    <w:basedOn w:val="a7"/>
    <w:next w:val="a7"/>
    <w:semiHidden/>
    <w:pPr>
      <w:spacing w:before="40" w:after="20"/>
      <w:jc w:val="center"/>
    </w:pPr>
    <w:rPr>
      <w:b/>
      <w:sz w:val="22"/>
      <w:szCs w:val="20"/>
    </w:rPr>
  </w:style>
  <w:style w:type="paragraph" w:styleId="aff2">
    <w:name w:val="annotation text"/>
    <w:basedOn w:val="a7"/>
    <w:semiHidden/>
    <w:rPr>
      <w:sz w:val="20"/>
      <w:szCs w:val="20"/>
    </w:rPr>
  </w:style>
  <w:style w:type="paragraph" w:styleId="aff3">
    <w:name w:val="annotation subject"/>
    <w:basedOn w:val="aff2"/>
    <w:next w:val="aff2"/>
    <w:semiHidden/>
    <w:pPr>
      <w:ind w:firstLine="284"/>
      <w:jc w:val="both"/>
    </w:pPr>
    <w:rPr>
      <w:b/>
      <w:bCs/>
    </w:rPr>
  </w:style>
  <w:style w:type="paragraph" w:customStyle="1" w:styleId="aff4">
    <w:name w:val="ЕСКД_название устройства"/>
    <w:basedOn w:val="a7"/>
    <w:pPr>
      <w:spacing w:line="360" w:lineRule="auto"/>
      <w:jc w:val="center"/>
    </w:pPr>
    <w:rPr>
      <w:b/>
      <w:bCs/>
      <w:sz w:val="36"/>
      <w:szCs w:val="36"/>
    </w:rPr>
  </w:style>
  <w:style w:type="paragraph" w:customStyle="1" w:styleId="a6">
    <w:name w:val="Требования"/>
    <w:basedOn w:val="22"/>
    <w:pPr>
      <w:numPr>
        <w:numId w:val="5"/>
      </w:numPr>
      <w:tabs>
        <w:tab w:val="clear" w:pos="1134"/>
      </w:tabs>
    </w:pPr>
    <w:rPr>
      <w:i/>
    </w:rPr>
  </w:style>
  <w:style w:type="paragraph" w:customStyle="1" w:styleId="a2">
    <w:name w:val="Список а)"/>
    <w:basedOn w:val="a5"/>
    <w:rsid w:val="0054040A"/>
    <w:pPr>
      <w:numPr>
        <w:numId w:val="2"/>
      </w:numPr>
      <w:ind w:firstLine="0"/>
    </w:pPr>
  </w:style>
  <w:style w:type="paragraph" w:styleId="aff5">
    <w:name w:val="Document Map"/>
    <w:basedOn w:val="a7"/>
    <w:semiHidden/>
    <w:pPr>
      <w:widowControl w:val="0"/>
      <w:shd w:val="clear" w:color="auto" w:fill="000080"/>
      <w:suppressAutoHyphens/>
      <w:jc w:val="both"/>
    </w:pPr>
    <w:rPr>
      <w:rFonts w:ascii="Tahoma" w:hAnsi="Tahoma"/>
      <w:szCs w:val="20"/>
    </w:rPr>
  </w:style>
  <w:style w:type="paragraph" w:customStyle="1" w:styleId="aff6">
    <w:name w:val="Внимание_Опасность"/>
    <w:basedOn w:val="afb"/>
    <w:pPr>
      <w:keepLines/>
    </w:pPr>
    <w:rPr>
      <w:caps/>
    </w:rPr>
  </w:style>
  <w:style w:type="character" w:styleId="aff7">
    <w:name w:val="annotation reference"/>
    <w:semiHidden/>
    <w:rPr>
      <w:sz w:val="16"/>
    </w:rPr>
  </w:style>
  <w:style w:type="paragraph" w:customStyle="1" w:styleId="aff8">
    <w:name w:val="Абзац"/>
    <w:basedOn w:val="a7"/>
    <w:link w:val="aff9"/>
    <w:pPr>
      <w:spacing w:before="120" w:after="60"/>
      <w:ind w:firstLine="567"/>
      <w:jc w:val="both"/>
    </w:pPr>
  </w:style>
  <w:style w:type="paragraph" w:customStyle="1" w:styleId="affa">
    <w:name w:val="Табличный_слева"/>
    <w:basedOn w:val="a7"/>
    <w:rsid w:val="00052ADA"/>
    <w:rPr>
      <w:szCs w:val="22"/>
    </w:rPr>
  </w:style>
  <w:style w:type="paragraph" w:customStyle="1" w:styleId="1">
    <w:name w:val="Обычный 1"/>
    <w:basedOn w:val="a7"/>
    <w:next w:val="a7"/>
    <w:semiHidden/>
    <w:pPr>
      <w:numPr>
        <w:ilvl w:val="1"/>
        <w:numId w:val="6"/>
      </w:numPr>
      <w:spacing w:before="120"/>
      <w:jc w:val="both"/>
    </w:pPr>
    <w:rPr>
      <w:szCs w:val="20"/>
    </w:rPr>
  </w:style>
  <w:style w:type="character" w:customStyle="1" w:styleId="afc">
    <w:name w:val="Табличный_нумерованный Знак"/>
    <w:link w:val="a3"/>
    <w:locked/>
    <w:rsid w:val="00F5339E"/>
    <w:rPr>
      <w:sz w:val="22"/>
      <w:szCs w:val="22"/>
    </w:rPr>
  </w:style>
  <w:style w:type="character" w:customStyle="1" w:styleId="aff9">
    <w:name w:val="Абзац Знак"/>
    <w:link w:val="aff8"/>
    <w:locked/>
    <w:rsid w:val="0069205C"/>
    <w:rPr>
      <w:sz w:val="24"/>
      <w:lang w:val="ru-RU" w:eastAsia="ru-RU"/>
    </w:rPr>
  </w:style>
  <w:style w:type="paragraph" w:styleId="affb">
    <w:name w:val="footer"/>
    <w:basedOn w:val="a7"/>
    <w:link w:val="affc"/>
    <w:rsid w:val="00A14CB9"/>
    <w:pPr>
      <w:tabs>
        <w:tab w:val="center" w:pos="4677"/>
        <w:tab w:val="right" w:pos="9355"/>
      </w:tabs>
    </w:pPr>
  </w:style>
  <w:style w:type="table" w:styleId="affd">
    <w:name w:val="Table Grid"/>
    <w:basedOn w:val="a9"/>
    <w:rsid w:val="009738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e">
    <w:name w:val="FollowedHyperlink"/>
    <w:rsid w:val="0084131A"/>
    <w:rPr>
      <w:color w:val="800080"/>
      <w:u w:val="single"/>
    </w:rPr>
  </w:style>
  <w:style w:type="paragraph" w:customStyle="1" w:styleId="afff">
    <w:name w:val="Обычный влево"/>
    <w:basedOn w:val="1"/>
    <w:rsid w:val="0084131A"/>
    <w:pPr>
      <w:numPr>
        <w:ilvl w:val="0"/>
        <w:numId w:val="0"/>
      </w:numPr>
      <w:spacing w:before="0"/>
      <w:jc w:val="left"/>
    </w:pPr>
  </w:style>
  <w:style w:type="paragraph" w:customStyle="1" w:styleId="afff0">
    <w:name w:val="Шапка таблицы"/>
    <w:basedOn w:val="a7"/>
    <w:rsid w:val="0084131A"/>
    <w:pPr>
      <w:jc w:val="center"/>
    </w:pPr>
    <w:rPr>
      <w:b/>
      <w:szCs w:val="20"/>
    </w:rPr>
  </w:style>
  <w:style w:type="paragraph" w:customStyle="1" w:styleId="afff1">
    <w:name w:val="Лист согласования"/>
    <w:basedOn w:val="a7"/>
    <w:rsid w:val="0084131A"/>
    <w:pPr>
      <w:ind w:firstLine="851"/>
      <w:jc w:val="center"/>
    </w:pPr>
    <w:rPr>
      <w:b/>
      <w:bCs/>
      <w:szCs w:val="20"/>
    </w:rPr>
  </w:style>
  <w:style w:type="character" w:customStyle="1" w:styleId="ab">
    <w:name w:val="Список Знак"/>
    <w:link w:val="a5"/>
    <w:uiPriority w:val="99"/>
    <w:locked/>
    <w:rsid w:val="00A63A8B"/>
    <w:rPr>
      <w:sz w:val="24"/>
      <w:szCs w:val="24"/>
    </w:rPr>
  </w:style>
  <w:style w:type="paragraph" w:customStyle="1" w:styleId="afff2">
    <w:name w:val="Табличный_по ширине"/>
    <w:basedOn w:val="affa"/>
    <w:rsid w:val="009A4AC0"/>
    <w:pPr>
      <w:jc w:val="both"/>
    </w:pPr>
  </w:style>
  <w:style w:type="paragraph" w:customStyle="1" w:styleId="20">
    <w:name w:val="Заголовок 2_Приложения"/>
    <w:basedOn w:val="a7"/>
    <w:next w:val="aff8"/>
    <w:rsid w:val="00A63A8B"/>
    <w:pPr>
      <w:numPr>
        <w:ilvl w:val="1"/>
        <w:numId w:val="8"/>
      </w:numPr>
      <w:spacing w:before="180" w:after="60"/>
      <w:jc w:val="both"/>
    </w:pPr>
    <w:rPr>
      <w:b/>
      <w:sz w:val="28"/>
    </w:rPr>
  </w:style>
  <w:style w:type="paragraph" w:customStyle="1" w:styleId="30">
    <w:name w:val="Заголовок 3_Приложения"/>
    <w:basedOn w:val="a7"/>
    <w:next w:val="aff8"/>
    <w:rsid w:val="00A63A8B"/>
    <w:pPr>
      <w:numPr>
        <w:ilvl w:val="2"/>
        <w:numId w:val="8"/>
      </w:numPr>
      <w:spacing w:before="120" w:after="60"/>
      <w:jc w:val="both"/>
    </w:pPr>
    <w:rPr>
      <w:b/>
      <w:sz w:val="26"/>
    </w:rPr>
  </w:style>
  <w:style w:type="paragraph" w:customStyle="1" w:styleId="40">
    <w:name w:val="Заголовок 4_Приложения"/>
    <w:basedOn w:val="a7"/>
    <w:next w:val="aff8"/>
    <w:rsid w:val="0024071D"/>
    <w:pPr>
      <w:numPr>
        <w:ilvl w:val="3"/>
        <w:numId w:val="8"/>
      </w:numPr>
      <w:spacing w:before="120" w:after="120"/>
    </w:pPr>
    <w:rPr>
      <w:b/>
    </w:rPr>
  </w:style>
  <w:style w:type="paragraph" w:customStyle="1" w:styleId="afff3">
    <w:name w:val="Табличный_справа"/>
    <w:basedOn w:val="affa"/>
    <w:uiPriority w:val="99"/>
    <w:rsid w:val="00803DB7"/>
    <w:pPr>
      <w:jc w:val="right"/>
    </w:pPr>
  </w:style>
  <w:style w:type="paragraph" w:customStyle="1" w:styleId="12">
    <w:name w:val="Список 1."/>
    <w:basedOn w:val="11"/>
    <w:rsid w:val="001D1404"/>
    <w:pPr>
      <w:numPr>
        <w:numId w:val="10"/>
      </w:numPr>
    </w:pPr>
  </w:style>
  <w:style w:type="character" w:customStyle="1" w:styleId="afff4">
    <w:name w:val="Подпись к таблице_"/>
    <w:uiPriority w:val="99"/>
    <w:rsid w:val="001741C2"/>
    <w:rPr>
      <w:rFonts w:ascii="Times New Roman" w:hAnsi="Times New Roman"/>
      <w:i/>
      <w:shd w:val="clear" w:color="auto" w:fill="FFFFFF"/>
    </w:rPr>
  </w:style>
  <w:style w:type="paragraph" w:customStyle="1" w:styleId="Default">
    <w:name w:val="Default"/>
    <w:rsid w:val="006F07FE"/>
    <w:pPr>
      <w:suppressAutoHyphens/>
    </w:pPr>
    <w:rPr>
      <w:color w:val="000000"/>
      <w:sz w:val="24"/>
      <w:szCs w:val="24"/>
      <w:lang w:eastAsia="zh-CN"/>
    </w:rPr>
  </w:style>
  <w:style w:type="character" w:customStyle="1" w:styleId="21">
    <w:name w:val="Заголовок 2 Знак"/>
    <w:link w:val="2"/>
    <w:locked/>
    <w:rsid w:val="008009CB"/>
    <w:rPr>
      <w:b/>
      <w:bCs/>
      <w:iCs/>
      <w:sz w:val="24"/>
      <w:szCs w:val="28"/>
    </w:rPr>
  </w:style>
  <w:style w:type="paragraph" w:customStyle="1" w:styleId="15">
    <w:name w:val="список1."/>
    <w:basedOn w:val="a7"/>
    <w:rsid w:val="009E138C"/>
    <w:pPr>
      <w:spacing w:before="100" w:beforeAutospacing="1" w:after="100" w:afterAutospacing="1"/>
    </w:pPr>
  </w:style>
  <w:style w:type="character" w:customStyle="1" w:styleId="31">
    <w:name w:val="Заголовок 3 Знак"/>
    <w:link w:val="3"/>
    <w:locked/>
    <w:rsid w:val="00827B32"/>
    <w:rPr>
      <w:bCs/>
      <w:i/>
      <w:sz w:val="24"/>
      <w:szCs w:val="26"/>
    </w:rPr>
  </w:style>
  <w:style w:type="paragraph" w:customStyle="1" w:styleId="afff5">
    <w:name w:val="обычный"/>
    <w:basedOn w:val="a7"/>
    <w:rsid w:val="00827B32"/>
    <w:rPr>
      <w:color w:val="000000"/>
      <w:sz w:val="20"/>
      <w:szCs w:val="20"/>
    </w:rPr>
  </w:style>
  <w:style w:type="character" w:customStyle="1" w:styleId="afff6">
    <w:name w:val="НАДПИСЬ"/>
    <w:rsid w:val="00AB5998"/>
    <w:rPr>
      <w:rFonts w:ascii="Times New Roman" w:hAnsi="Times New Roman"/>
      <w:sz w:val="24"/>
    </w:rPr>
  </w:style>
  <w:style w:type="paragraph" w:customStyle="1" w:styleId="afff7">
    <w:name w:val="НАДПИСЬ АБЗАЦ"/>
    <w:basedOn w:val="a7"/>
    <w:qFormat/>
    <w:rsid w:val="00AB5998"/>
    <w:pPr>
      <w:jc w:val="center"/>
    </w:pPr>
  </w:style>
  <w:style w:type="character" w:customStyle="1" w:styleId="ae">
    <w:name w:val="Верхний колонтитул Знак"/>
    <w:link w:val="ad"/>
    <w:uiPriority w:val="99"/>
    <w:rsid w:val="00D459D4"/>
    <w:rPr>
      <w:sz w:val="24"/>
      <w:szCs w:val="24"/>
    </w:rPr>
  </w:style>
  <w:style w:type="paragraph" w:customStyle="1" w:styleId="16">
    <w:name w:val="Заголовок 1 БЕЗ НОМЕРА"/>
    <w:basedOn w:val="10"/>
    <w:next w:val="aff8"/>
    <w:qFormat/>
    <w:rsid w:val="00D459D4"/>
    <w:pPr>
      <w:numPr>
        <w:numId w:val="0"/>
      </w:numPr>
      <w:jc w:val="center"/>
    </w:pPr>
  </w:style>
  <w:style w:type="paragraph" w:customStyle="1" w:styleId="afff8">
    <w:name w:val="Абзац БЕЗ ОТСТУПА"/>
    <w:basedOn w:val="aff8"/>
    <w:qFormat/>
    <w:rsid w:val="00780BB8"/>
    <w:pPr>
      <w:spacing w:after="120"/>
      <w:ind w:firstLine="0"/>
    </w:pPr>
  </w:style>
  <w:style w:type="character" w:customStyle="1" w:styleId="fontstyle01">
    <w:name w:val="fontstyle01"/>
    <w:basedOn w:val="a8"/>
    <w:rsid w:val="003922AA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7">
    <w:name w:val="Список Знак1"/>
    <w:locked/>
    <w:rsid w:val="00442308"/>
    <w:rPr>
      <w:sz w:val="24"/>
      <w:szCs w:val="24"/>
      <w:lang w:val="ru-RU" w:eastAsia="ru-RU" w:bidi="ar-SA"/>
    </w:rPr>
  </w:style>
  <w:style w:type="character" w:customStyle="1" w:styleId="affc">
    <w:name w:val="Нижний колонтитул Знак"/>
    <w:basedOn w:val="a8"/>
    <w:link w:val="affb"/>
    <w:uiPriority w:val="99"/>
    <w:rsid w:val="004820FF"/>
    <w:rPr>
      <w:sz w:val="24"/>
      <w:szCs w:val="24"/>
    </w:rPr>
  </w:style>
  <w:style w:type="character" w:customStyle="1" w:styleId="110">
    <w:name w:val="Основной текст + 11"/>
    <w:aliases w:val="5 pt6,Не полужирный"/>
    <w:rsid w:val="00967006"/>
    <w:rPr>
      <w:rFonts w:ascii="Times New Roman" w:hAnsi="Times New Roman" w:cs="Times New Roman"/>
      <w:sz w:val="23"/>
      <w:szCs w:val="23"/>
      <w:u w:val="none"/>
    </w:rPr>
  </w:style>
  <w:style w:type="character" w:customStyle="1" w:styleId="24">
    <w:name w:val="Основной текст (2)_"/>
    <w:rsid w:val="00636105"/>
    <w:rPr>
      <w:rFonts w:ascii="Times New Roman" w:hAnsi="Times New Roman"/>
      <w:u w:val="none"/>
    </w:rPr>
  </w:style>
  <w:style w:type="paragraph" w:customStyle="1" w:styleId="18">
    <w:name w:val="Абзац списка1"/>
    <w:basedOn w:val="a7"/>
    <w:rsid w:val="00636105"/>
    <w:pPr>
      <w:ind w:left="708"/>
    </w:pPr>
    <w:rPr>
      <w:sz w:val="20"/>
      <w:szCs w:val="20"/>
    </w:rPr>
  </w:style>
  <w:style w:type="character" w:styleId="afff9">
    <w:name w:val="page number"/>
    <w:basedOn w:val="a8"/>
    <w:rsid w:val="009E25ED"/>
  </w:style>
  <w:style w:type="paragraph" w:customStyle="1" w:styleId="001">
    <w:name w:val="001_ткст_табл"/>
    <w:basedOn w:val="a7"/>
    <w:rsid w:val="009E25ED"/>
    <w:pPr>
      <w:spacing w:before="120" w:after="120"/>
      <w:jc w:val="center"/>
    </w:pPr>
    <w:rPr>
      <w:i/>
      <w:sz w:val="20"/>
      <w:szCs w:val="16"/>
    </w:rPr>
  </w:style>
  <w:style w:type="paragraph" w:customStyle="1" w:styleId="a1">
    <w:name w:val="Перечисление первого уровня"/>
    <w:basedOn w:val="a7"/>
    <w:rsid w:val="009E25ED"/>
    <w:pPr>
      <w:numPr>
        <w:numId w:val="18"/>
      </w:numPr>
      <w:overflowPunct w:val="0"/>
      <w:autoSpaceDE w:val="0"/>
      <w:autoSpaceDN w:val="0"/>
      <w:adjustRightInd w:val="0"/>
      <w:jc w:val="both"/>
      <w:textAlignment w:val="baseline"/>
    </w:pPr>
    <w:rPr>
      <w:sz w:val="20"/>
      <w:szCs w:val="20"/>
    </w:rPr>
  </w:style>
  <w:style w:type="paragraph" w:customStyle="1" w:styleId="afffa">
    <w:name w:val="ТекстПрограммы"/>
    <w:basedOn w:val="a7"/>
    <w:link w:val="afffb"/>
    <w:rsid w:val="009E25ED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18"/>
      <w:szCs w:val="20"/>
    </w:rPr>
  </w:style>
  <w:style w:type="character" w:customStyle="1" w:styleId="afffb">
    <w:name w:val="ТекстПрограммы Знак"/>
    <w:link w:val="afffa"/>
    <w:rsid w:val="009E25ED"/>
    <w:rPr>
      <w:rFonts w:ascii="Courier New" w:hAnsi="Courier New"/>
      <w:sz w:val="18"/>
    </w:rPr>
  </w:style>
  <w:style w:type="paragraph" w:customStyle="1" w:styleId="afffc">
    <w:name w:val="СОДЕРЖАНИЕ"/>
    <w:basedOn w:val="10"/>
    <w:rsid w:val="009E25ED"/>
    <w:pPr>
      <w:keepLines/>
      <w:numPr>
        <w:numId w:val="0"/>
      </w:numPr>
      <w:tabs>
        <w:tab w:val="clear" w:pos="851"/>
      </w:tabs>
      <w:suppressAutoHyphens/>
      <w:overflowPunct w:val="0"/>
      <w:autoSpaceDE w:val="0"/>
      <w:autoSpaceDN w:val="0"/>
      <w:adjustRightInd w:val="0"/>
      <w:spacing w:before="200" w:after="200"/>
      <w:jc w:val="center"/>
      <w:textAlignment w:val="baseline"/>
    </w:pPr>
    <w:rPr>
      <w:i/>
      <w:iCs/>
      <w:kern w:val="0"/>
      <w:sz w:val="20"/>
      <w:szCs w:val="20"/>
    </w:rPr>
  </w:style>
  <w:style w:type="paragraph" w:styleId="a">
    <w:name w:val="List Bullet"/>
    <w:basedOn w:val="a7"/>
    <w:rsid w:val="009E25ED"/>
    <w:pPr>
      <w:numPr>
        <w:numId w:val="28"/>
      </w:numPr>
      <w:overflowPunct w:val="0"/>
      <w:autoSpaceDE w:val="0"/>
      <w:autoSpaceDN w:val="0"/>
      <w:adjustRightInd w:val="0"/>
      <w:jc w:val="both"/>
      <w:textAlignment w:val="baseline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footer" Target="footer1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header" Target="header2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C9E66-A57E-4C23-AA19-6F246E78D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46</Pages>
  <Words>16773</Words>
  <Characters>95608</Characters>
  <Application>Microsoft Office Word</Application>
  <DocSecurity>0</DocSecurity>
  <Lines>796</Lines>
  <Paragraphs>224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ЗАО "ЭлеСи"</vt:lpstr>
      <vt:lpstr>ЗАО "ЭлеСи"</vt:lpstr>
    </vt:vector>
  </TitlesOfParts>
  <Company>home</Company>
  <LinksUpToDate>false</LinksUpToDate>
  <CharactersWithSpaces>112157</CharactersWithSpaces>
  <SharedDoc>false</SharedDoc>
  <HLinks>
    <vt:vector size="24" baseType="variant">
      <vt:variant>
        <vt:i4>4980828</vt:i4>
      </vt:variant>
      <vt:variant>
        <vt:i4>66</vt:i4>
      </vt:variant>
      <vt:variant>
        <vt:i4>0</vt:i4>
      </vt:variant>
      <vt:variant>
        <vt:i4>5</vt:i4>
      </vt:variant>
      <vt:variant>
        <vt:lpwstr>http://www.iprbookshop.ru/62792.html</vt:lpwstr>
      </vt:variant>
      <vt:variant>
        <vt:lpwstr/>
      </vt:variant>
      <vt:variant>
        <vt:i4>2359405</vt:i4>
      </vt:variant>
      <vt:variant>
        <vt:i4>63</vt:i4>
      </vt:variant>
      <vt:variant>
        <vt:i4>0</vt:i4>
      </vt:variant>
      <vt:variant>
        <vt:i4>5</vt:i4>
      </vt:variant>
      <vt:variant>
        <vt:lpwstr>https://cloud.mail.ru/public/D1rT/piGCQnmuX</vt:lpwstr>
      </vt:variant>
      <vt:variant>
        <vt:lpwstr/>
      </vt:variant>
      <vt:variant>
        <vt:i4>2359405</vt:i4>
      </vt:variant>
      <vt:variant>
        <vt:i4>60</vt:i4>
      </vt:variant>
      <vt:variant>
        <vt:i4>0</vt:i4>
      </vt:variant>
      <vt:variant>
        <vt:i4>5</vt:i4>
      </vt:variant>
      <vt:variant>
        <vt:lpwstr>https://cloud.mail.ru/public/D1rT/piGCQnmuX</vt:lpwstr>
      </vt:variant>
      <vt:variant>
        <vt:lpwstr/>
      </vt:variant>
      <vt:variant>
        <vt:i4>2359405</vt:i4>
      </vt:variant>
      <vt:variant>
        <vt:i4>57</vt:i4>
      </vt:variant>
      <vt:variant>
        <vt:i4>0</vt:i4>
      </vt:variant>
      <vt:variant>
        <vt:i4>5</vt:i4>
      </vt:variant>
      <vt:variant>
        <vt:lpwstr>https://cloud.mail.ru/public/D1rT/piGCQnmuX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ЗАО "ЭлеСи"</dc:title>
  <dc:subject/>
  <dc:creator>НДА</dc:creator>
  <cp:keywords>ИТГД;РПД;2015</cp:keywords>
  <dc:description/>
  <cp:lastModifiedBy>d1m0n</cp:lastModifiedBy>
  <cp:revision>5</cp:revision>
  <cp:lastPrinted>2023-06-08T10:10:00Z</cp:lastPrinted>
  <dcterms:created xsi:type="dcterms:W3CDTF">2023-06-08T10:10:00Z</dcterms:created>
  <dcterms:modified xsi:type="dcterms:W3CDTF">2023-09-24T08:07:00Z</dcterms:modified>
</cp:coreProperties>
</file>