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45E" w:rsidRPr="00AB345E" w:rsidRDefault="00AB345E" w:rsidP="00AB3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B345E">
        <w:rPr>
          <w:rFonts w:ascii="Times New Roman" w:hAnsi="Times New Roman" w:cs="Times New Roman"/>
          <w:b/>
          <w:sz w:val="32"/>
        </w:rPr>
        <w:t xml:space="preserve">ФОС по дисциплине </w:t>
      </w:r>
    </w:p>
    <w:p w:rsidR="00AB345E" w:rsidRPr="00AB345E" w:rsidRDefault="00AB345E" w:rsidP="00AB34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AB345E">
        <w:rPr>
          <w:rFonts w:ascii="Times New Roman" w:hAnsi="Times New Roman" w:cs="Times New Roman"/>
          <w:b/>
          <w:sz w:val="32"/>
        </w:rPr>
        <w:t>«</w:t>
      </w:r>
      <w:r>
        <w:rPr>
          <w:rFonts w:ascii="Times New Roman" w:hAnsi="Times New Roman" w:cs="Times New Roman"/>
          <w:b/>
          <w:sz w:val="32"/>
        </w:rPr>
        <w:t>Химия нефти</w:t>
      </w:r>
      <w:r w:rsidRPr="00AB345E">
        <w:rPr>
          <w:rFonts w:ascii="Times New Roman" w:hAnsi="Times New Roman" w:cs="Times New Roman"/>
          <w:b/>
          <w:sz w:val="32"/>
        </w:rPr>
        <w:t>»</w:t>
      </w:r>
    </w:p>
    <w:p w:rsidR="00143F31" w:rsidRPr="007E7CD8" w:rsidRDefault="00143F31" w:rsidP="00143F3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E7CD8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7E7CD8">
        <w:rPr>
          <w:rFonts w:ascii="Times New Roman" w:hAnsi="Times New Roman" w:cs="Times New Roman"/>
          <w:b/>
          <w:sz w:val="24"/>
        </w:rPr>
        <w:t>ЗАЧЕТ</w:t>
      </w:r>
    </w:p>
    <w:p w:rsidR="00143F31" w:rsidRPr="007E7CD8" w:rsidRDefault="00143F31" w:rsidP="00143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CD8">
        <w:rPr>
          <w:rFonts w:ascii="Times New Roman" w:hAnsi="Times New Roman" w:cs="Times New Roman"/>
          <w:sz w:val="24"/>
        </w:rPr>
        <w:t>Формой проме</w:t>
      </w:r>
      <w:r w:rsidR="007E7CD8" w:rsidRPr="007E7CD8">
        <w:rPr>
          <w:rFonts w:ascii="Times New Roman" w:hAnsi="Times New Roman" w:cs="Times New Roman"/>
          <w:sz w:val="24"/>
        </w:rPr>
        <w:t>жуточной аттестации</w:t>
      </w:r>
      <w:r w:rsidRPr="007E7CD8">
        <w:rPr>
          <w:rFonts w:ascii="Times New Roman" w:hAnsi="Times New Roman" w:cs="Times New Roman"/>
          <w:sz w:val="24"/>
        </w:rPr>
        <w:t xml:space="preserve"> является </w:t>
      </w:r>
      <w:r w:rsidR="007E7CD8">
        <w:rPr>
          <w:rFonts w:ascii="Times New Roman" w:hAnsi="Times New Roman" w:cs="Times New Roman"/>
          <w:sz w:val="24"/>
        </w:rPr>
        <w:t>зачет</w:t>
      </w:r>
      <w:r w:rsidRPr="007E7CD8">
        <w:rPr>
          <w:rFonts w:ascii="Times New Roman" w:hAnsi="Times New Roman" w:cs="Times New Roman"/>
          <w:sz w:val="24"/>
        </w:rPr>
        <w:t xml:space="preserve">. В билет включается 3 вопроса, один из </w:t>
      </w:r>
      <w:proofErr w:type="gramStart"/>
      <w:r w:rsidRPr="007E7CD8">
        <w:rPr>
          <w:rFonts w:ascii="Times New Roman" w:hAnsi="Times New Roman" w:cs="Times New Roman"/>
          <w:sz w:val="24"/>
        </w:rPr>
        <w:t>которых</w:t>
      </w:r>
      <w:proofErr w:type="gramEnd"/>
      <w:r w:rsidRPr="007E7CD8">
        <w:rPr>
          <w:rFonts w:ascii="Times New Roman" w:hAnsi="Times New Roman" w:cs="Times New Roman"/>
          <w:sz w:val="24"/>
        </w:rPr>
        <w:t xml:space="preserve"> практический.</w:t>
      </w:r>
    </w:p>
    <w:p w:rsidR="00143F31" w:rsidRPr="007E7CD8" w:rsidRDefault="00143F31" w:rsidP="00143F3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E7CD8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 w:rsidR="007E7CD8">
        <w:rPr>
          <w:rFonts w:ascii="Times New Roman" w:hAnsi="Times New Roman" w:cs="Times New Roman"/>
          <w:sz w:val="24"/>
        </w:rPr>
        <w:t>зачета</w:t>
      </w:r>
      <w:r w:rsidRPr="007E7CD8">
        <w:rPr>
          <w:rFonts w:ascii="Times New Roman" w:hAnsi="Times New Roman" w:cs="Times New Roman"/>
          <w:sz w:val="24"/>
        </w:rPr>
        <w:t>:</w:t>
      </w:r>
    </w:p>
    <w:p w:rsidR="00143F31" w:rsidRPr="00B42B85" w:rsidRDefault="00143F31" w:rsidP="00143F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143F31" w:rsidRPr="00284180" w:rsidTr="00325839">
        <w:trPr>
          <w:trHeight w:val="2541"/>
          <w:jc w:val="center"/>
        </w:trPr>
        <w:tc>
          <w:tcPr>
            <w:tcW w:w="1008" w:type="dxa"/>
            <w:vAlign w:val="center"/>
          </w:tcPr>
          <w:p w:rsidR="00143F31" w:rsidRPr="00284180" w:rsidRDefault="00143F31" w:rsidP="00CC7E60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143F31" w:rsidRPr="00284180" w:rsidRDefault="00143F31" w:rsidP="00CC7E60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143F31" w:rsidRPr="00284180" w:rsidRDefault="00143F31" w:rsidP="00CC7E60">
            <w:pPr>
              <w:rPr>
                <w:rFonts w:ascii="Times New Roman" w:eastAsia="Calibri" w:hAnsi="Times New Roman" w:cs="Times New Roman"/>
              </w:rPr>
            </w:pPr>
          </w:p>
          <w:p w:rsidR="00143F31" w:rsidRPr="00284180" w:rsidRDefault="00143F31" w:rsidP="00CC7E60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143F31" w:rsidRPr="00284180" w:rsidRDefault="00143F31" w:rsidP="00CC7E60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rPr>
                <w:rFonts w:ascii="Times New Roman" w:eastAsia="Calibri" w:hAnsi="Times New Roman" w:cs="Times New Roman"/>
              </w:rPr>
              <w:t>ХИМИЯ НЕФТИ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143F31" w:rsidRPr="00284180" w:rsidRDefault="00143F31" w:rsidP="00CC7E60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143F31" w:rsidRPr="00284180" w:rsidRDefault="00143F3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43F31" w:rsidRPr="00284180" w:rsidRDefault="00143F3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143F31" w:rsidRPr="00284180" w:rsidRDefault="00143F3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143F31" w:rsidRPr="00284180" w:rsidRDefault="00143F3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143F31" w:rsidRPr="00284180" w:rsidRDefault="00143F3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143F31" w:rsidRPr="00284180" w:rsidTr="007E7CD8">
        <w:trPr>
          <w:cantSplit/>
          <w:trHeight w:val="2022"/>
          <w:jc w:val="center"/>
        </w:trPr>
        <w:tc>
          <w:tcPr>
            <w:tcW w:w="9571" w:type="dxa"/>
            <w:gridSpan w:val="3"/>
          </w:tcPr>
          <w:p w:rsidR="00143F31" w:rsidRPr="007E7CD8" w:rsidRDefault="00143F31" w:rsidP="00C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D8">
              <w:rPr>
                <w:rFonts w:ascii="Times New Roman" w:hAnsi="Times New Roman" w:cs="Times New Roman"/>
                <w:sz w:val="28"/>
                <w:szCs w:val="28"/>
              </w:rPr>
              <w:t xml:space="preserve">1. Способы искусственного создания водонапорного режима. Законтурное и внутриконтурное </w:t>
            </w:r>
            <w:proofErr w:type="spellStart"/>
            <w:r w:rsidRPr="007E7CD8">
              <w:rPr>
                <w:rFonts w:ascii="Times New Roman" w:hAnsi="Times New Roman" w:cs="Times New Roman"/>
                <w:sz w:val="28"/>
                <w:szCs w:val="28"/>
              </w:rPr>
              <w:t>заводнение</w:t>
            </w:r>
            <w:proofErr w:type="spellEnd"/>
            <w:r w:rsidRPr="007E7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3F31" w:rsidRPr="007E7CD8" w:rsidRDefault="00143F31" w:rsidP="00CC7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CD8">
              <w:rPr>
                <w:rFonts w:ascii="Times New Roman" w:hAnsi="Times New Roman" w:cs="Times New Roman"/>
                <w:sz w:val="28"/>
                <w:szCs w:val="28"/>
              </w:rPr>
              <w:t xml:space="preserve">2. Химические свойства </w:t>
            </w:r>
            <w:proofErr w:type="spellStart"/>
            <w:r w:rsidRPr="007E7CD8">
              <w:rPr>
                <w:rFonts w:ascii="Times New Roman" w:hAnsi="Times New Roman" w:cs="Times New Roman"/>
                <w:sz w:val="28"/>
                <w:szCs w:val="28"/>
              </w:rPr>
              <w:t>циклоалканов</w:t>
            </w:r>
            <w:proofErr w:type="spellEnd"/>
          </w:p>
          <w:p w:rsidR="00143F31" w:rsidRPr="00284180" w:rsidRDefault="00143F31" w:rsidP="007E7CD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  <w:r w:rsidRPr="007E7CD8">
              <w:rPr>
                <w:rFonts w:ascii="Times New Roman" w:hAnsi="Times New Roman" w:cs="Times New Roman"/>
                <w:sz w:val="28"/>
                <w:szCs w:val="28"/>
              </w:rPr>
              <w:t xml:space="preserve">3. Написать уравнения реакций технологических </w:t>
            </w:r>
            <w:proofErr w:type="gramStart"/>
            <w:r w:rsidRPr="007E7CD8"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proofErr w:type="gramEnd"/>
            <w:r w:rsidRPr="007E7CD8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которых образуются непредельные углеводороды. Указат</w:t>
            </w:r>
            <w:r w:rsidR="007E7CD8" w:rsidRPr="007E7CD8">
              <w:rPr>
                <w:rFonts w:ascii="Times New Roman" w:hAnsi="Times New Roman" w:cs="Times New Roman"/>
                <w:sz w:val="28"/>
                <w:szCs w:val="28"/>
              </w:rPr>
              <w:t xml:space="preserve">ь химические свойства </w:t>
            </w:r>
            <w:proofErr w:type="spellStart"/>
            <w:r w:rsidR="007E7CD8" w:rsidRPr="007E7CD8">
              <w:rPr>
                <w:rFonts w:ascii="Times New Roman" w:hAnsi="Times New Roman" w:cs="Times New Roman"/>
                <w:sz w:val="28"/>
                <w:szCs w:val="28"/>
              </w:rPr>
              <w:t>алкенов</w:t>
            </w:r>
            <w:proofErr w:type="spellEnd"/>
            <w:r w:rsidR="007E7CD8" w:rsidRPr="007E7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B645D" w:rsidRDefault="002B645D"/>
    <w:p w:rsidR="00143F31" w:rsidRPr="007E7CD8" w:rsidRDefault="007E7CD8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Вопросы к зачету</w:t>
      </w:r>
    </w:p>
    <w:p w:rsidR="00143F31" w:rsidRPr="007E7CD8" w:rsidRDefault="00143F31" w:rsidP="007E7CD8">
      <w:pPr>
        <w:pStyle w:val="a3"/>
        <w:numPr>
          <w:ilvl w:val="0"/>
          <w:numId w:val="1"/>
        </w:numPr>
        <w:tabs>
          <w:tab w:val="left" w:pos="6078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 Работа групповой замерной установки на нефтяных промыслах.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2. Реакция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бромирования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нафтенов 3,4,5,6- членных циклов. Действие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галогеноводородов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3. Химические свойства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меркаптановых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соединений. Влиян</w:t>
      </w:r>
      <w:r w:rsidR="00285C40">
        <w:rPr>
          <w:rFonts w:ascii="Times New Roman" w:hAnsi="Times New Roman" w:cs="Times New Roman"/>
          <w:sz w:val="28"/>
          <w:szCs w:val="28"/>
        </w:rPr>
        <w:t>ие на качество нефтепродуктов.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4. Основные физико-химические характеристики нефти. Классификация.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5. Химические свойства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. Окисление воздухом. Реакция каталитического гидрирования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циклоалканов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6. Способы добычи нефти. Физико-химические свойства нефти.</w:t>
      </w:r>
    </w:p>
    <w:p w:rsidR="00143F31" w:rsidRPr="007E7CD8" w:rsidRDefault="00143F31" w:rsidP="007E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7. Кислородсодержащие соединения в нефти. Нефтяные кислоты, Фенолы. Химические свойства. Влияние кислородсодержащих соединений на качество нефти и нефтепродуктов.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8. Химические свойства алканов. Горение. Основные реакции.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9. Тиофены. Отдельные представители. Физические и химические свойства.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10. Реакции окисления алкенов. Получение окиси этилена.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11. Основные классы углеводородов, присутствующие в нефти. Распределение по фракциям.</w:t>
      </w:r>
    </w:p>
    <w:p w:rsidR="00143F31" w:rsidRPr="007E7CD8" w:rsidRDefault="007E7CD8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="00143F31" w:rsidRPr="007E7CD8">
        <w:rPr>
          <w:rFonts w:ascii="Times New Roman" w:hAnsi="Times New Roman" w:cs="Times New Roman"/>
          <w:sz w:val="28"/>
          <w:szCs w:val="28"/>
        </w:rPr>
        <w:t xml:space="preserve"> Реакция перераспределения водорода по донорно-акцепторному механизму на примере циклогексана и </w:t>
      </w:r>
      <w:proofErr w:type="spellStart"/>
      <w:r w:rsidR="00143F31" w:rsidRPr="007E7CD8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="00143F31"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13. Добыча газа. Основные месторождения природного газа. Источники получения  углеводородных газов.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14. На</w:t>
      </w:r>
      <w:r w:rsidR="007E7CD8">
        <w:rPr>
          <w:rFonts w:ascii="Times New Roman" w:hAnsi="Times New Roman" w:cs="Times New Roman"/>
          <w:sz w:val="28"/>
          <w:szCs w:val="28"/>
        </w:rPr>
        <w:t>фтеновые углеводороды. Строение</w:t>
      </w:r>
      <w:r w:rsidRPr="007E7CD8">
        <w:rPr>
          <w:rFonts w:ascii="Times New Roman" w:hAnsi="Times New Roman" w:cs="Times New Roman"/>
          <w:sz w:val="28"/>
          <w:szCs w:val="28"/>
        </w:rPr>
        <w:t xml:space="preserve">. Свойства. Реакция изомеризации и получение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декагидронафталина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15. Алканы в газах. Жирный и сухой газ. Использование всех видов газов</w:t>
      </w:r>
      <w:r w:rsidRPr="007E7CD8">
        <w:rPr>
          <w:rFonts w:ascii="Times New Roman" w:hAnsi="Times New Roman" w:cs="Times New Roman"/>
          <w:i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16.</w:t>
      </w:r>
      <w:r w:rsidRPr="007E7C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CD8">
        <w:rPr>
          <w:rFonts w:ascii="Times New Roman" w:hAnsi="Times New Roman" w:cs="Times New Roman"/>
          <w:sz w:val="28"/>
          <w:szCs w:val="28"/>
        </w:rPr>
        <w:t xml:space="preserve">Способы получения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высокоцикличных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нафтенов на примере получения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циклобутана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Алкановые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углеводороды легких и средних фракций нефти. Изомеры.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18. Химические свойства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на примере бензола и его гомологов.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19</w:t>
      </w:r>
      <w:r w:rsidRPr="007E7CD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E7CD8">
        <w:rPr>
          <w:rFonts w:ascii="Times New Roman" w:hAnsi="Times New Roman" w:cs="Times New Roman"/>
          <w:sz w:val="28"/>
          <w:szCs w:val="28"/>
        </w:rPr>
        <w:t xml:space="preserve">Высшие гомологи алканов.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Изопреновые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углеводороды.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20. Структура молекул ароматических углеводородов. Номенклатура. Ряд активности. 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21. Твердые алканы.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Карбамидная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деперафинизация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22. Полициклические арены. Распределение во фракциях нефти. Реакция озонирования нафталина.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23. Способ получения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капролоктама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из циклогексана.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24. Физико-химические свойства сырой нефти. Основные показатели. Балласт нефти.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35 Алканы. Общая формула и структура молекулы. Номенклатура.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26. Реакция галоидирования алканов.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27. Распределение алканов по фракциям. Применение алканов.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28.</w:t>
      </w:r>
      <w:r w:rsidRPr="007E7C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CD8">
        <w:rPr>
          <w:rFonts w:ascii="Times New Roman" w:hAnsi="Times New Roman" w:cs="Times New Roman"/>
          <w:sz w:val="28"/>
          <w:szCs w:val="28"/>
        </w:rPr>
        <w:t>Химические свойства ацетиленов. Реакция полимеризации</w:t>
      </w:r>
      <w:r w:rsidRPr="007E7CD8">
        <w:rPr>
          <w:rFonts w:ascii="Times New Roman" w:hAnsi="Times New Roman" w:cs="Times New Roman"/>
          <w:i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29. Гетероатомные полициклические нафтены. Стерины.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30. Зависимость качества нефти от содержания нафтенов, 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31. Реакции гидрирования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аренов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>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32. Реакция </w:t>
      </w:r>
      <w:proofErr w:type="spellStart"/>
      <w:r w:rsidRPr="007E7CD8">
        <w:rPr>
          <w:rFonts w:ascii="Times New Roman" w:hAnsi="Times New Roman" w:cs="Times New Roman"/>
          <w:sz w:val="28"/>
          <w:szCs w:val="28"/>
        </w:rPr>
        <w:t>гидрохлорирования</w:t>
      </w:r>
      <w:proofErr w:type="spellEnd"/>
      <w:r w:rsidRPr="007E7CD8">
        <w:rPr>
          <w:rFonts w:ascii="Times New Roman" w:hAnsi="Times New Roman" w:cs="Times New Roman"/>
          <w:sz w:val="28"/>
          <w:szCs w:val="28"/>
        </w:rPr>
        <w:t xml:space="preserve"> ацетилена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33. Реакции диенового синтеза при термических процессах.</w:t>
      </w:r>
    </w:p>
    <w:p w:rsidR="00143F31" w:rsidRPr="007E7CD8" w:rsidRDefault="007E7CD8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Назвать способы </w:t>
      </w:r>
      <w:r w:rsidR="00143F31" w:rsidRPr="007E7CD8">
        <w:rPr>
          <w:rFonts w:ascii="Times New Roman" w:hAnsi="Times New Roman" w:cs="Times New Roman"/>
          <w:sz w:val="28"/>
          <w:szCs w:val="28"/>
        </w:rPr>
        <w:t xml:space="preserve">по увеличению </w:t>
      </w:r>
      <w:proofErr w:type="spellStart"/>
      <w:r w:rsidR="00143F31" w:rsidRPr="007E7CD8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="00143F31" w:rsidRPr="007E7CD8">
        <w:rPr>
          <w:rFonts w:ascii="Times New Roman" w:hAnsi="Times New Roman" w:cs="Times New Roman"/>
          <w:sz w:val="28"/>
          <w:szCs w:val="28"/>
        </w:rPr>
        <w:t xml:space="preserve"> пласта.</w:t>
      </w:r>
    </w:p>
    <w:p w:rsidR="00143F31" w:rsidRPr="007E7CD8" w:rsidRDefault="00143F31" w:rsidP="007E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>35. Способы добычи нефти.</w:t>
      </w:r>
    </w:p>
    <w:p w:rsidR="00143F31" w:rsidRDefault="00143F31" w:rsidP="00143F31">
      <w:pPr>
        <w:rPr>
          <w:rFonts w:ascii="Times New Roman" w:hAnsi="Times New Roman" w:cs="Times New Roman"/>
          <w:sz w:val="28"/>
          <w:szCs w:val="28"/>
        </w:rPr>
      </w:pPr>
      <w:r w:rsidRPr="007E7CD8">
        <w:rPr>
          <w:rFonts w:ascii="Times New Roman" w:hAnsi="Times New Roman" w:cs="Times New Roman"/>
          <w:sz w:val="28"/>
          <w:szCs w:val="28"/>
        </w:rPr>
        <w:t xml:space="preserve">Практический вопрос в экзаменационном билете связан с задачей </w:t>
      </w:r>
      <w:proofErr w:type="gramStart"/>
      <w:r w:rsidRPr="007E7CD8"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 w:rsidRPr="007E7CD8">
        <w:rPr>
          <w:rFonts w:ascii="Times New Roman" w:hAnsi="Times New Roman" w:cs="Times New Roman"/>
          <w:sz w:val="28"/>
          <w:szCs w:val="28"/>
        </w:rPr>
        <w:t xml:space="preserve"> цепочку химических превращений. Для ответа на практический вопрос необходимо знат</w:t>
      </w:r>
      <w:r w:rsidR="007E7CD8">
        <w:rPr>
          <w:rFonts w:ascii="Times New Roman" w:hAnsi="Times New Roman" w:cs="Times New Roman"/>
          <w:sz w:val="28"/>
          <w:szCs w:val="28"/>
        </w:rPr>
        <w:t>ь теоретические вопросы по теме</w:t>
      </w:r>
      <w:r w:rsidRPr="007E7CD8">
        <w:rPr>
          <w:rFonts w:ascii="Times New Roman" w:hAnsi="Times New Roman" w:cs="Times New Roman"/>
          <w:sz w:val="28"/>
          <w:szCs w:val="28"/>
        </w:rPr>
        <w:t>: химические свойства углеводородов, присутствующие в нефти и нефтяных фракциях.</w:t>
      </w:r>
    </w:p>
    <w:p w:rsidR="003E7A6B" w:rsidRPr="00284180" w:rsidRDefault="003E7A6B" w:rsidP="003E7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3E7A6B" w:rsidRDefault="003E7A6B" w:rsidP="003E7A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3E7A6B" w:rsidRPr="007C340C" w:rsidRDefault="003E7A6B" w:rsidP="003E7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3E7A6B" w:rsidRPr="007C340C" w:rsidRDefault="003E7A6B" w:rsidP="003E7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3E7A6B" w:rsidRPr="007C340C" w:rsidRDefault="003E7A6B" w:rsidP="003E7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3E7A6B" w:rsidRPr="007C340C" w:rsidRDefault="003E7A6B" w:rsidP="003E7A6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3E7A6B" w:rsidRPr="007E7CD8" w:rsidRDefault="003E7A6B" w:rsidP="00143F31">
      <w:pPr>
        <w:rPr>
          <w:rFonts w:ascii="Times New Roman" w:hAnsi="Times New Roman" w:cs="Times New Roman"/>
          <w:sz w:val="28"/>
          <w:szCs w:val="28"/>
        </w:rPr>
      </w:pPr>
    </w:p>
    <w:p w:rsidR="008B6901" w:rsidRPr="00285C40" w:rsidRDefault="008B6901" w:rsidP="008B6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85C40"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8B6901" w:rsidRPr="00285C40" w:rsidRDefault="008B6901" w:rsidP="008B690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5C40">
        <w:rPr>
          <w:rFonts w:ascii="Times New Roman" w:hAnsi="Times New Roman" w:cs="Times New Roman"/>
          <w:sz w:val="24"/>
        </w:rPr>
        <w:t xml:space="preserve">Формой промежуточной аттестации в 5 семестре является экзамен. В билет включается 3 вопроса, один из </w:t>
      </w:r>
      <w:proofErr w:type="gramStart"/>
      <w:r w:rsidRPr="00285C40">
        <w:rPr>
          <w:rFonts w:ascii="Times New Roman" w:hAnsi="Times New Roman" w:cs="Times New Roman"/>
          <w:sz w:val="24"/>
        </w:rPr>
        <w:t>которых</w:t>
      </w:r>
      <w:proofErr w:type="gramEnd"/>
      <w:r w:rsidRPr="00285C40">
        <w:rPr>
          <w:rFonts w:ascii="Times New Roman" w:hAnsi="Times New Roman" w:cs="Times New Roman"/>
          <w:sz w:val="24"/>
        </w:rPr>
        <w:t xml:space="preserve"> практический.</w:t>
      </w:r>
    </w:p>
    <w:p w:rsidR="008B6901" w:rsidRPr="00285C40" w:rsidRDefault="008B6901" w:rsidP="00285C4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5C4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8B6901" w:rsidRDefault="008B6901" w:rsidP="00143F31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8B6901" w:rsidRPr="00284180" w:rsidTr="00285C40">
        <w:trPr>
          <w:trHeight w:val="2683"/>
          <w:jc w:val="center"/>
        </w:trPr>
        <w:tc>
          <w:tcPr>
            <w:tcW w:w="1008" w:type="dxa"/>
            <w:vAlign w:val="center"/>
          </w:tcPr>
          <w:p w:rsidR="008B6901" w:rsidRPr="00284180" w:rsidRDefault="008B6901" w:rsidP="00CC7E60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8B6901" w:rsidRPr="00284180" w:rsidRDefault="00285C40" w:rsidP="00CC7E60">
            <w:pPr>
              <w:pStyle w:val="1"/>
              <w:rPr>
                <w:sz w:val="22"/>
              </w:rPr>
            </w:pPr>
            <w:r>
              <w:rPr>
                <w:sz w:val="22"/>
              </w:rPr>
              <w:t>Экзаменационный билет</w:t>
            </w:r>
            <w:r w:rsidR="008B6901" w:rsidRPr="00284180">
              <w:rPr>
                <w:sz w:val="22"/>
              </w:rPr>
              <w:t xml:space="preserve"> № 1</w:t>
            </w:r>
          </w:p>
          <w:p w:rsidR="008B6901" w:rsidRPr="00284180" w:rsidRDefault="008B6901" w:rsidP="00CC7E60">
            <w:pPr>
              <w:rPr>
                <w:rFonts w:ascii="Times New Roman" w:eastAsia="Calibri" w:hAnsi="Times New Roman" w:cs="Times New Roman"/>
              </w:rPr>
            </w:pPr>
          </w:p>
          <w:p w:rsidR="008B6901" w:rsidRPr="00284180" w:rsidRDefault="008B6901" w:rsidP="00CC7E60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8B6901" w:rsidRPr="00284180" w:rsidRDefault="008B6901" w:rsidP="00CC7E60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rPr>
                <w:rFonts w:ascii="Times New Roman" w:eastAsia="Calibri" w:hAnsi="Times New Roman" w:cs="Times New Roman"/>
              </w:rPr>
              <w:t>ХИМИЯ НЕФТИ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8B6901" w:rsidRPr="00284180" w:rsidRDefault="008B6901" w:rsidP="00CC7E60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8B6901" w:rsidRPr="00284180" w:rsidRDefault="008B690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8B6901" w:rsidRPr="00284180" w:rsidRDefault="008B690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8B6901" w:rsidRPr="00284180" w:rsidRDefault="008B690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8B6901" w:rsidRPr="00284180" w:rsidRDefault="008B690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8B6901" w:rsidRPr="00284180" w:rsidRDefault="008B6901" w:rsidP="00CC7E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8B6901" w:rsidRPr="00284180" w:rsidTr="008A3C29">
        <w:trPr>
          <w:cantSplit/>
          <w:trHeight w:val="2981"/>
          <w:jc w:val="center"/>
        </w:trPr>
        <w:tc>
          <w:tcPr>
            <w:tcW w:w="9571" w:type="dxa"/>
            <w:gridSpan w:val="3"/>
          </w:tcPr>
          <w:p w:rsidR="008B6901" w:rsidRPr="0066101C" w:rsidRDefault="008B6901" w:rsidP="008A3C29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41EF" w:rsidRPr="00285C40" w:rsidRDefault="008B6901" w:rsidP="008A3C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841EF" w:rsidRPr="00285C40">
              <w:rPr>
                <w:rFonts w:ascii="Times New Roman" w:hAnsi="Times New Roman" w:cs="Times New Roman"/>
                <w:sz w:val="28"/>
                <w:szCs w:val="28"/>
              </w:rPr>
              <w:t>Физико-химические свойства дисульфидов. Строение. Свойства. Щелочная очистка от сероводорода. Гидроочистка от дисульфидов.</w:t>
            </w:r>
          </w:p>
          <w:p w:rsidR="008841EF" w:rsidRPr="00285C40" w:rsidRDefault="008841EF" w:rsidP="008A3C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0">
              <w:rPr>
                <w:rFonts w:ascii="Times New Roman" w:hAnsi="Times New Roman" w:cs="Times New Roman"/>
                <w:sz w:val="28"/>
                <w:szCs w:val="28"/>
              </w:rPr>
              <w:t>2. Назвать технологические процессы, в результате которых образуются непредельные углеводороды. Написать реакцию образования. Химические свойства алкенов.</w:t>
            </w:r>
          </w:p>
          <w:p w:rsidR="008841EF" w:rsidRPr="00285C40" w:rsidRDefault="008841EF" w:rsidP="008A3C2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C4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A3C29" w:rsidRPr="00285C40">
              <w:rPr>
                <w:rFonts w:ascii="Times New Roman" w:hAnsi="Times New Roman" w:cs="Times New Roman"/>
                <w:sz w:val="28"/>
                <w:szCs w:val="28"/>
              </w:rPr>
              <w:t>Указать ц</w:t>
            </w:r>
            <w:r w:rsidRPr="00285C40">
              <w:rPr>
                <w:rFonts w:ascii="Times New Roman" w:hAnsi="Times New Roman" w:cs="Times New Roman"/>
                <w:sz w:val="28"/>
                <w:szCs w:val="28"/>
              </w:rPr>
              <w:t>елевые реакции</w:t>
            </w:r>
            <w:r w:rsidR="008A3C29" w:rsidRPr="0028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C40" w:rsidRPr="00285C40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gramStart"/>
            <w:r w:rsidR="00285C40" w:rsidRPr="00285C40">
              <w:rPr>
                <w:rFonts w:ascii="Times New Roman" w:hAnsi="Times New Roman" w:cs="Times New Roman"/>
                <w:sz w:val="28"/>
                <w:szCs w:val="28"/>
              </w:rPr>
              <w:t>каталитическом</w:t>
            </w:r>
            <w:proofErr w:type="gramEnd"/>
            <w:r w:rsidR="00285C40" w:rsidRPr="0028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C40">
              <w:rPr>
                <w:rFonts w:ascii="Times New Roman" w:hAnsi="Times New Roman" w:cs="Times New Roman"/>
                <w:sz w:val="28"/>
                <w:szCs w:val="28"/>
              </w:rPr>
              <w:t>риформинге</w:t>
            </w:r>
            <w:proofErr w:type="spellEnd"/>
            <w:r w:rsidR="008A3C29" w:rsidRPr="00285C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85C40" w:rsidRPr="00285C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3C29" w:rsidRPr="00285C40">
              <w:rPr>
                <w:rFonts w:ascii="Times New Roman" w:hAnsi="Times New Roman" w:cs="Times New Roman"/>
                <w:sz w:val="28"/>
                <w:szCs w:val="28"/>
              </w:rPr>
              <w:t>протекающие  на основных и кислотных центрах катализатора.</w:t>
            </w:r>
          </w:p>
        </w:tc>
      </w:tr>
    </w:tbl>
    <w:p w:rsidR="008B6901" w:rsidRDefault="008B6901" w:rsidP="008841EF">
      <w:pPr>
        <w:spacing w:after="0"/>
        <w:rPr>
          <w:sz w:val="28"/>
          <w:szCs w:val="28"/>
        </w:rPr>
      </w:pPr>
    </w:p>
    <w:p w:rsidR="009168B8" w:rsidRPr="00C511F1" w:rsidRDefault="009168B8" w:rsidP="00C511F1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:rsidR="009168B8" w:rsidRPr="00C511F1" w:rsidRDefault="009168B8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>1. Щелочная очистка от сероводорода.  Гидроочистка от сульфидов.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2. </w:t>
      </w:r>
      <w:r w:rsidR="009168B8" w:rsidRPr="00C511F1">
        <w:rPr>
          <w:rFonts w:ascii="Times New Roman" w:hAnsi="Times New Roman" w:cs="Times New Roman"/>
          <w:sz w:val="28"/>
          <w:szCs w:val="28"/>
        </w:rPr>
        <w:t>Назначение установки изомеризации. Основные реакции. Параметры процесса.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3. </w:t>
      </w:r>
      <w:r w:rsidR="009168B8" w:rsidRPr="00C511F1">
        <w:rPr>
          <w:rFonts w:ascii="Times New Roman" w:hAnsi="Times New Roman" w:cs="Times New Roman"/>
          <w:sz w:val="28"/>
          <w:szCs w:val="28"/>
        </w:rPr>
        <w:t>Процесс алкилирования. Назначение. Сырье. Основные реакции.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4. </w:t>
      </w:r>
      <w:r w:rsidR="009168B8" w:rsidRPr="00C511F1">
        <w:rPr>
          <w:rFonts w:ascii="Times New Roman" w:hAnsi="Times New Roman" w:cs="Times New Roman"/>
          <w:sz w:val="28"/>
          <w:szCs w:val="28"/>
        </w:rPr>
        <w:t>Особенности химизма и механизма реакций гидрокрекинга.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9168B8" w:rsidRPr="00C511F1">
        <w:rPr>
          <w:rFonts w:ascii="Times New Roman" w:hAnsi="Times New Roman" w:cs="Times New Roman"/>
          <w:sz w:val="28"/>
          <w:szCs w:val="28"/>
        </w:rPr>
        <w:t>Коксование. Сырье и продукты процесса коксования. Материальный баланс.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>6.</w:t>
      </w:r>
      <w:r w:rsidR="009168B8" w:rsidRPr="00C511F1">
        <w:rPr>
          <w:rFonts w:ascii="Times New Roman" w:hAnsi="Times New Roman" w:cs="Times New Roman"/>
          <w:sz w:val="28"/>
          <w:szCs w:val="28"/>
        </w:rPr>
        <w:t xml:space="preserve">Основные реакции, протекающие при гидроочистке дизельных топлив. 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7. </w:t>
      </w:r>
      <w:r w:rsidR="009168B8" w:rsidRPr="00C511F1">
        <w:rPr>
          <w:rFonts w:ascii="Times New Roman" w:hAnsi="Times New Roman" w:cs="Times New Roman"/>
          <w:sz w:val="28"/>
          <w:szCs w:val="28"/>
        </w:rPr>
        <w:t>Ряд устойчивости сернистых соединений. Условие протекания процесса гидроочистки.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8. </w:t>
      </w:r>
      <w:r w:rsidR="009168B8" w:rsidRPr="00C511F1">
        <w:rPr>
          <w:rFonts w:ascii="Times New Roman" w:hAnsi="Times New Roman" w:cs="Times New Roman"/>
          <w:sz w:val="28"/>
          <w:szCs w:val="28"/>
        </w:rPr>
        <w:t xml:space="preserve">Азотсодержащие соединения нефти. Основные свойства. Отдельные представители. </w:t>
      </w:r>
      <w:r w:rsidRPr="00C51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9. </w:t>
      </w:r>
      <w:r w:rsidR="009168B8" w:rsidRPr="00C511F1">
        <w:rPr>
          <w:rFonts w:ascii="Times New Roman" w:hAnsi="Times New Roman" w:cs="Times New Roman"/>
          <w:sz w:val="28"/>
          <w:szCs w:val="28"/>
        </w:rPr>
        <w:t>Основные реакции процесса каталитического крекинга. Условия протекания процесса каталитического крекинга.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10. </w:t>
      </w:r>
      <w:r w:rsidR="009168B8" w:rsidRPr="00C511F1">
        <w:rPr>
          <w:rFonts w:ascii="Times New Roman" w:hAnsi="Times New Roman" w:cs="Times New Roman"/>
          <w:sz w:val="28"/>
          <w:szCs w:val="28"/>
        </w:rPr>
        <w:t>Серусодержащие соединения в нефти. Виды и строение молекул. Свойства.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>11.</w:t>
      </w:r>
      <w:r w:rsidR="009168B8" w:rsidRPr="00C511F1">
        <w:rPr>
          <w:rFonts w:ascii="Times New Roman" w:hAnsi="Times New Roman" w:cs="Times New Roman"/>
          <w:sz w:val="28"/>
          <w:szCs w:val="28"/>
        </w:rPr>
        <w:t>Описать процесс риформинга в реакторе. Условия протекания промышленного процесса риформинга.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12. </w:t>
      </w:r>
      <w:r w:rsidR="009168B8" w:rsidRPr="00C511F1">
        <w:rPr>
          <w:rFonts w:ascii="Times New Roman" w:hAnsi="Times New Roman" w:cs="Times New Roman"/>
          <w:sz w:val="28"/>
          <w:szCs w:val="28"/>
        </w:rPr>
        <w:t>Дегидроциклизация молекул алканов.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13. </w:t>
      </w:r>
      <w:r w:rsidR="009168B8" w:rsidRPr="00C511F1">
        <w:rPr>
          <w:rFonts w:ascii="Times New Roman" w:hAnsi="Times New Roman" w:cs="Times New Roman"/>
          <w:sz w:val="28"/>
          <w:szCs w:val="28"/>
        </w:rPr>
        <w:t>Процесс каталитического крекинга. Осн</w:t>
      </w:r>
      <w:r w:rsidR="00C511F1">
        <w:rPr>
          <w:rFonts w:ascii="Times New Roman" w:hAnsi="Times New Roman" w:cs="Times New Roman"/>
          <w:sz w:val="28"/>
          <w:szCs w:val="28"/>
        </w:rPr>
        <w:t xml:space="preserve">овные реакции каталитического </w:t>
      </w:r>
      <w:r w:rsidR="009168B8" w:rsidRPr="00C511F1">
        <w:rPr>
          <w:rFonts w:ascii="Times New Roman" w:hAnsi="Times New Roman" w:cs="Times New Roman"/>
          <w:sz w:val="28"/>
          <w:szCs w:val="28"/>
        </w:rPr>
        <w:t>крекинга: распада, изомеризации, циклизации, Н-переноса, конденсации.</w:t>
      </w:r>
    </w:p>
    <w:p w:rsidR="009168B8" w:rsidRPr="00C511F1" w:rsidRDefault="008841EF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14. </w:t>
      </w:r>
      <w:r w:rsidR="009168B8" w:rsidRPr="00C511F1">
        <w:rPr>
          <w:rFonts w:ascii="Times New Roman" w:hAnsi="Times New Roman" w:cs="Times New Roman"/>
          <w:sz w:val="28"/>
          <w:szCs w:val="28"/>
        </w:rPr>
        <w:t xml:space="preserve">Процесс термического разложения </w:t>
      </w:r>
      <w:proofErr w:type="spellStart"/>
      <w:r w:rsidR="009168B8" w:rsidRPr="00C511F1">
        <w:rPr>
          <w:rFonts w:ascii="Times New Roman" w:hAnsi="Times New Roman" w:cs="Times New Roman"/>
          <w:sz w:val="28"/>
          <w:szCs w:val="28"/>
        </w:rPr>
        <w:t>алканов</w:t>
      </w:r>
      <w:proofErr w:type="spellEnd"/>
      <w:r w:rsidR="009168B8" w:rsidRPr="00C511F1">
        <w:rPr>
          <w:rFonts w:ascii="Times New Roman" w:hAnsi="Times New Roman" w:cs="Times New Roman"/>
          <w:sz w:val="28"/>
          <w:szCs w:val="28"/>
        </w:rPr>
        <w:t xml:space="preserve"> на примере н-</w:t>
      </w:r>
      <w:proofErr w:type="spellStart"/>
      <w:r w:rsidR="009168B8" w:rsidRPr="00C511F1">
        <w:rPr>
          <w:rFonts w:ascii="Times New Roman" w:hAnsi="Times New Roman" w:cs="Times New Roman"/>
          <w:sz w:val="28"/>
          <w:szCs w:val="28"/>
        </w:rPr>
        <w:t>нонана</w:t>
      </w:r>
      <w:proofErr w:type="spellEnd"/>
      <w:r w:rsidR="003E7A6B">
        <w:rPr>
          <w:rFonts w:ascii="Times New Roman" w:hAnsi="Times New Roman" w:cs="Times New Roman"/>
          <w:sz w:val="28"/>
          <w:szCs w:val="28"/>
        </w:rPr>
        <w:t>.</w:t>
      </w:r>
    </w:p>
    <w:p w:rsidR="008A3C29" w:rsidRPr="00C511F1" w:rsidRDefault="008A3C29" w:rsidP="00C51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C29" w:rsidRDefault="008A3C29" w:rsidP="00C511F1">
      <w:pPr>
        <w:jc w:val="both"/>
        <w:rPr>
          <w:rFonts w:ascii="Times New Roman" w:hAnsi="Times New Roman" w:cs="Times New Roman"/>
          <w:sz w:val="28"/>
          <w:szCs w:val="28"/>
        </w:rPr>
      </w:pPr>
      <w:r w:rsidRPr="00C511F1">
        <w:rPr>
          <w:rFonts w:ascii="Times New Roman" w:hAnsi="Times New Roman" w:cs="Times New Roman"/>
          <w:sz w:val="28"/>
          <w:szCs w:val="28"/>
        </w:rPr>
        <w:t xml:space="preserve">Практический вопрос в экзаменационном билете связан с задачей </w:t>
      </w:r>
      <w:proofErr w:type="gramStart"/>
      <w:r w:rsidRPr="00C511F1"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 w:rsidRPr="00C511F1">
        <w:rPr>
          <w:rFonts w:ascii="Times New Roman" w:hAnsi="Times New Roman" w:cs="Times New Roman"/>
          <w:sz w:val="28"/>
          <w:szCs w:val="28"/>
        </w:rPr>
        <w:t xml:space="preserve"> цепочку химических превращений, указать возможный набо</w:t>
      </w:r>
      <w:r w:rsidR="00C511F1">
        <w:rPr>
          <w:rFonts w:ascii="Times New Roman" w:hAnsi="Times New Roman" w:cs="Times New Roman"/>
          <w:sz w:val="28"/>
          <w:szCs w:val="28"/>
        </w:rPr>
        <w:t>р нефтепродуктов, которые могут</w:t>
      </w:r>
      <w:r w:rsidRPr="00C511F1">
        <w:rPr>
          <w:rFonts w:ascii="Times New Roman" w:hAnsi="Times New Roman" w:cs="Times New Roman"/>
          <w:sz w:val="28"/>
          <w:szCs w:val="28"/>
        </w:rPr>
        <w:t xml:space="preserve"> образоваться в результате процесса. Для ответа на практический вопрос необходимо знат</w:t>
      </w:r>
      <w:r w:rsidR="00C511F1">
        <w:rPr>
          <w:rFonts w:ascii="Times New Roman" w:hAnsi="Times New Roman" w:cs="Times New Roman"/>
          <w:sz w:val="28"/>
          <w:szCs w:val="28"/>
        </w:rPr>
        <w:t>ь теоретические вопросы по теме</w:t>
      </w:r>
      <w:r w:rsidRPr="00C511F1">
        <w:rPr>
          <w:rFonts w:ascii="Times New Roman" w:hAnsi="Times New Roman" w:cs="Times New Roman"/>
          <w:sz w:val="28"/>
          <w:szCs w:val="28"/>
        </w:rPr>
        <w:t>: химические свойства углеводородов, присутствующие в нефти и нефтяных фракциях.</w:t>
      </w:r>
    </w:p>
    <w:p w:rsidR="003E7A6B" w:rsidRPr="00284180" w:rsidRDefault="003E7A6B" w:rsidP="003E7A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3E7A6B" w:rsidRDefault="003E7A6B" w:rsidP="003E7A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3E7A6B" w:rsidRPr="007C340C" w:rsidRDefault="003E7A6B" w:rsidP="003E7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3E7A6B" w:rsidRPr="007C340C" w:rsidRDefault="003E7A6B" w:rsidP="003E7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3E7A6B" w:rsidRPr="007C340C" w:rsidRDefault="003E7A6B" w:rsidP="003E7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3E7A6B" w:rsidRPr="007C340C" w:rsidRDefault="003E7A6B" w:rsidP="003E7A6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3E7A6B" w:rsidRPr="00284180" w:rsidRDefault="003E7A6B" w:rsidP="003E7A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 xml:space="preserve">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«удовлетворительно»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3E7A6B" w:rsidRPr="00284180" w:rsidTr="006301C6">
        <w:tc>
          <w:tcPr>
            <w:tcW w:w="1668" w:type="dxa"/>
          </w:tcPr>
          <w:p w:rsidR="003E7A6B" w:rsidRPr="00284180" w:rsidRDefault="003E7A6B" w:rsidP="006301C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3E7A6B" w:rsidRPr="00284180" w:rsidRDefault="003E7A6B" w:rsidP="006301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5B628B" w:rsidRDefault="005B628B" w:rsidP="004E037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B628B" w:rsidRPr="00AA448B" w:rsidRDefault="005B628B" w:rsidP="005B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ОПК-3; Готовность использовать знания о строении вещества, природе химической связи в различных  классах химических соединений для понимания свойств изучаемых структур и механизма химических процессов, протекающих в условиях лабораторных испытаний и промышленных технологий.</w:t>
      </w:r>
    </w:p>
    <w:p w:rsidR="005B628B" w:rsidRPr="004E0373" w:rsidRDefault="005B628B" w:rsidP="004E0373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Задания закрытого типа:</w:t>
      </w:r>
    </w:p>
    <w:p w:rsidR="005B628B" w:rsidRPr="004E0373" w:rsidRDefault="005B628B" w:rsidP="00D661A6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При создании искусственного водонапорного режима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внутриконтурное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заводнение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 xml:space="preserve"> применяется: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большого количества нефтяных скважин. (Правильный ответ).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наличии небольшого количества нефтяных скважин.</w:t>
      </w:r>
    </w:p>
    <w:p w:rsidR="005B628B" w:rsidRPr="004E0373" w:rsidRDefault="005B628B" w:rsidP="00D661A6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К нефтяным кислотам   относятся следующие  химические вещества: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Вещества, содержащие в молекуле углеводородный радикал и кислород.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Карбоновые  кислоты, нафтеновые кислоты, фенолы. (Правильный ответ).</w:t>
      </w:r>
    </w:p>
    <w:p w:rsidR="005B628B" w:rsidRPr="004E0373" w:rsidRDefault="005B628B" w:rsidP="00D661A6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Обессоленная и обезвоженная нефть направляется с промыслов по магистральному нефтепроводу при условии, что нефть содержит воды:</w:t>
      </w:r>
    </w:p>
    <w:p w:rsid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1 – 2 % (Правильный ответ)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5%.</w:t>
      </w:r>
    </w:p>
    <w:p w:rsidR="005B628B" w:rsidRPr="004E0373" w:rsidRDefault="005B628B" w:rsidP="00D661A6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Нефти с низким содержанием серы и низким значением плотности имеют: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Высокое содержание парафиновых углеводородов. (Правильный ответ).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0373">
        <w:rPr>
          <w:rFonts w:ascii="Times New Roman" w:eastAsiaTheme="minorHAnsi" w:hAnsi="Times New Roman" w:cs="Times New Roman"/>
          <w:sz w:val="24"/>
          <w:szCs w:val="24"/>
          <w:lang w:eastAsia="en-US"/>
        </w:rPr>
        <w:t>Высокое содержание ароматических углеводородов.</w:t>
      </w:r>
    </w:p>
    <w:p w:rsidR="005B628B" w:rsidRPr="004E0373" w:rsidRDefault="005B628B" w:rsidP="00D661A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5B628B" w:rsidP="00D661A6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При реакции дегидроциклизации  алканов  с числом углеродных атомов  больше 6 образуется: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Непредельные углеводороды.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Ароматический  углеводород и водород. (Правильный ответ).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5B628B" w:rsidRPr="004E0373" w:rsidRDefault="005B628B" w:rsidP="00D661A6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С увеличением пределов выкипания нефтяных фракций содержание в них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алкановых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 xml:space="preserve">  углеводородов соответственно: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Ответ: Снижается.</w:t>
      </w:r>
    </w:p>
    <w:p w:rsidR="005B628B" w:rsidRPr="004E0373" w:rsidRDefault="005B628B" w:rsidP="00D661A6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lastRenderedPageBreak/>
        <w:t xml:space="preserve">Из названных вариантов извлечения нефти из нефтяных скважин: фонтанный, компрессорный, 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глубиннонасосный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 xml:space="preserve"> самую низкую отдачу пласта имеет способ: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Ответ: Фонтанный.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5B628B" w:rsidP="00D661A6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Нефть после обезвоживания и обессоливания на установке ЭЛОУ поступает на первичную переработку с содержанием солей: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  Ответ: Не более 5 мг/л.</w:t>
      </w:r>
    </w:p>
    <w:p w:rsidR="005B628B" w:rsidRPr="004E0373" w:rsidRDefault="005B628B" w:rsidP="00D661A6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Общая формула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алкановых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 xml:space="preserve"> углеводородов:</w:t>
      </w:r>
    </w:p>
    <w:p w:rsidR="00726DE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   С</w:t>
      </w:r>
      <w:r w:rsidRPr="00726DE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E0373">
        <w:rPr>
          <w:rFonts w:ascii="Times New Roman" w:hAnsi="Times New Roman" w:cs="Times New Roman"/>
          <w:sz w:val="24"/>
          <w:szCs w:val="24"/>
        </w:rPr>
        <w:t>H</w:t>
      </w:r>
      <w:r w:rsidRPr="00726DE3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4E0373">
        <w:rPr>
          <w:rFonts w:ascii="Times New Roman" w:hAnsi="Times New Roman" w:cs="Times New Roman"/>
          <w:sz w:val="24"/>
          <w:szCs w:val="24"/>
        </w:rPr>
        <w:t>;</w:t>
      </w:r>
    </w:p>
    <w:p w:rsidR="00726DE3" w:rsidRDefault="00726DE3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628B" w:rsidRPr="004E0373">
        <w:rPr>
          <w:rFonts w:ascii="Times New Roman" w:hAnsi="Times New Roman" w:cs="Times New Roman"/>
          <w:sz w:val="24"/>
          <w:szCs w:val="24"/>
        </w:rPr>
        <w:t>С</w:t>
      </w:r>
      <w:r w:rsidR="005B628B" w:rsidRPr="00726DE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5B628B" w:rsidRPr="004E0373">
        <w:rPr>
          <w:rFonts w:ascii="Times New Roman" w:hAnsi="Times New Roman" w:cs="Times New Roman"/>
          <w:sz w:val="24"/>
          <w:szCs w:val="24"/>
        </w:rPr>
        <w:t>H</w:t>
      </w:r>
      <w:r w:rsidR="005B628B" w:rsidRPr="00726DE3">
        <w:rPr>
          <w:rFonts w:ascii="Times New Roman" w:hAnsi="Times New Roman" w:cs="Times New Roman"/>
          <w:sz w:val="24"/>
          <w:szCs w:val="24"/>
          <w:vertAlign w:val="subscript"/>
        </w:rPr>
        <w:t>2n+2</w:t>
      </w:r>
      <w:r w:rsidR="005B628B" w:rsidRPr="004E0373">
        <w:rPr>
          <w:rFonts w:ascii="Times New Roman" w:hAnsi="Times New Roman" w:cs="Times New Roman"/>
          <w:sz w:val="24"/>
          <w:szCs w:val="24"/>
        </w:rPr>
        <w:t>;</w:t>
      </w:r>
    </w:p>
    <w:p w:rsidR="00726DE3" w:rsidRDefault="00726DE3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628B" w:rsidRPr="004E0373">
        <w:rPr>
          <w:rFonts w:ascii="Times New Roman" w:hAnsi="Times New Roman" w:cs="Times New Roman"/>
          <w:sz w:val="24"/>
          <w:szCs w:val="24"/>
        </w:rPr>
        <w:t>С</w:t>
      </w:r>
      <w:r w:rsidR="005B628B" w:rsidRPr="00726DE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5B628B" w:rsidRPr="004E0373">
        <w:rPr>
          <w:rFonts w:ascii="Times New Roman" w:hAnsi="Times New Roman" w:cs="Times New Roman"/>
          <w:sz w:val="24"/>
          <w:szCs w:val="24"/>
        </w:rPr>
        <w:t>H</w:t>
      </w:r>
      <w:r w:rsidR="005B628B" w:rsidRPr="00726DE3">
        <w:rPr>
          <w:rFonts w:ascii="Times New Roman" w:hAnsi="Times New Roman" w:cs="Times New Roman"/>
          <w:sz w:val="24"/>
          <w:szCs w:val="24"/>
          <w:vertAlign w:val="subscript"/>
        </w:rPr>
        <w:t>2n-2</w:t>
      </w:r>
      <w:r w:rsidR="005B628B" w:rsidRPr="004E0373">
        <w:rPr>
          <w:rFonts w:ascii="Times New Roman" w:hAnsi="Times New Roman" w:cs="Times New Roman"/>
          <w:sz w:val="24"/>
          <w:szCs w:val="24"/>
        </w:rPr>
        <w:t>;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4E0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6DE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4E0373">
        <w:rPr>
          <w:rFonts w:ascii="Times New Roman" w:hAnsi="Times New Roman" w:cs="Times New Roman"/>
          <w:sz w:val="24"/>
          <w:szCs w:val="24"/>
        </w:rPr>
        <w:t>H</w:t>
      </w:r>
      <w:r w:rsidRPr="00726DE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="00726DE3">
        <w:rPr>
          <w:rFonts w:ascii="Times New Roman" w:hAnsi="Times New Roman" w:cs="Times New Roman"/>
          <w:sz w:val="24"/>
          <w:szCs w:val="24"/>
        </w:rPr>
        <w:t>;</w:t>
      </w:r>
    </w:p>
    <w:p w:rsid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  </w:t>
      </w:r>
      <w:r w:rsidR="00726DE3">
        <w:rPr>
          <w:rFonts w:ascii="Times New Roman" w:hAnsi="Times New Roman" w:cs="Times New Roman"/>
          <w:sz w:val="24"/>
          <w:szCs w:val="24"/>
        </w:rPr>
        <w:t xml:space="preserve"> </w:t>
      </w:r>
      <w:r w:rsidRPr="004E0373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4E0373">
        <w:rPr>
          <w:rFonts w:ascii="Times New Roman" w:hAnsi="Times New Roman" w:cs="Times New Roman"/>
          <w:sz w:val="24"/>
          <w:szCs w:val="24"/>
        </w:rPr>
        <w:t>С</w:t>
      </w:r>
      <w:r w:rsidR="004E0373" w:rsidRPr="00726DE3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4E0373">
        <w:rPr>
          <w:rFonts w:ascii="Times New Roman" w:hAnsi="Times New Roman" w:cs="Times New Roman"/>
          <w:sz w:val="24"/>
          <w:szCs w:val="24"/>
        </w:rPr>
        <w:t>H2</w:t>
      </w:r>
      <w:r w:rsidR="004E0373" w:rsidRPr="00726DE3">
        <w:rPr>
          <w:rFonts w:ascii="Times New Roman" w:hAnsi="Times New Roman" w:cs="Times New Roman"/>
          <w:sz w:val="24"/>
          <w:szCs w:val="24"/>
          <w:vertAlign w:val="subscript"/>
        </w:rPr>
        <w:t>n+2</w:t>
      </w:r>
    </w:p>
    <w:p w:rsidR="005B628B" w:rsidRPr="004E0373" w:rsidRDefault="005B628B" w:rsidP="00D661A6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Как распределяются энергии связи углерод – углерод в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длиных</w:t>
      </w:r>
      <w:proofErr w:type="spellEnd"/>
      <w:r w:rsidR="004E0373">
        <w:rPr>
          <w:rFonts w:ascii="Times New Roman" w:hAnsi="Times New Roman" w:cs="Times New Roman"/>
          <w:sz w:val="24"/>
          <w:szCs w:val="24"/>
        </w:rPr>
        <w:t xml:space="preserve"> </w:t>
      </w:r>
      <w:r w:rsidRPr="004E0373">
        <w:rPr>
          <w:rFonts w:ascii="Times New Roman" w:hAnsi="Times New Roman" w:cs="Times New Roman"/>
          <w:sz w:val="24"/>
          <w:szCs w:val="24"/>
        </w:rPr>
        <w:t xml:space="preserve">молекулах 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>?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Ответ</w:t>
      </w:r>
      <w:r w:rsidR="004E0373">
        <w:rPr>
          <w:rFonts w:ascii="Times New Roman" w:hAnsi="Times New Roman" w:cs="Times New Roman"/>
          <w:sz w:val="24"/>
          <w:szCs w:val="24"/>
        </w:rPr>
        <w:t>:</w:t>
      </w:r>
      <w:r w:rsidRPr="004E0373">
        <w:rPr>
          <w:rFonts w:ascii="Times New Roman" w:hAnsi="Times New Roman" w:cs="Times New Roman"/>
          <w:sz w:val="24"/>
          <w:szCs w:val="24"/>
        </w:rPr>
        <w:t xml:space="preserve"> Энергии связи углерод – углерод  к середине молекулы снижается.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D661A6" w:rsidP="004E037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ПК-9;</w:t>
      </w:r>
      <w:r w:rsidR="005B628B" w:rsidRPr="004E037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B628B" w:rsidRPr="004E0373">
        <w:rPr>
          <w:rFonts w:ascii="Times New Roman" w:hAnsi="Times New Roman" w:cs="Times New Roman"/>
          <w:sz w:val="24"/>
          <w:szCs w:val="24"/>
        </w:rPr>
        <w:t>Способность анализировать техническую документацию, подбирать оборудование, готовить заявки на приобретение и ремонт оборудования</w:t>
      </w:r>
      <w:proofErr w:type="gramStart"/>
      <w:r w:rsidR="005B628B" w:rsidRPr="004E037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B628B" w:rsidRPr="004E0373" w:rsidRDefault="005B628B" w:rsidP="004E03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1. Атмосферную разгонку нефти выполняют при нагревании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>:</w:t>
      </w:r>
    </w:p>
    <w:p w:rsidR="005B628B" w:rsidRPr="004E0373" w:rsidRDefault="00D661A6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5B628B" w:rsidRPr="004E0373">
        <w:rPr>
          <w:rFonts w:ascii="Times New Roman" w:hAnsi="Times New Roman" w:cs="Times New Roman"/>
          <w:sz w:val="24"/>
          <w:szCs w:val="24"/>
        </w:rPr>
        <w:t xml:space="preserve"> 360</w:t>
      </w:r>
      <w:r w:rsidR="005B628B"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5B628B" w:rsidRPr="004E0373">
        <w:rPr>
          <w:rFonts w:ascii="Times New Roman" w:hAnsi="Times New Roman" w:cs="Times New Roman"/>
          <w:sz w:val="24"/>
          <w:szCs w:val="24"/>
        </w:rPr>
        <w:t>С. (Правильный ответ)</w:t>
      </w:r>
    </w:p>
    <w:p w:rsidR="005B628B" w:rsidRPr="004E0373" w:rsidRDefault="005B628B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До 420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>С.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2. Определение содержания воды в нефти выполняется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B628B" w:rsidRPr="004E0373" w:rsidRDefault="005B628B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Методом разделения слоев нефть – вода с последующим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декантированием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>.</w:t>
      </w:r>
    </w:p>
    <w:p w:rsidR="005B628B" w:rsidRPr="004E0373" w:rsidRDefault="005B628B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Методом Дина – Старка. (Правильный ответ).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3. Пожароопасные свойства авиакеросина  определяются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B628B" w:rsidRPr="004E0373" w:rsidRDefault="005B628B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Значением  температуры вспышки в закрытом тигле. (Правильный ответ).</w:t>
      </w:r>
    </w:p>
    <w:p w:rsidR="005B628B" w:rsidRPr="004E0373" w:rsidRDefault="005B628B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Значением высоты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некоптящего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 xml:space="preserve"> пламени.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«Выход светлых»  нефти – Количественное содержание в процентах в нефти:</w:t>
      </w:r>
      <w:proofErr w:type="gramEnd"/>
    </w:p>
    <w:p w:rsidR="005B628B" w:rsidRPr="004E0373" w:rsidRDefault="005B628B" w:rsidP="00DB734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Бензиновой фракции.</w:t>
      </w:r>
    </w:p>
    <w:p w:rsidR="005B628B" w:rsidRPr="004E0373" w:rsidRDefault="005B628B" w:rsidP="00DB734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Бензиновой фракции, керосиновой фракции, и фракции дизельного </w:t>
      </w:r>
      <w:r w:rsidR="00D661A6">
        <w:rPr>
          <w:rFonts w:ascii="Times New Roman" w:hAnsi="Times New Roman" w:cs="Times New Roman"/>
          <w:sz w:val="24"/>
          <w:szCs w:val="24"/>
        </w:rPr>
        <w:t xml:space="preserve">топлива </w:t>
      </w:r>
      <w:r w:rsidRPr="004E0373">
        <w:rPr>
          <w:rFonts w:ascii="Times New Roman" w:hAnsi="Times New Roman" w:cs="Times New Roman"/>
          <w:sz w:val="24"/>
          <w:szCs w:val="24"/>
        </w:rPr>
        <w:t>суммарно. (Правильный ответ).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5. Смолисто - асфальтовые соединения  имеют молекулярную массу: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От 3000 до 600 (Правильный ответ)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До 400.</w:t>
      </w:r>
    </w:p>
    <w:p w:rsidR="005B628B" w:rsidRPr="00D661A6" w:rsidRDefault="005B628B" w:rsidP="00D66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1A6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1. Нефть и нефтяные фракции  обладают: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Ответ: Диэлектрическими свойствами.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2. Нефть представляет смесь углеводородов 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 различной  молекулярной 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Ответ: Коллоидная смесь.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3. Выход «светлых» Западн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Сибирской  нефти, поступающей на переработку на Рязанский НПК, составляет: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Ответ: 50%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4. Средняя молекулярная масса нефти и нефтяных фракций определяется: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Ответ: по формуле  Крега.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5. Количественное содержание элементарной серы распределено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628B" w:rsidRPr="004E0373" w:rsidRDefault="005B628B" w:rsidP="00D661A6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Ответ: Чем выше пределы выкипания фракций, тем выше значение серы.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DB7341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ПК-10 </w:t>
      </w:r>
      <w:r w:rsidR="005B628B" w:rsidRPr="004E0373">
        <w:rPr>
          <w:rFonts w:ascii="Times New Roman" w:hAnsi="Times New Roman" w:cs="Times New Roman"/>
          <w:sz w:val="24"/>
          <w:szCs w:val="24"/>
        </w:rPr>
        <w:t>Способность проводить анализ сырья, материалов и готовой продукции, осуществлять  оценку результатов анализа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1. При разделении нефти на фракции: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Бензиновую фракцию отбирают в температурном интервале  Н.К. – 180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(Правильный ответ)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</w:t>
      </w:r>
      <w:r w:rsidR="00726DE3">
        <w:rPr>
          <w:rFonts w:ascii="Times New Roman" w:hAnsi="Times New Roman" w:cs="Times New Roman"/>
          <w:sz w:val="24"/>
          <w:szCs w:val="24"/>
        </w:rPr>
        <w:t xml:space="preserve"> </w:t>
      </w:r>
      <w:r w:rsidRPr="004E0373">
        <w:rPr>
          <w:rFonts w:ascii="Times New Roman" w:hAnsi="Times New Roman" w:cs="Times New Roman"/>
          <w:sz w:val="24"/>
          <w:szCs w:val="24"/>
        </w:rPr>
        <w:t>Бензиновую фракцию отбирают в температурном интервале  40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>С – 200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 xml:space="preserve">С 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2. Фракция вакуумного газойля соответствует температурным пределам: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350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 xml:space="preserve"> 0</w:t>
      </w:r>
      <w:proofErr w:type="gramStart"/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0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– 500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>С   (Правильный ответ)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400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>С -  700</w:t>
      </w:r>
      <w:r w:rsidRPr="004E037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E0373">
        <w:rPr>
          <w:rFonts w:ascii="Times New Roman" w:hAnsi="Times New Roman" w:cs="Times New Roman"/>
          <w:sz w:val="24"/>
          <w:szCs w:val="24"/>
        </w:rPr>
        <w:t>С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3. Значение показателя преломления для нефтяных фракций зависит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>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Чем выше плотность фракции, тем выше значение показателя преломления. (Правильный ответ).</w:t>
      </w:r>
      <w:r w:rsidRPr="004E03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Чем ниже плотность фракции, тем выше значение показателя преломления.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4. Значение показателя преломления для нефтяных фракций зависит от строения 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молекул: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Чем выше концентрация водорода в молекуле углеводорода,  тем ниже значение показателя преломления.       (Правильный ответ).</w:t>
      </w:r>
      <w:r w:rsidRPr="004E037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Чем ниже концентрация водорода в молекуле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углеаодорода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>, тем ниже значение показателя преломления.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5. Механические примеси в сырой нефти состоят: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Твердых углеводородов.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Минеральных   нерастворимых в углеводородах веществ. (Правильный ответ).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1. Сернокислотная очистка нефтепродуктов основана на следующем свойстве: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Ответ: Концентрированная серная кислота при низких те</w:t>
      </w:r>
      <w:r w:rsidR="00A457C9">
        <w:rPr>
          <w:rFonts w:ascii="Times New Roman" w:hAnsi="Times New Roman" w:cs="Times New Roman"/>
          <w:sz w:val="24"/>
          <w:szCs w:val="24"/>
        </w:rPr>
        <w:t xml:space="preserve">мпературах с непредельными и </w:t>
      </w:r>
      <w:r w:rsidRPr="004E0373">
        <w:rPr>
          <w:rFonts w:ascii="Times New Roman" w:hAnsi="Times New Roman" w:cs="Times New Roman"/>
          <w:sz w:val="24"/>
          <w:szCs w:val="24"/>
        </w:rPr>
        <w:t>ароматич</w:t>
      </w:r>
      <w:r w:rsidR="00A457C9">
        <w:rPr>
          <w:rFonts w:ascii="Times New Roman" w:hAnsi="Times New Roman" w:cs="Times New Roman"/>
          <w:sz w:val="24"/>
          <w:szCs w:val="24"/>
        </w:rPr>
        <w:t xml:space="preserve">ескими углеводородами образует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тяжелые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нерастворимые в углеводородах  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сульфосоединения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>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2. Тяжелый остаток при вакуумной разгонке нефт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гудрон: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   Ответ: Является сырьем для производства дорожного и строительного битума.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3. Содержащиеся в нефти и нефтепродуктах смолы:</w:t>
      </w:r>
    </w:p>
    <w:p w:rsidR="005B628B" w:rsidRPr="004E0373" w:rsidRDefault="00A457C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628B" w:rsidRPr="004E0373">
        <w:rPr>
          <w:rFonts w:ascii="Times New Roman" w:hAnsi="Times New Roman" w:cs="Times New Roman"/>
          <w:sz w:val="24"/>
          <w:szCs w:val="24"/>
        </w:rPr>
        <w:t>Ответ: Обеспечивают пластичность и вязкость нефтяным фракциям.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Алкановые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 xml:space="preserve"> углеводороды нефти находятся в жидкой фазе в диапазоне:</w:t>
      </w:r>
    </w:p>
    <w:p w:rsidR="005B628B" w:rsidRPr="004E0373" w:rsidRDefault="00A457C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628B" w:rsidRPr="004E0373">
        <w:rPr>
          <w:rFonts w:ascii="Times New Roman" w:hAnsi="Times New Roman" w:cs="Times New Roman"/>
          <w:sz w:val="24"/>
          <w:szCs w:val="24"/>
        </w:rPr>
        <w:t>Ответ:  С5 – С15.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5. В нефти и нефтяных фракциях возможно присутствие следующих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4E0373">
        <w:rPr>
          <w:rFonts w:ascii="Times New Roman" w:hAnsi="Times New Roman" w:cs="Times New Roman"/>
          <w:sz w:val="24"/>
          <w:szCs w:val="24"/>
        </w:rPr>
        <w:t>:</w:t>
      </w:r>
    </w:p>
    <w:p w:rsidR="005B628B" w:rsidRPr="004E0373" w:rsidRDefault="00A457C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628B" w:rsidRPr="004E0373">
        <w:rPr>
          <w:rFonts w:ascii="Times New Roman" w:hAnsi="Times New Roman" w:cs="Times New Roman"/>
          <w:sz w:val="24"/>
          <w:szCs w:val="24"/>
        </w:rPr>
        <w:t xml:space="preserve">Ответ: Циклогексан, </w:t>
      </w:r>
      <w:proofErr w:type="spellStart"/>
      <w:r w:rsidR="005B628B" w:rsidRPr="004E0373">
        <w:rPr>
          <w:rFonts w:ascii="Times New Roman" w:hAnsi="Times New Roman" w:cs="Times New Roman"/>
          <w:sz w:val="24"/>
          <w:szCs w:val="24"/>
        </w:rPr>
        <w:t>циклопентан</w:t>
      </w:r>
      <w:proofErr w:type="spellEnd"/>
      <w:r w:rsidR="005B628B" w:rsidRPr="004E0373">
        <w:rPr>
          <w:rFonts w:ascii="Times New Roman" w:hAnsi="Times New Roman" w:cs="Times New Roman"/>
          <w:sz w:val="24"/>
          <w:szCs w:val="24"/>
        </w:rPr>
        <w:t xml:space="preserve"> и их гомологи.</w:t>
      </w: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28B" w:rsidRPr="004E0373" w:rsidRDefault="005B628B" w:rsidP="004E0373">
      <w:pPr>
        <w:pStyle w:val="5"/>
        <w:shd w:val="clear" w:color="auto" w:fill="auto"/>
        <w:spacing w:line="240" w:lineRule="auto"/>
        <w:ind w:firstLine="0"/>
        <w:jc w:val="both"/>
        <w:rPr>
          <w:rFonts w:eastAsiaTheme="minorEastAsia"/>
          <w:color w:val="auto"/>
          <w:sz w:val="24"/>
          <w:szCs w:val="24"/>
          <w:lang w:bidi="ar-SA"/>
        </w:rPr>
      </w:pPr>
      <w:r w:rsidRPr="004E0373">
        <w:rPr>
          <w:rFonts w:eastAsiaTheme="minorEastAsia"/>
          <w:sz w:val="24"/>
          <w:szCs w:val="24"/>
        </w:rPr>
        <w:t>ПК-</w:t>
      </w:r>
      <w:r w:rsidR="00DB7341">
        <w:rPr>
          <w:rFonts w:eastAsiaTheme="minorEastAsia"/>
          <w:color w:val="auto"/>
          <w:sz w:val="24"/>
          <w:szCs w:val="24"/>
          <w:lang w:bidi="ar-SA"/>
        </w:rPr>
        <w:t xml:space="preserve">18 </w:t>
      </w:r>
      <w:r w:rsidRPr="004E0373">
        <w:rPr>
          <w:rFonts w:eastAsiaTheme="minorEastAsia"/>
          <w:color w:val="auto"/>
          <w:sz w:val="24"/>
          <w:szCs w:val="24"/>
          <w:lang w:bidi="ar-SA"/>
        </w:rPr>
        <w:t>Готовность использовать знание свойств химических элементов, соединений и материалов</w:t>
      </w:r>
      <w:r w:rsidR="00DB7341">
        <w:rPr>
          <w:rFonts w:eastAsiaTheme="minorEastAsia"/>
          <w:color w:val="auto"/>
          <w:sz w:val="24"/>
          <w:szCs w:val="24"/>
          <w:lang w:bidi="ar-SA"/>
        </w:rPr>
        <w:t>,</w:t>
      </w:r>
      <w:r w:rsidRPr="004E0373">
        <w:rPr>
          <w:rFonts w:eastAsiaTheme="minorEastAsia"/>
          <w:color w:val="auto"/>
          <w:sz w:val="24"/>
          <w:szCs w:val="24"/>
          <w:lang w:bidi="ar-SA"/>
        </w:rPr>
        <w:t xml:space="preserve"> на их основе использовать знания для решения задач профессиональной деятельности</w:t>
      </w:r>
    </w:p>
    <w:p w:rsidR="005B628B" w:rsidRPr="004E0373" w:rsidRDefault="005B628B" w:rsidP="004E03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628B" w:rsidRPr="004E0373" w:rsidRDefault="005B628B" w:rsidP="004E0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Задания закрытого  типа: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1. В процессе гидроочистки вакуумного газойля: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Значение кинематической  вязкости  уменьшается. (Правильный ответ)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Значение кинематической  вязкости  остается неизменным.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2. При крекинге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высокомолекулярных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алканов  происходит: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Образование метана.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Разрыв связи с наименьшим запасом энергии, расположенной в центре молекулы. (Правильный ответ).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lastRenderedPageBreak/>
        <w:t>3. Нормальный углеводород С</w:t>
      </w:r>
      <w:r w:rsidRPr="004E0373">
        <w:rPr>
          <w:rFonts w:ascii="Times New Roman" w:hAnsi="Times New Roman" w:cs="Times New Roman"/>
          <w:sz w:val="24"/>
          <w:szCs w:val="24"/>
          <w:vertAlign w:val="subscript"/>
        </w:rPr>
        <w:t xml:space="preserve">16 </w:t>
      </w:r>
      <w:r w:rsidR="003773E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3773EA">
        <w:rPr>
          <w:rFonts w:ascii="Times New Roman" w:hAnsi="Times New Roman" w:cs="Times New Roman"/>
          <w:sz w:val="24"/>
          <w:szCs w:val="24"/>
        </w:rPr>
        <w:t>цетан</w:t>
      </w:r>
      <w:proofErr w:type="spellEnd"/>
      <w:r w:rsidR="003773EA">
        <w:rPr>
          <w:rFonts w:ascii="Times New Roman" w:hAnsi="Times New Roman" w:cs="Times New Roman"/>
          <w:sz w:val="24"/>
          <w:szCs w:val="24"/>
        </w:rPr>
        <w:t xml:space="preserve"> </w:t>
      </w:r>
      <w:r w:rsidRPr="004E0373">
        <w:rPr>
          <w:rFonts w:ascii="Times New Roman" w:hAnsi="Times New Roman" w:cs="Times New Roman"/>
          <w:sz w:val="24"/>
          <w:szCs w:val="24"/>
        </w:rPr>
        <w:t>в нормальных условиях: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Твердое  вещество. (Правильный ответ).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Газообразный продукт.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4. В сырой нефти непредельные углеводороды: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Присутствуют в легких бензиновых фракциях.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Отсутствуют.  (Правильный ответ).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5. Непредельные углеводороды: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Образуются в нефтепродуктах в результате термических и каталитических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процессов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>Правильный ответ).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Образуются в нефти в процессе ее формирования.</w:t>
      </w:r>
    </w:p>
    <w:p w:rsidR="005B628B" w:rsidRPr="004E0373" w:rsidRDefault="005B628B" w:rsidP="004E03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B628B" w:rsidRPr="004E0373" w:rsidRDefault="005B628B" w:rsidP="004E037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Задания открытого  типа</w:t>
      </w:r>
    </w:p>
    <w:p w:rsidR="005B628B" w:rsidRPr="004E0373" w:rsidRDefault="005B628B" w:rsidP="00DB7341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1. Из  всех классов углеводородов, присутствующих в нефтепродуктах, </w:t>
      </w:r>
    </w:p>
    <w:p w:rsidR="005B628B" w:rsidRPr="00DB7341" w:rsidRDefault="005B628B" w:rsidP="00DB7341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самыми химически активными являются: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Непредельные  углеводороды. (Правильный ответ).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2. Ароматические углеводороды имеют плотность: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Более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высокую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, чем </w:t>
      </w:r>
      <w:proofErr w:type="spellStart"/>
      <w:r w:rsidRPr="004E0373">
        <w:rPr>
          <w:rFonts w:ascii="Times New Roman" w:hAnsi="Times New Roman" w:cs="Times New Roman"/>
          <w:sz w:val="24"/>
          <w:szCs w:val="24"/>
        </w:rPr>
        <w:t>ал</w:t>
      </w:r>
      <w:r w:rsidR="00DB7341">
        <w:rPr>
          <w:rFonts w:ascii="Times New Roman" w:hAnsi="Times New Roman" w:cs="Times New Roman"/>
          <w:sz w:val="24"/>
          <w:szCs w:val="24"/>
        </w:rPr>
        <w:t>к</w:t>
      </w:r>
      <w:r w:rsidRPr="004E0373">
        <w:rPr>
          <w:rFonts w:ascii="Times New Roman" w:hAnsi="Times New Roman" w:cs="Times New Roman"/>
          <w:sz w:val="24"/>
          <w:szCs w:val="24"/>
        </w:rPr>
        <w:t>ановы</w:t>
      </w:r>
      <w:r w:rsidR="00DB7341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DB7341">
        <w:rPr>
          <w:rFonts w:ascii="Times New Roman" w:hAnsi="Times New Roman" w:cs="Times New Roman"/>
          <w:sz w:val="24"/>
          <w:szCs w:val="24"/>
        </w:rPr>
        <w:t xml:space="preserve"> углеводороды с равным числом </w:t>
      </w:r>
      <w:r w:rsidRPr="004E0373">
        <w:rPr>
          <w:rFonts w:ascii="Times New Roman" w:hAnsi="Times New Roman" w:cs="Times New Roman"/>
          <w:sz w:val="24"/>
          <w:szCs w:val="24"/>
        </w:rPr>
        <w:t>атомов углерода.</w:t>
      </w:r>
    </w:p>
    <w:p w:rsidR="005B628B" w:rsidRPr="004E0373" w:rsidRDefault="005B628B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3. Ароматические углеводороды:</w:t>
      </w:r>
    </w:p>
    <w:p w:rsidR="00C15B69" w:rsidRPr="004E0373" w:rsidRDefault="00C15B6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Менее </w:t>
      </w:r>
      <w:proofErr w:type="gramStart"/>
      <w:r w:rsidRPr="004E0373">
        <w:rPr>
          <w:rFonts w:ascii="Times New Roman" w:hAnsi="Times New Roman" w:cs="Times New Roman"/>
          <w:sz w:val="24"/>
          <w:szCs w:val="24"/>
        </w:rPr>
        <w:t>насыщены</w:t>
      </w:r>
      <w:proofErr w:type="gramEnd"/>
      <w:r w:rsidRPr="004E0373">
        <w:rPr>
          <w:rFonts w:ascii="Times New Roman" w:hAnsi="Times New Roman" w:cs="Times New Roman"/>
          <w:sz w:val="24"/>
          <w:szCs w:val="24"/>
        </w:rPr>
        <w:t xml:space="preserve"> атомами водорода по сравнению с алканами с равным числом</w:t>
      </w:r>
    </w:p>
    <w:p w:rsidR="00C15B69" w:rsidRPr="004E0373" w:rsidRDefault="00C15B6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 xml:space="preserve"> атомов углерода. (Правильный ответ).</w:t>
      </w:r>
    </w:p>
    <w:p w:rsidR="00C15B69" w:rsidRPr="004E0373" w:rsidRDefault="00C15B6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4. Гетероатомные соединения – это:</w:t>
      </w:r>
    </w:p>
    <w:p w:rsidR="00C15B69" w:rsidRPr="004E0373" w:rsidRDefault="00C15B6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Соединения, в которых имеются сложные молекулы, состоящие из радикалов разных классов углеводородов.</w:t>
      </w:r>
    </w:p>
    <w:p w:rsidR="00C15B69" w:rsidRPr="004E0373" w:rsidRDefault="00C15B6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5. Азотистые соединения, присутствующие в нефти:</w:t>
      </w:r>
    </w:p>
    <w:p w:rsidR="00143F31" w:rsidRPr="00DB7341" w:rsidRDefault="00C15B69" w:rsidP="00DB73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0373">
        <w:rPr>
          <w:rFonts w:ascii="Times New Roman" w:hAnsi="Times New Roman" w:cs="Times New Roman"/>
          <w:sz w:val="24"/>
          <w:szCs w:val="24"/>
        </w:rPr>
        <w:t>Отравляют катализаторы, используемые во вторичных процессах нефтепереработки. (Правильный ответ).</w:t>
      </w:r>
    </w:p>
    <w:sectPr w:rsidR="00143F31" w:rsidRPr="00DB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7D7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E6E31"/>
    <w:multiLevelType w:val="hybridMultilevel"/>
    <w:tmpl w:val="77E86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3F31"/>
    <w:rsid w:val="00143F31"/>
    <w:rsid w:val="00285C40"/>
    <w:rsid w:val="002B645D"/>
    <w:rsid w:val="00325839"/>
    <w:rsid w:val="003773EA"/>
    <w:rsid w:val="003E7A6B"/>
    <w:rsid w:val="004E0373"/>
    <w:rsid w:val="005B628B"/>
    <w:rsid w:val="00726DE3"/>
    <w:rsid w:val="007E7CD8"/>
    <w:rsid w:val="008841EF"/>
    <w:rsid w:val="008A3C29"/>
    <w:rsid w:val="008B6901"/>
    <w:rsid w:val="009168B8"/>
    <w:rsid w:val="00A457C9"/>
    <w:rsid w:val="00AB345E"/>
    <w:rsid w:val="00C15B69"/>
    <w:rsid w:val="00C511F1"/>
    <w:rsid w:val="00D661A6"/>
    <w:rsid w:val="00DB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43F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3F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43F3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62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62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4">
    <w:name w:val="Основной текст4"/>
    <w:rsid w:val="005B628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2"/>
    <w:rsid w:val="005B62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5B628B"/>
    <w:pPr>
      <w:widowControl w:val="0"/>
      <w:shd w:val="clear" w:color="auto" w:fill="FFFFFF"/>
      <w:spacing w:after="0" w:line="278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16</cp:revision>
  <dcterms:created xsi:type="dcterms:W3CDTF">2023-02-17T17:01:00Z</dcterms:created>
  <dcterms:modified xsi:type="dcterms:W3CDTF">2023-06-08T10:29:00Z</dcterms:modified>
</cp:coreProperties>
</file>