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860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1CE05A5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5F68FAC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3EF2B20B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7FA533CC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FC11736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2DA4676F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720C7B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99BE3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282454C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D4FA43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ABE72E" w14:textId="0B8A5318" w:rsidR="00C73BA1" w:rsidRPr="007470D6" w:rsidRDefault="006D7D14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1BD0ACC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80F25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DD8EE2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4EBF2C1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0AA2AF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E0FC0F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0D6B39E0" w14:textId="77777777" w:rsidR="00174B21" w:rsidRPr="007470D6" w:rsidRDefault="000A0ED5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0A0ED5">
        <w:rPr>
          <w:rFonts w:ascii="Times New Roman" w:hAnsi="Times New Roman"/>
          <w:b/>
          <w:sz w:val="28"/>
          <w:szCs w:val="28"/>
          <w:lang w:eastAsia="ar-SA"/>
        </w:rPr>
        <w:t>Б1.Б.23.01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5142A9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Компьютерная графика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6597EDE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08FE66F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7B87E66B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279F9C9F" w14:textId="77777777" w:rsidR="00174B21" w:rsidRPr="007470D6" w:rsidRDefault="00E34B65" w:rsidP="00174B2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7470D6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31483C15" w14:textId="77777777" w:rsidR="00E34B65" w:rsidRPr="007470D6" w:rsidRDefault="00E34B65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35AD92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5509FD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11DBB8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3526F40B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326D0770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1BC32B6E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965E956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B561EE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7AD18F" w14:textId="74F0F071" w:rsidR="00174B21" w:rsidRPr="006D7D14" w:rsidRDefault="00CB12CC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6D7D14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34C63C95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340EED9B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3BBE261B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08C8A8A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14FA2BF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5C765A4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43726009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15DB17FB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 курса обучающиеся сдают экзамен. Форма проведения экзамена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133C271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09B71CC1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3D4981A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6D85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5DB8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763432D8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F700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4ADA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38E7BC20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F0808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EF2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97EC2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B40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251885B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8DEF5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E33D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7D351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88D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5CBF692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E5648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0E6B7" w14:textId="77777777" w:rsidR="00B54033" w:rsidRPr="007470D6" w:rsidRDefault="00EF3480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Предмет компьютерной графики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45033" w14:textId="7185C7ED" w:rsidR="00975B49" w:rsidRPr="00975B49" w:rsidRDefault="006D7D14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9A5A" w14:textId="77777777" w:rsidR="00B54033" w:rsidRPr="007470D6" w:rsidRDefault="004F7AF1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Экзамен, </w:t>
            </w:r>
          </w:p>
        </w:tc>
      </w:tr>
      <w:tr w:rsidR="007470D6" w:rsidRPr="007470D6" w14:paraId="24DFF0D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0E92F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E93E2" w14:textId="77777777" w:rsidR="00B54033" w:rsidRPr="007470D6" w:rsidRDefault="00A91E8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использования двумерных редакторов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B9B0F" w14:textId="631E3FA3" w:rsidR="00B54033" w:rsidRPr="007470D6" w:rsidRDefault="006D7D14" w:rsidP="00975B49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6823" w14:textId="77777777" w:rsidR="00B54033" w:rsidRPr="007470D6" w:rsidRDefault="00C5575D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 Экзамен</w:t>
            </w:r>
          </w:p>
        </w:tc>
      </w:tr>
      <w:tr w:rsidR="007470D6" w:rsidRPr="007470D6" w14:paraId="528037A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63D32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674A3" w14:textId="77777777" w:rsidR="00B54033" w:rsidRPr="007470D6" w:rsidRDefault="00977DAB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Графическое отображение информации о форме и геометрии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A53B4" w14:textId="41B1D8C4" w:rsidR="00B54033" w:rsidRPr="007470D6" w:rsidRDefault="006D7D14" w:rsidP="00975B49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D729" w14:textId="77777777" w:rsidR="00B54033" w:rsidRPr="007470D6" w:rsidRDefault="00C5575D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 Экзамен</w:t>
            </w:r>
          </w:p>
        </w:tc>
      </w:tr>
      <w:tr w:rsidR="007470D6" w:rsidRPr="007470D6" w14:paraId="5254B8F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2FF85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15799" w14:textId="77777777" w:rsidR="00B54033" w:rsidRPr="007470D6" w:rsidRDefault="00E014A8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Введение в трехмерное моделирование. Виды трехмерного моделирования. Общие принципы твердотельного моделирования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C41E5" w14:textId="0D5244AE" w:rsidR="00B54033" w:rsidRPr="007470D6" w:rsidRDefault="006D7D14" w:rsidP="00975B49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AE54" w14:textId="77777777" w:rsidR="00B54033" w:rsidRPr="007470D6" w:rsidRDefault="00C5575D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 Экзамен.</w:t>
            </w:r>
          </w:p>
        </w:tc>
      </w:tr>
      <w:tr w:rsidR="007470D6" w:rsidRPr="007470D6" w14:paraId="7308A05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7A2BC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ACE14" w14:textId="77777777" w:rsidR="00B54033" w:rsidRPr="007470D6" w:rsidRDefault="00092FE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Система трехмерного твердотельного моделирования Компас-3D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BAFB4" w14:textId="60092386" w:rsidR="00B54033" w:rsidRPr="007470D6" w:rsidRDefault="006D7D14" w:rsidP="00975B49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736B" w14:textId="77777777" w:rsidR="00B54033" w:rsidRPr="007470D6" w:rsidRDefault="00092FE3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 w:rsidR="00F7172E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Лабораторные работы</w:t>
            </w:r>
            <w:r w:rsidR="0065682D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Экзамен.</w:t>
            </w:r>
          </w:p>
        </w:tc>
      </w:tr>
      <w:tr w:rsidR="007470D6" w:rsidRPr="007470D6" w14:paraId="129C7F1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C2CF5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57683" w14:textId="77777777" w:rsidR="00B54033" w:rsidRPr="007470D6" w:rsidRDefault="0065682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моделирования сборок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C570C" w14:textId="14C2DC39" w:rsidR="00B54033" w:rsidRPr="007470D6" w:rsidRDefault="006D7D14" w:rsidP="00975B49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5F64" w14:textId="77777777" w:rsidR="00B54033" w:rsidRPr="007470D6" w:rsidRDefault="0065682D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Экзамен.</w:t>
            </w:r>
          </w:p>
        </w:tc>
      </w:tr>
      <w:tr w:rsidR="007470D6" w:rsidRPr="007470D6" w14:paraId="2C4BBE8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416EF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07B2F" w14:textId="77777777" w:rsidR="00C5575D" w:rsidRPr="007470D6" w:rsidRDefault="00835F8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ассоциативного чертежа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F68B8" w14:textId="6BFA8FAF" w:rsidR="00C5575D" w:rsidRPr="007470D6" w:rsidRDefault="006D7D14" w:rsidP="00975B49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2BD8" w14:textId="77777777" w:rsidR="00C5575D" w:rsidRPr="007470D6" w:rsidRDefault="00835F80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Экзамен.</w:t>
            </w:r>
          </w:p>
        </w:tc>
      </w:tr>
      <w:tr w:rsidR="007470D6" w:rsidRPr="007470D6" w14:paraId="50FA6C3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84E2D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C0318" w14:textId="77777777" w:rsidR="00B54033" w:rsidRPr="007470D6" w:rsidRDefault="004346EA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ассоциативной спецификации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F27CC" w14:textId="506AFC70" w:rsidR="00B54033" w:rsidRPr="007470D6" w:rsidRDefault="006D7D14" w:rsidP="00975B49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EE4" w14:textId="77777777" w:rsidR="00B54033" w:rsidRPr="007470D6" w:rsidRDefault="00C5575D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527D263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75114" w14:textId="77777777" w:rsidR="004346EA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E3BD7" w14:textId="77777777" w:rsidR="004346EA" w:rsidRPr="007470D6" w:rsidRDefault="00F17AE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Цвет в компьютерной графике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1DC0E" w14:textId="464C26C8" w:rsidR="004346EA" w:rsidRPr="007470D6" w:rsidRDefault="006D7D14" w:rsidP="00975B49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C65A" w14:textId="77777777" w:rsidR="004346EA" w:rsidRPr="007470D6" w:rsidRDefault="00F17AEF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</w:tbl>
    <w:p w14:paraId="262EE1D2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6F99FBB8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015AB829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057A92E" w14:textId="77777777" w:rsidR="00C93C36" w:rsidRPr="007470D6" w:rsidRDefault="00E8301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0E020A9A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F5D8075" w14:textId="77777777" w:rsidR="00CD26D3" w:rsidRPr="007470D6" w:rsidRDefault="002C34DE" w:rsidP="002C34D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является предметом компьютерной графики?</w:t>
      </w:r>
    </w:p>
    <w:p w14:paraId="41160E24" w14:textId="77777777" w:rsidR="002C34DE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информационная модель изображения?</w:t>
      </w:r>
    </w:p>
    <w:p w14:paraId="06294017" w14:textId="77777777" w:rsidR="00207FB1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Направления компьютерной графики.</w:t>
      </w:r>
    </w:p>
    <w:p w14:paraId="778C70FE" w14:textId="77777777" w:rsidR="00207FB1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растровую графику.</w:t>
      </w:r>
    </w:p>
    <w:p w14:paraId="61D7BAC8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векторную графику.</w:t>
      </w:r>
    </w:p>
    <w:p w14:paraId="2C2563E6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фрактальную графику.</w:t>
      </w:r>
    </w:p>
    <w:p w14:paraId="31762ED8" w14:textId="77777777" w:rsidR="008B6C85" w:rsidRPr="007470D6" w:rsidRDefault="001F7F58" w:rsidP="001F7F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Режимы работы в двумерном редакторе чертежей.</w:t>
      </w:r>
    </w:p>
    <w:p w14:paraId="1DEFE877" w14:textId="77777777" w:rsidR="001F7F58" w:rsidRPr="007470D6" w:rsidRDefault="00B044D1" w:rsidP="00B044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изображений. Графические примитивы.</w:t>
      </w:r>
    </w:p>
    <w:p w14:paraId="17B5E876" w14:textId="77777777" w:rsidR="00B044D1" w:rsidRPr="007470D6" w:rsidRDefault="001F20E1" w:rsidP="001F20E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Изображение плоской детали. Нанесение размеров.</w:t>
      </w:r>
    </w:p>
    <w:p w14:paraId="38A3B86E" w14:textId="77777777" w:rsidR="001F20E1" w:rsidRPr="007470D6" w:rsidRDefault="003255D7" w:rsidP="003255D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горизонтальной проекции детали.</w:t>
      </w:r>
    </w:p>
    <w:p w14:paraId="7BE72B53" w14:textId="77777777" w:rsidR="003255D7" w:rsidRPr="007470D6" w:rsidRDefault="00E45C01" w:rsidP="00E45C0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видов детали сверху и слева.</w:t>
      </w:r>
    </w:p>
    <w:p w14:paraId="6E760769" w14:textId="77777777" w:rsidR="00E45C01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двухпроекционного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41073584" w14:textId="77777777" w:rsidR="00021DF3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трёхпроекционного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4C9CD1DC" w14:textId="77777777" w:rsidR="00021DF3" w:rsidRPr="007470D6" w:rsidRDefault="006E4DFE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Виды трехмерного моделирования.</w:t>
      </w:r>
    </w:p>
    <w:p w14:paraId="372BB4A5" w14:textId="77777777" w:rsidR="006E4DFE" w:rsidRPr="007470D6" w:rsidRDefault="00F11043" w:rsidP="00F110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представляет собой Дерево построения в КОМПАС-3D?</w:t>
      </w:r>
    </w:p>
    <w:p w14:paraId="22BE01F9" w14:textId="77777777" w:rsidR="00F11043" w:rsidRPr="007470D6" w:rsidRDefault="008D1B3E" w:rsidP="008D1B3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типы операций существуют в КОМПАС-3D?</w:t>
      </w:r>
    </w:p>
    <w:p w14:paraId="6E5E73BD" w14:textId="77777777" w:rsidR="008D1B3E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вращения?</w:t>
      </w:r>
    </w:p>
    <w:p w14:paraId="388B0209" w14:textId="77777777" w:rsidR="007F7130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выдавливания?</w:t>
      </w:r>
    </w:p>
    <w:p w14:paraId="47D9EE28" w14:textId="77777777" w:rsidR="007F7130" w:rsidRPr="007470D6" w:rsidRDefault="002F32AC" w:rsidP="002F32A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кинематическая?</w:t>
      </w:r>
    </w:p>
    <w:p w14:paraId="0E925B09" w14:textId="77777777" w:rsidR="002F32AC" w:rsidRPr="007470D6" w:rsidRDefault="00C832CB" w:rsidP="00C832C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по сечениям?</w:t>
      </w:r>
    </w:p>
    <w:p w14:paraId="1FBB2E54" w14:textId="77777777" w:rsidR="00C832CB" w:rsidRPr="007470D6" w:rsidRDefault="006B6FBC" w:rsidP="006B6FB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вращения.</w:t>
      </w:r>
    </w:p>
    <w:p w14:paraId="6AED1FFC" w14:textId="77777777" w:rsidR="006B6FBC" w:rsidRPr="007470D6" w:rsidRDefault="001226F0" w:rsidP="001226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выдавливания.</w:t>
      </w:r>
    </w:p>
    <w:p w14:paraId="25F0EDBA" w14:textId="77777777" w:rsidR="001226F0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траектории кинематического элемента.</w:t>
      </w:r>
    </w:p>
    <w:p w14:paraId="26DCB0B2" w14:textId="77777777" w:rsidR="00D72708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Какой компонент в сборке считается полностью определенным?</w:t>
      </w:r>
    </w:p>
    <w:p w14:paraId="7B735202" w14:textId="77777777" w:rsidR="00100892" w:rsidRPr="007470D6" w:rsidRDefault="00100892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определить пересечение компонентов в сборке?</w:t>
      </w:r>
    </w:p>
    <w:p w14:paraId="121E2385" w14:textId="77777777" w:rsidR="00100892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«Ассоциативный чертеж»?</w:t>
      </w:r>
    </w:p>
    <w:p w14:paraId="2945647C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стандартные виды можно создать в КОМПАС-3D?</w:t>
      </w:r>
    </w:p>
    <w:p w14:paraId="662CA13E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«Проекционный вид»?</w:t>
      </w:r>
    </w:p>
    <w:p w14:paraId="5932AA34" w14:textId="77777777" w:rsidR="00384E26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документ-спецификацию?</w:t>
      </w:r>
    </w:p>
    <w:p w14:paraId="07B86F33" w14:textId="77777777" w:rsidR="002B7BB8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объектов спецификации.</w:t>
      </w:r>
    </w:p>
    <w:p w14:paraId="498EB6FE" w14:textId="77777777" w:rsidR="002B7BB8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Форматы BMP, GIF, JPTG, TIFF, PDF.</w:t>
      </w:r>
    </w:p>
    <w:p w14:paraId="030F0259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растровой графики.</w:t>
      </w:r>
    </w:p>
    <w:p w14:paraId="71D9BC2A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векторной графики.</w:t>
      </w:r>
    </w:p>
    <w:p w14:paraId="49147B10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бывают цветовые модели?</w:t>
      </w:r>
    </w:p>
    <w:p w14:paraId="31C203A2" w14:textId="77777777" w:rsidR="0098016D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lastRenderedPageBreak/>
        <w:t>Какие применяются основные цвета в модели СМYK в качестве компонентов?</w:t>
      </w:r>
    </w:p>
    <w:p w14:paraId="7B122A20" w14:textId="77777777" w:rsidR="00CA627F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основные цвета применяются в модели RGB в качестве компонентов?</w:t>
      </w:r>
    </w:p>
    <w:p w14:paraId="02E70A62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48615B5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6FBC53A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13CA3863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713FDC33" w14:textId="77777777" w:rsidTr="00F50A3B">
        <w:tc>
          <w:tcPr>
            <w:tcW w:w="1724" w:type="dxa"/>
            <w:vMerge w:val="restart"/>
            <w:vAlign w:val="center"/>
          </w:tcPr>
          <w:p w14:paraId="4FE1DA2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267BAA4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7FE55555" w14:textId="77777777" w:rsidTr="00F50A3B">
        <w:tc>
          <w:tcPr>
            <w:tcW w:w="1724" w:type="dxa"/>
            <w:vMerge/>
            <w:vAlign w:val="center"/>
          </w:tcPr>
          <w:p w14:paraId="39EF87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52038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01A2C9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72C773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4B18C0E0" w14:textId="77777777" w:rsidTr="00F50A3B">
        <w:tc>
          <w:tcPr>
            <w:tcW w:w="1724" w:type="dxa"/>
          </w:tcPr>
          <w:p w14:paraId="1C07A97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6CFD49B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4C01EB9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00B8C2E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CE1DE29" w14:textId="77777777" w:rsidTr="00F50A3B">
        <w:tc>
          <w:tcPr>
            <w:tcW w:w="1724" w:type="dxa"/>
          </w:tcPr>
          <w:p w14:paraId="0FAC1F6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93C8E8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33587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379DD4E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3CFDBA5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749D379B" w14:textId="77777777" w:rsidTr="00F50A3B">
        <w:tc>
          <w:tcPr>
            <w:tcW w:w="1724" w:type="dxa"/>
          </w:tcPr>
          <w:p w14:paraId="3014CD3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2910CC3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0476ED5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17AEAA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43890BA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7B907F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718774E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3D692451" w14:textId="77777777" w:rsidTr="00F50A3B">
        <w:tc>
          <w:tcPr>
            <w:tcW w:w="1724" w:type="dxa"/>
          </w:tcPr>
          <w:p w14:paraId="4E6B263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7FA64EB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2A26C5E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2C831FD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05A30D86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B4A75D7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5297A0BB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323FCFA3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C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2C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1D882635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02A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DD3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4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330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94B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600C01E4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CD3" w14:textId="1EE77630" w:rsidR="00F344D4" w:rsidRPr="007470D6" w:rsidRDefault="006D7D14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  <w:p w14:paraId="1B048EEA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CB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94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43C6A7A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14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220D809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C1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7B7203E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47B16D5B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62132202">
    <w:abstractNumId w:val="3"/>
  </w:num>
  <w:num w:numId="2" w16cid:durableId="699014309">
    <w:abstractNumId w:val="5"/>
  </w:num>
  <w:num w:numId="3" w16cid:durableId="2087722543">
    <w:abstractNumId w:val="6"/>
    <w:lvlOverride w:ilvl="0">
      <w:startOverride w:val="1"/>
    </w:lvlOverride>
  </w:num>
  <w:num w:numId="4" w16cid:durableId="1765682210">
    <w:abstractNumId w:val="4"/>
  </w:num>
  <w:num w:numId="5" w16cid:durableId="717047254">
    <w:abstractNumId w:val="2"/>
  </w:num>
  <w:num w:numId="6" w16cid:durableId="154028453">
    <w:abstractNumId w:val="0"/>
  </w:num>
  <w:num w:numId="7" w16cid:durableId="269238245">
    <w:abstractNumId w:val="1"/>
  </w:num>
  <w:num w:numId="8" w16cid:durableId="2023898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0ED5"/>
    <w:rsid w:val="000A6751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0F2B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C6BED"/>
    <w:rsid w:val="004D5A66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D14"/>
    <w:rsid w:val="006D7FA6"/>
    <w:rsid w:val="006E4DFE"/>
    <w:rsid w:val="006E787C"/>
    <w:rsid w:val="006E7EF1"/>
    <w:rsid w:val="006F10D8"/>
    <w:rsid w:val="006F70D3"/>
    <w:rsid w:val="007006E7"/>
    <w:rsid w:val="0071321A"/>
    <w:rsid w:val="007171AF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F50AB"/>
    <w:rsid w:val="007F7130"/>
    <w:rsid w:val="008309D0"/>
    <w:rsid w:val="00835F80"/>
    <w:rsid w:val="00842D6E"/>
    <w:rsid w:val="00845BBD"/>
    <w:rsid w:val="0087369A"/>
    <w:rsid w:val="008867A0"/>
    <w:rsid w:val="00890251"/>
    <w:rsid w:val="00891B8B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4128"/>
    <w:rsid w:val="00957726"/>
    <w:rsid w:val="009646BC"/>
    <w:rsid w:val="0097541B"/>
    <w:rsid w:val="00975B49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93C36"/>
    <w:rsid w:val="00CA2327"/>
    <w:rsid w:val="00CA4672"/>
    <w:rsid w:val="00CA627F"/>
    <w:rsid w:val="00CB12CC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6052A"/>
    <w:rsid w:val="00D71DC7"/>
    <w:rsid w:val="00D72708"/>
    <w:rsid w:val="00D90AE4"/>
    <w:rsid w:val="00DA6421"/>
    <w:rsid w:val="00DC5288"/>
    <w:rsid w:val="00DF1778"/>
    <w:rsid w:val="00DF517A"/>
    <w:rsid w:val="00DF78D1"/>
    <w:rsid w:val="00E014A8"/>
    <w:rsid w:val="00E0582F"/>
    <w:rsid w:val="00E068DD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0213"/>
  <w15:docId w15:val="{DD81BBF9-86EA-4B33-8909-86D5AC83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3</cp:revision>
  <dcterms:created xsi:type="dcterms:W3CDTF">2021-06-08T11:41:00Z</dcterms:created>
  <dcterms:modified xsi:type="dcterms:W3CDTF">2022-04-29T08:46:00Z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