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2F516" w14:textId="77777777" w:rsidR="00250FCB" w:rsidRPr="00FA05B7" w:rsidRDefault="00250FCB" w:rsidP="00250FCB">
      <w:pPr>
        <w:pStyle w:val="a3"/>
        <w:rPr>
          <w:b w:val="0"/>
          <w:sz w:val="28"/>
          <w:szCs w:val="28"/>
        </w:rPr>
      </w:pPr>
    </w:p>
    <w:p w14:paraId="59312BDA" w14:textId="77777777" w:rsidR="00250FCB" w:rsidRPr="00FA05B7" w:rsidRDefault="00250FCB" w:rsidP="00250FCB">
      <w:pPr>
        <w:pStyle w:val="a3"/>
        <w:rPr>
          <w:b w:val="0"/>
          <w:bCs w:val="0"/>
          <w:sz w:val="28"/>
          <w:szCs w:val="28"/>
        </w:rPr>
      </w:pPr>
      <w:r w:rsidRPr="00FA05B7">
        <w:rPr>
          <w:b w:val="0"/>
          <w:bCs w:val="0"/>
          <w:sz w:val="28"/>
          <w:szCs w:val="28"/>
        </w:rPr>
        <w:t xml:space="preserve">МИНИСТЕРСТВО НАУКИ И ВЫСШЕГО ОБРАЗОВАНИЯ </w:t>
      </w:r>
    </w:p>
    <w:p w14:paraId="4E6C2263" w14:textId="77777777" w:rsidR="00250FCB" w:rsidRPr="00FA05B7" w:rsidRDefault="00250FCB" w:rsidP="00250FCB">
      <w:pPr>
        <w:pStyle w:val="a3"/>
        <w:rPr>
          <w:b w:val="0"/>
          <w:bCs w:val="0"/>
          <w:sz w:val="28"/>
          <w:szCs w:val="28"/>
        </w:rPr>
      </w:pPr>
      <w:r w:rsidRPr="00FA05B7">
        <w:rPr>
          <w:b w:val="0"/>
          <w:bCs w:val="0"/>
          <w:sz w:val="28"/>
          <w:szCs w:val="28"/>
        </w:rPr>
        <w:t>РОССИЙСКОЙ ФЕДЕРАЦИИ</w:t>
      </w:r>
    </w:p>
    <w:p w14:paraId="257001CA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5016358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 xml:space="preserve"> высшего профессионального образования</w:t>
      </w:r>
    </w:p>
    <w:p w14:paraId="314D1351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 xml:space="preserve">РЯЗАНСКИЙ ГОСУДАРСТВЕННЫЙ РАДИОТЕХНИЧЕСКИЙ </w:t>
      </w:r>
    </w:p>
    <w:p w14:paraId="74EAD6ED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УНИВЕРСИТЕТ ИМЕНИ В.Ф. УТКИНА</w:t>
      </w:r>
    </w:p>
    <w:p w14:paraId="70442D64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028E59BB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Кафедра «Радиоуправления и связи»</w:t>
      </w:r>
    </w:p>
    <w:p w14:paraId="2A150CEA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049D2669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1BD73382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29DFBFE5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07D17A7A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0A545C56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616703B1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8057CD6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1592E7ED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3FD81BD5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60B07EB6" w14:textId="77777777" w:rsidR="00250FCB" w:rsidRPr="00FA05B7" w:rsidRDefault="00250FCB" w:rsidP="00250FCB">
      <w:pPr>
        <w:pStyle w:val="2"/>
        <w:rPr>
          <w:bCs w:val="0"/>
          <w:szCs w:val="28"/>
        </w:rPr>
      </w:pPr>
      <w:r w:rsidRPr="00FA05B7">
        <w:rPr>
          <w:bCs w:val="0"/>
          <w:szCs w:val="28"/>
        </w:rPr>
        <w:t>ОЦЕНОЧНЫЕ МАТЕРИАЛДЫ</w:t>
      </w:r>
    </w:p>
    <w:p w14:paraId="6DF9FF21" w14:textId="77777777" w:rsidR="00250FCB" w:rsidRPr="00FA05B7" w:rsidRDefault="00250FCB" w:rsidP="00250FCB">
      <w:pPr>
        <w:rPr>
          <w:sz w:val="28"/>
          <w:szCs w:val="28"/>
        </w:rPr>
      </w:pPr>
    </w:p>
    <w:p w14:paraId="2ABD8E39" w14:textId="77777777" w:rsidR="00250FCB" w:rsidRPr="00FA05B7" w:rsidRDefault="00250FCB" w:rsidP="00250FCB">
      <w:pPr>
        <w:pStyle w:val="2"/>
        <w:rPr>
          <w:b w:val="0"/>
          <w:szCs w:val="28"/>
        </w:rPr>
      </w:pPr>
      <w:r w:rsidRPr="00FA05B7">
        <w:rPr>
          <w:b w:val="0"/>
          <w:szCs w:val="28"/>
        </w:rPr>
        <w:t>по дисциплине</w:t>
      </w:r>
    </w:p>
    <w:p w14:paraId="4505F6A6" w14:textId="77777777" w:rsidR="00250FCB" w:rsidRPr="00FA05B7" w:rsidRDefault="00250FCB" w:rsidP="00250FCB">
      <w:pPr>
        <w:jc w:val="center"/>
        <w:rPr>
          <w:b/>
          <w:bCs/>
          <w:sz w:val="28"/>
          <w:szCs w:val="28"/>
        </w:rPr>
      </w:pPr>
    </w:p>
    <w:p w14:paraId="10D42542" w14:textId="77777777" w:rsidR="00250FCB" w:rsidRPr="00FA05B7" w:rsidRDefault="00250FCB" w:rsidP="00250FCB">
      <w:pPr>
        <w:jc w:val="center"/>
        <w:rPr>
          <w:b/>
          <w:bCs/>
          <w:sz w:val="28"/>
          <w:szCs w:val="28"/>
        </w:rPr>
      </w:pPr>
      <w:r w:rsidRPr="00FA05B7">
        <w:rPr>
          <w:b/>
          <w:bCs/>
          <w:sz w:val="28"/>
          <w:szCs w:val="28"/>
        </w:rPr>
        <w:t xml:space="preserve"> «Ознакомительная практика»</w:t>
      </w:r>
    </w:p>
    <w:p w14:paraId="35A61E7B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0EC35CA" w14:textId="246B5AEF" w:rsidR="00250FCB" w:rsidRDefault="00250FCB" w:rsidP="00250FCB">
      <w:pPr>
        <w:jc w:val="center"/>
        <w:rPr>
          <w:sz w:val="28"/>
          <w:szCs w:val="28"/>
        </w:rPr>
      </w:pPr>
      <w:r w:rsidRPr="00FA05B7">
        <w:rPr>
          <w:color w:val="000000"/>
          <w:sz w:val="28"/>
          <w:szCs w:val="28"/>
        </w:rPr>
        <w:t xml:space="preserve">Специальность </w:t>
      </w:r>
      <w:r w:rsidRPr="00FA05B7">
        <w:rPr>
          <w:sz w:val="28"/>
          <w:szCs w:val="28"/>
        </w:rPr>
        <w:t>– 11.03.02 «Инфокоммуникационные технологии и системы связи»</w:t>
      </w:r>
    </w:p>
    <w:p w14:paraId="458C4E21" w14:textId="1CF2A643" w:rsidR="00726B52" w:rsidRPr="00FA05B7" w:rsidRDefault="00726B52" w:rsidP="00250F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Профиль - </w:t>
      </w:r>
      <w:r w:rsidRPr="00726B52">
        <w:rPr>
          <w:sz w:val="28"/>
          <w:szCs w:val="28"/>
        </w:rPr>
        <w:t>Сети, системы и устройства телекоммуникаций</w:t>
      </w:r>
    </w:p>
    <w:p w14:paraId="40D86FCF" w14:textId="2E61939A" w:rsidR="00250FCB" w:rsidRPr="00FA05B7" w:rsidRDefault="00250FCB" w:rsidP="00250FCB">
      <w:pPr>
        <w:jc w:val="center"/>
        <w:rPr>
          <w:color w:val="000000"/>
          <w:sz w:val="28"/>
          <w:szCs w:val="28"/>
        </w:rPr>
      </w:pPr>
    </w:p>
    <w:p w14:paraId="4A46217B" w14:textId="77777777" w:rsidR="00250FCB" w:rsidRPr="00FA05B7" w:rsidRDefault="00250FCB" w:rsidP="00250FCB">
      <w:pPr>
        <w:jc w:val="center"/>
        <w:rPr>
          <w:color w:val="000000"/>
          <w:sz w:val="28"/>
          <w:szCs w:val="28"/>
        </w:rPr>
      </w:pPr>
    </w:p>
    <w:p w14:paraId="7F7F37E2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E8FCEE3" w14:textId="76441EE1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Квалификация выпускника – бакалавр</w:t>
      </w:r>
    </w:p>
    <w:p w14:paraId="7E00C8FB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7F2B424F" w14:textId="77777777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Форма обучения –  очная</w:t>
      </w:r>
    </w:p>
    <w:p w14:paraId="399BDE17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2BA3E8E8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A2AC9DF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668F55B0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23D72D70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10F6D5C4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68737CE5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318B3BFA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588B70B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28E2F6F1" w14:textId="77777777" w:rsidR="00250FCB" w:rsidRPr="00FA05B7" w:rsidRDefault="00250FCB" w:rsidP="00250FCB">
      <w:pPr>
        <w:rPr>
          <w:sz w:val="28"/>
          <w:szCs w:val="28"/>
        </w:rPr>
      </w:pPr>
    </w:p>
    <w:p w14:paraId="7097FA95" w14:textId="77777777" w:rsidR="00250FCB" w:rsidRPr="00FA05B7" w:rsidRDefault="00250FCB" w:rsidP="00250FCB">
      <w:pPr>
        <w:rPr>
          <w:sz w:val="28"/>
          <w:szCs w:val="28"/>
        </w:rPr>
      </w:pPr>
    </w:p>
    <w:p w14:paraId="1175073D" w14:textId="060182C6" w:rsidR="00250FCB" w:rsidRPr="00FA05B7" w:rsidRDefault="00250FCB" w:rsidP="00250FCB">
      <w:pPr>
        <w:jc w:val="center"/>
        <w:rPr>
          <w:sz w:val="28"/>
          <w:szCs w:val="28"/>
        </w:rPr>
      </w:pPr>
      <w:r w:rsidRPr="00FA05B7">
        <w:rPr>
          <w:sz w:val="28"/>
          <w:szCs w:val="28"/>
        </w:rPr>
        <w:lastRenderedPageBreak/>
        <w:t>Рязань 202</w:t>
      </w:r>
      <w:r w:rsidR="00726B52">
        <w:rPr>
          <w:sz w:val="28"/>
          <w:szCs w:val="28"/>
        </w:rPr>
        <w:t>2</w:t>
      </w:r>
      <w:r w:rsidRPr="00FA05B7">
        <w:rPr>
          <w:sz w:val="28"/>
          <w:szCs w:val="28"/>
        </w:rPr>
        <w:t xml:space="preserve"> г.</w:t>
      </w:r>
    </w:p>
    <w:p w14:paraId="696DA704" w14:textId="77777777" w:rsidR="00250FCB" w:rsidRPr="00FA05B7" w:rsidRDefault="00250FCB" w:rsidP="00250FC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05B7">
        <w:rPr>
          <w:sz w:val="28"/>
          <w:szCs w:val="28"/>
        </w:rPr>
        <w:t xml:space="preserve"> </w:t>
      </w:r>
      <w:r w:rsidRPr="00FA05B7">
        <w:rPr>
          <w:b/>
          <w:sz w:val="28"/>
          <w:szCs w:val="28"/>
        </w:rPr>
        <w:t>Перечень планируемых результатов обучения при прохождении практики</w:t>
      </w:r>
    </w:p>
    <w:p w14:paraId="2EAD2C15" w14:textId="77777777" w:rsidR="00250FCB" w:rsidRPr="00FA05B7" w:rsidRDefault="00250FCB" w:rsidP="00250FCB">
      <w:pPr>
        <w:jc w:val="center"/>
        <w:rPr>
          <w:sz w:val="28"/>
          <w:szCs w:val="28"/>
        </w:rPr>
      </w:pPr>
    </w:p>
    <w:p w14:paraId="4480DD1F" w14:textId="77777777" w:rsidR="00250FCB" w:rsidRPr="00FA05B7" w:rsidRDefault="00250FCB" w:rsidP="00250FCB">
      <w:pPr>
        <w:ind w:firstLine="425"/>
        <w:jc w:val="both"/>
        <w:rPr>
          <w:sz w:val="28"/>
          <w:szCs w:val="28"/>
        </w:rPr>
      </w:pPr>
      <w:r w:rsidRPr="00FA05B7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  <w:r w:rsidRPr="00FA05B7">
        <w:rPr>
          <w:sz w:val="28"/>
          <w:szCs w:val="28"/>
        </w:rPr>
        <w:t xml:space="preserve"> </w:t>
      </w:r>
    </w:p>
    <w:p w14:paraId="5F49BBBC" w14:textId="14C4EF11" w:rsidR="00726B52" w:rsidRDefault="00726B52" w:rsidP="00726B52">
      <w:pPr>
        <w:pStyle w:val="TableParagraph"/>
        <w:spacing w:before="25"/>
        <w:ind w:left="35"/>
        <w:jc w:val="both"/>
      </w:pPr>
      <w:r>
        <w:rPr>
          <w:sz w:val="24"/>
        </w:rPr>
        <w:t>УК-1.1.</w:t>
      </w:r>
      <w:r>
        <w:t xml:space="preserve"> </w:t>
      </w:r>
      <w:r w:rsidRPr="00D22693">
        <w:rPr>
          <w:sz w:val="24"/>
        </w:rPr>
        <w:t>Осуществляет поиск необходимой информации, подвергает ее критическому анализу и обобщению</w:t>
      </w:r>
      <w:r>
        <w:rPr>
          <w:sz w:val="24"/>
        </w:rPr>
        <w:t>.</w:t>
      </w:r>
    </w:p>
    <w:p w14:paraId="2E6B00EF" w14:textId="6D24F56C" w:rsidR="00726B52" w:rsidRPr="00726B52" w:rsidRDefault="00726B52" w:rsidP="00726B52">
      <w:pPr>
        <w:pStyle w:val="TableParagraph"/>
        <w:spacing w:before="199"/>
        <w:ind w:left="35" w:firstLine="391"/>
        <w:jc w:val="both"/>
        <w:rPr>
          <w:sz w:val="28"/>
        </w:rPr>
      </w:pPr>
      <w:r w:rsidRPr="00726B52">
        <w:rPr>
          <w:sz w:val="28"/>
        </w:rPr>
        <w:t>УК-1.2.</w:t>
      </w:r>
      <w:r w:rsidRPr="00726B52">
        <w:rPr>
          <w:sz w:val="28"/>
        </w:rPr>
        <w:t xml:space="preserve"> </w:t>
      </w:r>
      <w:r w:rsidRPr="00726B52">
        <w:rPr>
          <w:sz w:val="28"/>
        </w:rPr>
        <w:t>Применяет системный подход для решения поставленных задач.</w:t>
      </w:r>
    </w:p>
    <w:p w14:paraId="79839B65" w14:textId="324B19E3" w:rsidR="00726B52" w:rsidRPr="00726B52" w:rsidRDefault="00726B52" w:rsidP="00726B52">
      <w:pPr>
        <w:pStyle w:val="TableParagraph"/>
        <w:spacing w:before="23"/>
        <w:ind w:left="35" w:firstLine="391"/>
        <w:jc w:val="both"/>
        <w:rPr>
          <w:sz w:val="24"/>
        </w:rPr>
      </w:pPr>
      <w:r w:rsidRPr="00726B52">
        <w:rPr>
          <w:sz w:val="28"/>
        </w:rPr>
        <w:t>ОПК-1.1.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Использует положения, законы и методы естественных наук для решения задач инженерной деятельности.</w:t>
      </w:r>
    </w:p>
    <w:p w14:paraId="3DE82918" w14:textId="6A885477" w:rsidR="00726B52" w:rsidRPr="00726B52" w:rsidRDefault="00726B52" w:rsidP="00726B52">
      <w:pPr>
        <w:pStyle w:val="TableParagraph"/>
        <w:spacing w:before="198"/>
        <w:ind w:left="35" w:firstLine="391"/>
        <w:jc w:val="both"/>
        <w:rPr>
          <w:sz w:val="24"/>
        </w:rPr>
      </w:pPr>
      <w:r w:rsidRPr="00726B52">
        <w:rPr>
          <w:sz w:val="28"/>
        </w:rPr>
        <w:t>ОПК-1.2.</w:t>
      </w:r>
      <w:r w:rsidRPr="00726B52">
        <w:rPr>
          <w:sz w:val="24"/>
        </w:rPr>
        <w:t xml:space="preserve"> </w:t>
      </w:r>
      <w:r w:rsidRPr="00726B52">
        <w:rPr>
          <w:spacing w:val="-4"/>
          <w:sz w:val="28"/>
        </w:rPr>
        <w:t>Использует положения, законы и методы математики для решения задач инженерной деятельности</w:t>
      </w:r>
      <w:r w:rsidRPr="00726B52">
        <w:rPr>
          <w:sz w:val="28"/>
        </w:rPr>
        <w:t>.</w:t>
      </w:r>
    </w:p>
    <w:p w14:paraId="7E3EDCB6" w14:textId="4F1074C2" w:rsidR="00726B52" w:rsidRPr="00726B52" w:rsidRDefault="00726B52" w:rsidP="00726B52">
      <w:pPr>
        <w:pStyle w:val="TableParagraph"/>
        <w:spacing w:before="25"/>
        <w:ind w:left="35" w:firstLine="391"/>
        <w:jc w:val="both"/>
        <w:rPr>
          <w:sz w:val="24"/>
        </w:rPr>
      </w:pPr>
      <w:r w:rsidRPr="00726B52">
        <w:rPr>
          <w:sz w:val="28"/>
        </w:rPr>
        <w:t>ОПК-2.1.</w:t>
      </w:r>
      <w:r w:rsidRPr="00726B52">
        <w:rPr>
          <w:sz w:val="24"/>
        </w:rPr>
        <w:t xml:space="preserve"> </w:t>
      </w:r>
      <w:r w:rsidRPr="00726B52">
        <w:rPr>
          <w:sz w:val="28"/>
        </w:rPr>
        <w:t>Самостоятельно проводит экспериментальные исследования.</w:t>
      </w:r>
    </w:p>
    <w:p w14:paraId="5984F61D" w14:textId="248145BC" w:rsidR="00726B52" w:rsidRPr="00726B52" w:rsidRDefault="00726B52" w:rsidP="00726B52">
      <w:pPr>
        <w:pStyle w:val="TableParagraph"/>
        <w:spacing w:before="199"/>
        <w:ind w:left="35" w:firstLine="391"/>
        <w:jc w:val="both"/>
        <w:rPr>
          <w:sz w:val="24"/>
        </w:rPr>
      </w:pPr>
      <w:r w:rsidRPr="00726B52">
        <w:rPr>
          <w:sz w:val="28"/>
        </w:rPr>
        <w:t>ОПК-2.2.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Использует основные приемы обработки и представления полученных данных.</w:t>
      </w:r>
    </w:p>
    <w:p w14:paraId="50FD03E0" w14:textId="062B5727" w:rsidR="00726B52" w:rsidRPr="00726B52" w:rsidRDefault="00726B52" w:rsidP="00726B52">
      <w:pPr>
        <w:pStyle w:val="TableParagraph"/>
        <w:spacing w:before="23"/>
        <w:ind w:left="35" w:firstLine="391"/>
        <w:jc w:val="both"/>
        <w:rPr>
          <w:sz w:val="24"/>
        </w:rPr>
      </w:pPr>
      <w:r w:rsidRPr="00726B52">
        <w:rPr>
          <w:sz w:val="28"/>
        </w:rPr>
        <w:t>ОПК-3.1.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Применяет методы поиска, хранения, обработки, анализа и представления в требуемом формате информации из различных источников и баз данных.</w:t>
      </w:r>
    </w:p>
    <w:p w14:paraId="7EE8BBAE" w14:textId="624DA228" w:rsidR="00726B52" w:rsidRPr="00726B52" w:rsidRDefault="00726B52" w:rsidP="00726B52">
      <w:pPr>
        <w:pStyle w:val="TableParagraph"/>
        <w:spacing w:before="197"/>
        <w:ind w:left="35" w:firstLine="391"/>
        <w:jc w:val="both"/>
        <w:rPr>
          <w:sz w:val="24"/>
        </w:rPr>
      </w:pPr>
      <w:r w:rsidRPr="00726B52">
        <w:rPr>
          <w:sz w:val="28"/>
        </w:rPr>
        <w:t>ОПК-3.2.</w:t>
      </w:r>
      <w:r w:rsidRPr="00726B52">
        <w:rPr>
          <w:sz w:val="24"/>
        </w:rPr>
        <w:t xml:space="preserve"> </w:t>
      </w:r>
      <w:r w:rsidRPr="00726B52">
        <w:rPr>
          <w:sz w:val="28"/>
        </w:rPr>
        <w:t>Соблюдает основные требования информационной безопасности.</w:t>
      </w:r>
    </w:p>
    <w:p w14:paraId="0FB70603" w14:textId="498C8D0A" w:rsidR="00726B52" w:rsidRPr="00726B52" w:rsidRDefault="00726B52" w:rsidP="00726B52">
      <w:pPr>
        <w:pStyle w:val="TableParagraph"/>
        <w:spacing w:before="197"/>
        <w:ind w:left="35" w:firstLine="391"/>
        <w:jc w:val="both"/>
        <w:rPr>
          <w:sz w:val="24"/>
        </w:rPr>
      </w:pPr>
      <w:r w:rsidRPr="00726B52">
        <w:rPr>
          <w:sz w:val="28"/>
        </w:rPr>
        <w:t>ОПК-3.3.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Применяет методы поиска, хранения, обработки, анализа и представления в требуемом формате информации из различных источников и баз данных при изучении инфокоммуникационных систем и сетей.</w:t>
      </w:r>
    </w:p>
    <w:p w14:paraId="08D3B03A" w14:textId="589EF4FD" w:rsidR="00726B52" w:rsidRPr="00726B52" w:rsidRDefault="00726B52" w:rsidP="00726B52">
      <w:pPr>
        <w:pStyle w:val="TableParagraph"/>
        <w:spacing w:before="25"/>
        <w:ind w:left="35" w:firstLine="391"/>
        <w:jc w:val="both"/>
        <w:rPr>
          <w:sz w:val="24"/>
        </w:rPr>
      </w:pPr>
      <w:r w:rsidRPr="00726B52">
        <w:rPr>
          <w:sz w:val="28"/>
        </w:rPr>
        <w:t>ОПК-4.1.</w:t>
      </w:r>
      <w:r w:rsidRPr="00726B52">
        <w:rPr>
          <w:sz w:val="24"/>
        </w:rPr>
        <w:t xml:space="preserve"> </w:t>
      </w:r>
      <w:r w:rsidRPr="00726B52">
        <w:rPr>
          <w:sz w:val="28"/>
        </w:rPr>
        <w:t>Понимает принципы работы современных информационных технологий.</w:t>
      </w:r>
    </w:p>
    <w:p w14:paraId="290C8221" w14:textId="062CD663" w:rsidR="00726B52" w:rsidRPr="00726B52" w:rsidRDefault="00726B52" w:rsidP="00726B52">
      <w:pPr>
        <w:pStyle w:val="TableParagraph"/>
        <w:spacing w:before="199"/>
        <w:ind w:left="35" w:firstLine="391"/>
        <w:jc w:val="both"/>
        <w:rPr>
          <w:sz w:val="24"/>
        </w:rPr>
      </w:pPr>
      <w:r w:rsidRPr="00726B52">
        <w:rPr>
          <w:sz w:val="28"/>
        </w:rPr>
        <w:t>ОПК-4.2.</w:t>
      </w:r>
      <w:r w:rsidRPr="00726B52">
        <w:rPr>
          <w:sz w:val="24"/>
        </w:rPr>
        <w:t xml:space="preserve"> </w:t>
      </w:r>
      <w:r w:rsidRPr="00726B52">
        <w:rPr>
          <w:sz w:val="28"/>
        </w:rPr>
        <w:t>Решает задачи профессиональной деятельности, опираясь на прин</w:t>
      </w:r>
      <w:r w:rsidRPr="00726B52">
        <w:rPr>
          <w:sz w:val="28"/>
        </w:rPr>
        <w:t>ц</w:t>
      </w:r>
      <w:r w:rsidRPr="00726B52">
        <w:rPr>
          <w:sz w:val="28"/>
        </w:rPr>
        <w:t>ипы работы современных информационных технологий.</w:t>
      </w:r>
    </w:p>
    <w:p w14:paraId="4FABA460" w14:textId="3658BA8E" w:rsidR="00726B52" w:rsidRPr="00726B52" w:rsidRDefault="00726B52" w:rsidP="00726B52">
      <w:pPr>
        <w:pStyle w:val="TableParagraph"/>
        <w:spacing w:before="25"/>
        <w:ind w:left="35" w:firstLine="391"/>
        <w:jc w:val="both"/>
        <w:rPr>
          <w:sz w:val="28"/>
        </w:rPr>
      </w:pPr>
      <w:r w:rsidRPr="00726B52">
        <w:rPr>
          <w:sz w:val="28"/>
        </w:rPr>
        <w:t xml:space="preserve">ОПК-5.1. </w:t>
      </w:r>
      <w:r w:rsidRPr="00726B52">
        <w:rPr>
          <w:sz w:val="28"/>
        </w:rPr>
        <w:t xml:space="preserve"> </w:t>
      </w:r>
      <w:r w:rsidRPr="00726B52">
        <w:rPr>
          <w:sz w:val="28"/>
        </w:rPr>
        <w:t>Понимает требования к алгоритмам, суть процесса алгоритмизации задач</w:t>
      </w:r>
    </w:p>
    <w:p w14:paraId="4A61F862" w14:textId="0CEC37ED" w:rsidR="00726B52" w:rsidRPr="00726B52" w:rsidRDefault="00726B52" w:rsidP="00726B52">
      <w:pPr>
        <w:pStyle w:val="TableParagraph"/>
        <w:spacing w:before="25"/>
        <w:ind w:left="35" w:firstLine="391"/>
        <w:jc w:val="both"/>
        <w:rPr>
          <w:sz w:val="28"/>
        </w:rPr>
      </w:pPr>
      <w:r w:rsidRPr="00726B52">
        <w:rPr>
          <w:sz w:val="28"/>
        </w:rPr>
        <w:t xml:space="preserve">ОПК-5.2. </w:t>
      </w:r>
      <w:r w:rsidRPr="00726B52">
        <w:rPr>
          <w:sz w:val="28"/>
        </w:rPr>
        <w:t>Выполняет разработку алгоритмического и программного обеспечения, пригодного для практического применения</w:t>
      </w:r>
    </w:p>
    <w:p w14:paraId="2EE9514D" w14:textId="77777777" w:rsidR="00726B52" w:rsidRDefault="00726B52" w:rsidP="00726B52">
      <w:pPr>
        <w:pStyle w:val="TableParagraph"/>
        <w:spacing w:before="199"/>
        <w:ind w:left="35"/>
        <w:jc w:val="both"/>
      </w:pPr>
    </w:p>
    <w:p w14:paraId="1D5502D3" w14:textId="0E2B4E64" w:rsidR="00250FCB" w:rsidRPr="00FA05B7" w:rsidRDefault="00250FCB" w:rsidP="00726B52">
      <w:pPr>
        <w:ind w:firstLine="425"/>
        <w:jc w:val="both"/>
        <w:rPr>
          <w:bCs/>
          <w:sz w:val="28"/>
          <w:szCs w:val="28"/>
        </w:rPr>
      </w:pPr>
      <w:r w:rsidRPr="00FA05B7">
        <w:rPr>
          <w:bCs/>
          <w:sz w:val="28"/>
          <w:szCs w:val="28"/>
        </w:rPr>
        <w:t xml:space="preserve">Дисциплина </w:t>
      </w:r>
      <w:r w:rsidRPr="00FA05B7">
        <w:rPr>
          <w:sz w:val="28"/>
          <w:szCs w:val="28"/>
        </w:rPr>
        <w:t>Б</w:t>
      </w:r>
      <w:proofErr w:type="gramStart"/>
      <w:r w:rsidRPr="00FA05B7">
        <w:rPr>
          <w:sz w:val="28"/>
          <w:szCs w:val="28"/>
        </w:rPr>
        <w:t>2.О.</w:t>
      </w:r>
      <w:proofErr w:type="gramEnd"/>
      <w:r w:rsidRPr="00FA05B7">
        <w:rPr>
          <w:sz w:val="28"/>
          <w:szCs w:val="28"/>
        </w:rPr>
        <w:t>01 «Учебная (ознакомительная) практика»</w:t>
      </w:r>
      <w:r w:rsidRPr="00FA05B7">
        <w:rPr>
          <w:b/>
          <w:sz w:val="28"/>
          <w:szCs w:val="28"/>
        </w:rPr>
        <w:t xml:space="preserve"> </w:t>
      </w:r>
      <w:r w:rsidRPr="00FA05B7">
        <w:rPr>
          <w:bCs/>
          <w:sz w:val="28"/>
          <w:szCs w:val="28"/>
        </w:rPr>
        <w:t>относится к дисциплинам обязательной части Блока 2 «Дисциплины (модули)» основной профессиональной образовательной программы (далее – образовательной программы) специалитета «</w:t>
      </w:r>
      <w:r w:rsidRPr="00FA05B7">
        <w:rPr>
          <w:rFonts w:eastAsia="TimesNewRomanPSMT"/>
          <w:sz w:val="28"/>
          <w:szCs w:val="28"/>
        </w:rPr>
        <w:t>Радиоэлектронные системы передачи информации</w:t>
      </w:r>
      <w:r w:rsidRPr="00FA05B7">
        <w:rPr>
          <w:bCs/>
          <w:sz w:val="28"/>
          <w:szCs w:val="28"/>
        </w:rPr>
        <w:t>» специальности</w:t>
      </w:r>
      <w:r w:rsidRPr="00FA05B7">
        <w:rPr>
          <w:sz w:val="28"/>
          <w:szCs w:val="28"/>
        </w:rPr>
        <w:t xml:space="preserve"> 11.05.01 «</w:t>
      </w:r>
      <w:r w:rsidRPr="00FA05B7">
        <w:rPr>
          <w:rFonts w:eastAsia="TimesNewRomanPSMT"/>
          <w:sz w:val="28"/>
          <w:szCs w:val="28"/>
        </w:rPr>
        <w:t xml:space="preserve">Радиоэлектронные системы </w:t>
      </w:r>
      <w:r w:rsidRPr="00FA05B7">
        <w:rPr>
          <w:sz w:val="28"/>
          <w:szCs w:val="28"/>
        </w:rPr>
        <w:t>и комплексы»</w:t>
      </w:r>
      <w:r w:rsidRPr="00FA05B7">
        <w:rPr>
          <w:bCs/>
          <w:sz w:val="28"/>
          <w:szCs w:val="28"/>
        </w:rPr>
        <w:t>.</w:t>
      </w:r>
    </w:p>
    <w:p w14:paraId="615A2B39" w14:textId="77777777" w:rsidR="00250FCB" w:rsidRPr="00FA05B7" w:rsidRDefault="00250FCB" w:rsidP="00250FCB">
      <w:pPr>
        <w:ind w:firstLine="425"/>
        <w:jc w:val="both"/>
        <w:rPr>
          <w:bCs/>
          <w:sz w:val="28"/>
          <w:szCs w:val="28"/>
        </w:rPr>
      </w:pPr>
      <w:r w:rsidRPr="00FA05B7">
        <w:rPr>
          <w:bCs/>
          <w:sz w:val="28"/>
          <w:szCs w:val="28"/>
        </w:rPr>
        <w:lastRenderedPageBreak/>
        <w:t>Организация ознакомительной практики на всех этапах направлена на обеспечение непрерывности и последовательности овладения студентами профессиональной деятельности применительно к сфере инфокоммуникационных технологий и систем связи.</w:t>
      </w:r>
    </w:p>
    <w:p w14:paraId="5B3909FD" w14:textId="77777777" w:rsidR="00250FCB" w:rsidRPr="00FA05B7" w:rsidRDefault="00250FCB" w:rsidP="00250FCB">
      <w:pPr>
        <w:ind w:firstLine="425"/>
        <w:jc w:val="both"/>
        <w:rPr>
          <w:bCs/>
          <w:sz w:val="28"/>
          <w:szCs w:val="28"/>
        </w:rPr>
      </w:pPr>
      <w:r w:rsidRPr="00FA05B7">
        <w:rPr>
          <w:bCs/>
          <w:sz w:val="28"/>
          <w:szCs w:val="28"/>
        </w:rPr>
        <w:t xml:space="preserve">Дисциплина базируется на следующих дисциплинах: </w:t>
      </w:r>
      <w:r w:rsidRPr="00FA05B7">
        <w:rPr>
          <w:sz w:val="28"/>
          <w:szCs w:val="28"/>
        </w:rPr>
        <w:t>«Введение в профессиональную деятельность», «Безопасность жизнедеятельности», «Правовое регулирование инженерной деятельности», «Информатика».</w:t>
      </w:r>
    </w:p>
    <w:p w14:paraId="36411869" w14:textId="77777777" w:rsidR="00250FCB" w:rsidRPr="00FA05B7" w:rsidRDefault="00250FCB" w:rsidP="00250FCB">
      <w:pPr>
        <w:ind w:firstLine="426"/>
        <w:jc w:val="both"/>
        <w:rPr>
          <w:bCs/>
          <w:sz w:val="28"/>
          <w:szCs w:val="28"/>
        </w:rPr>
      </w:pPr>
      <w:r w:rsidRPr="00FA05B7">
        <w:rPr>
          <w:bCs/>
          <w:sz w:val="28"/>
          <w:szCs w:val="28"/>
        </w:rPr>
        <w:t xml:space="preserve">Результаты обучения, полученные при освоении дисциплины, необходимы при освоении </w:t>
      </w:r>
      <w:r w:rsidRPr="00FA05B7">
        <w:rPr>
          <w:sz w:val="28"/>
          <w:szCs w:val="28"/>
        </w:rPr>
        <w:t xml:space="preserve">дисциплин основной части образовательной программы и части, формируемой участниками образовательных отношений, </w:t>
      </w:r>
      <w:r w:rsidRPr="00FA05B7">
        <w:rPr>
          <w:snapToGrid w:val="0"/>
          <w:sz w:val="28"/>
          <w:szCs w:val="28"/>
        </w:rPr>
        <w:t xml:space="preserve">при выполнении курсовых работ (проектов), </w:t>
      </w:r>
      <w:r w:rsidRPr="00FA05B7">
        <w:rPr>
          <w:sz w:val="28"/>
          <w:szCs w:val="28"/>
        </w:rPr>
        <w:t xml:space="preserve">при прохождении производственной практики, а также </w:t>
      </w:r>
      <w:r w:rsidRPr="00FA05B7">
        <w:rPr>
          <w:bCs/>
          <w:sz w:val="28"/>
          <w:szCs w:val="28"/>
        </w:rPr>
        <w:t>при выполнении выпускной квалификационной работы.</w:t>
      </w:r>
    </w:p>
    <w:p w14:paraId="7A524464" w14:textId="5FC04E4D" w:rsidR="00250FCB" w:rsidRPr="00FA05B7" w:rsidRDefault="00250FCB" w:rsidP="00250FCB">
      <w:pPr>
        <w:ind w:firstLine="426"/>
        <w:jc w:val="both"/>
        <w:rPr>
          <w:sz w:val="28"/>
          <w:szCs w:val="28"/>
        </w:rPr>
      </w:pPr>
    </w:p>
    <w:p w14:paraId="41169EC6" w14:textId="0D97B988" w:rsidR="00250FCB" w:rsidRPr="00FA05B7" w:rsidRDefault="00250FCB" w:rsidP="00250FCB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A05B7">
        <w:rPr>
          <w:b/>
          <w:sz w:val="28"/>
          <w:szCs w:val="28"/>
        </w:rPr>
        <w:t>Аттестация обучающегося</w:t>
      </w:r>
    </w:p>
    <w:p w14:paraId="1BD5E1E1" w14:textId="77777777" w:rsidR="00250FCB" w:rsidRPr="00FA05B7" w:rsidRDefault="00250FCB" w:rsidP="00250FCB">
      <w:pPr>
        <w:pStyle w:val="a5"/>
        <w:spacing w:after="0"/>
        <w:jc w:val="both"/>
        <w:rPr>
          <w:b/>
          <w:sz w:val="28"/>
          <w:szCs w:val="28"/>
        </w:rPr>
      </w:pPr>
    </w:p>
    <w:p w14:paraId="7747474E" w14:textId="77777777" w:rsidR="00250FCB" w:rsidRPr="00FA05B7" w:rsidRDefault="00250FCB" w:rsidP="00250FCB">
      <w:pPr>
        <w:ind w:firstLine="720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Обязательные формы отчетности: </w:t>
      </w:r>
    </w:p>
    <w:p w14:paraId="048781FC" w14:textId="77777777" w:rsidR="00250FCB" w:rsidRPr="00FA05B7" w:rsidRDefault="00250FCB" w:rsidP="00250FC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Задание на практику (приложение 1).</w:t>
      </w:r>
    </w:p>
    <w:p w14:paraId="5D9263C2" w14:textId="77777777" w:rsidR="00250FCB" w:rsidRPr="00FA05B7" w:rsidRDefault="00250FCB" w:rsidP="00250FC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14:paraId="5409E0B1" w14:textId="77777777" w:rsidR="00250FCB" w:rsidRPr="00FA05B7" w:rsidRDefault="00250FCB" w:rsidP="00250FCB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Доклад и презентация по результатам практики.</w:t>
      </w:r>
    </w:p>
    <w:p w14:paraId="19FDD0A0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Требования, предъявляемые к структуре отчета об ознакомительной практике:</w:t>
      </w:r>
    </w:p>
    <w:p w14:paraId="39395A4D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титульный лист;</w:t>
      </w:r>
    </w:p>
    <w:p w14:paraId="6849FD15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введение – содержит цели, задачи ознакомительной практики, общую характеристику работ, выполняемых во время прохождения практики;</w:t>
      </w:r>
    </w:p>
    <w:p w14:paraId="797F08E9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описание структуры и деятельности предприятия, на котором студент проходил экскурсии;</w:t>
      </w:r>
    </w:p>
    <w:p w14:paraId="1985BD45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индивидуальное задание;</w:t>
      </w:r>
    </w:p>
    <w:p w14:paraId="3ABAC5D3" w14:textId="77777777" w:rsidR="00250FCB" w:rsidRPr="00FA05B7" w:rsidRDefault="00250FCB" w:rsidP="00250FCB">
      <w:pPr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заключение с перечнем компетенций, которыми овладел обучающийся.</w:t>
      </w:r>
    </w:p>
    <w:p w14:paraId="2A440D9D" w14:textId="77777777" w:rsidR="00250FCB" w:rsidRPr="00FA05B7" w:rsidRDefault="00250FCB" w:rsidP="00250FCB">
      <w:pPr>
        <w:ind w:firstLine="426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Требования, предъявляемые к докладу при защите отчета об учебной практике:</w:t>
      </w:r>
    </w:p>
    <w:p w14:paraId="0FCB1156" w14:textId="77777777" w:rsidR="00250FCB" w:rsidRPr="00FA05B7" w:rsidRDefault="00250FCB" w:rsidP="00250FCB">
      <w:pPr>
        <w:numPr>
          <w:ilvl w:val="0"/>
          <w:numId w:val="5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доклад должен содержать основные результаты учебной практики и соответствовать представленному отчету;</w:t>
      </w:r>
    </w:p>
    <w:p w14:paraId="7C64C6C9" w14:textId="77777777" w:rsidR="00250FCB" w:rsidRPr="00FA05B7" w:rsidRDefault="00250FCB" w:rsidP="00250FCB">
      <w:pPr>
        <w:numPr>
          <w:ilvl w:val="0"/>
          <w:numId w:val="5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выступление студента по времени не должно превышать 5 – 7 минут;</w:t>
      </w:r>
    </w:p>
    <w:p w14:paraId="412B1637" w14:textId="77777777" w:rsidR="00250FCB" w:rsidRPr="00FA05B7" w:rsidRDefault="00250FCB" w:rsidP="00250FCB">
      <w:pPr>
        <w:numPr>
          <w:ilvl w:val="0"/>
          <w:numId w:val="5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на защиту доклада студент должен подготовить презентацию, которая должна отражать основные положения доклада, в своей структуре содержать титульный слайд, основную часть и выводы.</w:t>
      </w:r>
    </w:p>
    <w:p w14:paraId="2D0005F0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14:paraId="74F08660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При выставлении итоговой оценки учитываются следующие факторы:</w:t>
      </w:r>
    </w:p>
    <w:p w14:paraId="4A6007F0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соблюдение графика учебной практики;</w:t>
      </w:r>
    </w:p>
    <w:p w14:paraId="611D4DCA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качество подготовки отчетной документации;</w:t>
      </w:r>
    </w:p>
    <w:p w14:paraId="3C3E22CA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выполнение программы учебной практики и отражение результатов в отчете;</w:t>
      </w:r>
    </w:p>
    <w:p w14:paraId="36C96225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lastRenderedPageBreak/>
        <w:t>степень освоения компетенций, которыми должен был овладеть обучающийся в результате практики;</w:t>
      </w:r>
    </w:p>
    <w:p w14:paraId="66C6F936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полнота отражения в докладе результатов учебной практики, отраженных в отчете;</w:t>
      </w:r>
    </w:p>
    <w:p w14:paraId="7A53694D" w14:textId="77777777" w:rsidR="00250FCB" w:rsidRPr="00FA05B7" w:rsidRDefault="00250FCB" w:rsidP="00250FCB">
      <w:pPr>
        <w:numPr>
          <w:ilvl w:val="0"/>
          <w:numId w:val="3"/>
        </w:num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14:paraId="6CFBA342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0CB31796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Зачтено с оценкой «отлично»:</w:t>
      </w:r>
    </w:p>
    <w:p w14:paraId="4D9C8BA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строго соблюдал график практики;</w:t>
      </w:r>
    </w:p>
    <w:p w14:paraId="09A6DF1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61CA13A8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2060EFBF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41DA3273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6ACE4B3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Зачтено с оценкой «хорошо»:</w:t>
      </w:r>
    </w:p>
    <w:p w14:paraId="0728EE07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- студент строго соблюдал график практики; </w:t>
      </w:r>
    </w:p>
    <w:p w14:paraId="4840430E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645958FC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52B7A0C6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699FB4F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2EEECDF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Зачтено с оценкой «удовлетворительно»:</w:t>
      </w:r>
    </w:p>
    <w:p w14:paraId="1A611D5B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- студент строго соблюдал график практики; </w:t>
      </w:r>
    </w:p>
    <w:p w14:paraId="1AAFF99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6C07AF6F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7DE22663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67E7A7E9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3D2190E7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Не зачтено с оценкой «неудовлетворительно»:</w:t>
      </w:r>
    </w:p>
    <w:p w14:paraId="4BC0C00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- студент не соблюдал график практики без уважительной причины; </w:t>
      </w:r>
    </w:p>
    <w:p w14:paraId="3C941C78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FA05B7">
        <w:rPr>
          <w:sz w:val="28"/>
          <w:szCs w:val="28"/>
        </w:rPr>
        <w:t>материала,  студентом</w:t>
      </w:r>
      <w:proofErr w:type="gramEnd"/>
      <w:r w:rsidRPr="00FA05B7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19150375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студент не овладел компетенциями, указанными в программе;</w:t>
      </w:r>
    </w:p>
    <w:p w14:paraId="56326D81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679FCB12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lastRenderedPageBreak/>
        <w:t>- обучающийся не ответил на поставленные вопросы.</w:t>
      </w:r>
    </w:p>
    <w:p w14:paraId="783E703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0E64DA49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4E16DB64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5DEB5FFF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9CE9D38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672302D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5AF2F74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CBC276A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59410923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F0878D4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310332E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4F886791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3EFA0942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941EBD1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100654E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573B1389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0696370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36186C0C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61F5D037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E41AF3D" w14:textId="495A624E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B7A21A1" w14:textId="0768E86C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5EA91CEC" w14:textId="18C77196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365D57E4" w14:textId="36019BD9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6C49B63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28EC8829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1088894F" w14:textId="77777777" w:rsidR="00726B52" w:rsidRDefault="00726B52">
      <w:pPr>
        <w:spacing w:after="160" w:line="259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14:paraId="15304DEF" w14:textId="23E12D03" w:rsidR="00250FCB" w:rsidRPr="00FA05B7" w:rsidRDefault="00250FCB" w:rsidP="00250FCB">
      <w:pPr>
        <w:tabs>
          <w:tab w:val="left" w:pos="1134"/>
        </w:tabs>
        <w:jc w:val="right"/>
        <w:rPr>
          <w:caps/>
          <w:sz w:val="28"/>
          <w:szCs w:val="28"/>
        </w:rPr>
      </w:pPr>
      <w:bookmarkStart w:id="0" w:name="_GoBack"/>
      <w:bookmarkEnd w:id="0"/>
      <w:r w:rsidRPr="00FA05B7">
        <w:rPr>
          <w:caps/>
          <w:sz w:val="28"/>
          <w:szCs w:val="28"/>
        </w:rPr>
        <w:lastRenderedPageBreak/>
        <w:t>П</w:t>
      </w:r>
      <w:r w:rsidRPr="00FA05B7">
        <w:rPr>
          <w:sz w:val="28"/>
          <w:szCs w:val="28"/>
        </w:rPr>
        <w:t>риложение</w:t>
      </w:r>
      <w:r w:rsidRPr="00FA05B7">
        <w:rPr>
          <w:caps/>
          <w:sz w:val="28"/>
          <w:szCs w:val="28"/>
        </w:rPr>
        <w:t xml:space="preserve"> 1</w:t>
      </w:r>
    </w:p>
    <w:p w14:paraId="792A96C6" w14:textId="77777777" w:rsidR="00250FCB" w:rsidRPr="00FA05B7" w:rsidRDefault="00250FCB" w:rsidP="00250FCB">
      <w:pPr>
        <w:tabs>
          <w:tab w:val="left" w:pos="1134"/>
        </w:tabs>
        <w:jc w:val="right"/>
        <w:rPr>
          <w:caps/>
          <w:sz w:val="28"/>
          <w:szCs w:val="28"/>
        </w:rPr>
      </w:pPr>
    </w:p>
    <w:p w14:paraId="71E718AC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FA05B7">
        <w:rPr>
          <w:sz w:val="28"/>
          <w:szCs w:val="28"/>
        </w:rPr>
        <w:t>МИНИСТЕРСТВО НАУКИ И ВЫСШЕГО ОБРАЗОВАНИЯ</w:t>
      </w:r>
    </w:p>
    <w:p w14:paraId="49AA6A4E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FA05B7">
        <w:rPr>
          <w:sz w:val="28"/>
          <w:szCs w:val="28"/>
        </w:rPr>
        <w:t>РОССИЙСКОЙ ФЕДЕРАЦИИ</w:t>
      </w:r>
    </w:p>
    <w:p w14:paraId="29BD1ADD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FA05B7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6BC52AC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sz w:val="28"/>
          <w:szCs w:val="28"/>
        </w:rPr>
      </w:pPr>
      <w:r w:rsidRPr="00FA05B7">
        <w:rPr>
          <w:sz w:val="28"/>
          <w:szCs w:val="28"/>
        </w:rPr>
        <w:t xml:space="preserve">высшего образования </w:t>
      </w:r>
    </w:p>
    <w:p w14:paraId="11BC67C7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right="20" w:firstLine="0"/>
        <w:rPr>
          <w:rStyle w:val="10"/>
          <w:b w:val="0"/>
          <w:sz w:val="28"/>
          <w:szCs w:val="28"/>
        </w:rPr>
      </w:pPr>
      <w:r w:rsidRPr="00FA05B7">
        <w:rPr>
          <w:rStyle w:val="10"/>
          <w:b w:val="0"/>
          <w:sz w:val="28"/>
          <w:szCs w:val="28"/>
        </w:rPr>
        <w:t>«Рязанский государственный радиотехнический университет имени В.Ф. Уткина»</w:t>
      </w:r>
    </w:p>
    <w:p w14:paraId="03E6083A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left="6237" w:firstLine="0"/>
        <w:jc w:val="both"/>
        <w:rPr>
          <w:sz w:val="28"/>
          <w:szCs w:val="28"/>
        </w:rPr>
      </w:pPr>
    </w:p>
    <w:p w14:paraId="2AD63EC3" w14:textId="77777777" w:rsidR="00250FCB" w:rsidRPr="00FA05B7" w:rsidRDefault="00250FCB" w:rsidP="00250FCB">
      <w:pPr>
        <w:pStyle w:val="1"/>
        <w:shd w:val="clear" w:color="auto" w:fill="auto"/>
        <w:spacing w:before="0" w:line="240" w:lineRule="auto"/>
        <w:ind w:left="3544" w:firstLine="0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«УТВЕРЖДАЮ»</w:t>
      </w:r>
    </w:p>
    <w:p w14:paraId="78328053" w14:textId="77777777" w:rsidR="00250FCB" w:rsidRPr="00FA05B7" w:rsidRDefault="00250FCB" w:rsidP="00250FCB">
      <w:pPr>
        <w:pStyle w:val="a5"/>
        <w:spacing w:after="0" w:line="360" w:lineRule="auto"/>
        <w:ind w:left="3544"/>
        <w:rPr>
          <w:sz w:val="28"/>
          <w:szCs w:val="28"/>
          <w:lang w:val="ru-RU"/>
        </w:rPr>
      </w:pPr>
      <w:r w:rsidRPr="00FA05B7">
        <w:rPr>
          <w:sz w:val="28"/>
          <w:szCs w:val="28"/>
        </w:rPr>
        <w:t xml:space="preserve">Заведующий кафедрой </w:t>
      </w:r>
      <w:r w:rsidRPr="00FA05B7">
        <w:rPr>
          <w:sz w:val="28"/>
          <w:szCs w:val="28"/>
          <w:u w:val="single"/>
        </w:rPr>
        <w:t>РУС</w:t>
      </w:r>
      <w:r w:rsidRPr="00FA05B7">
        <w:rPr>
          <w:sz w:val="28"/>
          <w:szCs w:val="28"/>
        </w:rPr>
        <w:t xml:space="preserve">                 ____</w:t>
      </w:r>
      <w:r w:rsidRPr="00FA05B7">
        <w:rPr>
          <w:sz w:val="28"/>
          <w:szCs w:val="28"/>
          <w:lang w:val="ru-RU"/>
        </w:rPr>
        <w:t xml:space="preserve"> </w:t>
      </w:r>
      <w:r w:rsidRPr="00FA05B7">
        <w:rPr>
          <w:sz w:val="28"/>
          <w:szCs w:val="28"/>
        </w:rPr>
        <w:t>д</w:t>
      </w:r>
      <w:r w:rsidRPr="00FA05B7">
        <w:rPr>
          <w:sz w:val="28"/>
          <w:szCs w:val="28"/>
          <w:lang w:val="ru-RU"/>
        </w:rPr>
        <w:t>-р техн. наук</w:t>
      </w:r>
      <w:r w:rsidRPr="00FA05B7">
        <w:rPr>
          <w:sz w:val="28"/>
          <w:szCs w:val="28"/>
        </w:rPr>
        <w:t xml:space="preserve">, </w:t>
      </w:r>
    </w:p>
    <w:p w14:paraId="4471E6EA" w14:textId="77777777" w:rsidR="00250FCB" w:rsidRPr="00FA05B7" w:rsidRDefault="00250FCB" w:rsidP="00250FCB">
      <w:pPr>
        <w:pStyle w:val="a5"/>
        <w:spacing w:after="0" w:line="360" w:lineRule="auto"/>
        <w:ind w:left="3544"/>
        <w:rPr>
          <w:sz w:val="28"/>
          <w:szCs w:val="28"/>
        </w:rPr>
      </w:pPr>
      <w:r w:rsidRPr="00FA05B7">
        <w:rPr>
          <w:sz w:val="28"/>
          <w:szCs w:val="28"/>
        </w:rPr>
        <w:t>проф. С.Н. Кириллов</w:t>
      </w:r>
    </w:p>
    <w:p w14:paraId="60B47519" w14:textId="77777777" w:rsidR="00250FCB" w:rsidRPr="00FA05B7" w:rsidRDefault="00250FCB" w:rsidP="00250FCB">
      <w:pPr>
        <w:pStyle w:val="a5"/>
        <w:spacing w:after="0" w:line="360" w:lineRule="auto"/>
        <w:ind w:left="3402"/>
        <w:rPr>
          <w:sz w:val="28"/>
          <w:szCs w:val="28"/>
        </w:rPr>
      </w:pPr>
      <w:r w:rsidRPr="00FA05B7">
        <w:rPr>
          <w:sz w:val="28"/>
          <w:szCs w:val="28"/>
        </w:rPr>
        <w:t>«____» _______________ 20___ г.</w:t>
      </w:r>
    </w:p>
    <w:p w14:paraId="05FD34F9" w14:textId="77777777" w:rsidR="00250FCB" w:rsidRPr="00FA05B7" w:rsidRDefault="00250FCB" w:rsidP="00250FCB">
      <w:pPr>
        <w:pStyle w:val="120"/>
        <w:keepNext/>
        <w:keepLines/>
        <w:shd w:val="clear" w:color="auto" w:fill="auto"/>
        <w:spacing w:before="0" w:after="0" w:line="240" w:lineRule="auto"/>
        <w:ind w:right="20"/>
      </w:pPr>
      <w:bookmarkStart w:id="1" w:name="bookmark0"/>
    </w:p>
    <w:p w14:paraId="5DE5F5B8" w14:textId="77777777" w:rsidR="00250FCB" w:rsidRPr="00FA05B7" w:rsidRDefault="00250FCB" w:rsidP="00250FCB">
      <w:pPr>
        <w:pStyle w:val="120"/>
        <w:keepNext/>
        <w:keepLines/>
        <w:shd w:val="clear" w:color="auto" w:fill="auto"/>
        <w:spacing w:before="0" w:after="0" w:line="360" w:lineRule="auto"/>
        <w:ind w:right="20"/>
      </w:pPr>
      <w:r w:rsidRPr="00FA05B7">
        <w:t>ЗАДАНИЕ</w:t>
      </w:r>
      <w:bookmarkEnd w:id="1"/>
      <w:r w:rsidRPr="00FA05B7">
        <w:t xml:space="preserve"> НА УЧЕБНУЮ ПРАКТИКУ</w:t>
      </w:r>
    </w:p>
    <w:p w14:paraId="5A1075B3" w14:textId="77777777" w:rsidR="00250FCB" w:rsidRPr="00FA05B7" w:rsidRDefault="00250FCB" w:rsidP="00250FCB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05B7">
        <w:rPr>
          <w:rFonts w:ascii="Times New Roman" w:hAnsi="Times New Roman" w:cs="Times New Roman"/>
          <w:sz w:val="28"/>
          <w:szCs w:val="28"/>
        </w:rPr>
        <w:t>обучающемуся 1-го курса 016-ой учебной группы _</w:t>
      </w:r>
      <w:r w:rsidRPr="00FA05B7">
        <w:rPr>
          <w:rFonts w:ascii="Times New Roman" w:hAnsi="Times New Roman" w:cs="Times New Roman"/>
          <w:sz w:val="28"/>
          <w:szCs w:val="28"/>
          <w:u w:val="single"/>
        </w:rPr>
        <w:t>Иванову С.К.</w:t>
      </w:r>
      <w:r w:rsidRPr="00FA05B7">
        <w:rPr>
          <w:rFonts w:ascii="Times New Roman" w:hAnsi="Times New Roman" w:cs="Times New Roman"/>
          <w:sz w:val="28"/>
          <w:szCs w:val="28"/>
        </w:rPr>
        <w:t>_</w:t>
      </w:r>
    </w:p>
    <w:p w14:paraId="44803669" w14:textId="77777777" w:rsidR="00250FCB" w:rsidRPr="00FA05B7" w:rsidRDefault="00250FCB" w:rsidP="00250FCB">
      <w:pPr>
        <w:pStyle w:val="a8"/>
        <w:tabs>
          <w:tab w:val="left" w:pos="9923"/>
        </w:tabs>
        <w:spacing w:line="360" w:lineRule="auto"/>
        <w:ind w:right="-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05B7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FA05B7">
        <w:rPr>
          <w:rFonts w:ascii="Times New Roman" w:hAnsi="Times New Roman" w:cs="Times New Roman"/>
          <w:i/>
          <w:sz w:val="28"/>
          <w:szCs w:val="28"/>
          <w:u w:val="single"/>
        </w:rPr>
        <w:t>11.05.01 «Радиоэлектронные системы и комплексы»</w:t>
      </w:r>
    </w:p>
    <w:p w14:paraId="05B42095" w14:textId="77777777" w:rsidR="00250FCB" w:rsidRPr="00FA05B7" w:rsidRDefault="00250FCB" w:rsidP="00250FCB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05B7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FA05B7">
        <w:rPr>
          <w:rFonts w:ascii="Times New Roman" w:hAnsi="Times New Roman" w:cs="Times New Roman"/>
          <w:i/>
          <w:sz w:val="28"/>
          <w:szCs w:val="28"/>
          <w:u w:val="single"/>
        </w:rPr>
        <w:t>РСПИ</w:t>
      </w:r>
    </w:p>
    <w:p w14:paraId="6A529DB6" w14:textId="77777777" w:rsidR="00250FCB" w:rsidRPr="00FA05B7" w:rsidRDefault="00250FCB" w:rsidP="00250FCB">
      <w:pPr>
        <w:pStyle w:val="a8"/>
        <w:tabs>
          <w:tab w:val="left" w:pos="9923"/>
        </w:tabs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05B7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FA05B7"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14:paraId="7E79480C" w14:textId="77777777" w:rsidR="00250FCB" w:rsidRPr="00FA05B7" w:rsidRDefault="00250FCB" w:rsidP="00250FCB">
      <w:pPr>
        <w:pStyle w:val="140"/>
        <w:shd w:val="clear" w:color="auto" w:fill="auto"/>
        <w:tabs>
          <w:tab w:val="left" w:pos="8364"/>
        </w:tabs>
        <w:spacing w:before="0" w:after="0" w:line="240" w:lineRule="auto"/>
        <w:jc w:val="left"/>
        <w:rPr>
          <w:sz w:val="28"/>
          <w:szCs w:val="28"/>
          <w:u w:val="single"/>
        </w:rPr>
      </w:pPr>
      <w:r w:rsidRPr="00FA05B7">
        <w:rPr>
          <w:sz w:val="28"/>
          <w:szCs w:val="28"/>
        </w:rPr>
        <w:t>Руководитель _</w:t>
      </w:r>
      <w:r w:rsidRPr="00FA05B7">
        <w:rPr>
          <w:sz w:val="28"/>
          <w:szCs w:val="28"/>
          <w:u w:val="single"/>
        </w:rPr>
        <w:t>Кравцов П.Р., канд. техн. наук, доцент</w:t>
      </w:r>
      <w:r w:rsidRPr="00FA05B7">
        <w:rPr>
          <w:sz w:val="28"/>
          <w:szCs w:val="28"/>
        </w:rPr>
        <w:t xml:space="preserve">_ </w:t>
      </w:r>
    </w:p>
    <w:p w14:paraId="0DCDFB02" w14:textId="77777777" w:rsidR="00250FCB" w:rsidRPr="00FA05B7" w:rsidRDefault="00250FCB" w:rsidP="00250FCB">
      <w:pPr>
        <w:pStyle w:val="a5"/>
        <w:jc w:val="both"/>
        <w:rPr>
          <w:color w:val="000000"/>
          <w:sz w:val="28"/>
          <w:szCs w:val="28"/>
        </w:rPr>
      </w:pPr>
      <w:r w:rsidRPr="00FA05B7">
        <w:rPr>
          <w:color w:val="000000"/>
          <w:sz w:val="28"/>
          <w:szCs w:val="28"/>
        </w:rPr>
        <w:t xml:space="preserve">В ходе выполнения </w:t>
      </w:r>
      <w:r w:rsidRPr="00FA05B7">
        <w:rPr>
          <w:color w:val="000000"/>
          <w:sz w:val="28"/>
          <w:szCs w:val="28"/>
          <w:u w:val="single"/>
        </w:rPr>
        <w:t>учебной</w:t>
      </w:r>
      <w:r w:rsidRPr="00FA05B7">
        <w:rPr>
          <w:color w:val="000000"/>
          <w:sz w:val="28"/>
          <w:szCs w:val="28"/>
        </w:rPr>
        <w:t xml:space="preserve"> практики требуется:</w:t>
      </w:r>
      <w:r w:rsidRPr="00FA05B7">
        <w:rPr>
          <w:color w:val="000000"/>
          <w:sz w:val="28"/>
          <w:szCs w:val="28"/>
        </w:rPr>
        <w:tab/>
      </w:r>
      <w:r w:rsidRPr="00FA05B7">
        <w:rPr>
          <w:color w:val="000000"/>
          <w:sz w:val="28"/>
          <w:szCs w:val="28"/>
        </w:rPr>
        <w:tab/>
      </w:r>
      <w:r w:rsidRPr="00FA05B7">
        <w:rPr>
          <w:color w:val="000000"/>
          <w:sz w:val="28"/>
          <w:szCs w:val="28"/>
        </w:rPr>
        <w:tab/>
      </w:r>
    </w:p>
    <w:tbl>
      <w:tblPr>
        <w:tblW w:w="6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3283"/>
        <w:gridCol w:w="2198"/>
      </w:tblGrid>
      <w:tr w:rsidR="00250FCB" w:rsidRPr="00FA05B7" w14:paraId="5A339232" w14:textId="77777777" w:rsidTr="009D347F">
        <w:tc>
          <w:tcPr>
            <w:tcW w:w="1113" w:type="dxa"/>
            <w:shd w:val="clear" w:color="auto" w:fill="auto"/>
            <w:vAlign w:val="center"/>
          </w:tcPr>
          <w:p w14:paraId="32233EF0" w14:textId="77777777" w:rsidR="00250FCB" w:rsidRPr="00FA05B7" w:rsidRDefault="00250FCB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0D325468" w14:textId="77777777" w:rsidR="00250FCB" w:rsidRPr="00FA05B7" w:rsidRDefault="00250FCB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EDCDDBD" w14:textId="77777777" w:rsidR="00250FCB" w:rsidRPr="00FA05B7" w:rsidRDefault="00250FCB" w:rsidP="009D347F">
            <w:pPr>
              <w:pStyle w:val="a9"/>
              <w:spacing w:line="27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250FCB" w:rsidRPr="00FA05B7" w14:paraId="533FF286" w14:textId="77777777" w:rsidTr="009D347F">
        <w:tc>
          <w:tcPr>
            <w:tcW w:w="1113" w:type="dxa"/>
            <w:shd w:val="clear" w:color="auto" w:fill="auto"/>
          </w:tcPr>
          <w:p w14:paraId="077C6FA5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4BD3BA7F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 xml:space="preserve">… </w:t>
            </w:r>
          </w:p>
        </w:tc>
        <w:tc>
          <w:tcPr>
            <w:tcW w:w="2198" w:type="dxa"/>
            <w:shd w:val="clear" w:color="auto" w:fill="auto"/>
          </w:tcPr>
          <w:p w14:paraId="14A684C3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50FCB" w:rsidRPr="00FA05B7" w14:paraId="60077691" w14:textId="77777777" w:rsidTr="009D347F">
        <w:tc>
          <w:tcPr>
            <w:tcW w:w="1113" w:type="dxa"/>
            <w:shd w:val="clear" w:color="auto" w:fill="auto"/>
          </w:tcPr>
          <w:p w14:paraId="5747D5AC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14:paraId="79DCFCE6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  <w:r w:rsidRPr="00FA05B7">
              <w:rPr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2198" w:type="dxa"/>
            <w:shd w:val="clear" w:color="auto" w:fill="auto"/>
          </w:tcPr>
          <w:p w14:paraId="2DDF0675" w14:textId="77777777" w:rsidR="00250FCB" w:rsidRPr="00FA05B7" w:rsidRDefault="00250FCB" w:rsidP="009D347F">
            <w:pPr>
              <w:pStyle w:val="a9"/>
              <w:spacing w:line="276" w:lineRule="auto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14:paraId="195C7E22" w14:textId="77777777" w:rsidR="00250FCB" w:rsidRPr="00FA05B7" w:rsidRDefault="00250FCB" w:rsidP="00250FCB">
      <w:pPr>
        <w:pStyle w:val="a5"/>
        <w:spacing w:after="0"/>
        <w:jc w:val="both"/>
        <w:rPr>
          <w:sz w:val="28"/>
          <w:szCs w:val="28"/>
        </w:rPr>
      </w:pPr>
    </w:p>
    <w:p w14:paraId="0C5F8F95" w14:textId="77777777" w:rsidR="00250FCB" w:rsidRPr="00FA05B7" w:rsidRDefault="00250FCB" w:rsidP="00250FCB">
      <w:pPr>
        <w:pStyle w:val="a5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FA05B7">
        <w:rPr>
          <w:sz w:val="28"/>
          <w:szCs w:val="28"/>
        </w:rPr>
        <w:t>Трудоемкость практики: 2 недели, 108 часов</w:t>
      </w:r>
    </w:p>
    <w:p w14:paraId="49140791" w14:textId="77777777" w:rsidR="00250FCB" w:rsidRPr="00FA05B7" w:rsidRDefault="00250FCB" w:rsidP="00250FCB">
      <w:pPr>
        <w:pStyle w:val="a5"/>
        <w:tabs>
          <w:tab w:val="left" w:leader="underscore" w:pos="10206"/>
        </w:tabs>
        <w:spacing w:after="0"/>
        <w:ind w:right="40"/>
        <w:rPr>
          <w:sz w:val="28"/>
          <w:szCs w:val="28"/>
        </w:rPr>
      </w:pPr>
      <w:r w:rsidRPr="00FA05B7">
        <w:rPr>
          <w:sz w:val="28"/>
          <w:szCs w:val="28"/>
        </w:rPr>
        <w:t>Сроки прохождения практики:</w:t>
      </w:r>
    </w:p>
    <w:p w14:paraId="2073279C" w14:textId="77777777" w:rsidR="00250FCB" w:rsidRPr="00FA05B7" w:rsidRDefault="00250FCB" w:rsidP="00250FCB">
      <w:pPr>
        <w:pStyle w:val="a5"/>
        <w:spacing w:after="0"/>
        <w:rPr>
          <w:sz w:val="28"/>
          <w:szCs w:val="28"/>
        </w:rPr>
      </w:pPr>
      <w:r w:rsidRPr="00FA05B7">
        <w:rPr>
          <w:sz w:val="28"/>
          <w:szCs w:val="28"/>
        </w:rPr>
        <w:t>с «  » ______ 202_ г.</w:t>
      </w:r>
    </w:p>
    <w:p w14:paraId="7CC34EA8" w14:textId="77777777" w:rsidR="00250FCB" w:rsidRPr="00FA05B7" w:rsidRDefault="00250FCB" w:rsidP="00250FCB">
      <w:pPr>
        <w:pStyle w:val="a5"/>
        <w:spacing w:after="0"/>
        <w:rPr>
          <w:sz w:val="28"/>
          <w:szCs w:val="28"/>
        </w:rPr>
      </w:pPr>
      <w:r w:rsidRPr="00FA05B7">
        <w:rPr>
          <w:sz w:val="28"/>
          <w:szCs w:val="28"/>
        </w:rPr>
        <w:t>по «  » ______ 202_ г.</w:t>
      </w:r>
    </w:p>
    <w:p w14:paraId="6BAD6BB4" w14:textId="77777777" w:rsidR="00250FCB" w:rsidRPr="00FA05B7" w:rsidRDefault="00250FCB" w:rsidP="00250FCB">
      <w:pPr>
        <w:pStyle w:val="a5"/>
        <w:spacing w:after="0"/>
        <w:rPr>
          <w:sz w:val="28"/>
          <w:szCs w:val="28"/>
        </w:rPr>
      </w:pPr>
    </w:p>
    <w:p w14:paraId="7709CF26" w14:textId="77777777" w:rsidR="00250FCB" w:rsidRPr="00FA05B7" w:rsidRDefault="00250FCB" w:rsidP="00250FCB">
      <w:pPr>
        <w:pStyle w:val="a5"/>
        <w:spacing w:after="0"/>
        <w:rPr>
          <w:i/>
          <w:sz w:val="28"/>
          <w:szCs w:val="28"/>
        </w:rPr>
      </w:pPr>
      <w:r w:rsidRPr="00FA05B7">
        <w:rPr>
          <w:sz w:val="28"/>
          <w:szCs w:val="28"/>
        </w:rPr>
        <w:t xml:space="preserve">Место прохождения практики: </w:t>
      </w:r>
      <w:r w:rsidRPr="00FA05B7">
        <w:rPr>
          <w:i/>
          <w:sz w:val="28"/>
          <w:szCs w:val="28"/>
        </w:rPr>
        <w:t>________________________________</w:t>
      </w:r>
    </w:p>
    <w:p w14:paraId="4E5CE143" w14:textId="77777777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>Дата выдачи задания: «___» __________ 20___ г.</w:t>
      </w:r>
    </w:p>
    <w:p w14:paraId="5C3A95F0" w14:textId="77777777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>Руководитель практики: ____________</w:t>
      </w:r>
    </w:p>
    <w:p w14:paraId="4E9706C8" w14:textId="77777777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>Задание к исполнению принял</w:t>
      </w:r>
    </w:p>
    <w:p w14:paraId="5AFF0564" w14:textId="6F8A10B6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>обучающийся __________ / ___________ /</w:t>
      </w:r>
    </w:p>
    <w:p w14:paraId="0B895B28" w14:textId="2F7AC474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</w:p>
    <w:p w14:paraId="6EB8F9F7" w14:textId="77777777" w:rsidR="00250FCB" w:rsidRPr="00FA05B7" w:rsidRDefault="00250FCB" w:rsidP="00250FCB">
      <w:pPr>
        <w:rPr>
          <w:sz w:val="28"/>
          <w:szCs w:val="28"/>
        </w:rPr>
      </w:pPr>
    </w:p>
    <w:p w14:paraId="1D59C0A0" w14:textId="77777777" w:rsidR="00250FCB" w:rsidRPr="00FA05B7" w:rsidRDefault="00250FCB" w:rsidP="00250FCB">
      <w:pPr>
        <w:ind w:firstLine="567"/>
        <w:jc w:val="right"/>
        <w:rPr>
          <w:sz w:val="28"/>
          <w:szCs w:val="28"/>
        </w:rPr>
      </w:pPr>
      <w:r w:rsidRPr="00FA05B7">
        <w:rPr>
          <w:sz w:val="28"/>
          <w:szCs w:val="28"/>
        </w:rPr>
        <w:lastRenderedPageBreak/>
        <w:t>Приложение 2</w:t>
      </w:r>
    </w:p>
    <w:p w14:paraId="173F8E92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ОТЧЕТ</w:t>
      </w:r>
    </w:p>
    <w:p w14:paraId="7C4D45B6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об учебной практике</w:t>
      </w:r>
    </w:p>
    <w:p w14:paraId="3B784CAE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  <w:r w:rsidRPr="00FA05B7">
        <w:rPr>
          <w:sz w:val="28"/>
          <w:szCs w:val="28"/>
        </w:rPr>
        <w:t>студента группы ___</w:t>
      </w:r>
      <w:proofErr w:type="gramStart"/>
      <w:r w:rsidRPr="00FA05B7">
        <w:rPr>
          <w:sz w:val="28"/>
          <w:szCs w:val="28"/>
        </w:rPr>
        <w:t>_  _</w:t>
      </w:r>
      <w:proofErr w:type="gramEnd"/>
      <w:r w:rsidRPr="00FA05B7">
        <w:rPr>
          <w:sz w:val="28"/>
          <w:szCs w:val="28"/>
        </w:rPr>
        <w:t>___________________________</w:t>
      </w:r>
    </w:p>
    <w:p w14:paraId="112288E7" w14:textId="77777777" w:rsidR="00250FCB" w:rsidRPr="00FA05B7" w:rsidRDefault="00250FCB" w:rsidP="00250FCB">
      <w:pPr>
        <w:ind w:firstLine="3600"/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             (ФИО)</w:t>
      </w:r>
    </w:p>
    <w:p w14:paraId="74EAC9A6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</w:p>
    <w:p w14:paraId="6E46ED4C" w14:textId="77777777" w:rsidR="00250FCB" w:rsidRPr="00FA05B7" w:rsidRDefault="00250FCB" w:rsidP="00250FCB">
      <w:pPr>
        <w:pStyle w:val="a5"/>
        <w:spacing w:after="0"/>
        <w:rPr>
          <w:i/>
          <w:sz w:val="28"/>
          <w:szCs w:val="28"/>
        </w:rPr>
      </w:pPr>
      <w:r w:rsidRPr="00FA05B7">
        <w:rPr>
          <w:sz w:val="28"/>
          <w:szCs w:val="28"/>
        </w:rPr>
        <w:t xml:space="preserve">Место прохождения практики: </w:t>
      </w:r>
      <w:r w:rsidRPr="00FA05B7">
        <w:rPr>
          <w:i/>
          <w:sz w:val="28"/>
          <w:szCs w:val="28"/>
        </w:rPr>
        <w:t>________________________________</w:t>
      </w:r>
    </w:p>
    <w:p w14:paraId="320A7086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</w:p>
    <w:p w14:paraId="558B9E85" w14:textId="77777777" w:rsidR="00250FCB" w:rsidRPr="00FA05B7" w:rsidRDefault="00250FCB" w:rsidP="00250FCB">
      <w:pPr>
        <w:ind w:firstLine="567"/>
        <w:jc w:val="center"/>
        <w:rPr>
          <w:sz w:val="28"/>
          <w:szCs w:val="28"/>
        </w:rPr>
      </w:pPr>
    </w:p>
    <w:p w14:paraId="684D25FC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В ходе учебной практики мною выполнена следующая работа:</w:t>
      </w:r>
    </w:p>
    <w:p w14:paraId="72B7344C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1. _____________________________________________________</w:t>
      </w:r>
    </w:p>
    <w:p w14:paraId="795E3C32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2. _____________________________________________________</w:t>
      </w:r>
    </w:p>
    <w:p w14:paraId="2F383C48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3. _____________________________________________________</w:t>
      </w:r>
    </w:p>
    <w:p w14:paraId="1B6D6236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  <w:r w:rsidRPr="00FA05B7">
        <w:rPr>
          <w:sz w:val="28"/>
          <w:szCs w:val="28"/>
        </w:rPr>
        <w:t>4. _____________________________________________________</w:t>
      </w:r>
    </w:p>
    <w:p w14:paraId="4E5D731B" w14:textId="77777777" w:rsidR="00250FCB" w:rsidRPr="00FA05B7" w:rsidRDefault="00250FCB" w:rsidP="00250FCB">
      <w:pPr>
        <w:ind w:firstLine="567"/>
        <w:jc w:val="both"/>
        <w:rPr>
          <w:sz w:val="28"/>
          <w:szCs w:val="28"/>
        </w:rPr>
      </w:pPr>
    </w:p>
    <w:p w14:paraId="7215A334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4322FE46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30818AFD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Студент гр. ____</w:t>
      </w:r>
      <w:proofErr w:type="gramStart"/>
      <w:r w:rsidRPr="00FA05B7">
        <w:rPr>
          <w:sz w:val="28"/>
          <w:szCs w:val="28"/>
        </w:rPr>
        <w:t>_  _</w:t>
      </w:r>
      <w:proofErr w:type="gramEnd"/>
      <w:r w:rsidRPr="00FA05B7">
        <w:rPr>
          <w:sz w:val="28"/>
          <w:szCs w:val="28"/>
        </w:rPr>
        <w:t>__________________ _________________</w:t>
      </w:r>
    </w:p>
    <w:p w14:paraId="74BDD14A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                                                  (подпись)</w:t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  <w:t xml:space="preserve">                    </w:t>
      </w:r>
      <w:proofErr w:type="gramStart"/>
      <w:r w:rsidRPr="00FA05B7">
        <w:rPr>
          <w:sz w:val="28"/>
          <w:szCs w:val="28"/>
        </w:rPr>
        <w:t xml:space="preserve">   (</w:t>
      </w:r>
      <w:proofErr w:type="gramEnd"/>
      <w:r w:rsidRPr="00FA05B7">
        <w:rPr>
          <w:sz w:val="28"/>
          <w:szCs w:val="28"/>
        </w:rPr>
        <w:t>ФИО)</w:t>
      </w:r>
    </w:p>
    <w:p w14:paraId="31130BBB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42B5C48C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Дата «___» __________ 20___ г.</w:t>
      </w:r>
    </w:p>
    <w:p w14:paraId="524210DD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4B8DDE9A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1CA19E80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Оценка за практику _____________</w:t>
      </w:r>
    </w:p>
    <w:p w14:paraId="7F4A6532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6419210E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3315F386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Руководитель практики</w:t>
      </w:r>
    </w:p>
    <w:p w14:paraId="6C2C228F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7436C1B4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доцент кафедры РУС, канд. техн. наук __________ ___________________</w:t>
      </w:r>
    </w:p>
    <w:p w14:paraId="73B21D09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      </w:t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  <w:t xml:space="preserve">                                  (</w:t>
      </w:r>
      <w:proofErr w:type="gramStart"/>
      <w:r w:rsidRPr="00FA05B7">
        <w:rPr>
          <w:sz w:val="28"/>
          <w:szCs w:val="28"/>
        </w:rPr>
        <w:t xml:space="preserve">подпись)   </w:t>
      </w:r>
      <w:proofErr w:type="gramEnd"/>
      <w:r w:rsidRPr="00FA05B7">
        <w:rPr>
          <w:sz w:val="28"/>
          <w:szCs w:val="28"/>
        </w:rPr>
        <w:t xml:space="preserve">                   (ФИО)</w:t>
      </w:r>
      <w:r w:rsidRPr="00FA05B7">
        <w:rPr>
          <w:sz w:val="28"/>
          <w:szCs w:val="28"/>
        </w:rPr>
        <w:tab/>
      </w:r>
    </w:p>
    <w:p w14:paraId="1310CBD9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0668F4C4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0382A7C6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Проверил</w:t>
      </w:r>
    </w:p>
    <w:p w14:paraId="466AFC9E" w14:textId="77777777" w:rsidR="00250FCB" w:rsidRPr="00FA05B7" w:rsidRDefault="00250FCB" w:rsidP="00250FCB">
      <w:pPr>
        <w:jc w:val="both"/>
        <w:rPr>
          <w:sz w:val="28"/>
          <w:szCs w:val="28"/>
        </w:rPr>
      </w:pPr>
    </w:p>
    <w:p w14:paraId="116A2141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>д-р техн. наук, профессор, зав. кафедрой РУС _________ ______________</w:t>
      </w:r>
    </w:p>
    <w:p w14:paraId="2F8A64A6" w14:textId="77777777" w:rsidR="00250FCB" w:rsidRPr="00FA05B7" w:rsidRDefault="00250FCB" w:rsidP="00250FCB">
      <w:pPr>
        <w:jc w:val="both"/>
        <w:rPr>
          <w:sz w:val="28"/>
          <w:szCs w:val="28"/>
        </w:rPr>
      </w:pPr>
      <w:r w:rsidRPr="00FA05B7">
        <w:rPr>
          <w:sz w:val="28"/>
          <w:szCs w:val="28"/>
        </w:rPr>
        <w:t xml:space="preserve">      </w:t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</w:r>
      <w:r w:rsidRPr="00FA05B7">
        <w:rPr>
          <w:sz w:val="28"/>
          <w:szCs w:val="28"/>
        </w:rPr>
        <w:tab/>
        <w:t xml:space="preserve">                                               (</w:t>
      </w:r>
      <w:proofErr w:type="gramStart"/>
      <w:r w:rsidRPr="00FA05B7">
        <w:rPr>
          <w:sz w:val="28"/>
          <w:szCs w:val="28"/>
        </w:rPr>
        <w:t xml:space="preserve">подпись)   </w:t>
      </w:r>
      <w:proofErr w:type="gramEnd"/>
      <w:r w:rsidRPr="00FA05B7">
        <w:rPr>
          <w:sz w:val="28"/>
          <w:szCs w:val="28"/>
        </w:rPr>
        <w:t xml:space="preserve">            (ФИО)</w:t>
      </w:r>
      <w:r w:rsidRPr="00FA05B7">
        <w:rPr>
          <w:sz w:val="28"/>
          <w:szCs w:val="28"/>
        </w:rPr>
        <w:tab/>
      </w:r>
    </w:p>
    <w:p w14:paraId="6B440A52" w14:textId="77777777" w:rsidR="00250FCB" w:rsidRPr="00FA05B7" w:rsidRDefault="00250FCB" w:rsidP="00250FCB">
      <w:pPr>
        <w:rPr>
          <w:sz w:val="28"/>
          <w:szCs w:val="28"/>
        </w:rPr>
      </w:pPr>
      <w:r w:rsidRPr="00FA05B7">
        <w:rPr>
          <w:sz w:val="28"/>
          <w:szCs w:val="28"/>
        </w:rPr>
        <w:t xml:space="preserve">  </w:t>
      </w:r>
    </w:p>
    <w:p w14:paraId="2C4CD9B6" w14:textId="77777777" w:rsidR="00250FCB" w:rsidRPr="00FA05B7" w:rsidRDefault="00250FCB" w:rsidP="00250FCB">
      <w:pPr>
        <w:rPr>
          <w:sz w:val="28"/>
          <w:szCs w:val="28"/>
        </w:rPr>
      </w:pPr>
    </w:p>
    <w:p w14:paraId="1B48E094" w14:textId="77777777" w:rsidR="00250FCB" w:rsidRPr="00FA05B7" w:rsidRDefault="00250FCB" w:rsidP="00250FCB">
      <w:pPr>
        <w:rPr>
          <w:sz w:val="28"/>
          <w:szCs w:val="28"/>
        </w:rPr>
      </w:pPr>
    </w:p>
    <w:p w14:paraId="55DC4FDA" w14:textId="77777777" w:rsidR="00250FCB" w:rsidRPr="00FA05B7" w:rsidRDefault="00250FCB" w:rsidP="00250FCB">
      <w:pPr>
        <w:rPr>
          <w:sz w:val="28"/>
          <w:szCs w:val="28"/>
        </w:rPr>
      </w:pPr>
    </w:p>
    <w:p w14:paraId="7FF03FF9" w14:textId="77777777" w:rsidR="00250FCB" w:rsidRPr="00FA05B7" w:rsidRDefault="00250FCB" w:rsidP="00250FCB">
      <w:pPr>
        <w:rPr>
          <w:sz w:val="28"/>
          <w:szCs w:val="28"/>
        </w:rPr>
      </w:pPr>
    </w:p>
    <w:p w14:paraId="3ED3353C" w14:textId="77777777" w:rsidR="00250FCB" w:rsidRPr="00FA05B7" w:rsidRDefault="00250FCB" w:rsidP="00250FCB">
      <w:pPr>
        <w:rPr>
          <w:sz w:val="28"/>
          <w:szCs w:val="28"/>
        </w:rPr>
      </w:pPr>
    </w:p>
    <w:p w14:paraId="47AE095A" w14:textId="77777777" w:rsidR="00250FCB" w:rsidRPr="00FA05B7" w:rsidRDefault="00250FCB" w:rsidP="00250FCB">
      <w:pPr>
        <w:rPr>
          <w:sz w:val="28"/>
          <w:szCs w:val="28"/>
        </w:rPr>
      </w:pPr>
    </w:p>
    <w:p w14:paraId="46DBE609" w14:textId="7AA99144" w:rsidR="00131E27" w:rsidRPr="00FA05B7" w:rsidRDefault="00131E27">
      <w:pPr>
        <w:rPr>
          <w:sz w:val="28"/>
          <w:szCs w:val="28"/>
        </w:rPr>
      </w:pPr>
    </w:p>
    <w:sectPr w:rsidR="00131E27" w:rsidRPr="00FA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F614E9"/>
    <w:multiLevelType w:val="hybridMultilevel"/>
    <w:tmpl w:val="8550D53C"/>
    <w:lvl w:ilvl="0" w:tplc="F5B81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0352229"/>
    <w:multiLevelType w:val="hybridMultilevel"/>
    <w:tmpl w:val="0FD8253E"/>
    <w:lvl w:ilvl="0" w:tplc="61DA46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27"/>
    <w:rsid w:val="00131E27"/>
    <w:rsid w:val="00250FCB"/>
    <w:rsid w:val="00726B52"/>
    <w:rsid w:val="00F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3A4B"/>
  <w15:chartTrackingRefBased/>
  <w15:docId w15:val="{88253A33-41CB-4BD2-B386-85CDA128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FCB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F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0FCB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250F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250FCB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250FC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_"/>
    <w:link w:val="1"/>
    <w:locked/>
    <w:rsid w:val="00250FCB"/>
    <w:rPr>
      <w:rFonts w:ascii="Times New Roman" w:hAnsi="Times New Roman"/>
      <w:shd w:val="clear" w:color="auto" w:fill="FFFFFF"/>
    </w:rPr>
  </w:style>
  <w:style w:type="character" w:customStyle="1" w:styleId="10">
    <w:name w:val="Основной текст + 10"/>
    <w:aliases w:val="5 pt,Полужирный"/>
    <w:rsid w:val="00250FCB"/>
    <w:rPr>
      <w:rFonts w:ascii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12">
    <w:name w:val="Заголовок №1 (2)_"/>
    <w:link w:val="120"/>
    <w:locked/>
    <w:rsid w:val="00250FC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4">
    <w:name w:val="Основной текст (14)_"/>
    <w:link w:val="140"/>
    <w:locked/>
    <w:rsid w:val="00250FC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250FCB"/>
    <w:pPr>
      <w:widowControl w:val="0"/>
      <w:shd w:val="clear" w:color="auto" w:fill="FFFFFF"/>
      <w:spacing w:before="3000" w:line="240" w:lineRule="atLeast"/>
      <w:ind w:hanging="460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120">
    <w:name w:val="Заголовок №1 (2)"/>
    <w:basedOn w:val="a"/>
    <w:link w:val="12"/>
    <w:rsid w:val="00250FCB"/>
    <w:pPr>
      <w:widowControl w:val="0"/>
      <w:shd w:val="clear" w:color="auto" w:fill="FFFFFF"/>
      <w:spacing w:before="720" w:after="60" w:line="240" w:lineRule="atLeas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140">
    <w:name w:val="Основной текст (14)"/>
    <w:basedOn w:val="a"/>
    <w:link w:val="14"/>
    <w:rsid w:val="00250FCB"/>
    <w:pPr>
      <w:widowControl w:val="0"/>
      <w:shd w:val="clear" w:color="auto" w:fill="FFFFFF"/>
      <w:spacing w:before="240" w:after="60" w:line="240" w:lineRule="atLeast"/>
      <w:jc w:val="both"/>
    </w:pPr>
    <w:rPr>
      <w:rFonts w:eastAsiaTheme="minorHAnsi" w:cstheme="minorBidi"/>
      <w:sz w:val="18"/>
      <w:szCs w:val="18"/>
      <w:lang w:eastAsia="en-US"/>
    </w:rPr>
  </w:style>
  <w:style w:type="paragraph" w:customStyle="1" w:styleId="a8">
    <w:name w:val="Стиль"/>
    <w:rsid w:val="00250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250FCB"/>
    <w:pPr>
      <w:widowControl w:val="0"/>
      <w:suppressAutoHyphens/>
    </w:pPr>
    <w:rPr>
      <w:kern w:val="2"/>
    </w:rPr>
  </w:style>
  <w:style w:type="paragraph" w:styleId="aa">
    <w:name w:val="List Paragraph"/>
    <w:basedOn w:val="a"/>
    <w:uiPriority w:val="34"/>
    <w:qFormat/>
    <w:rsid w:val="00250FCB"/>
    <w:pPr>
      <w:ind w:left="720"/>
      <w:contextualSpacing/>
    </w:pPr>
  </w:style>
  <w:style w:type="paragraph" w:customStyle="1" w:styleId="TableParagraph">
    <w:name w:val="Table Paragraph"/>
    <w:basedOn w:val="a"/>
    <w:rsid w:val="00726B52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RCaC_514</cp:lastModifiedBy>
  <cp:revision>4</cp:revision>
  <dcterms:created xsi:type="dcterms:W3CDTF">2021-07-02T07:53:00Z</dcterms:created>
  <dcterms:modified xsi:type="dcterms:W3CDTF">2022-11-17T14:37:00Z</dcterms:modified>
</cp:coreProperties>
</file>