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57A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257A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257A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E0257A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0257A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E0257A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E0257A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E0257A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57A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E0257A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08688464" w:rsidR="00067DD5" w:rsidRPr="00E0257A" w:rsidRDefault="00910AD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57A">
        <w:rPr>
          <w:rFonts w:ascii="Times New Roman" w:hAnsi="Times New Roman" w:cs="Times New Roman"/>
          <w:sz w:val="24"/>
          <w:szCs w:val="24"/>
        </w:rPr>
        <w:t>Б1.В.ДВ.01 «Моделирование электрических схем»</w:t>
      </w:r>
    </w:p>
    <w:p w14:paraId="62C7EC09" w14:textId="012B2E93" w:rsidR="00AA1A3C" w:rsidRPr="00E0257A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E0257A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Pr="00E0257A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Pr="00E0257A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Pr="00E0257A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Pr="00E0257A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Pr="00E0257A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Pr="00E0257A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Pr="00E0257A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3400A09B" w:rsidR="00D97E0E" w:rsidRPr="00E0257A" w:rsidRDefault="006C6991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Б</w:t>
      </w:r>
      <w:r w:rsidR="00D97E0E" w:rsidRPr="00E0257A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Pr="00E0257A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Pr="00E0257A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 w:rsidRPr="00E0257A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E0257A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Pr="00E0257A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71853089" w:rsidR="002F1E10" w:rsidRPr="00E0257A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57A">
        <w:rPr>
          <w:rFonts w:ascii="Times New Roman" w:hAnsi="Times New Roman" w:cs="Times New Roman"/>
          <w:sz w:val="28"/>
          <w:szCs w:val="28"/>
        </w:rPr>
        <w:t>Форм</w:t>
      </w:r>
      <w:r w:rsidR="00172DD2" w:rsidRPr="00E0257A">
        <w:rPr>
          <w:rFonts w:ascii="Times New Roman" w:hAnsi="Times New Roman" w:cs="Times New Roman"/>
          <w:sz w:val="28"/>
          <w:szCs w:val="28"/>
        </w:rPr>
        <w:t>а</w:t>
      </w:r>
      <w:r w:rsidRPr="00E0257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742DA2" w:rsidRPr="00E0257A">
        <w:rPr>
          <w:rFonts w:ascii="Times New Roman" w:hAnsi="Times New Roman" w:cs="Times New Roman"/>
          <w:sz w:val="28"/>
          <w:szCs w:val="28"/>
        </w:rPr>
        <w:t xml:space="preserve"> – о</w:t>
      </w:r>
      <w:r w:rsidRPr="00E0257A">
        <w:rPr>
          <w:rFonts w:ascii="Times New Roman" w:hAnsi="Times New Roman" w:cs="Times New Roman"/>
          <w:sz w:val="28"/>
          <w:szCs w:val="28"/>
        </w:rPr>
        <w:t>чная</w:t>
      </w:r>
    </w:p>
    <w:p w14:paraId="26DBEF2C" w14:textId="20471960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E0257A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0F18E09F" w:rsidR="000D05A9" w:rsidRPr="00E0257A" w:rsidRDefault="009B213B" w:rsidP="009B2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13B">
        <w:rPr>
          <w:rFonts w:ascii="Times New Roman" w:hAnsi="Times New Roman" w:cs="Times New Roman"/>
          <w:sz w:val="28"/>
          <w:szCs w:val="28"/>
        </w:rPr>
        <w:t xml:space="preserve">Рязань </w:t>
      </w:r>
      <w:r w:rsidR="00E15660">
        <w:rPr>
          <w:rFonts w:ascii="Times New Roman" w:hAnsi="Times New Roman" w:cs="Times New Roman"/>
          <w:sz w:val="28"/>
          <w:szCs w:val="28"/>
        </w:rPr>
        <w:t>2021</w:t>
      </w:r>
    </w:p>
    <w:p w14:paraId="47FD50A4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E0257A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0257A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E0257A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5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025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E0257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35"/>
        <w:gridCol w:w="4130"/>
        <w:gridCol w:w="2268"/>
        <w:gridCol w:w="2318"/>
        <w:gridCol w:w="277"/>
      </w:tblGrid>
      <w:tr w:rsidR="00D97CEB" w:rsidRPr="00E0257A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E0257A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E0257A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E0257A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E0257A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E0257A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E0257A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E0257A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E0257A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E0257A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E0257A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E0257A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E0257A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322F12D4" w:rsidR="00D97CEB" w:rsidRPr="00E0257A" w:rsidRDefault="00BF55D3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Программное обеспечение для моделирования электрических схем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3D078CEB" w:rsidR="00D97CEB" w:rsidRPr="00E0257A" w:rsidRDefault="00C42FF3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E15660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1ABF5BAB" w:rsidR="00D97CEB" w:rsidRPr="00E0257A" w:rsidRDefault="00A60B3B" w:rsidP="00A60B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E0257A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42915823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A60B3B" w:rsidRPr="00E0257A" w:rsidRDefault="00A60B3B" w:rsidP="00A60B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6347297A" w:rsidR="00A60B3B" w:rsidRPr="00E0257A" w:rsidRDefault="00BF55D3" w:rsidP="00A60B3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электрических цепей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1F9AAF06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3F3260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669641E0" w:rsidR="00A60B3B" w:rsidRPr="00E0257A" w:rsidRDefault="00A60B3B" w:rsidP="00A60B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2CC7057C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A60B3B" w:rsidRPr="00E0257A" w:rsidRDefault="00A60B3B" w:rsidP="00A60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046DA1F0" w:rsidR="00A60B3B" w:rsidRPr="00E0257A" w:rsidRDefault="00BF55D3" w:rsidP="00A60B3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Цепи постоянного и переменного токов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0C109110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3F3260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2D6A2344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A60B3B" w:rsidRPr="00E0257A" w14:paraId="78BB048B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A60B3B" w:rsidRPr="00E0257A" w:rsidRDefault="00A60B3B" w:rsidP="00A60B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6F57340C" w:rsidR="00A60B3B" w:rsidRPr="00E0257A" w:rsidRDefault="00BF55D3" w:rsidP="00A60B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5D3">
              <w:rPr>
                <w:rFonts w:ascii="Times New Roman" w:eastAsia="Calibri" w:hAnsi="Times New Roman" w:cs="Times New Roman"/>
                <w:sz w:val="24"/>
                <w:szCs w:val="24"/>
              </w:rPr>
              <w:t>Резонансные цепи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12A33C2D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3F3260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5BD7A8F7" w:rsidR="00A60B3B" w:rsidRPr="00E0257A" w:rsidRDefault="00A60B3B" w:rsidP="00A60B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A60B3B" w:rsidRPr="00E0257A" w:rsidRDefault="00A60B3B" w:rsidP="00A60B3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F3260" w:rsidRPr="00E0257A" w14:paraId="0A619088" w14:textId="77777777" w:rsidTr="005A4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3F3260" w:rsidRPr="00E0257A" w:rsidRDefault="003F3260" w:rsidP="003F32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270AACD5" w:rsidR="003F3260" w:rsidRPr="00E0257A" w:rsidRDefault="003F3260" w:rsidP="003F3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Трёхфазные</w:t>
            </w:r>
            <w:r w:rsidRPr="00BF55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цепи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91B00" w14:textId="6BC8F0F4" w:rsidR="003F3260" w:rsidRPr="00E0257A" w:rsidRDefault="003F3260" w:rsidP="003F326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805F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7B79ED95" w:rsidR="003F3260" w:rsidRPr="00E0257A" w:rsidRDefault="003F3260" w:rsidP="003F3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3F3260" w:rsidRPr="00E0257A" w:rsidRDefault="003F3260" w:rsidP="003F32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F3260" w:rsidRPr="00E0257A" w14:paraId="4BA7EF5B" w14:textId="77777777" w:rsidTr="005A4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73E711" w14:textId="30757DDF" w:rsidR="003F3260" w:rsidRPr="00E0257A" w:rsidRDefault="003F3260" w:rsidP="003F32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453CA" w14:textId="3A1638C3" w:rsidR="003F3260" w:rsidRPr="00E0257A" w:rsidRDefault="003F3260" w:rsidP="003F3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55D3">
              <w:rPr>
                <w:rFonts w:ascii="Times New Roman" w:eastAsia="Calibri" w:hAnsi="Times New Roman" w:cs="Times New Roman"/>
                <w:sz w:val="24"/>
                <w:szCs w:val="24"/>
              </w:rPr>
              <w:t>Переходные процессы в цепях с одним накопителем энергии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F3356" w14:textId="616088B2" w:rsidR="003F3260" w:rsidRPr="00E0257A" w:rsidRDefault="003F3260" w:rsidP="003F326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805F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6AF8" w14:textId="0F9C75E0" w:rsidR="003F3260" w:rsidRPr="00E0257A" w:rsidRDefault="003F3260" w:rsidP="003F3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50118854" w14:textId="77777777" w:rsidR="003F3260" w:rsidRPr="00E0257A" w:rsidRDefault="003F3260" w:rsidP="003F32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F3260" w:rsidRPr="00E0257A" w14:paraId="5CFDA84E" w14:textId="77777777" w:rsidTr="005A4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30484A" w14:textId="266AAC47" w:rsidR="003F3260" w:rsidRPr="00E0257A" w:rsidRDefault="003F3260" w:rsidP="003F32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2350B" w14:textId="15C34583" w:rsidR="003F3260" w:rsidRPr="00E0257A" w:rsidRDefault="003F3260" w:rsidP="003F3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Переходные процессы в цепях с двумя накопителями энергии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9D212" w14:textId="07CEF9D3" w:rsidR="003F3260" w:rsidRPr="00E0257A" w:rsidRDefault="003F3260" w:rsidP="003F326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805F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C5BF" w14:textId="0062D8E3" w:rsidR="003F3260" w:rsidRPr="00E0257A" w:rsidRDefault="003F3260" w:rsidP="003F3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3B8AF59F" w14:textId="77777777" w:rsidR="003F3260" w:rsidRPr="00E0257A" w:rsidRDefault="003F3260" w:rsidP="003F32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F3260" w:rsidRPr="00E0257A" w14:paraId="2C32B5CF" w14:textId="77777777" w:rsidTr="005A4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9284F" w14:textId="655FF895" w:rsidR="003F3260" w:rsidRPr="00E0257A" w:rsidRDefault="003F3260" w:rsidP="003F32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7C56E3" w14:textId="0239F40C" w:rsidR="003F3260" w:rsidRPr="00E0257A" w:rsidRDefault="003F3260" w:rsidP="003F3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Диоды и диодные схемы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1E036D" w14:textId="43244061" w:rsidR="003F3260" w:rsidRPr="00E0257A" w:rsidRDefault="003F3260" w:rsidP="003F326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805F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58F1" w14:textId="6B272D04" w:rsidR="003F3260" w:rsidRPr="00E0257A" w:rsidRDefault="003F3260" w:rsidP="003F32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2B3F086B" w14:textId="77777777" w:rsidR="003F3260" w:rsidRPr="00E0257A" w:rsidRDefault="003F3260" w:rsidP="003F32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F3260" w:rsidRPr="00E0257A" w14:paraId="0AAFDFA9" w14:textId="77777777" w:rsidTr="005A4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BEF4D" w14:textId="520A722C" w:rsidR="003F3260" w:rsidRPr="00E0257A" w:rsidRDefault="003F3260" w:rsidP="003F32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84306" w14:textId="05582FA2" w:rsidR="003F3260" w:rsidRPr="00E0257A" w:rsidRDefault="003F3260" w:rsidP="003F3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Транзисторы и транзисторные схемы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02627" w14:textId="3DB8FB77" w:rsidR="003F3260" w:rsidRPr="00E0257A" w:rsidRDefault="003F3260" w:rsidP="003F326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805F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925E" w14:textId="21DCA8DF" w:rsidR="003F3260" w:rsidRPr="00E0257A" w:rsidRDefault="003F3260" w:rsidP="003F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3D1FDEB7" w14:textId="77777777" w:rsidR="003F3260" w:rsidRPr="00E0257A" w:rsidRDefault="003F3260" w:rsidP="003F32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F3260" w:rsidRPr="00E0257A" w14:paraId="3F9582E5" w14:textId="77777777" w:rsidTr="005A4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0A1E5" w14:textId="05795BA2" w:rsidR="003F3260" w:rsidRPr="00E0257A" w:rsidRDefault="003F3260" w:rsidP="003F32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F89E9" w14:textId="6C223DEE" w:rsidR="003F3260" w:rsidRPr="00E0257A" w:rsidRDefault="003F3260" w:rsidP="003F3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Операционные усилители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A8092" w14:textId="50EEBC5F" w:rsidR="003F3260" w:rsidRPr="00E0257A" w:rsidRDefault="003F3260" w:rsidP="003F326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805F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1B1B" w14:textId="29472AD6" w:rsidR="003F3260" w:rsidRPr="00E0257A" w:rsidRDefault="003F3260" w:rsidP="003F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5AB3D23E" w14:textId="77777777" w:rsidR="003F3260" w:rsidRPr="00E0257A" w:rsidRDefault="003F3260" w:rsidP="003F32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F3260" w:rsidRPr="00E0257A" w14:paraId="26C70722" w14:textId="77777777" w:rsidTr="005A4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9D09A5" w14:textId="4015966D" w:rsidR="003F3260" w:rsidRPr="00E0257A" w:rsidRDefault="003F3260" w:rsidP="003F32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8802F8" w14:textId="4CAF59D3" w:rsidR="003F3260" w:rsidRPr="00E0257A" w:rsidRDefault="003F3260" w:rsidP="003F3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схемы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699AB" w14:textId="0C4D0786" w:rsidR="003F3260" w:rsidRPr="00E0257A" w:rsidRDefault="003F3260" w:rsidP="003F326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805F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0A18" w14:textId="2A431395" w:rsidR="003F3260" w:rsidRPr="00E0257A" w:rsidRDefault="003F3260" w:rsidP="003F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1C69ED73" w14:textId="77777777" w:rsidR="003F3260" w:rsidRPr="00E0257A" w:rsidRDefault="003F3260" w:rsidP="003F32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F3260" w:rsidRPr="00E0257A" w14:paraId="218E43FD" w14:textId="77777777" w:rsidTr="005A4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856448" w14:textId="74DB2DED" w:rsidR="003F3260" w:rsidRPr="00E0257A" w:rsidRDefault="003F3260" w:rsidP="003F32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64C7E5" w14:textId="6ED42BBF" w:rsidR="003F3260" w:rsidRPr="00E0257A" w:rsidRDefault="003F3260" w:rsidP="003F3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Комбинационные схемы средней степени интеграции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55657" w14:textId="119C0ADD" w:rsidR="003F3260" w:rsidRPr="00E0257A" w:rsidRDefault="003F3260" w:rsidP="003F326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805F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F949" w14:textId="6A530BAD" w:rsidR="003F3260" w:rsidRPr="00E0257A" w:rsidRDefault="003F3260" w:rsidP="003F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42B12968" w14:textId="77777777" w:rsidR="003F3260" w:rsidRPr="00E0257A" w:rsidRDefault="003F3260" w:rsidP="003F32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3F3260" w:rsidRPr="00E0257A" w14:paraId="2C74E6F9" w14:textId="77777777" w:rsidTr="005A498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16D97D" w14:textId="4F9D4761" w:rsidR="003F3260" w:rsidRPr="00E0257A" w:rsidRDefault="003F3260" w:rsidP="003F32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A23A85" w14:textId="6FE99895" w:rsidR="003F3260" w:rsidRPr="00E0257A" w:rsidRDefault="003F3260" w:rsidP="003F32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Цифровые автоматы с памятью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BDD4E" w14:textId="468C9390" w:rsidR="003F3260" w:rsidRPr="00E0257A" w:rsidRDefault="003F3260" w:rsidP="003F3260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0805F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BCC5" w14:textId="0EF3CFCE" w:rsidR="003F3260" w:rsidRPr="00E0257A" w:rsidRDefault="003F3260" w:rsidP="003F3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2337BDB1" w14:textId="77777777" w:rsidR="003F3260" w:rsidRPr="00E0257A" w:rsidRDefault="003F3260" w:rsidP="003F32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B54A19" w:rsidRPr="00E0257A" w14:paraId="0EF2790A" w14:textId="77777777" w:rsidTr="00135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EC633" w14:textId="1D6029A8" w:rsidR="00B54A19" w:rsidRPr="00E0257A" w:rsidRDefault="00B54A19" w:rsidP="00B54A1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B66E51" w14:textId="718FB8D6" w:rsidR="00B54A19" w:rsidRPr="00E0257A" w:rsidRDefault="006A305A" w:rsidP="00B54A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57A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2E075" w14:textId="6ED193B0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</w:t>
            </w:r>
            <w:r w:rsidR="003F3260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C9D6" w14:textId="3A77D127" w:rsidR="00B54A19" w:rsidRPr="00E0257A" w:rsidRDefault="00B54A19" w:rsidP="00B54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5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</w:t>
            </w:r>
          </w:p>
        </w:tc>
        <w:tc>
          <w:tcPr>
            <w:tcW w:w="0" w:type="auto"/>
            <w:vAlign w:val="center"/>
          </w:tcPr>
          <w:p w14:paraId="4EA0EEB5" w14:textId="77777777" w:rsidR="00B54A19" w:rsidRPr="00E0257A" w:rsidRDefault="00B54A19" w:rsidP="00B54A1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16E1FB53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E0257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E025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5142B916" w14:textId="77777777" w:rsidR="00E63C48" w:rsidRPr="00E63C48" w:rsidRDefault="00E63C48" w:rsidP="00E63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E63C48" w:rsidRPr="00E63C48" w14:paraId="09CEDDE1" w14:textId="77777777" w:rsidTr="00E63C48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3719D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A47BC" w14:textId="77777777" w:rsidR="00E63C48" w:rsidRPr="00E63C48" w:rsidRDefault="00E63C48" w:rsidP="00E63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E63C48" w:rsidRPr="00E63C48" w14:paraId="3A4EC1D4" w14:textId="77777777" w:rsidTr="00E63C48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2A779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2C7FC9A4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755A5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404D7634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8BDE" w14:textId="77777777" w:rsidR="00E63C48" w:rsidRPr="00E63C48" w:rsidRDefault="00E63C48" w:rsidP="00E63C48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E63C48" w:rsidRPr="00E63C48" w14:paraId="604FA4C5" w14:textId="77777777" w:rsidTr="00E63C48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EB75B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47D19FE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AE988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10BDF275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B2321" w14:textId="77777777" w:rsidR="00E63C48" w:rsidRPr="00E63C48" w:rsidRDefault="00E63C48" w:rsidP="00E63C48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E63C48" w:rsidRPr="00E63C48" w14:paraId="61BF14EB" w14:textId="77777777" w:rsidTr="00E63C48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0F61A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0A9E29CD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65597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1DFE83EF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827E3" w14:textId="77777777" w:rsidR="00E63C48" w:rsidRPr="00E63C48" w:rsidRDefault="00E63C48" w:rsidP="00E63C48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E63C48" w:rsidRPr="00E63C48" w14:paraId="6E2BAF92" w14:textId="77777777" w:rsidTr="00E63C48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52F6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58E2B" w14:textId="77777777" w:rsidR="00E63C48" w:rsidRPr="00E63C48" w:rsidRDefault="00E63C48" w:rsidP="00E63C48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BE98D" w14:textId="77777777" w:rsidR="00E63C48" w:rsidRPr="00E63C48" w:rsidRDefault="00E63C48" w:rsidP="00E63C48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1CFB5CB7" w14:textId="77777777" w:rsidR="00E63C48" w:rsidRPr="00E63C48" w:rsidRDefault="00E63C48" w:rsidP="00E63C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E0257A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02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306D6291" w14:textId="77777777" w:rsidR="00D97CEB" w:rsidRPr="00E0257A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24E6E1E4" w:rsidR="00D97CEB" w:rsidRPr="00E0257A" w:rsidRDefault="00764E79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4.1. </w:t>
      </w:r>
      <w:r w:rsidR="00D97CEB" w:rsidRPr="00E0257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E0257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  <w:r w:rsidR="000075EF" w:rsidRPr="000075E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Примерные вопросы </w:t>
      </w:r>
      <w:r w:rsidR="00DC5A0E" w:rsidRPr="00E0257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 зачёту.</w:t>
      </w:r>
    </w:p>
    <w:p w14:paraId="466D1F4B" w14:textId="3BCD6318" w:rsidR="000F27A7" w:rsidRPr="00E0257A" w:rsidRDefault="000F27A7" w:rsidP="006B5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86AB8" w14:textId="49B434A0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 современного программного обеспечения. Компоненты программных модулей.</w:t>
      </w:r>
    </w:p>
    <w:p w14:paraId="06B2F5F4" w14:textId="10F6C855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для проведения измерений. Принцип моделирования схем.</w:t>
      </w:r>
    </w:p>
    <w:p w14:paraId="1A9254B4" w14:textId="1BECCD55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элементов электрических цепей. Процессы в элементах при сложном воздействии.</w:t>
      </w:r>
    </w:p>
    <w:p w14:paraId="7AC846AB" w14:textId="40C64E10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Преобразования двухполюсников. Эквивалентные преобразования двухполюсников.</w:t>
      </w:r>
    </w:p>
    <w:p w14:paraId="704C00AF" w14:textId="1D068ABD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Амплитудно-фазовые соотношения в простых цепях. Анализ схем на переменном токе.</w:t>
      </w:r>
    </w:p>
    <w:p w14:paraId="2EC32F70" w14:textId="64E4AD16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Частотные характеристики простейших схем. Резонанс в сложных схемах. Частотные характеристики цепей без потерь.</w:t>
      </w:r>
    </w:p>
    <w:p w14:paraId="10FFAAE4" w14:textId="687E19B9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основных соотношений в трёхфазных цепях. Схемы с различным подключением генератора и нагрузки.</w:t>
      </w:r>
    </w:p>
    <w:p w14:paraId="3B4BA014" w14:textId="6CD5AA57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простейших цепей. Анализ процессов в сложных схемах.</w:t>
      </w:r>
    </w:p>
    <w:p w14:paraId="5F490265" w14:textId="6D90B940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Разряд конденсатора на катушку индуктивности. Анализ процессов в сложных схемах.</w:t>
      </w:r>
    </w:p>
    <w:p w14:paraId="0EEDC273" w14:textId="66D7C8B9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Полупроводниковые диоды. Стабилитроны.</w:t>
      </w:r>
    </w:p>
    <w:p w14:paraId="52495C84" w14:textId="7B476CF3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Однополупериодные и </w:t>
      </w:r>
      <w:proofErr w:type="spellStart"/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двухполупериодные</w:t>
      </w:r>
      <w:proofErr w:type="spellEnd"/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выпрямители. Мостовой выпрямитель. Ёмкостной фильтр на выходе выпрямителя.</w:t>
      </w:r>
    </w:p>
    <w:p w14:paraId="636F0A45" w14:textId="71BC5A60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Диодные ограничители.  Диодные формирователи.</w:t>
      </w:r>
      <w:r w:rsidR="00125A48" w:rsidRPr="0012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5E9DC7F" w14:textId="0633E2B3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Диодные схемы. Схемы на основе стабилитронов. Маломощные выпрямители</w:t>
      </w:r>
      <w:r w:rsidR="0012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BCCF66" w14:textId="6A4B67E4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биполярного транзистора. Задание рабочей точки в транзисторном каскаде.</w:t>
      </w:r>
    </w:p>
    <w:p w14:paraId="516D5F09" w14:textId="1D4D0839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транзисторного каскада в режиме малого сигнала.</w:t>
      </w:r>
    </w:p>
    <w:p w14:paraId="6BE3B415" w14:textId="183FF4E9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Расчёт и исследование параметров рабочей точки в транзисторных каскадах.</w:t>
      </w:r>
    </w:p>
    <w:p w14:paraId="19808557" w14:textId="55D381B2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 транзисторного каскада в области малого сигнала.</w:t>
      </w:r>
    </w:p>
    <w:p w14:paraId="728809E2" w14:textId="668C3A74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Характеристики операционного усилителя. </w:t>
      </w:r>
      <w:proofErr w:type="spellStart"/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Неинвертирующие</w:t>
      </w:r>
      <w:proofErr w:type="spellEnd"/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усилители. Инвертирующие усилители.</w:t>
      </w:r>
    </w:p>
    <w:p w14:paraId="67F0148A" w14:textId="037C5266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Компараторы. Суммирование напряжений в схемах на ОУ.</w:t>
      </w:r>
    </w:p>
    <w:p w14:paraId="0050F2A4" w14:textId="3976B81D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Дифференцирующие и интегрирующие схемы. Работа схем ОУ на постоянном токе.</w:t>
      </w:r>
    </w:p>
    <w:p w14:paraId="3C791E66" w14:textId="0C3D07CC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компараторов. Работа схем ОУ на переменном токе.</w:t>
      </w:r>
    </w:p>
    <w:p w14:paraId="0D8FF7F7" w14:textId="510E0756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Интегрирующие и дифференцирующие схемы на ОУ.</w:t>
      </w:r>
    </w:p>
    <w:p w14:paraId="6728767A" w14:textId="25FCFBFD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схемы и функции. Синтез и исследование логических схем.</w:t>
      </w:r>
    </w:p>
    <w:p w14:paraId="1656058F" w14:textId="75FFE0FA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дешифраторов. Исследование мультиплексоров.</w:t>
      </w:r>
    </w:p>
    <w:p w14:paraId="7D1FED40" w14:textId="28D0C5C9" w:rsidR="0024010E" w:rsidRPr="00E0257A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дешифраторов. Применение мультиплексоров.</w:t>
      </w:r>
    </w:p>
    <w:p w14:paraId="515F6D01" w14:textId="5C36EE56" w:rsidR="0024010E" w:rsidRDefault="0024010E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Триггеры. Счётчики. Комбинированные схемы на их основе.</w:t>
      </w:r>
    </w:p>
    <w:p w14:paraId="72ABFF08" w14:textId="6C631AE6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моделирование электрических схем и какова его цель?</w:t>
      </w:r>
    </w:p>
    <w:p w14:paraId="4B63CDF1" w14:textId="7B98EEFC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программы или инструменты используются для моделирования электрических схем?</w:t>
      </w:r>
    </w:p>
    <w:p w14:paraId="4EE07017" w14:textId="01588228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основные компоненты и элементы электрических схем могут быть включены в моделирование?</w:t>
      </w:r>
    </w:p>
    <w:p w14:paraId="1338FE85" w14:textId="06B7772A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анализа можно проводить с использованием моделирования электрических схем?</w:t>
      </w:r>
    </w:p>
    <w:p w14:paraId="0C88F7D5" w14:textId="4637611F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типы моделей используются для описания элементов электрических схем, например, резисторов, конденсаторов, индуктивностей?</w:t>
      </w:r>
      <w:r w:rsidR="003C503E" w:rsidRPr="003C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D984CBD" w14:textId="07E4E40A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проводится верификация и валидация моделей электрических схем?</w:t>
      </w:r>
    </w:p>
    <w:p w14:paraId="56C4EEDD" w14:textId="0C96B82F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преимущества </w:t>
      </w:r>
      <w:r w:rsidR="00F32850"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даёт</w:t>
      </w: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моделирование перед прототипированием физических электрических схем?</w:t>
      </w:r>
      <w:r w:rsidR="003C503E" w:rsidRPr="003C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0C6608" w14:textId="31423EC8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ограничения могут возникнуть при моделировании сложных электрических схем?</w:t>
      </w:r>
      <w:r w:rsidR="003C503E" w:rsidRPr="003C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2B32143" w14:textId="287DF606" w:rsidR="008344EA" w:rsidRPr="008344EA" w:rsidRDefault="008344EA" w:rsidP="00980BD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4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моделирование помогает оптимизировать производительность электрических схем?</w:t>
      </w:r>
      <w:r w:rsidR="003C503E" w:rsidRPr="003C50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6AFF3AF" w14:textId="77777777" w:rsidR="00476FDB" w:rsidRDefault="00476FDB" w:rsidP="00476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E99459" w14:textId="7218104A" w:rsidR="00493652" w:rsidRDefault="00476FDB" w:rsidP="0049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6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4.1. </w:t>
      </w:r>
      <w:r w:rsidR="00A27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Примерные 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адания для т</w:t>
      </w:r>
      <w:r w:rsidRPr="00476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ирования</w:t>
      </w:r>
    </w:p>
    <w:p w14:paraId="781498FF" w14:textId="77777777" w:rsidR="00493652" w:rsidRDefault="00493652" w:rsidP="0049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BEF248" w14:textId="77777777" w:rsidR="0062443D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моделирование электрических схем?</w:t>
      </w:r>
    </w:p>
    <w:p w14:paraId="1B3D9349" w14:textId="77777777" w:rsidR="0062443D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Изучение и анализ электрических схем</w:t>
      </w:r>
    </w:p>
    <w:p w14:paraId="01EF04A3" w14:textId="77777777" w:rsidR="0062443D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Создание математических моделей электрических схем c) Проектирование электрических схем</w:t>
      </w:r>
    </w:p>
    <w:p w14:paraId="77BE6A3D" w14:textId="7E4A42BB" w:rsidR="00092E74" w:rsidRPr="00092E74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d) Все перечисленное</w:t>
      </w:r>
    </w:p>
    <w:p w14:paraId="3C605437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F5E159" w14:textId="77777777" w:rsidR="0062443D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программа наиболее популярна для моделирования электрических схем?</w:t>
      </w:r>
    </w:p>
    <w:p w14:paraId="638C4B98" w14:textId="77777777" w:rsidR="0062443D" w:rsidRPr="0062443D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AutoCAD </w:t>
      </w:r>
    </w:p>
    <w:p w14:paraId="6A1A2781" w14:textId="77777777" w:rsidR="0062443D" w:rsidRPr="0062443D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092E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b) </w:t>
      </w:r>
      <w:r w:rsidR="00BA5993" w:rsidRPr="007F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Electronics Workbench</w:t>
      </w:r>
    </w:p>
    <w:p w14:paraId="2F2BA747" w14:textId="77777777" w:rsidR="0062443D" w:rsidRPr="0062443D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MATLAB</w:t>
      </w:r>
    </w:p>
    <w:p w14:paraId="7D078066" w14:textId="76477A4C" w:rsidR="00092E74" w:rsidRPr="00092E74" w:rsidRDefault="00092E74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proofErr w:type="spellStart"/>
      <w:r w:rsidRPr="00092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SolidWorks</w:t>
      </w:r>
      <w:proofErr w:type="spellEnd"/>
    </w:p>
    <w:p w14:paraId="1AA5B1D4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F3EB37" w14:textId="77777777" w:rsidR="0062443D" w:rsidRDefault="007F732B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компоненты могут быть моделированы в программе Electronics </w:t>
      </w:r>
      <w:proofErr w:type="spellStart"/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Workbench</w:t>
      </w:r>
      <w:proofErr w:type="spellEnd"/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02932E3F" w14:textId="77777777" w:rsidR="0062443D" w:rsidRDefault="007F732B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Резисторы</w:t>
      </w:r>
    </w:p>
    <w:p w14:paraId="1F67528D" w14:textId="77777777" w:rsidR="0062443D" w:rsidRDefault="007F732B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Вентиляторы</w:t>
      </w:r>
    </w:p>
    <w:p w14:paraId="528291E3" w14:textId="77777777" w:rsidR="0062443D" w:rsidRDefault="007F732B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3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Конденсаторы</w:t>
      </w:r>
    </w:p>
    <w:p w14:paraId="75B8A8AE" w14:textId="1A73409D" w:rsidR="007F732B" w:rsidRPr="007F732B" w:rsidRDefault="007F732B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Роботы</w:t>
      </w:r>
    </w:p>
    <w:p w14:paraId="34661E16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6AB780" w14:textId="77777777" w:rsidR="0062443D" w:rsidRDefault="0037365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моделирования электрических схем существуют?</w:t>
      </w:r>
    </w:p>
    <w:p w14:paraId="4CC0EF6E" w14:textId="77777777" w:rsidR="0062443D" w:rsidRDefault="0037365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Аналоговое моделирование</w:t>
      </w:r>
    </w:p>
    <w:p w14:paraId="7068E31F" w14:textId="77777777" w:rsidR="0062443D" w:rsidRDefault="0037365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Цифровое моделирование</w:t>
      </w:r>
    </w:p>
    <w:p w14:paraId="50C1D167" w14:textId="77777777" w:rsidR="0062443D" w:rsidRDefault="0037365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Смешанное моделирование</w:t>
      </w:r>
    </w:p>
    <w:p w14:paraId="28EFC3CF" w14:textId="1B421239" w:rsidR="00373653" w:rsidRPr="00373653" w:rsidRDefault="0037365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6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d) Все перечисленное</w:t>
      </w:r>
    </w:p>
    <w:p w14:paraId="7B4C494F" w14:textId="77777777" w:rsidR="00252ABE" w:rsidRPr="00373653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739FDE" w14:textId="77777777" w:rsidR="00B1565F" w:rsidRDefault="006059EA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виды анализа можно проводить в программе </w:t>
      </w:r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Electronics </w:t>
      </w:r>
      <w:proofErr w:type="spellStart"/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Workbench</w:t>
      </w:r>
      <w:proofErr w:type="spellEnd"/>
      <w:r w:rsidRPr="0060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45818D28" w14:textId="77777777" w:rsidR="00B1565F" w:rsidRDefault="006059EA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Сверхвысокочастотный анализ</w:t>
      </w:r>
    </w:p>
    <w:p w14:paraId="1BE83B0B" w14:textId="77777777" w:rsidR="00B1565F" w:rsidRDefault="006059EA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 Узловой анализ</w:t>
      </w:r>
    </w:p>
    <w:p w14:paraId="551D79B9" w14:textId="77777777" w:rsidR="00B1565F" w:rsidRDefault="006059EA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Параметрический анализ</w:t>
      </w:r>
    </w:p>
    <w:p w14:paraId="5D7120F1" w14:textId="7395CE6F" w:rsidR="006059EA" w:rsidRPr="006059EA" w:rsidRDefault="006059EA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Космический анализ</w:t>
      </w:r>
    </w:p>
    <w:p w14:paraId="36078B4A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7774AA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устройство, которое изменяет напряжение в схеме?</w:t>
      </w:r>
    </w:p>
    <w:p w14:paraId="33C39558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Резистор</w:t>
      </w:r>
    </w:p>
    <w:p w14:paraId="714526E9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Транзистор</w:t>
      </w:r>
    </w:p>
    <w:p w14:paraId="04F29F9A" w14:textId="77777777" w:rsidR="00252ABE" w:rsidRPr="00A214A7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21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Трансформатор</w:t>
      </w:r>
    </w:p>
    <w:p w14:paraId="6AE17A3C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Диод</w:t>
      </w:r>
    </w:p>
    <w:p w14:paraId="1B469F71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5F63A6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тип элемента используется для ограничения напряжения в схеме?</w:t>
      </w:r>
    </w:p>
    <w:p w14:paraId="097EE0F4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Резистор</w:t>
      </w:r>
    </w:p>
    <w:p w14:paraId="638897AD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Конденсатор</w:t>
      </w:r>
    </w:p>
    <w:p w14:paraId="0A2FBA0B" w14:textId="77777777" w:rsidR="00252ABE" w:rsidRPr="00655A75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5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Диод</w:t>
      </w:r>
    </w:p>
    <w:p w14:paraId="6400E494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Индуктивность</w:t>
      </w:r>
    </w:p>
    <w:p w14:paraId="735EB5EF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768A50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компоненты часто используются в схемах для усиления сигнала?</w:t>
      </w:r>
    </w:p>
    <w:p w14:paraId="45A4D589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Конденсаторы</w:t>
      </w:r>
    </w:p>
    <w:p w14:paraId="5FA0C4A1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Индуктивности</w:t>
      </w:r>
    </w:p>
    <w:p w14:paraId="35A448DA" w14:textId="77777777" w:rsidR="00252ABE" w:rsidRPr="00C403A0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0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Транзисторы</w:t>
      </w:r>
    </w:p>
    <w:p w14:paraId="7A8BB067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Резисторы</w:t>
      </w:r>
    </w:p>
    <w:p w14:paraId="5556AB18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3A7B5F" w14:textId="77777777" w:rsidR="00B1565F" w:rsidRDefault="009C3D6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схематический символ?</w:t>
      </w:r>
    </w:p>
    <w:p w14:paraId="35390400" w14:textId="77777777" w:rsidR="00B1565F" w:rsidRDefault="009C3D6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Графическое представление компонента на электрической схеме</w:t>
      </w:r>
    </w:p>
    <w:p w14:paraId="1976C2CF" w14:textId="64128303" w:rsidR="00B1565F" w:rsidRDefault="009C3D6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Числовое значение компонента</w:t>
      </w:r>
    </w:p>
    <w:p w14:paraId="5B1BB608" w14:textId="77777777" w:rsidR="00B1565F" w:rsidRDefault="009C3D6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Математическое выражение компонента</w:t>
      </w:r>
    </w:p>
    <w:p w14:paraId="26F8C8BA" w14:textId="321141F2" w:rsidR="009C3D63" w:rsidRPr="009C3D63" w:rsidRDefault="009C3D63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3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Кодовое имя компонента</w:t>
      </w:r>
    </w:p>
    <w:p w14:paraId="4CD1EFF5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E9EC98" w14:textId="77777777" w:rsidR="00B1565F" w:rsidRDefault="00BB2020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типы источников энергии можно использовать в моделировании электрических схем?</w:t>
      </w:r>
    </w:p>
    <w:p w14:paraId="216ECB5D" w14:textId="77777777" w:rsidR="00B1565F" w:rsidRDefault="00BB2020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Источник постоянного тока (DC)</w:t>
      </w:r>
    </w:p>
    <w:p w14:paraId="5E7ECAF6" w14:textId="77777777" w:rsidR="00B1565F" w:rsidRDefault="00BB2020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 Источник переменного тока (AC)</w:t>
      </w:r>
    </w:p>
    <w:p w14:paraId="3C788FB0" w14:textId="77777777" w:rsidR="00B1565F" w:rsidRDefault="00BB2020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Смешанный и</w:t>
      </w:r>
      <w:r w:rsidRPr="00BB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сточник энергии</w:t>
      </w:r>
    </w:p>
    <w:p w14:paraId="55FF09FD" w14:textId="00004CB3" w:rsidR="00BB2020" w:rsidRPr="00BB2020" w:rsidRDefault="00BB2020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E22F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Квантовый и</w:t>
      </w:r>
      <w:r w:rsidRPr="00BB2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сточник энергии</w:t>
      </w:r>
    </w:p>
    <w:p w14:paraId="76303998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CFD18C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параметры компонентов можно изменять в процессе моделирования электрической схемы?</w:t>
      </w:r>
    </w:p>
    <w:p w14:paraId="57F48959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Сопротивление</w:t>
      </w:r>
    </w:p>
    <w:p w14:paraId="5B809AFD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 Ёмкость</w:t>
      </w:r>
    </w:p>
    <w:p w14:paraId="7B5F7879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c) Индуктивность</w:t>
      </w:r>
    </w:p>
    <w:p w14:paraId="6D6B6B1E" w14:textId="38BB0FF2" w:rsidR="00925F3C" w:rsidRPr="00925F3C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</w:t>
      </w: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компонента</w:t>
      </w:r>
    </w:p>
    <w:p w14:paraId="4EDF77C1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A5156B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 образом можно проверить работоспособность электрической схемы в программе моделирования?</w:t>
      </w:r>
    </w:p>
    <w:p w14:paraId="01954B93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a) Запустить симуляцию</w:t>
      </w:r>
    </w:p>
    <w:p w14:paraId="3082BC01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Проверить напряжение на схеме</w:t>
      </w:r>
    </w:p>
    <w:p w14:paraId="2D23E770" w14:textId="77777777" w:rsidR="003E013B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Измерить силу тока в цепи</w:t>
      </w:r>
    </w:p>
    <w:p w14:paraId="4D689141" w14:textId="3CAF5385" w:rsidR="00925F3C" w:rsidRPr="00925F3C" w:rsidRDefault="00925F3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Провести анализ стабильности</w:t>
      </w:r>
    </w:p>
    <w:p w14:paraId="07B00EE3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FBE27E" w14:textId="77777777" w:rsidR="003E013B" w:rsidRDefault="00B35DE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Какой файловый формат используется для сохранения моделированных электрических схем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5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 </w:t>
      </w:r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Electronics </w:t>
      </w:r>
      <w:proofErr w:type="spellStart"/>
      <w:r w:rsidRPr="007F73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Workbench</w:t>
      </w:r>
      <w:proofErr w:type="spellEnd"/>
      <w:r w:rsidRPr="00B35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61149351" w14:textId="77777777" w:rsidR="003E013B" w:rsidRPr="003E013B" w:rsidRDefault="00B35DE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35D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.txt</w:t>
      </w:r>
    </w:p>
    <w:p w14:paraId="313EE685" w14:textId="77777777" w:rsidR="003E013B" w:rsidRPr="003E013B" w:rsidRDefault="00B35DE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B35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b) 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ewb</w:t>
      </w:r>
      <w:proofErr w:type="spellEnd"/>
      <w:proofErr w:type="gramEnd"/>
    </w:p>
    <w:p w14:paraId="638FA1E9" w14:textId="77777777" w:rsidR="003E013B" w:rsidRPr="003E013B" w:rsidRDefault="00B35DE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35D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.pdf</w:t>
      </w:r>
    </w:p>
    <w:p w14:paraId="237BC00F" w14:textId="04D11141" w:rsidR="00B35DEC" w:rsidRPr="00E15660" w:rsidRDefault="00B35DEC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7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</w:t>
      </w:r>
      <w:r w:rsidRPr="00E1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.</w:t>
      </w:r>
      <w:r w:rsidRPr="00C057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exe</w:t>
      </w:r>
    </w:p>
    <w:p w14:paraId="6C603DB7" w14:textId="77777777" w:rsidR="00252ABE" w:rsidRPr="00E15660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A64465" w14:textId="77777777" w:rsidR="003E013B" w:rsidRDefault="00296D02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программы позволяют моделировать электрические схемы на уровне системы?</w:t>
      </w:r>
    </w:p>
    <w:p w14:paraId="10617072" w14:textId="77777777" w:rsidR="003E013B" w:rsidRPr="003E013B" w:rsidRDefault="00296D02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96D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AutoCAD</w:t>
      </w:r>
    </w:p>
    <w:p w14:paraId="346F3A5B" w14:textId="77777777" w:rsidR="003E013B" w:rsidRPr="003E013B" w:rsidRDefault="00296D02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96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b) </w:t>
      </w:r>
      <w:r w:rsidRPr="003E0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Electronics Workbench</w:t>
      </w:r>
    </w:p>
    <w:p w14:paraId="24C540AE" w14:textId="77777777" w:rsidR="003E013B" w:rsidRPr="003E013B" w:rsidRDefault="00296D02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296D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Arduino IDE</w:t>
      </w:r>
    </w:p>
    <w:p w14:paraId="4560AC09" w14:textId="709F27C2" w:rsidR="00296D02" w:rsidRPr="00296D02" w:rsidRDefault="00296D02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r w:rsidRPr="00296D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flex</w:t>
      </w:r>
    </w:p>
    <w:p w14:paraId="3939FAF8" w14:textId="77777777" w:rsidR="00252ABE" w:rsidRPr="00252ABE" w:rsidRDefault="00252ABE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D45201" w14:textId="77777777" w:rsidR="003E013B" w:rsidRDefault="00A268C9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типы моделирования электрических схем существуют на уровне системы?</w:t>
      </w:r>
    </w:p>
    <w:p w14:paraId="2A842137" w14:textId="77777777" w:rsidR="003E013B" w:rsidRDefault="00A268C9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Аналоговое моделирование</w:t>
      </w:r>
    </w:p>
    <w:p w14:paraId="6121DE5B" w14:textId="77777777" w:rsidR="003E013B" w:rsidRDefault="00A268C9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b) Цифровое моделирование</w:t>
      </w:r>
    </w:p>
    <w:p w14:paraId="74F3A59E" w14:textId="77777777" w:rsidR="003E013B" w:rsidRDefault="00A268C9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Смешанное моделирование</w:t>
      </w:r>
    </w:p>
    <w:p w14:paraId="5BC1A77F" w14:textId="4B93821E" w:rsidR="00A268C9" w:rsidRPr="00A268C9" w:rsidRDefault="00A268C9" w:rsidP="00A26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6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Геометрическое моделирование</w:t>
      </w:r>
    </w:p>
    <w:p w14:paraId="428577CA" w14:textId="77777777" w:rsidR="00D84B34" w:rsidRDefault="00D84B34" w:rsidP="00493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1BFC91" w14:textId="10E9086B" w:rsidR="00D84B34" w:rsidRPr="00D84B34" w:rsidRDefault="00D84B34" w:rsidP="00D8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Контролируемые компетенции</w:t>
      </w:r>
    </w:p>
    <w:p w14:paraId="0FB511AF" w14:textId="77777777" w:rsidR="00D84B34" w:rsidRPr="00D84B34" w:rsidRDefault="00D84B34" w:rsidP="00D8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74133C" w14:textId="3FA984A1" w:rsidR="00D84B34" w:rsidRPr="00EA7427" w:rsidRDefault="00D84B34" w:rsidP="00D8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A74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Код контролируемой компетенции ПК-</w:t>
      </w:r>
      <w:r w:rsidR="00E156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</w:t>
      </w:r>
    </w:p>
    <w:p w14:paraId="5591E1F4" w14:textId="77777777" w:rsidR="00D84B34" w:rsidRDefault="00D84B34" w:rsidP="00D8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73BCD2" w14:textId="124ADB0A" w:rsidR="00112EF8" w:rsidRDefault="00E15660" w:rsidP="00D8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56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ПК-2: способностью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</w:t>
      </w:r>
    </w:p>
    <w:p w14:paraId="1370D91E" w14:textId="77777777" w:rsidR="00E15660" w:rsidRDefault="00E15660" w:rsidP="00D84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AF442C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основные цели и задачи предполагаются в техническом задании на разработку автоматизированной системы управления технологическими процессами в области электротехники и электроники?</w:t>
      </w:r>
    </w:p>
    <w:p w14:paraId="02D75375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требования к электрическим схемам и электронным компонентам предполагается включить в техническое задание?</w:t>
      </w:r>
    </w:p>
    <w:p w14:paraId="19A97291" w14:textId="7156EE7F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виды технологических процессов автоматизированы в </w:t>
      </w:r>
      <w:r w:rsidR="00C05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 машиностроения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149CEDF6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стандарты и нормативы необходимо учитывать при разработке системы управления технологическими процессами?</w:t>
      </w:r>
    </w:p>
    <w:p w14:paraId="6361B335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дополнительные системы или оборудование могут потребоваться для интеграции с автоматизированной системой?</w:t>
      </w:r>
    </w:p>
    <w:p w14:paraId="3624E4FA" w14:textId="33D37485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требования к безопасности и </w:t>
      </w:r>
      <w:r w:rsidR="00FB46FB"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надёжности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учесть при проектировании системы?</w:t>
      </w:r>
    </w:p>
    <w:p w14:paraId="407113CD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 инструменты моделирования электрических схем вы планируете использовать в процессе разработки?</w:t>
      </w:r>
    </w:p>
    <w:p w14:paraId="4D11762A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измерительные приборы и сенсоры будут взаимодействовать с системой управления, и какие данные они будут предоставлять?</w:t>
      </w:r>
    </w:p>
    <w:p w14:paraId="31EF092B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алгоритмы и программное обеспечение будут использоваться для управления технологическими процессами?</w:t>
      </w:r>
    </w:p>
    <w:p w14:paraId="3A3F7D47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тип интерфейса (графический, текстовый и т. д.) будет предоставлен пользователям для управления системой?</w:t>
      </w:r>
    </w:p>
    <w:p w14:paraId="30B5F1A6" w14:textId="01D8A2FB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возможности мониторинга и </w:t>
      </w:r>
      <w:r w:rsidR="00FB46FB"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отчётности</w:t>
      </w: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предполагаются в системе для отслеживания производительности и состояния процессов?</w:t>
      </w:r>
    </w:p>
    <w:p w14:paraId="4F043383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Какие требования к энергопотреблению и эффективности системы следует учесть?</w:t>
      </w:r>
    </w:p>
    <w:p w14:paraId="6F3909FE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резервного копирования данных и восстановления системы будут реализованы?</w:t>
      </w:r>
    </w:p>
    <w:p w14:paraId="7A415A91" w14:textId="77777777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предполагаются этапы тестирования и валидации системы перед внедрением?</w:t>
      </w:r>
    </w:p>
    <w:p w14:paraId="3A31CBE9" w14:textId="383C7246" w:rsidR="00364F8B" w:rsidRPr="00B57048" w:rsidRDefault="00364F8B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ожидаемые сроки и бюджеты проекта на разработку автоматизированной системы управления технологическими процессами?</w:t>
      </w:r>
    </w:p>
    <w:p w14:paraId="4214FF46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критерии и параметры будут использоваться для выбора оптимальных технических решений на различных стадиях проекта системы управления технологическими процессами в области электротехники и электроники?</w:t>
      </w:r>
    </w:p>
    <w:p w14:paraId="3A91F806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альтернативные технические решения рассматриваются для каждого раздела проекта, и какие их преимущества и недостатки?</w:t>
      </w:r>
    </w:p>
    <w:p w14:paraId="0CE4BE9F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 инструменты моделирования электрических схем используются для анализа и сравнения различных технических решений?</w:t>
      </w:r>
    </w:p>
    <w:p w14:paraId="3E719555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технические решения рассматриваются для обеспечения высокой </w:t>
      </w:r>
      <w:proofErr w:type="spellStart"/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надежности</w:t>
      </w:r>
      <w:proofErr w:type="spellEnd"/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управления технологическими процессами?</w:t>
      </w:r>
    </w:p>
    <w:p w14:paraId="267AA0DE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факторы влияют на выбор оптимальных компонентов и электронных устройств для системы?</w:t>
      </w:r>
    </w:p>
    <w:p w14:paraId="497A26F6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стандарты и нормативы необходимо соблюдать при выборе технических решений?</w:t>
      </w:r>
    </w:p>
    <w:p w14:paraId="6E357BB0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технические решения позволяют оптимизировать энергопотребление системы?</w:t>
      </w:r>
    </w:p>
    <w:p w14:paraId="14D7045A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критерии важны при выборе программного обеспечения для управления технологическими процессами?</w:t>
      </w:r>
    </w:p>
    <w:p w14:paraId="17CEBC73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анализа и оценки затрат используются для определения бюджета проекта на разработку системы?</w:t>
      </w:r>
    </w:p>
    <w:p w14:paraId="712053C1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аспекты безопасности следует учитывать при выборе технических решений?</w:t>
      </w:r>
    </w:p>
    <w:p w14:paraId="0039F400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альтернативные решения рассматриваются для вопросов сетевой связи и передачи данных в системе?</w:t>
      </w:r>
    </w:p>
    <w:p w14:paraId="4A52523B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критерии важны при выборе методов резервного копирования и восстановления данных?</w:t>
      </w:r>
    </w:p>
    <w:p w14:paraId="53297E0C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 технические решения используются для обеспечения совместимости системы с другими оборудованием и системами?</w:t>
      </w:r>
    </w:p>
    <w:p w14:paraId="79D567B3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технические решения предполагается использовать для масштабирования системы в будущем?</w:t>
      </w:r>
    </w:p>
    <w:p w14:paraId="0AF839F6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анализа производительности будут применяться при выборе оптимальных решений?</w:t>
      </w:r>
    </w:p>
    <w:p w14:paraId="6FD456A0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факторы важны при выборе оборудования для сбора данных и сенсоров?</w:t>
      </w:r>
    </w:p>
    <w:p w14:paraId="400C242C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технические решения могут помочь улучшить интерфейс пользователя системы?</w:t>
      </w:r>
    </w:p>
    <w:p w14:paraId="2CD48321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критерии важны при выборе методов тестирования и валидации выбранных технических решений?</w:t>
      </w:r>
    </w:p>
    <w:p w14:paraId="6FB745FA" w14:textId="77777777" w:rsidR="00B57048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факторы влияют на выбор оптимальных решений для обеспечения совместимости с экологическими и энергетическими стандартами?</w:t>
      </w:r>
    </w:p>
    <w:p w14:paraId="3E57CE88" w14:textId="6504827A" w:rsidR="00364F8B" w:rsidRPr="00B57048" w:rsidRDefault="00B57048" w:rsidP="00B57048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7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 инструменты анализа рисков используются при выборе оптимальных технических решений на различных стадиях проекта?</w:t>
      </w:r>
    </w:p>
    <w:p w14:paraId="38F20B8C" w14:textId="77777777" w:rsidR="00B57048" w:rsidRDefault="00B57048" w:rsidP="00B57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2CB70F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основные цели технического задания на разработку автоматизированной системы управления технологическими процессами?</w:t>
      </w:r>
    </w:p>
    <w:p w14:paraId="7D77A179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Упростить управление системой</w:t>
      </w:r>
    </w:p>
    <w:p w14:paraId="717A95DE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Увеличить эффективность производства</w:t>
      </w:r>
    </w:p>
    <w:p w14:paraId="06D449AE" w14:textId="554F29AC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C11432" w:rsidRPr="00C11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цветовой схемы и дизайна пользовательского интерфейса</w:t>
      </w:r>
    </w:p>
    <w:p w14:paraId="191B5E92" w14:textId="13984B0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d) </w:t>
      </w:r>
      <w:r w:rsidR="00C11432" w:rsidRPr="00C114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бюджета и расходов на разработку</w:t>
      </w:r>
    </w:p>
    <w:p w14:paraId="4A07D005" w14:textId="78C1BB0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a) и b)</w:t>
      </w:r>
    </w:p>
    <w:p w14:paraId="28C42683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062923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Какие профили специалистов следует учитывать при выполнении технического задания в области электротехники и электроники?</w:t>
      </w:r>
    </w:p>
    <w:p w14:paraId="6F64EA5F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Специалисты по программированию</w:t>
      </w:r>
    </w:p>
    <w:p w14:paraId="0D80235E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Электромонтажники</w:t>
      </w:r>
    </w:p>
    <w:p w14:paraId="07D99383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Проектировщики электрических схем</w:t>
      </w:r>
    </w:p>
    <w:p w14:paraId="3840E6F2" w14:textId="09DC19AB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a) и c)</w:t>
      </w:r>
    </w:p>
    <w:p w14:paraId="2CE8B1D3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FAB24F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стандарты и нормативы могут потребоваться при разработке системы управления технологическими процессами?</w:t>
      </w:r>
    </w:p>
    <w:p w14:paraId="2D97658E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a) ISO 9001</w:t>
      </w:r>
    </w:p>
    <w:p w14:paraId="241FBEF2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12.2.007</w:t>
      </w:r>
    </w:p>
    <w:p w14:paraId="70ED12E4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IEEE 802.11</w:t>
      </w:r>
    </w:p>
    <w:p w14:paraId="19870B16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b) ГОСТ 12.2.007</w:t>
      </w:r>
    </w:p>
    <w:p w14:paraId="6CC1189E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DA4621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аспекты безопасности следует учитывать при разработке системы управления технологическими процессами?</w:t>
      </w:r>
    </w:p>
    <w:p w14:paraId="3EC14D02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Защита от несанкционированного доступа</w:t>
      </w:r>
    </w:p>
    <w:p w14:paraId="18B42A95" w14:textId="5F94C50F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740C91" w:rsidRPr="00740C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резервных копий данных и их хранение</w:t>
      </w:r>
    </w:p>
    <w:p w14:paraId="52D25C56" w14:textId="082E66F5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6B244E" w:rsidRPr="006B2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открытых исходных кодов</w:t>
      </w:r>
    </w:p>
    <w:p w14:paraId="3FB02F3D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a) Защита от несанкционированного доступа</w:t>
      </w:r>
    </w:p>
    <w:p w14:paraId="65111664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94F55C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моделирования электрических схем могут быть использованы при разработке системы?</w:t>
      </w:r>
    </w:p>
    <w:p w14:paraId="7C95AE00" w14:textId="0178CA06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Симуляция на основе </w:t>
      </w:r>
      <w:r w:rsidR="002B23FA" w:rsidRPr="002B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Electronics </w:t>
      </w:r>
      <w:proofErr w:type="spellStart"/>
      <w:r w:rsidR="002B23FA" w:rsidRPr="002B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Workbench</w:t>
      </w:r>
      <w:proofErr w:type="spellEnd"/>
    </w:p>
    <w:p w14:paraId="15411F34" w14:textId="0674E90F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4629BA" w:rsidRPr="0046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моделирование с использованием физических компонентов и проводов</w:t>
      </w:r>
    </w:p>
    <w:p w14:paraId="7E56C243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Графический дизайн в Adobe Photoshop</w:t>
      </w:r>
    </w:p>
    <w:p w14:paraId="5B23BC84" w14:textId="02A41BF9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ответ: a) Симуляция на основе </w:t>
      </w:r>
      <w:r w:rsidR="002B23FA" w:rsidRPr="002B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Electronics </w:t>
      </w:r>
      <w:proofErr w:type="spellStart"/>
      <w:r w:rsidR="002B23FA" w:rsidRPr="002B2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Workbench</w:t>
      </w:r>
      <w:proofErr w:type="spellEnd"/>
    </w:p>
    <w:p w14:paraId="0503F49D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CBEAA7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критерии важны при выборе программного обеспечения для системы управления?</w:t>
      </w:r>
    </w:p>
    <w:p w14:paraId="40F5C450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Наличие бесплатной версии</w:t>
      </w:r>
    </w:p>
    <w:p w14:paraId="2F78FB05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Совместимость с аппаратными средствами</w:t>
      </w:r>
    </w:p>
    <w:p w14:paraId="4F42AD02" w14:textId="0044836D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C03E25" w:rsidRPr="00C03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 файла установки</w:t>
      </w:r>
    </w:p>
    <w:p w14:paraId="69417F20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b) Совместимость с аппаратными средствами</w:t>
      </w:r>
    </w:p>
    <w:p w14:paraId="10B6CC10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BF48B2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анализа производительности могут применяться при выборе оптимальных решений?</w:t>
      </w:r>
    </w:p>
    <w:p w14:paraId="7854A80E" w14:textId="477CB35D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Использование </w:t>
      </w:r>
      <w:r w:rsidR="001F2B54"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счётчиков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производительности</w:t>
      </w:r>
    </w:p>
    <w:p w14:paraId="62C027A8" w14:textId="1210D0A2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b) </w:t>
      </w:r>
      <w:r w:rsidR="0076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372026" w:rsidRPr="0037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кспертны</w:t>
      </w:r>
      <w:r w:rsidR="0076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72026" w:rsidRPr="00372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</w:t>
      </w:r>
      <w:r w:rsidR="0076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</w:p>
    <w:p w14:paraId="00BE3A91" w14:textId="3E64ECE1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D633C6" w:rsidRPr="00D633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Интуитивное ощущение</w:t>
      </w:r>
    </w:p>
    <w:p w14:paraId="5E445348" w14:textId="35B2FDFC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Верный ответ: a) Использование </w:t>
      </w:r>
      <w:r w:rsidR="001F2B54"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счётчиков</w:t>
      </w: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производительности</w:t>
      </w:r>
    </w:p>
    <w:p w14:paraId="7E3BCFF9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A691AB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факторы влияют на выбор оптимальных компонентов и электронных устройств для системы?</w:t>
      </w:r>
    </w:p>
    <w:p w14:paraId="2C2F4409" w14:textId="1BDB9274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3D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D491C" w:rsidRPr="003D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добство использования</w:t>
      </w:r>
    </w:p>
    <w:p w14:paraId="2C51CADD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Технические характеристики</w:t>
      </w:r>
    </w:p>
    <w:p w14:paraId="58E03F99" w14:textId="6A1EA25B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3D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D491C" w:rsidRPr="003D49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емонтопригодность</w:t>
      </w:r>
    </w:p>
    <w:p w14:paraId="210682B5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b) Технические характеристики</w:t>
      </w:r>
    </w:p>
    <w:p w14:paraId="11D11673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56F233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 инструменты анализа рисков используются при выборе оптимальных технических решений?</w:t>
      </w:r>
    </w:p>
    <w:p w14:paraId="2B965FC0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SWOT-анализ</w:t>
      </w:r>
    </w:p>
    <w:p w14:paraId="42E41EB1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Метод Монте-Карло</w:t>
      </w:r>
    </w:p>
    <w:p w14:paraId="447A5341" w14:textId="67BCB44E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c) </w:t>
      </w:r>
      <w:r w:rsidR="003D0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закон Кирхгофа</w:t>
      </w:r>
    </w:p>
    <w:p w14:paraId="4A9C9601" w14:textId="77CABB5A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a) и b)</w:t>
      </w:r>
    </w:p>
    <w:p w14:paraId="74338DC9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D347A9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тестирования и валидации предполагаются для определения соответствия выбранных технических решений требованиям?</w:t>
      </w:r>
    </w:p>
    <w:p w14:paraId="5C71111C" w14:textId="5B6FFEDE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FD5DEB" w:rsidRPr="00FD5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технического экзамена в стиле викторины</w:t>
      </w:r>
    </w:p>
    <w:p w14:paraId="78AA3C9B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Тестирование на роботах</w:t>
      </w:r>
    </w:p>
    <w:p w14:paraId="35E3F38E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Верификация и валидация моделей</w:t>
      </w:r>
    </w:p>
    <w:p w14:paraId="6DD87A21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c) Верификация и валидация моделей</w:t>
      </w:r>
    </w:p>
    <w:p w14:paraId="24D244A4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A01CC6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технические решения могут помочь улучшить интерфейс пользователя системы?</w:t>
      </w:r>
    </w:p>
    <w:p w14:paraId="667C9F8F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Использование шрифта </w:t>
      </w:r>
      <w:proofErr w:type="spellStart"/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Comic</w:t>
      </w:r>
      <w:proofErr w:type="spellEnd"/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Sans</w:t>
      </w:r>
      <w:proofErr w:type="spellEnd"/>
    </w:p>
    <w:p w14:paraId="560223AA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Разработка интуитивно понятного интерфейса</w:t>
      </w:r>
    </w:p>
    <w:p w14:paraId="2B1F0E1F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 Добавление случайных звуковых эффектов</w:t>
      </w:r>
    </w:p>
    <w:p w14:paraId="401B44DD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b) Разработка интуитивно понятного интерфейса</w:t>
      </w:r>
    </w:p>
    <w:p w14:paraId="712DB21E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170EF4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анализа и оценки затрат используются для определения бюджета проекта на разработку системы?</w:t>
      </w:r>
    </w:p>
    <w:p w14:paraId="6CA56966" w14:textId="6FA153A2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</w:t>
      </w:r>
      <w:r w:rsidR="00DC7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C7B8C" w:rsidRPr="00DC7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</w:t>
      </w:r>
      <w:r w:rsidR="00DC7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C7B8C" w:rsidRPr="00DC7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времени</w:t>
      </w:r>
    </w:p>
    <w:p w14:paraId="20C96831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Анализ стоимости источников</w:t>
      </w:r>
    </w:p>
    <w:p w14:paraId="69AEE1A9" w14:textId="1188017F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Опрос </w:t>
      </w:r>
      <w:r w:rsidR="008D7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сотрудников</w:t>
      </w:r>
    </w:p>
    <w:p w14:paraId="1BDC45A1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b) Анализ стоимости источников</w:t>
      </w:r>
    </w:p>
    <w:p w14:paraId="6C67FAFE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14C361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и технические решения используются для обеспечения совместимости системы с другими оборудованием и системами?</w:t>
      </w:r>
    </w:p>
    <w:p w14:paraId="739849A9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Использование USB-портов</w:t>
      </w:r>
    </w:p>
    <w:p w14:paraId="344EC81D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Протоколы связи и интерфейсы</w:t>
      </w:r>
    </w:p>
    <w:p w14:paraId="4D5FD3C8" w14:textId="4BD75369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E72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72CC7" w:rsidRPr="00E72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ппаратны</w:t>
      </w:r>
      <w:r w:rsidR="00E72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72CC7" w:rsidRPr="00E72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</w:t>
      </w:r>
      <w:r w:rsidR="00E72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72CC7" w:rsidRPr="00E72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одного производителя</w:t>
      </w:r>
    </w:p>
    <w:p w14:paraId="3FBB7BDF" w14:textId="43D9F029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a) и b)</w:t>
      </w:r>
    </w:p>
    <w:p w14:paraId="168BEDB6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2B0E7A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методы резервного копирования данных и восстановления системы могут быть реализованы?</w:t>
      </w:r>
    </w:p>
    <w:p w14:paraId="3BD70A01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Резервное копирование на бумажных носителях</w:t>
      </w:r>
    </w:p>
    <w:p w14:paraId="43A79E3B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Регулярное автоматическое резервное копирование</w:t>
      </w:r>
    </w:p>
    <w:p w14:paraId="106E1D6C" w14:textId="0434AC8B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7B1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7B1F8F" w:rsidRPr="007B1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астичное резервное копирование</w:t>
      </w:r>
    </w:p>
    <w:p w14:paraId="113B6BDF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b) Регулярное автоматическое резервное копирование</w:t>
      </w:r>
    </w:p>
    <w:p w14:paraId="2FA610AC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DA54FA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технические решения предполагается использовать для масштабирования системы в будущем?</w:t>
      </w:r>
    </w:p>
    <w:p w14:paraId="22FAC108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Добавление ещё одной кнопки</w:t>
      </w:r>
    </w:p>
    <w:p w14:paraId="08CC0AF4" w14:textId="77777777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Использование распределённых систем</w:t>
      </w:r>
    </w:p>
    <w:p w14:paraId="16CCEB37" w14:textId="31D19393" w:rsidR="00677525" w:rsidRPr="00677525" w:rsidRDefault="00677525" w:rsidP="00677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c) </w:t>
      </w:r>
      <w:r w:rsidR="007F0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F0880" w:rsidRPr="007F0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спользование искусственного интеллекта</w:t>
      </w:r>
    </w:p>
    <w:p w14:paraId="2EBD4825" w14:textId="526556AD" w:rsidR="00221F26" w:rsidRPr="00E0257A" w:rsidRDefault="00677525" w:rsidP="0022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Верный ответ: b) Использование распределённых систем</w:t>
      </w:r>
    </w:p>
    <w:sectPr w:rsidR="00221F26" w:rsidRPr="00E0257A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616D7" w14:textId="77777777" w:rsidR="00F105B5" w:rsidRDefault="00F105B5" w:rsidP="006B3694">
      <w:pPr>
        <w:spacing w:after="0" w:line="240" w:lineRule="auto"/>
      </w:pPr>
      <w:r>
        <w:separator/>
      </w:r>
    </w:p>
  </w:endnote>
  <w:endnote w:type="continuationSeparator" w:id="0">
    <w:p w14:paraId="697D4A56" w14:textId="77777777" w:rsidR="00F105B5" w:rsidRDefault="00F105B5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34D7" w14:textId="77777777" w:rsidR="00F105B5" w:rsidRDefault="00F105B5" w:rsidP="006B3694">
      <w:pPr>
        <w:spacing w:after="0" w:line="240" w:lineRule="auto"/>
      </w:pPr>
      <w:r>
        <w:separator/>
      </w:r>
    </w:p>
  </w:footnote>
  <w:footnote w:type="continuationSeparator" w:id="0">
    <w:p w14:paraId="7AC756C9" w14:textId="77777777" w:rsidR="00F105B5" w:rsidRDefault="00F105B5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7D4B"/>
    <w:multiLevelType w:val="hybridMultilevel"/>
    <w:tmpl w:val="1A22D7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0D32"/>
    <w:multiLevelType w:val="multilevel"/>
    <w:tmpl w:val="BF64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BC056A"/>
    <w:multiLevelType w:val="hybridMultilevel"/>
    <w:tmpl w:val="A9A83E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E60C9"/>
    <w:multiLevelType w:val="multilevel"/>
    <w:tmpl w:val="A2B45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B06BE"/>
    <w:multiLevelType w:val="multilevel"/>
    <w:tmpl w:val="B2F0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C5E51"/>
    <w:multiLevelType w:val="multilevel"/>
    <w:tmpl w:val="282A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50F13"/>
    <w:multiLevelType w:val="multilevel"/>
    <w:tmpl w:val="FC3C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E1EE1"/>
    <w:multiLevelType w:val="hybridMultilevel"/>
    <w:tmpl w:val="A84E2B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D0CEF"/>
    <w:multiLevelType w:val="hybridMultilevel"/>
    <w:tmpl w:val="C89236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E1924"/>
    <w:multiLevelType w:val="hybridMultilevel"/>
    <w:tmpl w:val="64D47F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8006E"/>
    <w:multiLevelType w:val="hybridMultilevel"/>
    <w:tmpl w:val="59E623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D4762"/>
    <w:multiLevelType w:val="multilevel"/>
    <w:tmpl w:val="6B0C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13DD9"/>
    <w:multiLevelType w:val="multilevel"/>
    <w:tmpl w:val="F1B4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8220C4"/>
    <w:multiLevelType w:val="hybridMultilevel"/>
    <w:tmpl w:val="BCA47538"/>
    <w:lvl w:ilvl="0" w:tplc="70FAB25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11B3C"/>
    <w:multiLevelType w:val="hybridMultilevel"/>
    <w:tmpl w:val="F2A420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216BF"/>
    <w:multiLevelType w:val="multilevel"/>
    <w:tmpl w:val="B296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D371A5"/>
    <w:multiLevelType w:val="multilevel"/>
    <w:tmpl w:val="511AD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6E7424"/>
    <w:multiLevelType w:val="multilevel"/>
    <w:tmpl w:val="9BFC8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E90C41"/>
    <w:multiLevelType w:val="multilevel"/>
    <w:tmpl w:val="42D074AA"/>
    <w:lvl w:ilvl="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4A5619F5"/>
    <w:multiLevelType w:val="hybridMultilevel"/>
    <w:tmpl w:val="4F281F4C"/>
    <w:lvl w:ilvl="0" w:tplc="37784EA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62A52"/>
    <w:multiLevelType w:val="hybridMultilevel"/>
    <w:tmpl w:val="6D46B4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25087"/>
    <w:multiLevelType w:val="hybridMultilevel"/>
    <w:tmpl w:val="FC8657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674DA"/>
    <w:multiLevelType w:val="multilevel"/>
    <w:tmpl w:val="54F2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1C1D1F"/>
    <w:multiLevelType w:val="hybridMultilevel"/>
    <w:tmpl w:val="C57475AC"/>
    <w:lvl w:ilvl="0" w:tplc="C8CCD9D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62EAB"/>
    <w:multiLevelType w:val="hybridMultilevel"/>
    <w:tmpl w:val="2CF2B5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53FE2"/>
    <w:multiLevelType w:val="multilevel"/>
    <w:tmpl w:val="0DF2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6D1453"/>
    <w:multiLevelType w:val="hybridMultilevel"/>
    <w:tmpl w:val="4F281F4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4073"/>
    <w:multiLevelType w:val="multilevel"/>
    <w:tmpl w:val="90DCB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893BB0"/>
    <w:multiLevelType w:val="hybridMultilevel"/>
    <w:tmpl w:val="2862AC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36405"/>
    <w:multiLevelType w:val="hybridMultilevel"/>
    <w:tmpl w:val="DB40B0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396677">
    <w:abstractNumId w:val="19"/>
  </w:num>
  <w:num w:numId="2" w16cid:durableId="953290841">
    <w:abstractNumId w:val="19"/>
  </w:num>
  <w:num w:numId="3" w16cid:durableId="510263718">
    <w:abstractNumId w:val="29"/>
  </w:num>
  <w:num w:numId="4" w16cid:durableId="80565122">
    <w:abstractNumId w:val="24"/>
  </w:num>
  <w:num w:numId="5" w16cid:durableId="1508134119">
    <w:abstractNumId w:val="28"/>
  </w:num>
  <w:num w:numId="6" w16cid:durableId="342054488">
    <w:abstractNumId w:val="14"/>
  </w:num>
  <w:num w:numId="7" w16cid:durableId="346448102">
    <w:abstractNumId w:val="10"/>
  </w:num>
  <w:num w:numId="8" w16cid:durableId="2075198877">
    <w:abstractNumId w:val="0"/>
  </w:num>
  <w:num w:numId="9" w16cid:durableId="1567569590">
    <w:abstractNumId w:val="7"/>
  </w:num>
  <w:num w:numId="10" w16cid:durableId="4984156">
    <w:abstractNumId w:val="8"/>
  </w:num>
  <w:num w:numId="11" w16cid:durableId="452024327">
    <w:abstractNumId w:val="20"/>
  </w:num>
  <w:num w:numId="12" w16cid:durableId="2110616944">
    <w:abstractNumId w:val="9"/>
  </w:num>
  <w:num w:numId="13" w16cid:durableId="316107646">
    <w:abstractNumId w:val="2"/>
  </w:num>
  <w:num w:numId="14" w16cid:durableId="397020375">
    <w:abstractNumId w:val="21"/>
  </w:num>
  <w:num w:numId="15" w16cid:durableId="1664822386">
    <w:abstractNumId w:val="26"/>
  </w:num>
  <w:num w:numId="16" w16cid:durableId="1918399806">
    <w:abstractNumId w:val="13"/>
  </w:num>
  <w:num w:numId="17" w16cid:durableId="949094572">
    <w:abstractNumId w:val="23"/>
  </w:num>
  <w:num w:numId="18" w16cid:durableId="969436157">
    <w:abstractNumId w:val="6"/>
  </w:num>
  <w:num w:numId="19" w16cid:durableId="610866176">
    <w:abstractNumId w:val="12"/>
  </w:num>
  <w:num w:numId="20" w16cid:durableId="591546488">
    <w:abstractNumId w:val="17"/>
  </w:num>
  <w:num w:numId="21" w16cid:durableId="740561277">
    <w:abstractNumId w:val="11"/>
  </w:num>
  <w:num w:numId="22" w16cid:durableId="686713396">
    <w:abstractNumId w:val="27"/>
  </w:num>
  <w:num w:numId="23" w16cid:durableId="2146771450">
    <w:abstractNumId w:val="22"/>
  </w:num>
  <w:num w:numId="24" w16cid:durableId="401801837">
    <w:abstractNumId w:val="5"/>
  </w:num>
  <w:num w:numId="25" w16cid:durableId="308170601">
    <w:abstractNumId w:val="15"/>
  </w:num>
  <w:num w:numId="26" w16cid:durableId="1410617485">
    <w:abstractNumId w:val="4"/>
  </w:num>
  <w:num w:numId="27" w16cid:durableId="1807311819">
    <w:abstractNumId w:val="3"/>
  </w:num>
  <w:num w:numId="28" w16cid:durableId="2065517922">
    <w:abstractNumId w:val="16"/>
  </w:num>
  <w:num w:numId="29" w16cid:durableId="641615752">
    <w:abstractNumId w:val="1"/>
  </w:num>
  <w:num w:numId="30" w16cid:durableId="1781952347">
    <w:abstractNumId w:val="25"/>
  </w:num>
  <w:num w:numId="31" w16cid:durableId="5007825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075EF"/>
    <w:rsid w:val="00020445"/>
    <w:rsid w:val="00024938"/>
    <w:rsid w:val="00027D61"/>
    <w:rsid w:val="000376B2"/>
    <w:rsid w:val="000675B8"/>
    <w:rsid w:val="00067DD5"/>
    <w:rsid w:val="00076F57"/>
    <w:rsid w:val="0008014D"/>
    <w:rsid w:val="000809EC"/>
    <w:rsid w:val="000850A8"/>
    <w:rsid w:val="00091F1A"/>
    <w:rsid w:val="00092E74"/>
    <w:rsid w:val="000B1224"/>
    <w:rsid w:val="000B284E"/>
    <w:rsid w:val="000D05A9"/>
    <w:rsid w:val="000E4A53"/>
    <w:rsid w:val="000F27A7"/>
    <w:rsid w:val="000F3C0A"/>
    <w:rsid w:val="00112EF8"/>
    <w:rsid w:val="001171A3"/>
    <w:rsid w:val="00125A48"/>
    <w:rsid w:val="001326F0"/>
    <w:rsid w:val="0013619E"/>
    <w:rsid w:val="001432C7"/>
    <w:rsid w:val="00146485"/>
    <w:rsid w:val="001468CB"/>
    <w:rsid w:val="0016451B"/>
    <w:rsid w:val="00172DD2"/>
    <w:rsid w:val="00192088"/>
    <w:rsid w:val="00194061"/>
    <w:rsid w:val="001C3281"/>
    <w:rsid w:val="001E281D"/>
    <w:rsid w:val="001F0DF7"/>
    <w:rsid w:val="001F2B54"/>
    <w:rsid w:val="001F3F31"/>
    <w:rsid w:val="00200891"/>
    <w:rsid w:val="002022E5"/>
    <w:rsid w:val="00221F26"/>
    <w:rsid w:val="00232FFA"/>
    <w:rsid w:val="0024010E"/>
    <w:rsid w:val="00242C5A"/>
    <w:rsid w:val="00252ABE"/>
    <w:rsid w:val="00253419"/>
    <w:rsid w:val="0026128B"/>
    <w:rsid w:val="0026451B"/>
    <w:rsid w:val="00282287"/>
    <w:rsid w:val="00286D56"/>
    <w:rsid w:val="00296D02"/>
    <w:rsid w:val="002970FC"/>
    <w:rsid w:val="002B23FA"/>
    <w:rsid w:val="002B47BD"/>
    <w:rsid w:val="002C3A5E"/>
    <w:rsid w:val="002D07FF"/>
    <w:rsid w:val="002D3758"/>
    <w:rsid w:val="002F1E10"/>
    <w:rsid w:val="002F5D5F"/>
    <w:rsid w:val="00303638"/>
    <w:rsid w:val="0031271C"/>
    <w:rsid w:val="003340FF"/>
    <w:rsid w:val="00350F1A"/>
    <w:rsid w:val="003552DC"/>
    <w:rsid w:val="00364F8B"/>
    <w:rsid w:val="00372026"/>
    <w:rsid w:val="00373653"/>
    <w:rsid w:val="0037403C"/>
    <w:rsid w:val="00380884"/>
    <w:rsid w:val="003C503E"/>
    <w:rsid w:val="003C6B0A"/>
    <w:rsid w:val="003D0819"/>
    <w:rsid w:val="003D1D28"/>
    <w:rsid w:val="003D491C"/>
    <w:rsid w:val="003E013B"/>
    <w:rsid w:val="003E12DA"/>
    <w:rsid w:val="003E2127"/>
    <w:rsid w:val="003E7633"/>
    <w:rsid w:val="003F3260"/>
    <w:rsid w:val="004170E3"/>
    <w:rsid w:val="0041716D"/>
    <w:rsid w:val="00436BBA"/>
    <w:rsid w:val="0045693D"/>
    <w:rsid w:val="00456DAE"/>
    <w:rsid w:val="004629BA"/>
    <w:rsid w:val="00471DF6"/>
    <w:rsid w:val="00476FDB"/>
    <w:rsid w:val="00492E1B"/>
    <w:rsid w:val="00493652"/>
    <w:rsid w:val="004A0870"/>
    <w:rsid w:val="004B1CED"/>
    <w:rsid w:val="004D08BF"/>
    <w:rsid w:val="004E10D3"/>
    <w:rsid w:val="004E5E17"/>
    <w:rsid w:val="00500A21"/>
    <w:rsid w:val="0050420C"/>
    <w:rsid w:val="00505DDF"/>
    <w:rsid w:val="00514767"/>
    <w:rsid w:val="00517B50"/>
    <w:rsid w:val="00520FEB"/>
    <w:rsid w:val="005266F1"/>
    <w:rsid w:val="00536976"/>
    <w:rsid w:val="00564C4B"/>
    <w:rsid w:val="00581975"/>
    <w:rsid w:val="00585E40"/>
    <w:rsid w:val="005933F3"/>
    <w:rsid w:val="005A67B7"/>
    <w:rsid w:val="005B0EB4"/>
    <w:rsid w:val="005B3E53"/>
    <w:rsid w:val="005B4EBA"/>
    <w:rsid w:val="005D17E7"/>
    <w:rsid w:val="005D4F9A"/>
    <w:rsid w:val="005F0445"/>
    <w:rsid w:val="006059EA"/>
    <w:rsid w:val="0062443D"/>
    <w:rsid w:val="00633782"/>
    <w:rsid w:val="00633C50"/>
    <w:rsid w:val="00634F17"/>
    <w:rsid w:val="00652AA3"/>
    <w:rsid w:val="00653A19"/>
    <w:rsid w:val="00655A75"/>
    <w:rsid w:val="00675ED9"/>
    <w:rsid w:val="00677525"/>
    <w:rsid w:val="0068099E"/>
    <w:rsid w:val="006A2C94"/>
    <w:rsid w:val="006A305A"/>
    <w:rsid w:val="006B09A7"/>
    <w:rsid w:val="006B244E"/>
    <w:rsid w:val="006B3694"/>
    <w:rsid w:val="006B534B"/>
    <w:rsid w:val="006C032A"/>
    <w:rsid w:val="006C224C"/>
    <w:rsid w:val="006C677A"/>
    <w:rsid w:val="006C6991"/>
    <w:rsid w:val="006D2E87"/>
    <w:rsid w:val="006E3A05"/>
    <w:rsid w:val="006F15B1"/>
    <w:rsid w:val="00706CE1"/>
    <w:rsid w:val="0072093F"/>
    <w:rsid w:val="00723F33"/>
    <w:rsid w:val="00732815"/>
    <w:rsid w:val="0073449B"/>
    <w:rsid w:val="00740C91"/>
    <w:rsid w:val="0074181E"/>
    <w:rsid w:val="00742DA2"/>
    <w:rsid w:val="00747E1F"/>
    <w:rsid w:val="00764DE1"/>
    <w:rsid w:val="00764E79"/>
    <w:rsid w:val="00765FC7"/>
    <w:rsid w:val="007676E2"/>
    <w:rsid w:val="0077032A"/>
    <w:rsid w:val="00770AD2"/>
    <w:rsid w:val="007745AD"/>
    <w:rsid w:val="0077493F"/>
    <w:rsid w:val="00775FB0"/>
    <w:rsid w:val="00782AC7"/>
    <w:rsid w:val="007901BD"/>
    <w:rsid w:val="007A21ED"/>
    <w:rsid w:val="007A533A"/>
    <w:rsid w:val="007B1F8F"/>
    <w:rsid w:val="007C4E80"/>
    <w:rsid w:val="007C7343"/>
    <w:rsid w:val="007F0880"/>
    <w:rsid w:val="007F732B"/>
    <w:rsid w:val="00810D15"/>
    <w:rsid w:val="00811A54"/>
    <w:rsid w:val="008344EA"/>
    <w:rsid w:val="008522F8"/>
    <w:rsid w:val="00852348"/>
    <w:rsid w:val="008A2FDC"/>
    <w:rsid w:val="008A61D3"/>
    <w:rsid w:val="008B16E4"/>
    <w:rsid w:val="008C0AF8"/>
    <w:rsid w:val="008C1795"/>
    <w:rsid w:val="008D7EA7"/>
    <w:rsid w:val="008E187D"/>
    <w:rsid w:val="00910AD3"/>
    <w:rsid w:val="009111B7"/>
    <w:rsid w:val="00925F3C"/>
    <w:rsid w:val="00953454"/>
    <w:rsid w:val="00970D8C"/>
    <w:rsid w:val="00976288"/>
    <w:rsid w:val="009767C9"/>
    <w:rsid w:val="00980BDD"/>
    <w:rsid w:val="009A01E3"/>
    <w:rsid w:val="009A34D0"/>
    <w:rsid w:val="009B213B"/>
    <w:rsid w:val="009C184C"/>
    <w:rsid w:val="009C3D63"/>
    <w:rsid w:val="009D09CF"/>
    <w:rsid w:val="009D6537"/>
    <w:rsid w:val="00A066C8"/>
    <w:rsid w:val="00A15DA5"/>
    <w:rsid w:val="00A214A7"/>
    <w:rsid w:val="00A21FD5"/>
    <w:rsid w:val="00A268C9"/>
    <w:rsid w:val="00A2749B"/>
    <w:rsid w:val="00A312BA"/>
    <w:rsid w:val="00A60B3B"/>
    <w:rsid w:val="00A63A0C"/>
    <w:rsid w:val="00A807C3"/>
    <w:rsid w:val="00A87745"/>
    <w:rsid w:val="00AA1A3C"/>
    <w:rsid w:val="00AA3D10"/>
    <w:rsid w:val="00AB2ACF"/>
    <w:rsid w:val="00AD5F60"/>
    <w:rsid w:val="00AE619D"/>
    <w:rsid w:val="00AF4018"/>
    <w:rsid w:val="00B1565F"/>
    <w:rsid w:val="00B249F0"/>
    <w:rsid w:val="00B35DEC"/>
    <w:rsid w:val="00B36FDE"/>
    <w:rsid w:val="00B51936"/>
    <w:rsid w:val="00B52C48"/>
    <w:rsid w:val="00B54A19"/>
    <w:rsid w:val="00B57048"/>
    <w:rsid w:val="00B90F27"/>
    <w:rsid w:val="00B942E9"/>
    <w:rsid w:val="00B964C6"/>
    <w:rsid w:val="00BA0C00"/>
    <w:rsid w:val="00BA3912"/>
    <w:rsid w:val="00BA5993"/>
    <w:rsid w:val="00BB1D10"/>
    <w:rsid w:val="00BB2020"/>
    <w:rsid w:val="00BC5731"/>
    <w:rsid w:val="00BE143D"/>
    <w:rsid w:val="00BE5BA5"/>
    <w:rsid w:val="00BE7914"/>
    <w:rsid w:val="00BF55D3"/>
    <w:rsid w:val="00C03E25"/>
    <w:rsid w:val="00C057C9"/>
    <w:rsid w:val="00C11432"/>
    <w:rsid w:val="00C1378A"/>
    <w:rsid w:val="00C20394"/>
    <w:rsid w:val="00C3592F"/>
    <w:rsid w:val="00C403A0"/>
    <w:rsid w:val="00C42FF3"/>
    <w:rsid w:val="00CA10A8"/>
    <w:rsid w:val="00CA2A73"/>
    <w:rsid w:val="00CC55DD"/>
    <w:rsid w:val="00CD1E16"/>
    <w:rsid w:val="00CD2D05"/>
    <w:rsid w:val="00CD7919"/>
    <w:rsid w:val="00CE343D"/>
    <w:rsid w:val="00CE4C4B"/>
    <w:rsid w:val="00CE64AC"/>
    <w:rsid w:val="00CF56E4"/>
    <w:rsid w:val="00D07876"/>
    <w:rsid w:val="00D146B6"/>
    <w:rsid w:val="00D14A39"/>
    <w:rsid w:val="00D5471B"/>
    <w:rsid w:val="00D57ED5"/>
    <w:rsid w:val="00D63175"/>
    <w:rsid w:val="00D633C6"/>
    <w:rsid w:val="00D667CC"/>
    <w:rsid w:val="00D72D87"/>
    <w:rsid w:val="00D82FFE"/>
    <w:rsid w:val="00D84B34"/>
    <w:rsid w:val="00D85B16"/>
    <w:rsid w:val="00D97CEB"/>
    <w:rsid w:val="00D97E0E"/>
    <w:rsid w:val="00DA239D"/>
    <w:rsid w:val="00DA51C2"/>
    <w:rsid w:val="00DB44FB"/>
    <w:rsid w:val="00DC1A1E"/>
    <w:rsid w:val="00DC5A0E"/>
    <w:rsid w:val="00DC7B8C"/>
    <w:rsid w:val="00DD010F"/>
    <w:rsid w:val="00DD52C7"/>
    <w:rsid w:val="00DE1752"/>
    <w:rsid w:val="00DE26A9"/>
    <w:rsid w:val="00DF07CD"/>
    <w:rsid w:val="00E0257A"/>
    <w:rsid w:val="00E05982"/>
    <w:rsid w:val="00E15660"/>
    <w:rsid w:val="00E17793"/>
    <w:rsid w:val="00E22F98"/>
    <w:rsid w:val="00E35B53"/>
    <w:rsid w:val="00E41673"/>
    <w:rsid w:val="00E41B6F"/>
    <w:rsid w:val="00E5747F"/>
    <w:rsid w:val="00E616BD"/>
    <w:rsid w:val="00E63C48"/>
    <w:rsid w:val="00E72CC7"/>
    <w:rsid w:val="00E72FC9"/>
    <w:rsid w:val="00E74FBE"/>
    <w:rsid w:val="00E75E86"/>
    <w:rsid w:val="00E83F5D"/>
    <w:rsid w:val="00EA0C57"/>
    <w:rsid w:val="00EA7427"/>
    <w:rsid w:val="00EB28DD"/>
    <w:rsid w:val="00EB538C"/>
    <w:rsid w:val="00EC1406"/>
    <w:rsid w:val="00EC4973"/>
    <w:rsid w:val="00EC788F"/>
    <w:rsid w:val="00EE3C6A"/>
    <w:rsid w:val="00EF4E02"/>
    <w:rsid w:val="00F105B5"/>
    <w:rsid w:val="00F134F0"/>
    <w:rsid w:val="00F303D4"/>
    <w:rsid w:val="00F32850"/>
    <w:rsid w:val="00F43ABF"/>
    <w:rsid w:val="00F47C90"/>
    <w:rsid w:val="00F5182F"/>
    <w:rsid w:val="00F63C8E"/>
    <w:rsid w:val="00FA7BB2"/>
    <w:rsid w:val="00FB46FB"/>
    <w:rsid w:val="00FC1D71"/>
    <w:rsid w:val="00FD5DEB"/>
    <w:rsid w:val="00FE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0B284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92E7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92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193</cp:revision>
  <dcterms:created xsi:type="dcterms:W3CDTF">2022-10-18T12:44:00Z</dcterms:created>
  <dcterms:modified xsi:type="dcterms:W3CDTF">2023-09-28T18:38:00Z</dcterms:modified>
</cp:coreProperties>
</file>