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243F61" w:rsidRDefault="000147FF" w:rsidP="000147FF">
      <w:pPr>
        <w:shd w:val="clear" w:color="auto" w:fill="FFFFFF" w:themeFill="background1"/>
        <w:ind w:firstLine="567"/>
        <w:jc w:val="center"/>
        <w:rPr>
          <w:i/>
          <w:sz w:val="28"/>
          <w:szCs w:val="28"/>
        </w:rPr>
      </w:pPr>
      <w:r w:rsidRPr="000147FF">
        <w:rPr>
          <w:b/>
          <w:bCs/>
          <w:i/>
          <w:iCs/>
          <w:sz w:val="40"/>
          <w:szCs w:val="40"/>
        </w:rPr>
        <w:t>Б</w:t>
      </w:r>
      <w:proofErr w:type="gramStart"/>
      <w:r w:rsidRPr="000147FF">
        <w:rPr>
          <w:b/>
          <w:bCs/>
          <w:i/>
          <w:iCs/>
          <w:sz w:val="40"/>
          <w:szCs w:val="40"/>
        </w:rPr>
        <w:t>1</w:t>
      </w:r>
      <w:proofErr w:type="gramEnd"/>
      <w:r w:rsidRPr="000147FF">
        <w:rPr>
          <w:b/>
          <w:bCs/>
          <w:i/>
          <w:iCs/>
          <w:sz w:val="40"/>
          <w:szCs w:val="40"/>
        </w:rPr>
        <w:t>.В.ДВ.07.01</w:t>
      </w:r>
      <w:r w:rsidR="00243F61" w:rsidRPr="00243F61">
        <w:rPr>
          <w:b/>
          <w:bCs/>
          <w:i/>
          <w:iCs/>
          <w:sz w:val="40"/>
          <w:szCs w:val="40"/>
        </w:rPr>
        <w:tab/>
        <w:t>«</w:t>
      </w:r>
      <w:r w:rsidRPr="000147FF">
        <w:rPr>
          <w:b/>
          <w:bCs/>
          <w:i/>
          <w:iCs/>
          <w:sz w:val="40"/>
          <w:szCs w:val="40"/>
        </w:rPr>
        <w:t>Бортовые информационно-измерительные системы</w:t>
      </w:r>
      <w:r w:rsidR="00243F61" w:rsidRPr="00243F61">
        <w:rPr>
          <w:b/>
          <w:bCs/>
          <w:i/>
          <w:iCs/>
          <w:sz w:val="40"/>
          <w:szCs w:val="40"/>
        </w:rPr>
        <w:t>»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E7E2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0147FF">
      <w:pPr>
        <w:pStyle w:val="Default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Принципы организации бортовой информационно-измерительной системы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gramStart"/>
      <w:r w:rsidRPr="000147FF">
        <w:rPr>
          <w:sz w:val="28"/>
          <w:szCs w:val="28"/>
        </w:rPr>
        <w:t>Информационно-измерительные</w:t>
      </w:r>
      <w:proofErr w:type="gramEnd"/>
      <w:r w:rsidRPr="000147FF">
        <w:rPr>
          <w:sz w:val="28"/>
          <w:szCs w:val="28"/>
        </w:rPr>
        <w:t xml:space="preserve"> система нижнего уровня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зачёта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Информационно-измерительная система верхнего уровня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proofErr w:type="spellStart"/>
      <w:r w:rsidRPr="000147FF">
        <w:rPr>
          <w:sz w:val="28"/>
          <w:szCs w:val="28"/>
        </w:rPr>
        <w:t>Видеодатчики</w:t>
      </w:r>
      <w:proofErr w:type="spellEnd"/>
      <w:r w:rsidRPr="000147FF">
        <w:rPr>
          <w:sz w:val="28"/>
          <w:szCs w:val="28"/>
        </w:rPr>
        <w:t xml:space="preserve">. </w:t>
      </w:r>
      <w:proofErr w:type="spellStart"/>
      <w:r w:rsidRPr="000147FF">
        <w:rPr>
          <w:sz w:val="28"/>
          <w:szCs w:val="28"/>
        </w:rPr>
        <w:t>Стереовидеодатчики</w:t>
      </w:r>
      <w:proofErr w:type="spellEnd"/>
      <w:r w:rsidRPr="000147FF">
        <w:rPr>
          <w:sz w:val="28"/>
          <w:szCs w:val="28"/>
        </w:rPr>
        <w:t>. Сканирующие сенсоры. Датчики, основанные на времяпролётном принципе.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Спутниковые навигационные системы. Инерциальные навигационные системы</w:t>
      </w:r>
    </w:p>
    <w:p w:rsid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Вычислительные средства. Разновидности и аппаратные платформы вычислительных средств</w:t>
      </w:r>
    </w:p>
    <w:p w:rsidR="006D7F8A" w:rsidRPr="000147FF" w:rsidRDefault="000147FF" w:rsidP="000147FF">
      <w:pPr>
        <w:pStyle w:val="1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0147FF">
        <w:rPr>
          <w:sz w:val="28"/>
          <w:szCs w:val="28"/>
        </w:rPr>
        <w:t>Подготовка и сдача экзамена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13C14" w:rsidRPr="00913C14" w:rsidRDefault="00AA0B8F" w:rsidP="00913C14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Воеводин В.В. Вычислительная математика и структура алгоритмов: учебник Москва: Московский государственный университет имени М.В. Ломоносова, 2010, 168 с.</w:t>
      </w:r>
    </w:p>
    <w:p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Мухутдинов</w:t>
      </w:r>
      <w:proofErr w:type="spellEnd"/>
      <w:r w:rsidRPr="00913C14">
        <w:rPr>
          <w:sz w:val="28"/>
          <w:szCs w:val="28"/>
          <w:lang w:val="ru-RU"/>
        </w:rPr>
        <w:t xml:space="preserve"> Э. А. Основы организации вычислительных сетей</w:t>
      </w:r>
      <w:proofErr w:type="gramStart"/>
      <w:r w:rsidRPr="00913C14">
        <w:rPr>
          <w:sz w:val="28"/>
          <w:szCs w:val="28"/>
          <w:lang w:val="ru-RU"/>
        </w:rPr>
        <w:t xml:space="preserve"> :</w:t>
      </w:r>
      <w:proofErr w:type="gramEnd"/>
      <w:r w:rsidRPr="00913C14">
        <w:rPr>
          <w:sz w:val="28"/>
          <w:szCs w:val="28"/>
          <w:lang w:val="ru-RU"/>
        </w:rPr>
        <w:t xml:space="preserve"> учебное пособие Казань: Казанский национальный исследовательский технологический университет, 2015, 80 </w:t>
      </w:r>
      <w:proofErr w:type="gramStart"/>
      <w:r w:rsidRPr="00913C14">
        <w:rPr>
          <w:sz w:val="28"/>
          <w:szCs w:val="28"/>
          <w:lang w:val="ru-RU"/>
        </w:rPr>
        <w:t>с</w:t>
      </w:r>
      <w:proofErr w:type="gramEnd"/>
      <w:r w:rsidRPr="00913C14">
        <w:rPr>
          <w:sz w:val="28"/>
          <w:szCs w:val="28"/>
          <w:lang w:val="ru-RU"/>
        </w:rPr>
        <w:t>.</w:t>
      </w:r>
    </w:p>
    <w:p w:rsidR="00AA0B8F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Коротаев</w:t>
      </w:r>
      <w:proofErr w:type="spellEnd"/>
      <w:r w:rsidRPr="00913C14">
        <w:rPr>
          <w:sz w:val="28"/>
          <w:szCs w:val="28"/>
          <w:lang w:val="ru-RU"/>
        </w:rPr>
        <w:t xml:space="preserve"> В. В., </w:t>
      </w:r>
      <w:proofErr w:type="spellStart"/>
      <w:r w:rsidRPr="00913C14">
        <w:rPr>
          <w:sz w:val="28"/>
          <w:szCs w:val="28"/>
          <w:lang w:val="ru-RU"/>
        </w:rPr>
        <w:t>Краснящих</w:t>
      </w:r>
      <w:proofErr w:type="spellEnd"/>
      <w:r w:rsidRPr="00913C14">
        <w:rPr>
          <w:sz w:val="28"/>
          <w:szCs w:val="28"/>
          <w:lang w:val="ru-RU"/>
        </w:rPr>
        <w:t xml:space="preserve"> А. В. Видеоинформационные измерительные системы : учебное пособие</w:t>
      </w:r>
      <w:proofErr w:type="gramStart"/>
      <w:r w:rsidRPr="00913C14">
        <w:rPr>
          <w:sz w:val="28"/>
          <w:szCs w:val="28"/>
          <w:lang w:val="ru-RU"/>
        </w:rPr>
        <w:t xml:space="preserve"> С</w:t>
      </w:r>
      <w:proofErr w:type="gramEnd"/>
      <w:r w:rsidRPr="00913C14">
        <w:rPr>
          <w:sz w:val="28"/>
          <w:szCs w:val="28"/>
          <w:lang w:val="ru-RU"/>
        </w:rPr>
        <w:t xml:space="preserve">анкт- Петербург: Университет ИТМО, 2011, 124 </w:t>
      </w:r>
      <w:proofErr w:type="gramStart"/>
      <w:r w:rsidRPr="00913C14">
        <w:rPr>
          <w:sz w:val="28"/>
          <w:szCs w:val="28"/>
          <w:lang w:val="ru-RU"/>
        </w:rPr>
        <w:t>с</w:t>
      </w:r>
      <w:proofErr w:type="gramEnd"/>
      <w:r w:rsidRPr="00913C14">
        <w:rPr>
          <w:sz w:val="28"/>
          <w:szCs w:val="28"/>
          <w:lang w:val="ru-RU"/>
        </w:rPr>
        <w:t>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lastRenderedPageBreak/>
        <w:t>Назаркин</w:t>
      </w:r>
      <w:proofErr w:type="spellEnd"/>
      <w:r w:rsidRPr="00913C14">
        <w:rPr>
          <w:sz w:val="28"/>
          <w:szCs w:val="28"/>
          <w:lang w:val="ru-RU"/>
        </w:rPr>
        <w:t xml:space="preserve"> О. А., Алексеев В. А. Современные технологии разработки распр</w:t>
      </w:r>
      <w:r>
        <w:rPr>
          <w:sz w:val="28"/>
          <w:szCs w:val="28"/>
          <w:lang w:val="ru-RU"/>
        </w:rPr>
        <w:t>еделенных вычислительных систем</w:t>
      </w:r>
      <w:r w:rsidRPr="00913C14">
        <w:rPr>
          <w:sz w:val="28"/>
          <w:szCs w:val="28"/>
          <w:lang w:val="ru-RU"/>
        </w:rPr>
        <w:t>: учебное пособие</w:t>
      </w:r>
      <w:r>
        <w:rPr>
          <w:sz w:val="28"/>
          <w:szCs w:val="28"/>
          <w:lang w:val="ru-RU"/>
        </w:rPr>
        <w:t xml:space="preserve"> Липецк: Липецкий государственн</w:t>
      </w:r>
      <w:r w:rsidRPr="00913C14">
        <w:rPr>
          <w:sz w:val="28"/>
          <w:szCs w:val="28"/>
          <w:lang w:val="ru-RU"/>
        </w:rPr>
        <w:t>ый технический университет, ЭБС АСВ, 2017, 66 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Карлащук</w:t>
      </w:r>
      <w:proofErr w:type="spellEnd"/>
      <w:r w:rsidRPr="00913C14">
        <w:rPr>
          <w:sz w:val="28"/>
          <w:szCs w:val="28"/>
          <w:lang w:val="ru-RU"/>
        </w:rPr>
        <w:t xml:space="preserve"> В. И.</w:t>
      </w:r>
      <w:r>
        <w:rPr>
          <w:sz w:val="28"/>
          <w:szCs w:val="28"/>
          <w:lang w:val="ru-RU"/>
        </w:rPr>
        <w:t xml:space="preserve"> Спутниковая навигация. </w:t>
      </w:r>
      <w:r w:rsidRPr="00913C14">
        <w:rPr>
          <w:sz w:val="28"/>
          <w:szCs w:val="28"/>
          <w:lang w:val="ru-RU"/>
        </w:rPr>
        <w:t>Методы и средства</w:t>
      </w:r>
      <w:r>
        <w:rPr>
          <w:sz w:val="28"/>
          <w:szCs w:val="28"/>
          <w:lang w:val="ru-RU"/>
        </w:rPr>
        <w:t xml:space="preserve"> Москва: СОЛОН-</w:t>
      </w:r>
      <w:r w:rsidRPr="00913C14">
        <w:rPr>
          <w:sz w:val="28"/>
          <w:szCs w:val="28"/>
          <w:lang w:val="ru-RU"/>
        </w:rPr>
        <w:t>ПРЕСС, 2016, 284 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proofErr w:type="spellStart"/>
      <w:r w:rsidRPr="00913C14">
        <w:rPr>
          <w:sz w:val="28"/>
          <w:szCs w:val="28"/>
          <w:lang w:val="ru-RU"/>
        </w:rPr>
        <w:t>Аснис</w:t>
      </w:r>
      <w:proofErr w:type="spellEnd"/>
      <w:r w:rsidRPr="00913C14">
        <w:rPr>
          <w:sz w:val="28"/>
          <w:szCs w:val="28"/>
          <w:lang w:val="ru-RU"/>
        </w:rPr>
        <w:t xml:space="preserve"> Л.А., Васильев В.П., Волконский В.Б., </w:t>
      </w:r>
      <w:proofErr w:type="spellStart"/>
      <w:r w:rsidRPr="00913C14">
        <w:rPr>
          <w:sz w:val="28"/>
          <w:szCs w:val="28"/>
          <w:lang w:val="ru-RU"/>
        </w:rPr>
        <w:t>Клюшин</w:t>
      </w:r>
      <w:proofErr w:type="spellEnd"/>
      <w:r w:rsidRPr="00913C14">
        <w:rPr>
          <w:sz w:val="28"/>
          <w:szCs w:val="28"/>
          <w:lang w:val="ru-RU"/>
        </w:rPr>
        <w:t xml:space="preserve"> Е.Б., </w:t>
      </w:r>
      <w:proofErr w:type="spellStart"/>
      <w:r w:rsidRPr="00913C14">
        <w:rPr>
          <w:sz w:val="28"/>
          <w:szCs w:val="28"/>
          <w:lang w:val="ru-RU"/>
        </w:rPr>
        <w:t>Кулясов</w:t>
      </w:r>
      <w:proofErr w:type="spellEnd"/>
      <w:r w:rsidRPr="00913C14">
        <w:rPr>
          <w:sz w:val="28"/>
          <w:szCs w:val="28"/>
          <w:lang w:val="ru-RU"/>
        </w:rPr>
        <w:t xml:space="preserve"> А.Г., </w:t>
      </w:r>
      <w:proofErr w:type="spellStart"/>
      <w:r w:rsidRPr="00913C14">
        <w:rPr>
          <w:sz w:val="28"/>
          <w:szCs w:val="28"/>
          <w:lang w:val="ru-RU"/>
        </w:rPr>
        <w:t>Мейгас</w:t>
      </w:r>
      <w:proofErr w:type="spellEnd"/>
      <w:r w:rsidRPr="00913C14">
        <w:rPr>
          <w:sz w:val="28"/>
          <w:szCs w:val="28"/>
          <w:lang w:val="ru-RU"/>
        </w:rPr>
        <w:t xml:space="preserve"> К.Б., Попов Ю.В., </w:t>
      </w:r>
      <w:proofErr w:type="spellStart"/>
      <w:r w:rsidRPr="00913C14">
        <w:rPr>
          <w:sz w:val="28"/>
          <w:szCs w:val="28"/>
          <w:lang w:val="ru-RU"/>
        </w:rPr>
        <w:t>Хинрикус</w:t>
      </w:r>
      <w:proofErr w:type="spellEnd"/>
      <w:r w:rsidRPr="00913C14">
        <w:rPr>
          <w:sz w:val="28"/>
          <w:szCs w:val="28"/>
          <w:lang w:val="ru-RU"/>
        </w:rPr>
        <w:t xml:space="preserve"> Х.В., Яковлев В.В. Лазерная </w:t>
      </w:r>
      <w:proofErr w:type="spellStart"/>
      <w:r w:rsidRPr="00913C14">
        <w:rPr>
          <w:sz w:val="28"/>
          <w:szCs w:val="28"/>
          <w:lang w:val="ru-RU"/>
        </w:rPr>
        <w:t>дальнометрия</w:t>
      </w:r>
      <w:proofErr w:type="spellEnd"/>
      <w:r w:rsidRPr="00913C14">
        <w:rPr>
          <w:sz w:val="28"/>
          <w:szCs w:val="28"/>
          <w:lang w:val="ru-RU"/>
        </w:rPr>
        <w:t xml:space="preserve"> </w:t>
      </w:r>
      <w:proofErr w:type="spellStart"/>
      <w:r w:rsidRPr="00913C14">
        <w:rPr>
          <w:sz w:val="28"/>
          <w:szCs w:val="28"/>
          <w:lang w:val="ru-RU"/>
        </w:rPr>
        <w:t>М.:Радио</w:t>
      </w:r>
      <w:proofErr w:type="spellEnd"/>
      <w:r w:rsidRPr="00913C14">
        <w:rPr>
          <w:sz w:val="28"/>
          <w:szCs w:val="28"/>
          <w:lang w:val="ru-RU"/>
        </w:rPr>
        <w:t xml:space="preserve"> и связь, 1995, 257с.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Воротников С.А. Информационные устройства робототехнических систем : учеб</w:t>
      </w:r>
      <w:proofErr w:type="gramStart"/>
      <w:r w:rsidRPr="00913C14">
        <w:rPr>
          <w:sz w:val="28"/>
          <w:szCs w:val="28"/>
          <w:lang w:val="ru-RU"/>
        </w:rPr>
        <w:t>.</w:t>
      </w:r>
      <w:proofErr w:type="gramEnd"/>
      <w:r w:rsidRPr="00913C14">
        <w:rPr>
          <w:sz w:val="28"/>
          <w:szCs w:val="28"/>
          <w:lang w:val="ru-RU"/>
        </w:rPr>
        <w:t xml:space="preserve"> </w:t>
      </w:r>
      <w:proofErr w:type="gramStart"/>
      <w:r w:rsidRPr="00913C14">
        <w:rPr>
          <w:sz w:val="28"/>
          <w:szCs w:val="28"/>
          <w:lang w:val="ru-RU"/>
        </w:rPr>
        <w:t>п</w:t>
      </w:r>
      <w:proofErr w:type="gramEnd"/>
      <w:r w:rsidRPr="00913C14">
        <w:rPr>
          <w:sz w:val="28"/>
          <w:szCs w:val="28"/>
          <w:lang w:val="ru-RU"/>
        </w:rPr>
        <w:t>особие М.: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 xml:space="preserve"> Изд-во МГТУ им. Н.Э.Баумана, 2005, 384с.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Шарапов В. М., Полищук Е. С., Кошевой Н. Д., </w:t>
      </w:r>
      <w:proofErr w:type="spellStart"/>
      <w:r w:rsidRPr="00913C14">
        <w:rPr>
          <w:sz w:val="28"/>
          <w:szCs w:val="28"/>
          <w:lang w:val="ru-RU"/>
        </w:rPr>
        <w:t>Ишанин</w:t>
      </w:r>
      <w:proofErr w:type="spellEnd"/>
      <w:r w:rsidRPr="00913C14">
        <w:rPr>
          <w:sz w:val="28"/>
          <w:szCs w:val="28"/>
          <w:lang w:val="ru-RU"/>
        </w:rPr>
        <w:t xml:space="preserve"> Г. Г., Минаев И. Г., </w:t>
      </w:r>
      <w:proofErr w:type="spellStart"/>
      <w:r w:rsidRPr="00913C14">
        <w:rPr>
          <w:sz w:val="28"/>
          <w:szCs w:val="28"/>
          <w:lang w:val="ru-RU"/>
        </w:rPr>
        <w:t>Совлуков</w:t>
      </w:r>
      <w:proofErr w:type="spellEnd"/>
      <w:r w:rsidRPr="00913C14">
        <w:rPr>
          <w:sz w:val="28"/>
          <w:szCs w:val="28"/>
          <w:lang w:val="ru-RU"/>
        </w:rPr>
        <w:t xml:space="preserve"> А. С., Шарапов В. М., Полищук В. С. Датчики</w:t>
      </w:r>
      <w:proofErr w:type="gramStart"/>
      <w:r w:rsidRPr="00913C14">
        <w:rPr>
          <w:sz w:val="28"/>
          <w:szCs w:val="28"/>
          <w:lang w:val="ru-RU"/>
        </w:rPr>
        <w:t xml:space="preserve"> :</w:t>
      </w:r>
      <w:proofErr w:type="gramEnd"/>
      <w:r w:rsidRPr="00913C14">
        <w:rPr>
          <w:sz w:val="28"/>
          <w:szCs w:val="28"/>
          <w:lang w:val="ru-RU"/>
        </w:rPr>
        <w:t xml:space="preserve"> справочное пособие Москва: </w:t>
      </w:r>
      <w:proofErr w:type="spellStart"/>
      <w:r w:rsidRPr="00913C14">
        <w:rPr>
          <w:sz w:val="28"/>
          <w:szCs w:val="28"/>
          <w:lang w:val="ru-RU"/>
        </w:rPr>
        <w:t>Техносфера</w:t>
      </w:r>
      <w:proofErr w:type="spellEnd"/>
      <w:r w:rsidRPr="00913C14">
        <w:rPr>
          <w:sz w:val="28"/>
          <w:szCs w:val="28"/>
          <w:lang w:val="ru-RU"/>
        </w:rPr>
        <w:t>, 2012, 624 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Карпов А. С. Теоретические основы и практические подходы построения распределенных вычислительных систем : учебн</w:t>
      </w:r>
      <w:proofErr w:type="gramStart"/>
      <w:r w:rsidRPr="00913C14">
        <w:rPr>
          <w:sz w:val="28"/>
          <w:szCs w:val="28"/>
          <w:lang w:val="ru-RU"/>
        </w:rPr>
        <w:t>о-</w:t>
      </w:r>
      <w:proofErr w:type="gramEnd"/>
      <w:r w:rsidRPr="00913C14">
        <w:rPr>
          <w:sz w:val="28"/>
          <w:szCs w:val="28"/>
          <w:lang w:val="ru-RU"/>
        </w:rPr>
        <w:t xml:space="preserve"> методическое пособие М</w:t>
      </w:r>
      <w:r>
        <w:rPr>
          <w:sz w:val="28"/>
          <w:szCs w:val="28"/>
          <w:lang w:val="ru-RU"/>
        </w:rPr>
        <w:t>осква: Российский государственн</w:t>
      </w:r>
      <w:r w:rsidRPr="00913C14">
        <w:rPr>
          <w:sz w:val="28"/>
          <w:szCs w:val="28"/>
          <w:lang w:val="ru-RU"/>
        </w:rPr>
        <w:t>ый университет инновацион</w:t>
      </w:r>
      <w:r>
        <w:rPr>
          <w:sz w:val="28"/>
          <w:szCs w:val="28"/>
          <w:lang w:val="ru-RU"/>
        </w:rPr>
        <w:t>ных технологий и предпринимате</w:t>
      </w:r>
      <w:r w:rsidRPr="00913C14">
        <w:rPr>
          <w:sz w:val="28"/>
          <w:szCs w:val="28"/>
          <w:lang w:val="ru-RU"/>
        </w:rPr>
        <w:t xml:space="preserve">льства, 2012, 48 </w:t>
      </w:r>
      <w:proofErr w:type="gramStart"/>
      <w:r w:rsidRPr="00913C14">
        <w:rPr>
          <w:sz w:val="28"/>
          <w:szCs w:val="28"/>
          <w:lang w:val="ru-RU"/>
        </w:rPr>
        <w:t>с</w:t>
      </w:r>
      <w:proofErr w:type="gramEnd"/>
      <w:r w:rsidRPr="00913C14">
        <w:rPr>
          <w:sz w:val="28"/>
          <w:szCs w:val="28"/>
          <w:lang w:val="ru-RU"/>
        </w:rPr>
        <w:t>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Осокин В.С. Исследование импульсного лазе</w:t>
      </w:r>
      <w:r>
        <w:rPr>
          <w:sz w:val="28"/>
          <w:szCs w:val="28"/>
          <w:lang w:val="ru-RU"/>
        </w:rPr>
        <w:t>рного дальномера</w:t>
      </w:r>
      <w:r w:rsidRPr="00913C1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913C14">
        <w:rPr>
          <w:sz w:val="28"/>
          <w:szCs w:val="28"/>
          <w:lang w:val="ru-RU"/>
        </w:rPr>
        <w:t>Методические указания Рязань: РИЦ РГРТУ, 2016,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Голь С.А., </w:t>
      </w:r>
      <w:proofErr w:type="spellStart"/>
      <w:r w:rsidRPr="00913C14">
        <w:rPr>
          <w:sz w:val="28"/>
          <w:szCs w:val="28"/>
          <w:lang w:val="ru-RU"/>
        </w:rPr>
        <w:t>Жулев</w:t>
      </w:r>
      <w:proofErr w:type="spellEnd"/>
      <w:r w:rsidRPr="00913C14">
        <w:rPr>
          <w:sz w:val="28"/>
          <w:szCs w:val="28"/>
          <w:lang w:val="ru-RU"/>
        </w:rPr>
        <w:t xml:space="preserve"> В.И., Лукьянов Ю.А., Маликов А.Ю. Методы и средства измерения размеров, положений, перемещений: учеб</w:t>
      </w:r>
      <w:proofErr w:type="gramStart"/>
      <w:r w:rsidRPr="00913C14">
        <w:rPr>
          <w:sz w:val="28"/>
          <w:szCs w:val="28"/>
          <w:lang w:val="ru-RU"/>
        </w:rPr>
        <w:t>.</w:t>
      </w:r>
      <w:proofErr w:type="gramEnd"/>
      <w:r w:rsidRPr="00913C14">
        <w:rPr>
          <w:sz w:val="28"/>
          <w:szCs w:val="28"/>
          <w:lang w:val="ru-RU"/>
        </w:rPr>
        <w:t xml:space="preserve"> </w:t>
      </w:r>
      <w:proofErr w:type="gramStart"/>
      <w:r w:rsidRPr="00913C14">
        <w:rPr>
          <w:sz w:val="28"/>
          <w:szCs w:val="28"/>
          <w:lang w:val="ru-RU"/>
        </w:rPr>
        <w:t>п</w:t>
      </w:r>
      <w:proofErr w:type="gramEnd"/>
      <w:r w:rsidRPr="00913C14">
        <w:rPr>
          <w:sz w:val="28"/>
          <w:szCs w:val="28"/>
          <w:lang w:val="ru-RU"/>
        </w:rPr>
        <w:t>особие Рязань, 2011, 79с.</w:t>
      </w:r>
    </w:p>
    <w:p w:rsid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 xml:space="preserve">Муравьев В.С. Программные средства </w:t>
      </w:r>
      <w:r>
        <w:rPr>
          <w:sz w:val="28"/>
          <w:szCs w:val="28"/>
          <w:lang w:val="ru-RU"/>
        </w:rPr>
        <w:t>обработки видеоинформации</w:t>
      </w:r>
      <w:r w:rsidRPr="00913C14">
        <w:rPr>
          <w:sz w:val="28"/>
          <w:szCs w:val="28"/>
          <w:lang w:val="ru-RU"/>
        </w:rPr>
        <w:t>: метод</w:t>
      </w:r>
      <w:proofErr w:type="gramStart"/>
      <w:r w:rsidRPr="00913C14">
        <w:rPr>
          <w:sz w:val="28"/>
          <w:szCs w:val="28"/>
          <w:lang w:val="ru-RU"/>
        </w:rPr>
        <w:t>.</w:t>
      </w:r>
      <w:proofErr w:type="gramEnd"/>
      <w:r w:rsidRPr="00913C14">
        <w:rPr>
          <w:sz w:val="28"/>
          <w:szCs w:val="28"/>
          <w:lang w:val="ru-RU"/>
        </w:rPr>
        <w:t xml:space="preserve"> </w:t>
      </w:r>
      <w:proofErr w:type="gramStart"/>
      <w:r w:rsidRPr="00913C14">
        <w:rPr>
          <w:sz w:val="28"/>
          <w:szCs w:val="28"/>
          <w:lang w:val="ru-RU"/>
        </w:rPr>
        <w:t>у</w:t>
      </w:r>
      <w:proofErr w:type="gramEnd"/>
      <w:r w:rsidRPr="00913C14">
        <w:rPr>
          <w:sz w:val="28"/>
          <w:szCs w:val="28"/>
          <w:lang w:val="ru-RU"/>
        </w:rPr>
        <w:t>каз к лаб. работам Рязань, 2015, 28с.</w:t>
      </w:r>
    </w:p>
    <w:p w:rsidR="00913C14" w:rsidRPr="00913C14" w:rsidRDefault="00913C14" w:rsidP="00913C14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13C14">
        <w:rPr>
          <w:sz w:val="28"/>
          <w:szCs w:val="28"/>
          <w:lang w:val="ru-RU"/>
        </w:rPr>
        <w:t>Бабаян П.В., Блохин А.Н. Управление учебными робота</w:t>
      </w:r>
      <w:r>
        <w:rPr>
          <w:sz w:val="28"/>
          <w:szCs w:val="28"/>
          <w:lang w:val="ru-RU"/>
        </w:rPr>
        <w:t>ми: метод</w:t>
      </w:r>
      <w:proofErr w:type="gramStart"/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>каз. к лаб. работам</w:t>
      </w:r>
      <w:bookmarkStart w:id="0" w:name="_GoBack"/>
      <w:bookmarkEnd w:id="0"/>
      <w:r w:rsidRPr="00913C14">
        <w:rPr>
          <w:sz w:val="28"/>
          <w:szCs w:val="28"/>
          <w:lang w:val="ru-RU"/>
        </w:rPr>
        <w:t>: Методические указания Рязань: РИЦ РГРТУ, 2020,</w:t>
      </w:r>
    </w:p>
    <w:sectPr w:rsidR="00913C14" w:rsidRPr="00913C14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4B" w:rsidRDefault="00CB5B4B" w:rsidP="00350A5F">
      <w:r>
        <w:separator/>
      </w:r>
    </w:p>
  </w:endnote>
  <w:endnote w:type="continuationSeparator" w:id="0">
    <w:p w:rsidR="00CB5B4B" w:rsidRDefault="00CB5B4B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4B" w:rsidRDefault="00CB5B4B" w:rsidP="00350A5F">
      <w:r>
        <w:separator/>
      </w:r>
    </w:p>
  </w:footnote>
  <w:footnote w:type="continuationSeparator" w:id="0">
    <w:p w:rsidR="00CB5B4B" w:rsidRDefault="00CB5B4B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5F2AA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E7E24">
          <w:rPr>
            <w:noProof/>
          </w:rPr>
          <w:t>13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5F2AAA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E7E24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D4F"/>
    <w:multiLevelType w:val="hybridMultilevel"/>
    <w:tmpl w:val="45147C22"/>
    <w:lvl w:ilvl="0" w:tplc="85021E44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817026"/>
    <w:multiLevelType w:val="hybridMultilevel"/>
    <w:tmpl w:val="8ECA5250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794262"/>
    <w:multiLevelType w:val="hybridMultilevel"/>
    <w:tmpl w:val="C98ED25E"/>
    <w:lvl w:ilvl="0" w:tplc="85021E4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E758F"/>
    <w:multiLevelType w:val="hybridMultilevel"/>
    <w:tmpl w:val="8550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22C40"/>
    <w:multiLevelType w:val="hybridMultilevel"/>
    <w:tmpl w:val="82BAB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034C64"/>
    <w:multiLevelType w:val="hybridMultilevel"/>
    <w:tmpl w:val="CD2CB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147FF"/>
    <w:rsid w:val="00023C34"/>
    <w:rsid w:val="000467E3"/>
    <w:rsid w:val="00060A8F"/>
    <w:rsid w:val="000A545A"/>
    <w:rsid w:val="00121A1F"/>
    <w:rsid w:val="001251EB"/>
    <w:rsid w:val="00146E7F"/>
    <w:rsid w:val="0015243D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63E63"/>
    <w:rsid w:val="00372AB2"/>
    <w:rsid w:val="00374138"/>
    <w:rsid w:val="003755A1"/>
    <w:rsid w:val="003851D7"/>
    <w:rsid w:val="003A4775"/>
    <w:rsid w:val="003C7ED4"/>
    <w:rsid w:val="003E29F6"/>
    <w:rsid w:val="003F76BB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5F2AA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86599"/>
    <w:rsid w:val="0089112D"/>
    <w:rsid w:val="008D30D1"/>
    <w:rsid w:val="008E7E24"/>
    <w:rsid w:val="008F214D"/>
    <w:rsid w:val="00900501"/>
    <w:rsid w:val="00902498"/>
    <w:rsid w:val="00904BB2"/>
    <w:rsid w:val="00913C14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422C7"/>
    <w:rsid w:val="00B5007A"/>
    <w:rsid w:val="00B737CF"/>
    <w:rsid w:val="00BC1C89"/>
    <w:rsid w:val="00C223D6"/>
    <w:rsid w:val="00C47864"/>
    <w:rsid w:val="00C76FC9"/>
    <w:rsid w:val="00C932B0"/>
    <w:rsid w:val="00CB5B4B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14</Pages>
  <Words>4324</Words>
  <Characters>24649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6</cp:revision>
  <dcterms:created xsi:type="dcterms:W3CDTF">2021-07-09T16:34:00Z</dcterms:created>
  <dcterms:modified xsi:type="dcterms:W3CDTF">2023-10-06T11:24:00Z</dcterms:modified>
</cp:coreProperties>
</file>