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0877" w14:textId="77777777" w:rsidR="00EA2CC9" w:rsidRDefault="00EA2CC9" w:rsidP="00EA2CC9">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52608F5A" w14:textId="77777777" w:rsidR="00EA2CC9" w:rsidRDefault="00EA2CC9" w:rsidP="00EA2CC9">
      <w:pPr>
        <w:spacing w:line="240" w:lineRule="auto"/>
        <w:ind w:firstLine="0"/>
        <w:jc w:val="center"/>
        <w:rPr>
          <w:rFonts w:eastAsia="Calibri"/>
          <w:kern w:val="0"/>
          <w:sz w:val="26"/>
          <w:szCs w:val="26"/>
          <w:lang w:eastAsia="ru-RU"/>
        </w:rPr>
      </w:pPr>
    </w:p>
    <w:p w14:paraId="5D684C88" w14:textId="77777777" w:rsidR="00EA2CC9" w:rsidRDefault="00EA2CC9" w:rsidP="00EA2CC9">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054CD946" w14:textId="77777777" w:rsidR="00EA2CC9" w:rsidRDefault="00EA2CC9" w:rsidP="00EA2CC9">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7037FA10" w14:textId="77777777" w:rsidR="00EA2CC9" w:rsidRDefault="00EA2CC9" w:rsidP="00EA2CC9">
      <w:pPr>
        <w:autoSpaceDE w:val="0"/>
        <w:autoSpaceDN w:val="0"/>
        <w:adjustRightInd w:val="0"/>
        <w:spacing w:line="240" w:lineRule="auto"/>
        <w:ind w:firstLine="0"/>
        <w:jc w:val="center"/>
        <w:rPr>
          <w:kern w:val="0"/>
          <w:sz w:val="26"/>
          <w:szCs w:val="26"/>
          <w:lang w:eastAsia="ru-RU"/>
        </w:rPr>
      </w:pPr>
    </w:p>
    <w:p w14:paraId="2E813B63" w14:textId="77777777" w:rsidR="00EA2CC9" w:rsidRDefault="00EA2CC9" w:rsidP="00EA2CC9">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2ED01D4F" w14:textId="77777777" w:rsidR="00EA2CC9" w:rsidRDefault="00EA2CC9" w:rsidP="00EA2CC9">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01011919" w14:textId="77777777" w:rsidR="00EA2CC9" w:rsidRDefault="00EA2CC9" w:rsidP="00EA2CC9">
      <w:pPr>
        <w:shd w:val="clear" w:color="auto" w:fill="FFFFFF"/>
        <w:autoSpaceDE w:val="0"/>
        <w:autoSpaceDN w:val="0"/>
        <w:adjustRightInd w:val="0"/>
        <w:spacing w:line="240" w:lineRule="auto"/>
        <w:ind w:hanging="178"/>
        <w:jc w:val="center"/>
        <w:rPr>
          <w:kern w:val="0"/>
          <w:sz w:val="26"/>
          <w:szCs w:val="26"/>
          <w:lang w:eastAsia="ru-RU"/>
        </w:rPr>
      </w:pPr>
    </w:p>
    <w:p w14:paraId="222C8CCE" w14:textId="77777777" w:rsidR="00EA2CC9" w:rsidRDefault="00EA2CC9" w:rsidP="00EA2CC9">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22228192" w14:textId="77777777" w:rsidR="00EA2CC9" w:rsidRDefault="00EA2CC9" w:rsidP="00EA2CC9">
      <w:pPr>
        <w:autoSpaceDE w:val="0"/>
        <w:autoSpaceDN w:val="0"/>
        <w:adjustRightInd w:val="0"/>
        <w:spacing w:line="240" w:lineRule="auto"/>
        <w:ind w:firstLine="0"/>
        <w:jc w:val="center"/>
        <w:rPr>
          <w:b/>
          <w:bCs/>
          <w:kern w:val="0"/>
          <w:sz w:val="26"/>
          <w:szCs w:val="26"/>
          <w:lang w:eastAsia="ru-RU"/>
        </w:rPr>
      </w:pPr>
    </w:p>
    <w:p w14:paraId="20D18F00" w14:textId="77777777" w:rsidR="00EA2CC9" w:rsidRDefault="00EA2CC9" w:rsidP="00EA2CC9">
      <w:pPr>
        <w:autoSpaceDE w:val="0"/>
        <w:autoSpaceDN w:val="0"/>
        <w:adjustRightInd w:val="0"/>
        <w:spacing w:line="240" w:lineRule="auto"/>
        <w:ind w:firstLine="0"/>
        <w:jc w:val="center"/>
        <w:rPr>
          <w:b/>
          <w:bCs/>
          <w:kern w:val="0"/>
          <w:sz w:val="26"/>
          <w:szCs w:val="26"/>
          <w:lang w:eastAsia="ru-RU"/>
        </w:rPr>
      </w:pPr>
    </w:p>
    <w:p w14:paraId="2267C3BD" w14:textId="77777777" w:rsidR="00EA2CC9" w:rsidRDefault="00EA2CC9" w:rsidP="00EA2CC9">
      <w:pPr>
        <w:autoSpaceDE w:val="0"/>
        <w:autoSpaceDN w:val="0"/>
        <w:adjustRightInd w:val="0"/>
        <w:spacing w:line="240" w:lineRule="auto"/>
        <w:ind w:firstLine="0"/>
        <w:jc w:val="center"/>
        <w:rPr>
          <w:b/>
          <w:bCs/>
          <w:kern w:val="0"/>
          <w:sz w:val="26"/>
          <w:szCs w:val="26"/>
          <w:lang w:eastAsia="ru-RU"/>
        </w:rPr>
      </w:pPr>
    </w:p>
    <w:p w14:paraId="01CCE57F" w14:textId="77777777" w:rsidR="00EA2CC9" w:rsidRDefault="00EA2CC9" w:rsidP="00EA2CC9">
      <w:pPr>
        <w:autoSpaceDE w:val="0"/>
        <w:autoSpaceDN w:val="0"/>
        <w:adjustRightInd w:val="0"/>
        <w:spacing w:line="240" w:lineRule="auto"/>
        <w:ind w:firstLine="0"/>
        <w:jc w:val="center"/>
        <w:rPr>
          <w:b/>
          <w:bCs/>
          <w:kern w:val="0"/>
          <w:sz w:val="26"/>
          <w:szCs w:val="26"/>
          <w:lang w:eastAsia="ru-RU"/>
        </w:rPr>
      </w:pPr>
    </w:p>
    <w:p w14:paraId="2C8CDAF8" w14:textId="77777777" w:rsidR="00EA2CC9" w:rsidRDefault="00EA2CC9" w:rsidP="00EA2CC9">
      <w:pPr>
        <w:autoSpaceDE w:val="0"/>
        <w:autoSpaceDN w:val="0"/>
        <w:adjustRightInd w:val="0"/>
        <w:spacing w:line="240" w:lineRule="auto"/>
        <w:ind w:firstLine="0"/>
        <w:jc w:val="center"/>
        <w:rPr>
          <w:b/>
          <w:bCs/>
          <w:kern w:val="0"/>
          <w:sz w:val="26"/>
          <w:szCs w:val="26"/>
          <w:lang w:eastAsia="ru-RU"/>
        </w:rPr>
      </w:pPr>
    </w:p>
    <w:p w14:paraId="32B9232B" w14:textId="77777777" w:rsidR="00EA2CC9" w:rsidRDefault="00EA2CC9" w:rsidP="00EA2CC9">
      <w:pPr>
        <w:autoSpaceDE w:val="0"/>
        <w:autoSpaceDN w:val="0"/>
        <w:adjustRightInd w:val="0"/>
        <w:spacing w:line="240" w:lineRule="auto"/>
        <w:ind w:firstLine="0"/>
        <w:jc w:val="center"/>
        <w:rPr>
          <w:b/>
          <w:bCs/>
          <w:kern w:val="0"/>
          <w:sz w:val="26"/>
          <w:szCs w:val="26"/>
          <w:lang w:eastAsia="ru-RU"/>
        </w:rPr>
      </w:pPr>
    </w:p>
    <w:p w14:paraId="0386EAE6" w14:textId="77777777" w:rsidR="00EA2CC9" w:rsidRDefault="00EA2CC9" w:rsidP="00EA2CC9">
      <w:pPr>
        <w:autoSpaceDE w:val="0"/>
        <w:autoSpaceDN w:val="0"/>
        <w:adjustRightInd w:val="0"/>
        <w:spacing w:line="240" w:lineRule="auto"/>
        <w:ind w:firstLine="0"/>
        <w:jc w:val="center"/>
        <w:rPr>
          <w:b/>
          <w:bCs/>
          <w:kern w:val="0"/>
          <w:sz w:val="26"/>
          <w:szCs w:val="26"/>
          <w:lang w:eastAsia="ru-RU"/>
        </w:rPr>
      </w:pPr>
    </w:p>
    <w:p w14:paraId="69EE3336" w14:textId="77777777" w:rsidR="00EA2CC9" w:rsidRDefault="00EA2CC9" w:rsidP="00EA2CC9">
      <w:pPr>
        <w:autoSpaceDE w:val="0"/>
        <w:autoSpaceDN w:val="0"/>
        <w:adjustRightInd w:val="0"/>
        <w:spacing w:line="240" w:lineRule="auto"/>
        <w:ind w:firstLine="0"/>
        <w:jc w:val="center"/>
        <w:rPr>
          <w:b/>
          <w:bCs/>
          <w:kern w:val="0"/>
          <w:sz w:val="26"/>
          <w:szCs w:val="26"/>
          <w:lang w:eastAsia="ru-RU"/>
        </w:rPr>
      </w:pPr>
    </w:p>
    <w:p w14:paraId="722F82E8" w14:textId="77777777" w:rsidR="00EA2CC9" w:rsidRDefault="00EA2CC9" w:rsidP="00EA2CC9">
      <w:pPr>
        <w:autoSpaceDE w:val="0"/>
        <w:autoSpaceDN w:val="0"/>
        <w:adjustRightInd w:val="0"/>
        <w:spacing w:line="240" w:lineRule="auto"/>
        <w:ind w:firstLine="0"/>
        <w:jc w:val="center"/>
        <w:rPr>
          <w:b/>
          <w:bCs/>
          <w:kern w:val="0"/>
          <w:sz w:val="26"/>
          <w:szCs w:val="26"/>
          <w:lang w:eastAsia="ru-RU"/>
        </w:rPr>
      </w:pPr>
    </w:p>
    <w:p w14:paraId="23BDF02D" w14:textId="77777777" w:rsidR="00EA2CC9" w:rsidRDefault="00EA2CC9" w:rsidP="00EA2CC9">
      <w:pPr>
        <w:autoSpaceDE w:val="0"/>
        <w:autoSpaceDN w:val="0"/>
        <w:adjustRightInd w:val="0"/>
        <w:spacing w:line="240" w:lineRule="auto"/>
        <w:ind w:firstLine="0"/>
        <w:jc w:val="center"/>
        <w:rPr>
          <w:b/>
          <w:bCs/>
          <w:kern w:val="0"/>
          <w:sz w:val="26"/>
          <w:szCs w:val="26"/>
          <w:lang w:eastAsia="ru-RU"/>
        </w:rPr>
      </w:pPr>
    </w:p>
    <w:p w14:paraId="48B3A56B" w14:textId="77777777" w:rsidR="00EA2CC9" w:rsidRDefault="00EA2CC9" w:rsidP="00EA2CC9">
      <w:pPr>
        <w:autoSpaceDE w:val="0"/>
        <w:autoSpaceDN w:val="0"/>
        <w:adjustRightInd w:val="0"/>
        <w:spacing w:line="240" w:lineRule="auto"/>
        <w:ind w:firstLine="0"/>
        <w:jc w:val="center"/>
        <w:rPr>
          <w:b/>
          <w:bCs/>
          <w:kern w:val="0"/>
          <w:sz w:val="26"/>
          <w:szCs w:val="26"/>
          <w:lang w:eastAsia="ru-RU"/>
        </w:rPr>
      </w:pPr>
    </w:p>
    <w:p w14:paraId="2EDDE71E" w14:textId="77777777" w:rsidR="00EA2CC9" w:rsidRDefault="00EA2CC9" w:rsidP="00EA2CC9">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11F83D4C" w14:textId="0086CBA3" w:rsidR="00EA2CC9" w:rsidRDefault="00EA2CC9" w:rsidP="00EA2CC9">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EA2CC9">
        <w:rPr>
          <w:rStyle w:val="a6"/>
        </w:rPr>
        <w:t>Статистика</w:t>
      </w:r>
      <w:r>
        <w:rPr>
          <w:b/>
          <w:bCs/>
          <w:kern w:val="0"/>
          <w:lang w:eastAsia="ru-RU"/>
        </w:rPr>
        <w:t>»</w:t>
      </w:r>
    </w:p>
    <w:p w14:paraId="7B544673" w14:textId="77777777" w:rsidR="00EA2CC9" w:rsidRDefault="00EA2CC9" w:rsidP="00EA2CC9">
      <w:pPr>
        <w:autoSpaceDE w:val="0"/>
        <w:autoSpaceDN w:val="0"/>
        <w:adjustRightInd w:val="0"/>
        <w:spacing w:line="240" w:lineRule="auto"/>
        <w:ind w:firstLine="0"/>
        <w:jc w:val="center"/>
        <w:rPr>
          <w:b/>
          <w:bCs/>
          <w:kern w:val="0"/>
          <w:sz w:val="28"/>
          <w:szCs w:val="28"/>
          <w:lang w:eastAsia="ru-RU"/>
        </w:rPr>
      </w:pPr>
    </w:p>
    <w:p w14:paraId="6B1FB2AB" w14:textId="77777777" w:rsidR="00EA2CC9" w:rsidRDefault="00EA2CC9" w:rsidP="00EA2CC9">
      <w:pPr>
        <w:spacing w:line="240" w:lineRule="auto"/>
        <w:ind w:firstLine="0"/>
        <w:jc w:val="center"/>
        <w:rPr>
          <w:rFonts w:cs="Calibri"/>
          <w:bCs/>
          <w:kern w:val="0"/>
          <w:sz w:val="28"/>
          <w:szCs w:val="28"/>
        </w:rPr>
      </w:pPr>
      <w:r>
        <w:rPr>
          <w:rFonts w:cs="Calibri"/>
          <w:kern w:val="0"/>
          <w:sz w:val="28"/>
          <w:szCs w:val="28"/>
        </w:rPr>
        <w:t>Направление подготовки</w:t>
      </w:r>
    </w:p>
    <w:p w14:paraId="3A1644EE" w14:textId="77777777" w:rsidR="00EA2CC9" w:rsidRPr="0080431E" w:rsidRDefault="00EA2CC9" w:rsidP="00EA2CC9">
      <w:pPr>
        <w:spacing w:line="240" w:lineRule="auto"/>
        <w:ind w:firstLine="0"/>
        <w:jc w:val="center"/>
        <w:rPr>
          <w:rFonts w:cs="Calibri"/>
          <w:b/>
          <w:bCs/>
          <w:kern w:val="0"/>
          <w:sz w:val="28"/>
          <w:szCs w:val="28"/>
        </w:rPr>
      </w:pPr>
      <w:r w:rsidRPr="0080431E">
        <w:rPr>
          <w:rStyle w:val="aa"/>
          <w:b w:val="0"/>
          <w:bCs w:val="0"/>
          <w:sz w:val="28"/>
          <w:szCs w:val="28"/>
          <w:bdr w:val="none" w:sz="0" w:space="0" w:color="auto" w:frame="1"/>
          <w:shd w:val="clear" w:color="auto" w:fill="FFFFFF"/>
        </w:rPr>
        <w:t>38.03.05</w:t>
      </w:r>
      <w:r w:rsidRPr="0080431E">
        <w:rPr>
          <w:rStyle w:val="aa"/>
          <w:rFonts w:ascii="Open Sans" w:hAnsi="Open Sans" w:cs="Open Sans"/>
          <w:b w:val="0"/>
          <w:bCs w:val="0"/>
          <w:color w:val="183A88"/>
          <w:bdr w:val="none" w:sz="0" w:space="0" w:color="auto" w:frame="1"/>
          <w:shd w:val="clear" w:color="auto" w:fill="FFFFFF"/>
        </w:rPr>
        <w:t xml:space="preserve"> </w:t>
      </w:r>
      <w:r w:rsidRPr="0080431E">
        <w:rPr>
          <w:rFonts w:cs="Calibri"/>
          <w:b/>
          <w:bCs/>
          <w:kern w:val="0"/>
          <w:sz w:val="28"/>
          <w:szCs w:val="28"/>
        </w:rPr>
        <w:t>«</w:t>
      </w:r>
      <w:r w:rsidRPr="0080431E">
        <w:rPr>
          <w:rStyle w:val="aa"/>
          <w:b w:val="0"/>
          <w:bCs w:val="0"/>
          <w:sz w:val="28"/>
          <w:szCs w:val="28"/>
          <w:bdr w:val="none" w:sz="0" w:space="0" w:color="auto" w:frame="1"/>
          <w:shd w:val="clear" w:color="auto" w:fill="FFFFFF"/>
        </w:rPr>
        <w:t>Бизнес-информатика</w:t>
      </w:r>
      <w:r w:rsidRPr="0080431E">
        <w:rPr>
          <w:rFonts w:cs="Calibri"/>
          <w:b/>
          <w:bCs/>
          <w:kern w:val="0"/>
          <w:sz w:val="28"/>
          <w:szCs w:val="28"/>
        </w:rPr>
        <w:t>»</w:t>
      </w:r>
    </w:p>
    <w:p w14:paraId="035F2D37" w14:textId="77777777" w:rsidR="00EA2CC9" w:rsidRDefault="00EA2CC9" w:rsidP="00EA2CC9">
      <w:pPr>
        <w:spacing w:line="240" w:lineRule="auto"/>
        <w:ind w:firstLine="0"/>
        <w:jc w:val="center"/>
        <w:rPr>
          <w:rFonts w:cs="Calibri"/>
          <w:bCs/>
          <w:kern w:val="0"/>
          <w:sz w:val="28"/>
          <w:szCs w:val="28"/>
        </w:rPr>
      </w:pPr>
    </w:p>
    <w:p w14:paraId="755646C8" w14:textId="77777777" w:rsidR="00EA2CC9" w:rsidRDefault="00EA2CC9" w:rsidP="00EA2CC9">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09E66284" w14:textId="77777777" w:rsidR="00EA2CC9" w:rsidRPr="0080431E" w:rsidRDefault="00EA2CC9" w:rsidP="00EA2CC9">
      <w:pPr>
        <w:spacing w:line="240" w:lineRule="auto"/>
        <w:ind w:firstLine="0"/>
        <w:jc w:val="center"/>
        <w:rPr>
          <w:rFonts w:cs="Calibri"/>
          <w:b/>
          <w:bCs/>
          <w:kern w:val="0"/>
          <w:sz w:val="28"/>
          <w:szCs w:val="28"/>
        </w:rPr>
      </w:pPr>
      <w:r w:rsidRPr="0080431E">
        <w:rPr>
          <w:rFonts w:cs="Calibri"/>
          <w:b/>
          <w:bCs/>
          <w:kern w:val="0"/>
          <w:sz w:val="28"/>
          <w:szCs w:val="28"/>
        </w:rPr>
        <w:t>«</w:t>
      </w:r>
      <w:r w:rsidRPr="0080431E">
        <w:rPr>
          <w:rStyle w:val="aa"/>
          <w:b w:val="0"/>
          <w:bCs w:val="0"/>
          <w:sz w:val="28"/>
          <w:szCs w:val="28"/>
          <w:bdr w:val="none" w:sz="0" w:space="0" w:color="auto" w:frame="1"/>
          <w:shd w:val="clear" w:color="auto" w:fill="FFFFFF"/>
        </w:rPr>
        <w:t>Бизнес-информатика</w:t>
      </w:r>
      <w:r w:rsidRPr="0080431E">
        <w:rPr>
          <w:rFonts w:cs="Calibri"/>
          <w:b/>
          <w:bCs/>
          <w:kern w:val="0"/>
          <w:sz w:val="28"/>
          <w:szCs w:val="28"/>
        </w:rPr>
        <w:t>»</w:t>
      </w:r>
    </w:p>
    <w:p w14:paraId="665E1F2B" w14:textId="77777777" w:rsidR="00EA2CC9" w:rsidRDefault="00EA2CC9" w:rsidP="00EA2CC9">
      <w:pPr>
        <w:spacing w:line="240" w:lineRule="auto"/>
        <w:ind w:firstLine="0"/>
        <w:jc w:val="center"/>
        <w:rPr>
          <w:rFonts w:cs="Calibri"/>
          <w:bCs/>
          <w:kern w:val="0"/>
          <w:sz w:val="28"/>
          <w:szCs w:val="28"/>
        </w:rPr>
      </w:pPr>
    </w:p>
    <w:p w14:paraId="43DE9DD2" w14:textId="77777777" w:rsidR="00EA2CC9" w:rsidRDefault="00EA2CC9" w:rsidP="00EA2CC9">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4E595C07" w14:textId="77777777" w:rsidR="00EA2CC9" w:rsidRDefault="00EA2CC9" w:rsidP="00EA2CC9">
      <w:pPr>
        <w:spacing w:line="240" w:lineRule="auto"/>
        <w:ind w:firstLine="0"/>
        <w:jc w:val="center"/>
        <w:rPr>
          <w:rFonts w:cs="Calibri"/>
          <w:kern w:val="0"/>
          <w:sz w:val="28"/>
          <w:szCs w:val="28"/>
        </w:rPr>
      </w:pPr>
    </w:p>
    <w:p w14:paraId="553EAA1B" w14:textId="77777777" w:rsidR="002F363B" w:rsidRDefault="002F363B" w:rsidP="002F363B">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20306D79" w14:textId="77777777" w:rsidR="00EA2CC9" w:rsidRDefault="00EA2CC9" w:rsidP="00EA2CC9">
      <w:pPr>
        <w:spacing w:line="240" w:lineRule="auto"/>
        <w:ind w:firstLine="0"/>
        <w:jc w:val="center"/>
        <w:rPr>
          <w:rFonts w:cs="Calibri"/>
          <w:bCs/>
          <w:kern w:val="0"/>
          <w:sz w:val="28"/>
          <w:szCs w:val="28"/>
        </w:rPr>
      </w:pPr>
    </w:p>
    <w:p w14:paraId="7CE48DAD" w14:textId="77777777" w:rsidR="00EA2CC9" w:rsidRDefault="00EA2CC9" w:rsidP="00EA2CC9">
      <w:pPr>
        <w:spacing w:line="240" w:lineRule="auto"/>
        <w:ind w:firstLine="0"/>
        <w:jc w:val="center"/>
        <w:rPr>
          <w:rFonts w:cs="Calibri"/>
          <w:bCs/>
          <w:kern w:val="0"/>
          <w:sz w:val="28"/>
          <w:szCs w:val="28"/>
        </w:rPr>
      </w:pPr>
    </w:p>
    <w:p w14:paraId="671C1411" w14:textId="77777777" w:rsidR="00EA2CC9" w:rsidRDefault="00EA2CC9" w:rsidP="00EA2CC9">
      <w:pPr>
        <w:spacing w:line="240" w:lineRule="auto"/>
        <w:ind w:firstLine="0"/>
        <w:jc w:val="center"/>
        <w:rPr>
          <w:rFonts w:cs="Calibri"/>
          <w:bCs/>
          <w:kern w:val="0"/>
          <w:sz w:val="28"/>
          <w:szCs w:val="28"/>
        </w:rPr>
      </w:pPr>
    </w:p>
    <w:p w14:paraId="3B3AB182" w14:textId="77777777" w:rsidR="00EA2CC9" w:rsidRDefault="00EA2CC9" w:rsidP="00EA2CC9">
      <w:pPr>
        <w:spacing w:line="240" w:lineRule="auto"/>
        <w:ind w:firstLine="0"/>
        <w:jc w:val="center"/>
        <w:rPr>
          <w:rFonts w:cs="Calibri"/>
          <w:bCs/>
          <w:kern w:val="0"/>
          <w:sz w:val="28"/>
          <w:szCs w:val="28"/>
        </w:rPr>
      </w:pPr>
    </w:p>
    <w:p w14:paraId="55B8A031" w14:textId="77777777" w:rsidR="00EA2CC9" w:rsidRDefault="00EA2CC9" w:rsidP="00EA2CC9">
      <w:pPr>
        <w:spacing w:line="240" w:lineRule="auto"/>
        <w:ind w:firstLine="0"/>
        <w:jc w:val="center"/>
        <w:rPr>
          <w:rFonts w:cs="Calibri"/>
          <w:bCs/>
          <w:kern w:val="0"/>
          <w:sz w:val="28"/>
          <w:szCs w:val="28"/>
        </w:rPr>
      </w:pPr>
    </w:p>
    <w:p w14:paraId="26E65B15" w14:textId="77777777" w:rsidR="00EA2CC9" w:rsidRDefault="00EA2CC9" w:rsidP="00EA2CC9">
      <w:pPr>
        <w:spacing w:line="240" w:lineRule="auto"/>
        <w:ind w:firstLine="0"/>
        <w:jc w:val="center"/>
        <w:rPr>
          <w:rFonts w:cs="Calibri"/>
          <w:bCs/>
          <w:kern w:val="0"/>
          <w:sz w:val="28"/>
          <w:szCs w:val="28"/>
        </w:rPr>
      </w:pPr>
    </w:p>
    <w:p w14:paraId="6E4101F4" w14:textId="77777777" w:rsidR="00EA2CC9" w:rsidRDefault="00EA2CC9" w:rsidP="00EA2CC9">
      <w:pPr>
        <w:spacing w:line="240" w:lineRule="auto"/>
        <w:ind w:firstLine="0"/>
        <w:jc w:val="center"/>
        <w:rPr>
          <w:rFonts w:cs="Calibri"/>
          <w:bCs/>
          <w:kern w:val="0"/>
          <w:sz w:val="28"/>
          <w:szCs w:val="28"/>
        </w:rPr>
      </w:pPr>
    </w:p>
    <w:p w14:paraId="4EF4D8DD" w14:textId="77777777" w:rsidR="00EA2CC9" w:rsidRDefault="00EA2CC9" w:rsidP="00EA2CC9">
      <w:pPr>
        <w:spacing w:line="240" w:lineRule="auto"/>
        <w:ind w:firstLine="0"/>
        <w:jc w:val="center"/>
        <w:rPr>
          <w:rFonts w:cs="Calibri"/>
          <w:bCs/>
          <w:kern w:val="0"/>
          <w:sz w:val="28"/>
          <w:szCs w:val="28"/>
        </w:rPr>
      </w:pPr>
    </w:p>
    <w:p w14:paraId="22306D6E" w14:textId="77777777" w:rsidR="00EA2CC9" w:rsidRDefault="00EA2CC9" w:rsidP="00EA2CC9">
      <w:pPr>
        <w:spacing w:line="240" w:lineRule="auto"/>
        <w:ind w:firstLine="0"/>
        <w:jc w:val="center"/>
        <w:rPr>
          <w:rFonts w:cs="Calibri"/>
          <w:bCs/>
          <w:kern w:val="0"/>
          <w:sz w:val="28"/>
          <w:szCs w:val="28"/>
        </w:rPr>
      </w:pPr>
    </w:p>
    <w:p w14:paraId="36E2D1F4" w14:textId="77777777" w:rsidR="00EA2CC9" w:rsidRDefault="00EA2CC9" w:rsidP="00EA2CC9">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369D51F0" w14:textId="77777777" w:rsidR="00EA2CC9" w:rsidRDefault="00EA2CC9" w:rsidP="00EA2CC9">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4C5D24ED" w14:textId="77777777" w:rsidR="00EA2CC9" w:rsidRDefault="00EA2CC9" w:rsidP="00EA2CC9">
      <w:pPr>
        <w:pStyle w:val="Default"/>
        <w:ind w:firstLine="708"/>
        <w:jc w:val="both"/>
        <w:rPr>
          <w:bCs/>
          <w:color w:val="auto"/>
          <w:sz w:val="22"/>
          <w:szCs w:val="22"/>
        </w:rPr>
      </w:pPr>
    </w:p>
    <w:p w14:paraId="2C5E6F8A" w14:textId="4D0C2080" w:rsidR="00EA2CC9" w:rsidRDefault="00EA2CC9" w:rsidP="00EA2CC9">
      <w:pPr>
        <w:pStyle w:val="a9"/>
        <w:rPr>
          <w:color w:val="auto"/>
        </w:rPr>
      </w:pPr>
      <w:r>
        <w:t>Изучение дисциплины «</w:t>
      </w:r>
      <w:r w:rsidRPr="00EA2CC9">
        <w:t>Статистика</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3DE9DA00" w14:textId="77777777" w:rsidR="00EA2CC9" w:rsidRDefault="00EA2CC9" w:rsidP="00EA2CC9">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4F5CF5CF" w14:textId="77777777" w:rsidR="00EA2CC9" w:rsidRDefault="00EA2CC9" w:rsidP="00EA2CC9">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3C4EEECD" w14:textId="77777777" w:rsidR="00EA2CC9" w:rsidRDefault="00EA2CC9" w:rsidP="00EA2CC9">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3B2BF7D4" w14:textId="77777777" w:rsidR="00EA2CC9" w:rsidRDefault="00EA2CC9" w:rsidP="00EA2CC9">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20CF5330" w14:textId="77777777" w:rsidR="00EA2CC9" w:rsidRDefault="00EA2CC9" w:rsidP="00EA2CC9">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4CB723BD" w14:textId="77777777" w:rsidR="00EA2CC9" w:rsidRDefault="00EA2CC9" w:rsidP="00EA2CC9">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28E2F88E" w14:textId="77777777" w:rsidR="00EA2CC9" w:rsidRDefault="00EA2CC9" w:rsidP="00EA2CC9">
      <w:pPr>
        <w:pStyle w:val="a3"/>
        <w:tabs>
          <w:tab w:val="left" w:pos="422"/>
        </w:tabs>
        <w:jc w:val="center"/>
        <w:rPr>
          <w:b/>
          <w:sz w:val="22"/>
          <w:szCs w:val="22"/>
        </w:rPr>
      </w:pPr>
    </w:p>
    <w:p w14:paraId="266632D5" w14:textId="77777777" w:rsidR="00EA2CC9" w:rsidRDefault="00EA2CC9" w:rsidP="00EA2CC9">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39B8E7A7" w14:textId="77777777" w:rsidR="00EA2CC9" w:rsidRDefault="00EA2CC9" w:rsidP="00EA2CC9">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059BB615" w14:textId="77777777" w:rsidR="00EA2CC9" w:rsidRDefault="00EA2CC9" w:rsidP="00EA2CC9">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41A4F0E3" w14:textId="77777777" w:rsidR="00EA2CC9" w:rsidRDefault="00EA2CC9" w:rsidP="00EA2CC9">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6FBA0336" w14:textId="77777777" w:rsidR="00EA2CC9" w:rsidRDefault="00EA2CC9" w:rsidP="00EA2CC9">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E1A2B26" w14:textId="77777777" w:rsidR="00EA2CC9" w:rsidRDefault="00EA2CC9" w:rsidP="00EA2CC9">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5CF62672" w14:textId="77777777" w:rsidR="00EA2CC9" w:rsidRDefault="00EA2CC9" w:rsidP="00EA2CC9">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6A2DD4DA" w14:textId="77777777" w:rsidR="00EA2CC9" w:rsidRDefault="00EA2CC9" w:rsidP="00EA2CC9">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7B4BAF8B" w14:textId="77777777" w:rsidR="00EA2CC9" w:rsidRDefault="00EA2CC9" w:rsidP="00EA2CC9">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219A6D78" w14:textId="77777777" w:rsidR="00EA2CC9" w:rsidRDefault="00EA2CC9" w:rsidP="00EA2CC9">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C6665BE" w14:textId="77777777" w:rsidR="00EA2CC9" w:rsidRDefault="00EA2CC9" w:rsidP="00EA2CC9">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3F59F900" w14:textId="77777777" w:rsidR="00EA2CC9" w:rsidRDefault="00EA2CC9" w:rsidP="00EA2CC9">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79B239B5" w14:textId="77777777" w:rsidR="00EA2CC9" w:rsidRDefault="00EA2CC9" w:rsidP="00EA2CC9">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455CC43F" w14:textId="77777777" w:rsidR="00EA2CC9" w:rsidRDefault="00EA2CC9" w:rsidP="00EA2CC9">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12E18985" w14:textId="77777777" w:rsidR="00EA2CC9" w:rsidRDefault="00EA2CC9" w:rsidP="00EA2CC9">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7165649E" w14:textId="77777777" w:rsidR="00EA2CC9" w:rsidRDefault="00EA2CC9" w:rsidP="00EA2CC9">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9D1EF2B" w14:textId="77777777" w:rsidR="00EA2CC9" w:rsidRDefault="00EA2CC9" w:rsidP="00EA2CC9">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65D12281" w14:textId="77777777" w:rsidR="00EA2CC9" w:rsidRDefault="00EA2CC9" w:rsidP="00EA2CC9">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3259F8F" w14:textId="77777777" w:rsidR="00EA2CC9" w:rsidRDefault="00EA2CC9" w:rsidP="00EA2CC9">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7566EB9D" w14:textId="77777777" w:rsidR="00EA2CC9" w:rsidRDefault="00EA2CC9" w:rsidP="00EA2CC9">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0869EEDC" w14:textId="77777777" w:rsidR="00EA2CC9" w:rsidRDefault="00EA2CC9" w:rsidP="00EA2CC9">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62FD151C" w14:textId="77777777" w:rsidR="00EA2CC9" w:rsidRDefault="00EA2CC9" w:rsidP="00EA2CC9">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21FACF0" w14:textId="77777777" w:rsidR="00EA2CC9" w:rsidRDefault="00EA2CC9" w:rsidP="00EA2CC9">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343A3DE4" w14:textId="77777777" w:rsidR="00EA2CC9" w:rsidRDefault="00EA2CC9" w:rsidP="00EA2CC9">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9653157" w14:textId="77777777" w:rsidR="00EA2CC9" w:rsidRDefault="00EA2CC9" w:rsidP="00EA2CC9">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7A22A474" w14:textId="77777777" w:rsidR="00EA2CC9" w:rsidRDefault="00EA2CC9" w:rsidP="00EA2CC9">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1E0BEBC8" w14:textId="77777777" w:rsidR="00EA2CC9" w:rsidRDefault="00EA2CC9" w:rsidP="00EA2CC9">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4A611206" w14:textId="77777777" w:rsidR="00EA2CC9" w:rsidRDefault="00EA2CC9" w:rsidP="00EA2CC9">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08FD5D21" w14:textId="77777777" w:rsidR="00EA2CC9" w:rsidRDefault="00EA2CC9" w:rsidP="00EA2CC9">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7AEA7282" w14:textId="77777777" w:rsidR="00EA2CC9" w:rsidRDefault="00EA2CC9" w:rsidP="00EA2CC9">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0F37D5EC" w14:textId="77777777" w:rsidR="00EA2CC9" w:rsidRDefault="00EA2CC9" w:rsidP="00EA2CC9">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6C167967" w14:textId="77777777" w:rsidR="00EA2CC9" w:rsidRDefault="00EA2CC9" w:rsidP="00EA2CC9">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53C46E0" w14:textId="77777777" w:rsidR="00EA2CC9" w:rsidRDefault="00EA2CC9" w:rsidP="00EA2CC9">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6477CCED" w14:textId="77777777" w:rsidR="00EA2CC9" w:rsidRDefault="00EA2CC9" w:rsidP="00EA2CC9">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2FD79DC" w14:textId="77777777" w:rsidR="00EA2CC9" w:rsidRDefault="00EA2CC9" w:rsidP="00EA2CC9">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138DDFD" w14:textId="77777777" w:rsidR="00EA2CC9" w:rsidRDefault="00EA2CC9" w:rsidP="00EA2CC9">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6DA9106B" w14:textId="77777777" w:rsidR="00EA2CC9" w:rsidRDefault="00EA2CC9" w:rsidP="00EA2CC9">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09E7CD17" w14:textId="77777777" w:rsidR="00EA2CC9" w:rsidRDefault="00EA2CC9" w:rsidP="00EA2CC9">
      <w:pPr>
        <w:pStyle w:val="Default"/>
        <w:tabs>
          <w:tab w:val="left" w:pos="1134"/>
        </w:tabs>
        <w:ind w:firstLine="709"/>
        <w:jc w:val="both"/>
        <w:rPr>
          <w:sz w:val="22"/>
          <w:szCs w:val="22"/>
        </w:rPr>
      </w:pPr>
      <w:r>
        <w:rPr>
          <w:sz w:val="22"/>
          <w:szCs w:val="22"/>
        </w:rPr>
        <w:t>– уделять достаточное время сну;</w:t>
      </w:r>
    </w:p>
    <w:p w14:paraId="1CB39458" w14:textId="77777777" w:rsidR="00EA2CC9" w:rsidRDefault="00EA2CC9" w:rsidP="00EA2CC9">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304EB528" w14:textId="77777777" w:rsidR="00EA2CC9" w:rsidRDefault="00EA2CC9" w:rsidP="00EA2CC9">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56889A6B" w14:textId="77777777" w:rsidR="00EA2CC9" w:rsidRDefault="00EA2CC9" w:rsidP="00EA2CC9">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5198E15F" w14:textId="77777777" w:rsidR="00EA2CC9" w:rsidRDefault="00EA2CC9" w:rsidP="00EA2CC9">
      <w:pPr>
        <w:pStyle w:val="Default"/>
        <w:tabs>
          <w:tab w:val="left" w:pos="1134"/>
        </w:tabs>
        <w:ind w:firstLine="709"/>
        <w:jc w:val="both"/>
        <w:rPr>
          <w:sz w:val="22"/>
          <w:szCs w:val="22"/>
        </w:rPr>
      </w:pPr>
      <w:r>
        <w:rPr>
          <w:sz w:val="22"/>
          <w:szCs w:val="22"/>
        </w:rPr>
        <w:t>– следуйте плану подготовки.</w:t>
      </w:r>
    </w:p>
    <w:p w14:paraId="710AE5EE" w14:textId="77777777" w:rsidR="00EA2CC9" w:rsidRDefault="00EA2CC9" w:rsidP="00EA2CC9">
      <w:pPr>
        <w:pStyle w:val="Default"/>
        <w:tabs>
          <w:tab w:val="left" w:pos="1134"/>
        </w:tabs>
        <w:ind w:firstLine="709"/>
        <w:jc w:val="both"/>
        <w:rPr>
          <w:sz w:val="22"/>
          <w:szCs w:val="22"/>
        </w:rPr>
      </w:pPr>
    </w:p>
    <w:p w14:paraId="4A23D54B" w14:textId="77777777" w:rsidR="00EA2CC9" w:rsidRDefault="00EA2CC9" w:rsidP="00EA2CC9">
      <w:pPr>
        <w:pStyle w:val="Default"/>
        <w:tabs>
          <w:tab w:val="left" w:pos="1134"/>
        </w:tabs>
        <w:ind w:firstLine="709"/>
        <w:jc w:val="both"/>
        <w:rPr>
          <w:sz w:val="22"/>
          <w:szCs w:val="22"/>
        </w:rPr>
      </w:pPr>
    </w:p>
    <w:p w14:paraId="5BBA8592" w14:textId="77777777" w:rsidR="00EA2CC9" w:rsidRDefault="00EA2CC9" w:rsidP="00EA2CC9">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1DA31E63" w14:textId="77777777" w:rsidR="00EA2CC9" w:rsidRDefault="00EA2CC9" w:rsidP="00EA2CC9">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5D18878" w14:textId="77777777" w:rsidR="00EA2CC9" w:rsidRDefault="00EA2CC9" w:rsidP="00EA2CC9">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226D2888" w14:textId="77777777" w:rsidR="00EA2CC9" w:rsidRDefault="00EA2CC9" w:rsidP="00EA2CC9">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50B8A114" w14:textId="77777777" w:rsidR="00EA2CC9" w:rsidRDefault="00EA2CC9" w:rsidP="00EA2CC9">
      <w:pPr>
        <w:pStyle w:val="Default"/>
        <w:tabs>
          <w:tab w:val="left" w:pos="1134"/>
        </w:tabs>
        <w:ind w:firstLine="709"/>
        <w:jc w:val="both"/>
        <w:rPr>
          <w:sz w:val="22"/>
          <w:szCs w:val="22"/>
        </w:rPr>
      </w:pPr>
      <w:r>
        <w:rPr>
          <w:sz w:val="22"/>
          <w:szCs w:val="22"/>
        </w:rPr>
        <w:t xml:space="preserve">– выполнение самостоятельных работ; </w:t>
      </w:r>
    </w:p>
    <w:p w14:paraId="56085488" w14:textId="77777777" w:rsidR="00EA2CC9" w:rsidRDefault="00EA2CC9" w:rsidP="00EA2CC9">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189FBE33" w14:textId="77777777" w:rsidR="00EA2CC9" w:rsidRDefault="00EA2CC9" w:rsidP="00EA2CC9">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4350675F" w14:textId="77777777" w:rsidR="00EA2CC9" w:rsidRDefault="00EA2CC9" w:rsidP="00EA2CC9">
      <w:pPr>
        <w:pStyle w:val="Default"/>
        <w:tabs>
          <w:tab w:val="left" w:pos="1134"/>
        </w:tabs>
        <w:ind w:firstLine="709"/>
        <w:jc w:val="both"/>
        <w:rPr>
          <w:sz w:val="22"/>
          <w:szCs w:val="22"/>
        </w:rPr>
      </w:pPr>
      <w:r>
        <w:rPr>
          <w:sz w:val="22"/>
          <w:szCs w:val="22"/>
        </w:rPr>
        <w:t xml:space="preserve">– решение задач; </w:t>
      </w:r>
    </w:p>
    <w:p w14:paraId="7E9A6DDE" w14:textId="77777777" w:rsidR="00EA2CC9" w:rsidRDefault="00EA2CC9" w:rsidP="00EA2CC9">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0575CCFF" w14:textId="77777777" w:rsidR="00EA2CC9" w:rsidRDefault="00EA2CC9" w:rsidP="00EA2CC9">
      <w:pPr>
        <w:pStyle w:val="Default"/>
        <w:tabs>
          <w:tab w:val="left" w:pos="1134"/>
        </w:tabs>
        <w:ind w:firstLine="709"/>
        <w:jc w:val="both"/>
        <w:rPr>
          <w:sz w:val="22"/>
          <w:szCs w:val="22"/>
        </w:rPr>
      </w:pPr>
      <w:r>
        <w:rPr>
          <w:sz w:val="22"/>
          <w:szCs w:val="22"/>
        </w:rPr>
        <w:t xml:space="preserve">– защиту выполненных работ; </w:t>
      </w:r>
    </w:p>
    <w:p w14:paraId="1346031E" w14:textId="77777777" w:rsidR="00EA2CC9" w:rsidRDefault="00EA2CC9" w:rsidP="00EA2CC9">
      <w:pPr>
        <w:pStyle w:val="Default"/>
        <w:tabs>
          <w:tab w:val="left" w:pos="1134"/>
        </w:tabs>
        <w:ind w:firstLine="709"/>
        <w:jc w:val="both"/>
        <w:rPr>
          <w:sz w:val="22"/>
          <w:szCs w:val="22"/>
        </w:rPr>
      </w:pPr>
      <w:r>
        <w:rPr>
          <w:sz w:val="22"/>
          <w:szCs w:val="22"/>
        </w:rPr>
        <w:t>– тестирование и т. д.</w:t>
      </w:r>
    </w:p>
    <w:p w14:paraId="7FF25D60" w14:textId="77777777" w:rsidR="00EA2CC9" w:rsidRDefault="00EA2CC9" w:rsidP="00EA2CC9">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0FF53705" w14:textId="77777777" w:rsidR="00EA2CC9" w:rsidRDefault="00EA2CC9" w:rsidP="00EA2CC9">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4D4C7A21" w14:textId="77777777" w:rsidR="00EA2CC9" w:rsidRDefault="00EA2CC9" w:rsidP="00EA2CC9">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09F6307D" w14:textId="77777777" w:rsidR="00EA2CC9" w:rsidRDefault="00EA2CC9" w:rsidP="00EA2CC9">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44AEDF7C" w14:textId="77777777" w:rsidR="00EA2CC9" w:rsidRDefault="00EA2CC9" w:rsidP="00EA2CC9">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03C07B1B" w14:textId="77777777" w:rsidR="00EA2CC9" w:rsidRDefault="00EA2CC9" w:rsidP="00EA2CC9">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0A3F733C" w14:textId="77777777" w:rsidR="00EA2CC9" w:rsidRDefault="00EA2CC9" w:rsidP="00EA2CC9">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3F346FA8" w14:textId="77777777" w:rsidR="00EA2CC9" w:rsidRDefault="00EA2CC9" w:rsidP="00EA2CC9">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59AC55F9" w14:textId="77777777" w:rsidR="00EA2CC9" w:rsidRDefault="00EA2CC9" w:rsidP="00EA2CC9">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36B1869" w14:textId="77777777" w:rsidR="00EA2CC9" w:rsidRDefault="00EA2CC9" w:rsidP="00EA2CC9">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E943DA5" w14:textId="77777777" w:rsidR="00EA2CC9" w:rsidRDefault="00EA2CC9" w:rsidP="00EA2CC9">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180DEA6A" w14:textId="77777777" w:rsidR="00EA2CC9" w:rsidRDefault="00EA2CC9" w:rsidP="00EA2CC9">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8E6A791" w14:textId="77777777" w:rsidR="00EA2CC9" w:rsidRDefault="00EA2CC9" w:rsidP="00EA2CC9">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73B75551" w14:textId="77777777" w:rsidR="00EA2CC9" w:rsidRDefault="00EA2CC9" w:rsidP="00EA2CC9">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B50F6FD" w14:textId="77777777" w:rsidR="00EA2CC9" w:rsidRDefault="00EA2CC9" w:rsidP="00EA2CC9">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C203DC6" w14:textId="77777777" w:rsidR="00EA2CC9" w:rsidRDefault="00EA2CC9" w:rsidP="00EA2CC9">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0BEEA40F" w14:textId="77777777" w:rsidR="00EA2CC9" w:rsidRDefault="00EA2CC9" w:rsidP="00EA2CC9">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D187FBB" w14:textId="77777777" w:rsidR="00EA2CC9" w:rsidRDefault="00EA2CC9" w:rsidP="00EA2CC9">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0FE91030" w14:textId="77777777" w:rsidR="00EA2CC9" w:rsidRDefault="00EA2CC9" w:rsidP="00EA2CC9">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7B1EC073" w14:textId="77777777" w:rsidR="00EA2CC9" w:rsidRDefault="00EA2CC9" w:rsidP="00EA2CC9">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5C9F2C3" w14:textId="77777777" w:rsidR="00EA2CC9" w:rsidRDefault="00EA2CC9" w:rsidP="00EA2CC9">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F730DC4" w14:textId="77777777" w:rsidR="00EA2CC9" w:rsidRDefault="00EA2CC9" w:rsidP="00EA2CC9">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BE3D365" w14:textId="77777777" w:rsidR="00EA2CC9" w:rsidRDefault="00EA2CC9" w:rsidP="00EA2CC9">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7E31B68F" w14:textId="77777777" w:rsidR="00EA2CC9" w:rsidRDefault="00EA2CC9" w:rsidP="00EA2CC9">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5435893A" w14:textId="77777777" w:rsidR="00EA2CC9" w:rsidRDefault="00EA2CC9" w:rsidP="00EA2CC9">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4DE6AE3" w14:textId="77777777" w:rsidR="00EA2CC9" w:rsidRDefault="00EA2CC9" w:rsidP="00EA2CC9">
      <w:pPr>
        <w:pStyle w:val="a3"/>
        <w:tabs>
          <w:tab w:val="left" w:pos="422"/>
        </w:tabs>
        <w:jc w:val="center"/>
        <w:rPr>
          <w:sz w:val="24"/>
          <w:szCs w:val="24"/>
        </w:rPr>
      </w:pPr>
    </w:p>
    <w:p w14:paraId="03B740C3" w14:textId="77777777" w:rsidR="00EA2CC9" w:rsidRDefault="00EA2CC9" w:rsidP="00EA2CC9">
      <w:pPr>
        <w:widowControl/>
        <w:spacing w:line="240" w:lineRule="auto"/>
        <w:ind w:firstLine="0"/>
        <w:rPr>
          <w:rFonts w:eastAsia="Calibri"/>
          <w:b/>
          <w:kern w:val="0"/>
          <w:sz w:val="22"/>
          <w:szCs w:val="22"/>
          <w:lang w:eastAsia="en-US"/>
        </w:rPr>
      </w:pPr>
      <w:r>
        <w:rPr>
          <w:b/>
          <w:kern w:val="0"/>
          <w:sz w:val="22"/>
          <w:szCs w:val="22"/>
        </w:rPr>
        <w:br w:type="page"/>
      </w:r>
    </w:p>
    <w:p w14:paraId="283C3875" w14:textId="77777777" w:rsidR="00EA2CC9" w:rsidRDefault="00EA2CC9" w:rsidP="00EA2CC9">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294E9C26" w14:textId="77777777" w:rsidR="00EA2CC9" w:rsidRDefault="00EA2CC9" w:rsidP="00EA2CC9">
      <w:pPr>
        <w:ind w:firstLine="0"/>
      </w:pPr>
    </w:p>
    <w:p w14:paraId="780D17C6" w14:textId="77777777" w:rsidR="00EA2CC9" w:rsidRDefault="00EA2CC9" w:rsidP="00EA2CC9">
      <w:pPr>
        <w:ind w:firstLine="0"/>
        <w:rPr>
          <w:sz w:val="2"/>
          <w:szCs w:val="2"/>
        </w:rPr>
      </w:pPr>
    </w:p>
    <w:tbl>
      <w:tblPr>
        <w:tblW w:w="0" w:type="auto"/>
        <w:tblCellMar>
          <w:left w:w="0" w:type="dxa"/>
          <w:right w:w="0" w:type="dxa"/>
        </w:tblCellMar>
        <w:tblLook w:val="04A0" w:firstRow="1" w:lastRow="0" w:firstColumn="1" w:lastColumn="0" w:noHBand="0" w:noVBand="1"/>
      </w:tblPr>
      <w:tblGrid>
        <w:gridCol w:w="1195"/>
        <w:gridCol w:w="1745"/>
        <w:gridCol w:w="2611"/>
        <w:gridCol w:w="1961"/>
        <w:gridCol w:w="1823"/>
      </w:tblGrid>
      <w:tr w:rsidR="00EA2CC9" w14:paraId="3972D8EF" w14:textId="77777777" w:rsidTr="00EA2CC9">
        <w:trPr>
          <w:trHeight w:hRule="exact" w:val="612"/>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431469" w14:textId="2A001909" w:rsidR="00EA2CC9" w:rsidRDefault="00EA2CC9" w:rsidP="004574DE">
            <w:pPr>
              <w:spacing w:line="240" w:lineRule="auto"/>
              <w:jc w:val="center"/>
              <w:rPr>
                <w:b/>
                <w:color w:val="000000"/>
                <w:sz w:val="19"/>
                <w:szCs w:val="19"/>
              </w:rPr>
            </w:pPr>
            <w:r>
              <w:rPr>
                <w:b/>
                <w:color w:val="000000"/>
                <w:sz w:val="19"/>
                <w:szCs w:val="19"/>
              </w:rPr>
              <w:t>2.1. Рекомендуемая литература</w:t>
            </w:r>
          </w:p>
        </w:tc>
      </w:tr>
      <w:tr w:rsidR="00EA2CC9" w14:paraId="20F2124A" w14:textId="77777777" w:rsidTr="00EA2CC9">
        <w:trPr>
          <w:trHeight w:hRule="exact" w:val="615"/>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B702C4" w14:textId="3E376D23" w:rsidR="00EA2CC9" w:rsidRDefault="00EA2CC9" w:rsidP="004574DE">
            <w:pPr>
              <w:spacing w:line="240" w:lineRule="auto"/>
              <w:jc w:val="center"/>
              <w:rPr>
                <w:sz w:val="19"/>
                <w:szCs w:val="19"/>
              </w:rPr>
            </w:pPr>
            <w:r>
              <w:rPr>
                <w:b/>
                <w:color w:val="000000"/>
                <w:sz w:val="19"/>
                <w:szCs w:val="19"/>
              </w:rPr>
              <w:t>2.1.1. Основная литература</w:t>
            </w:r>
          </w:p>
        </w:tc>
      </w:tr>
      <w:tr w:rsidR="00EA2CC9" w14:paraId="545F1B80" w14:textId="77777777" w:rsidTr="00EA2CC9">
        <w:trPr>
          <w:trHeight w:hRule="exact" w:val="95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468BE" w14:textId="77777777" w:rsidR="00EA2CC9" w:rsidRDefault="00EA2CC9" w:rsidP="004574DE">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2FBEC" w14:textId="77777777" w:rsidR="00EA2CC9" w:rsidRDefault="00EA2CC9" w:rsidP="004574DE">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7375F" w14:textId="77777777" w:rsidR="00EA2CC9" w:rsidRDefault="00EA2CC9" w:rsidP="004574DE">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840F8D" w14:textId="77777777" w:rsidR="00EA2CC9" w:rsidRDefault="00EA2CC9" w:rsidP="004574DE">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544FF" w14:textId="77777777" w:rsidR="00EA2CC9" w:rsidRDefault="00EA2CC9" w:rsidP="004574DE">
            <w:pPr>
              <w:spacing w:line="240" w:lineRule="auto"/>
              <w:jc w:val="center"/>
              <w:rPr>
                <w:sz w:val="19"/>
                <w:szCs w:val="19"/>
              </w:rPr>
            </w:pPr>
            <w:r>
              <w:rPr>
                <w:color w:val="000000"/>
                <w:sz w:val="19"/>
                <w:szCs w:val="19"/>
              </w:rPr>
              <w:t>Количество/</w:t>
            </w:r>
          </w:p>
          <w:p w14:paraId="3444F45B" w14:textId="77777777" w:rsidR="00EA2CC9" w:rsidRDefault="00EA2CC9" w:rsidP="004574DE">
            <w:pPr>
              <w:spacing w:line="240" w:lineRule="auto"/>
              <w:jc w:val="center"/>
              <w:rPr>
                <w:sz w:val="19"/>
                <w:szCs w:val="19"/>
              </w:rPr>
            </w:pPr>
            <w:r>
              <w:rPr>
                <w:color w:val="000000"/>
                <w:sz w:val="19"/>
                <w:szCs w:val="19"/>
              </w:rPr>
              <w:t>название ЭБС</w:t>
            </w:r>
          </w:p>
        </w:tc>
      </w:tr>
      <w:tr w:rsidR="00EA2CC9" w:rsidRPr="00EA2CC9" w14:paraId="75801395" w14:textId="77777777" w:rsidTr="004574DE">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EF289" w14:textId="77777777" w:rsidR="00EA2CC9" w:rsidRDefault="00EA2CC9" w:rsidP="004574DE">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9B6755" w14:textId="77777777" w:rsidR="00EA2CC9" w:rsidRPr="00C60311" w:rsidRDefault="00EA2CC9" w:rsidP="004574DE">
            <w:pPr>
              <w:spacing w:line="240" w:lineRule="auto"/>
              <w:rPr>
                <w:sz w:val="19"/>
                <w:szCs w:val="19"/>
              </w:rPr>
            </w:pPr>
            <w:r w:rsidRPr="00C60311">
              <w:rPr>
                <w:color w:val="000000"/>
                <w:sz w:val="19"/>
                <w:szCs w:val="19"/>
              </w:rPr>
              <w:t>Гущенская Н. Д., Павлова И. Ю.</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D8017E" w14:textId="77777777" w:rsidR="00EA2CC9" w:rsidRDefault="00EA2CC9" w:rsidP="004574DE">
            <w:pPr>
              <w:spacing w:line="240" w:lineRule="auto"/>
              <w:rPr>
                <w:sz w:val="19"/>
                <w:szCs w:val="19"/>
              </w:rPr>
            </w:pPr>
            <w:r>
              <w:rPr>
                <w:color w:val="000000"/>
                <w:sz w:val="19"/>
                <w:szCs w:val="19"/>
              </w:rPr>
              <w:t>Статистика : учебно-методическое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BE21E8" w14:textId="77777777" w:rsidR="00EA2CC9" w:rsidRPr="00C60311" w:rsidRDefault="00EA2CC9" w:rsidP="004574DE">
            <w:pPr>
              <w:spacing w:line="240" w:lineRule="auto"/>
              <w:rPr>
                <w:sz w:val="19"/>
                <w:szCs w:val="19"/>
              </w:rPr>
            </w:pPr>
            <w:r w:rsidRPr="00C60311">
              <w:rPr>
                <w:color w:val="000000"/>
                <w:sz w:val="19"/>
                <w:szCs w:val="19"/>
              </w:rPr>
              <w:t>Саратов: Ай Пи Эр Медиа, 2018, 211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2780AC" w14:textId="77777777" w:rsidR="00EA2CC9" w:rsidRPr="00EA2CC9" w:rsidRDefault="00EA2CC9" w:rsidP="004574DE">
            <w:pPr>
              <w:spacing w:line="240" w:lineRule="auto"/>
              <w:rPr>
                <w:sz w:val="19"/>
                <w:szCs w:val="19"/>
                <w:lang w:val="en-US"/>
              </w:rPr>
            </w:pPr>
            <w:r w:rsidRPr="00EA2CC9">
              <w:rPr>
                <w:color w:val="000000"/>
                <w:sz w:val="19"/>
                <w:szCs w:val="19"/>
                <w:lang w:val="en-US"/>
              </w:rPr>
              <w:t>978-5-4486- 0034-0, http://www.ipr bookshop.ru/7 0281.html</w:t>
            </w:r>
          </w:p>
        </w:tc>
      </w:tr>
      <w:tr w:rsidR="00EA2CC9" w:rsidRPr="00EA2CC9" w14:paraId="72F10617" w14:textId="77777777" w:rsidTr="004574DE">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C37CF" w14:textId="77777777" w:rsidR="00EA2CC9" w:rsidRDefault="00EA2CC9" w:rsidP="004574DE">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5E3A1" w14:textId="77777777" w:rsidR="00EA2CC9" w:rsidRPr="00C60311" w:rsidRDefault="00EA2CC9" w:rsidP="004574DE">
            <w:pPr>
              <w:spacing w:line="240" w:lineRule="auto"/>
              <w:rPr>
                <w:sz w:val="19"/>
                <w:szCs w:val="19"/>
              </w:rPr>
            </w:pPr>
            <w:r w:rsidRPr="00C60311">
              <w:rPr>
                <w:color w:val="000000"/>
                <w:sz w:val="19"/>
                <w:szCs w:val="19"/>
              </w:rPr>
              <w:t>Гусаров В. М., Кузнецова Е. 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A72C1" w14:textId="77777777" w:rsidR="00EA2CC9" w:rsidRPr="00C60311" w:rsidRDefault="00EA2CC9" w:rsidP="004574DE">
            <w:pPr>
              <w:spacing w:line="240" w:lineRule="auto"/>
              <w:rPr>
                <w:sz w:val="19"/>
                <w:szCs w:val="19"/>
              </w:rPr>
            </w:pPr>
            <w:r w:rsidRPr="00C60311">
              <w:rPr>
                <w:color w:val="000000"/>
                <w:sz w:val="19"/>
                <w:szCs w:val="19"/>
              </w:rPr>
              <w:t>Статистика : учебное пособие для студентов вузов, обучающихся по экономическим специальностям</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0112BB" w14:textId="77777777" w:rsidR="00EA2CC9" w:rsidRDefault="00EA2CC9" w:rsidP="004574DE">
            <w:pPr>
              <w:spacing w:line="240" w:lineRule="auto"/>
              <w:rPr>
                <w:sz w:val="19"/>
                <w:szCs w:val="19"/>
              </w:rPr>
            </w:pPr>
            <w:r>
              <w:rPr>
                <w:color w:val="000000"/>
                <w:sz w:val="19"/>
                <w:szCs w:val="19"/>
              </w:rPr>
              <w:t>Москва: ЮНИТИ- ДАНА, 2017, 479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3867C0" w14:textId="77777777" w:rsidR="00EA2CC9" w:rsidRPr="00EA2CC9" w:rsidRDefault="00EA2CC9" w:rsidP="004574DE">
            <w:pPr>
              <w:spacing w:line="240" w:lineRule="auto"/>
              <w:rPr>
                <w:sz w:val="19"/>
                <w:szCs w:val="19"/>
                <w:lang w:val="en-US"/>
              </w:rPr>
            </w:pPr>
            <w:r w:rsidRPr="00EA2CC9">
              <w:rPr>
                <w:color w:val="000000"/>
                <w:sz w:val="19"/>
                <w:szCs w:val="19"/>
                <w:lang w:val="en-US"/>
              </w:rPr>
              <w:t>978-5-238- 01226-1, http://www.ipr bookshop.ru/7 1166.html</w:t>
            </w:r>
          </w:p>
        </w:tc>
      </w:tr>
      <w:tr w:rsidR="00EA2CC9" w:rsidRPr="00EA2CC9" w14:paraId="46D24655" w14:textId="77777777" w:rsidTr="004574DE">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839C4A" w14:textId="77777777" w:rsidR="00EA2CC9" w:rsidRDefault="00EA2CC9" w:rsidP="004574DE">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0F8725" w14:textId="77777777" w:rsidR="00EA2CC9" w:rsidRDefault="00EA2CC9" w:rsidP="004574DE">
            <w:pPr>
              <w:spacing w:line="240" w:lineRule="auto"/>
              <w:rPr>
                <w:sz w:val="19"/>
                <w:szCs w:val="19"/>
              </w:rPr>
            </w:pPr>
            <w:r>
              <w:rPr>
                <w:color w:val="000000"/>
                <w:sz w:val="19"/>
                <w:szCs w:val="19"/>
              </w:rPr>
              <w:t>Афанасьев В. Н., Еремеева Н. С., Лебедева Т.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C05C1F" w14:textId="77777777" w:rsidR="00EA2CC9" w:rsidRDefault="00EA2CC9" w:rsidP="004574DE">
            <w:pPr>
              <w:spacing w:line="240" w:lineRule="auto"/>
              <w:rPr>
                <w:sz w:val="19"/>
                <w:szCs w:val="19"/>
              </w:rPr>
            </w:pPr>
            <w:r>
              <w:rPr>
                <w:color w:val="000000"/>
                <w:sz w:val="19"/>
                <w:szCs w:val="19"/>
              </w:rPr>
              <w:t>Основы бизнес - статистики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B0E9F" w14:textId="77777777" w:rsidR="00EA2CC9" w:rsidRDefault="00EA2CC9" w:rsidP="004574DE">
            <w:pPr>
              <w:spacing w:line="240" w:lineRule="auto"/>
              <w:rPr>
                <w:sz w:val="19"/>
                <w:szCs w:val="19"/>
              </w:rPr>
            </w:pPr>
            <w:r>
              <w:rPr>
                <w:color w:val="000000"/>
                <w:sz w:val="19"/>
                <w:szCs w:val="19"/>
              </w:rPr>
              <w:t>Оренбург: Оренбургский государственн ый университет, ЭБС АСВ, 2017, 245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8C98E4" w14:textId="77777777" w:rsidR="00EA2CC9" w:rsidRPr="00EA2CC9" w:rsidRDefault="00EA2CC9" w:rsidP="004574DE">
            <w:pPr>
              <w:spacing w:line="240" w:lineRule="auto"/>
              <w:rPr>
                <w:sz w:val="19"/>
                <w:szCs w:val="19"/>
                <w:lang w:val="en-US"/>
              </w:rPr>
            </w:pPr>
            <w:r w:rsidRPr="00EA2CC9">
              <w:rPr>
                <w:color w:val="000000"/>
                <w:sz w:val="19"/>
                <w:szCs w:val="19"/>
                <w:lang w:val="en-US"/>
              </w:rPr>
              <w:t>978-5-7410- 1689-3, http://www.ipr bookshop.ru/7 1302.html</w:t>
            </w:r>
          </w:p>
        </w:tc>
      </w:tr>
      <w:tr w:rsidR="00EA2CC9" w:rsidRPr="00EA2CC9" w14:paraId="35F1B8DF" w14:textId="77777777" w:rsidTr="004574DE">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E10D1D" w14:textId="77777777" w:rsidR="00EA2CC9" w:rsidRDefault="00EA2CC9" w:rsidP="004574DE">
            <w:pPr>
              <w:spacing w:line="240" w:lineRule="auto"/>
              <w:jc w:val="center"/>
              <w:rPr>
                <w:sz w:val="19"/>
                <w:szCs w:val="19"/>
              </w:rPr>
            </w:pPr>
            <w:r>
              <w:rPr>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C0CA08" w14:textId="77777777" w:rsidR="00EA2CC9" w:rsidRDefault="00EA2CC9" w:rsidP="004574DE">
            <w:pPr>
              <w:spacing w:line="240" w:lineRule="auto"/>
              <w:rPr>
                <w:sz w:val="19"/>
                <w:szCs w:val="19"/>
              </w:rPr>
            </w:pPr>
            <w:r>
              <w:rPr>
                <w:color w:val="000000"/>
                <w:sz w:val="19"/>
                <w:szCs w:val="19"/>
              </w:rPr>
              <w:t>Восковых А. М., Журкина Т. А., Закупнев С. Л., Измайлова Л. Н., Лубков В. А., Меренкова И. Н., Панина Е. Б., Санина Н. В., Степанова Т. А., Сурков И. М., Хаустова Г. И., Сурков И. М.</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136D19" w14:textId="77777777" w:rsidR="00EA2CC9" w:rsidRDefault="00EA2CC9" w:rsidP="004574DE">
            <w:pPr>
              <w:spacing w:line="240" w:lineRule="auto"/>
              <w:rPr>
                <w:sz w:val="19"/>
                <w:szCs w:val="19"/>
              </w:rPr>
            </w:pPr>
            <w:r>
              <w:rPr>
                <w:color w:val="000000"/>
                <w:sz w:val="19"/>
                <w:szCs w:val="19"/>
              </w:rPr>
              <w:t>Статистика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4D29E7" w14:textId="77777777" w:rsidR="00EA2CC9" w:rsidRDefault="00EA2CC9" w:rsidP="004574DE">
            <w:pPr>
              <w:spacing w:line="240" w:lineRule="auto"/>
              <w:rPr>
                <w:sz w:val="19"/>
                <w:szCs w:val="19"/>
              </w:rPr>
            </w:pPr>
            <w:r>
              <w:rPr>
                <w:color w:val="000000"/>
                <w:sz w:val="19"/>
                <w:szCs w:val="19"/>
              </w:rPr>
              <w:t>Воронеж: Воронежский Государственн ый Аграрный Университет им. Императора Петра Первого, 2017, 244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4D6A3E" w14:textId="77777777" w:rsidR="00EA2CC9" w:rsidRPr="00EA2CC9" w:rsidRDefault="00EA2CC9" w:rsidP="004574DE">
            <w:pPr>
              <w:spacing w:line="240" w:lineRule="auto"/>
              <w:rPr>
                <w:sz w:val="19"/>
                <w:szCs w:val="19"/>
                <w:lang w:val="en-US"/>
              </w:rPr>
            </w:pPr>
            <w:r w:rsidRPr="00EA2CC9">
              <w:rPr>
                <w:color w:val="000000"/>
                <w:sz w:val="19"/>
                <w:szCs w:val="19"/>
                <w:lang w:val="en-US"/>
              </w:rPr>
              <w:t>2227-8397, http://www.ipr bookshop.ru/7 2755.html</w:t>
            </w:r>
          </w:p>
        </w:tc>
      </w:tr>
      <w:tr w:rsidR="00EA2CC9" w:rsidRPr="00EA2CC9" w14:paraId="12012D30" w14:textId="77777777" w:rsidTr="004574DE">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4E0FAB" w14:textId="77777777" w:rsidR="00EA2CC9" w:rsidRDefault="00EA2CC9" w:rsidP="004574DE">
            <w:pPr>
              <w:spacing w:line="240" w:lineRule="auto"/>
              <w:jc w:val="center"/>
              <w:rPr>
                <w:sz w:val="19"/>
                <w:szCs w:val="19"/>
              </w:rPr>
            </w:pPr>
            <w:r>
              <w:rPr>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BBBFA0" w14:textId="77777777" w:rsidR="00EA2CC9" w:rsidRDefault="00EA2CC9" w:rsidP="004574DE">
            <w:pPr>
              <w:spacing w:line="240" w:lineRule="auto"/>
              <w:rPr>
                <w:sz w:val="19"/>
                <w:szCs w:val="19"/>
              </w:rPr>
            </w:pPr>
            <w:r>
              <w:rPr>
                <w:color w:val="000000"/>
                <w:sz w:val="19"/>
                <w:szCs w:val="19"/>
              </w:rPr>
              <w:t>Дубовиков А.В., Ципоркова К.А.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B35948" w14:textId="77777777" w:rsidR="00EA2CC9" w:rsidRDefault="00EA2CC9" w:rsidP="004574DE">
            <w:pPr>
              <w:spacing w:line="240" w:lineRule="auto"/>
              <w:rPr>
                <w:sz w:val="19"/>
                <w:szCs w:val="19"/>
              </w:rPr>
            </w:pPr>
            <w:r>
              <w:rPr>
                <w:color w:val="000000"/>
                <w:sz w:val="19"/>
                <w:szCs w:val="19"/>
              </w:rPr>
              <w:t>Вероятностные и статистические расчеты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74F840" w14:textId="77777777" w:rsidR="00EA2CC9" w:rsidRDefault="00EA2CC9" w:rsidP="004574DE">
            <w:pPr>
              <w:spacing w:line="240" w:lineRule="auto"/>
              <w:rPr>
                <w:sz w:val="19"/>
                <w:szCs w:val="19"/>
              </w:rPr>
            </w:pPr>
            <w:r>
              <w:rPr>
                <w:color w:val="000000"/>
                <w:sz w:val="19"/>
                <w:szCs w:val="19"/>
              </w:rPr>
              <w:t>Рязань: РИЦ РГРТУ, 2013,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64619A" w14:textId="77777777" w:rsidR="00EA2CC9" w:rsidRPr="00EA2CC9" w:rsidRDefault="00EA2CC9" w:rsidP="004574DE">
            <w:pPr>
              <w:spacing w:line="240" w:lineRule="auto"/>
              <w:rPr>
                <w:sz w:val="19"/>
                <w:szCs w:val="19"/>
                <w:lang w:val="en-US"/>
              </w:rPr>
            </w:pPr>
            <w:r w:rsidRPr="00EA2CC9">
              <w:rPr>
                <w:color w:val="000000"/>
                <w:sz w:val="19"/>
                <w:szCs w:val="19"/>
                <w:lang w:val="en-US"/>
              </w:rPr>
              <w:t>, https://elib.rsre u.ru/ebs/downl oad/1042</w:t>
            </w:r>
          </w:p>
        </w:tc>
      </w:tr>
      <w:tr w:rsidR="00EA2CC9" w14:paraId="7A8C3E7C" w14:textId="77777777" w:rsidTr="004574DE">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2F458E" w14:textId="389E621F" w:rsidR="00EA2CC9" w:rsidRDefault="00EA2CC9" w:rsidP="004574DE">
            <w:pPr>
              <w:spacing w:line="240" w:lineRule="auto"/>
              <w:jc w:val="center"/>
              <w:rPr>
                <w:sz w:val="19"/>
                <w:szCs w:val="19"/>
              </w:rPr>
            </w:pPr>
            <w:r>
              <w:rPr>
                <w:b/>
                <w:color w:val="000000"/>
                <w:sz w:val="19"/>
                <w:szCs w:val="19"/>
              </w:rPr>
              <w:t>2.1.2. Дополнительная литература</w:t>
            </w:r>
          </w:p>
        </w:tc>
      </w:tr>
      <w:tr w:rsidR="00EA2CC9" w14:paraId="5C1A9A74" w14:textId="77777777" w:rsidTr="004574DE">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461C72" w14:textId="77777777" w:rsidR="00EA2CC9" w:rsidRDefault="00EA2CC9" w:rsidP="004574DE">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BE35EE" w14:textId="77777777" w:rsidR="00EA2CC9" w:rsidRDefault="00EA2CC9" w:rsidP="004574DE">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7B053" w14:textId="77777777" w:rsidR="00EA2CC9" w:rsidRDefault="00EA2CC9" w:rsidP="004574DE">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A410DA" w14:textId="77777777" w:rsidR="00EA2CC9" w:rsidRDefault="00EA2CC9" w:rsidP="004574DE">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277DF3" w14:textId="77777777" w:rsidR="00EA2CC9" w:rsidRDefault="00EA2CC9" w:rsidP="004574DE">
            <w:pPr>
              <w:spacing w:line="240" w:lineRule="auto"/>
              <w:jc w:val="center"/>
              <w:rPr>
                <w:sz w:val="19"/>
                <w:szCs w:val="19"/>
              </w:rPr>
            </w:pPr>
            <w:r>
              <w:rPr>
                <w:color w:val="000000"/>
                <w:sz w:val="19"/>
                <w:szCs w:val="19"/>
              </w:rPr>
              <w:t>Количество/</w:t>
            </w:r>
          </w:p>
          <w:p w14:paraId="0D1790CC" w14:textId="77777777" w:rsidR="00EA2CC9" w:rsidRDefault="00EA2CC9" w:rsidP="004574DE">
            <w:pPr>
              <w:spacing w:line="240" w:lineRule="auto"/>
              <w:jc w:val="center"/>
              <w:rPr>
                <w:sz w:val="19"/>
                <w:szCs w:val="19"/>
              </w:rPr>
            </w:pPr>
            <w:r>
              <w:rPr>
                <w:color w:val="000000"/>
                <w:sz w:val="19"/>
                <w:szCs w:val="19"/>
              </w:rPr>
              <w:t>название ЭБС</w:t>
            </w:r>
          </w:p>
        </w:tc>
      </w:tr>
      <w:tr w:rsidR="00EA2CC9" w:rsidRPr="00EA2CC9" w14:paraId="43284DEF" w14:textId="77777777" w:rsidTr="00EA2CC9">
        <w:trPr>
          <w:trHeight w:hRule="exact" w:val="1670"/>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A444C3" w14:textId="77777777" w:rsidR="00EA2CC9" w:rsidRDefault="00EA2CC9" w:rsidP="004574DE">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EEA08A" w14:textId="77777777" w:rsidR="00EA2CC9" w:rsidRDefault="00EA2CC9" w:rsidP="004574DE">
            <w:pPr>
              <w:spacing w:line="240" w:lineRule="auto"/>
              <w:rPr>
                <w:sz w:val="19"/>
                <w:szCs w:val="19"/>
              </w:rPr>
            </w:pPr>
            <w:r>
              <w:rPr>
                <w:color w:val="000000"/>
                <w:sz w:val="19"/>
                <w:szCs w:val="19"/>
              </w:rPr>
              <w:t>Чураков Е.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91B4B6" w14:textId="77777777" w:rsidR="00EA2CC9" w:rsidRDefault="00EA2CC9" w:rsidP="004574DE">
            <w:pPr>
              <w:spacing w:line="240" w:lineRule="auto"/>
              <w:rPr>
                <w:sz w:val="19"/>
                <w:szCs w:val="19"/>
              </w:rPr>
            </w:pPr>
            <w:r>
              <w:rPr>
                <w:color w:val="000000"/>
                <w:sz w:val="19"/>
                <w:szCs w:val="19"/>
              </w:rPr>
              <w:t>Введение в многомерные статистические методы</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CE7725" w14:textId="77777777" w:rsidR="00EA2CC9" w:rsidRDefault="00EA2CC9" w:rsidP="004574DE">
            <w:pPr>
              <w:spacing w:line="240" w:lineRule="auto"/>
              <w:rPr>
                <w:sz w:val="19"/>
                <w:szCs w:val="19"/>
              </w:rPr>
            </w:pPr>
            <w:r>
              <w:rPr>
                <w:color w:val="000000"/>
                <w:sz w:val="19"/>
                <w:szCs w:val="19"/>
              </w:rPr>
              <w:t>Санкт- Петербург: Лань, 2016, 148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D95CA" w14:textId="77777777" w:rsidR="00EA2CC9" w:rsidRPr="00EA2CC9" w:rsidRDefault="00EA2CC9" w:rsidP="004574DE">
            <w:pPr>
              <w:spacing w:line="240" w:lineRule="auto"/>
              <w:rPr>
                <w:sz w:val="19"/>
                <w:szCs w:val="19"/>
                <w:lang w:val="en-US"/>
              </w:rPr>
            </w:pPr>
            <w:r w:rsidRPr="00EA2CC9">
              <w:rPr>
                <w:color w:val="000000"/>
                <w:sz w:val="19"/>
                <w:szCs w:val="19"/>
                <w:lang w:val="en-US"/>
              </w:rPr>
              <w:t>978-5-8114- 2149-7, http://e.lanboo k.com/books/e lement.php? pl1_id=87598</w:t>
            </w:r>
          </w:p>
        </w:tc>
      </w:tr>
      <w:tr w:rsidR="00EA2CC9" w:rsidRPr="00EA2CC9" w14:paraId="3461FA14" w14:textId="77777777" w:rsidTr="00EA2CC9">
        <w:trPr>
          <w:trHeight w:hRule="exact" w:val="130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2A4B5" w14:textId="77777777" w:rsidR="00EA2CC9" w:rsidRDefault="00EA2CC9" w:rsidP="004574DE">
            <w:pPr>
              <w:spacing w:line="240" w:lineRule="auto"/>
              <w:jc w:val="center"/>
              <w:rPr>
                <w:sz w:val="19"/>
                <w:szCs w:val="19"/>
              </w:rPr>
            </w:pPr>
            <w:r>
              <w:rPr>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B5C09F" w14:textId="77777777" w:rsidR="00EA2CC9" w:rsidRDefault="00EA2CC9" w:rsidP="004574DE">
            <w:pPr>
              <w:spacing w:line="240" w:lineRule="auto"/>
              <w:rPr>
                <w:sz w:val="19"/>
                <w:szCs w:val="19"/>
              </w:rPr>
            </w:pPr>
            <w:r>
              <w:rPr>
                <w:color w:val="000000"/>
                <w:sz w:val="19"/>
                <w:szCs w:val="19"/>
              </w:rPr>
              <w:t>Булаев М.П., Дорошина Н.В., Кабанов А.Н.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B59D3" w14:textId="77777777" w:rsidR="00EA2CC9" w:rsidRDefault="00EA2CC9" w:rsidP="004574DE">
            <w:pPr>
              <w:spacing w:line="240" w:lineRule="auto"/>
              <w:rPr>
                <w:sz w:val="19"/>
                <w:szCs w:val="19"/>
              </w:rPr>
            </w:pPr>
            <w:r>
              <w:rPr>
                <w:color w:val="000000"/>
                <w:sz w:val="19"/>
                <w:szCs w:val="19"/>
              </w:rPr>
              <w:t>Математическая статистика и прогнозирование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A1A0C2" w14:textId="77777777" w:rsidR="00EA2CC9" w:rsidRDefault="00EA2CC9" w:rsidP="004574DE">
            <w:pPr>
              <w:spacing w:line="240" w:lineRule="auto"/>
              <w:rPr>
                <w:sz w:val="19"/>
                <w:szCs w:val="19"/>
              </w:rPr>
            </w:pPr>
            <w:r>
              <w:rPr>
                <w:color w:val="000000"/>
                <w:sz w:val="19"/>
                <w:szCs w:val="19"/>
              </w:rPr>
              <w:t>Рязань: РИЦ РГРТУ, 2014,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A119A6" w14:textId="77777777" w:rsidR="00EA2CC9" w:rsidRPr="00EA2CC9" w:rsidRDefault="00EA2CC9" w:rsidP="004574DE">
            <w:pPr>
              <w:spacing w:line="240" w:lineRule="auto"/>
              <w:rPr>
                <w:sz w:val="19"/>
                <w:szCs w:val="19"/>
                <w:lang w:val="en-US"/>
              </w:rPr>
            </w:pPr>
            <w:r w:rsidRPr="00EA2CC9">
              <w:rPr>
                <w:color w:val="000000"/>
                <w:sz w:val="19"/>
                <w:szCs w:val="19"/>
                <w:lang w:val="en-US"/>
              </w:rPr>
              <w:t>, https://elib.rsre u.ru/ebs/downl oad/1371</w:t>
            </w:r>
          </w:p>
        </w:tc>
      </w:tr>
      <w:tr w:rsidR="00EA2CC9" w14:paraId="45C48546" w14:textId="77777777" w:rsidTr="004574DE">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C3A603" w14:textId="076B699B" w:rsidR="00EA2CC9" w:rsidRDefault="00EA2CC9" w:rsidP="004574DE">
            <w:pPr>
              <w:spacing w:line="240" w:lineRule="auto"/>
              <w:jc w:val="center"/>
              <w:rPr>
                <w:sz w:val="19"/>
                <w:szCs w:val="19"/>
              </w:rPr>
            </w:pPr>
            <w:r>
              <w:rPr>
                <w:b/>
                <w:color w:val="000000"/>
                <w:sz w:val="19"/>
                <w:szCs w:val="19"/>
              </w:rPr>
              <w:lastRenderedPageBreak/>
              <w:t>2.1.3. Методические разработки</w:t>
            </w:r>
          </w:p>
        </w:tc>
      </w:tr>
      <w:tr w:rsidR="00EA2CC9" w14:paraId="73BAF1EE" w14:textId="77777777" w:rsidTr="004574DE">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39B383" w14:textId="77777777" w:rsidR="00EA2CC9" w:rsidRDefault="00EA2CC9" w:rsidP="004574DE">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A85D58" w14:textId="77777777" w:rsidR="00EA2CC9" w:rsidRDefault="00EA2CC9" w:rsidP="004574DE">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1A7A6" w14:textId="77777777" w:rsidR="00EA2CC9" w:rsidRDefault="00EA2CC9" w:rsidP="004574DE">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596B5D" w14:textId="77777777" w:rsidR="00EA2CC9" w:rsidRDefault="00EA2CC9" w:rsidP="004574DE">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78A387" w14:textId="77777777" w:rsidR="00EA2CC9" w:rsidRDefault="00EA2CC9" w:rsidP="004574DE">
            <w:pPr>
              <w:spacing w:line="240" w:lineRule="auto"/>
              <w:jc w:val="center"/>
              <w:rPr>
                <w:sz w:val="19"/>
                <w:szCs w:val="19"/>
              </w:rPr>
            </w:pPr>
            <w:r>
              <w:rPr>
                <w:color w:val="000000"/>
                <w:sz w:val="19"/>
                <w:szCs w:val="19"/>
              </w:rPr>
              <w:t>Количество/</w:t>
            </w:r>
          </w:p>
          <w:p w14:paraId="6D265C97" w14:textId="77777777" w:rsidR="00EA2CC9" w:rsidRDefault="00EA2CC9" w:rsidP="004574DE">
            <w:pPr>
              <w:spacing w:line="240" w:lineRule="auto"/>
              <w:jc w:val="center"/>
              <w:rPr>
                <w:sz w:val="19"/>
                <w:szCs w:val="19"/>
              </w:rPr>
            </w:pPr>
            <w:r>
              <w:rPr>
                <w:color w:val="000000"/>
                <w:sz w:val="19"/>
                <w:szCs w:val="19"/>
              </w:rPr>
              <w:t>название ЭБС</w:t>
            </w:r>
          </w:p>
        </w:tc>
      </w:tr>
      <w:tr w:rsidR="00EA2CC9" w:rsidRPr="00EA2CC9" w14:paraId="7430C0F1" w14:textId="77777777" w:rsidTr="004574DE">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E03903" w14:textId="77777777" w:rsidR="00EA2CC9" w:rsidRDefault="00EA2CC9" w:rsidP="004574DE">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F8042D" w14:textId="77777777" w:rsidR="00EA2CC9" w:rsidRDefault="00EA2CC9" w:rsidP="004574DE">
            <w:pPr>
              <w:spacing w:line="240" w:lineRule="auto"/>
              <w:rPr>
                <w:sz w:val="19"/>
                <w:szCs w:val="19"/>
              </w:rPr>
            </w:pPr>
            <w:r>
              <w:rPr>
                <w:color w:val="000000"/>
                <w:sz w:val="19"/>
                <w:szCs w:val="19"/>
              </w:rPr>
              <w:t>Довжик Т.В.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C51540" w14:textId="77777777" w:rsidR="00EA2CC9" w:rsidRPr="00C60311" w:rsidRDefault="00EA2CC9" w:rsidP="004574DE">
            <w:pPr>
              <w:spacing w:line="240" w:lineRule="auto"/>
              <w:rPr>
                <w:sz w:val="19"/>
                <w:szCs w:val="19"/>
              </w:rPr>
            </w:pPr>
            <w:r w:rsidRPr="00C60311">
              <w:rPr>
                <w:color w:val="000000"/>
                <w:sz w:val="19"/>
                <w:szCs w:val="19"/>
              </w:rPr>
              <w:t>Теория вероятностей: типовой расчет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CD2F77" w14:textId="77777777" w:rsidR="00EA2CC9" w:rsidRDefault="00EA2CC9" w:rsidP="004574DE">
            <w:pPr>
              <w:spacing w:line="240" w:lineRule="auto"/>
              <w:rPr>
                <w:sz w:val="19"/>
                <w:szCs w:val="19"/>
              </w:rPr>
            </w:pPr>
            <w:r>
              <w:rPr>
                <w:color w:val="000000"/>
                <w:sz w:val="19"/>
                <w:szCs w:val="19"/>
              </w:rPr>
              <w:t>Рязань: РИЦ РГРТУ, 2015,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A29B68" w14:textId="77777777" w:rsidR="00EA2CC9" w:rsidRPr="00EA2CC9" w:rsidRDefault="00EA2CC9" w:rsidP="004574DE">
            <w:pPr>
              <w:spacing w:line="240" w:lineRule="auto"/>
              <w:rPr>
                <w:sz w:val="19"/>
                <w:szCs w:val="19"/>
                <w:lang w:val="en-US"/>
              </w:rPr>
            </w:pPr>
            <w:r w:rsidRPr="00EA2CC9">
              <w:rPr>
                <w:color w:val="000000"/>
                <w:sz w:val="19"/>
                <w:szCs w:val="19"/>
                <w:lang w:val="en-US"/>
              </w:rPr>
              <w:t>, https://elib.rsre u.ru/ebs/downl oad/2208</w:t>
            </w:r>
          </w:p>
        </w:tc>
      </w:tr>
    </w:tbl>
    <w:p w14:paraId="0D66DE6E" w14:textId="5066F345" w:rsidR="00EA2CC9" w:rsidRPr="00EA2CC9" w:rsidRDefault="00EA2CC9" w:rsidP="00EA2CC9">
      <w:pPr>
        <w:ind w:firstLine="0"/>
        <w:rPr>
          <w:sz w:val="0"/>
          <w:szCs w:val="0"/>
          <w:lang w:val="en-US"/>
        </w:rPr>
      </w:pPr>
    </w:p>
    <w:tbl>
      <w:tblPr>
        <w:tblW w:w="9355" w:type="dxa"/>
        <w:tblInd w:w="-10" w:type="dxa"/>
        <w:tblCellMar>
          <w:left w:w="0" w:type="dxa"/>
          <w:right w:w="0" w:type="dxa"/>
        </w:tblCellMar>
        <w:tblLook w:val="04A0" w:firstRow="1" w:lastRow="0" w:firstColumn="1" w:lastColumn="0" w:noHBand="0" w:noVBand="1"/>
      </w:tblPr>
      <w:tblGrid>
        <w:gridCol w:w="1195"/>
        <w:gridCol w:w="1781"/>
        <w:gridCol w:w="2566"/>
        <w:gridCol w:w="1961"/>
        <w:gridCol w:w="1852"/>
      </w:tblGrid>
      <w:tr w:rsidR="00EA2CC9" w14:paraId="5F0E0A9E" w14:textId="77777777" w:rsidTr="00EA2CC9">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84C4E" w14:textId="77777777" w:rsidR="00EA2CC9" w:rsidRDefault="00EA2CC9" w:rsidP="004574DE">
            <w:pPr>
              <w:spacing w:line="240" w:lineRule="auto"/>
              <w:jc w:val="center"/>
              <w:rPr>
                <w:sz w:val="19"/>
                <w:szCs w:val="19"/>
              </w:rPr>
            </w:pPr>
            <w:r>
              <w:rPr>
                <w:color w:val="000000"/>
                <w:sz w:val="19"/>
                <w:szCs w:val="19"/>
              </w:rPr>
              <w:t>Л3.2</w:t>
            </w:r>
          </w:p>
        </w:tc>
        <w:tc>
          <w:tcPr>
            <w:tcW w:w="17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24256E" w14:textId="77777777" w:rsidR="00EA2CC9" w:rsidRDefault="00EA2CC9" w:rsidP="004574DE">
            <w:pPr>
              <w:spacing w:line="240" w:lineRule="auto"/>
              <w:rPr>
                <w:sz w:val="19"/>
                <w:szCs w:val="19"/>
              </w:rPr>
            </w:pPr>
            <w:r>
              <w:rPr>
                <w:color w:val="000000"/>
                <w:sz w:val="19"/>
                <w:szCs w:val="19"/>
              </w:rPr>
              <w:t>Карпунина Е.В., Карпунин А.Ю.</w:t>
            </w:r>
          </w:p>
        </w:tc>
        <w:tc>
          <w:tcPr>
            <w:tcW w:w="25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BC9F4F" w14:textId="77777777" w:rsidR="00EA2CC9" w:rsidRDefault="00EA2CC9" w:rsidP="004574DE">
            <w:pPr>
              <w:spacing w:line="240" w:lineRule="auto"/>
              <w:rPr>
                <w:sz w:val="19"/>
                <w:szCs w:val="19"/>
              </w:rPr>
            </w:pPr>
            <w:r>
              <w:rPr>
                <w:color w:val="000000"/>
                <w:sz w:val="19"/>
                <w:szCs w:val="19"/>
              </w:rPr>
              <w:t>Статистика : учебно-метод.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389C4C" w14:textId="77777777" w:rsidR="00EA2CC9" w:rsidRDefault="00EA2CC9" w:rsidP="004574DE">
            <w:pPr>
              <w:spacing w:line="240" w:lineRule="auto"/>
              <w:rPr>
                <w:sz w:val="19"/>
                <w:szCs w:val="19"/>
              </w:rPr>
            </w:pPr>
            <w:r>
              <w:rPr>
                <w:color w:val="000000"/>
                <w:sz w:val="19"/>
                <w:szCs w:val="19"/>
              </w:rPr>
              <w:t>М.: Сам полиграфист, 2015, 88с.</w:t>
            </w:r>
          </w:p>
        </w:tc>
        <w:tc>
          <w:tcPr>
            <w:tcW w:w="1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D10087" w14:textId="77777777" w:rsidR="00EA2CC9" w:rsidRDefault="00EA2CC9" w:rsidP="004574DE">
            <w:pPr>
              <w:spacing w:line="240" w:lineRule="auto"/>
              <w:rPr>
                <w:sz w:val="19"/>
                <w:szCs w:val="19"/>
              </w:rPr>
            </w:pPr>
            <w:r>
              <w:rPr>
                <w:color w:val="000000"/>
                <w:sz w:val="19"/>
                <w:szCs w:val="19"/>
              </w:rPr>
              <w:t>978-5-00077- 341-3, 1</w:t>
            </w:r>
          </w:p>
        </w:tc>
      </w:tr>
      <w:tr w:rsidR="00EA2CC9" w14:paraId="7879DD27" w14:textId="77777777" w:rsidTr="00EA2CC9">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BA257E" w14:textId="77777777" w:rsidR="00EA2CC9" w:rsidRDefault="00EA2CC9" w:rsidP="004574DE">
            <w:pPr>
              <w:spacing w:line="240" w:lineRule="auto"/>
              <w:jc w:val="center"/>
              <w:rPr>
                <w:sz w:val="19"/>
                <w:szCs w:val="19"/>
              </w:rPr>
            </w:pPr>
            <w:r>
              <w:rPr>
                <w:color w:val="000000"/>
                <w:sz w:val="19"/>
                <w:szCs w:val="19"/>
              </w:rPr>
              <w:t>Л3.3</w:t>
            </w:r>
          </w:p>
        </w:tc>
        <w:tc>
          <w:tcPr>
            <w:tcW w:w="17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3D214C" w14:textId="77777777" w:rsidR="00EA2CC9" w:rsidRDefault="00EA2CC9" w:rsidP="004574DE">
            <w:pPr>
              <w:spacing w:line="240" w:lineRule="auto"/>
              <w:rPr>
                <w:sz w:val="19"/>
                <w:szCs w:val="19"/>
              </w:rPr>
            </w:pPr>
            <w:r>
              <w:rPr>
                <w:color w:val="000000"/>
                <w:sz w:val="19"/>
                <w:szCs w:val="19"/>
              </w:rPr>
              <w:t>Довжик Т.В.</w:t>
            </w:r>
          </w:p>
        </w:tc>
        <w:tc>
          <w:tcPr>
            <w:tcW w:w="25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33483C" w14:textId="77777777" w:rsidR="00EA2CC9" w:rsidRDefault="00EA2CC9" w:rsidP="004574DE">
            <w:pPr>
              <w:spacing w:line="240" w:lineRule="auto"/>
              <w:rPr>
                <w:sz w:val="19"/>
                <w:szCs w:val="19"/>
              </w:rPr>
            </w:pPr>
            <w:r>
              <w:rPr>
                <w:color w:val="000000"/>
                <w:sz w:val="19"/>
                <w:szCs w:val="19"/>
              </w:rPr>
              <w:t>Теория вероятностей : типовой расчет</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6707A8" w14:textId="77777777" w:rsidR="00EA2CC9" w:rsidRDefault="00EA2CC9" w:rsidP="004574DE">
            <w:pPr>
              <w:spacing w:line="240" w:lineRule="auto"/>
              <w:rPr>
                <w:sz w:val="19"/>
                <w:szCs w:val="19"/>
              </w:rPr>
            </w:pPr>
            <w:r>
              <w:rPr>
                <w:color w:val="000000"/>
                <w:sz w:val="19"/>
                <w:szCs w:val="19"/>
              </w:rPr>
              <w:t>Рязань, 2015, 32с.</w:t>
            </w:r>
          </w:p>
        </w:tc>
        <w:tc>
          <w:tcPr>
            <w:tcW w:w="18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9D740D" w14:textId="77777777" w:rsidR="00EA2CC9" w:rsidRDefault="00EA2CC9" w:rsidP="004574DE">
            <w:pPr>
              <w:spacing w:line="240" w:lineRule="auto"/>
              <w:rPr>
                <w:sz w:val="19"/>
                <w:szCs w:val="19"/>
              </w:rPr>
            </w:pPr>
            <w:r>
              <w:rPr>
                <w:color w:val="000000"/>
                <w:sz w:val="19"/>
                <w:szCs w:val="19"/>
              </w:rPr>
              <w:t>, 1</w:t>
            </w:r>
          </w:p>
        </w:tc>
      </w:tr>
    </w:tbl>
    <w:p w14:paraId="18301157" w14:textId="77777777" w:rsidR="00EC20A3" w:rsidRDefault="00EC20A3"/>
    <w:sectPr w:rsidR="00EC2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64632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96"/>
    <w:rsid w:val="00156D96"/>
    <w:rsid w:val="002F363B"/>
    <w:rsid w:val="0080431E"/>
    <w:rsid w:val="00EA2CC9"/>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3E56"/>
  <w15:chartTrackingRefBased/>
  <w15:docId w15:val="{9E7B6BF6-5420-4B8D-BB2E-4E3513F7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CC9"/>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A2CC9"/>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EA2CC9"/>
    <w:rPr>
      <w:rFonts w:ascii="Times New Roman" w:eastAsia="Times New Roman" w:hAnsi="Times New Roman" w:cs="Times New Roman"/>
      <w:kern w:val="0"/>
      <w:sz w:val="28"/>
      <w:szCs w:val="20"/>
      <w:lang w:eastAsia="ru-RU"/>
      <w14:ligatures w14:val="none"/>
    </w:rPr>
  </w:style>
  <w:style w:type="paragraph" w:customStyle="1" w:styleId="Default">
    <w:name w:val="Default"/>
    <w:rsid w:val="00EA2CC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EA2CC9"/>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EA2CC9"/>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EA2CC9"/>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EA2CC9"/>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EA2CC9"/>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EA2CC9"/>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EA2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7616">
      <w:bodyDiv w:val="1"/>
      <w:marLeft w:val="0"/>
      <w:marRight w:val="0"/>
      <w:marTop w:val="0"/>
      <w:marBottom w:val="0"/>
      <w:divBdr>
        <w:top w:val="none" w:sz="0" w:space="0" w:color="auto"/>
        <w:left w:val="none" w:sz="0" w:space="0" w:color="auto"/>
        <w:bottom w:val="none" w:sz="0" w:space="0" w:color="auto"/>
        <w:right w:val="none" w:sz="0" w:space="0" w:color="auto"/>
      </w:divBdr>
    </w:div>
    <w:div w:id="11499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3424</Words>
  <Characters>19518</Characters>
  <Application>Microsoft Office Word</Application>
  <DocSecurity>0</DocSecurity>
  <Lines>162</Lines>
  <Paragraphs>45</Paragraphs>
  <ScaleCrop>false</ScaleCrop>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2023-09-22T00:57:00Z</dcterms:created>
  <dcterms:modified xsi:type="dcterms:W3CDTF">2023-09-22T14:46:00Z</dcterms:modified>
</cp:coreProperties>
</file>