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3421" w14:textId="77777777" w:rsidR="009366E5" w:rsidRDefault="009366E5" w:rsidP="009366E5">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C767BAE" w14:textId="77777777" w:rsidR="009366E5" w:rsidRDefault="009366E5" w:rsidP="009366E5">
      <w:pPr>
        <w:spacing w:line="240" w:lineRule="auto"/>
        <w:ind w:firstLine="0"/>
        <w:jc w:val="center"/>
        <w:rPr>
          <w:rFonts w:eastAsia="Calibri"/>
          <w:kern w:val="0"/>
          <w:sz w:val="26"/>
          <w:szCs w:val="26"/>
          <w:lang w:eastAsia="ru-RU"/>
        </w:rPr>
      </w:pPr>
    </w:p>
    <w:p w14:paraId="387383B4" w14:textId="77777777" w:rsidR="009366E5" w:rsidRDefault="009366E5" w:rsidP="009366E5">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290516B" w14:textId="77777777" w:rsidR="009366E5" w:rsidRDefault="009366E5" w:rsidP="009366E5">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59059E7" w14:textId="77777777" w:rsidR="009366E5" w:rsidRDefault="009366E5" w:rsidP="009366E5">
      <w:pPr>
        <w:autoSpaceDE w:val="0"/>
        <w:autoSpaceDN w:val="0"/>
        <w:adjustRightInd w:val="0"/>
        <w:spacing w:line="240" w:lineRule="auto"/>
        <w:ind w:firstLine="0"/>
        <w:jc w:val="center"/>
        <w:rPr>
          <w:kern w:val="0"/>
          <w:sz w:val="26"/>
          <w:szCs w:val="26"/>
          <w:lang w:eastAsia="ru-RU"/>
        </w:rPr>
      </w:pPr>
    </w:p>
    <w:p w14:paraId="7DD5B932" w14:textId="77777777" w:rsidR="009366E5" w:rsidRDefault="009366E5" w:rsidP="009366E5">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B2EC1E8" w14:textId="77777777" w:rsidR="009366E5" w:rsidRDefault="009366E5" w:rsidP="009366E5">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BD195CF" w14:textId="77777777" w:rsidR="009366E5" w:rsidRDefault="009366E5" w:rsidP="009366E5">
      <w:pPr>
        <w:shd w:val="clear" w:color="auto" w:fill="FFFFFF"/>
        <w:autoSpaceDE w:val="0"/>
        <w:autoSpaceDN w:val="0"/>
        <w:adjustRightInd w:val="0"/>
        <w:spacing w:line="240" w:lineRule="auto"/>
        <w:ind w:hanging="178"/>
        <w:jc w:val="center"/>
        <w:rPr>
          <w:kern w:val="0"/>
          <w:sz w:val="26"/>
          <w:szCs w:val="26"/>
          <w:lang w:eastAsia="ru-RU"/>
        </w:rPr>
      </w:pPr>
    </w:p>
    <w:p w14:paraId="526CE656" w14:textId="77777777" w:rsidR="009366E5" w:rsidRDefault="009366E5" w:rsidP="009366E5">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36CD5DAA"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7F8F1639"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2F54963F"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5B14CD5F"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48179139"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4B2B1E22"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502FE3CE"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58432D6D"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24329567"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439A4BFC"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1161EBE6" w14:textId="77777777" w:rsidR="009366E5" w:rsidRDefault="009366E5" w:rsidP="009366E5">
      <w:pPr>
        <w:autoSpaceDE w:val="0"/>
        <w:autoSpaceDN w:val="0"/>
        <w:adjustRightInd w:val="0"/>
        <w:spacing w:line="240" w:lineRule="auto"/>
        <w:ind w:firstLine="0"/>
        <w:jc w:val="center"/>
        <w:rPr>
          <w:b/>
          <w:bCs/>
          <w:kern w:val="0"/>
          <w:sz w:val="26"/>
          <w:szCs w:val="26"/>
          <w:lang w:eastAsia="ru-RU"/>
        </w:rPr>
      </w:pPr>
    </w:p>
    <w:p w14:paraId="74A398DD" w14:textId="77777777" w:rsidR="009366E5" w:rsidRDefault="009366E5" w:rsidP="009366E5">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432C4CF9" w14:textId="42CD2A93" w:rsidR="009366E5" w:rsidRDefault="009366E5" w:rsidP="009366E5">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9366E5">
        <w:rPr>
          <w:rStyle w:val="a6"/>
        </w:rPr>
        <w:t>Защита интеллектуальной собственности</w:t>
      </w:r>
      <w:r>
        <w:rPr>
          <w:b/>
          <w:bCs/>
          <w:kern w:val="0"/>
          <w:lang w:eastAsia="ru-RU"/>
        </w:rPr>
        <w:t>»</w:t>
      </w:r>
    </w:p>
    <w:p w14:paraId="1591BB82" w14:textId="77777777" w:rsidR="009366E5" w:rsidRDefault="009366E5" w:rsidP="009366E5">
      <w:pPr>
        <w:autoSpaceDE w:val="0"/>
        <w:autoSpaceDN w:val="0"/>
        <w:adjustRightInd w:val="0"/>
        <w:spacing w:line="240" w:lineRule="auto"/>
        <w:ind w:firstLine="0"/>
        <w:jc w:val="center"/>
        <w:rPr>
          <w:b/>
          <w:bCs/>
          <w:kern w:val="0"/>
          <w:sz w:val="28"/>
          <w:szCs w:val="28"/>
          <w:lang w:eastAsia="ru-RU"/>
        </w:rPr>
      </w:pPr>
    </w:p>
    <w:p w14:paraId="44B11323" w14:textId="77777777" w:rsidR="00092221" w:rsidRDefault="00092221" w:rsidP="00092221">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837FCEE" w14:textId="77777777" w:rsidR="00092221" w:rsidRPr="00092221" w:rsidRDefault="00092221" w:rsidP="00092221">
      <w:pPr>
        <w:spacing w:line="240" w:lineRule="auto"/>
        <w:ind w:firstLine="0"/>
        <w:jc w:val="center"/>
        <w:rPr>
          <w:rFonts w:cs="Calibri"/>
          <w:b/>
          <w:bCs/>
          <w:kern w:val="0"/>
          <w:sz w:val="28"/>
          <w:szCs w:val="28"/>
        </w:rPr>
      </w:pPr>
      <w:r w:rsidRPr="00092221">
        <w:rPr>
          <w:rStyle w:val="aa"/>
          <w:b w:val="0"/>
          <w:bCs w:val="0"/>
          <w:sz w:val="28"/>
          <w:szCs w:val="28"/>
          <w:bdr w:val="none" w:sz="0" w:space="0" w:color="auto" w:frame="1"/>
          <w:shd w:val="clear" w:color="auto" w:fill="FFFFFF"/>
        </w:rPr>
        <w:t>38.03.05</w:t>
      </w:r>
      <w:r w:rsidRPr="00092221">
        <w:rPr>
          <w:rStyle w:val="aa"/>
          <w:rFonts w:ascii="Open Sans" w:hAnsi="Open Sans" w:cs="Open Sans"/>
          <w:b w:val="0"/>
          <w:bCs w:val="0"/>
          <w:color w:val="183A88"/>
          <w:sz w:val="28"/>
          <w:szCs w:val="28"/>
          <w:bdr w:val="none" w:sz="0" w:space="0" w:color="auto" w:frame="1"/>
          <w:shd w:val="clear" w:color="auto" w:fill="FFFFFF"/>
        </w:rPr>
        <w:t xml:space="preserve"> </w:t>
      </w:r>
      <w:r w:rsidRPr="00092221">
        <w:rPr>
          <w:rFonts w:cs="Calibri"/>
          <w:b/>
          <w:bCs/>
          <w:kern w:val="0"/>
          <w:sz w:val="28"/>
          <w:szCs w:val="28"/>
        </w:rPr>
        <w:t>«</w:t>
      </w:r>
      <w:r w:rsidRPr="00092221">
        <w:rPr>
          <w:rStyle w:val="aa"/>
          <w:b w:val="0"/>
          <w:bCs w:val="0"/>
          <w:sz w:val="28"/>
          <w:szCs w:val="28"/>
          <w:bdr w:val="none" w:sz="0" w:space="0" w:color="auto" w:frame="1"/>
          <w:shd w:val="clear" w:color="auto" w:fill="FFFFFF"/>
        </w:rPr>
        <w:t>Бизнес-информатика</w:t>
      </w:r>
      <w:r w:rsidRPr="00092221">
        <w:rPr>
          <w:rFonts w:cs="Calibri"/>
          <w:b/>
          <w:bCs/>
          <w:kern w:val="0"/>
          <w:sz w:val="28"/>
          <w:szCs w:val="28"/>
        </w:rPr>
        <w:t>»</w:t>
      </w:r>
    </w:p>
    <w:p w14:paraId="76EF20C8" w14:textId="77777777" w:rsidR="00092221" w:rsidRDefault="00092221" w:rsidP="00092221">
      <w:pPr>
        <w:spacing w:line="240" w:lineRule="auto"/>
        <w:ind w:firstLine="0"/>
        <w:jc w:val="center"/>
        <w:rPr>
          <w:rFonts w:cs="Calibri"/>
          <w:bCs/>
          <w:kern w:val="0"/>
          <w:sz w:val="28"/>
          <w:szCs w:val="28"/>
        </w:rPr>
      </w:pPr>
    </w:p>
    <w:p w14:paraId="4EC98F31" w14:textId="77777777" w:rsidR="00092221" w:rsidRDefault="00092221" w:rsidP="00092221">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2587326E" w14:textId="77777777" w:rsidR="00092221" w:rsidRPr="00092221" w:rsidRDefault="00092221" w:rsidP="00092221">
      <w:pPr>
        <w:spacing w:line="240" w:lineRule="auto"/>
        <w:ind w:firstLine="0"/>
        <w:jc w:val="center"/>
        <w:rPr>
          <w:rFonts w:cs="Calibri"/>
          <w:b/>
          <w:bCs/>
          <w:kern w:val="0"/>
          <w:sz w:val="28"/>
          <w:szCs w:val="28"/>
        </w:rPr>
      </w:pPr>
      <w:r w:rsidRPr="00092221">
        <w:rPr>
          <w:rFonts w:cs="Calibri"/>
          <w:b/>
          <w:bCs/>
          <w:kern w:val="0"/>
          <w:sz w:val="28"/>
          <w:szCs w:val="28"/>
        </w:rPr>
        <w:t>«</w:t>
      </w:r>
      <w:r w:rsidRPr="00092221">
        <w:rPr>
          <w:rStyle w:val="aa"/>
          <w:b w:val="0"/>
          <w:bCs w:val="0"/>
          <w:sz w:val="28"/>
          <w:szCs w:val="28"/>
          <w:bdr w:val="none" w:sz="0" w:space="0" w:color="auto" w:frame="1"/>
          <w:shd w:val="clear" w:color="auto" w:fill="FFFFFF"/>
        </w:rPr>
        <w:t>Бизнес-информатика</w:t>
      </w:r>
      <w:r w:rsidRPr="00092221">
        <w:rPr>
          <w:rFonts w:cs="Calibri"/>
          <w:b/>
          <w:bCs/>
          <w:kern w:val="0"/>
          <w:sz w:val="28"/>
          <w:szCs w:val="28"/>
        </w:rPr>
        <w:t>»</w:t>
      </w:r>
    </w:p>
    <w:p w14:paraId="4EA66174" w14:textId="77777777" w:rsidR="00092221" w:rsidRDefault="00092221" w:rsidP="00092221">
      <w:pPr>
        <w:spacing w:line="240" w:lineRule="auto"/>
        <w:ind w:firstLine="0"/>
        <w:jc w:val="center"/>
        <w:rPr>
          <w:rFonts w:cs="Calibri"/>
          <w:bCs/>
          <w:kern w:val="0"/>
          <w:sz w:val="28"/>
          <w:szCs w:val="28"/>
        </w:rPr>
      </w:pPr>
    </w:p>
    <w:p w14:paraId="5FF58185" w14:textId="77777777" w:rsidR="00092221" w:rsidRDefault="00092221" w:rsidP="00092221">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6876B81C" w14:textId="77777777" w:rsidR="00092221" w:rsidRDefault="00092221" w:rsidP="00092221">
      <w:pPr>
        <w:spacing w:line="240" w:lineRule="auto"/>
        <w:ind w:firstLine="0"/>
        <w:jc w:val="center"/>
        <w:rPr>
          <w:rFonts w:cs="Calibri"/>
          <w:kern w:val="0"/>
          <w:sz w:val="28"/>
          <w:szCs w:val="28"/>
        </w:rPr>
      </w:pPr>
    </w:p>
    <w:p w14:paraId="53674B12" w14:textId="77777777" w:rsidR="0018005F" w:rsidRDefault="0018005F" w:rsidP="0018005F">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89A67A1" w14:textId="77777777" w:rsidR="009366E5" w:rsidRDefault="009366E5" w:rsidP="009366E5">
      <w:pPr>
        <w:spacing w:line="240" w:lineRule="auto"/>
        <w:ind w:firstLine="0"/>
        <w:jc w:val="center"/>
        <w:rPr>
          <w:rFonts w:cs="Calibri"/>
          <w:bCs/>
          <w:kern w:val="0"/>
          <w:sz w:val="28"/>
          <w:szCs w:val="28"/>
        </w:rPr>
      </w:pPr>
    </w:p>
    <w:p w14:paraId="76864208" w14:textId="77777777" w:rsidR="009366E5" w:rsidRDefault="009366E5" w:rsidP="009366E5">
      <w:pPr>
        <w:spacing w:line="240" w:lineRule="auto"/>
        <w:ind w:firstLine="0"/>
        <w:jc w:val="center"/>
        <w:rPr>
          <w:rFonts w:cs="Calibri"/>
          <w:bCs/>
          <w:kern w:val="0"/>
          <w:sz w:val="28"/>
          <w:szCs w:val="28"/>
        </w:rPr>
      </w:pPr>
    </w:p>
    <w:p w14:paraId="17A0361A" w14:textId="77777777" w:rsidR="009366E5" w:rsidRDefault="009366E5" w:rsidP="009366E5">
      <w:pPr>
        <w:spacing w:line="240" w:lineRule="auto"/>
        <w:ind w:firstLine="0"/>
        <w:jc w:val="center"/>
        <w:rPr>
          <w:rFonts w:cs="Calibri"/>
          <w:bCs/>
          <w:kern w:val="0"/>
          <w:sz w:val="28"/>
          <w:szCs w:val="28"/>
        </w:rPr>
      </w:pPr>
    </w:p>
    <w:p w14:paraId="78484D65" w14:textId="77777777" w:rsidR="009366E5" w:rsidRDefault="009366E5" w:rsidP="009366E5">
      <w:pPr>
        <w:spacing w:line="240" w:lineRule="auto"/>
        <w:ind w:firstLine="0"/>
        <w:jc w:val="center"/>
        <w:rPr>
          <w:rFonts w:cs="Calibri"/>
          <w:bCs/>
          <w:kern w:val="0"/>
          <w:sz w:val="28"/>
          <w:szCs w:val="28"/>
        </w:rPr>
      </w:pPr>
    </w:p>
    <w:p w14:paraId="08CE269D" w14:textId="77777777" w:rsidR="009366E5" w:rsidRDefault="009366E5" w:rsidP="009366E5">
      <w:pPr>
        <w:spacing w:line="240" w:lineRule="auto"/>
        <w:ind w:firstLine="0"/>
        <w:jc w:val="center"/>
        <w:rPr>
          <w:rFonts w:cs="Calibri"/>
          <w:bCs/>
          <w:kern w:val="0"/>
          <w:sz w:val="28"/>
          <w:szCs w:val="28"/>
        </w:rPr>
      </w:pPr>
    </w:p>
    <w:p w14:paraId="67ABFF84" w14:textId="77777777" w:rsidR="009366E5" w:rsidRDefault="009366E5" w:rsidP="009366E5">
      <w:pPr>
        <w:spacing w:line="240" w:lineRule="auto"/>
        <w:ind w:firstLine="0"/>
        <w:jc w:val="center"/>
        <w:rPr>
          <w:rFonts w:cs="Calibri"/>
          <w:bCs/>
          <w:kern w:val="0"/>
          <w:sz w:val="28"/>
          <w:szCs w:val="28"/>
        </w:rPr>
      </w:pPr>
    </w:p>
    <w:p w14:paraId="4C766AC8" w14:textId="77777777" w:rsidR="009366E5" w:rsidRDefault="009366E5" w:rsidP="009366E5">
      <w:pPr>
        <w:spacing w:line="240" w:lineRule="auto"/>
        <w:ind w:firstLine="0"/>
        <w:jc w:val="center"/>
        <w:rPr>
          <w:rFonts w:cs="Calibri"/>
          <w:bCs/>
          <w:kern w:val="0"/>
          <w:sz w:val="28"/>
          <w:szCs w:val="28"/>
        </w:rPr>
      </w:pPr>
    </w:p>
    <w:p w14:paraId="75EB4FD9" w14:textId="77777777" w:rsidR="009366E5" w:rsidRDefault="009366E5" w:rsidP="009366E5">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5F6325D3" w14:textId="77777777" w:rsidR="009366E5" w:rsidRDefault="009366E5" w:rsidP="009366E5">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79AF025D" w14:textId="77777777" w:rsidR="009366E5" w:rsidRDefault="009366E5" w:rsidP="009366E5">
      <w:pPr>
        <w:pStyle w:val="Default"/>
        <w:ind w:firstLine="708"/>
        <w:jc w:val="both"/>
        <w:rPr>
          <w:bCs/>
          <w:color w:val="auto"/>
          <w:sz w:val="22"/>
          <w:szCs w:val="22"/>
        </w:rPr>
      </w:pPr>
    </w:p>
    <w:p w14:paraId="49FAAD82" w14:textId="25C606B5" w:rsidR="009366E5" w:rsidRDefault="009366E5" w:rsidP="009366E5">
      <w:pPr>
        <w:pStyle w:val="a9"/>
        <w:rPr>
          <w:color w:val="auto"/>
        </w:rPr>
      </w:pPr>
      <w:r>
        <w:t>Изучение дисциплины «</w:t>
      </w:r>
      <w:r w:rsidRPr="009366E5">
        <w:t>Защита интеллектуальной собственности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0DF3AA8" w14:textId="77777777" w:rsidR="009366E5" w:rsidRDefault="009366E5" w:rsidP="009366E5">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ED9FE1E" w14:textId="77777777" w:rsidR="009366E5" w:rsidRDefault="009366E5" w:rsidP="009366E5">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BF6C2DB" w14:textId="77777777" w:rsidR="009366E5" w:rsidRDefault="009366E5" w:rsidP="009366E5">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149E0C13" w14:textId="77777777" w:rsidR="009366E5" w:rsidRDefault="009366E5" w:rsidP="009366E5">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0E41F771" w14:textId="77777777" w:rsidR="009366E5" w:rsidRDefault="009366E5" w:rsidP="009366E5">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3BE68EB" w14:textId="77777777" w:rsidR="009366E5" w:rsidRDefault="009366E5" w:rsidP="009366E5">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ACBC210" w14:textId="77777777" w:rsidR="009366E5" w:rsidRDefault="009366E5" w:rsidP="009366E5">
      <w:pPr>
        <w:pStyle w:val="a3"/>
        <w:tabs>
          <w:tab w:val="left" w:pos="422"/>
        </w:tabs>
        <w:jc w:val="center"/>
        <w:rPr>
          <w:b/>
          <w:sz w:val="22"/>
          <w:szCs w:val="22"/>
        </w:rPr>
      </w:pPr>
    </w:p>
    <w:p w14:paraId="45E08640" w14:textId="77777777" w:rsidR="009366E5" w:rsidRDefault="009366E5" w:rsidP="009366E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518B260E" w14:textId="77777777" w:rsidR="009366E5" w:rsidRDefault="009366E5" w:rsidP="009366E5">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23FDB00" w14:textId="77777777" w:rsidR="009366E5" w:rsidRDefault="009366E5" w:rsidP="009366E5">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6C168C4" w14:textId="77777777" w:rsidR="009366E5" w:rsidRDefault="009366E5" w:rsidP="009366E5">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4DCF1E9" w14:textId="77777777" w:rsidR="009366E5" w:rsidRDefault="009366E5" w:rsidP="009366E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B392ECB" w14:textId="77777777" w:rsidR="009366E5" w:rsidRDefault="009366E5" w:rsidP="009366E5">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BC4EF99" w14:textId="77777777" w:rsidR="009366E5" w:rsidRDefault="009366E5" w:rsidP="009366E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D288FDB" w14:textId="77777777" w:rsidR="009366E5" w:rsidRDefault="009366E5" w:rsidP="009366E5">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823A523" w14:textId="77777777" w:rsidR="009366E5" w:rsidRDefault="009366E5" w:rsidP="009366E5">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A833517" w14:textId="77777777" w:rsidR="009366E5" w:rsidRDefault="009366E5" w:rsidP="009366E5">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698731E" w14:textId="77777777" w:rsidR="009366E5" w:rsidRDefault="009366E5" w:rsidP="009366E5">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18535D8" w14:textId="77777777" w:rsidR="009366E5" w:rsidRDefault="009366E5" w:rsidP="009366E5">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E6F612E" w14:textId="77777777" w:rsidR="009366E5" w:rsidRDefault="009366E5" w:rsidP="009366E5">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1F00704" w14:textId="77777777" w:rsidR="009366E5" w:rsidRDefault="009366E5" w:rsidP="009366E5">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049F9A6" w14:textId="77777777" w:rsidR="009366E5" w:rsidRDefault="009366E5" w:rsidP="009366E5">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0FB1CF0" w14:textId="77777777" w:rsidR="009366E5" w:rsidRDefault="009366E5" w:rsidP="009366E5">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C91EF8A" w14:textId="77777777" w:rsidR="009366E5" w:rsidRDefault="009366E5" w:rsidP="009366E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59F5E7E" w14:textId="77777777" w:rsidR="009366E5" w:rsidRDefault="009366E5" w:rsidP="009366E5">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DF8EE0D" w14:textId="77777777" w:rsidR="009366E5" w:rsidRDefault="009366E5" w:rsidP="009366E5">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1D1403D" w14:textId="77777777" w:rsidR="009366E5" w:rsidRDefault="009366E5" w:rsidP="009366E5">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39A43FF" w14:textId="77777777" w:rsidR="009366E5" w:rsidRDefault="009366E5" w:rsidP="009366E5">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02F4D54" w14:textId="77777777" w:rsidR="009366E5" w:rsidRDefault="009366E5" w:rsidP="009366E5">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1B65220" w14:textId="77777777" w:rsidR="009366E5" w:rsidRDefault="009366E5" w:rsidP="009366E5">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A7981D2" w14:textId="77777777" w:rsidR="009366E5" w:rsidRDefault="009366E5" w:rsidP="009366E5">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2763A39" w14:textId="77777777" w:rsidR="009366E5" w:rsidRDefault="009366E5" w:rsidP="009366E5">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0CA44386" w14:textId="77777777" w:rsidR="009366E5" w:rsidRDefault="009366E5" w:rsidP="009366E5">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4BF229C" w14:textId="77777777" w:rsidR="009366E5" w:rsidRDefault="009366E5" w:rsidP="009366E5">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39F6440" w14:textId="77777777" w:rsidR="009366E5" w:rsidRDefault="009366E5" w:rsidP="009366E5">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4D5AE93" w14:textId="77777777" w:rsidR="009366E5" w:rsidRDefault="009366E5" w:rsidP="009366E5">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4970BE3" w14:textId="77777777" w:rsidR="009366E5" w:rsidRDefault="009366E5" w:rsidP="009366E5">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1AFFACB" w14:textId="77777777" w:rsidR="009366E5" w:rsidRDefault="009366E5" w:rsidP="009366E5">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2734E828" w14:textId="77777777" w:rsidR="009366E5" w:rsidRDefault="009366E5" w:rsidP="009366E5">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3BB1907" w14:textId="77777777" w:rsidR="009366E5" w:rsidRDefault="009366E5" w:rsidP="009366E5">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BBBFADC" w14:textId="77777777" w:rsidR="009366E5" w:rsidRDefault="009366E5" w:rsidP="009366E5">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593912D" w14:textId="77777777" w:rsidR="009366E5" w:rsidRDefault="009366E5" w:rsidP="009366E5">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9356195" w14:textId="77777777" w:rsidR="009366E5" w:rsidRDefault="009366E5" w:rsidP="009366E5">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FED8318" w14:textId="77777777" w:rsidR="009366E5" w:rsidRDefault="009366E5" w:rsidP="009366E5">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5CB1420" w14:textId="77777777" w:rsidR="009366E5" w:rsidRDefault="009366E5" w:rsidP="009366E5">
      <w:pPr>
        <w:pStyle w:val="Default"/>
        <w:tabs>
          <w:tab w:val="left" w:pos="1134"/>
        </w:tabs>
        <w:ind w:firstLine="709"/>
        <w:jc w:val="both"/>
        <w:rPr>
          <w:sz w:val="22"/>
          <w:szCs w:val="22"/>
        </w:rPr>
      </w:pPr>
      <w:r>
        <w:rPr>
          <w:sz w:val="22"/>
          <w:szCs w:val="22"/>
        </w:rPr>
        <w:t>– уделять достаточное время сну;</w:t>
      </w:r>
    </w:p>
    <w:p w14:paraId="2ACFD263" w14:textId="77777777" w:rsidR="009366E5" w:rsidRDefault="009366E5" w:rsidP="009366E5">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1C6F3BD" w14:textId="77777777" w:rsidR="009366E5" w:rsidRDefault="009366E5" w:rsidP="009366E5">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8814FFC" w14:textId="77777777" w:rsidR="009366E5" w:rsidRDefault="009366E5" w:rsidP="009366E5">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3E6447A" w14:textId="77777777" w:rsidR="009366E5" w:rsidRDefault="009366E5" w:rsidP="009366E5">
      <w:pPr>
        <w:pStyle w:val="Default"/>
        <w:tabs>
          <w:tab w:val="left" w:pos="1134"/>
        </w:tabs>
        <w:ind w:firstLine="709"/>
        <w:jc w:val="both"/>
        <w:rPr>
          <w:sz w:val="22"/>
          <w:szCs w:val="22"/>
        </w:rPr>
      </w:pPr>
      <w:r>
        <w:rPr>
          <w:sz w:val="22"/>
          <w:szCs w:val="22"/>
        </w:rPr>
        <w:t>– следуйте плану подготовки.</w:t>
      </w:r>
    </w:p>
    <w:p w14:paraId="53DDC334" w14:textId="77777777" w:rsidR="009366E5" w:rsidRDefault="009366E5" w:rsidP="009366E5">
      <w:pPr>
        <w:pStyle w:val="Default"/>
        <w:tabs>
          <w:tab w:val="left" w:pos="1134"/>
        </w:tabs>
        <w:ind w:firstLine="709"/>
        <w:jc w:val="both"/>
        <w:rPr>
          <w:sz w:val="22"/>
          <w:szCs w:val="22"/>
        </w:rPr>
      </w:pPr>
    </w:p>
    <w:p w14:paraId="7D967548" w14:textId="77777777" w:rsidR="009366E5" w:rsidRDefault="009366E5" w:rsidP="009366E5">
      <w:pPr>
        <w:pStyle w:val="Default"/>
        <w:tabs>
          <w:tab w:val="left" w:pos="1134"/>
        </w:tabs>
        <w:ind w:firstLine="709"/>
        <w:jc w:val="both"/>
        <w:rPr>
          <w:sz w:val="22"/>
          <w:szCs w:val="22"/>
        </w:rPr>
      </w:pPr>
    </w:p>
    <w:p w14:paraId="101E51BB" w14:textId="77777777" w:rsidR="009366E5" w:rsidRDefault="009366E5" w:rsidP="009366E5">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76322F19" w14:textId="77777777" w:rsidR="009366E5" w:rsidRDefault="009366E5" w:rsidP="009366E5">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E45CCD0" w14:textId="77777777" w:rsidR="009366E5" w:rsidRDefault="009366E5" w:rsidP="009366E5">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6CF35C8" w14:textId="77777777" w:rsidR="009366E5" w:rsidRDefault="009366E5" w:rsidP="009366E5">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64F1AFC" w14:textId="77777777" w:rsidR="009366E5" w:rsidRDefault="009366E5" w:rsidP="009366E5">
      <w:pPr>
        <w:pStyle w:val="Default"/>
        <w:tabs>
          <w:tab w:val="left" w:pos="1134"/>
        </w:tabs>
        <w:ind w:firstLine="709"/>
        <w:jc w:val="both"/>
        <w:rPr>
          <w:sz w:val="22"/>
          <w:szCs w:val="22"/>
        </w:rPr>
      </w:pPr>
      <w:r>
        <w:rPr>
          <w:sz w:val="22"/>
          <w:szCs w:val="22"/>
        </w:rPr>
        <w:t xml:space="preserve">– выполнение самостоятельных работ; </w:t>
      </w:r>
    </w:p>
    <w:p w14:paraId="03CB33E1" w14:textId="77777777" w:rsidR="009366E5" w:rsidRDefault="009366E5" w:rsidP="009366E5">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2591FBA8" w14:textId="77777777" w:rsidR="009366E5" w:rsidRDefault="009366E5" w:rsidP="009366E5">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C70295B" w14:textId="77777777" w:rsidR="009366E5" w:rsidRDefault="009366E5" w:rsidP="009366E5">
      <w:pPr>
        <w:pStyle w:val="Default"/>
        <w:tabs>
          <w:tab w:val="left" w:pos="1134"/>
        </w:tabs>
        <w:ind w:firstLine="709"/>
        <w:jc w:val="both"/>
        <w:rPr>
          <w:sz w:val="22"/>
          <w:szCs w:val="22"/>
        </w:rPr>
      </w:pPr>
      <w:r>
        <w:rPr>
          <w:sz w:val="22"/>
          <w:szCs w:val="22"/>
        </w:rPr>
        <w:t xml:space="preserve">– решение задач; </w:t>
      </w:r>
    </w:p>
    <w:p w14:paraId="25EF7348" w14:textId="77777777" w:rsidR="009366E5" w:rsidRDefault="009366E5" w:rsidP="009366E5">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E26684C" w14:textId="77777777" w:rsidR="009366E5" w:rsidRDefault="009366E5" w:rsidP="009366E5">
      <w:pPr>
        <w:pStyle w:val="Default"/>
        <w:tabs>
          <w:tab w:val="left" w:pos="1134"/>
        </w:tabs>
        <w:ind w:firstLine="709"/>
        <w:jc w:val="both"/>
        <w:rPr>
          <w:sz w:val="22"/>
          <w:szCs w:val="22"/>
        </w:rPr>
      </w:pPr>
      <w:r>
        <w:rPr>
          <w:sz w:val="22"/>
          <w:szCs w:val="22"/>
        </w:rPr>
        <w:t xml:space="preserve">– защиту выполненных работ; </w:t>
      </w:r>
    </w:p>
    <w:p w14:paraId="527C0EF7" w14:textId="77777777" w:rsidR="009366E5" w:rsidRDefault="009366E5" w:rsidP="009366E5">
      <w:pPr>
        <w:pStyle w:val="Default"/>
        <w:tabs>
          <w:tab w:val="left" w:pos="1134"/>
        </w:tabs>
        <w:ind w:firstLine="709"/>
        <w:jc w:val="both"/>
        <w:rPr>
          <w:sz w:val="22"/>
          <w:szCs w:val="22"/>
        </w:rPr>
      </w:pPr>
      <w:r>
        <w:rPr>
          <w:sz w:val="22"/>
          <w:szCs w:val="22"/>
        </w:rPr>
        <w:t>– тестирование и т. д.</w:t>
      </w:r>
    </w:p>
    <w:p w14:paraId="7C56EE2C" w14:textId="77777777" w:rsidR="009366E5" w:rsidRDefault="009366E5" w:rsidP="009366E5">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DFC0306" w14:textId="77777777" w:rsidR="009366E5" w:rsidRDefault="009366E5" w:rsidP="009366E5">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80CCC88" w14:textId="77777777" w:rsidR="009366E5" w:rsidRDefault="009366E5" w:rsidP="009366E5">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E0F3E98" w14:textId="77777777" w:rsidR="009366E5" w:rsidRDefault="009366E5" w:rsidP="009366E5">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9E1281C" w14:textId="77777777" w:rsidR="009366E5" w:rsidRDefault="009366E5" w:rsidP="009366E5">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1DCC7A50" w14:textId="77777777" w:rsidR="009366E5" w:rsidRDefault="009366E5" w:rsidP="009366E5">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87D151F" w14:textId="77777777" w:rsidR="009366E5" w:rsidRDefault="009366E5" w:rsidP="009366E5">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01A019BC" w14:textId="77777777" w:rsidR="009366E5" w:rsidRDefault="009366E5" w:rsidP="009366E5">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608021B" w14:textId="77777777" w:rsidR="009366E5" w:rsidRDefault="009366E5" w:rsidP="009366E5">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C45CA96" w14:textId="77777777" w:rsidR="009366E5" w:rsidRDefault="009366E5" w:rsidP="009366E5">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0C79966A" w14:textId="77777777" w:rsidR="009366E5" w:rsidRDefault="009366E5" w:rsidP="009366E5">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F8C23A5" w14:textId="77777777" w:rsidR="009366E5" w:rsidRDefault="009366E5" w:rsidP="009366E5">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E404131" w14:textId="77777777" w:rsidR="009366E5" w:rsidRDefault="009366E5" w:rsidP="009366E5">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211BCE1" w14:textId="77777777" w:rsidR="009366E5" w:rsidRDefault="009366E5" w:rsidP="009366E5">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D87F9E7" w14:textId="77777777" w:rsidR="009366E5" w:rsidRDefault="009366E5" w:rsidP="009366E5">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48AD7A0" w14:textId="77777777" w:rsidR="009366E5" w:rsidRDefault="009366E5" w:rsidP="009366E5">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D7F049E" w14:textId="77777777" w:rsidR="009366E5" w:rsidRDefault="009366E5" w:rsidP="009366E5">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CE10607" w14:textId="77777777" w:rsidR="009366E5" w:rsidRDefault="009366E5" w:rsidP="009366E5">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FB11249" w14:textId="77777777" w:rsidR="009366E5" w:rsidRDefault="009366E5" w:rsidP="009366E5">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71748E4" w14:textId="77777777" w:rsidR="009366E5" w:rsidRDefault="009366E5" w:rsidP="009366E5">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35452E2" w14:textId="77777777" w:rsidR="009366E5" w:rsidRDefault="009366E5" w:rsidP="009366E5">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54FC6BD6" w14:textId="77777777" w:rsidR="009366E5" w:rsidRDefault="009366E5" w:rsidP="009366E5">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2C1D260" w14:textId="77777777" w:rsidR="009366E5" w:rsidRDefault="009366E5" w:rsidP="009366E5">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0B0915B" w14:textId="77777777" w:rsidR="009366E5" w:rsidRDefault="009366E5" w:rsidP="009366E5">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0C519DC" w14:textId="77777777" w:rsidR="009366E5" w:rsidRDefault="009366E5" w:rsidP="009366E5">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7E09E8" w14:textId="77777777" w:rsidR="009366E5" w:rsidRDefault="009366E5" w:rsidP="009366E5">
      <w:pPr>
        <w:pStyle w:val="a3"/>
        <w:tabs>
          <w:tab w:val="left" w:pos="422"/>
        </w:tabs>
        <w:jc w:val="center"/>
        <w:rPr>
          <w:sz w:val="24"/>
          <w:szCs w:val="24"/>
        </w:rPr>
      </w:pPr>
    </w:p>
    <w:p w14:paraId="724EBBDB" w14:textId="77777777" w:rsidR="009366E5" w:rsidRDefault="009366E5" w:rsidP="009366E5">
      <w:pPr>
        <w:widowControl/>
        <w:spacing w:line="240" w:lineRule="auto"/>
        <w:ind w:firstLine="0"/>
        <w:rPr>
          <w:rFonts w:eastAsia="Calibri"/>
          <w:b/>
          <w:kern w:val="0"/>
          <w:sz w:val="22"/>
          <w:szCs w:val="22"/>
          <w:lang w:eastAsia="en-US"/>
        </w:rPr>
      </w:pPr>
      <w:r>
        <w:rPr>
          <w:b/>
          <w:kern w:val="0"/>
          <w:sz w:val="22"/>
          <w:szCs w:val="22"/>
        </w:rPr>
        <w:br w:type="page"/>
      </w:r>
    </w:p>
    <w:p w14:paraId="5189B1B3" w14:textId="77777777" w:rsidR="009366E5" w:rsidRDefault="009366E5" w:rsidP="009366E5">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2A7304A8" w14:textId="77777777" w:rsidR="009366E5" w:rsidRDefault="009366E5" w:rsidP="009366E5">
      <w:pPr>
        <w:ind w:firstLine="0"/>
      </w:pPr>
    </w:p>
    <w:p w14:paraId="198678B3" w14:textId="77777777" w:rsidR="009366E5" w:rsidRDefault="009366E5" w:rsidP="009366E5">
      <w:pPr>
        <w:ind w:firstLine="0"/>
        <w:rPr>
          <w:sz w:val="2"/>
          <w:szCs w:val="2"/>
        </w:rPr>
      </w:pPr>
    </w:p>
    <w:p w14:paraId="56D1326F" w14:textId="77777777" w:rsidR="009366E5" w:rsidRDefault="009366E5" w:rsidP="009366E5">
      <w:pPr>
        <w:ind w:firstLine="0"/>
      </w:pPr>
    </w:p>
    <w:p w14:paraId="3288AA23" w14:textId="77777777" w:rsidR="009366E5" w:rsidRPr="009366E5" w:rsidRDefault="009366E5" w:rsidP="009366E5">
      <w:pPr>
        <w:ind w:firstLine="0"/>
        <w:rPr>
          <w:sz w:val="2"/>
          <w:szCs w:val="2"/>
        </w:rPr>
      </w:pPr>
    </w:p>
    <w:tbl>
      <w:tblPr>
        <w:tblW w:w="0" w:type="auto"/>
        <w:tblCellMar>
          <w:left w:w="0" w:type="dxa"/>
          <w:right w:w="0" w:type="dxa"/>
        </w:tblCellMar>
        <w:tblLook w:val="04A0" w:firstRow="1" w:lastRow="0" w:firstColumn="1" w:lastColumn="0" w:noHBand="0" w:noVBand="1"/>
      </w:tblPr>
      <w:tblGrid>
        <w:gridCol w:w="1185"/>
        <w:gridCol w:w="2110"/>
        <w:gridCol w:w="2291"/>
        <w:gridCol w:w="1943"/>
        <w:gridCol w:w="1806"/>
      </w:tblGrid>
      <w:tr w:rsidR="007620F6" w14:paraId="3BF8C755" w14:textId="77777777" w:rsidTr="007620F6">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57865" w14:textId="6E369507" w:rsidR="007620F6" w:rsidRDefault="007620F6" w:rsidP="00245D87">
            <w:pPr>
              <w:spacing w:line="240" w:lineRule="auto"/>
              <w:jc w:val="center"/>
              <w:rPr>
                <w:sz w:val="19"/>
                <w:szCs w:val="19"/>
              </w:rPr>
            </w:pPr>
            <w:r>
              <w:rPr>
                <w:b/>
                <w:color w:val="000000"/>
                <w:sz w:val="19"/>
                <w:szCs w:val="19"/>
              </w:rPr>
              <w:t>2.1. Рекомендуемая литература</w:t>
            </w:r>
          </w:p>
        </w:tc>
      </w:tr>
      <w:tr w:rsidR="007620F6" w14:paraId="79A0E564" w14:textId="77777777" w:rsidTr="007620F6">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3DF78" w14:textId="7221B839" w:rsidR="007620F6" w:rsidRDefault="007620F6" w:rsidP="00245D87">
            <w:pPr>
              <w:spacing w:line="240" w:lineRule="auto"/>
              <w:jc w:val="center"/>
              <w:rPr>
                <w:sz w:val="19"/>
                <w:szCs w:val="19"/>
              </w:rPr>
            </w:pPr>
            <w:r>
              <w:rPr>
                <w:b/>
                <w:color w:val="000000"/>
                <w:sz w:val="19"/>
                <w:szCs w:val="19"/>
              </w:rPr>
              <w:t>2.1.1. Основная литература</w:t>
            </w:r>
          </w:p>
        </w:tc>
      </w:tr>
      <w:tr w:rsidR="007620F6" w14:paraId="776A4E1D" w14:textId="77777777" w:rsidTr="007620F6">
        <w:trPr>
          <w:trHeight w:hRule="exact" w:val="694"/>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D35A0" w14:textId="77777777" w:rsidR="007620F6" w:rsidRDefault="007620F6" w:rsidP="00245D87">
            <w:pPr>
              <w:spacing w:line="240" w:lineRule="auto"/>
              <w:jc w:val="center"/>
              <w:rPr>
                <w:sz w:val="19"/>
                <w:szCs w:val="19"/>
              </w:rPr>
            </w:pPr>
            <w:r>
              <w:rPr>
                <w:color w:val="000000"/>
                <w:sz w:val="19"/>
                <w:szCs w:val="19"/>
              </w:rPr>
              <w:t>№</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EFE30" w14:textId="77777777" w:rsidR="007620F6" w:rsidRDefault="007620F6" w:rsidP="00245D87">
            <w:pPr>
              <w:spacing w:line="240" w:lineRule="auto"/>
              <w:jc w:val="center"/>
              <w:rPr>
                <w:sz w:val="19"/>
                <w:szCs w:val="19"/>
              </w:rPr>
            </w:pPr>
            <w:r>
              <w:rPr>
                <w:color w:val="000000"/>
                <w:sz w:val="19"/>
                <w:szCs w:val="19"/>
              </w:rPr>
              <w:t>Авторы, составители</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A40B8" w14:textId="77777777" w:rsidR="007620F6" w:rsidRDefault="007620F6" w:rsidP="00245D87">
            <w:pPr>
              <w:spacing w:line="240" w:lineRule="auto"/>
              <w:jc w:val="center"/>
              <w:rPr>
                <w:sz w:val="19"/>
                <w:szCs w:val="19"/>
              </w:rPr>
            </w:pPr>
            <w:r>
              <w:rPr>
                <w:color w:val="000000"/>
                <w:sz w:val="19"/>
                <w:szCs w:val="19"/>
              </w:rPr>
              <w:t>Заглавие</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19F0C" w14:textId="77777777" w:rsidR="007620F6" w:rsidRDefault="007620F6" w:rsidP="00245D87">
            <w:pPr>
              <w:spacing w:line="240" w:lineRule="auto"/>
              <w:jc w:val="center"/>
              <w:rPr>
                <w:sz w:val="19"/>
                <w:szCs w:val="19"/>
              </w:rPr>
            </w:pPr>
            <w:r>
              <w:rPr>
                <w:color w:val="000000"/>
                <w:sz w:val="19"/>
                <w:szCs w:val="19"/>
              </w:rPr>
              <w:t>Издательство, год</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F5EC8" w14:textId="77777777" w:rsidR="007620F6" w:rsidRDefault="007620F6" w:rsidP="00245D87">
            <w:pPr>
              <w:spacing w:line="240" w:lineRule="auto"/>
              <w:jc w:val="center"/>
              <w:rPr>
                <w:sz w:val="19"/>
                <w:szCs w:val="19"/>
              </w:rPr>
            </w:pPr>
            <w:r>
              <w:rPr>
                <w:color w:val="000000"/>
                <w:sz w:val="19"/>
                <w:szCs w:val="19"/>
              </w:rPr>
              <w:t>Количество/</w:t>
            </w:r>
          </w:p>
          <w:p w14:paraId="55B40D2D" w14:textId="77777777" w:rsidR="007620F6" w:rsidRDefault="007620F6" w:rsidP="00245D87">
            <w:pPr>
              <w:spacing w:line="240" w:lineRule="auto"/>
              <w:jc w:val="center"/>
              <w:rPr>
                <w:sz w:val="19"/>
                <w:szCs w:val="19"/>
              </w:rPr>
            </w:pPr>
            <w:r>
              <w:rPr>
                <w:color w:val="000000"/>
                <w:sz w:val="19"/>
                <w:szCs w:val="19"/>
              </w:rPr>
              <w:t>название ЭБС</w:t>
            </w:r>
          </w:p>
        </w:tc>
      </w:tr>
      <w:tr w:rsidR="007620F6" w:rsidRPr="00092221" w14:paraId="756A06F8" w14:textId="77777777" w:rsidTr="007620F6">
        <w:trPr>
          <w:trHeight w:hRule="exact" w:val="1796"/>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39569" w14:textId="77777777" w:rsidR="007620F6" w:rsidRDefault="007620F6" w:rsidP="00245D87">
            <w:pPr>
              <w:spacing w:line="240" w:lineRule="auto"/>
              <w:jc w:val="center"/>
              <w:rPr>
                <w:sz w:val="19"/>
                <w:szCs w:val="19"/>
              </w:rPr>
            </w:pPr>
            <w:r>
              <w:rPr>
                <w:color w:val="000000"/>
                <w:sz w:val="19"/>
                <w:szCs w:val="19"/>
              </w:rPr>
              <w:t>Л1.1</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7C61E" w14:textId="77777777" w:rsidR="007620F6" w:rsidRDefault="007620F6" w:rsidP="00245D87">
            <w:pPr>
              <w:spacing w:line="240" w:lineRule="auto"/>
              <w:rPr>
                <w:sz w:val="19"/>
                <w:szCs w:val="19"/>
              </w:rPr>
            </w:pPr>
            <w:r>
              <w:rPr>
                <w:color w:val="000000"/>
                <w:sz w:val="19"/>
                <w:szCs w:val="19"/>
              </w:rPr>
              <w:t>Мордасов Д. М., Мордасов М. М.</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85918" w14:textId="77777777" w:rsidR="007620F6" w:rsidRDefault="007620F6" w:rsidP="00245D87">
            <w:pPr>
              <w:spacing w:line="240" w:lineRule="auto"/>
              <w:rPr>
                <w:sz w:val="19"/>
                <w:szCs w:val="19"/>
              </w:rPr>
            </w:pPr>
            <w:r>
              <w:rPr>
                <w:color w:val="000000"/>
                <w:sz w:val="19"/>
                <w:szCs w:val="19"/>
              </w:rPr>
              <w:t>Промышленная интеллектуальная собственность и патентование материалов и технологий : учебное пособие для студентов, обучающихся по программам бакалавриата и магистратуры направлений 22.03.01, 22.04.01 (150100), 11.03.04 (210100), 15.03.06 (221000)</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ED2A7" w14:textId="77777777" w:rsidR="007620F6" w:rsidRDefault="007620F6" w:rsidP="00245D87">
            <w:pPr>
              <w:spacing w:line="240" w:lineRule="auto"/>
              <w:rPr>
                <w:sz w:val="19"/>
                <w:szCs w:val="19"/>
              </w:rPr>
            </w:pPr>
            <w:r>
              <w:rPr>
                <w:color w:val="000000"/>
                <w:sz w:val="19"/>
                <w:szCs w:val="19"/>
              </w:rPr>
              <w:t>Тамбов: Тамбовский государственн ый технический университет, ЭБС АСВ, 2014, 128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3F77B" w14:textId="77777777" w:rsidR="007620F6" w:rsidRPr="007620F6" w:rsidRDefault="007620F6" w:rsidP="00245D87">
            <w:pPr>
              <w:spacing w:line="240" w:lineRule="auto"/>
              <w:rPr>
                <w:sz w:val="19"/>
                <w:szCs w:val="19"/>
                <w:lang w:val="en-US"/>
              </w:rPr>
            </w:pPr>
            <w:r w:rsidRPr="007620F6">
              <w:rPr>
                <w:color w:val="000000"/>
                <w:sz w:val="19"/>
                <w:szCs w:val="19"/>
                <w:lang w:val="en-US"/>
              </w:rPr>
              <w:t>978-5-8265- 1279-1, http://www.ipr bookshop.ru/6 3898.html</w:t>
            </w:r>
          </w:p>
        </w:tc>
      </w:tr>
      <w:tr w:rsidR="007620F6" w:rsidRPr="00092221" w14:paraId="4F6DEBC5" w14:textId="77777777" w:rsidTr="007620F6">
        <w:trPr>
          <w:trHeight w:hRule="exact" w:val="1796"/>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A42DD" w14:textId="77777777" w:rsidR="007620F6" w:rsidRDefault="007620F6" w:rsidP="00245D87">
            <w:pPr>
              <w:spacing w:line="240" w:lineRule="auto"/>
              <w:jc w:val="center"/>
              <w:rPr>
                <w:sz w:val="19"/>
                <w:szCs w:val="19"/>
              </w:rPr>
            </w:pPr>
            <w:r>
              <w:rPr>
                <w:color w:val="000000"/>
                <w:sz w:val="19"/>
                <w:szCs w:val="19"/>
              </w:rPr>
              <w:t>Л1.2</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41258" w14:textId="77777777" w:rsidR="007620F6" w:rsidRDefault="007620F6" w:rsidP="00245D87">
            <w:pPr>
              <w:spacing w:line="240" w:lineRule="auto"/>
              <w:rPr>
                <w:sz w:val="19"/>
                <w:szCs w:val="19"/>
              </w:rPr>
            </w:pPr>
            <w:r>
              <w:rPr>
                <w:color w:val="000000"/>
                <w:sz w:val="19"/>
                <w:szCs w:val="19"/>
              </w:rPr>
              <w:t>Бромберг, Г. В.</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08FC4" w14:textId="77777777" w:rsidR="007620F6" w:rsidRPr="00DB3D40" w:rsidRDefault="007620F6" w:rsidP="00245D87">
            <w:pPr>
              <w:spacing w:line="240" w:lineRule="auto"/>
              <w:rPr>
                <w:sz w:val="19"/>
                <w:szCs w:val="19"/>
              </w:rPr>
            </w:pPr>
            <w:r w:rsidRPr="00DB3D40">
              <w:rPr>
                <w:color w:val="000000"/>
                <w:sz w:val="19"/>
                <w:szCs w:val="19"/>
              </w:rPr>
              <w:t>Интеллектуальная собственность. Ч.</w:t>
            </w:r>
            <w:r>
              <w:rPr>
                <w:color w:val="000000"/>
                <w:sz w:val="19"/>
                <w:szCs w:val="19"/>
              </w:rPr>
              <w:t>I</w:t>
            </w:r>
            <w:r w:rsidRPr="00DB3D40">
              <w:rPr>
                <w:color w:val="000000"/>
                <w:sz w:val="19"/>
                <w:szCs w:val="19"/>
              </w:rPr>
              <w:t xml:space="preserve"> : лекции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804DA" w14:textId="77777777" w:rsidR="007620F6" w:rsidRPr="00DB3D40" w:rsidRDefault="007620F6" w:rsidP="00245D87">
            <w:pPr>
              <w:spacing w:line="240" w:lineRule="auto"/>
              <w:rPr>
                <w:sz w:val="19"/>
                <w:szCs w:val="19"/>
              </w:rPr>
            </w:pPr>
            <w:r w:rsidRPr="00DB3D40">
              <w:rPr>
                <w:color w:val="000000"/>
                <w:sz w:val="19"/>
                <w:szCs w:val="19"/>
              </w:rPr>
              <w:t>Москва: Московский государственн ый университет имени М.В. Ломоносова, 2012, 183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F174E" w14:textId="77777777" w:rsidR="007620F6" w:rsidRPr="007620F6" w:rsidRDefault="007620F6" w:rsidP="00245D87">
            <w:pPr>
              <w:spacing w:line="240" w:lineRule="auto"/>
              <w:rPr>
                <w:sz w:val="19"/>
                <w:szCs w:val="19"/>
                <w:lang w:val="en-US"/>
              </w:rPr>
            </w:pPr>
            <w:r w:rsidRPr="007620F6">
              <w:rPr>
                <w:color w:val="000000"/>
                <w:sz w:val="19"/>
                <w:szCs w:val="19"/>
                <w:lang w:val="en-US"/>
              </w:rPr>
              <w:t>978-5-211- 05893-4 (</w:t>
            </w:r>
            <w:r>
              <w:rPr>
                <w:color w:val="000000"/>
                <w:sz w:val="19"/>
                <w:szCs w:val="19"/>
              </w:rPr>
              <w:t>ч</w:t>
            </w:r>
            <w:r w:rsidRPr="007620F6">
              <w:rPr>
                <w:color w:val="000000"/>
                <w:sz w:val="19"/>
                <w:szCs w:val="19"/>
                <w:lang w:val="en-US"/>
              </w:rPr>
              <w:t>.I), 978-5-211- 05891-0, http://www.ipr bookshop.ru/9 7492.html</w:t>
            </w:r>
          </w:p>
        </w:tc>
      </w:tr>
      <w:tr w:rsidR="007620F6" w14:paraId="1B171C96" w14:textId="77777777" w:rsidTr="007620F6">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AB5A4" w14:textId="6AF01B7C" w:rsidR="007620F6" w:rsidRDefault="007620F6" w:rsidP="00245D87">
            <w:pPr>
              <w:spacing w:line="240" w:lineRule="auto"/>
              <w:jc w:val="center"/>
              <w:rPr>
                <w:sz w:val="19"/>
                <w:szCs w:val="19"/>
              </w:rPr>
            </w:pPr>
            <w:r>
              <w:rPr>
                <w:b/>
                <w:color w:val="000000"/>
                <w:sz w:val="19"/>
                <w:szCs w:val="19"/>
              </w:rPr>
              <w:t>2.1.2. Дополнительная литература</w:t>
            </w:r>
          </w:p>
        </w:tc>
      </w:tr>
      <w:tr w:rsidR="007620F6" w14:paraId="50B59DA1" w14:textId="77777777" w:rsidTr="007620F6">
        <w:trPr>
          <w:trHeight w:hRule="exact" w:val="694"/>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06F52" w14:textId="77777777" w:rsidR="007620F6" w:rsidRDefault="007620F6" w:rsidP="00245D87">
            <w:pPr>
              <w:spacing w:line="240" w:lineRule="auto"/>
              <w:jc w:val="center"/>
              <w:rPr>
                <w:sz w:val="19"/>
                <w:szCs w:val="19"/>
              </w:rPr>
            </w:pPr>
            <w:r>
              <w:rPr>
                <w:color w:val="000000"/>
                <w:sz w:val="19"/>
                <w:szCs w:val="19"/>
              </w:rPr>
              <w:t>№</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B8BE8" w14:textId="77777777" w:rsidR="007620F6" w:rsidRDefault="007620F6" w:rsidP="00245D87">
            <w:pPr>
              <w:spacing w:line="240" w:lineRule="auto"/>
              <w:jc w:val="center"/>
              <w:rPr>
                <w:sz w:val="19"/>
                <w:szCs w:val="19"/>
              </w:rPr>
            </w:pPr>
            <w:r>
              <w:rPr>
                <w:color w:val="000000"/>
                <w:sz w:val="19"/>
                <w:szCs w:val="19"/>
              </w:rPr>
              <w:t>Авторы, составители</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232B6F" w14:textId="77777777" w:rsidR="007620F6" w:rsidRDefault="007620F6" w:rsidP="00245D87">
            <w:pPr>
              <w:spacing w:line="240" w:lineRule="auto"/>
              <w:jc w:val="center"/>
              <w:rPr>
                <w:sz w:val="19"/>
                <w:szCs w:val="19"/>
              </w:rPr>
            </w:pPr>
            <w:r>
              <w:rPr>
                <w:color w:val="000000"/>
                <w:sz w:val="19"/>
                <w:szCs w:val="19"/>
              </w:rPr>
              <w:t>Заглавие</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60761" w14:textId="77777777" w:rsidR="007620F6" w:rsidRDefault="007620F6" w:rsidP="00245D87">
            <w:pPr>
              <w:spacing w:line="240" w:lineRule="auto"/>
              <w:jc w:val="center"/>
              <w:rPr>
                <w:sz w:val="19"/>
                <w:szCs w:val="19"/>
              </w:rPr>
            </w:pPr>
            <w:r>
              <w:rPr>
                <w:color w:val="000000"/>
                <w:sz w:val="19"/>
                <w:szCs w:val="19"/>
              </w:rPr>
              <w:t>Издательство, год</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60E12" w14:textId="77777777" w:rsidR="007620F6" w:rsidRDefault="007620F6" w:rsidP="00245D87">
            <w:pPr>
              <w:spacing w:line="240" w:lineRule="auto"/>
              <w:jc w:val="center"/>
              <w:rPr>
                <w:sz w:val="19"/>
                <w:szCs w:val="19"/>
              </w:rPr>
            </w:pPr>
            <w:r>
              <w:rPr>
                <w:color w:val="000000"/>
                <w:sz w:val="19"/>
                <w:szCs w:val="19"/>
              </w:rPr>
              <w:t>Количество/</w:t>
            </w:r>
          </w:p>
          <w:p w14:paraId="77A6AFDD" w14:textId="77777777" w:rsidR="007620F6" w:rsidRDefault="007620F6" w:rsidP="00245D87">
            <w:pPr>
              <w:spacing w:line="240" w:lineRule="auto"/>
              <w:jc w:val="center"/>
              <w:rPr>
                <w:sz w:val="19"/>
                <w:szCs w:val="19"/>
              </w:rPr>
            </w:pPr>
            <w:r>
              <w:rPr>
                <w:color w:val="000000"/>
                <w:sz w:val="19"/>
                <w:szCs w:val="19"/>
              </w:rPr>
              <w:t>название ЭБС</w:t>
            </w:r>
          </w:p>
        </w:tc>
      </w:tr>
      <w:tr w:rsidR="007620F6" w:rsidRPr="00092221" w14:paraId="28098A69"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D1C80" w14:textId="77777777" w:rsidR="007620F6" w:rsidRDefault="007620F6" w:rsidP="00245D87">
            <w:pPr>
              <w:spacing w:line="240" w:lineRule="auto"/>
              <w:jc w:val="center"/>
              <w:rPr>
                <w:sz w:val="19"/>
                <w:szCs w:val="19"/>
              </w:rPr>
            </w:pPr>
            <w:r>
              <w:rPr>
                <w:color w:val="000000"/>
                <w:sz w:val="19"/>
                <w:szCs w:val="19"/>
              </w:rPr>
              <w:t>Л2.1</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B53BD" w14:textId="77777777" w:rsidR="007620F6" w:rsidRDefault="007620F6" w:rsidP="00245D87">
            <w:pPr>
              <w:spacing w:line="240" w:lineRule="auto"/>
              <w:rPr>
                <w:sz w:val="19"/>
                <w:szCs w:val="19"/>
              </w:rPr>
            </w:pPr>
            <w:r>
              <w:rPr>
                <w:color w:val="000000"/>
                <w:sz w:val="19"/>
                <w:szCs w:val="19"/>
              </w:rPr>
              <w:t>Курегян С. В.</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82916" w14:textId="77777777" w:rsidR="007620F6" w:rsidRDefault="007620F6" w:rsidP="00245D87">
            <w:pPr>
              <w:spacing w:line="240" w:lineRule="auto"/>
              <w:rPr>
                <w:sz w:val="19"/>
                <w:szCs w:val="19"/>
              </w:rPr>
            </w:pPr>
            <w:r>
              <w:rPr>
                <w:color w:val="000000"/>
                <w:sz w:val="19"/>
                <w:szCs w:val="19"/>
              </w:rPr>
              <w:t>Интеллектуальная собственность : экономический аспект</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D305E" w14:textId="77777777" w:rsidR="007620F6" w:rsidRDefault="007620F6" w:rsidP="00245D87">
            <w:pPr>
              <w:spacing w:line="240" w:lineRule="auto"/>
              <w:rPr>
                <w:sz w:val="19"/>
                <w:szCs w:val="19"/>
              </w:rPr>
            </w:pPr>
            <w:r>
              <w:rPr>
                <w:color w:val="000000"/>
                <w:sz w:val="19"/>
                <w:szCs w:val="19"/>
              </w:rPr>
              <w:t>Минск: Вышэйшая школа, 2013, 96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457E41" w14:textId="77777777" w:rsidR="007620F6" w:rsidRPr="007620F6" w:rsidRDefault="007620F6" w:rsidP="00245D87">
            <w:pPr>
              <w:spacing w:line="240" w:lineRule="auto"/>
              <w:rPr>
                <w:sz w:val="19"/>
                <w:szCs w:val="19"/>
                <w:lang w:val="en-US"/>
              </w:rPr>
            </w:pPr>
            <w:r w:rsidRPr="007620F6">
              <w:rPr>
                <w:color w:val="000000"/>
                <w:sz w:val="19"/>
                <w:szCs w:val="19"/>
                <w:lang w:val="en-US"/>
              </w:rPr>
              <w:t>978-985-06- 2346-1, http://www.ipr bookshop.ru/2 4057.html</w:t>
            </w:r>
          </w:p>
        </w:tc>
      </w:tr>
      <w:tr w:rsidR="007620F6" w:rsidRPr="00092221" w14:paraId="21C48725"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4B6EE" w14:textId="0E1D94A7" w:rsidR="007620F6" w:rsidRPr="007620F6" w:rsidRDefault="007620F6" w:rsidP="007620F6">
            <w:pPr>
              <w:spacing w:line="240" w:lineRule="auto"/>
              <w:jc w:val="center"/>
              <w:rPr>
                <w:color w:val="000000"/>
                <w:sz w:val="19"/>
                <w:szCs w:val="19"/>
                <w:lang w:val="en-US"/>
              </w:rPr>
            </w:pPr>
            <w:r>
              <w:rPr>
                <w:color w:val="000000"/>
                <w:sz w:val="19"/>
                <w:szCs w:val="19"/>
              </w:rPr>
              <w:t>Л2.2</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ABF38" w14:textId="1FDC81D1" w:rsidR="007620F6" w:rsidRPr="007620F6" w:rsidRDefault="007620F6" w:rsidP="007620F6">
            <w:pPr>
              <w:spacing w:line="240" w:lineRule="auto"/>
              <w:rPr>
                <w:color w:val="000000"/>
                <w:sz w:val="19"/>
                <w:szCs w:val="19"/>
              </w:rPr>
            </w:pPr>
            <w:r w:rsidRPr="00DB3D40">
              <w:rPr>
                <w:color w:val="000000"/>
                <w:sz w:val="19"/>
                <w:szCs w:val="19"/>
              </w:rPr>
              <w:t>Тиллинг Е., Моцный И., Чубукова И., Лощилин В., Александрова Ю., Трусова Е., Гаврилов А., Зеленов М., Шаблинский И., Шаблинского И., Тиллинг Е.</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6C3BA" w14:textId="696CFCC6" w:rsidR="007620F6" w:rsidRPr="007620F6" w:rsidRDefault="007620F6" w:rsidP="007620F6">
            <w:pPr>
              <w:spacing w:line="240" w:lineRule="auto"/>
              <w:rPr>
                <w:color w:val="000000"/>
                <w:sz w:val="19"/>
                <w:szCs w:val="19"/>
              </w:rPr>
            </w:pPr>
            <w:r w:rsidRPr="00DB3D40">
              <w:rPr>
                <w:color w:val="000000"/>
                <w:sz w:val="19"/>
                <w:szCs w:val="19"/>
              </w:rPr>
              <w:t>Интеллектуальная собственность и реклама: Актуальные вопросы, административная и судебная практика</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F7E20" w14:textId="152A2D92" w:rsidR="007620F6" w:rsidRPr="007620F6" w:rsidRDefault="007620F6" w:rsidP="007620F6">
            <w:pPr>
              <w:spacing w:line="240" w:lineRule="auto"/>
              <w:rPr>
                <w:color w:val="000000"/>
                <w:sz w:val="19"/>
                <w:szCs w:val="19"/>
                <w:lang w:val="en-US"/>
              </w:rPr>
            </w:pPr>
            <w:r>
              <w:rPr>
                <w:color w:val="000000"/>
                <w:sz w:val="19"/>
                <w:szCs w:val="19"/>
              </w:rPr>
              <w:t>Москва: Альпина Паблишер, 2019, 187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67D5F" w14:textId="0E22F443" w:rsidR="007620F6" w:rsidRPr="007620F6" w:rsidRDefault="007620F6" w:rsidP="007620F6">
            <w:pPr>
              <w:spacing w:line="240" w:lineRule="auto"/>
              <w:rPr>
                <w:color w:val="000000"/>
                <w:sz w:val="19"/>
                <w:szCs w:val="19"/>
                <w:lang w:val="en-US"/>
              </w:rPr>
            </w:pPr>
            <w:r w:rsidRPr="007620F6">
              <w:rPr>
                <w:color w:val="000000"/>
                <w:sz w:val="19"/>
                <w:szCs w:val="19"/>
                <w:lang w:val="en-US"/>
              </w:rPr>
              <w:t>978-5-9614- 1191-1, http://www.ipr bookshop.ru/8 2862.html</w:t>
            </w:r>
          </w:p>
        </w:tc>
      </w:tr>
      <w:tr w:rsidR="007620F6" w:rsidRPr="00092221" w14:paraId="2033D4C1"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CA841" w14:textId="6E0166FC" w:rsidR="007620F6" w:rsidRPr="007620F6" w:rsidRDefault="007620F6" w:rsidP="007620F6">
            <w:pPr>
              <w:spacing w:line="240" w:lineRule="auto"/>
              <w:jc w:val="center"/>
              <w:rPr>
                <w:color w:val="000000"/>
                <w:sz w:val="19"/>
                <w:szCs w:val="19"/>
                <w:lang w:val="en-US"/>
              </w:rPr>
            </w:pPr>
            <w:r>
              <w:rPr>
                <w:color w:val="000000"/>
                <w:sz w:val="19"/>
                <w:szCs w:val="19"/>
              </w:rPr>
              <w:t>Л2.3</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F6588" w14:textId="46D8B7AD" w:rsidR="007620F6" w:rsidRPr="007620F6" w:rsidRDefault="007620F6" w:rsidP="007620F6">
            <w:pPr>
              <w:spacing w:line="240" w:lineRule="auto"/>
              <w:rPr>
                <w:color w:val="000000"/>
                <w:sz w:val="19"/>
                <w:szCs w:val="19"/>
                <w:lang w:val="en-US"/>
              </w:rPr>
            </w:pPr>
            <w:r>
              <w:rPr>
                <w:color w:val="000000"/>
                <w:sz w:val="19"/>
                <w:szCs w:val="19"/>
              </w:rPr>
              <w:t>Мордасов М. М.</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6FAC8" w14:textId="030B3182" w:rsidR="007620F6" w:rsidRPr="007620F6" w:rsidRDefault="007620F6" w:rsidP="007620F6">
            <w:pPr>
              <w:spacing w:line="240" w:lineRule="auto"/>
              <w:rPr>
                <w:color w:val="000000"/>
                <w:sz w:val="19"/>
                <w:szCs w:val="19"/>
                <w:lang w:val="en-US"/>
              </w:rPr>
            </w:pPr>
            <w:r>
              <w:rPr>
                <w:color w:val="000000"/>
                <w:sz w:val="19"/>
                <w:szCs w:val="19"/>
              </w:rPr>
              <w:t>Промышленная интеллектуальная собственность : практикум</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FBC78" w14:textId="5F76EA8B" w:rsidR="007620F6" w:rsidRPr="007620F6" w:rsidRDefault="007620F6" w:rsidP="007620F6">
            <w:pPr>
              <w:spacing w:line="240" w:lineRule="auto"/>
              <w:rPr>
                <w:color w:val="000000"/>
                <w:sz w:val="19"/>
                <w:szCs w:val="19"/>
              </w:rPr>
            </w:pPr>
            <w:r w:rsidRPr="00DB3D40">
              <w:rPr>
                <w:color w:val="000000"/>
                <w:sz w:val="19"/>
                <w:szCs w:val="19"/>
              </w:rPr>
              <w:t>Тамбов: Тамбовский государственн ый технический университет, ЭБС АСВ, 2017, 81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E446D" w14:textId="7010B7AE" w:rsidR="007620F6" w:rsidRPr="007620F6" w:rsidRDefault="007620F6" w:rsidP="007620F6">
            <w:pPr>
              <w:spacing w:line="240" w:lineRule="auto"/>
              <w:rPr>
                <w:color w:val="000000"/>
                <w:sz w:val="19"/>
                <w:szCs w:val="19"/>
                <w:lang w:val="en-US"/>
              </w:rPr>
            </w:pPr>
            <w:r w:rsidRPr="007620F6">
              <w:rPr>
                <w:color w:val="000000"/>
                <w:sz w:val="19"/>
                <w:szCs w:val="19"/>
                <w:lang w:val="en-US"/>
              </w:rPr>
              <w:t>978-5-8265- 1699-7, http://www.ipr bookshop.ru/8 5969.html</w:t>
            </w:r>
          </w:p>
        </w:tc>
      </w:tr>
      <w:tr w:rsidR="007620F6" w:rsidRPr="00092221" w14:paraId="053EA628"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8701D" w14:textId="4C636F3E" w:rsidR="007620F6" w:rsidRPr="007620F6" w:rsidRDefault="007620F6" w:rsidP="007620F6">
            <w:pPr>
              <w:spacing w:line="240" w:lineRule="auto"/>
              <w:jc w:val="center"/>
              <w:rPr>
                <w:color w:val="000000"/>
                <w:sz w:val="19"/>
                <w:szCs w:val="19"/>
                <w:lang w:val="en-US"/>
              </w:rPr>
            </w:pPr>
            <w:r>
              <w:rPr>
                <w:color w:val="000000"/>
                <w:sz w:val="19"/>
                <w:szCs w:val="19"/>
              </w:rPr>
              <w:t>Л2.4</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1D809" w14:textId="1DAF800E" w:rsidR="007620F6" w:rsidRPr="007620F6" w:rsidRDefault="007620F6" w:rsidP="007620F6">
            <w:pPr>
              <w:spacing w:line="240" w:lineRule="auto"/>
              <w:rPr>
                <w:color w:val="000000"/>
                <w:sz w:val="19"/>
                <w:szCs w:val="19"/>
              </w:rPr>
            </w:pPr>
            <w:r w:rsidRPr="00DB3D40">
              <w:rPr>
                <w:color w:val="000000"/>
                <w:sz w:val="19"/>
                <w:szCs w:val="19"/>
              </w:rPr>
              <w:t>Кияев В. И., Граничин О. Н.</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9A065" w14:textId="70D06D74" w:rsidR="007620F6" w:rsidRPr="007620F6" w:rsidRDefault="007620F6" w:rsidP="007620F6">
            <w:pPr>
              <w:spacing w:line="240" w:lineRule="auto"/>
              <w:rPr>
                <w:color w:val="000000"/>
                <w:sz w:val="19"/>
                <w:szCs w:val="19"/>
              </w:rPr>
            </w:pPr>
            <w:r w:rsidRPr="00DB3D40">
              <w:rPr>
                <w:color w:val="000000"/>
                <w:sz w:val="19"/>
                <w:szCs w:val="19"/>
              </w:rPr>
              <w:t>Открытые системы и интеллектуальная собственность в ИТ</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B1557" w14:textId="0703E937" w:rsidR="007620F6" w:rsidRPr="007620F6" w:rsidRDefault="007620F6" w:rsidP="007620F6">
            <w:pPr>
              <w:spacing w:line="240" w:lineRule="auto"/>
              <w:rPr>
                <w:color w:val="000000"/>
                <w:sz w:val="19"/>
                <w:szCs w:val="19"/>
                <w:lang w:val="en-US"/>
              </w:rPr>
            </w:pPr>
            <w:r>
              <w:rPr>
                <w:color w:val="000000"/>
                <w:sz w:val="19"/>
                <w:szCs w:val="19"/>
              </w:rPr>
              <w:t>Москва: ИНТУИТ, 2016, 152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E6B7F" w14:textId="3C169003" w:rsidR="007620F6" w:rsidRPr="007620F6" w:rsidRDefault="007620F6" w:rsidP="007620F6">
            <w:pPr>
              <w:spacing w:line="240" w:lineRule="auto"/>
              <w:rPr>
                <w:color w:val="000000"/>
                <w:sz w:val="19"/>
                <w:szCs w:val="19"/>
                <w:lang w:val="en-US"/>
              </w:rPr>
            </w:pPr>
            <w:r w:rsidRPr="007620F6">
              <w:rPr>
                <w:color w:val="000000"/>
                <w:sz w:val="19"/>
                <w:szCs w:val="19"/>
                <w:lang w:val="en-US"/>
              </w:rPr>
              <w:t>, https://e.lanbo ok.com/book/1 00355</w:t>
            </w:r>
          </w:p>
        </w:tc>
      </w:tr>
      <w:tr w:rsidR="007620F6" w:rsidRPr="00092221" w14:paraId="10B64D90"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91D4B" w14:textId="489FA34C" w:rsidR="007620F6" w:rsidRPr="007620F6" w:rsidRDefault="007620F6" w:rsidP="007620F6">
            <w:pPr>
              <w:spacing w:line="240" w:lineRule="auto"/>
              <w:jc w:val="center"/>
              <w:rPr>
                <w:color w:val="000000"/>
                <w:sz w:val="19"/>
                <w:szCs w:val="19"/>
                <w:lang w:val="en-US"/>
              </w:rPr>
            </w:pPr>
            <w:r>
              <w:rPr>
                <w:color w:val="000000"/>
                <w:sz w:val="19"/>
                <w:szCs w:val="19"/>
              </w:rPr>
              <w:t>Л2.5</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5B597" w14:textId="2F487D24" w:rsidR="007620F6" w:rsidRPr="007620F6" w:rsidRDefault="007620F6" w:rsidP="007620F6">
            <w:pPr>
              <w:spacing w:line="240" w:lineRule="auto"/>
              <w:rPr>
                <w:color w:val="000000"/>
                <w:sz w:val="19"/>
                <w:szCs w:val="19"/>
                <w:lang w:val="en-US"/>
              </w:rPr>
            </w:pPr>
            <w:r>
              <w:rPr>
                <w:color w:val="000000"/>
                <w:sz w:val="19"/>
                <w:szCs w:val="19"/>
              </w:rPr>
              <w:t>Бромберг, Г. В.</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4388C" w14:textId="0AF5A273" w:rsidR="007620F6" w:rsidRPr="007620F6" w:rsidRDefault="007620F6" w:rsidP="007620F6">
            <w:pPr>
              <w:spacing w:line="240" w:lineRule="auto"/>
              <w:rPr>
                <w:color w:val="000000"/>
                <w:sz w:val="19"/>
                <w:szCs w:val="19"/>
              </w:rPr>
            </w:pPr>
            <w:r w:rsidRPr="00DB3D40">
              <w:rPr>
                <w:color w:val="000000"/>
                <w:sz w:val="19"/>
                <w:szCs w:val="19"/>
              </w:rPr>
              <w:t>Интеллектуальная собственность. Ч.</w:t>
            </w:r>
            <w:r>
              <w:rPr>
                <w:color w:val="000000"/>
                <w:sz w:val="19"/>
                <w:szCs w:val="19"/>
              </w:rPr>
              <w:t>II</w:t>
            </w:r>
            <w:r w:rsidRPr="00DB3D40">
              <w:rPr>
                <w:color w:val="000000"/>
                <w:sz w:val="19"/>
                <w:szCs w:val="19"/>
              </w:rPr>
              <w:t xml:space="preserve"> : практикум</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A32C5" w14:textId="0C65DD7D" w:rsidR="007620F6" w:rsidRPr="007620F6" w:rsidRDefault="007620F6" w:rsidP="007620F6">
            <w:pPr>
              <w:spacing w:line="240" w:lineRule="auto"/>
              <w:rPr>
                <w:color w:val="000000"/>
                <w:sz w:val="19"/>
                <w:szCs w:val="19"/>
              </w:rPr>
            </w:pPr>
            <w:r w:rsidRPr="00DB3D40">
              <w:rPr>
                <w:color w:val="000000"/>
                <w:sz w:val="19"/>
                <w:szCs w:val="19"/>
              </w:rPr>
              <w:t>Москва: Московский государственн ый университет имени М.В. Ломоносова, 2012, 320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A763A" w14:textId="3AEEB15E" w:rsidR="007620F6" w:rsidRPr="007620F6" w:rsidRDefault="007620F6" w:rsidP="007620F6">
            <w:pPr>
              <w:spacing w:line="240" w:lineRule="auto"/>
              <w:rPr>
                <w:color w:val="000000"/>
                <w:sz w:val="19"/>
                <w:szCs w:val="19"/>
                <w:lang w:val="en-US"/>
              </w:rPr>
            </w:pPr>
            <w:r w:rsidRPr="007620F6">
              <w:rPr>
                <w:color w:val="000000"/>
                <w:sz w:val="19"/>
                <w:szCs w:val="19"/>
                <w:lang w:val="en-US"/>
              </w:rPr>
              <w:t>978-5-211- 05895-8 (</w:t>
            </w:r>
            <w:r>
              <w:rPr>
                <w:color w:val="000000"/>
                <w:sz w:val="19"/>
                <w:szCs w:val="19"/>
              </w:rPr>
              <w:t>ч</w:t>
            </w:r>
            <w:r w:rsidRPr="007620F6">
              <w:rPr>
                <w:color w:val="000000"/>
                <w:sz w:val="19"/>
                <w:szCs w:val="19"/>
                <w:lang w:val="en-US"/>
              </w:rPr>
              <w:t>.II), 978-5-211- 05891-0, http://www.ipr bookshop.ru/9 7493.html</w:t>
            </w:r>
          </w:p>
        </w:tc>
      </w:tr>
      <w:tr w:rsidR="007620F6" w:rsidRPr="00092221" w14:paraId="6D2C8739" w14:textId="77777777" w:rsidTr="007620F6">
        <w:trPr>
          <w:trHeight w:hRule="exact" w:val="1137"/>
        </w:trPr>
        <w:tc>
          <w:tcPr>
            <w:tcW w:w="11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79EA0" w14:textId="72173C63" w:rsidR="007620F6" w:rsidRPr="007620F6" w:rsidRDefault="007620F6" w:rsidP="007620F6">
            <w:pPr>
              <w:spacing w:line="240" w:lineRule="auto"/>
              <w:jc w:val="center"/>
              <w:rPr>
                <w:color w:val="000000"/>
                <w:sz w:val="19"/>
                <w:szCs w:val="19"/>
                <w:lang w:val="en-US"/>
              </w:rPr>
            </w:pPr>
            <w:r>
              <w:rPr>
                <w:color w:val="000000"/>
                <w:sz w:val="19"/>
                <w:szCs w:val="19"/>
              </w:rPr>
              <w:t>Л2.6</w:t>
            </w:r>
          </w:p>
        </w:tc>
        <w:tc>
          <w:tcPr>
            <w:tcW w:w="21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D2296" w14:textId="0074889F" w:rsidR="007620F6" w:rsidRPr="007620F6" w:rsidRDefault="007620F6" w:rsidP="007620F6">
            <w:pPr>
              <w:spacing w:line="240" w:lineRule="auto"/>
              <w:rPr>
                <w:color w:val="000000"/>
                <w:sz w:val="19"/>
                <w:szCs w:val="19"/>
                <w:lang w:val="en-US"/>
              </w:rPr>
            </w:pPr>
            <w:r>
              <w:rPr>
                <w:color w:val="000000"/>
                <w:sz w:val="19"/>
                <w:szCs w:val="19"/>
              </w:rPr>
              <w:t>Добровольский, В. С.</w:t>
            </w:r>
          </w:p>
        </w:tc>
        <w:tc>
          <w:tcPr>
            <w:tcW w:w="22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4B2C0" w14:textId="11A9E98C" w:rsidR="007620F6" w:rsidRPr="007620F6" w:rsidRDefault="007620F6" w:rsidP="007620F6">
            <w:pPr>
              <w:spacing w:line="240" w:lineRule="auto"/>
              <w:rPr>
                <w:color w:val="000000"/>
                <w:sz w:val="19"/>
                <w:szCs w:val="19"/>
                <w:lang w:val="en-US"/>
              </w:rPr>
            </w:pPr>
            <w:r>
              <w:rPr>
                <w:color w:val="000000"/>
                <w:sz w:val="19"/>
                <w:szCs w:val="19"/>
              </w:rPr>
              <w:t>Интеллектуальная собственность : учебное пособие</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A5CEC" w14:textId="3E7152AA" w:rsidR="007620F6" w:rsidRPr="007620F6" w:rsidRDefault="007620F6" w:rsidP="007620F6">
            <w:pPr>
              <w:spacing w:line="240" w:lineRule="auto"/>
              <w:rPr>
                <w:color w:val="000000"/>
                <w:sz w:val="19"/>
                <w:szCs w:val="19"/>
              </w:rPr>
            </w:pPr>
            <w:r w:rsidRPr="00DB3D40">
              <w:rPr>
                <w:color w:val="000000"/>
                <w:sz w:val="19"/>
                <w:szCs w:val="19"/>
              </w:rPr>
              <w:t>Москва: Издательский Дом МИСиС, 2012, 172 с.</w:t>
            </w:r>
          </w:p>
        </w:tc>
        <w:tc>
          <w:tcPr>
            <w:tcW w:w="1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B9629" w14:textId="1C7D0895" w:rsidR="007620F6" w:rsidRPr="007620F6" w:rsidRDefault="007620F6" w:rsidP="007620F6">
            <w:pPr>
              <w:spacing w:line="240" w:lineRule="auto"/>
              <w:rPr>
                <w:color w:val="000000"/>
                <w:sz w:val="19"/>
                <w:szCs w:val="19"/>
                <w:lang w:val="en-US"/>
              </w:rPr>
            </w:pPr>
            <w:r w:rsidRPr="007620F6">
              <w:rPr>
                <w:color w:val="000000"/>
                <w:sz w:val="19"/>
                <w:szCs w:val="19"/>
                <w:lang w:val="en-US"/>
              </w:rPr>
              <w:t>978-5-87623- 609-8, http://www.ipr bookshop.ru/1 06934.html</w:t>
            </w:r>
          </w:p>
        </w:tc>
      </w:tr>
    </w:tbl>
    <w:p w14:paraId="111505F5" w14:textId="77777777" w:rsidR="00EC20A3" w:rsidRPr="007620F6" w:rsidRDefault="00EC20A3" w:rsidP="009366E5">
      <w:pPr>
        <w:ind w:firstLine="0"/>
        <w:rPr>
          <w:lang w:val="en-US"/>
        </w:rPr>
      </w:pPr>
    </w:p>
    <w:sectPr w:rsidR="00EC20A3" w:rsidRPr="00762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165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2"/>
    <w:rsid w:val="00092221"/>
    <w:rsid w:val="0018005F"/>
    <w:rsid w:val="007620F6"/>
    <w:rsid w:val="00917AE2"/>
    <w:rsid w:val="009366E5"/>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D14C"/>
  <w15:chartTrackingRefBased/>
  <w15:docId w15:val="{FD323006-2120-4972-85CD-4CA53020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6E5"/>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366E5"/>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9366E5"/>
    <w:rPr>
      <w:rFonts w:ascii="Times New Roman" w:eastAsia="Times New Roman" w:hAnsi="Times New Roman" w:cs="Times New Roman"/>
      <w:kern w:val="0"/>
      <w:sz w:val="28"/>
      <w:szCs w:val="20"/>
      <w:lang w:eastAsia="ru-RU"/>
      <w14:ligatures w14:val="none"/>
    </w:rPr>
  </w:style>
  <w:style w:type="paragraph" w:customStyle="1" w:styleId="Default">
    <w:name w:val="Default"/>
    <w:rsid w:val="009366E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9366E5"/>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9366E5"/>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9366E5"/>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9366E5"/>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9366E5"/>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9366E5"/>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936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7567">
      <w:bodyDiv w:val="1"/>
      <w:marLeft w:val="0"/>
      <w:marRight w:val="0"/>
      <w:marTop w:val="0"/>
      <w:marBottom w:val="0"/>
      <w:divBdr>
        <w:top w:val="none" w:sz="0" w:space="0" w:color="auto"/>
        <w:left w:val="none" w:sz="0" w:space="0" w:color="auto"/>
        <w:bottom w:val="none" w:sz="0" w:space="0" w:color="auto"/>
        <w:right w:val="none" w:sz="0" w:space="0" w:color="auto"/>
      </w:divBdr>
    </w:div>
    <w:div w:id="207647956">
      <w:bodyDiv w:val="1"/>
      <w:marLeft w:val="0"/>
      <w:marRight w:val="0"/>
      <w:marTop w:val="0"/>
      <w:marBottom w:val="0"/>
      <w:divBdr>
        <w:top w:val="none" w:sz="0" w:space="0" w:color="auto"/>
        <w:left w:val="none" w:sz="0" w:space="0" w:color="auto"/>
        <w:bottom w:val="none" w:sz="0" w:space="0" w:color="auto"/>
        <w:right w:val="none" w:sz="0" w:space="0" w:color="auto"/>
      </w:divBdr>
    </w:div>
    <w:div w:id="8092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3431</Words>
  <Characters>19561</Characters>
  <Application>Microsoft Office Word</Application>
  <DocSecurity>0</DocSecurity>
  <Lines>163</Lines>
  <Paragraphs>45</Paragraphs>
  <ScaleCrop>false</ScaleCrop>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2023-09-22T00:40:00Z</dcterms:created>
  <dcterms:modified xsi:type="dcterms:W3CDTF">2023-09-22T14:37:00Z</dcterms:modified>
</cp:coreProperties>
</file>