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33" w:rsidRDefault="00D707BF">
      <w:pPr>
        <w:spacing w:after="0" w:line="240" w:lineRule="auto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ПрИЛОЖЕНИЕ </w:t>
      </w:r>
    </w:p>
    <w:p w:rsidR="00177133" w:rsidRDefault="00D707BF">
      <w:pPr>
        <w:widowControl w:val="0"/>
        <w:spacing w:before="280"/>
        <w:jc w:val="center"/>
        <w:rPr>
          <w:rFonts w:eastAsia="Calibri"/>
          <w:color w:val="000000"/>
          <w:sz w:val="22"/>
        </w:rPr>
      </w:pPr>
      <w:r>
        <w:rPr>
          <w:rFonts w:eastAsia="Calibri"/>
          <w:color w:val="000000"/>
          <w:sz w:val="22"/>
        </w:rPr>
        <w:t>МИНИСТЕРСТВО НАУКИ И ВЫСШЕГО ОБРАЗОВАНИЯ РОССИЙСКОЙ ФЕДЕРАЦИИ</w:t>
      </w:r>
    </w:p>
    <w:p w:rsidR="00177133" w:rsidRDefault="00D707BF">
      <w:pPr>
        <w:widowControl w:val="0"/>
        <w:spacing w:before="280" w:after="5"/>
        <w:ind w:left="5"/>
        <w:jc w:val="center"/>
        <w:rPr>
          <w:color w:val="000000"/>
          <w:lang w:eastAsia="zh-CN"/>
        </w:rPr>
      </w:pPr>
      <w:r>
        <w:rPr>
          <w:color w:val="000000"/>
          <w:lang w:eastAsia="zh-CN"/>
        </w:rPr>
        <w:t>ФЕДЕРАЛЬНОЕ ГОСУДАРСТВЕННОЕ БЮДЖЕТНОЕ ОБРАЗОВАТЕЛЬНОЕ</w:t>
      </w:r>
    </w:p>
    <w:p w:rsidR="00177133" w:rsidRDefault="00D707BF">
      <w:pPr>
        <w:widowControl w:val="0"/>
        <w:spacing w:before="280" w:after="5"/>
        <w:ind w:left="5"/>
        <w:jc w:val="center"/>
        <w:rPr>
          <w:color w:val="000000"/>
          <w:lang w:eastAsia="zh-CN"/>
        </w:rPr>
      </w:pPr>
      <w:r>
        <w:rPr>
          <w:color w:val="000000"/>
          <w:lang w:eastAsia="zh-CN"/>
        </w:rPr>
        <w:t>УЧРЕЖДЕНИЕ ВЫСШЕГО ОБРАЗОВАНИЯ</w:t>
      </w:r>
    </w:p>
    <w:p w:rsidR="00177133" w:rsidRDefault="00D707BF">
      <w:pPr>
        <w:widowControl w:val="0"/>
        <w:spacing w:before="280" w:after="5"/>
        <w:ind w:left="5"/>
        <w:jc w:val="center"/>
        <w:rPr>
          <w:color w:val="000000"/>
          <w:lang w:eastAsia="zh-CN"/>
        </w:rPr>
      </w:pPr>
      <w:r>
        <w:rPr>
          <w:color w:val="000000"/>
          <w:lang w:eastAsia="zh-CN"/>
        </w:rPr>
        <w:t>«РЯЗАНСКИЙ ГОСУДАРСТВЕННЫЙ РАДИОТЕХНИЧЕСКИЙ УНИВЕРСИТЕТ</w:t>
      </w:r>
    </w:p>
    <w:p w:rsidR="00177133" w:rsidRDefault="00D707BF">
      <w:pPr>
        <w:widowControl w:val="0"/>
        <w:spacing w:before="280" w:after="5"/>
        <w:ind w:left="5"/>
        <w:jc w:val="center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 ИМЕНИ В.Ф. УТКИНА»</w:t>
      </w:r>
    </w:p>
    <w:p w:rsidR="00177133" w:rsidRDefault="00D707BF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Кафедра «</w:t>
      </w:r>
      <w:r w:rsidR="008533A5">
        <w:rPr>
          <w:sz w:val="28"/>
          <w:szCs w:val="28"/>
        </w:rPr>
        <w:t>Телекоммуникаций и основ радиотехники</w:t>
      </w:r>
      <w:r>
        <w:rPr>
          <w:sz w:val="28"/>
          <w:szCs w:val="28"/>
        </w:rPr>
        <w:t>»</w:t>
      </w:r>
    </w:p>
    <w:p w:rsidR="00177133" w:rsidRDefault="00177133">
      <w:pPr>
        <w:spacing w:before="280"/>
        <w:jc w:val="center"/>
        <w:rPr>
          <w:sz w:val="16"/>
          <w:szCs w:val="16"/>
        </w:rPr>
      </w:pPr>
    </w:p>
    <w:p w:rsidR="00177133" w:rsidRDefault="00177133">
      <w:pPr>
        <w:spacing w:before="280" w:after="0" w:line="240" w:lineRule="auto"/>
        <w:jc w:val="center"/>
        <w:rPr>
          <w:b/>
          <w:sz w:val="28"/>
          <w:szCs w:val="28"/>
        </w:rPr>
      </w:pPr>
    </w:p>
    <w:p w:rsidR="00177133" w:rsidRDefault="00D707BF">
      <w:pPr>
        <w:spacing w:before="28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:rsidR="00177133" w:rsidRDefault="00D707BF">
      <w:pPr>
        <w:spacing w:before="28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</w:t>
      </w:r>
    </w:p>
    <w:p w:rsidR="00177133" w:rsidRDefault="008533A5">
      <w:pPr>
        <w:spacing w:before="28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Б1.О.16</w:t>
      </w:r>
      <w:r w:rsidR="00D707BF">
        <w:rPr>
          <w:b/>
          <w:sz w:val="28"/>
          <w:szCs w:val="28"/>
        </w:rPr>
        <w:t xml:space="preserve"> «Основы теории цепей»</w:t>
      </w:r>
    </w:p>
    <w:p w:rsidR="00177133" w:rsidRDefault="00177133">
      <w:pPr>
        <w:spacing w:before="280" w:line="360" w:lineRule="auto"/>
        <w:jc w:val="center"/>
        <w:rPr>
          <w:b/>
          <w:kern w:val="2"/>
          <w:sz w:val="28"/>
          <w:szCs w:val="28"/>
        </w:rPr>
      </w:pPr>
    </w:p>
    <w:p w:rsidR="00177133" w:rsidRDefault="00D707BF">
      <w:pPr>
        <w:spacing w:beforeAutospacing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</w:t>
      </w:r>
    </w:p>
    <w:p w:rsidR="00177133" w:rsidRDefault="00D707BF">
      <w:pPr>
        <w:spacing w:beforeAutospacing="0" w:after="0" w:line="240" w:lineRule="auto"/>
        <w:jc w:val="center"/>
        <w:rPr>
          <w:sz w:val="28"/>
        </w:rPr>
      </w:pPr>
      <w:r>
        <w:rPr>
          <w:sz w:val="28"/>
        </w:rPr>
        <w:t>11.03.01 Радиотехника</w:t>
      </w:r>
    </w:p>
    <w:p w:rsidR="00177133" w:rsidRDefault="00177133">
      <w:pPr>
        <w:spacing w:beforeAutospacing="0" w:after="0" w:line="240" w:lineRule="auto"/>
        <w:jc w:val="center"/>
        <w:rPr>
          <w:sz w:val="28"/>
        </w:rPr>
      </w:pPr>
    </w:p>
    <w:p w:rsidR="00177133" w:rsidRDefault="00D707BF">
      <w:pPr>
        <w:spacing w:beforeAutospacing="0" w:after="0" w:line="240" w:lineRule="auto"/>
        <w:jc w:val="center"/>
        <w:rPr>
          <w:sz w:val="28"/>
        </w:rPr>
      </w:pPr>
      <w:r>
        <w:rPr>
          <w:sz w:val="28"/>
        </w:rPr>
        <w:t>Направленность (профиль) подготовки</w:t>
      </w:r>
    </w:p>
    <w:p w:rsidR="00177133" w:rsidRDefault="00C047BA">
      <w:pPr>
        <w:spacing w:beforeAutospacing="0" w:after="0" w:line="360" w:lineRule="auto"/>
        <w:jc w:val="center"/>
        <w:rPr>
          <w:sz w:val="28"/>
        </w:rPr>
      </w:pPr>
      <w:r>
        <w:rPr>
          <w:sz w:val="28"/>
        </w:rPr>
        <w:t xml:space="preserve"> «</w:t>
      </w:r>
      <w:r w:rsidRPr="00C047BA">
        <w:rPr>
          <w:sz w:val="28"/>
        </w:rPr>
        <w:t>Беспроводные технологии в радиотехнических системах и устройствах</w:t>
      </w:r>
      <w:bookmarkStart w:id="0" w:name="_GoBack"/>
      <w:bookmarkEnd w:id="0"/>
      <w:r w:rsidR="00D707BF">
        <w:rPr>
          <w:sz w:val="28"/>
        </w:rPr>
        <w:t>»</w:t>
      </w:r>
    </w:p>
    <w:p w:rsidR="00177133" w:rsidRDefault="00177133">
      <w:pPr>
        <w:spacing w:beforeAutospacing="0" w:after="0" w:line="360" w:lineRule="auto"/>
        <w:jc w:val="center"/>
        <w:rPr>
          <w:sz w:val="28"/>
        </w:rPr>
      </w:pPr>
    </w:p>
    <w:p w:rsidR="00177133" w:rsidRDefault="00D707BF">
      <w:pPr>
        <w:spacing w:beforeAutospacing="0"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 выпускника – бакалавр</w:t>
      </w:r>
    </w:p>
    <w:p w:rsidR="00177133" w:rsidRDefault="00177133">
      <w:pPr>
        <w:spacing w:beforeAutospacing="0" w:after="0" w:line="360" w:lineRule="auto"/>
        <w:jc w:val="center"/>
        <w:rPr>
          <w:sz w:val="28"/>
          <w:szCs w:val="28"/>
        </w:rPr>
      </w:pPr>
    </w:p>
    <w:p w:rsidR="00177133" w:rsidRDefault="00D707BF">
      <w:pPr>
        <w:spacing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обучения – очная </w:t>
      </w:r>
    </w:p>
    <w:p w:rsidR="00177133" w:rsidRDefault="00177133">
      <w:pPr>
        <w:spacing w:beforeAutospacing="0" w:after="0"/>
        <w:jc w:val="center"/>
        <w:rPr>
          <w:sz w:val="28"/>
          <w:szCs w:val="28"/>
        </w:rPr>
      </w:pPr>
    </w:p>
    <w:p w:rsidR="00177133" w:rsidRDefault="00177133">
      <w:pPr>
        <w:spacing w:beforeAutospacing="0" w:after="0"/>
        <w:jc w:val="center"/>
        <w:rPr>
          <w:sz w:val="28"/>
          <w:szCs w:val="28"/>
        </w:rPr>
      </w:pPr>
    </w:p>
    <w:p w:rsidR="00177133" w:rsidRDefault="00177133">
      <w:pPr>
        <w:spacing w:beforeAutospacing="0" w:after="0"/>
        <w:jc w:val="center"/>
        <w:rPr>
          <w:sz w:val="28"/>
          <w:szCs w:val="28"/>
        </w:rPr>
      </w:pPr>
    </w:p>
    <w:p w:rsidR="00177133" w:rsidRDefault="00177133">
      <w:pPr>
        <w:spacing w:beforeAutospacing="0" w:after="0"/>
        <w:jc w:val="center"/>
        <w:rPr>
          <w:sz w:val="28"/>
          <w:szCs w:val="28"/>
        </w:rPr>
      </w:pPr>
    </w:p>
    <w:p w:rsidR="00D707BF" w:rsidRDefault="00D707BF">
      <w:pPr>
        <w:spacing w:beforeAutospacing="0" w:after="0"/>
        <w:jc w:val="center"/>
        <w:rPr>
          <w:sz w:val="28"/>
          <w:szCs w:val="28"/>
        </w:rPr>
      </w:pPr>
    </w:p>
    <w:p w:rsidR="00D707BF" w:rsidRDefault="00D707BF">
      <w:pPr>
        <w:spacing w:beforeAutospacing="0" w:after="0"/>
        <w:jc w:val="center"/>
        <w:rPr>
          <w:sz w:val="28"/>
          <w:szCs w:val="28"/>
        </w:rPr>
      </w:pPr>
    </w:p>
    <w:p w:rsidR="00D707BF" w:rsidRDefault="00D707BF">
      <w:pPr>
        <w:spacing w:beforeAutospacing="0" w:after="0"/>
        <w:jc w:val="center"/>
        <w:rPr>
          <w:sz w:val="28"/>
          <w:szCs w:val="28"/>
        </w:rPr>
      </w:pPr>
    </w:p>
    <w:p w:rsidR="00D707BF" w:rsidRDefault="00D707BF">
      <w:pPr>
        <w:spacing w:beforeAutospacing="0" w:after="0"/>
        <w:jc w:val="center"/>
        <w:rPr>
          <w:sz w:val="28"/>
          <w:szCs w:val="28"/>
        </w:rPr>
      </w:pPr>
    </w:p>
    <w:p w:rsidR="00177133" w:rsidRDefault="00D707BF">
      <w:pPr>
        <w:spacing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Рязань 2021 г</w:t>
      </w:r>
      <w:r>
        <w:br w:type="page"/>
      </w:r>
    </w:p>
    <w:p w:rsidR="00177133" w:rsidRDefault="00D707BF">
      <w:pPr>
        <w:pStyle w:val="af2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177133" w:rsidRDefault="00D707BF">
      <w:pPr>
        <w:pStyle w:val="af2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color w:val="000000"/>
          <w:sz w:val="28"/>
          <w:szCs w:val="28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177133" w:rsidRDefault="00D707BF">
      <w:pPr>
        <w:pStyle w:val="af2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color w:val="000000"/>
          <w:sz w:val="28"/>
          <w:szCs w:val="28"/>
        </w:rPr>
        <w:t>Основная задача – обеспечить оценку уровня сформированности общекультурных и профессиональных компетенций, приобретаемых обучающимся в соответствии с этими требованиями.</w:t>
      </w:r>
    </w:p>
    <w:p w:rsidR="00177133" w:rsidRDefault="00D707BF">
      <w:pPr>
        <w:pStyle w:val="af2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color w:val="000000"/>
          <w:sz w:val="28"/>
          <w:szCs w:val="28"/>
        </w:rPr>
        <w:t>Контроль знаний проводится в форме текущего контроля и промежуточной аттестации.</w:t>
      </w:r>
    </w:p>
    <w:p w:rsidR="00177133" w:rsidRDefault="00D707BF">
      <w:pPr>
        <w:pStyle w:val="af2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177133" w:rsidRDefault="00D707BF">
      <w:pPr>
        <w:pStyle w:val="af2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приобретённых обучающимися на практических занятиях и лабораторных работах. При выполнении лабораторных работ применяется система оценки «зачтено – не зачтено». Количество лабораторных работ по каждому модулю определено графиком, утвержденным заведующим кафедрой.</w:t>
      </w:r>
    </w:p>
    <w:p w:rsidR="00177133" w:rsidRDefault="00D707BF">
      <w:pPr>
        <w:pStyle w:val="af2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color w:val="000000"/>
          <w:sz w:val="28"/>
          <w:szCs w:val="28"/>
        </w:rPr>
        <w:t xml:space="preserve">На практических занятиях допускается использование либо системы «зачтено – не зачтено», либо рейтинговой системы оценки, при которой, например, правильно решенная задача оценивается определенным количеством баллов. При поэтапном выполнении учебного плана баллы суммируются. Положительным итогом выполнения программы является определенное количество набранных баллов. </w:t>
      </w:r>
    </w:p>
    <w:p w:rsidR="00177133" w:rsidRDefault="00D707BF">
      <w:pPr>
        <w:pStyle w:val="af2"/>
        <w:spacing w:line="240" w:lineRule="auto"/>
        <w:ind w:firstLine="708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b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Форма проведения экзамена – устный 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 и одна задача. В процессе подготовки к устному ответу экзаменуемый может составить в письменном виде план ответа, включающий в себя определения, выводы формул, рисунки и т.п. </w:t>
      </w:r>
      <w:r>
        <w:rPr>
          <w:rStyle w:val="a4"/>
          <w:b/>
          <w:color w:val="000000"/>
          <w:sz w:val="28"/>
          <w:szCs w:val="28"/>
        </w:rPr>
        <w:lastRenderedPageBreak/>
        <w:t>Решение задачи также предоставляется в письменном виде.</w:t>
      </w:r>
    </w:p>
    <w:p w:rsidR="00177133" w:rsidRDefault="00D707BF">
      <w:pPr>
        <w:pStyle w:val="af2"/>
        <w:shd w:val="clear" w:color="auto" w:fill="auto"/>
        <w:spacing w:line="240" w:lineRule="auto"/>
        <w:jc w:val="center"/>
        <w:rPr>
          <w:rStyle w:val="a4"/>
          <w:b/>
          <w:bCs/>
          <w:iCs/>
          <w:color w:val="000000"/>
          <w:sz w:val="28"/>
          <w:szCs w:val="28"/>
        </w:rPr>
      </w:pPr>
      <w:r>
        <w:rPr>
          <w:rStyle w:val="a4"/>
          <w:b/>
          <w:color w:val="000000"/>
          <w:sz w:val="28"/>
          <w:szCs w:val="28"/>
        </w:rPr>
        <w:t>1. Паспорт оценочных материалов по дисциплине</w:t>
      </w:r>
    </w:p>
    <w:p w:rsidR="00177133" w:rsidRDefault="00177133">
      <w:pPr>
        <w:pStyle w:val="af2"/>
        <w:shd w:val="clear" w:color="auto" w:fill="auto"/>
        <w:spacing w:line="240" w:lineRule="auto"/>
        <w:jc w:val="center"/>
        <w:rPr>
          <w:rStyle w:val="a4"/>
          <w:b/>
          <w:bCs/>
          <w:iCs/>
          <w:color w:val="000000"/>
          <w:sz w:val="28"/>
          <w:szCs w:val="28"/>
        </w:rPr>
      </w:pP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2"/>
        <w:gridCol w:w="3694"/>
        <w:gridCol w:w="1983"/>
        <w:gridCol w:w="1878"/>
        <w:gridCol w:w="1384"/>
      </w:tblGrid>
      <w:tr w:rsidR="00177133">
        <w:trPr>
          <w:cantSplit/>
          <w:trHeight w:val="1270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3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pStyle w:val="ac"/>
              <w:widowControl w:val="0"/>
              <w:spacing w:before="0"/>
              <w:jc w:val="center"/>
              <w:rPr>
                <w:rStyle w:val="11"/>
                <w:bCs/>
                <w:sz w:val="24"/>
                <w:szCs w:val="24"/>
              </w:rPr>
            </w:pPr>
            <w:r>
              <w:rPr>
                <w:rStyle w:val="11"/>
                <w:bCs/>
                <w:sz w:val="24"/>
                <w:szCs w:val="24"/>
              </w:rPr>
              <w:t>Контролируемые разделы</w:t>
            </w:r>
          </w:p>
          <w:p w:rsidR="00177133" w:rsidRDefault="00D707BF">
            <w:pPr>
              <w:pStyle w:val="ac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Style w:val="11"/>
                <w:bCs/>
                <w:sz w:val="24"/>
                <w:szCs w:val="24"/>
              </w:rPr>
              <w:t>(темы) дисциплины</w:t>
            </w:r>
          </w:p>
          <w:p w:rsidR="00177133" w:rsidRDefault="00177133">
            <w:pPr>
              <w:pStyle w:val="2"/>
              <w:keepLines w:val="0"/>
              <w:tabs>
                <w:tab w:val="left" w:pos="576"/>
                <w:tab w:val="center" w:pos="1805"/>
                <w:tab w:val="left" w:pos="2655"/>
              </w:tabs>
              <w:snapToGri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pStyle w:val="2"/>
              <w:keepLines w:val="0"/>
              <w:tabs>
                <w:tab w:val="left" w:pos="576"/>
              </w:tabs>
              <w:snapToGri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Код контролируемой</w:t>
            </w:r>
          </w:p>
          <w:p w:rsidR="00177133" w:rsidRDefault="00D707BF">
            <w:pPr>
              <w:pStyle w:val="2"/>
              <w:keepLines w:val="0"/>
              <w:tabs>
                <w:tab w:val="left" w:pos="576"/>
              </w:tabs>
              <w:snapToGri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компетенции (или её части)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Вид, метод, форма оценочного мероприятия</w:t>
            </w:r>
          </w:p>
        </w:tc>
      </w:tr>
      <w:tr w:rsidR="00177133">
        <w:trPr>
          <w:cantSplit/>
          <w:trHeight w:val="469"/>
        </w:trPr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77133" w:rsidRDefault="00177133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6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77133" w:rsidRDefault="00177133">
            <w:pPr>
              <w:pStyle w:val="ac"/>
              <w:widowControl w:val="0"/>
              <w:spacing w:before="0"/>
              <w:jc w:val="center"/>
              <w:rPr>
                <w:rStyle w:val="11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77133" w:rsidRDefault="00177133">
            <w:pPr>
              <w:pStyle w:val="2"/>
              <w:keepLines w:val="0"/>
              <w:tabs>
                <w:tab w:val="left" w:pos="576"/>
              </w:tabs>
              <w:snapToGri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33" w:rsidRDefault="00D707BF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В семестре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33" w:rsidRDefault="00D707BF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В сессию</w:t>
            </w:r>
          </w:p>
        </w:tc>
      </w:tr>
      <w:tr w:rsidR="00177133">
        <w:trPr>
          <w:trHeight w:val="42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33" w:rsidRDefault="00D707BF">
            <w:pPr>
              <w:widowControl w:val="0"/>
              <w:rPr>
                <w:rFonts w:eastAsia="Arial Unicode MS"/>
                <w:color w:val="000000"/>
              </w:rPr>
            </w:pPr>
            <w:r>
              <w:t>Основные понятия теории цепей. Законы Кирхгофа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ОПК-1; ОПК-2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РГР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 w:rsidR="00177133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33" w:rsidRDefault="00D707BF">
            <w:pPr>
              <w:widowControl w:val="0"/>
              <w:rPr>
                <w:rFonts w:eastAsia="Arial Unicode MS"/>
                <w:color w:val="000000"/>
              </w:rPr>
            </w:pPr>
            <w:r>
              <w:t>Анализ цепей постоянного тока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ОПК-1; ОПК-2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РГР, лаб. раб.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 w:rsidR="00177133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33" w:rsidRDefault="00D707BF">
            <w:pPr>
              <w:widowControl w:val="0"/>
              <w:rPr>
                <w:rFonts w:eastAsia="Arial Unicode MS"/>
                <w:color w:val="000000"/>
              </w:rPr>
            </w:pPr>
            <w:r>
              <w:t>Анализ простейших линейных цепей при гармоническом воздействии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ОПК-1; ОПК-2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РГР, лаб. раб.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 w:rsidR="00177133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33" w:rsidRDefault="00D707BF">
            <w:pPr>
              <w:widowControl w:val="0"/>
              <w:rPr>
                <w:rFonts w:eastAsia="Arial Unicode MS"/>
                <w:color w:val="000000"/>
              </w:rPr>
            </w:pPr>
            <w:r>
              <w:rPr>
                <w:color w:val="00000A"/>
              </w:rPr>
              <w:t>Частотные характеристики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ОПК-1; ОПК-2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РГР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 w:rsidR="00177133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33" w:rsidRDefault="00D707BF">
            <w:pPr>
              <w:widowControl w:val="0"/>
              <w:rPr>
                <w:rFonts w:eastAsia="Arial Unicode MS"/>
                <w:color w:val="000000"/>
              </w:rPr>
            </w:pPr>
            <w:r>
              <w:rPr>
                <w:color w:val="00000A"/>
              </w:rPr>
              <w:t>Анализ цепей при периодическом несинусоидальном воздействии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ОПК-1; ОПК-2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177133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 w:rsidR="00177133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33" w:rsidRDefault="00D707BF">
            <w:pPr>
              <w:widowControl w:val="0"/>
              <w:rPr>
                <w:rFonts w:eastAsia="Arial Unicode MS"/>
                <w:color w:val="000000"/>
              </w:rPr>
            </w:pPr>
            <w:r>
              <w:t>Резонансные явления в электрических цепях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ОПК-1; ОПК-2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РГР,лаб. раб.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 w:rsidR="00177133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33" w:rsidRDefault="00D707BF">
            <w:pPr>
              <w:widowControl w:val="0"/>
              <w:rPr>
                <w:rFonts w:eastAsia="Arial Unicode MS"/>
                <w:color w:val="000000"/>
              </w:rPr>
            </w:pPr>
            <w:r>
              <w:t>Нелинейные  электрические цепи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ОПК-1; ОПК-2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177133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 w:rsidR="00177133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33" w:rsidRDefault="00D707BF">
            <w:pPr>
              <w:widowControl w:val="0"/>
              <w:rPr>
                <w:rFonts w:eastAsia="Arial Unicode MS"/>
                <w:color w:val="000000"/>
              </w:rPr>
            </w:pPr>
            <w:r>
              <w:t>Трехфазные цепи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ОПК-1; ОПК-2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177133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 w:rsidR="00177133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33" w:rsidRDefault="00D707BF">
            <w:pPr>
              <w:widowControl w:val="0"/>
              <w:rPr>
                <w:rFonts w:eastAsia="Arial Unicode MS"/>
                <w:color w:val="000000"/>
              </w:rPr>
            </w:pPr>
            <w:r>
              <w:t>Классический метод расчета переходных процессов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ОПК-1; ОПК-2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КР, лаб. раб.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 w:rsidR="00177133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33" w:rsidRDefault="00D707BF">
            <w:pPr>
              <w:widowControl w:val="0"/>
              <w:rPr>
                <w:rFonts w:eastAsia="Arial Unicode MS"/>
                <w:color w:val="000000"/>
              </w:rPr>
            </w:pPr>
            <w:r>
              <w:t>Операторный метод расчета переходных процессов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ОПК-1; ОПК-2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КР, лаб. раб.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 w:rsidR="00177133">
        <w:trPr>
          <w:trHeight w:val="9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33" w:rsidRDefault="00D707BF">
            <w:pPr>
              <w:widowControl w:val="0"/>
              <w:rPr>
                <w:rFonts w:eastAsia="Arial Unicode MS"/>
                <w:color w:val="000000"/>
              </w:rPr>
            </w:pPr>
            <w:r>
              <w:t>Временные характеристики цепей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ОПК-1; ОПК-2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КР, лаб. раб.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 w:rsidR="00177133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33" w:rsidRDefault="00D707BF">
            <w:pPr>
              <w:widowControl w:val="0"/>
              <w:rPr>
                <w:rFonts w:eastAsia="Arial Unicode MS"/>
                <w:color w:val="000000"/>
              </w:rPr>
            </w:pPr>
            <w:r>
              <w:t>Передаточная функция цепи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ОПК-1; ОПК-2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КР, лаб. раб.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 w:rsidR="00177133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33" w:rsidRDefault="00D707BF">
            <w:pPr>
              <w:widowControl w:val="0"/>
              <w:jc w:val="both"/>
            </w:pPr>
            <w:r>
              <w:rPr>
                <w:color w:val="00000A"/>
              </w:rPr>
              <w:t>Цепи с распределенными параметрами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ОПК-1; ОПК-2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лаб. раб.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 w:rsidR="00177133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33" w:rsidRDefault="00D707BF">
            <w:pPr>
              <w:widowControl w:val="0"/>
              <w:rPr>
                <w:rFonts w:eastAsia="Arial Unicode MS"/>
                <w:color w:val="000000"/>
              </w:rPr>
            </w:pPr>
            <w:r>
              <w:t>Особенности расчета цепей с операционными усилителями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ОПК-1; ОПК-2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177133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 w:rsidR="00177133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33" w:rsidRDefault="00D707BF">
            <w:pPr>
              <w:widowControl w:val="0"/>
              <w:jc w:val="both"/>
              <w:rPr>
                <w:rFonts w:eastAsia="Arial Unicode MS"/>
                <w:color w:val="000000"/>
              </w:rPr>
            </w:pPr>
            <w:r>
              <w:t>Цепи с обратными связями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ОПК-1; ОПК-2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177133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 w:rsidR="00177133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33" w:rsidRDefault="00D707BF">
            <w:pPr>
              <w:widowControl w:val="0"/>
              <w:jc w:val="both"/>
            </w:pPr>
            <w:r>
              <w:t>Четырехполюсники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ОПК-1; ОПК-2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177133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экзамен</w:t>
            </w:r>
          </w:p>
        </w:tc>
      </w:tr>
    </w:tbl>
    <w:p w:rsidR="00177133" w:rsidRDefault="00D707BF">
      <w:pPr>
        <w:spacing w:before="280" w:after="0" w:line="240" w:lineRule="auto"/>
        <w:jc w:val="center"/>
        <w:rPr>
          <w:rStyle w:val="23"/>
          <w:b/>
          <w:color w:val="000000"/>
          <w:sz w:val="28"/>
          <w:szCs w:val="28"/>
        </w:rPr>
      </w:pPr>
      <w:r>
        <w:rPr>
          <w:rStyle w:val="23"/>
          <w:b/>
          <w:color w:val="000000"/>
          <w:sz w:val="28"/>
          <w:szCs w:val="28"/>
        </w:rPr>
        <w:lastRenderedPageBreak/>
        <w:t>2. Критерии оценивания компетенций (результатов)</w:t>
      </w:r>
    </w:p>
    <w:p w:rsidR="00177133" w:rsidRDefault="00D707BF">
      <w:pPr>
        <w:spacing w:before="280" w:after="0" w:line="240" w:lineRule="auto"/>
        <w:ind w:firstLine="709"/>
        <w:rPr>
          <w:rStyle w:val="23"/>
          <w:color w:val="000000"/>
          <w:sz w:val="28"/>
          <w:szCs w:val="28"/>
        </w:rPr>
      </w:pPr>
      <w:r>
        <w:rPr>
          <w:rStyle w:val="23"/>
          <w:color w:val="000000"/>
          <w:sz w:val="28"/>
          <w:szCs w:val="28"/>
        </w:rPr>
        <w:t>1. Уровень усвоения материала, предусмотренного программой.</w:t>
      </w:r>
    </w:p>
    <w:p w:rsidR="00177133" w:rsidRDefault="00D707BF">
      <w:pPr>
        <w:spacing w:before="280" w:after="0" w:line="240" w:lineRule="auto"/>
        <w:ind w:firstLine="709"/>
        <w:rPr>
          <w:rStyle w:val="23"/>
          <w:color w:val="000000"/>
          <w:sz w:val="28"/>
          <w:szCs w:val="28"/>
        </w:rPr>
      </w:pPr>
      <w:r>
        <w:rPr>
          <w:rStyle w:val="23"/>
          <w:color w:val="000000"/>
          <w:sz w:val="28"/>
          <w:szCs w:val="28"/>
        </w:rPr>
        <w:t>2. Умение анализировать материал, устанавливать причинно-следственные связи.</w:t>
      </w:r>
    </w:p>
    <w:p w:rsidR="00177133" w:rsidRDefault="00D707BF">
      <w:pPr>
        <w:spacing w:before="280" w:after="0" w:line="240" w:lineRule="auto"/>
        <w:ind w:firstLine="709"/>
        <w:rPr>
          <w:rStyle w:val="23"/>
          <w:color w:val="000000"/>
          <w:sz w:val="28"/>
          <w:szCs w:val="28"/>
        </w:rPr>
      </w:pPr>
      <w:r>
        <w:rPr>
          <w:rStyle w:val="23"/>
          <w:color w:val="000000"/>
          <w:sz w:val="28"/>
          <w:szCs w:val="28"/>
        </w:rPr>
        <w:t>3. Качество ответа на вопросы: полнота, аргументированность, убежденность, логичность.</w:t>
      </w:r>
    </w:p>
    <w:p w:rsidR="00177133" w:rsidRDefault="00D707BF">
      <w:pPr>
        <w:spacing w:before="280" w:after="0" w:line="240" w:lineRule="auto"/>
        <w:ind w:firstLine="709"/>
        <w:rPr>
          <w:rStyle w:val="23"/>
          <w:color w:val="000000"/>
          <w:sz w:val="28"/>
          <w:szCs w:val="28"/>
        </w:rPr>
      </w:pPr>
      <w:r>
        <w:rPr>
          <w:rStyle w:val="23"/>
          <w:color w:val="000000"/>
          <w:sz w:val="28"/>
          <w:szCs w:val="28"/>
        </w:rPr>
        <w:t>4. Содержательная сторона и качество материалов, приведенных в отчетах студента по лабораторным работам, практическим занятиям.</w:t>
      </w:r>
    </w:p>
    <w:p w:rsidR="00177133" w:rsidRDefault="00D707BF">
      <w:pPr>
        <w:spacing w:before="280" w:after="0" w:line="240" w:lineRule="auto"/>
        <w:ind w:firstLine="709"/>
        <w:rPr>
          <w:rStyle w:val="23"/>
          <w:color w:val="000000"/>
          <w:sz w:val="28"/>
          <w:szCs w:val="28"/>
        </w:rPr>
      </w:pPr>
      <w:r>
        <w:rPr>
          <w:rStyle w:val="23"/>
          <w:color w:val="000000"/>
          <w:sz w:val="28"/>
          <w:szCs w:val="28"/>
        </w:rPr>
        <w:t>5. Использование дополнительной литературы при подготовке ответов.</w:t>
      </w:r>
    </w:p>
    <w:p w:rsidR="00177133" w:rsidRDefault="00177133">
      <w:pPr>
        <w:spacing w:before="280" w:after="0" w:line="240" w:lineRule="auto"/>
        <w:jc w:val="both"/>
        <w:outlineLvl w:val="1"/>
        <w:rPr>
          <w:b/>
          <w:color w:val="000000"/>
          <w:sz w:val="28"/>
          <w:szCs w:val="28"/>
          <w:lang w:eastAsia="ru-RU"/>
        </w:rPr>
      </w:pPr>
    </w:p>
    <w:p w:rsidR="00177133" w:rsidRDefault="00D707BF">
      <w:pPr>
        <w:spacing w:before="280" w:after="0" w:line="240" w:lineRule="auto"/>
        <w:ind w:firstLine="70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дисциплине оценивается в форме  бальной отметки:</w:t>
      </w:r>
    </w:p>
    <w:p w:rsidR="00177133" w:rsidRDefault="00D707BF">
      <w:pPr>
        <w:spacing w:before="280" w:after="0" w:line="240" w:lineRule="auto"/>
        <w:ind w:firstLine="709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177133" w:rsidRDefault="00D707BF">
      <w:pPr>
        <w:spacing w:before="280" w:after="0" w:line="240" w:lineRule="auto"/>
        <w:ind w:firstLine="709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177133" w:rsidRDefault="00D707BF">
      <w:pPr>
        <w:spacing w:before="280" w:after="0"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>
        <w:rPr>
          <w:color w:val="000000"/>
          <w:sz w:val="28"/>
          <w:szCs w:val="28"/>
          <w:lang w:eastAsia="ru-RU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177133" w:rsidRDefault="00D707BF">
      <w:pPr>
        <w:spacing w:before="280" w:after="0" w:line="240" w:lineRule="auto"/>
        <w:ind w:firstLine="709"/>
        <w:jc w:val="both"/>
        <w:rPr>
          <w:color w:val="000000"/>
          <w:szCs w:val="24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lastRenderedPageBreak/>
        <w:t xml:space="preserve">«Неудовлетворительно» </w:t>
      </w:r>
      <w:r>
        <w:rPr>
          <w:color w:val="000000"/>
          <w:sz w:val="28"/>
          <w:szCs w:val="28"/>
          <w:lang w:eastAsia="ru-RU"/>
        </w:rPr>
        <w:t xml:space="preserve">выставляется студенту, </w:t>
      </w:r>
      <w:r>
        <w:rPr>
          <w:color w:val="000000"/>
          <w:sz w:val="28"/>
          <w:szCs w:val="28"/>
        </w:rPr>
        <w:t>не выполневшему и не защитившему лабораторные работы и расчетные задания,</w:t>
      </w:r>
      <w:r>
        <w:rPr>
          <w:color w:val="000000"/>
          <w:sz w:val="28"/>
          <w:szCs w:val="28"/>
          <w:lang w:eastAsia="ru-RU"/>
        </w:rPr>
        <w:t xml:space="preserve">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</w:t>
      </w:r>
      <w:r>
        <w:rPr>
          <w:color w:val="000000"/>
          <w:szCs w:val="24"/>
          <w:lang w:eastAsia="ru-RU"/>
        </w:rPr>
        <w:t>.</w:t>
      </w:r>
    </w:p>
    <w:p w:rsidR="00177133" w:rsidRDefault="00D707BF">
      <w:pPr>
        <w:pStyle w:val="71"/>
        <w:shd w:val="clear" w:color="auto" w:fill="auto"/>
        <w:spacing w:before="0" w:after="0" w:line="240" w:lineRule="auto"/>
        <w:ind w:firstLine="0"/>
        <w:jc w:val="center"/>
        <w:rPr>
          <w:rStyle w:val="72"/>
          <w:b/>
          <w:color w:val="000000"/>
          <w:sz w:val="28"/>
          <w:szCs w:val="28"/>
        </w:rPr>
      </w:pPr>
      <w:r>
        <w:rPr>
          <w:rStyle w:val="72"/>
          <w:b/>
          <w:color w:val="000000"/>
          <w:sz w:val="28"/>
          <w:szCs w:val="28"/>
        </w:rPr>
        <w:t>3. Типовые контролирующие материалы</w:t>
      </w:r>
    </w:p>
    <w:p w:rsidR="00177133" w:rsidRDefault="00D707BF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 Вопросы к лабораторным занятиям.</w:t>
      </w:r>
    </w:p>
    <w:p w:rsidR="00177133" w:rsidRDefault="00D707BF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каждой лабораторной работе прилагается перечень вопросов, на которые необходимо ответить студенту.</w:t>
      </w:r>
    </w:p>
    <w:p w:rsidR="00177133" w:rsidRDefault="00177133">
      <w:pPr>
        <w:spacing w:before="280" w:after="0" w:line="24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29"/>
        <w:tblW w:w="846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80"/>
        <w:gridCol w:w="7380"/>
      </w:tblGrid>
      <w:tr w:rsidR="00177133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№ работы</w:t>
            </w:r>
          </w:p>
        </w:tc>
        <w:tc>
          <w:tcPr>
            <w:tcW w:w="7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Название лабораторной работы и вопросы для контроля</w:t>
            </w:r>
          </w:p>
        </w:tc>
      </w:tr>
      <w:tr w:rsidR="00177133">
        <w:trPr>
          <w:trHeight w:val="3388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drawing>
                <wp:anchor distT="0" distB="0" distL="0" distR="0" simplePos="0" relativeHeight="251658240" behindDoc="1" locked="0" layoutInCell="0" allowOverlap="1">
                  <wp:simplePos x="0" y="0"/>
                  <wp:positionH relativeFrom="column">
                    <wp:posOffset>1205865</wp:posOffset>
                  </wp:positionH>
                  <wp:positionV relativeFrom="paragraph">
                    <wp:posOffset>1322705</wp:posOffset>
                  </wp:positionV>
                  <wp:extent cx="3683635" cy="851535"/>
                  <wp:effectExtent l="0" t="0" r="0" b="0"/>
                  <wp:wrapNone/>
                  <wp:docPr id="1" name="Рисунок 48_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_0"/>
                          <pic:cNvPicPr/>
                        </pic:nvPicPr>
                        <pic:blipFill>
                          <a:blip r:embed="rId6"/>
                          <a:srcRect l="17342" t="676" r="4712" b="85848"/>
                          <a:stretch/>
                        </pic:blipFill>
                        <pic:spPr>
                          <a:xfrm>
                            <a:off x="0" y="0"/>
                            <a:ext cx="3683160" cy="851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0" allowOverlap="1">
                  <wp:simplePos x="0" y="0"/>
                  <wp:positionH relativeFrom="column">
                    <wp:posOffset>837565</wp:posOffset>
                  </wp:positionH>
                  <wp:positionV relativeFrom="paragraph">
                    <wp:posOffset>3021965</wp:posOffset>
                  </wp:positionV>
                  <wp:extent cx="3721735" cy="889635"/>
                  <wp:effectExtent l="0" t="0" r="0" b="0"/>
                  <wp:wrapNone/>
                  <wp:docPr id="2" name="Рисунок 51_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51_0"/>
                          <pic:cNvPicPr/>
                        </pic:nvPicPr>
                        <pic:blipFill>
                          <a:blip r:embed="rId7"/>
                          <a:srcRect l="15433" t="30869" r="5687" b="54979"/>
                          <a:stretch/>
                        </pic:blipFill>
                        <pic:spPr>
                          <a:xfrm>
                            <a:off x="0" y="0"/>
                            <a:ext cx="3720960" cy="888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Cs w:val="24"/>
              </w:rPr>
              <w:t>1</w:t>
            </w:r>
          </w:p>
        </w:tc>
        <w:tc>
          <w:tcPr>
            <w:tcW w:w="7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77133" w:rsidRDefault="00D707BF">
            <w:pPr>
              <w:widowControl w:val="0"/>
              <w:contextualSpacing/>
              <w:rPr>
                <w:lang w:eastAsia="ar-SA"/>
              </w:rPr>
            </w:pPr>
            <w:r>
              <w:rPr>
                <w:lang w:eastAsia="ar-SA"/>
              </w:rPr>
              <w:t>Исследование линейных электрических цепей со смешанным соединение элементов</w:t>
            </w:r>
          </w:p>
          <w:p w:rsidR="00177133" w:rsidRDefault="00D707BF">
            <w:pPr>
              <w:widowControl w:val="0"/>
              <w:spacing w:before="280"/>
              <w:contextualSpacing/>
              <w:rPr>
                <w:szCs w:val="24"/>
              </w:rPr>
            </w:pPr>
            <w:r>
              <w:rPr>
                <w:szCs w:val="24"/>
              </w:rPr>
              <w:t>1. Какое соединение элементов называется последовательным, параллельным и смешанным?</w:t>
            </w:r>
          </w:p>
          <w:p w:rsidR="00177133" w:rsidRDefault="00D707BF">
            <w:pPr>
              <w:widowControl w:val="0"/>
              <w:spacing w:before="280"/>
              <w:contextualSpacing/>
              <w:rPr>
                <w:szCs w:val="24"/>
              </w:rPr>
            </w:pPr>
            <w:r>
              <w:rPr>
                <w:szCs w:val="24"/>
              </w:rPr>
              <w:t>2. Записать выражения для входного сопротивления схем, указанных на рис., относительно заданных зажимов.</w:t>
            </w:r>
          </w:p>
          <w:p w:rsidR="00177133" w:rsidRDefault="00177133">
            <w:pPr>
              <w:widowControl w:val="0"/>
              <w:spacing w:before="280"/>
              <w:rPr>
                <w:szCs w:val="24"/>
              </w:rPr>
            </w:pPr>
          </w:p>
          <w:p w:rsidR="00D707BF" w:rsidRDefault="00D707BF">
            <w:pPr>
              <w:widowControl w:val="0"/>
              <w:spacing w:before="280"/>
              <w:rPr>
                <w:szCs w:val="24"/>
              </w:rPr>
            </w:pPr>
          </w:p>
          <w:p w:rsidR="00D707BF" w:rsidRDefault="00D707BF">
            <w:pPr>
              <w:widowControl w:val="0"/>
              <w:spacing w:before="280"/>
              <w:rPr>
                <w:szCs w:val="24"/>
              </w:rPr>
            </w:pPr>
          </w:p>
          <w:p w:rsidR="00177133" w:rsidRDefault="00D707BF">
            <w:pPr>
              <w:widowControl w:val="0"/>
              <w:spacing w:before="28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3. </w:t>
            </w:r>
            <w:r>
              <w:rPr>
                <w:szCs w:val="24"/>
              </w:rPr>
              <w:t xml:space="preserve">Вычислить токи и напряжения в схемах рис., если </w:t>
            </w:r>
            <w:r>
              <w:rPr>
                <w:i/>
                <w:szCs w:val="24"/>
              </w:rPr>
              <w:t xml:space="preserve"> Е=100 В,  </w:t>
            </w:r>
            <w:r>
              <w:rPr>
                <w:i/>
                <w:szCs w:val="24"/>
                <w:lang w:val="en-US"/>
              </w:rPr>
              <w:t>R</w:t>
            </w:r>
            <w:r>
              <w:rPr>
                <w:i/>
                <w:szCs w:val="24"/>
                <w:vertAlign w:val="subscript"/>
              </w:rPr>
              <w:t>1</w:t>
            </w:r>
            <w:r>
              <w:rPr>
                <w:i/>
                <w:szCs w:val="24"/>
              </w:rPr>
              <w:t xml:space="preserve">=100 Ом,   </w:t>
            </w:r>
            <w:r>
              <w:rPr>
                <w:i/>
                <w:szCs w:val="24"/>
                <w:lang w:val="en-US"/>
              </w:rPr>
              <w:t>R</w:t>
            </w:r>
            <w:r>
              <w:rPr>
                <w:i/>
                <w:szCs w:val="24"/>
                <w:vertAlign w:val="subscript"/>
              </w:rPr>
              <w:t>2</w:t>
            </w:r>
            <w:r>
              <w:rPr>
                <w:i/>
                <w:szCs w:val="24"/>
              </w:rPr>
              <w:t xml:space="preserve">=10 Ом,  </w:t>
            </w:r>
            <w:r>
              <w:rPr>
                <w:i/>
                <w:szCs w:val="24"/>
                <w:lang w:val="en-US"/>
              </w:rPr>
              <w:t>J</w:t>
            </w:r>
            <w:r>
              <w:rPr>
                <w:i/>
                <w:szCs w:val="24"/>
              </w:rPr>
              <w:t xml:space="preserve">=1 </w:t>
            </w:r>
            <w:r>
              <w:rPr>
                <w:i/>
                <w:szCs w:val="24"/>
                <w:lang w:val="en-US"/>
              </w:rPr>
              <w:t>A</w:t>
            </w:r>
            <w:r>
              <w:rPr>
                <w:i/>
                <w:szCs w:val="24"/>
              </w:rPr>
              <w:t>.</w:t>
            </w:r>
          </w:p>
          <w:p w:rsidR="00177133" w:rsidRDefault="00177133">
            <w:pPr>
              <w:widowControl w:val="0"/>
              <w:spacing w:before="280" w:after="0" w:line="240" w:lineRule="auto"/>
              <w:jc w:val="both"/>
              <w:rPr>
                <w:szCs w:val="24"/>
              </w:rPr>
            </w:pPr>
          </w:p>
          <w:p w:rsidR="00177133" w:rsidRDefault="00177133">
            <w:pPr>
              <w:widowControl w:val="0"/>
              <w:spacing w:before="280" w:after="0" w:line="240" w:lineRule="auto"/>
              <w:jc w:val="both"/>
              <w:rPr>
                <w:szCs w:val="24"/>
              </w:rPr>
            </w:pPr>
          </w:p>
          <w:p w:rsidR="00177133" w:rsidRDefault="00177133">
            <w:pPr>
              <w:widowControl w:val="0"/>
              <w:spacing w:before="280" w:after="0" w:line="240" w:lineRule="auto"/>
              <w:jc w:val="both"/>
              <w:rPr>
                <w:szCs w:val="24"/>
              </w:rPr>
            </w:pPr>
          </w:p>
          <w:p w:rsidR="00D707BF" w:rsidRDefault="00D707BF">
            <w:pPr>
              <w:widowControl w:val="0"/>
              <w:spacing w:before="280"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4.</w:t>
            </w:r>
            <w:r>
              <w:rPr>
                <w:sz w:val="20"/>
              </w:rPr>
              <w:t xml:space="preserve"> </w:t>
            </w:r>
            <w:r>
              <w:rPr>
                <w:szCs w:val="24"/>
              </w:rPr>
              <w:t xml:space="preserve">Для делителя напряжения получить формулу и построить график зависимости напряжения  </w:t>
            </w:r>
            <w:r>
              <w:rPr>
                <w:i/>
                <w:szCs w:val="24"/>
                <w:lang w:val="en-US"/>
              </w:rPr>
              <w:t>U</w:t>
            </w:r>
            <w:r>
              <w:rPr>
                <w:i/>
                <w:szCs w:val="24"/>
                <w:vertAlign w:val="subscript"/>
              </w:rPr>
              <w:t>н</w:t>
            </w:r>
            <w:r>
              <w:rPr>
                <w:i/>
                <w:szCs w:val="24"/>
              </w:rPr>
              <w:t xml:space="preserve"> </w:t>
            </w:r>
            <w:r>
              <w:rPr>
                <w:szCs w:val="24"/>
              </w:rPr>
              <w:t xml:space="preserve"> от  </w:t>
            </w:r>
            <w:r>
              <w:rPr>
                <w:i/>
                <w:szCs w:val="24"/>
                <w:lang w:val="en-US"/>
              </w:rPr>
              <w:t>R</w:t>
            </w:r>
            <w:r>
              <w:rPr>
                <w:i/>
                <w:szCs w:val="24"/>
                <w:vertAlign w:val="subscript"/>
                <w:lang w:val="en-US"/>
              </w:rPr>
              <w:t>x</w:t>
            </w:r>
            <w:r>
              <w:rPr>
                <w:szCs w:val="24"/>
              </w:rPr>
              <w:t xml:space="preserve"> для </w:t>
            </w:r>
            <w:r>
              <w:rPr>
                <w:i/>
                <w:szCs w:val="24"/>
                <w:lang w:val="en-US"/>
              </w:rPr>
              <w:t>R</w:t>
            </w:r>
            <w:r>
              <w:rPr>
                <w:i/>
                <w:szCs w:val="24"/>
                <w:vertAlign w:val="subscript"/>
              </w:rPr>
              <w:t>н</w:t>
            </w:r>
            <w:r>
              <w:rPr>
                <w:i/>
                <w:szCs w:val="24"/>
              </w:rPr>
              <w:t>=</w:t>
            </w:r>
            <w:r>
              <w:rPr>
                <w:i/>
                <w:szCs w:val="24"/>
                <w:lang w:val="en-US"/>
              </w:rPr>
              <w:t>R</w:t>
            </w:r>
            <w:r>
              <w:rPr>
                <w:szCs w:val="24"/>
              </w:rPr>
              <w:t>.</w:t>
            </w:r>
          </w:p>
          <w:p w:rsidR="00177133" w:rsidRDefault="00D707BF">
            <w:pPr>
              <w:widowControl w:val="0"/>
              <w:spacing w:before="280"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5. Решить задачу по расчету токов в цепи с параллельным и последовательным соединением элементов</w:t>
            </w:r>
          </w:p>
        </w:tc>
      </w:tr>
      <w:tr w:rsidR="00177133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drawing>
                <wp:anchor distT="0" distB="0" distL="0" distR="0" simplePos="0" relativeHeight="251657216" behindDoc="1" locked="0" layoutInCell="0" allowOverlap="1">
                  <wp:simplePos x="0" y="0"/>
                  <wp:positionH relativeFrom="column">
                    <wp:posOffset>1332865</wp:posOffset>
                  </wp:positionH>
                  <wp:positionV relativeFrom="paragraph">
                    <wp:posOffset>-5991225</wp:posOffset>
                  </wp:positionV>
                  <wp:extent cx="1816735" cy="648335"/>
                  <wp:effectExtent l="0" t="0" r="0" b="0"/>
                  <wp:wrapNone/>
                  <wp:docPr id="3" name="Рисунок 49_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49_0"/>
                          <pic:cNvPicPr/>
                        </pic:nvPicPr>
                        <pic:blipFill>
                          <a:blip r:embed="rId8"/>
                          <a:srcRect l="61731" t="15432" b="74275"/>
                          <a:stretch/>
                        </pic:blipFill>
                        <pic:spPr>
                          <a:xfrm>
                            <a:off x="0" y="0"/>
                            <a:ext cx="1816200" cy="647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Cs w:val="24"/>
              </w:rPr>
              <w:t>2</w:t>
            </w:r>
          </w:p>
        </w:tc>
        <w:tc>
          <w:tcPr>
            <w:tcW w:w="7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77133" w:rsidRDefault="00D707BF">
            <w:pPr>
              <w:widowControl w:val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Исследование активного двухполюсника</w:t>
            </w:r>
          </w:p>
          <w:p w:rsidR="00177133" w:rsidRDefault="00D707BF">
            <w:pPr>
              <w:widowControl w:val="0"/>
              <w:spacing w:before="28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  Какими параметрами характеризуется активный двухполюсник? </w:t>
            </w:r>
            <w:r>
              <w:rPr>
                <w:szCs w:val="24"/>
              </w:rPr>
              <w:lastRenderedPageBreak/>
              <w:t>Изобразить его схемы замещения.</w:t>
            </w:r>
          </w:p>
          <w:p w:rsidR="00177133" w:rsidRDefault="00D707BF">
            <w:pPr>
              <w:widowControl w:val="0"/>
              <w:spacing w:before="28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2.  Как  экспериментально определить параметры активного двухполюсника?</w:t>
            </w:r>
          </w:p>
          <w:p w:rsidR="00177133" w:rsidRDefault="00D707BF">
            <w:pPr>
              <w:widowControl w:val="0"/>
              <w:spacing w:before="28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3.  Каково условие передачи максимальной мощности от генератора в нагрузку?</w:t>
            </w:r>
          </w:p>
          <w:p w:rsidR="00177133" w:rsidRDefault="00D707BF">
            <w:pPr>
              <w:widowControl w:val="0"/>
              <w:spacing w:before="28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4.  Указать особенности нахождения параметров двухполюсника в цепях с управляемыми источниками.</w:t>
            </w:r>
          </w:p>
          <w:p w:rsidR="00177133" w:rsidRDefault="00D707BF">
            <w:pPr>
              <w:widowControl w:val="0"/>
              <w:spacing w:before="280"/>
              <w:contextualSpacing/>
              <w:jc w:val="both"/>
              <w:rPr>
                <w:sz w:val="20"/>
                <w:szCs w:val="20"/>
              </w:rPr>
            </w:pPr>
            <w:r>
              <w:rPr>
                <w:szCs w:val="24"/>
              </w:rPr>
              <w:t>5. Рассчитать  параметры двухполюсника для схемы, заданной преподавателем.</w:t>
            </w:r>
          </w:p>
          <w:p w:rsidR="00177133" w:rsidRDefault="00177133">
            <w:pPr>
              <w:widowControl w:val="0"/>
              <w:spacing w:before="280" w:after="0" w:line="240" w:lineRule="auto"/>
              <w:jc w:val="both"/>
              <w:rPr>
                <w:szCs w:val="24"/>
              </w:rPr>
            </w:pPr>
          </w:p>
        </w:tc>
      </w:tr>
      <w:tr w:rsidR="00177133">
        <w:trPr>
          <w:trHeight w:val="3728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7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77133" w:rsidRDefault="00D707BF">
            <w:pPr>
              <w:widowControl w:val="0"/>
              <w:tabs>
                <w:tab w:val="left" w:pos="328"/>
              </w:tabs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Исследование простейших линейных цепей синусоидального тока</w:t>
            </w:r>
          </w:p>
          <w:p w:rsidR="00177133" w:rsidRDefault="00D707BF">
            <w:pPr>
              <w:widowControl w:val="0"/>
              <w:numPr>
                <w:ilvl w:val="0"/>
                <w:numId w:val="7"/>
              </w:numPr>
              <w:spacing w:before="280" w:after="0" w:line="240" w:lineRule="auto"/>
              <w:ind w:left="0" w:firstLine="45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Как связаны между собой мгновенные значения токов и напряжений на элементах </w:t>
            </w:r>
            <w:r>
              <w:rPr>
                <w:i/>
                <w:szCs w:val="24"/>
                <w:lang w:val="en-US"/>
              </w:rPr>
              <w:t>R</w:t>
            </w:r>
            <w:r>
              <w:rPr>
                <w:i/>
                <w:szCs w:val="24"/>
              </w:rPr>
              <w:t xml:space="preserve">, </w:t>
            </w:r>
            <w:r>
              <w:rPr>
                <w:i/>
                <w:szCs w:val="24"/>
                <w:lang w:val="en-US"/>
              </w:rPr>
              <w:t>L</w:t>
            </w:r>
            <w:r>
              <w:rPr>
                <w:i/>
                <w:szCs w:val="24"/>
              </w:rPr>
              <w:t xml:space="preserve">, </w:t>
            </w:r>
            <w:r>
              <w:rPr>
                <w:i/>
                <w:szCs w:val="24"/>
                <w:lang w:val="en-US"/>
              </w:rPr>
              <w:t>C</w:t>
            </w:r>
            <w:r>
              <w:rPr>
                <w:szCs w:val="24"/>
              </w:rPr>
              <w:t>?</w:t>
            </w:r>
          </w:p>
          <w:p w:rsidR="00177133" w:rsidRDefault="00D707B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454"/>
              <w:jc w:val="both"/>
              <w:rPr>
                <w:szCs w:val="24"/>
              </w:rPr>
            </w:pPr>
            <w:r>
              <w:rPr>
                <w:szCs w:val="24"/>
              </w:rPr>
              <w:t>Записать выражения для комплексного сопротивления индуктивности и емкости.</w:t>
            </w:r>
          </w:p>
          <w:p w:rsidR="00177133" w:rsidRDefault="00D707B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45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Дать полное название следующим величинам: </w:t>
            </w:r>
            <w:r>
              <w:fldChar w:fldCharType="begin"/>
            </w:r>
            <w:r>
              <w:rPr>
                <w:szCs w:val="24"/>
              </w:rPr>
              <w:instrText>QUOTE</w:instrTex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651635" cy="178435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1650960" cy="177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separate"/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651635" cy="178435"/>
                  <wp:effectExtent l="0" t="0" r="0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1650960" cy="177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rPr>
                <w:szCs w:val="24"/>
              </w:rPr>
              <w:t xml:space="preserve"> </w:t>
            </w:r>
            <w:r>
              <w:rPr>
                <w:i/>
                <w:szCs w:val="24"/>
              </w:rPr>
              <w:t xml:space="preserve"> </w:t>
            </w:r>
            <w:r>
              <w:fldChar w:fldCharType="begin"/>
            </w:r>
            <w:r>
              <w:rPr>
                <w:i/>
                <w:szCs w:val="24"/>
              </w:rPr>
              <w:instrText>QUOTE</w:instrTex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524635" cy="191135"/>
                  <wp:effectExtent l="0" t="0" r="0" b="0"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1523880" cy="190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separate"/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524635" cy="191135"/>
                  <wp:effectExtent l="0" t="0" r="0" b="0"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1523880" cy="190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rPr>
                <w:i/>
                <w:szCs w:val="24"/>
              </w:rPr>
              <w:t xml:space="preserve"> </w:t>
            </w:r>
            <w:r>
              <w:rPr>
                <w:szCs w:val="24"/>
              </w:rPr>
              <w:t>Как связаны между собой указанные значения токов (напряжений)?</w:t>
            </w:r>
          </w:p>
          <w:p w:rsidR="00177133" w:rsidRDefault="00D707B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45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Записать выражения для перехода от показательной формы записи комплексного сопротивления </w:t>
            </w:r>
            <w:r>
              <w:rPr>
                <w:szCs w:val="24"/>
                <w:u w:val="single"/>
                <w:lang w:val="en-US"/>
              </w:rPr>
              <w:t>Z</w:t>
            </w:r>
            <w:r>
              <w:rPr>
                <w:szCs w:val="24"/>
              </w:rPr>
              <w:t xml:space="preserve"> к алгебраической,  также обратного перехода от алгебраической формы к показательной.</w:t>
            </w:r>
          </w:p>
          <w:p w:rsidR="00177133" w:rsidRDefault="00D707B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454"/>
              <w:jc w:val="both"/>
              <w:rPr>
                <w:szCs w:val="24"/>
              </w:rPr>
            </w:pPr>
            <w:r>
              <w:rPr>
                <w:szCs w:val="24"/>
              </w:rPr>
              <w:t>Построить качественно векторную и потенциальную диаграммы для схемы, заданной преподавателем.</w:t>
            </w:r>
          </w:p>
        </w:tc>
      </w:tr>
      <w:tr w:rsidR="00177133">
        <w:trPr>
          <w:trHeight w:val="3472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77133" w:rsidRDefault="00177133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</w:p>
          <w:p w:rsidR="00177133" w:rsidRDefault="00177133">
            <w:pPr>
              <w:widowControl w:val="0"/>
              <w:spacing w:before="280" w:after="0" w:line="240" w:lineRule="auto"/>
              <w:jc w:val="center"/>
              <w:rPr>
                <w:szCs w:val="24"/>
              </w:rPr>
            </w:pPr>
          </w:p>
          <w:p w:rsidR="00177133" w:rsidRDefault="00D707BF">
            <w:pPr>
              <w:widowControl w:val="0"/>
              <w:spacing w:before="280"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77133" w:rsidRDefault="00D707BF">
            <w:pPr>
              <w:pStyle w:val="1"/>
              <w:spacing w:before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Исследование параллельного колебательного контура</w:t>
            </w:r>
          </w:p>
          <w:p w:rsidR="00177133" w:rsidRDefault="00D707BF">
            <w:pPr>
              <w:widowControl w:val="0"/>
              <w:numPr>
                <w:ilvl w:val="0"/>
                <w:numId w:val="5"/>
              </w:numPr>
              <w:spacing w:before="280" w:after="0"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Какой вид имеют частотные характеристики  </w:t>
            </w:r>
            <w:r>
              <w:rPr>
                <w:i/>
                <w:szCs w:val="24"/>
                <w:lang w:val="en-US"/>
              </w:rPr>
              <w:t>Z</w:t>
            </w:r>
            <w:r>
              <w:rPr>
                <w:i/>
                <w:szCs w:val="24"/>
                <w:vertAlign w:val="subscript"/>
              </w:rPr>
              <w:t>ВХ</w:t>
            </w:r>
            <w:r>
              <w:rPr>
                <w:i/>
                <w:szCs w:val="24"/>
              </w:rPr>
              <w:t>(</w:t>
            </w:r>
            <w:r>
              <w:rPr>
                <w:i/>
                <w:szCs w:val="24"/>
                <w:lang w:val="en-US"/>
              </w:rPr>
              <w:t>f</w:t>
            </w:r>
            <w:r>
              <w:rPr>
                <w:i/>
                <w:szCs w:val="24"/>
              </w:rPr>
              <w:t xml:space="preserve">) </w:t>
            </w:r>
            <w:r>
              <w:rPr>
                <w:szCs w:val="24"/>
              </w:rPr>
              <w:t xml:space="preserve">и </w:t>
            </w:r>
            <w:r>
              <w:rPr>
                <w:rFonts w:ascii="Symbol" w:eastAsia="Symbol" w:hAnsi="Symbol" w:cs="Symbol"/>
                <w:i/>
                <w:szCs w:val="24"/>
              </w:rPr>
              <w:t></w:t>
            </w:r>
            <w:r>
              <w:rPr>
                <w:i/>
                <w:szCs w:val="24"/>
                <w:vertAlign w:val="subscript"/>
              </w:rPr>
              <w:t>ВХ</w:t>
            </w:r>
            <w:r>
              <w:rPr>
                <w:i/>
                <w:szCs w:val="24"/>
              </w:rPr>
              <w:t>(</w:t>
            </w:r>
            <w:r>
              <w:rPr>
                <w:i/>
                <w:szCs w:val="24"/>
                <w:lang w:val="en-US"/>
              </w:rPr>
              <w:t>f</w:t>
            </w:r>
            <w:r>
              <w:rPr>
                <w:i/>
                <w:szCs w:val="24"/>
              </w:rPr>
              <w:t>)</w:t>
            </w:r>
            <w:r>
              <w:rPr>
                <w:szCs w:val="24"/>
              </w:rPr>
              <w:t xml:space="preserve"> параллельного контура?</w:t>
            </w:r>
          </w:p>
          <w:p w:rsidR="00177133" w:rsidRDefault="00D707BF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Как зависит добротность параллельного контура от сопротивления генератора и нагрузки?</w:t>
            </w:r>
          </w:p>
          <w:p w:rsidR="00177133" w:rsidRDefault="00D707BF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b/>
                <w:szCs w:val="24"/>
              </w:rPr>
            </w:pPr>
            <w:r>
              <w:rPr>
                <w:szCs w:val="24"/>
              </w:rPr>
              <w:t>С какой целью используется частичное подключение генератора и нагрузки к контуру?</w:t>
            </w:r>
          </w:p>
          <w:p w:rsidR="00177133" w:rsidRDefault="00D707BF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szCs w:val="24"/>
                <w:lang w:eastAsia="ar-SA"/>
              </w:rPr>
            </w:pPr>
            <w:r>
              <w:rPr>
                <w:szCs w:val="24"/>
              </w:rPr>
              <w:t>Какой вид имеют частотные характеристики параллельного контура при частичном подключении генератора к контуру в широком диапазоне частот?</w:t>
            </w:r>
          </w:p>
        </w:tc>
      </w:tr>
      <w:tr w:rsidR="00177133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77133" w:rsidRDefault="00D707BF">
            <w:pPr>
              <w:widowControl w:val="0"/>
              <w:shd w:val="clear" w:color="auto" w:fill="FFFFFF"/>
              <w:tabs>
                <w:tab w:val="left" w:pos="320"/>
              </w:tabs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Исследование нелинейной цепи постоянного тока</w:t>
            </w:r>
          </w:p>
          <w:p w:rsidR="00177133" w:rsidRDefault="00D707BF">
            <w:pPr>
              <w:widowControl w:val="0"/>
              <w:numPr>
                <w:ilvl w:val="0"/>
                <w:numId w:val="4"/>
              </w:numPr>
              <w:spacing w:before="280" w:after="0" w:line="240" w:lineRule="auto"/>
              <w:ind w:left="357" w:firstLine="0"/>
              <w:jc w:val="both"/>
              <w:rPr>
                <w:szCs w:val="24"/>
              </w:rPr>
            </w:pPr>
            <w:r>
              <w:rPr>
                <w:szCs w:val="24"/>
              </w:rPr>
              <w:t>Какие сопротивления называются нелинейными?</w:t>
            </w:r>
          </w:p>
          <w:p w:rsidR="00177133" w:rsidRDefault="00D707BF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454"/>
              <w:jc w:val="both"/>
              <w:rPr>
                <w:szCs w:val="24"/>
              </w:rPr>
            </w:pPr>
            <w:r>
              <w:rPr>
                <w:szCs w:val="24"/>
              </w:rPr>
              <w:t>Что называется статическим и дифференциальным сопротивлением нелинейного сопротивления?</w:t>
            </w:r>
          </w:p>
          <w:p w:rsidR="00177133" w:rsidRDefault="00D707BF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454"/>
              <w:jc w:val="both"/>
              <w:rPr>
                <w:szCs w:val="24"/>
              </w:rPr>
            </w:pPr>
            <w:r>
              <w:rPr>
                <w:szCs w:val="24"/>
              </w:rPr>
              <w:t>Какие методы применяются для расчета цепей с нелинейными элементами?</w:t>
            </w:r>
          </w:p>
          <w:p w:rsidR="00177133" w:rsidRDefault="00D707BF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454"/>
              <w:jc w:val="both"/>
              <w:rPr>
                <w:szCs w:val="24"/>
              </w:rPr>
            </w:pPr>
            <w:r>
              <w:rPr>
                <w:szCs w:val="24"/>
              </w:rPr>
              <w:t>Как графически рассчитываются режимы при параллельном, последовательном и параллельно-последовательном соединении нелинейных элементов?</w:t>
            </w:r>
          </w:p>
          <w:p w:rsidR="00177133" w:rsidRDefault="00D707BF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454"/>
              <w:jc w:val="both"/>
              <w:rPr>
                <w:szCs w:val="24"/>
              </w:rPr>
            </w:pPr>
            <w:r>
              <w:rPr>
                <w:szCs w:val="24"/>
              </w:rPr>
              <w:t>Когда применяется и как рассчитывается нелинейная цепь методом эквивалентного генератора?</w:t>
            </w:r>
          </w:p>
        </w:tc>
      </w:tr>
      <w:tr w:rsidR="00177133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77133" w:rsidRDefault="00D707BF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Исследование переходных процессов в линейных электрических цепях</w:t>
            </w:r>
          </w:p>
          <w:p w:rsidR="00177133" w:rsidRDefault="00D707BF">
            <w:pPr>
              <w:widowControl w:val="0"/>
              <w:spacing w:before="280"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Как формулируются законы коммутации?</w:t>
            </w:r>
          </w:p>
          <w:p w:rsidR="00177133" w:rsidRDefault="00D707BF">
            <w:pPr>
              <w:widowControl w:val="0"/>
              <w:numPr>
                <w:ilvl w:val="0"/>
                <w:numId w:val="6"/>
              </w:numPr>
              <w:spacing w:before="280" w:after="0" w:line="240" w:lineRule="auto"/>
              <w:ind w:left="45" w:firstLine="454"/>
              <w:jc w:val="both"/>
              <w:rPr>
                <w:szCs w:val="24"/>
              </w:rPr>
            </w:pPr>
            <w:r>
              <w:rPr>
                <w:szCs w:val="24"/>
              </w:rPr>
              <w:t>Что понимают под начальными условиями? Какие из них называются независимыми, а какие зависимыми? Для чего нужны начальные условия и сколько их надо определить?</w:t>
            </w:r>
          </w:p>
          <w:p w:rsidR="00177133" w:rsidRDefault="00D707BF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45" w:firstLine="454"/>
              <w:jc w:val="both"/>
              <w:rPr>
                <w:szCs w:val="24"/>
              </w:rPr>
            </w:pPr>
            <w:r>
              <w:rPr>
                <w:szCs w:val="24"/>
              </w:rPr>
              <w:t>Что понимают под принужденной и свободной составляющей переходного процесса?</w:t>
            </w:r>
          </w:p>
          <w:p w:rsidR="00177133" w:rsidRDefault="00D707BF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45" w:firstLine="454"/>
              <w:jc w:val="both"/>
              <w:rPr>
                <w:szCs w:val="24"/>
              </w:rPr>
            </w:pPr>
            <w:r>
              <w:rPr>
                <w:szCs w:val="24"/>
              </w:rPr>
              <w:t>Какой вид имеет свободная составляющая переходного процесса  в зависимости от корней  характеристического уравнения?</w:t>
            </w:r>
          </w:p>
          <w:p w:rsidR="00177133" w:rsidRDefault="00D707BF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45" w:firstLine="454"/>
              <w:jc w:val="both"/>
              <w:rPr>
                <w:szCs w:val="24"/>
              </w:rPr>
            </w:pPr>
            <w:r>
              <w:rPr>
                <w:szCs w:val="24"/>
              </w:rPr>
              <w:t>Что называется постоянной времени в цепи первого порядка? Как определить ее по осциллограмме переходного процесса?</w:t>
            </w:r>
          </w:p>
          <w:p w:rsidR="00177133" w:rsidRDefault="00D707BF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45" w:firstLine="454"/>
              <w:jc w:val="both"/>
              <w:rPr>
                <w:szCs w:val="24"/>
              </w:rPr>
            </w:pPr>
            <w:r>
              <w:rPr>
                <w:szCs w:val="24"/>
              </w:rPr>
              <w:t>Какой интервал времени принимают в качестве длительности переходного процесса?</w:t>
            </w:r>
          </w:p>
          <w:p w:rsidR="00177133" w:rsidRDefault="00D707BF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45" w:firstLine="45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Как по осциллограмме переходного процесса определить частоту свободных колебаний </w:t>
            </w:r>
            <w:r w:rsidR="00C047B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9" name="shapetype_ole_rId7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91AEF" id="shapetype_ole_rId7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WyEFSV8CAAC0BAAADgAAAAAAAAAAAAAAAAAuAgAAZHJzL2Uyb0RvYy54bWxQ&#10;SwECLQAUAAYACAAAACEAhluH1dgAAAAFAQAADwAAAAAAAAAAAAAAAAC5BAAAZHJzL2Rvd25yZXYu&#10;eG1sUEsFBgAAAAAEAAQA8wAAAL4FAAAAAA==&#10;" filled="f" stroked="f">
                      <o:lock v:ext="edit" aspectratio="t" selection="t"/>
                    </v:rect>
                  </w:pict>
                </mc:Fallback>
              </mc:AlternateContent>
            </w:r>
            <w:r w:rsidR="00C047BA">
              <w:rPr>
                <w:noProof/>
                <w:lang w:eastAsia="ru-RU"/>
              </w:rPr>
              <w:drawing>
                <wp:inline distT="0" distB="0" distL="0" distR="0">
                  <wp:extent cx="161925" cy="228600"/>
                  <wp:effectExtent l="0" t="0" r="0" b="0"/>
                  <wp:docPr id="22" name="ole_rI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le_rId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4"/>
              </w:rPr>
              <w:t xml:space="preserve">  и коэффициент затухания </w:t>
            </w:r>
            <w:r w:rsidR="00C047B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8" name="shapetype_ole_rId9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14ADB" id="shapetype_ole_rId9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n+Wx3F8CAAC0BAAADgAAAAAAAAAAAAAAAAAuAgAAZHJzL2Uyb0RvYy54bWxQ&#10;SwECLQAUAAYACAAAACEAhluH1dgAAAAFAQAADwAAAAAAAAAAAAAAAAC5BAAAZHJzL2Rvd25yZXYu&#10;eG1sUEsFBgAAAAAEAAQA8wAAAL4FAAAAAA==&#10;" filled="f" stroked="f">
                      <o:lock v:ext="edit" aspectratio="t" selection="t"/>
                    </v:rect>
                  </w:pict>
                </mc:Fallback>
              </mc:AlternateContent>
            </w:r>
            <w:r w:rsidR="00C047BA">
              <w:rPr>
                <w:noProof/>
                <w:lang w:eastAsia="ru-RU"/>
              </w:rPr>
              <w:drawing>
                <wp:inline distT="0" distB="0" distL="0" distR="0">
                  <wp:extent cx="152400" cy="142875"/>
                  <wp:effectExtent l="0" t="0" r="0" b="0"/>
                  <wp:docPr id="21" name="ole_rI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le_rId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4"/>
              </w:rPr>
              <w:t>?</w:t>
            </w:r>
          </w:p>
          <w:p w:rsidR="00177133" w:rsidRDefault="00D707BF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45" w:firstLine="454"/>
              <w:jc w:val="both"/>
              <w:rPr>
                <w:szCs w:val="24"/>
              </w:rPr>
            </w:pPr>
            <w:r>
              <w:rPr>
                <w:szCs w:val="24"/>
              </w:rPr>
              <w:t>Решить задачу  по расчету переходного процесса в цепи первого порядка,  заданную преподавателем.</w:t>
            </w:r>
          </w:p>
          <w:p w:rsidR="00177133" w:rsidRDefault="00177133">
            <w:pPr>
              <w:widowControl w:val="0"/>
              <w:spacing w:before="280" w:after="0" w:line="240" w:lineRule="auto"/>
              <w:jc w:val="both"/>
              <w:rPr>
                <w:szCs w:val="24"/>
              </w:rPr>
            </w:pPr>
          </w:p>
        </w:tc>
      </w:tr>
      <w:tr w:rsidR="00177133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7</w:t>
            </w:r>
          </w:p>
        </w:tc>
        <w:tc>
          <w:tcPr>
            <w:tcW w:w="7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77133" w:rsidRDefault="00D707BF">
            <w:pPr>
              <w:pStyle w:val="af7"/>
              <w:tabs>
                <w:tab w:val="left" w:pos="37"/>
                <w:tab w:val="left" w:pos="178"/>
                <w:tab w:val="left" w:pos="253"/>
                <w:tab w:val="left" w:pos="1606"/>
              </w:tabs>
              <w:spacing w:before="0"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Измерение переходных и импульсных характеристик </w:t>
            </w:r>
            <w:r>
              <w:rPr>
                <w:sz w:val="24"/>
                <w:szCs w:val="24"/>
                <w:lang w:val="en-US"/>
              </w:rPr>
              <w:t>RC</w:t>
            </w:r>
            <w:r>
              <w:rPr>
                <w:sz w:val="24"/>
                <w:szCs w:val="24"/>
              </w:rPr>
              <w:t xml:space="preserve"> цепей и прохождение через них прямоугольного импульса</w:t>
            </w:r>
          </w:p>
          <w:p w:rsidR="00177133" w:rsidRDefault="00D707BF">
            <w:pPr>
              <w:widowControl w:val="0"/>
              <w:spacing w:before="280"/>
              <w:ind w:firstLine="454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1. Что называется переходной и импульсной характеристикой цепи?</w:t>
            </w:r>
          </w:p>
          <w:p w:rsidR="00177133" w:rsidRDefault="00D707BF">
            <w:pPr>
              <w:widowControl w:val="0"/>
              <w:spacing w:before="28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2. Как можно рассчитать реакцию цепи при произвольном воздействии на входе?</w:t>
            </w:r>
          </w:p>
          <w:p w:rsidR="00177133" w:rsidRDefault="00D707BF">
            <w:pPr>
              <w:widowControl w:val="0"/>
              <w:spacing w:before="28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3. Рассчитать переходную и импульсную характеристики для заданной преподавателем цепи первого порядка.</w:t>
            </w:r>
          </w:p>
          <w:p w:rsidR="00177133" w:rsidRDefault="00D707BF">
            <w:pPr>
              <w:widowControl w:val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4. Найти реакцию цепи на прямоугольный импульс по  заданным преподавателем  параметрам импульса и </w:t>
            </w:r>
            <w:r w:rsidR="00C047B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7" name="shapetype_ole_rId11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270FE" id="shapetype_ole_rId11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JczbUZgAgAAtQQAAA4AAAAAAAAAAAAAAAAALgIAAGRycy9lMm9Eb2MueG1s&#10;UEsBAi0AFAAGAAgAAAAhAIZbh9XYAAAABQEAAA8AAAAAAAAAAAAAAAAAugQAAGRycy9kb3ducmV2&#10;LnhtbFBLBQYAAAAABAAEAPMAAAC/BQAAAAA=&#10;" filled="f" stroked="f">
                      <o:lock v:ext="edit" aspectratio="t" selection="t"/>
                    </v:rect>
                  </w:pict>
                </mc:Fallback>
              </mc:AlternateContent>
            </w:r>
            <w:r w:rsidR="00C047BA">
              <w:rPr>
                <w:noProof/>
                <w:lang w:eastAsia="ru-RU"/>
              </w:rPr>
              <w:drawing>
                <wp:inline distT="0" distB="0" distL="0" distR="0">
                  <wp:extent cx="295275" cy="200025"/>
                  <wp:effectExtent l="0" t="0" r="0" b="0"/>
                  <wp:docPr id="20" name="ole_rId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le_rId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4"/>
              </w:rPr>
              <w:t>.</w:t>
            </w:r>
          </w:p>
          <w:p w:rsidR="00177133" w:rsidRDefault="00177133">
            <w:pPr>
              <w:pStyle w:val="af7"/>
              <w:tabs>
                <w:tab w:val="left" w:pos="37"/>
                <w:tab w:val="left" w:pos="178"/>
                <w:tab w:val="left" w:pos="253"/>
                <w:tab w:val="left" w:pos="1606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77133">
        <w:trPr>
          <w:trHeight w:val="8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77133" w:rsidRDefault="00D707BF">
            <w:pPr>
              <w:widowControl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3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77133" w:rsidRDefault="00D707BF">
            <w:pPr>
              <w:widowControl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Исследование установившегося синусоидального режима в длинной линии</w:t>
            </w:r>
          </w:p>
          <w:p w:rsidR="00177133" w:rsidRDefault="00D707BF">
            <w:pPr>
              <w:widowControl w:val="0"/>
              <w:spacing w:beforeAutospacing="0"/>
              <w:ind w:firstLine="397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1. Какую линию называют длинной?</w:t>
            </w:r>
          </w:p>
          <w:p w:rsidR="00177133" w:rsidRDefault="00D707BF">
            <w:pPr>
              <w:widowControl w:val="0"/>
              <w:spacing w:beforeAutospacing="0"/>
              <w:ind w:firstLine="397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2. Какая линия называется неискажающей? Каким условиям должны удовлетворять вторичные и первичные параметры линии, чтобы она была неискажающей?</w:t>
            </w:r>
          </w:p>
          <w:p w:rsidR="00177133" w:rsidRDefault="00D707BF">
            <w:pPr>
              <w:widowControl w:val="0"/>
              <w:spacing w:beforeAutospacing="0"/>
              <w:ind w:firstLine="397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3. Какую линию называют линией без потерь? Чему равны вторичные параметры линии без потерь? </w:t>
            </w:r>
          </w:p>
          <w:p w:rsidR="00177133" w:rsidRDefault="00D707BF">
            <w:pPr>
              <w:widowControl w:val="0"/>
              <w:spacing w:beforeAutospacing="0"/>
              <w:ind w:firstLine="397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5. Что называется КБВ и КСВ?</w:t>
            </w:r>
          </w:p>
          <w:p w:rsidR="00177133" w:rsidRDefault="00D707BF">
            <w:pPr>
              <w:widowControl w:val="0"/>
              <w:spacing w:beforeAutospacing="0"/>
              <w:ind w:firstLine="397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6. Как по результатам измерений можно определить сопротивление нагрузки?</w:t>
            </w:r>
          </w:p>
          <w:p w:rsidR="00177133" w:rsidRDefault="00177133">
            <w:pPr>
              <w:widowControl w:val="0"/>
              <w:spacing w:before="280" w:after="0" w:line="240" w:lineRule="auto"/>
              <w:jc w:val="both"/>
              <w:rPr>
                <w:szCs w:val="24"/>
              </w:rPr>
            </w:pPr>
          </w:p>
          <w:p w:rsidR="00177133" w:rsidRDefault="00177133">
            <w:pPr>
              <w:widowControl w:val="0"/>
              <w:spacing w:before="280" w:after="0" w:line="240" w:lineRule="auto"/>
              <w:jc w:val="both"/>
              <w:rPr>
                <w:szCs w:val="24"/>
              </w:rPr>
            </w:pPr>
          </w:p>
        </w:tc>
      </w:tr>
    </w:tbl>
    <w:p w:rsidR="00177133" w:rsidRDefault="00177133">
      <w:pPr>
        <w:spacing w:before="280"/>
        <w:ind w:left="720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D707BF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 Типовые задания для практической и самостоятельной работы.</w:t>
      </w:r>
    </w:p>
    <w:p w:rsidR="00177133" w:rsidRDefault="00D707BF">
      <w:pPr>
        <w:tabs>
          <w:tab w:val="left" w:pos="1138"/>
        </w:tabs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5168" behindDoc="0" locked="0" layoutInCell="0" allowOverlap="1">
            <wp:simplePos x="0" y="0"/>
            <wp:positionH relativeFrom="column">
              <wp:posOffset>1223010</wp:posOffset>
            </wp:positionH>
            <wp:positionV relativeFrom="paragraph">
              <wp:posOffset>380365</wp:posOffset>
            </wp:positionV>
            <wp:extent cx="1626235" cy="889635"/>
            <wp:effectExtent l="0" t="0" r="0" b="0"/>
            <wp:wrapNone/>
            <wp:docPr id="8" name="Рисунок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50"/>
                    <pic:cNvPicPr/>
                  </pic:nvPicPr>
                  <pic:blipFill>
                    <a:blip r:embed="rId7"/>
                    <a:srcRect t="14147" r="65701" b="71701"/>
                    <a:stretch/>
                  </pic:blipFill>
                  <pic:spPr>
                    <a:xfrm>
                      <a:off x="0" y="0"/>
                      <a:ext cx="1625760" cy="888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Рассчитать токи и составить баланс мощности</w:t>
      </w: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pStyle w:val="af0"/>
        <w:widowControl/>
        <w:spacing w:before="0" w:beforeAutospacing="0" w:after="200" w:line="276" w:lineRule="auto"/>
        <w:ind w:left="426" w:firstLine="0"/>
        <w:rPr>
          <w:sz w:val="28"/>
          <w:szCs w:val="28"/>
        </w:rPr>
      </w:pPr>
    </w:p>
    <w:p w:rsidR="00177133" w:rsidRDefault="00177133">
      <w:pPr>
        <w:pStyle w:val="af0"/>
        <w:widowControl/>
        <w:spacing w:before="0" w:beforeAutospacing="0" w:after="200" w:line="276" w:lineRule="auto"/>
        <w:ind w:left="426" w:firstLine="0"/>
        <w:rPr>
          <w:sz w:val="28"/>
          <w:szCs w:val="28"/>
        </w:rPr>
      </w:pPr>
    </w:p>
    <w:p w:rsidR="00177133" w:rsidRDefault="00D707BF">
      <w:pPr>
        <w:pStyle w:val="af0"/>
        <w:widowControl/>
        <w:spacing w:before="0" w:beforeAutospacing="0" w:after="200"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1=5 Ом,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2=10 Ом,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3=15 Ом, Е=20 В</w:t>
      </w:r>
    </w:p>
    <w:p w:rsidR="00177133" w:rsidRDefault="00177133">
      <w:pPr>
        <w:pStyle w:val="af0"/>
        <w:widowControl/>
        <w:spacing w:before="0" w:beforeAutospacing="0" w:after="200" w:line="276" w:lineRule="auto"/>
        <w:ind w:left="426" w:firstLine="0"/>
        <w:rPr>
          <w:sz w:val="28"/>
          <w:szCs w:val="28"/>
        </w:rPr>
      </w:pPr>
    </w:p>
    <w:p w:rsidR="00177133" w:rsidRDefault="00D707BF">
      <w:pPr>
        <w:pStyle w:val="af0"/>
        <w:widowControl/>
        <w:spacing w:before="0" w:beforeAutospacing="0" w:after="200"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Рассчитать токи во всех ветвях схемы</w:t>
      </w:r>
    </w:p>
    <w:p w:rsidR="00177133" w:rsidRDefault="00D707BF">
      <w:pPr>
        <w:pStyle w:val="af0"/>
        <w:widowControl/>
        <w:spacing w:before="0" w:beforeAutospacing="0" w:after="200" w:line="276" w:lineRule="auto"/>
        <w:ind w:left="426" w:firstLine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0" distR="0" simplePos="0" relativeHeight="251656192" behindDoc="0" locked="0" layoutInCell="0" allowOverlap="1">
            <wp:simplePos x="0" y="0"/>
            <wp:positionH relativeFrom="column">
              <wp:posOffset>1065530</wp:posOffset>
            </wp:positionH>
            <wp:positionV relativeFrom="paragraph">
              <wp:posOffset>93980</wp:posOffset>
            </wp:positionV>
            <wp:extent cx="2185035" cy="1130935"/>
            <wp:effectExtent l="0" t="0" r="0" b="0"/>
            <wp:wrapNone/>
            <wp:docPr id="9" name="Рисунок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54"/>
                    <pic:cNvPicPr/>
                  </pic:nvPicPr>
                  <pic:blipFill>
                    <a:blip r:embed="rId7"/>
                    <a:srcRect t="60453" r="53695" b="21535"/>
                    <a:stretch/>
                  </pic:blipFill>
                  <pic:spPr>
                    <a:xfrm>
                      <a:off x="0" y="0"/>
                      <a:ext cx="2184480" cy="11304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177133" w:rsidRDefault="00177133">
      <w:pPr>
        <w:pStyle w:val="af0"/>
        <w:widowControl/>
        <w:spacing w:before="0" w:beforeAutospacing="0" w:after="200" w:line="276" w:lineRule="auto"/>
        <w:ind w:left="426" w:firstLine="0"/>
        <w:rPr>
          <w:sz w:val="28"/>
          <w:szCs w:val="28"/>
        </w:rPr>
      </w:pPr>
    </w:p>
    <w:p w:rsidR="00177133" w:rsidRDefault="00177133">
      <w:pPr>
        <w:pStyle w:val="af0"/>
        <w:widowControl/>
        <w:spacing w:before="0" w:beforeAutospacing="0" w:after="200" w:line="276" w:lineRule="auto"/>
        <w:ind w:left="426" w:firstLine="0"/>
        <w:rPr>
          <w:sz w:val="28"/>
          <w:szCs w:val="28"/>
        </w:rPr>
      </w:pPr>
    </w:p>
    <w:p w:rsidR="00177133" w:rsidRDefault="00177133">
      <w:pPr>
        <w:pStyle w:val="af0"/>
        <w:widowControl/>
        <w:spacing w:before="0" w:beforeAutospacing="0" w:after="200" w:line="276" w:lineRule="auto"/>
        <w:ind w:left="426" w:firstLine="0"/>
        <w:rPr>
          <w:sz w:val="28"/>
          <w:szCs w:val="28"/>
        </w:rPr>
      </w:pPr>
    </w:p>
    <w:p w:rsidR="00177133" w:rsidRDefault="00177133">
      <w:pPr>
        <w:pStyle w:val="af0"/>
        <w:widowControl/>
        <w:spacing w:before="0" w:beforeAutospacing="0" w:after="200" w:line="276" w:lineRule="auto"/>
        <w:ind w:left="426" w:firstLine="0"/>
        <w:rPr>
          <w:sz w:val="28"/>
          <w:szCs w:val="28"/>
        </w:rPr>
      </w:pPr>
    </w:p>
    <w:p w:rsidR="00177133" w:rsidRDefault="00D707BF">
      <w:pPr>
        <w:pStyle w:val="af0"/>
        <w:widowControl/>
        <w:spacing w:before="0" w:beforeAutospacing="0" w:after="200"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7133" w:rsidRDefault="00D707BF">
      <w:pPr>
        <w:pStyle w:val="af0"/>
        <w:widowControl/>
        <w:spacing w:before="0" w:beforeAutospacing="0" w:after="200" w:line="276" w:lineRule="auto"/>
        <w:ind w:left="426" w:firstLine="0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8533A5">
        <w:rPr>
          <w:sz w:val="28"/>
          <w:szCs w:val="28"/>
        </w:rPr>
        <w:t xml:space="preserve">=100 </w:t>
      </w:r>
      <w:r>
        <w:rPr>
          <w:sz w:val="28"/>
          <w:szCs w:val="28"/>
        </w:rPr>
        <w:t>Ом, Е=100 В</w:t>
      </w:r>
    </w:p>
    <w:p w:rsidR="00177133" w:rsidRDefault="00177133">
      <w:pPr>
        <w:pStyle w:val="af0"/>
        <w:widowControl/>
        <w:spacing w:before="0" w:beforeAutospacing="0" w:after="200" w:line="276" w:lineRule="auto"/>
        <w:ind w:left="426" w:firstLine="0"/>
        <w:rPr>
          <w:sz w:val="28"/>
          <w:szCs w:val="28"/>
        </w:rPr>
      </w:pPr>
    </w:p>
    <w:p w:rsidR="00177133" w:rsidRDefault="00D707BF">
      <w:pPr>
        <w:pStyle w:val="af0"/>
        <w:widowControl/>
        <w:spacing w:before="0" w:beforeAutospacing="0" w:after="200" w:line="276" w:lineRule="auto"/>
        <w:ind w:left="426" w:firstLine="0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0048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196850</wp:posOffset>
            </wp:positionV>
            <wp:extent cx="1286510" cy="838835"/>
            <wp:effectExtent l="0" t="0" r="0" b="0"/>
            <wp:wrapNone/>
            <wp:docPr id="10" name="Рисунок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05"/>
                    <pic:cNvPicPr/>
                  </pic:nvPicPr>
                  <pic:blipFill>
                    <a:blip r:embed="rId14"/>
                    <a:srcRect r="77191"/>
                    <a:stretch/>
                  </pic:blipFill>
                  <pic:spPr>
                    <a:xfrm>
                      <a:off x="0" y="0"/>
                      <a:ext cx="1285920" cy="8380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Найти параметры активного двухполюсника: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>xx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кз</w:t>
      </w:r>
      <w:r>
        <w:rPr>
          <w:sz w:val="28"/>
          <w:szCs w:val="28"/>
        </w:rPr>
        <w:t xml:space="preserve"> и 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вх</w:t>
      </w:r>
      <w:r>
        <w:rPr>
          <w:sz w:val="28"/>
          <w:szCs w:val="28"/>
        </w:rPr>
        <w:t>.</w:t>
      </w:r>
    </w:p>
    <w:p w:rsidR="00177133" w:rsidRDefault="00177133">
      <w:pPr>
        <w:spacing w:before="280"/>
        <w:rPr>
          <w:sz w:val="28"/>
          <w:szCs w:val="28"/>
        </w:rPr>
      </w:pPr>
    </w:p>
    <w:p w:rsidR="00177133" w:rsidRDefault="00177133">
      <w:pPr>
        <w:spacing w:before="280"/>
        <w:rPr>
          <w:sz w:val="28"/>
          <w:szCs w:val="28"/>
        </w:rPr>
      </w:pPr>
    </w:p>
    <w:p w:rsidR="00177133" w:rsidRDefault="00D707BF">
      <w:pPr>
        <w:pStyle w:val="af0"/>
        <w:widowControl/>
        <w:spacing w:before="0" w:beforeAutospacing="0" w:after="200" w:line="276" w:lineRule="auto"/>
        <w:ind w:left="786" w:firstLine="0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48000" behindDoc="1" locked="0" layoutInCell="0" allowOverlap="1">
            <wp:simplePos x="0" y="0"/>
            <wp:positionH relativeFrom="column">
              <wp:posOffset>187960</wp:posOffset>
            </wp:positionH>
            <wp:positionV relativeFrom="paragraph">
              <wp:posOffset>227965</wp:posOffset>
            </wp:positionV>
            <wp:extent cx="1991360" cy="1200785"/>
            <wp:effectExtent l="0" t="0" r="0" b="0"/>
            <wp:wrapNone/>
            <wp:docPr id="1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"/>
                    <pic:cNvPicPr/>
                  </pic:nvPicPr>
                  <pic:blipFill>
                    <a:blip r:embed="rId15"/>
                    <a:srcRect b="52262"/>
                    <a:stretch/>
                  </pic:blipFill>
                  <pic:spPr>
                    <a:xfrm>
                      <a:off x="0" y="0"/>
                      <a:ext cx="1990800" cy="12002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Рассчитать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, отдаваемые источником.</w:t>
      </w:r>
    </w:p>
    <w:p w:rsidR="00177133" w:rsidRDefault="00177133">
      <w:pPr>
        <w:spacing w:before="280"/>
        <w:rPr>
          <w:sz w:val="28"/>
          <w:szCs w:val="28"/>
        </w:rPr>
      </w:pPr>
    </w:p>
    <w:p w:rsidR="00177133" w:rsidRDefault="00D707BF">
      <w:pPr>
        <w:spacing w:before="2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177133" w:rsidRDefault="00177133">
      <w:pPr>
        <w:spacing w:before="280"/>
        <w:rPr>
          <w:sz w:val="28"/>
          <w:szCs w:val="28"/>
        </w:rPr>
      </w:pPr>
    </w:p>
    <w:p w:rsidR="00177133" w:rsidRDefault="00D707BF">
      <w:pPr>
        <w:spacing w:before="280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= 50 Ом, </w:t>
      </w: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= 10 мГн, </w:t>
      </w:r>
      <w:r>
        <w:rPr>
          <w:i/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= 5 мкФ,        </w:t>
      </w:r>
      <w:r>
        <w:rPr>
          <w:i/>
          <w:sz w:val="28"/>
          <w:szCs w:val="28"/>
          <w:lang w:val="en-US"/>
        </w:rPr>
        <w:t>e</w:t>
      </w:r>
      <w:r>
        <w:rPr>
          <w:i/>
          <w:sz w:val="28"/>
          <w:szCs w:val="28"/>
        </w:rPr>
        <w:t>=20</w:t>
      </w:r>
      <w:r>
        <w:rPr>
          <w:i/>
          <w:sz w:val="28"/>
          <w:szCs w:val="28"/>
          <w:lang w:val="en-US"/>
        </w:rPr>
        <w:t>cos</w:t>
      </w:r>
      <w:r>
        <w:rPr>
          <w:i/>
          <w:sz w:val="28"/>
          <w:szCs w:val="28"/>
        </w:rPr>
        <w:t>(5000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>+30</w:t>
      </w:r>
      <w:r>
        <w:rPr>
          <w:i/>
          <w:sz w:val="28"/>
          <w:szCs w:val="28"/>
          <w:vertAlign w:val="superscript"/>
          <w:lang w:val="en-US"/>
        </w:rPr>
        <w:t>o</w:t>
      </w:r>
      <w:r>
        <w:rPr>
          <w:i/>
          <w:sz w:val="28"/>
          <w:szCs w:val="28"/>
        </w:rPr>
        <w:t>)</w:t>
      </w:r>
    </w:p>
    <w:p w:rsidR="00177133" w:rsidRDefault="00D707BF">
      <w:pPr>
        <w:pStyle w:val="af0"/>
        <w:widowControl/>
        <w:spacing w:before="0" w:beforeAutospacing="0" w:after="200" w:line="276" w:lineRule="auto"/>
        <w:ind w:left="786" w:firstLine="0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49024" behindDoc="1" locked="0" layoutInCell="0" allowOverlap="1">
            <wp:simplePos x="0" y="0"/>
            <wp:positionH relativeFrom="column">
              <wp:posOffset>22860</wp:posOffset>
            </wp:positionH>
            <wp:positionV relativeFrom="paragraph">
              <wp:posOffset>166370</wp:posOffset>
            </wp:positionV>
            <wp:extent cx="1981835" cy="838835"/>
            <wp:effectExtent l="0" t="0" r="0" b="0"/>
            <wp:wrapNone/>
            <wp:docPr id="12" name="Рисунок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88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1981080" cy="8380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Построить качественно векторную и потенциальную диаграмму.</w:t>
      </w:r>
    </w:p>
    <w:p w:rsidR="00177133" w:rsidRDefault="00177133">
      <w:pPr>
        <w:spacing w:before="280"/>
        <w:rPr>
          <w:szCs w:val="24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spacing w:beforeAutospacing="0" w:after="0" w:line="240" w:lineRule="auto"/>
        <w:ind w:left="284"/>
        <w:rPr>
          <w:sz w:val="28"/>
          <w:szCs w:val="28"/>
        </w:rPr>
      </w:pPr>
    </w:p>
    <w:p w:rsidR="00177133" w:rsidRDefault="00177133">
      <w:pPr>
        <w:spacing w:beforeAutospacing="0" w:after="0" w:line="240" w:lineRule="auto"/>
        <w:ind w:left="284"/>
        <w:rPr>
          <w:sz w:val="28"/>
          <w:szCs w:val="28"/>
        </w:rPr>
      </w:pPr>
    </w:p>
    <w:p w:rsidR="00177133" w:rsidRDefault="00D707BF">
      <w:pPr>
        <w:spacing w:beforeAutospacing="0" w:after="0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>Как осуществляется переход от токов и напряжений, заданных как функции времени к комплексам токов и напряжений и обратно?</w:t>
      </w:r>
    </w:p>
    <w:p w:rsidR="00177133" w:rsidRDefault="00D707BF">
      <w:pPr>
        <w:tabs>
          <w:tab w:val="left" w:pos="3600"/>
        </w:tabs>
        <w:spacing w:line="120" w:lineRule="auto"/>
        <w:rPr>
          <w:sz w:val="28"/>
          <w:szCs w:val="28"/>
          <w:vertAlign w:val="superscript"/>
        </w:rPr>
      </w:pPr>
      <w:r>
        <w:rPr>
          <w:sz w:val="28"/>
          <w:szCs w:val="28"/>
        </w:rPr>
        <w:lastRenderedPageBreak/>
        <w:t xml:space="preserve">      Пусть   </w:t>
      </w:r>
      <w:r w:rsidR="00C047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6" name="shapetype_ole_rId16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22827" id="shapetype_ole_rId16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7vSHw18CAAC1BAAADgAAAAAAAAAAAAAAAAAuAgAAZHJzL2Uyb0RvYy54bWxQ&#10;SwECLQAUAAYACAAAACEAhluH1dgAAAAFAQAADwAAAAAAAAAAAAAAAAC5BAAAZHJzL2Rvd25yZXYu&#10;eG1sUEsFBgAAAAAEAAQA8wAAAL4FAAAAAA==&#10;" filled="f" stroked="f">
                <o:lock v:ext="edit" aspectratio="t" selection="t"/>
              </v:rect>
            </w:pict>
          </mc:Fallback>
        </mc:AlternateContent>
      </w:r>
      <w:r>
        <w:object w:dxaOrig="1185" w:dyaOrig="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16" o:spid="_x0000_i1028" type="#_x0000_t75" style="width:59.25pt;height:29.25pt;visibility:visible;mso-wrap-distance-right:0" o:ole="">
            <v:imagedata r:id="rId17" o:title=""/>
          </v:shape>
          <o:OLEObject Type="Embed" ProgID="Equation.DSMT4" ShapeID="ole_rId16" DrawAspect="Content" ObjectID="_1730538795" r:id="rId18"/>
        </w:object>
      </w:r>
      <w:r>
        <w:rPr>
          <w:sz w:val="28"/>
          <w:szCs w:val="28"/>
        </w:rPr>
        <w:tab/>
      </w:r>
    </w:p>
    <w:p w:rsidR="00177133" w:rsidRDefault="00D707BF">
      <w:pPr>
        <w:spacing w:line="120" w:lineRule="auto"/>
        <w:rPr>
          <w:sz w:val="28"/>
          <w:szCs w:val="28"/>
        </w:rPr>
      </w:pPr>
      <w:r>
        <w:rPr>
          <w:sz w:val="28"/>
          <w:szCs w:val="28"/>
        </w:rPr>
        <w:t xml:space="preserve">     Записать чему будут равны значения  для </w:t>
      </w:r>
      <w:r w:rsidR="00C047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5" name="shapetype_ole_rId18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DF8C0" id="shapetype_ole_rId18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VDXFLl8CAAC1BAAADgAAAAAAAAAAAAAAAAAuAgAAZHJzL2Uyb0RvYy54bWxQ&#10;SwECLQAUAAYACAAAACEAhluH1dgAAAAFAQAADwAAAAAAAAAAAAAAAAC5BAAAZHJzL2Rvd25yZXYu&#10;eG1sUEsFBgAAAAAEAAQA8wAAAL4FAAAAAA==&#10;" filled="f" stroked="f">
                <o:lock v:ext="edit" aspectratio="t" selection="t"/>
              </v:rect>
            </w:pict>
          </mc:Fallback>
        </mc:AlternateContent>
      </w:r>
      <w:r>
        <w:object w:dxaOrig="380" w:dyaOrig="320">
          <v:shape id="ole_rId18" o:spid="_x0000_i1029" type="#_x0000_t75" style="width:18.75pt;height:15.75pt;visibility:visible;mso-wrap-distance-right:0" o:ole="">
            <v:imagedata r:id="rId19" o:title=""/>
          </v:shape>
          <o:OLEObject Type="Embed" ProgID="Equation.DSMT4" ShapeID="ole_rId18" DrawAspect="Content" ObjectID="_1730538796" r:id="rId20"/>
        </w:object>
      </w:r>
      <w:r>
        <w:rPr>
          <w:sz w:val="28"/>
          <w:szCs w:val="28"/>
        </w:rPr>
        <w:t xml:space="preserve">, </w:t>
      </w:r>
      <w:r w:rsidR="00C047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" name="shapetype_ole_rId20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CFAB5" id="shapetype_ole_rId20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tjAEGF8CAAC1BAAADgAAAAAAAAAAAAAAAAAuAgAAZHJzL2Uyb0RvYy54bWxQ&#10;SwECLQAUAAYACAAAACEAhluH1dgAAAAFAQAADwAAAAAAAAAAAAAAAAC5BAAAZHJzL2Rvd25yZXYu&#10;eG1sUEsFBgAAAAAEAAQA8wAAAL4FAAAAAA==&#10;" filled="f" stroked="f">
                <o:lock v:ext="edit" aspectratio="t" selection="t"/>
              </v:rect>
            </w:pict>
          </mc:Fallback>
        </mc:AlternateContent>
      </w:r>
      <w:r>
        <w:object w:dxaOrig="200" w:dyaOrig="500">
          <v:shape id="ole_rId20" o:spid="_x0000_i1030" type="#_x0000_t75" style="width:9.75pt;height:24.75pt;visibility:visible;mso-wrap-distance-right:0" o:ole="">
            <v:imagedata r:id="rId21" o:title=""/>
          </v:shape>
          <o:OLEObject Type="Embed" ProgID="Equation.DSMT4" ShapeID="ole_rId20" DrawAspect="Content" ObjectID="_1730538797" r:id="rId22"/>
        </w:object>
      </w:r>
      <w:r>
        <w:rPr>
          <w:sz w:val="28"/>
          <w:szCs w:val="28"/>
        </w:rPr>
        <w:t xml:space="preserve">, </w:t>
      </w:r>
      <w:r w:rsidR="00C047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3" name="shapetype_ole_rId2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6E759" id="shapetype_ole_rId22" o:spid="_x0000_s1026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" filled="f" stroked="f">
                <o:lock v:ext="edit" aspectratio="t" selection="t"/>
              </v:rect>
            </w:pict>
          </mc:Fallback>
        </mc:AlternateContent>
      </w:r>
      <w:r>
        <w:object w:dxaOrig="195" w:dyaOrig="495">
          <v:shape id="ole_rId22" o:spid="_x0000_i1031" type="#_x0000_t75" style="width:9.75pt;height:24.75pt;visibility:visible;mso-wrap-distance-right:0" o:ole="">
            <v:imagedata r:id="rId23" o:title=""/>
          </v:shape>
          <o:OLEObject Type="Embed" ProgID="Equation.DSMT4" ShapeID="ole_rId22" DrawAspect="Content" ObjectID="_1730538798" r:id="rId24"/>
        </w:object>
      </w:r>
      <w:r>
        <w:rPr>
          <w:sz w:val="28"/>
          <w:szCs w:val="28"/>
        </w:rPr>
        <w:t xml:space="preserve">,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" name="shapetype_ole_rId24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2EA12" id="shapetype_ole_rId24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5fh9l18CAAC1BAAADgAAAAAAAAAAAAAAAAAuAgAAZHJzL2Uyb0RvYy54bWxQ&#10;SwECLQAUAAYACAAAACEAhluH1dgAAAAFAQAADwAAAAAAAAAAAAAAAAC5BAAAZHJzL2Rvd25yZXYu&#10;eG1sUEsFBgAAAAAEAAQA8wAAAL4FAAAAAA==&#10;" filled="f" stroked="f">
                <o:lock v:ext="edit" aspectratio="t" selection="t"/>
              </v:rect>
            </w:pict>
          </mc:Fallback>
        </mc:AlternateContent>
      </w:r>
      <w:r>
        <w:object w:dxaOrig="340" w:dyaOrig="540">
          <v:shape id="ole_rId24" o:spid="_x0000_i1032" type="#_x0000_t75" style="width:17.25pt;height:27pt;visibility:visible;mso-wrap-distance-right:0" o:ole="">
            <v:imagedata r:id="rId25" o:title=""/>
          </v:shape>
          <o:OLEObject Type="Embed" ProgID="Equation.DSMT4" ShapeID="ole_rId24" DrawAspect="Content" ObjectID="_1730538799" r:id="rId26"/>
        </w:object>
      </w:r>
      <w:r>
        <w:rPr>
          <w:sz w:val="28"/>
          <w:szCs w:val="28"/>
        </w:rPr>
        <w:t>.</w:t>
      </w:r>
    </w:p>
    <w:p w:rsidR="00177133" w:rsidRDefault="00177133">
      <w:pPr>
        <w:spacing w:before="280" w:line="240" w:lineRule="auto"/>
        <w:contextualSpacing/>
        <w:rPr>
          <w:rFonts w:eastAsiaTheme="minorEastAsia"/>
          <w:sz w:val="28"/>
          <w:szCs w:val="28"/>
        </w:rPr>
      </w:pPr>
    </w:p>
    <w:p w:rsidR="00177133" w:rsidRDefault="00D707BF">
      <w:pPr>
        <w:spacing w:line="240" w:lineRule="auto"/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Найти ток в сопротивлении </w:t>
      </w:r>
      <w:r>
        <w:fldChar w:fldCharType="begin"/>
      </w:r>
      <w:r>
        <w:rPr>
          <w:sz w:val="28"/>
          <w:szCs w:val="28"/>
        </w:rPr>
        <w:instrText>QUOTE</w:instrText>
      </w:r>
      <w:r>
        <w:rPr>
          <w:noProof/>
          <w:lang w:eastAsia="ru-RU"/>
        </w:rPr>
        <w:drawing>
          <wp:inline distT="0" distB="0" distL="0" distR="0">
            <wp:extent cx="140335" cy="191135"/>
            <wp:effectExtent l="0" t="0" r="0" b="0"/>
            <wp:docPr id="13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off x="0" y="0"/>
                      <a:ext cx="139680" cy="1904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separate"/>
      </w:r>
      <w:r>
        <w:rPr>
          <w:noProof/>
          <w:lang w:eastAsia="ru-RU"/>
        </w:rPr>
        <w:drawing>
          <wp:inline distT="0" distB="0" distL="0" distR="0">
            <wp:extent cx="140335" cy="191135"/>
            <wp:effectExtent l="0" t="0" r="0" b="0"/>
            <wp:docPr id="14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off x="0" y="0"/>
                      <a:ext cx="139680" cy="1904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 xml:space="preserve"> методом эквивалентного генератора.</w:t>
      </w:r>
    </w:p>
    <w:p w:rsidR="00177133" w:rsidRDefault="00D707BF">
      <w:pPr>
        <w:spacing w:line="240" w:lineRule="auto"/>
        <w:contextualSpacing/>
        <w:rPr>
          <w:rFonts w:eastAsiaTheme="minorEastAsia"/>
          <w:sz w:val="20"/>
          <w:szCs w:val="20"/>
        </w:rPr>
      </w:pPr>
      <w:r>
        <w:rPr>
          <w:rFonts w:eastAsiaTheme="minorEastAsia"/>
          <w:noProof/>
          <w:sz w:val="20"/>
          <w:szCs w:val="20"/>
          <w:lang w:eastAsia="ru-RU"/>
        </w:rPr>
        <w:drawing>
          <wp:anchor distT="0" distB="0" distL="0" distR="0" simplePos="0" relativeHeight="251651072" behindDoc="1" locked="0" layoutInCell="0" allowOverlap="1">
            <wp:simplePos x="0" y="0"/>
            <wp:positionH relativeFrom="column">
              <wp:posOffset>878840</wp:posOffset>
            </wp:positionH>
            <wp:positionV relativeFrom="paragraph">
              <wp:posOffset>46355</wp:posOffset>
            </wp:positionV>
            <wp:extent cx="2651760" cy="948055"/>
            <wp:effectExtent l="0" t="0" r="0" b="0"/>
            <wp:wrapNone/>
            <wp:docPr id="15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"/>
                    <pic:cNvPicPr/>
                  </pic:nvPicPr>
                  <pic:blipFill>
                    <a:blip r:embed="rId28"/>
                    <a:srcRect t="43596" r="21372" b="38263"/>
                    <a:stretch/>
                  </pic:blipFill>
                  <pic:spPr>
                    <a:xfrm>
                      <a:off x="0" y="0"/>
                      <a:ext cx="2651040" cy="94752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177133" w:rsidRDefault="00177133">
      <w:pPr>
        <w:spacing w:before="280" w:line="240" w:lineRule="auto"/>
        <w:contextualSpacing/>
        <w:rPr>
          <w:sz w:val="20"/>
          <w:szCs w:val="20"/>
        </w:rPr>
      </w:pPr>
    </w:p>
    <w:p w:rsidR="00177133" w:rsidRDefault="00177133">
      <w:pPr>
        <w:spacing w:before="280" w:line="240" w:lineRule="auto"/>
        <w:contextualSpacing/>
        <w:rPr>
          <w:sz w:val="20"/>
          <w:szCs w:val="20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D707BF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Полечить выражения для АЧХ и ФЧХ и построить их графики</w:t>
      </w:r>
    </w:p>
    <w:p w:rsidR="00177133" w:rsidRDefault="00D707BF">
      <w:pPr>
        <w:tabs>
          <w:tab w:val="left" w:pos="1138"/>
        </w:tabs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0" distR="0" simplePos="0" relativeHeight="251652096" behindDoc="1" locked="0" layoutInCell="0" allowOverlap="1">
            <wp:simplePos x="0" y="0"/>
            <wp:positionH relativeFrom="column">
              <wp:posOffset>467360</wp:posOffset>
            </wp:positionH>
            <wp:positionV relativeFrom="paragraph">
              <wp:posOffset>29210</wp:posOffset>
            </wp:positionV>
            <wp:extent cx="3939540" cy="1136015"/>
            <wp:effectExtent l="0" t="0" r="0" b="0"/>
            <wp:wrapNone/>
            <wp:docPr id="16" name="Рисунок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91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off x="0" y="0"/>
                      <a:ext cx="3938760" cy="11354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D707BF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Рассчитать токи после коммутации и построит их графики</w:t>
      </w:r>
    </w:p>
    <w:p w:rsidR="00177133" w:rsidRDefault="00D707BF">
      <w:pPr>
        <w:tabs>
          <w:tab w:val="left" w:pos="1138"/>
        </w:tabs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0" distR="0" simplePos="0" relativeHeight="251653120" behindDoc="1" locked="0" layoutInCell="0" allowOverlap="1">
            <wp:simplePos x="0" y="0"/>
            <wp:positionH relativeFrom="column">
              <wp:posOffset>596265</wp:posOffset>
            </wp:positionH>
            <wp:positionV relativeFrom="paragraph">
              <wp:posOffset>123190</wp:posOffset>
            </wp:positionV>
            <wp:extent cx="2159000" cy="1207135"/>
            <wp:effectExtent l="0" t="0" r="0" b="0"/>
            <wp:wrapNone/>
            <wp:docPr id="17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2"/>
                    <pic:cNvPicPr/>
                  </pic:nvPicPr>
                  <pic:blipFill>
                    <a:blip r:embed="rId30"/>
                    <a:srcRect l="49284" t="68814"/>
                    <a:stretch/>
                  </pic:blipFill>
                  <pic:spPr>
                    <a:xfrm>
                      <a:off x="0" y="0"/>
                      <a:ext cx="2158200" cy="120636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D707BF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Получить выражения для передаточной функции, переходной и импульсной характеристики, построить их графики. Построить реакцию цепи на прямоугольный импульс с заданными параметрами.</w:t>
      </w:r>
    </w:p>
    <w:p w:rsidR="00177133" w:rsidRDefault="00D707BF">
      <w:pPr>
        <w:tabs>
          <w:tab w:val="left" w:pos="1138"/>
        </w:tabs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0" distR="0" simplePos="0" relativeHeight="251654144" behindDoc="1" locked="0" layoutInCell="0" allowOverlap="1">
            <wp:simplePos x="0" y="0"/>
            <wp:positionH relativeFrom="column">
              <wp:posOffset>365760</wp:posOffset>
            </wp:positionH>
            <wp:positionV relativeFrom="paragraph">
              <wp:posOffset>41275</wp:posOffset>
            </wp:positionV>
            <wp:extent cx="2288540" cy="1042035"/>
            <wp:effectExtent l="0" t="0" r="0" b="0"/>
            <wp:wrapNone/>
            <wp:docPr id="18" name="Рисунок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31"/>
                    <a:srcRect t="31885" r="48889" b="42856"/>
                    <a:stretch/>
                  </pic:blipFill>
                  <pic:spPr>
                    <a:xfrm>
                      <a:off x="0" y="0"/>
                      <a:ext cx="2287800" cy="10414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177133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</w:p>
    <w:p w:rsidR="00177133" w:rsidRDefault="00D707BF">
      <w:pPr>
        <w:tabs>
          <w:tab w:val="left" w:pos="1138"/>
        </w:tabs>
        <w:spacing w:before="2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 Вопросы для экзаменов.</w:t>
      </w:r>
    </w:p>
    <w:p w:rsidR="00177133" w:rsidRDefault="00D707BF">
      <w:pPr>
        <w:pStyle w:val="af1"/>
        <w:numPr>
          <w:ilvl w:val="0"/>
          <w:numId w:val="2"/>
        </w:num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Основные определения. Пассивные и активные элементы. Связь между </w:t>
      </w:r>
      <w:r>
        <w:rPr>
          <w:color w:val="000000"/>
          <w:sz w:val="28"/>
          <w:szCs w:val="28"/>
        </w:rPr>
        <w:t>напряжением</w:t>
      </w:r>
      <w:r>
        <w:rPr>
          <w:sz w:val="28"/>
          <w:szCs w:val="28"/>
        </w:rPr>
        <w:t xml:space="preserve">, током и мощностью на элементах схемы. </w:t>
      </w:r>
    </w:p>
    <w:p w:rsidR="00177133" w:rsidRDefault="00D707BF">
      <w:pPr>
        <w:pStyle w:val="af1"/>
        <w:numPr>
          <w:ilvl w:val="0"/>
          <w:numId w:val="2"/>
        </w:num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Правила Кирхгофа. Особенности применения в цепях с источниками тока и с управляемыми источниками. Примеры записи уравнений.</w:t>
      </w:r>
    </w:p>
    <w:p w:rsidR="00177133" w:rsidRDefault="00D707BF">
      <w:pPr>
        <w:pStyle w:val="af1"/>
        <w:numPr>
          <w:ilvl w:val="0"/>
          <w:numId w:val="2"/>
        </w:numPr>
        <w:spacing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Метод эквивалентного генератора. Особенности расчета в цепях с упр</w:t>
      </w:r>
      <w:r>
        <w:rPr>
          <w:sz w:val="28"/>
          <w:szCs w:val="28"/>
        </w:rPr>
        <w:t xml:space="preserve">авляемыми источниками. Примеры расчета. </w:t>
      </w:r>
    </w:p>
    <w:p w:rsidR="00177133" w:rsidRDefault="00D707BF">
      <w:pPr>
        <w:pStyle w:val="af1"/>
        <w:numPr>
          <w:ilvl w:val="0"/>
          <w:numId w:val="2"/>
        </w:num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Передача мощности от активного двухполюсника к пассивному. Метод наложения.</w:t>
      </w:r>
    </w:p>
    <w:p w:rsidR="00177133" w:rsidRDefault="00D707BF">
      <w:pPr>
        <w:pStyle w:val="af1"/>
        <w:numPr>
          <w:ilvl w:val="0"/>
          <w:numId w:val="2"/>
        </w:numPr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Анализ цепей при установившихся гармонических колебаниях. Основные определения. Символический метод расчета. Связь между комплексами тока и напряжения на пассивных элементах. Порядок расчета, пример расчета.</w:t>
      </w:r>
    </w:p>
    <w:p w:rsidR="00177133" w:rsidRDefault="00D707BF">
      <w:pPr>
        <w:pStyle w:val="af1"/>
        <w:numPr>
          <w:ilvl w:val="0"/>
          <w:numId w:val="2"/>
        </w:numPr>
        <w:spacing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Векторные и потенциальные диаграммы. Мощности в цепях синусоидального тока. </w:t>
      </w:r>
    </w:p>
    <w:p w:rsidR="00177133" w:rsidRDefault="00D707BF">
      <w:pPr>
        <w:pStyle w:val="af1"/>
        <w:numPr>
          <w:ilvl w:val="0"/>
          <w:numId w:val="2"/>
        </w:numPr>
        <w:spacing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Частотные характеристики электрических цепей, Примеры нахождения АЧХ и ФЧХ. Анализ АЧХ в предельных точках.</w:t>
      </w:r>
    </w:p>
    <w:p w:rsidR="00177133" w:rsidRDefault="00D707BF">
      <w:pPr>
        <w:pStyle w:val="af1"/>
        <w:numPr>
          <w:ilvl w:val="0"/>
          <w:numId w:val="2"/>
        </w:numPr>
        <w:spacing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Анализ цепей при периодическом несинусоидальном воздействии.</w:t>
      </w:r>
    </w:p>
    <w:p w:rsidR="00177133" w:rsidRDefault="00D707BF">
      <w:pPr>
        <w:pStyle w:val="af1"/>
        <w:numPr>
          <w:ilvl w:val="0"/>
          <w:numId w:val="2"/>
        </w:numPr>
        <w:spacing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Резонанс в электрических цепях. Последовательный колебательный контур.</w:t>
      </w:r>
    </w:p>
    <w:p w:rsidR="00177133" w:rsidRDefault="00D707BF">
      <w:pPr>
        <w:pStyle w:val="af1"/>
        <w:numPr>
          <w:ilvl w:val="0"/>
          <w:numId w:val="2"/>
        </w:numPr>
        <w:spacing w:after="0" w:afterAutospacing="0"/>
        <w:ind w:left="697" w:hanging="340"/>
        <w:rPr>
          <w:sz w:val="28"/>
          <w:szCs w:val="28"/>
        </w:rPr>
      </w:pPr>
      <w:r>
        <w:rPr>
          <w:color w:val="000000"/>
          <w:sz w:val="28"/>
          <w:szCs w:val="28"/>
        </w:rPr>
        <w:t>Частотные характеристики последовательного контура. Полоса пропускания контура.</w:t>
      </w:r>
    </w:p>
    <w:p w:rsidR="00177133" w:rsidRDefault="00D707BF">
      <w:pPr>
        <w:pStyle w:val="af1"/>
        <w:numPr>
          <w:ilvl w:val="0"/>
          <w:numId w:val="2"/>
        </w:numPr>
        <w:spacing w:after="0" w:afterAutospacing="0"/>
        <w:ind w:left="714" w:hanging="357"/>
        <w:rPr>
          <w:sz w:val="28"/>
          <w:szCs w:val="28"/>
        </w:rPr>
      </w:pPr>
      <w:r>
        <w:rPr>
          <w:color w:val="000000"/>
          <w:sz w:val="28"/>
          <w:szCs w:val="28"/>
        </w:rPr>
        <w:t>Влияние генератора и нагрузки на последовательный контур.</w:t>
      </w:r>
    </w:p>
    <w:p w:rsidR="00177133" w:rsidRDefault="00D707BF">
      <w:pPr>
        <w:pStyle w:val="af1"/>
        <w:numPr>
          <w:ilvl w:val="0"/>
          <w:numId w:val="2"/>
        </w:numPr>
        <w:spacing w:after="0" w:afterAutospacing="0"/>
        <w:ind w:left="714" w:hanging="357"/>
        <w:rPr>
          <w:sz w:val="28"/>
          <w:szCs w:val="28"/>
        </w:rPr>
      </w:pPr>
      <w:r>
        <w:rPr>
          <w:color w:val="000000"/>
          <w:sz w:val="28"/>
          <w:szCs w:val="28"/>
        </w:rPr>
        <w:t>Параллельный колебательный контур.</w:t>
      </w:r>
    </w:p>
    <w:p w:rsidR="00177133" w:rsidRDefault="00D707BF">
      <w:pPr>
        <w:pStyle w:val="af1"/>
        <w:numPr>
          <w:ilvl w:val="0"/>
          <w:numId w:val="2"/>
        </w:numPr>
        <w:spacing w:after="0" w:afterAutospacing="0"/>
        <w:ind w:left="714" w:hanging="357"/>
        <w:rPr>
          <w:sz w:val="28"/>
          <w:szCs w:val="28"/>
        </w:rPr>
      </w:pPr>
      <w:r>
        <w:rPr>
          <w:color w:val="000000"/>
          <w:sz w:val="28"/>
          <w:szCs w:val="28"/>
        </w:rPr>
        <w:t>Нелинейные цепи. Основные определения. Графический метод расчета.</w:t>
      </w:r>
    </w:p>
    <w:p w:rsidR="00177133" w:rsidRDefault="00D707BF">
      <w:pPr>
        <w:pStyle w:val="af1"/>
        <w:numPr>
          <w:ilvl w:val="0"/>
          <w:numId w:val="2"/>
        </w:numPr>
        <w:spacing w:after="0" w:afterAutospacing="0"/>
        <w:ind w:left="714" w:hanging="35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Расчет нелинейных цепей методом линеаризации. </w:t>
      </w:r>
    </w:p>
    <w:p w:rsidR="00177133" w:rsidRDefault="00D707BF">
      <w:pPr>
        <w:pStyle w:val="af1"/>
        <w:numPr>
          <w:ilvl w:val="0"/>
          <w:numId w:val="2"/>
        </w:numPr>
        <w:spacing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Трехфазные цепи</w:t>
      </w:r>
    </w:p>
    <w:p w:rsidR="00177133" w:rsidRDefault="00D707BF">
      <w:pPr>
        <w:pStyle w:val="af1"/>
        <w:widowControl w:val="0"/>
        <w:spacing w:after="142" w:afterAutospacing="0"/>
        <w:ind w:left="737" w:hanging="737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16. </w:t>
      </w:r>
      <w:r>
        <w:rPr>
          <w:rFonts w:eastAsia="Times New Roman"/>
          <w:sz w:val="28"/>
          <w:szCs w:val="28"/>
        </w:rPr>
        <w:t xml:space="preserve">Переходные процессы. Классический метод расчета переходных  процессов, порядок расчета, пример расчета. </w:t>
      </w:r>
    </w:p>
    <w:p w:rsidR="00177133" w:rsidRDefault="00D707BF">
      <w:pPr>
        <w:pStyle w:val="af1"/>
        <w:spacing w:after="142" w:afterAutospacing="0"/>
        <w:ind w:left="737" w:hanging="737"/>
        <w:rPr>
          <w:sz w:val="28"/>
          <w:szCs w:val="28"/>
        </w:rPr>
      </w:pPr>
      <w:r>
        <w:rPr>
          <w:sz w:val="28"/>
          <w:szCs w:val="28"/>
        </w:rPr>
        <w:t xml:space="preserve">     17. Переходные процессы с одним накопителем энергии. Разряд емкости на сопротивление, заряд емкости через сопротивление. </w:t>
      </w:r>
    </w:p>
    <w:p w:rsidR="00177133" w:rsidRDefault="00D707BF">
      <w:pPr>
        <w:spacing w:before="280" w:after="142" w:line="240" w:lineRule="auto"/>
        <w:ind w:left="754" w:hanging="39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18. Переходные процессы с одним накопителем энергии. Подключение цепи </w:t>
      </w:r>
      <w:r>
        <w:rPr>
          <w:sz w:val="28"/>
          <w:szCs w:val="28"/>
          <w:lang w:val="en-US" w:eastAsia="ru-RU"/>
        </w:rPr>
        <w:t>RL</w:t>
      </w:r>
      <w:r>
        <w:rPr>
          <w:sz w:val="28"/>
          <w:szCs w:val="28"/>
          <w:lang w:eastAsia="ru-RU"/>
        </w:rPr>
        <w:t xml:space="preserve"> к источнику постоянного напряжения. Отключение цепи </w:t>
      </w:r>
      <w:r>
        <w:rPr>
          <w:sz w:val="28"/>
          <w:szCs w:val="28"/>
          <w:lang w:val="en-US" w:eastAsia="ru-RU"/>
        </w:rPr>
        <w:t>RL</w:t>
      </w:r>
      <w:r>
        <w:rPr>
          <w:sz w:val="28"/>
          <w:szCs w:val="28"/>
          <w:lang w:eastAsia="ru-RU"/>
        </w:rPr>
        <w:t xml:space="preserve"> от источника постоянного напряжения. </w:t>
      </w:r>
    </w:p>
    <w:p w:rsidR="00177133" w:rsidRDefault="00D707BF">
      <w:pPr>
        <w:spacing w:before="280" w:after="142" w:line="240" w:lineRule="auto"/>
        <w:ind w:left="754" w:hanging="39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19. Переходные процессы с одним накопителем энергии. Подключение цепи </w:t>
      </w:r>
      <w:r>
        <w:rPr>
          <w:sz w:val="28"/>
          <w:szCs w:val="28"/>
          <w:lang w:val="en-US" w:eastAsia="ru-RU"/>
        </w:rPr>
        <w:t>RL</w:t>
      </w:r>
      <w:r>
        <w:rPr>
          <w:sz w:val="28"/>
          <w:szCs w:val="28"/>
          <w:lang w:eastAsia="ru-RU"/>
        </w:rPr>
        <w:t xml:space="preserve"> к источнику синусоидального напряжения. </w:t>
      </w:r>
    </w:p>
    <w:p w:rsidR="00177133" w:rsidRDefault="00D707BF">
      <w:pPr>
        <w:spacing w:before="280" w:after="142" w:line="240" w:lineRule="auto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20. Подключение цепи </w:t>
      </w:r>
      <w:r>
        <w:rPr>
          <w:sz w:val="28"/>
          <w:szCs w:val="28"/>
          <w:lang w:val="en-US" w:eastAsia="ru-RU"/>
        </w:rPr>
        <w:t>RL</w:t>
      </w:r>
      <w:r>
        <w:rPr>
          <w:sz w:val="28"/>
          <w:szCs w:val="28"/>
          <w:lang w:eastAsia="ru-RU"/>
        </w:rPr>
        <w:t xml:space="preserve">С к источнику постоянного напряжения. </w:t>
      </w:r>
    </w:p>
    <w:p w:rsidR="00177133" w:rsidRDefault="00D707BF">
      <w:pPr>
        <w:spacing w:before="280" w:after="0" w:line="240" w:lineRule="auto"/>
        <w:ind w:left="822" w:hanging="397"/>
        <w:jc w:val="both"/>
        <w:rPr>
          <w:sz w:val="28"/>
          <w:szCs w:val="28"/>
        </w:rPr>
      </w:pPr>
      <w:r>
        <w:rPr>
          <w:sz w:val="28"/>
          <w:szCs w:val="28"/>
        </w:rPr>
        <w:t>21.Операторный метод расчета переходных процессов. Свойства преобразования Лапласа. Операторные схемы.  Порядок расчета. Переход от изображений к оригиналу и обратно. Пример расчета.</w:t>
      </w:r>
    </w:p>
    <w:p w:rsidR="00177133" w:rsidRDefault="00D707BF">
      <w:pPr>
        <w:spacing w:before="280" w:after="0" w:line="240" w:lineRule="auto"/>
        <w:ind w:left="822" w:hanging="3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22.Переходная характеристика цепи и её применение для расчета реакции цепи на прямоугольный импульс и произвольное воздействие. Пример нахождения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 и реакции на прямоугольный импульс.</w:t>
      </w:r>
    </w:p>
    <w:p w:rsidR="00177133" w:rsidRDefault="00D707BF">
      <w:pPr>
        <w:spacing w:before="280" w:after="0" w:line="240" w:lineRule="auto"/>
        <w:ind w:left="822" w:hanging="397"/>
        <w:jc w:val="both"/>
        <w:rPr>
          <w:sz w:val="28"/>
          <w:szCs w:val="28"/>
        </w:rPr>
      </w:pPr>
      <w:r>
        <w:rPr>
          <w:sz w:val="28"/>
          <w:szCs w:val="28"/>
        </w:rPr>
        <w:t>23. Импульсная характеристика цепи и её применение для расчета реакции цепи на произвольное воздействие. Связь импульсной и переходной характеристики. Примеры нахождения импульсной характеристики.</w:t>
      </w:r>
    </w:p>
    <w:p w:rsidR="00177133" w:rsidRDefault="00D707BF">
      <w:pPr>
        <w:spacing w:before="280" w:after="0" w:line="24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Прохождение прямоугольного импульса через цепь </w:t>
      </w:r>
      <w:r>
        <w:rPr>
          <w:sz w:val="28"/>
          <w:szCs w:val="28"/>
          <w:lang w:val="en-US"/>
        </w:rPr>
        <w:t>RC</w:t>
      </w:r>
      <w:r>
        <w:rPr>
          <w:sz w:val="28"/>
          <w:szCs w:val="28"/>
        </w:rPr>
        <w:t>.</w:t>
      </w:r>
    </w:p>
    <w:p w:rsidR="00177133" w:rsidRDefault="00D707BF">
      <w:pPr>
        <w:spacing w:before="280" w:after="0" w:line="24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Прохождение прямоугольного импульса через цепь </w:t>
      </w:r>
      <w:r>
        <w:rPr>
          <w:sz w:val="28"/>
          <w:szCs w:val="28"/>
          <w:lang w:val="en-US"/>
        </w:rPr>
        <w:t>CR</w:t>
      </w:r>
      <w:r>
        <w:rPr>
          <w:sz w:val="28"/>
          <w:szCs w:val="28"/>
        </w:rPr>
        <w:t>.</w:t>
      </w:r>
    </w:p>
    <w:p w:rsidR="00177133" w:rsidRDefault="00D707BF">
      <w:pPr>
        <w:spacing w:before="280" w:after="142" w:line="240" w:lineRule="auto"/>
        <w:ind w:left="822" w:hanging="39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26. Импульсная характеристика цепи и её применение для расчета реакции цепи на произвольное воздействие. Связь импульсной и переходной характеристики. Примеры нахождения импульсной характеристики. </w:t>
      </w:r>
    </w:p>
    <w:p w:rsidR="00177133" w:rsidRDefault="00177133">
      <w:pPr>
        <w:spacing w:before="280" w:after="0" w:line="240" w:lineRule="auto"/>
        <w:ind w:left="786"/>
        <w:jc w:val="both"/>
        <w:rPr>
          <w:sz w:val="28"/>
          <w:szCs w:val="28"/>
        </w:rPr>
      </w:pPr>
    </w:p>
    <w:p w:rsidR="00177133" w:rsidRDefault="00D707BF">
      <w:pPr>
        <w:spacing w:before="280" w:after="142" w:line="240" w:lineRule="auto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27. Передаточная функция цепи, её свойства. </w:t>
      </w:r>
    </w:p>
    <w:p w:rsidR="00177133" w:rsidRDefault="00D707BF">
      <w:pPr>
        <w:spacing w:before="280" w:after="142" w:line="240" w:lineRule="auto"/>
        <w:ind w:left="754" w:hanging="39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28. Представление передаточной функции с помощью нулей и полюсов. Построение АЧХ и ФЧХ по карте нулей и полюсов. Пример построения. Связь между АЧХ и ФЧХ для минимальнофазовых и неминимальнофазовых цепей. </w:t>
      </w:r>
    </w:p>
    <w:p w:rsidR="00177133" w:rsidRDefault="00D707BF">
      <w:pPr>
        <w:spacing w:before="280" w:after="142" w:line="240" w:lineRule="auto"/>
        <w:ind w:left="754" w:hanging="39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29. Цепи с распределенными параметрами. Получение уравнений длинной линии. </w:t>
      </w:r>
    </w:p>
    <w:p w:rsidR="00177133" w:rsidRDefault="00D707BF">
      <w:pPr>
        <w:spacing w:before="280" w:after="142" w:line="240" w:lineRule="auto"/>
        <w:ind w:left="754" w:hanging="39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30. Установившийся синусоидальный режим в длинной линии. Линия без искажений.</w:t>
      </w:r>
    </w:p>
    <w:p w:rsidR="00177133" w:rsidRDefault="00D707BF">
      <w:pPr>
        <w:spacing w:before="280" w:after="142" w:line="240" w:lineRule="auto"/>
        <w:ind w:left="754" w:hanging="39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31. Уравнения длинной линии в гиперболической форме. Входное сопротивление линии.</w:t>
      </w:r>
    </w:p>
    <w:p w:rsidR="00177133" w:rsidRDefault="00D707BF">
      <w:pPr>
        <w:spacing w:before="280" w:after="142" w:line="240" w:lineRule="auto"/>
        <w:ind w:left="754" w:hanging="39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32. Анализ режимов в линии с помощью коэффициента отражения. Распределение тока и напряжения вдоль линии, входное сопротивление в точках экстремума, КБВ и КСВ. </w:t>
      </w:r>
    </w:p>
    <w:p w:rsidR="00177133" w:rsidRDefault="00D707BF">
      <w:pPr>
        <w:spacing w:before="280" w:after="142" w:line="240" w:lineRule="auto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33.  Особенности расчета цепей с операционными усилителями</w:t>
      </w:r>
    </w:p>
    <w:p w:rsidR="00177133" w:rsidRDefault="00D707BF">
      <w:pPr>
        <w:spacing w:before="280" w:after="142" w:line="240" w:lineRule="auto"/>
        <w:ind w:left="36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34. Цепи с обратными связями.</w:t>
      </w:r>
    </w:p>
    <w:p w:rsidR="00177133" w:rsidRDefault="00D707BF">
      <w:pPr>
        <w:spacing w:before="280" w:after="142" w:line="240" w:lineRule="auto"/>
        <w:ind w:left="754" w:hanging="39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35.  Четырехполюсники. Системы уравнений, эквивалентные схемы, соединения четырехполюсников.</w:t>
      </w:r>
    </w:p>
    <w:p w:rsidR="00177133" w:rsidRDefault="00D707BF">
      <w:pPr>
        <w:pStyle w:val="ac"/>
        <w:widowControl w:val="0"/>
        <w:rPr>
          <w:szCs w:val="28"/>
        </w:rPr>
      </w:pPr>
      <w:r>
        <w:rPr>
          <w:szCs w:val="28"/>
        </w:rPr>
        <w:lastRenderedPageBreak/>
        <w:t>Составил</w:t>
      </w:r>
    </w:p>
    <w:p w:rsidR="00177133" w:rsidRDefault="00D707BF">
      <w:pPr>
        <w:pStyle w:val="ac"/>
        <w:widowControl w:val="0"/>
        <w:rPr>
          <w:szCs w:val="28"/>
        </w:rPr>
      </w:pPr>
      <w:r>
        <w:rPr>
          <w:szCs w:val="28"/>
        </w:rPr>
        <w:t>доцент кафедры ТОР</w:t>
      </w:r>
    </w:p>
    <w:p w:rsidR="00177133" w:rsidRDefault="008533A5">
      <w:pPr>
        <w:pStyle w:val="ac"/>
        <w:widowControl w:val="0"/>
        <w:tabs>
          <w:tab w:val="left" w:pos="6663"/>
        </w:tabs>
        <w:rPr>
          <w:szCs w:val="28"/>
        </w:rPr>
      </w:pPr>
      <w:r>
        <w:rPr>
          <w:szCs w:val="28"/>
        </w:rPr>
        <w:t>к.т.н., доцент</w:t>
      </w:r>
      <w:r>
        <w:rPr>
          <w:szCs w:val="28"/>
        </w:rPr>
        <w:tab/>
        <w:t>А.А. Минко</w:t>
      </w:r>
    </w:p>
    <w:p w:rsidR="00177133" w:rsidRDefault="00177133">
      <w:pPr>
        <w:pStyle w:val="ac"/>
        <w:widowControl w:val="0"/>
        <w:rPr>
          <w:szCs w:val="28"/>
        </w:rPr>
      </w:pPr>
    </w:p>
    <w:p w:rsidR="00177133" w:rsidRDefault="00D707BF">
      <w:pPr>
        <w:pStyle w:val="ac"/>
        <w:widowControl w:val="0"/>
        <w:tabs>
          <w:tab w:val="right" w:pos="9638"/>
        </w:tabs>
        <w:rPr>
          <w:szCs w:val="28"/>
        </w:rPr>
      </w:pPr>
      <w:r>
        <w:rPr>
          <w:szCs w:val="28"/>
        </w:rPr>
        <w:t>Заведующий кафедрой</w:t>
      </w:r>
    </w:p>
    <w:p w:rsidR="00177133" w:rsidRDefault="00D707BF">
      <w:pPr>
        <w:pStyle w:val="ac"/>
        <w:widowControl w:val="0"/>
        <w:tabs>
          <w:tab w:val="left" w:pos="6817"/>
        </w:tabs>
        <w:rPr>
          <w:szCs w:val="28"/>
        </w:rPr>
      </w:pPr>
      <w:r>
        <w:rPr>
          <w:szCs w:val="28"/>
        </w:rPr>
        <w:t>ТОР д.т.н., проф.</w:t>
      </w:r>
      <w:r>
        <w:rPr>
          <w:szCs w:val="28"/>
        </w:rPr>
        <w:tab/>
        <w:t>В.В. Витязев</w:t>
      </w:r>
    </w:p>
    <w:p w:rsidR="00177133" w:rsidRDefault="00177133">
      <w:pPr>
        <w:pStyle w:val="22"/>
        <w:spacing w:line="240" w:lineRule="auto"/>
        <w:ind w:firstLine="454"/>
        <w:rPr>
          <w:sz w:val="20"/>
        </w:rPr>
      </w:pPr>
    </w:p>
    <w:p w:rsidR="00177133" w:rsidRDefault="00177133">
      <w:pPr>
        <w:pStyle w:val="22"/>
        <w:spacing w:line="240" w:lineRule="auto"/>
        <w:ind w:firstLine="454"/>
        <w:rPr>
          <w:sz w:val="20"/>
        </w:rPr>
      </w:pPr>
    </w:p>
    <w:p w:rsidR="00177133" w:rsidRDefault="00177133">
      <w:pPr>
        <w:pStyle w:val="22"/>
        <w:spacing w:line="240" w:lineRule="auto"/>
        <w:ind w:firstLine="454"/>
        <w:rPr>
          <w:sz w:val="20"/>
        </w:rPr>
      </w:pPr>
    </w:p>
    <w:p w:rsidR="00177133" w:rsidRDefault="00177133">
      <w:pPr>
        <w:pStyle w:val="af0"/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</w:p>
    <w:sectPr w:rsidR="0017713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28FC"/>
    <w:multiLevelType w:val="multilevel"/>
    <w:tmpl w:val="32486F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pStyle w:val="4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F83265"/>
    <w:multiLevelType w:val="multilevel"/>
    <w:tmpl w:val="22C2C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B3B315D"/>
    <w:multiLevelType w:val="multilevel"/>
    <w:tmpl w:val="F348C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3" w15:restartNumberingAfterBreak="0">
    <w:nsid w:val="36FE7A7F"/>
    <w:multiLevelType w:val="multilevel"/>
    <w:tmpl w:val="4E2EA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1F33C1B"/>
    <w:multiLevelType w:val="multilevel"/>
    <w:tmpl w:val="2C3A2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F694753"/>
    <w:multiLevelType w:val="multilevel"/>
    <w:tmpl w:val="12827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33"/>
    <w:rsid w:val="00177133"/>
    <w:rsid w:val="008533A5"/>
    <w:rsid w:val="00C047BA"/>
    <w:rsid w:val="00D7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95690"/>
  <w15:docId w15:val="{81C51B2A-77ED-4AD6-80CE-5B0D8518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A16"/>
    <w:pPr>
      <w:spacing w:beforeAutospacing="1" w:after="160" w:line="259" w:lineRule="auto"/>
    </w:pPr>
    <w:rPr>
      <w:rFonts w:eastAsia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eastAsia="Calibri" w:hAnsi="Calibri Light"/>
      <w:b/>
      <w:bCs/>
      <w:color w:val="2F5496"/>
      <w:kern w:val="2"/>
      <w:sz w:val="28"/>
      <w:szCs w:val="28"/>
      <w:lang w:eastAsia="ar-SA"/>
    </w:rPr>
  </w:style>
  <w:style w:type="paragraph" w:styleId="2">
    <w:name w:val="heading 2"/>
    <w:basedOn w:val="a"/>
    <w:next w:val="a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eastAsia="Calibri" w:hAnsi="Calibri Light"/>
      <w:b/>
      <w:bCs/>
      <w:color w:val="4472C4"/>
      <w:kern w:val="2"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6374E0"/>
    <w:pPr>
      <w:keepNext/>
      <w:numPr>
        <w:ilvl w:val="3"/>
        <w:numId w:val="1"/>
      </w:numPr>
      <w:spacing w:before="280" w:after="0" w:line="240" w:lineRule="auto"/>
      <w:ind w:firstLine="748"/>
      <w:jc w:val="center"/>
      <w:outlineLvl w:val="3"/>
    </w:pPr>
    <w:rPr>
      <w:b/>
      <w:sz w:val="28"/>
      <w:szCs w:val="28"/>
      <w:lang w:eastAsia="zh-CN"/>
    </w:rPr>
  </w:style>
  <w:style w:type="paragraph" w:styleId="6">
    <w:name w:val="heading 6"/>
    <w:basedOn w:val="a"/>
    <w:next w:val="a"/>
    <w:link w:val="60"/>
    <w:uiPriority w:val="99"/>
    <w:qFormat/>
    <w:locked/>
    <w:rsid w:val="0045334C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eastAsia="Calibri" w:hAnsi="Calibri Light"/>
      <w:i/>
      <w:iCs/>
      <w:color w:val="404040"/>
      <w:kern w:val="2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eastAsia="Calibri" w:hAnsi="Calibri Light"/>
      <w:color w:val="404040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6374E0"/>
    <w:rPr>
      <w:rFonts w:ascii="Calibri Light" w:hAnsi="Calibri Light" w:cs="Times New Roman"/>
      <w:b/>
      <w:bCs/>
      <w:color w:val="2F5496"/>
      <w:kern w:val="2"/>
      <w:sz w:val="28"/>
      <w:szCs w:val="28"/>
      <w:lang w:eastAsia="ar-SA" w:bidi="ar-SA"/>
    </w:rPr>
  </w:style>
  <w:style w:type="character" w:customStyle="1" w:styleId="20">
    <w:name w:val="Заголовок 2 Знак"/>
    <w:basedOn w:val="a0"/>
    <w:uiPriority w:val="99"/>
    <w:qFormat/>
    <w:locked/>
    <w:rsid w:val="006374E0"/>
    <w:rPr>
      <w:rFonts w:ascii="Calibri Light" w:hAnsi="Calibri Light" w:cs="Times New Roman"/>
      <w:b/>
      <w:bCs/>
      <w:color w:val="4472C4"/>
      <w:kern w:val="2"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qFormat/>
    <w:locked/>
    <w:rsid w:val="006374E0"/>
    <w:rPr>
      <w:rFonts w:cs="Times New Roman"/>
      <w:b/>
      <w:sz w:val="28"/>
      <w:szCs w:val="28"/>
      <w:lang w:val="ru-RU" w:eastAsia="zh-CN" w:bidi="ar-SA"/>
    </w:rPr>
  </w:style>
  <w:style w:type="character" w:customStyle="1" w:styleId="60">
    <w:name w:val="Заголовок 6 Знак"/>
    <w:basedOn w:val="a0"/>
    <w:link w:val="6"/>
    <w:uiPriority w:val="99"/>
    <w:qFormat/>
    <w:locked/>
    <w:rsid w:val="0045334C"/>
    <w:rPr>
      <w:rFonts w:cs="Times New Roman"/>
      <w:b/>
      <w:sz w:val="22"/>
      <w:lang w:val="ru-RU" w:eastAsia="en-US"/>
    </w:rPr>
  </w:style>
  <w:style w:type="character" w:customStyle="1" w:styleId="70">
    <w:name w:val="Заголовок 7 Знак"/>
    <w:basedOn w:val="a0"/>
    <w:link w:val="71"/>
    <w:uiPriority w:val="99"/>
    <w:semiHidden/>
    <w:qFormat/>
    <w:locked/>
    <w:rsid w:val="006374E0"/>
    <w:rPr>
      <w:rFonts w:ascii="Calibri Light" w:hAnsi="Calibri Light" w:cs="Times New Roman"/>
      <w:i/>
      <w:iCs/>
      <w:color w:val="404040"/>
      <w:kern w:val="2"/>
      <w:sz w:val="20"/>
      <w:szCs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qFormat/>
    <w:locked/>
    <w:rsid w:val="006374E0"/>
    <w:rPr>
      <w:rFonts w:ascii="Calibri Light" w:hAnsi="Calibri Light" w:cs="Times New Roman"/>
      <w:color w:val="404040"/>
      <w:kern w:val="2"/>
      <w:sz w:val="20"/>
      <w:szCs w:val="20"/>
      <w:lang w:eastAsia="ar-SA" w:bidi="ar-SA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qFormat/>
    <w:locked/>
    <w:rsid w:val="00543E93"/>
    <w:rPr>
      <w:rFonts w:cs="Times New Roman"/>
      <w:sz w:val="24"/>
      <w:lang w:eastAsia="en-US"/>
    </w:rPr>
  </w:style>
  <w:style w:type="character" w:customStyle="1" w:styleId="23">
    <w:name w:val="Основной текст (2)_"/>
    <w:basedOn w:val="a0"/>
    <w:uiPriority w:val="99"/>
    <w:qFormat/>
    <w:rsid w:val="006374E0"/>
    <w:rPr>
      <w:rFonts w:ascii="Times New Roman" w:hAnsi="Times New Roman" w:cs="Times New Roman"/>
      <w:u w:val="none"/>
    </w:rPr>
  </w:style>
  <w:style w:type="character" w:customStyle="1" w:styleId="24">
    <w:name w:val="Основной текст (2)"/>
    <w:basedOn w:val="23"/>
    <w:uiPriority w:val="99"/>
    <w:qFormat/>
    <w:rsid w:val="006374E0"/>
    <w:rPr>
      <w:rFonts w:ascii="Times New Roman" w:hAnsi="Times New Roman" w:cs="Times New Roman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a3">
    <w:name w:val="Основной текст Знак"/>
    <w:basedOn w:val="a0"/>
    <w:uiPriority w:val="99"/>
    <w:qFormat/>
    <w:locked/>
    <w:rsid w:val="006374E0"/>
    <w:rPr>
      <w:rFonts w:eastAsia="Times New Roman" w:cs="Times New Roman"/>
      <w:sz w:val="20"/>
      <w:szCs w:val="20"/>
      <w:lang w:eastAsia="ru-RU"/>
    </w:rPr>
  </w:style>
  <w:style w:type="character" w:customStyle="1" w:styleId="11">
    <w:name w:val="Основной текст + 11"/>
    <w:basedOn w:val="a0"/>
    <w:uiPriority w:val="99"/>
    <w:qFormat/>
    <w:rsid w:val="006374E0"/>
    <w:rPr>
      <w:rFonts w:ascii="Times New Roman" w:hAnsi="Times New Roman" w:cs="Times New Roman"/>
      <w:sz w:val="23"/>
      <w:szCs w:val="23"/>
      <w:u w:val="none"/>
    </w:rPr>
  </w:style>
  <w:style w:type="character" w:customStyle="1" w:styleId="a4">
    <w:name w:val="Подпись к таблице_"/>
    <w:basedOn w:val="a0"/>
    <w:uiPriority w:val="99"/>
    <w:qFormat/>
    <w:locked/>
    <w:rsid w:val="006374E0"/>
    <w:rPr>
      <w:rFonts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basedOn w:val="a0"/>
    <w:uiPriority w:val="99"/>
    <w:qFormat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2">
    <w:name w:val="Основной текст (7)_"/>
    <w:basedOn w:val="a0"/>
    <w:link w:val="72"/>
    <w:uiPriority w:val="99"/>
    <w:qFormat/>
    <w:locked/>
    <w:rsid w:val="006374E0"/>
    <w:rPr>
      <w:rFonts w:cs="Times New Roman"/>
      <w:b/>
      <w:bCs/>
      <w:i/>
      <w:iCs/>
      <w:shd w:val="clear" w:color="auto" w:fill="FFFFFF"/>
    </w:rPr>
  </w:style>
  <w:style w:type="character" w:customStyle="1" w:styleId="25">
    <w:name w:val="Основной текст (2) + Курсив"/>
    <w:basedOn w:val="23"/>
    <w:uiPriority w:val="99"/>
    <w:qFormat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qFormat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6">
    <w:name w:val="Заголовок №2_"/>
    <w:basedOn w:val="a0"/>
    <w:uiPriority w:val="99"/>
    <w:qFormat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a5">
    <w:name w:val="Верхний колонтитул Знак"/>
    <w:basedOn w:val="a0"/>
    <w:uiPriority w:val="99"/>
    <w:qFormat/>
    <w:locked/>
    <w:rsid w:val="006374E0"/>
    <w:rPr>
      <w:rFonts w:eastAsia="Times New Roman" w:cs="Times New Roman"/>
      <w:kern w:val="2"/>
      <w:sz w:val="20"/>
      <w:szCs w:val="20"/>
      <w:lang w:eastAsia="ar-SA" w:bidi="ar-SA"/>
    </w:rPr>
  </w:style>
  <w:style w:type="character" w:customStyle="1" w:styleId="a6">
    <w:name w:val="Нижний колонтитул Знак"/>
    <w:basedOn w:val="a0"/>
    <w:uiPriority w:val="99"/>
    <w:qFormat/>
    <w:locked/>
    <w:rsid w:val="006374E0"/>
    <w:rPr>
      <w:rFonts w:eastAsia="Times New Roman" w:cs="Times New Roman"/>
      <w:kern w:val="2"/>
      <w:sz w:val="20"/>
      <w:szCs w:val="20"/>
      <w:lang w:eastAsia="ar-SA" w:bidi="ar-SA"/>
    </w:rPr>
  </w:style>
  <w:style w:type="character" w:customStyle="1" w:styleId="a7">
    <w:name w:val="Текст выноски Знак"/>
    <w:basedOn w:val="a0"/>
    <w:uiPriority w:val="99"/>
    <w:semiHidden/>
    <w:qFormat/>
    <w:locked/>
    <w:rsid w:val="006374E0"/>
    <w:rPr>
      <w:rFonts w:ascii="Tahoma" w:hAnsi="Tahoma" w:cs="Tahoma"/>
      <w:kern w:val="2"/>
      <w:sz w:val="16"/>
      <w:szCs w:val="16"/>
      <w:lang w:eastAsia="ar-SA" w:bidi="ar-SA"/>
    </w:rPr>
  </w:style>
  <w:style w:type="character" w:customStyle="1" w:styleId="3">
    <w:name w:val="Основной текст с отступом 3 Знак"/>
    <w:basedOn w:val="a0"/>
    <w:link w:val="3"/>
    <w:uiPriority w:val="99"/>
    <w:qFormat/>
    <w:locked/>
    <w:rsid w:val="006374E0"/>
    <w:rPr>
      <w:rFonts w:eastAsia="Times New Roman" w:cs="Times New Roman"/>
      <w:kern w:val="2"/>
      <w:sz w:val="16"/>
      <w:szCs w:val="16"/>
      <w:lang w:eastAsia="ar-SA" w:bidi="ar-SA"/>
    </w:rPr>
  </w:style>
  <w:style w:type="character" w:customStyle="1" w:styleId="a8">
    <w:name w:val="Основной текст с отступом Знак"/>
    <w:basedOn w:val="a0"/>
    <w:uiPriority w:val="99"/>
    <w:qFormat/>
    <w:locked/>
    <w:rsid w:val="006374E0"/>
    <w:rPr>
      <w:rFonts w:eastAsia="Times New Roman" w:cs="Times New Roman"/>
      <w:kern w:val="2"/>
      <w:sz w:val="20"/>
      <w:szCs w:val="20"/>
      <w:lang w:eastAsia="ar-SA" w:bidi="ar-SA"/>
    </w:rPr>
  </w:style>
  <w:style w:type="character" w:customStyle="1" w:styleId="27">
    <w:name w:val="Основной текст 2 Знак"/>
    <w:basedOn w:val="a0"/>
    <w:link w:val="28"/>
    <w:uiPriority w:val="99"/>
    <w:semiHidden/>
    <w:qFormat/>
    <w:locked/>
    <w:rsid w:val="006374E0"/>
    <w:rPr>
      <w:rFonts w:eastAsia="Times New Roman" w:cs="Times New Roman"/>
      <w:kern w:val="2"/>
      <w:sz w:val="20"/>
      <w:szCs w:val="20"/>
      <w:lang w:eastAsia="ar-SA" w:bidi="ar-SA"/>
    </w:rPr>
  </w:style>
  <w:style w:type="character" w:customStyle="1" w:styleId="FontStyle317">
    <w:name w:val="Font Style317"/>
    <w:basedOn w:val="a0"/>
    <w:uiPriority w:val="99"/>
    <w:qFormat/>
    <w:rsid w:val="006374E0"/>
    <w:rPr>
      <w:rFonts w:ascii="Times New Roman" w:hAnsi="Times New Roman" w:cs="Times New Roman"/>
      <w:b/>
      <w:bCs/>
      <w:sz w:val="26"/>
      <w:szCs w:val="26"/>
    </w:rPr>
  </w:style>
  <w:style w:type="character" w:customStyle="1" w:styleId="a9">
    <w:name w:val="Подзаголовок Знак"/>
    <w:basedOn w:val="a0"/>
    <w:uiPriority w:val="99"/>
    <w:qFormat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character" w:customStyle="1" w:styleId="apple-converted-space">
    <w:name w:val="apple-converted-space"/>
    <w:basedOn w:val="a0"/>
    <w:uiPriority w:val="99"/>
    <w:qFormat/>
    <w:rsid w:val="006374E0"/>
    <w:rPr>
      <w:rFonts w:cs="Times New Roman"/>
    </w:rPr>
  </w:style>
  <w:style w:type="character" w:customStyle="1" w:styleId="aa">
    <w:name w:val="Название Знак"/>
    <w:basedOn w:val="a0"/>
    <w:uiPriority w:val="99"/>
    <w:qFormat/>
    <w:locked/>
    <w:rsid w:val="00EF1F84"/>
    <w:rPr>
      <w:rFonts w:eastAsia="Times New Roman" w:cs="Times New Roman"/>
      <w:sz w:val="20"/>
      <w:szCs w:val="20"/>
    </w:rPr>
  </w:style>
  <w:style w:type="paragraph" w:styleId="ab">
    <w:name w:val="Title"/>
    <w:basedOn w:val="a"/>
    <w:next w:val="ac"/>
    <w:uiPriority w:val="99"/>
    <w:qFormat/>
    <w:locked/>
    <w:rsid w:val="00EF1F84"/>
    <w:pPr>
      <w:spacing w:before="280" w:after="0" w:line="240" w:lineRule="auto"/>
      <w:jc w:val="center"/>
    </w:pPr>
    <w:rPr>
      <w:sz w:val="36"/>
      <w:szCs w:val="20"/>
      <w:lang w:eastAsia="ru-RU"/>
    </w:rPr>
  </w:style>
  <w:style w:type="paragraph" w:styleId="ac">
    <w:name w:val="Body Text"/>
    <w:basedOn w:val="a"/>
    <w:uiPriority w:val="99"/>
    <w:rsid w:val="006374E0"/>
    <w:pPr>
      <w:spacing w:before="280" w:after="0" w:line="240" w:lineRule="auto"/>
    </w:pPr>
    <w:rPr>
      <w:rFonts w:eastAsia="Calibri"/>
      <w:sz w:val="28"/>
      <w:szCs w:val="20"/>
      <w:lang w:eastAsia="ru-RU"/>
    </w:r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22">
    <w:name w:val="Body Text Indent 2"/>
    <w:basedOn w:val="a"/>
    <w:link w:val="21"/>
    <w:uiPriority w:val="99"/>
    <w:qFormat/>
    <w:rsid w:val="00550DEB"/>
    <w:pPr>
      <w:spacing w:before="280" w:after="120" w:line="480" w:lineRule="auto"/>
      <w:ind w:left="283"/>
    </w:pPr>
  </w:style>
  <w:style w:type="paragraph" w:customStyle="1" w:styleId="Default">
    <w:name w:val="Default"/>
    <w:uiPriority w:val="99"/>
    <w:qFormat/>
    <w:rsid w:val="006374E0"/>
    <w:pPr>
      <w:spacing w:beforeAutospacing="1"/>
    </w:pPr>
    <w:rPr>
      <w:rFonts w:eastAsia="Times New Roman"/>
      <w:color w:val="000000"/>
      <w:sz w:val="24"/>
      <w:szCs w:val="24"/>
      <w:lang w:eastAsia="en-US"/>
    </w:rPr>
  </w:style>
  <w:style w:type="paragraph" w:styleId="af0">
    <w:name w:val="List Paragraph"/>
    <w:basedOn w:val="a"/>
    <w:uiPriority w:val="34"/>
    <w:qFormat/>
    <w:rsid w:val="006374E0"/>
    <w:pPr>
      <w:widowControl w:val="0"/>
      <w:spacing w:before="280" w:after="0" w:line="300" w:lineRule="auto"/>
      <w:ind w:left="720" w:firstLine="760"/>
      <w:contextualSpacing/>
    </w:pPr>
    <w:rPr>
      <w:rFonts w:eastAsia="Calibri"/>
      <w:kern w:val="2"/>
      <w:sz w:val="20"/>
      <w:szCs w:val="20"/>
      <w:lang w:eastAsia="ar-SA"/>
    </w:rPr>
  </w:style>
  <w:style w:type="paragraph" w:styleId="af1">
    <w:name w:val="Normal (Web)"/>
    <w:basedOn w:val="a"/>
    <w:uiPriority w:val="99"/>
    <w:qFormat/>
    <w:rsid w:val="006374E0"/>
    <w:pPr>
      <w:spacing w:before="280" w:afterAutospacing="1" w:line="240" w:lineRule="auto"/>
    </w:pPr>
    <w:rPr>
      <w:rFonts w:eastAsia="Calibri"/>
      <w:szCs w:val="24"/>
      <w:lang w:eastAsia="ru-RU"/>
    </w:rPr>
  </w:style>
  <w:style w:type="paragraph" w:customStyle="1" w:styleId="af2">
    <w:name w:val="Подпись к таблице"/>
    <w:basedOn w:val="a"/>
    <w:uiPriority w:val="99"/>
    <w:qFormat/>
    <w:rsid w:val="006374E0"/>
    <w:pPr>
      <w:widowControl w:val="0"/>
      <w:shd w:val="clear" w:color="auto" w:fill="FFFFFF"/>
      <w:spacing w:before="280" w:after="0" w:line="240" w:lineRule="atLeast"/>
    </w:pPr>
    <w:rPr>
      <w:b/>
      <w:bCs/>
      <w:i/>
      <w:iCs/>
    </w:rPr>
  </w:style>
  <w:style w:type="paragraph" w:customStyle="1" w:styleId="71">
    <w:name w:val="Основной текст (7)"/>
    <w:basedOn w:val="a"/>
    <w:link w:val="70"/>
    <w:uiPriority w:val="99"/>
    <w:qFormat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paragraph" w:customStyle="1" w:styleId="28">
    <w:name w:val="Заголовок №2"/>
    <w:basedOn w:val="a"/>
    <w:link w:val="27"/>
    <w:uiPriority w:val="99"/>
    <w:qFormat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  <w:uiPriority w:val="99"/>
    <w:rsid w:val="006374E0"/>
    <w:pPr>
      <w:widowControl w:val="0"/>
      <w:tabs>
        <w:tab w:val="center" w:pos="4677"/>
        <w:tab w:val="right" w:pos="9355"/>
      </w:tabs>
      <w:spacing w:before="280" w:after="0" w:line="240" w:lineRule="auto"/>
      <w:ind w:firstLine="760"/>
    </w:pPr>
    <w:rPr>
      <w:rFonts w:eastAsia="Calibri"/>
      <w:kern w:val="2"/>
      <w:sz w:val="20"/>
      <w:szCs w:val="20"/>
      <w:lang w:eastAsia="ar-SA"/>
    </w:rPr>
  </w:style>
  <w:style w:type="paragraph" w:styleId="af5">
    <w:name w:val="footer"/>
    <w:basedOn w:val="a"/>
    <w:uiPriority w:val="99"/>
    <w:rsid w:val="006374E0"/>
    <w:pPr>
      <w:widowControl w:val="0"/>
      <w:tabs>
        <w:tab w:val="center" w:pos="4677"/>
        <w:tab w:val="right" w:pos="9355"/>
      </w:tabs>
      <w:spacing w:before="280" w:after="0" w:line="240" w:lineRule="auto"/>
      <w:ind w:firstLine="760"/>
    </w:pPr>
    <w:rPr>
      <w:rFonts w:eastAsia="Calibri"/>
      <w:kern w:val="2"/>
      <w:sz w:val="20"/>
      <w:szCs w:val="20"/>
      <w:lang w:eastAsia="ar-SA"/>
    </w:rPr>
  </w:style>
  <w:style w:type="paragraph" w:styleId="af6">
    <w:name w:val="Balloon Text"/>
    <w:basedOn w:val="a"/>
    <w:uiPriority w:val="99"/>
    <w:semiHidden/>
    <w:qFormat/>
    <w:rsid w:val="006374E0"/>
    <w:pPr>
      <w:widowControl w:val="0"/>
      <w:spacing w:before="280" w:after="0" w:line="240" w:lineRule="auto"/>
      <w:ind w:firstLine="760"/>
    </w:pPr>
    <w:rPr>
      <w:rFonts w:ascii="Tahoma" w:eastAsia="Calibri" w:hAnsi="Tahoma" w:cs="Tahoma"/>
      <w:kern w:val="2"/>
      <w:sz w:val="16"/>
      <w:szCs w:val="16"/>
      <w:lang w:eastAsia="ar-SA"/>
    </w:rPr>
  </w:style>
  <w:style w:type="paragraph" w:styleId="30">
    <w:name w:val="Body Text Indent 3"/>
    <w:basedOn w:val="a"/>
    <w:uiPriority w:val="99"/>
    <w:qFormat/>
    <w:rsid w:val="006374E0"/>
    <w:pPr>
      <w:widowControl w:val="0"/>
      <w:spacing w:before="280" w:after="120" w:line="300" w:lineRule="auto"/>
      <w:ind w:left="283" w:firstLine="760"/>
    </w:pPr>
    <w:rPr>
      <w:rFonts w:eastAsia="Calibri"/>
      <w:kern w:val="2"/>
      <w:sz w:val="16"/>
      <w:szCs w:val="16"/>
      <w:lang w:eastAsia="ar-SA"/>
    </w:rPr>
  </w:style>
  <w:style w:type="paragraph" w:styleId="af7">
    <w:name w:val="Body Text Indent"/>
    <w:basedOn w:val="a"/>
    <w:uiPriority w:val="99"/>
    <w:rsid w:val="006374E0"/>
    <w:pPr>
      <w:widowControl w:val="0"/>
      <w:spacing w:before="280" w:after="120" w:line="300" w:lineRule="auto"/>
      <w:ind w:left="283" w:firstLine="760"/>
    </w:pPr>
    <w:rPr>
      <w:rFonts w:eastAsia="Calibri"/>
      <w:kern w:val="2"/>
      <w:sz w:val="20"/>
      <w:szCs w:val="20"/>
      <w:lang w:eastAsia="ar-SA"/>
    </w:rPr>
  </w:style>
  <w:style w:type="paragraph" w:styleId="29">
    <w:name w:val="Body Text 2"/>
    <w:basedOn w:val="a"/>
    <w:link w:val="210"/>
    <w:uiPriority w:val="99"/>
    <w:semiHidden/>
    <w:qFormat/>
    <w:rsid w:val="006374E0"/>
    <w:pPr>
      <w:widowControl w:val="0"/>
      <w:spacing w:before="280" w:after="120" w:line="480" w:lineRule="auto"/>
      <w:ind w:firstLine="760"/>
    </w:pPr>
    <w:rPr>
      <w:rFonts w:eastAsia="Calibri"/>
      <w:kern w:val="2"/>
      <w:sz w:val="20"/>
      <w:szCs w:val="20"/>
      <w:lang w:eastAsia="ar-SA"/>
    </w:rPr>
  </w:style>
  <w:style w:type="paragraph" w:customStyle="1" w:styleId="13">
    <w:name w:val="Абзац списка1"/>
    <w:basedOn w:val="a"/>
    <w:uiPriority w:val="99"/>
    <w:qFormat/>
    <w:rsid w:val="006374E0"/>
    <w:pPr>
      <w:spacing w:before="280" w:after="0" w:line="240" w:lineRule="auto"/>
      <w:ind w:left="720"/>
    </w:pPr>
    <w:rPr>
      <w:szCs w:val="24"/>
      <w:lang w:eastAsia="zh-CN"/>
    </w:rPr>
  </w:style>
  <w:style w:type="paragraph" w:styleId="af8">
    <w:name w:val="Subtitle"/>
    <w:basedOn w:val="a"/>
    <w:next w:val="ac"/>
    <w:uiPriority w:val="99"/>
    <w:qFormat/>
    <w:rsid w:val="006374E0"/>
    <w:pPr>
      <w:shd w:val="clear" w:color="auto" w:fill="FFFFFF"/>
      <w:spacing w:before="280" w:after="0" w:line="360" w:lineRule="auto"/>
      <w:ind w:firstLine="720"/>
      <w:jc w:val="center"/>
    </w:pPr>
    <w:rPr>
      <w:rFonts w:eastAsia="Calibri"/>
      <w:b/>
      <w:bCs/>
      <w:color w:val="000000"/>
      <w:spacing w:val="1"/>
      <w:sz w:val="32"/>
      <w:szCs w:val="32"/>
      <w:lang w:eastAsia="ar-SA"/>
    </w:rPr>
  </w:style>
  <w:style w:type="paragraph" w:customStyle="1" w:styleId="FR2">
    <w:name w:val="FR2"/>
    <w:uiPriority w:val="99"/>
    <w:qFormat/>
    <w:rsid w:val="006374E0"/>
    <w:pPr>
      <w:widowControl w:val="0"/>
      <w:spacing w:beforeAutospacing="1" w:line="300" w:lineRule="auto"/>
      <w:ind w:firstLine="720"/>
      <w:jc w:val="both"/>
    </w:pPr>
    <w:rPr>
      <w:sz w:val="28"/>
    </w:rPr>
  </w:style>
  <w:style w:type="paragraph" w:customStyle="1" w:styleId="31">
    <w:name w:val="Основной текст 31"/>
    <w:basedOn w:val="a"/>
    <w:uiPriority w:val="99"/>
    <w:qFormat/>
    <w:rsid w:val="006374E0"/>
    <w:pPr>
      <w:shd w:val="clear" w:color="auto" w:fill="FFFFFF"/>
      <w:tabs>
        <w:tab w:val="left" w:pos="360"/>
      </w:tabs>
      <w:spacing w:before="280" w:after="0" w:line="240" w:lineRule="auto"/>
      <w:jc w:val="both"/>
    </w:pPr>
    <w:rPr>
      <w:rFonts w:eastAsia="Calibri"/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"/>
    <w:uiPriority w:val="99"/>
    <w:qFormat/>
    <w:rsid w:val="006374E0"/>
    <w:pPr>
      <w:widowControl w:val="0"/>
      <w:spacing w:before="280" w:after="0" w:line="240" w:lineRule="auto"/>
    </w:pPr>
    <w:rPr>
      <w:rFonts w:eastAsia="Calibri"/>
      <w:szCs w:val="24"/>
      <w:lang w:eastAsia="ru-RU"/>
    </w:rPr>
  </w:style>
  <w:style w:type="paragraph" w:customStyle="1" w:styleId="210">
    <w:name w:val="Основной текст 2 Знак1"/>
    <w:basedOn w:val="a"/>
    <w:link w:val="29"/>
    <w:uiPriority w:val="99"/>
    <w:qFormat/>
    <w:rsid w:val="006374E0"/>
    <w:pPr>
      <w:spacing w:before="280"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task">
    <w:name w:val="task"/>
    <w:basedOn w:val="a"/>
    <w:uiPriority w:val="99"/>
    <w:qFormat/>
    <w:rsid w:val="006374E0"/>
    <w:pPr>
      <w:tabs>
        <w:tab w:val="left" w:pos="624"/>
      </w:tabs>
      <w:spacing w:before="280" w:after="0" w:line="240" w:lineRule="auto"/>
      <w:ind w:left="624" w:hanging="549"/>
      <w:jc w:val="both"/>
    </w:pPr>
    <w:rPr>
      <w:rFonts w:eastAsia="Calibri"/>
      <w:szCs w:val="24"/>
      <w:lang w:eastAsia="zh-CN"/>
    </w:rPr>
  </w:style>
  <w:style w:type="paragraph" w:customStyle="1" w:styleId="af9">
    <w:name w:val="Содержимое врезки"/>
    <w:basedOn w:val="a"/>
    <w:qFormat/>
  </w:style>
  <w:style w:type="table" w:styleId="afa">
    <w:name w:val="Table Grid"/>
    <w:basedOn w:val="a1"/>
    <w:uiPriority w:val="99"/>
    <w:rsid w:val="0063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6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oleObject" Target="embeddings/oleObject2.bin"/><Relationship Id="rId29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oleObject" Target="embeddings/oleObject4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5.wmf"/><Relationship Id="rId28" Type="http://schemas.openxmlformats.org/officeDocument/2006/relationships/image" Target="media/image18.wmf"/><Relationship Id="rId10" Type="http://schemas.openxmlformats.org/officeDocument/2006/relationships/image" Target="media/image5.png"/><Relationship Id="rId19" Type="http://schemas.openxmlformats.org/officeDocument/2006/relationships/image" Target="media/image13.wmf"/><Relationship Id="rId31" Type="http://schemas.openxmlformats.org/officeDocument/2006/relationships/image" Target="media/image21.w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wmf"/><Relationship Id="rId22" Type="http://schemas.openxmlformats.org/officeDocument/2006/relationships/oleObject" Target="embeddings/oleObject3.bin"/><Relationship Id="rId27" Type="http://schemas.openxmlformats.org/officeDocument/2006/relationships/image" Target="media/image17.png"/><Relationship Id="rId30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3A4F7-1DEF-460C-BBC5-4A32F49CF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2428</Words>
  <Characters>13843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16239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Admin-256a</dc:creator>
  <dc:description/>
  <cp:lastModifiedBy>Junior Secretary TOR</cp:lastModifiedBy>
  <cp:revision>2</cp:revision>
  <dcterms:created xsi:type="dcterms:W3CDTF">2022-11-21T09:27:00Z</dcterms:created>
  <dcterms:modified xsi:type="dcterms:W3CDTF">2022-11-21T09:27:00Z</dcterms:modified>
  <dc:language>ru-RU</dc:language>
</cp:coreProperties>
</file>