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4925" w14:textId="77777777" w:rsidR="00A67EF9" w:rsidRDefault="00A67EF9" w:rsidP="00A67EF9">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427D406" w14:textId="77777777" w:rsidR="00A67EF9" w:rsidRDefault="00A67EF9" w:rsidP="00A67EF9">
      <w:pPr>
        <w:spacing w:line="240" w:lineRule="auto"/>
        <w:ind w:firstLine="0"/>
        <w:jc w:val="center"/>
        <w:rPr>
          <w:rFonts w:eastAsia="Calibri"/>
          <w:kern w:val="0"/>
          <w:sz w:val="26"/>
          <w:szCs w:val="26"/>
          <w:lang w:eastAsia="ru-RU"/>
        </w:rPr>
      </w:pPr>
    </w:p>
    <w:p w14:paraId="36FDE43D" w14:textId="77777777" w:rsidR="00A67EF9" w:rsidRDefault="00A67EF9" w:rsidP="00A67EF9">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529CDF4" w14:textId="77777777" w:rsidR="00A67EF9" w:rsidRDefault="00A67EF9" w:rsidP="00A67EF9">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FCEE2A7" w14:textId="77777777" w:rsidR="00A67EF9" w:rsidRDefault="00A67EF9" w:rsidP="00A67EF9">
      <w:pPr>
        <w:autoSpaceDE w:val="0"/>
        <w:autoSpaceDN w:val="0"/>
        <w:adjustRightInd w:val="0"/>
        <w:spacing w:line="240" w:lineRule="auto"/>
        <w:ind w:firstLine="0"/>
        <w:jc w:val="center"/>
        <w:rPr>
          <w:kern w:val="0"/>
          <w:sz w:val="26"/>
          <w:szCs w:val="26"/>
          <w:lang w:eastAsia="ru-RU"/>
        </w:rPr>
      </w:pPr>
    </w:p>
    <w:p w14:paraId="6EDA18C7" w14:textId="77777777" w:rsidR="00A67EF9" w:rsidRDefault="00A67EF9" w:rsidP="00A67EF9">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FF56ABA" w14:textId="77777777" w:rsidR="00A67EF9" w:rsidRDefault="00A67EF9" w:rsidP="00A67EF9">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50C32B8" w14:textId="77777777" w:rsidR="00A67EF9" w:rsidRDefault="00A67EF9" w:rsidP="00A67EF9">
      <w:pPr>
        <w:shd w:val="clear" w:color="auto" w:fill="FFFFFF"/>
        <w:autoSpaceDE w:val="0"/>
        <w:autoSpaceDN w:val="0"/>
        <w:adjustRightInd w:val="0"/>
        <w:spacing w:line="240" w:lineRule="auto"/>
        <w:ind w:hanging="178"/>
        <w:jc w:val="center"/>
        <w:rPr>
          <w:kern w:val="0"/>
          <w:sz w:val="26"/>
          <w:szCs w:val="26"/>
          <w:lang w:eastAsia="ru-RU"/>
        </w:rPr>
      </w:pPr>
    </w:p>
    <w:p w14:paraId="00028BD3" w14:textId="77777777" w:rsidR="00A67EF9" w:rsidRDefault="00A67EF9" w:rsidP="00A67EF9">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CBABBFF"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22CB1522"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63F6858D"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036E6804"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3D99033F"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321E5EA8"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5222138B"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0054A466"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4A339BEB"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38F16F6C"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214C5D6D" w14:textId="77777777" w:rsidR="00A67EF9" w:rsidRDefault="00A67EF9" w:rsidP="00A67EF9">
      <w:pPr>
        <w:autoSpaceDE w:val="0"/>
        <w:autoSpaceDN w:val="0"/>
        <w:adjustRightInd w:val="0"/>
        <w:spacing w:line="240" w:lineRule="auto"/>
        <w:ind w:firstLine="0"/>
        <w:jc w:val="center"/>
        <w:rPr>
          <w:b/>
          <w:bCs/>
          <w:kern w:val="0"/>
          <w:sz w:val="26"/>
          <w:szCs w:val="26"/>
          <w:lang w:eastAsia="ru-RU"/>
        </w:rPr>
      </w:pPr>
    </w:p>
    <w:p w14:paraId="09A8D440" w14:textId="77777777" w:rsidR="00A67EF9" w:rsidRDefault="00A67EF9" w:rsidP="00A67EF9">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2CE350D3" w14:textId="7558F3D5" w:rsidR="00A67EF9" w:rsidRDefault="00A67EF9" w:rsidP="00A67EF9">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A67EF9">
        <w:rPr>
          <w:rStyle w:val="a6"/>
        </w:rPr>
        <w:t>Управление ИТ-продуктами</w:t>
      </w:r>
      <w:r>
        <w:rPr>
          <w:b/>
          <w:bCs/>
          <w:kern w:val="0"/>
          <w:lang w:eastAsia="ru-RU"/>
        </w:rPr>
        <w:t>»</w:t>
      </w:r>
    </w:p>
    <w:p w14:paraId="27A0839F" w14:textId="77777777" w:rsidR="00A67EF9" w:rsidRDefault="00A67EF9" w:rsidP="00A67EF9">
      <w:pPr>
        <w:autoSpaceDE w:val="0"/>
        <w:autoSpaceDN w:val="0"/>
        <w:adjustRightInd w:val="0"/>
        <w:spacing w:line="240" w:lineRule="auto"/>
        <w:ind w:firstLine="0"/>
        <w:jc w:val="center"/>
        <w:rPr>
          <w:b/>
          <w:bCs/>
          <w:kern w:val="0"/>
          <w:sz w:val="28"/>
          <w:szCs w:val="28"/>
          <w:lang w:eastAsia="ru-RU"/>
        </w:rPr>
      </w:pPr>
    </w:p>
    <w:p w14:paraId="53E643DA" w14:textId="77777777" w:rsidR="00A67EF9" w:rsidRDefault="00A67EF9" w:rsidP="00A67EF9">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3C5DAE9" w14:textId="77777777" w:rsidR="00A67EF9" w:rsidRPr="006A746D" w:rsidRDefault="00A67EF9" w:rsidP="00A67EF9">
      <w:pPr>
        <w:spacing w:line="240" w:lineRule="auto"/>
        <w:ind w:firstLine="0"/>
        <w:jc w:val="center"/>
        <w:rPr>
          <w:rFonts w:cs="Calibri"/>
          <w:b/>
          <w:bCs/>
          <w:kern w:val="0"/>
          <w:sz w:val="28"/>
          <w:szCs w:val="28"/>
        </w:rPr>
      </w:pPr>
      <w:r w:rsidRPr="006A746D">
        <w:rPr>
          <w:rStyle w:val="aa"/>
          <w:b w:val="0"/>
          <w:bCs w:val="0"/>
          <w:sz w:val="28"/>
          <w:szCs w:val="28"/>
          <w:bdr w:val="none" w:sz="0" w:space="0" w:color="auto" w:frame="1"/>
          <w:shd w:val="clear" w:color="auto" w:fill="FFFFFF"/>
        </w:rPr>
        <w:t>38.03.05</w:t>
      </w:r>
      <w:r w:rsidRPr="006A746D">
        <w:rPr>
          <w:rStyle w:val="aa"/>
          <w:rFonts w:ascii="Open Sans" w:hAnsi="Open Sans" w:cs="Open Sans"/>
          <w:b w:val="0"/>
          <w:bCs w:val="0"/>
          <w:color w:val="183A88"/>
          <w:bdr w:val="none" w:sz="0" w:space="0" w:color="auto" w:frame="1"/>
          <w:shd w:val="clear" w:color="auto" w:fill="FFFFFF"/>
        </w:rPr>
        <w:t xml:space="preserve"> </w:t>
      </w:r>
      <w:r w:rsidRPr="006A746D">
        <w:rPr>
          <w:rFonts w:cs="Calibri"/>
          <w:b/>
          <w:bCs/>
          <w:kern w:val="0"/>
          <w:sz w:val="28"/>
          <w:szCs w:val="28"/>
        </w:rPr>
        <w:t>«</w:t>
      </w:r>
      <w:r w:rsidRPr="006A746D">
        <w:rPr>
          <w:rStyle w:val="aa"/>
          <w:b w:val="0"/>
          <w:bCs w:val="0"/>
          <w:sz w:val="28"/>
          <w:szCs w:val="28"/>
          <w:bdr w:val="none" w:sz="0" w:space="0" w:color="auto" w:frame="1"/>
          <w:shd w:val="clear" w:color="auto" w:fill="FFFFFF"/>
        </w:rPr>
        <w:t>Бизнес-информатика</w:t>
      </w:r>
      <w:r w:rsidRPr="006A746D">
        <w:rPr>
          <w:rFonts w:cs="Calibri"/>
          <w:b/>
          <w:bCs/>
          <w:kern w:val="0"/>
          <w:sz w:val="28"/>
          <w:szCs w:val="28"/>
        </w:rPr>
        <w:t>»</w:t>
      </w:r>
    </w:p>
    <w:p w14:paraId="186BF8E2" w14:textId="77777777" w:rsidR="00A67EF9" w:rsidRDefault="00A67EF9" w:rsidP="00A67EF9">
      <w:pPr>
        <w:spacing w:line="240" w:lineRule="auto"/>
        <w:ind w:firstLine="0"/>
        <w:jc w:val="center"/>
        <w:rPr>
          <w:rFonts w:cs="Calibri"/>
          <w:bCs/>
          <w:kern w:val="0"/>
          <w:sz w:val="28"/>
          <w:szCs w:val="28"/>
        </w:rPr>
      </w:pPr>
    </w:p>
    <w:p w14:paraId="0137C096" w14:textId="77777777" w:rsidR="00A67EF9" w:rsidRDefault="00A67EF9" w:rsidP="00A67EF9">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2E3DCBC" w14:textId="77777777" w:rsidR="00A67EF9" w:rsidRPr="006A746D" w:rsidRDefault="00A67EF9" w:rsidP="00A67EF9">
      <w:pPr>
        <w:spacing w:line="240" w:lineRule="auto"/>
        <w:ind w:firstLine="0"/>
        <w:jc w:val="center"/>
        <w:rPr>
          <w:rFonts w:cs="Calibri"/>
          <w:b/>
          <w:bCs/>
          <w:kern w:val="0"/>
          <w:sz w:val="28"/>
          <w:szCs w:val="28"/>
        </w:rPr>
      </w:pPr>
      <w:r w:rsidRPr="006A746D">
        <w:rPr>
          <w:rFonts w:cs="Calibri"/>
          <w:b/>
          <w:bCs/>
          <w:kern w:val="0"/>
          <w:sz w:val="28"/>
          <w:szCs w:val="28"/>
        </w:rPr>
        <w:t>«</w:t>
      </w:r>
      <w:r w:rsidRPr="006A746D">
        <w:rPr>
          <w:rStyle w:val="aa"/>
          <w:b w:val="0"/>
          <w:bCs w:val="0"/>
          <w:sz w:val="28"/>
          <w:szCs w:val="28"/>
          <w:bdr w:val="none" w:sz="0" w:space="0" w:color="auto" w:frame="1"/>
          <w:shd w:val="clear" w:color="auto" w:fill="FFFFFF"/>
        </w:rPr>
        <w:t>Бизнес-информатика</w:t>
      </w:r>
      <w:r w:rsidRPr="006A746D">
        <w:rPr>
          <w:rFonts w:cs="Calibri"/>
          <w:b/>
          <w:bCs/>
          <w:kern w:val="0"/>
          <w:sz w:val="28"/>
          <w:szCs w:val="28"/>
        </w:rPr>
        <w:t>»</w:t>
      </w:r>
    </w:p>
    <w:p w14:paraId="0A97F284" w14:textId="77777777" w:rsidR="00A67EF9" w:rsidRDefault="00A67EF9" w:rsidP="00A67EF9">
      <w:pPr>
        <w:spacing w:line="240" w:lineRule="auto"/>
        <w:ind w:firstLine="0"/>
        <w:jc w:val="center"/>
        <w:rPr>
          <w:rFonts w:cs="Calibri"/>
          <w:bCs/>
          <w:kern w:val="0"/>
          <w:sz w:val="28"/>
          <w:szCs w:val="28"/>
        </w:rPr>
      </w:pPr>
    </w:p>
    <w:p w14:paraId="023F6535" w14:textId="77777777" w:rsidR="00A67EF9" w:rsidRDefault="00A67EF9" w:rsidP="00A67EF9">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51A5F05" w14:textId="77777777" w:rsidR="00A67EF9" w:rsidRDefault="00A67EF9" w:rsidP="00A67EF9">
      <w:pPr>
        <w:spacing w:line="240" w:lineRule="auto"/>
        <w:ind w:firstLine="0"/>
        <w:jc w:val="center"/>
        <w:rPr>
          <w:rFonts w:cs="Calibri"/>
          <w:kern w:val="0"/>
          <w:sz w:val="28"/>
          <w:szCs w:val="28"/>
        </w:rPr>
      </w:pPr>
    </w:p>
    <w:p w14:paraId="386A80D7" w14:textId="77777777" w:rsidR="00F32FC1" w:rsidRDefault="00F32FC1" w:rsidP="00F32FC1">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6FBC2892" w14:textId="4BCAA6B6" w:rsidR="00A67EF9" w:rsidRDefault="00A67EF9" w:rsidP="00A67EF9">
      <w:pPr>
        <w:spacing w:line="240" w:lineRule="auto"/>
        <w:ind w:firstLine="0"/>
        <w:jc w:val="center"/>
        <w:rPr>
          <w:rFonts w:cs="Calibri"/>
          <w:bCs/>
          <w:kern w:val="0"/>
          <w:sz w:val="28"/>
          <w:szCs w:val="28"/>
        </w:rPr>
      </w:pPr>
    </w:p>
    <w:p w14:paraId="206D4D25" w14:textId="77777777" w:rsidR="00A67EF9" w:rsidRDefault="00A67EF9" w:rsidP="00A67EF9">
      <w:pPr>
        <w:spacing w:line="240" w:lineRule="auto"/>
        <w:ind w:firstLine="0"/>
        <w:jc w:val="center"/>
        <w:rPr>
          <w:rFonts w:cs="Calibri"/>
          <w:bCs/>
          <w:kern w:val="0"/>
          <w:sz w:val="28"/>
          <w:szCs w:val="28"/>
        </w:rPr>
      </w:pPr>
    </w:p>
    <w:p w14:paraId="1C3551B2" w14:textId="77777777" w:rsidR="00A67EF9" w:rsidRDefault="00A67EF9" w:rsidP="00A67EF9">
      <w:pPr>
        <w:spacing w:line="240" w:lineRule="auto"/>
        <w:ind w:firstLine="0"/>
        <w:jc w:val="center"/>
        <w:rPr>
          <w:rFonts w:cs="Calibri"/>
          <w:bCs/>
          <w:kern w:val="0"/>
          <w:sz w:val="28"/>
          <w:szCs w:val="28"/>
        </w:rPr>
      </w:pPr>
    </w:p>
    <w:p w14:paraId="448BD78E" w14:textId="77777777" w:rsidR="00A67EF9" w:rsidRDefault="00A67EF9" w:rsidP="00A67EF9">
      <w:pPr>
        <w:spacing w:line="240" w:lineRule="auto"/>
        <w:ind w:firstLine="0"/>
        <w:jc w:val="center"/>
        <w:rPr>
          <w:rFonts w:cs="Calibri"/>
          <w:bCs/>
          <w:kern w:val="0"/>
          <w:sz w:val="28"/>
          <w:szCs w:val="28"/>
        </w:rPr>
      </w:pPr>
    </w:p>
    <w:p w14:paraId="43D93DC6" w14:textId="77777777" w:rsidR="00A67EF9" w:rsidRDefault="00A67EF9" w:rsidP="00A67EF9">
      <w:pPr>
        <w:spacing w:line="240" w:lineRule="auto"/>
        <w:ind w:firstLine="0"/>
        <w:jc w:val="center"/>
        <w:rPr>
          <w:rFonts w:cs="Calibri"/>
          <w:bCs/>
          <w:kern w:val="0"/>
          <w:sz w:val="28"/>
          <w:szCs w:val="28"/>
        </w:rPr>
      </w:pPr>
    </w:p>
    <w:p w14:paraId="0023B0F2" w14:textId="77777777" w:rsidR="00A67EF9" w:rsidRDefault="00A67EF9" w:rsidP="00A67EF9">
      <w:pPr>
        <w:spacing w:line="240" w:lineRule="auto"/>
        <w:ind w:firstLine="0"/>
        <w:jc w:val="center"/>
        <w:rPr>
          <w:rFonts w:cs="Calibri"/>
          <w:bCs/>
          <w:kern w:val="0"/>
          <w:sz w:val="28"/>
          <w:szCs w:val="28"/>
        </w:rPr>
      </w:pPr>
    </w:p>
    <w:p w14:paraId="7447E97C" w14:textId="77777777" w:rsidR="00A67EF9" w:rsidRDefault="00A67EF9" w:rsidP="00A67EF9">
      <w:pPr>
        <w:spacing w:line="240" w:lineRule="auto"/>
        <w:ind w:firstLine="0"/>
        <w:jc w:val="center"/>
        <w:rPr>
          <w:rFonts w:cs="Calibri"/>
          <w:bCs/>
          <w:kern w:val="0"/>
          <w:sz w:val="28"/>
          <w:szCs w:val="28"/>
        </w:rPr>
      </w:pPr>
    </w:p>
    <w:p w14:paraId="05D53562" w14:textId="77777777" w:rsidR="00A67EF9" w:rsidRDefault="00A67EF9" w:rsidP="00A67EF9">
      <w:pPr>
        <w:spacing w:line="240" w:lineRule="auto"/>
        <w:ind w:firstLine="0"/>
        <w:jc w:val="center"/>
        <w:rPr>
          <w:rFonts w:cs="Calibri"/>
          <w:bCs/>
          <w:kern w:val="0"/>
          <w:sz w:val="28"/>
          <w:szCs w:val="28"/>
        </w:rPr>
      </w:pPr>
    </w:p>
    <w:p w14:paraId="5F6DB1B6" w14:textId="77777777" w:rsidR="00A67EF9" w:rsidRDefault="00A67EF9" w:rsidP="00A67EF9">
      <w:pPr>
        <w:spacing w:line="240" w:lineRule="auto"/>
        <w:ind w:firstLine="0"/>
        <w:jc w:val="center"/>
        <w:rPr>
          <w:rFonts w:cs="Calibri"/>
          <w:bCs/>
          <w:kern w:val="0"/>
          <w:sz w:val="28"/>
          <w:szCs w:val="28"/>
        </w:rPr>
      </w:pPr>
    </w:p>
    <w:p w14:paraId="0E478D67" w14:textId="77777777" w:rsidR="00A67EF9" w:rsidRDefault="00A67EF9" w:rsidP="00A67EF9">
      <w:pPr>
        <w:spacing w:line="240" w:lineRule="auto"/>
        <w:ind w:firstLine="0"/>
        <w:jc w:val="center"/>
        <w:rPr>
          <w:rFonts w:cs="Calibri"/>
          <w:bCs/>
          <w:kern w:val="0"/>
          <w:sz w:val="28"/>
          <w:szCs w:val="28"/>
        </w:rPr>
      </w:pPr>
    </w:p>
    <w:p w14:paraId="6A086CAD" w14:textId="77777777" w:rsidR="00A67EF9" w:rsidRDefault="00A67EF9" w:rsidP="00A67EF9">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603E14E5" w14:textId="77777777" w:rsidR="00A67EF9" w:rsidRDefault="00A67EF9" w:rsidP="00A67EF9">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8B46C2F" w14:textId="77777777" w:rsidR="00A67EF9" w:rsidRDefault="00A67EF9" w:rsidP="00A67EF9">
      <w:pPr>
        <w:pStyle w:val="Default"/>
        <w:ind w:firstLine="708"/>
        <w:jc w:val="both"/>
        <w:rPr>
          <w:bCs/>
          <w:color w:val="auto"/>
          <w:sz w:val="22"/>
          <w:szCs w:val="22"/>
        </w:rPr>
      </w:pPr>
    </w:p>
    <w:p w14:paraId="4CA71C7E" w14:textId="66AE1E4C" w:rsidR="00A67EF9" w:rsidRDefault="00A67EF9" w:rsidP="00A67EF9">
      <w:pPr>
        <w:pStyle w:val="a9"/>
        <w:rPr>
          <w:color w:val="auto"/>
        </w:rPr>
      </w:pPr>
      <w:r>
        <w:t>Изучение дисциплины «</w:t>
      </w:r>
      <w:r w:rsidRPr="00A67EF9">
        <w:t>Управление ИТ-продуктами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1FCEA4F" w14:textId="77777777" w:rsidR="00A67EF9" w:rsidRDefault="00A67EF9" w:rsidP="00A67EF9">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EB5BF0E" w14:textId="77777777" w:rsidR="00A67EF9" w:rsidRDefault="00A67EF9" w:rsidP="00A67EF9">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3D6F3435" w14:textId="77777777" w:rsidR="00A67EF9" w:rsidRDefault="00A67EF9" w:rsidP="00A67EF9">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E32B0F7" w14:textId="77777777" w:rsidR="00A67EF9" w:rsidRDefault="00A67EF9" w:rsidP="00A67EF9">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9BBDA29" w14:textId="77777777" w:rsidR="00A67EF9" w:rsidRDefault="00A67EF9" w:rsidP="00A67EF9">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26AD1610" w14:textId="77777777" w:rsidR="00A67EF9" w:rsidRDefault="00A67EF9" w:rsidP="00A67EF9">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59341C02" w14:textId="77777777" w:rsidR="00A67EF9" w:rsidRDefault="00A67EF9" w:rsidP="00A67EF9">
      <w:pPr>
        <w:pStyle w:val="a3"/>
        <w:tabs>
          <w:tab w:val="left" w:pos="422"/>
        </w:tabs>
        <w:jc w:val="center"/>
        <w:rPr>
          <w:b/>
          <w:sz w:val="22"/>
          <w:szCs w:val="22"/>
        </w:rPr>
      </w:pPr>
    </w:p>
    <w:p w14:paraId="3F235B68" w14:textId="77777777" w:rsidR="00A67EF9" w:rsidRDefault="00A67EF9" w:rsidP="00A67EF9">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A768716" w14:textId="77777777" w:rsidR="00A67EF9" w:rsidRDefault="00A67EF9" w:rsidP="00A67EF9">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0293CD2" w14:textId="77777777" w:rsidR="00A67EF9" w:rsidRDefault="00A67EF9" w:rsidP="00A67EF9">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90F185D" w14:textId="77777777" w:rsidR="00A67EF9" w:rsidRDefault="00A67EF9" w:rsidP="00A67EF9">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2326539F" w14:textId="77777777" w:rsidR="00A67EF9" w:rsidRDefault="00A67EF9" w:rsidP="00A67EF9">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062B835" w14:textId="77777777" w:rsidR="00A67EF9" w:rsidRDefault="00A67EF9" w:rsidP="00A67EF9">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6417AA2" w14:textId="77777777" w:rsidR="00A67EF9" w:rsidRDefault="00A67EF9" w:rsidP="00A67EF9">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90A673B" w14:textId="77777777" w:rsidR="00A67EF9" w:rsidRDefault="00A67EF9" w:rsidP="00A67EF9">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F26F5C2" w14:textId="77777777" w:rsidR="00A67EF9" w:rsidRDefault="00A67EF9" w:rsidP="00A67EF9">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44AEFD93" w14:textId="77777777" w:rsidR="00A67EF9" w:rsidRDefault="00A67EF9" w:rsidP="00A67EF9">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842D20A" w14:textId="77777777" w:rsidR="00A67EF9" w:rsidRDefault="00A67EF9" w:rsidP="00A67EF9">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68070C0" w14:textId="77777777" w:rsidR="00A67EF9" w:rsidRDefault="00A67EF9" w:rsidP="00A67EF9">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8722230" w14:textId="77777777" w:rsidR="00A67EF9" w:rsidRDefault="00A67EF9" w:rsidP="00A67EF9">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1D9633E7" w14:textId="77777777" w:rsidR="00A67EF9" w:rsidRDefault="00A67EF9" w:rsidP="00A67EF9">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651DBB1" w14:textId="77777777" w:rsidR="00A67EF9" w:rsidRDefault="00A67EF9" w:rsidP="00A67EF9">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D65E6AD" w14:textId="77777777" w:rsidR="00A67EF9" w:rsidRDefault="00A67EF9" w:rsidP="00A67EF9">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94F385D" w14:textId="77777777" w:rsidR="00A67EF9" w:rsidRDefault="00A67EF9" w:rsidP="00A67EF9">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F32267F" w14:textId="77777777" w:rsidR="00A67EF9" w:rsidRDefault="00A67EF9" w:rsidP="00A67EF9">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1FBA064" w14:textId="77777777" w:rsidR="00A67EF9" w:rsidRDefault="00A67EF9" w:rsidP="00A67EF9">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D44F665" w14:textId="77777777" w:rsidR="00A67EF9" w:rsidRDefault="00A67EF9" w:rsidP="00A67EF9">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9AD40E7" w14:textId="77777777" w:rsidR="00A67EF9" w:rsidRDefault="00A67EF9" w:rsidP="00A67EF9">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69FD150" w14:textId="77777777" w:rsidR="00A67EF9" w:rsidRDefault="00A67EF9" w:rsidP="00A67EF9">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C2D930D" w14:textId="77777777" w:rsidR="00A67EF9" w:rsidRDefault="00A67EF9" w:rsidP="00A67EF9">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B6F1AE9" w14:textId="77777777" w:rsidR="00A67EF9" w:rsidRDefault="00A67EF9" w:rsidP="00A67EF9">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0683789" w14:textId="77777777" w:rsidR="00A67EF9" w:rsidRDefault="00A67EF9" w:rsidP="00A67EF9">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2742E9" w14:textId="77777777" w:rsidR="00A67EF9" w:rsidRDefault="00A67EF9" w:rsidP="00A67EF9">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23EAAB3" w14:textId="77777777" w:rsidR="00A67EF9" w:rsidRDefault="00A67EF9" w:rsidP="00A67EF9">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9278EDD" w14:textId="77777777" w:rsidR="00A67EF9" w:rsidRDefault="00A67EF9" w:rsidP="00A67EF9">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DA0751A" w14:textId="77777777" w:rsidR="00A67EF9" w:rsidRDefault="00A67EF9" w:rsidP="00A67EF9">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FB91E7E" w14:textId="77777777" w:rsidR="00A67EF9" w:rsidRDefault="00A67EF9" w:rsidP="00A67EF9">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BD39C84" w14:textId="77777777" w:rsidR="00A67EF9" w:rsidRDefault="00A67EF9" w:rsidP="00A67EF9">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0285E81" w14:textId="77777777" w:rsidR="00A67EF9" w:rsidRDefault="00A67EF9" w:rsidP="00A67EF9">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7BE39BB" w14:textId="77777777" w:rsidR="00A67EF9" w:rsidRDefault="00A67EF9" w:rsidP="00A67EF9">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7B97D9E" w14:textId="77777777" w:rsidR="00A67EF9" w:rsidRDefault="00A67EF9" w:rsidP="00A67EF9">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2150991" w14:textId="77777777" w:rsidR="00A67EF9" w:rsidRDefault="00A67EF9" w:rsidP="00A67EF9">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C1CBA33" w14:textId="77777777" w:rsidR="00A67EF9" w:rsidRDefault="00A67EF9" w:rsidP="00A67EF9">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51FE4B0" w14:textId="77777777" w:rsidR="00A67EF9" w:rsidRDefault="00A67EF9" w:rsidP="00A67EF9">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394E339" w14:textId="77777777" w:rsidR="00A67EF9" w:rsidRDefault="00A67EF9" w:rsidP="00A67EF9">
      <w:pPr>
        <w:pStyle w:val="Default"/>
        <w:tabs>
          <w:tab w:val="left" w:pos="1134"/>
        </w:tabs>
        <w:ind w:firstLine="709"/>
        <w:jc w:val="both"/>
        <w:rPr>
          <w:sz w:val="22"/>
          <w:szCs w:val="22"/>
        </w:rPr>
      </w:pPr>
      <w:r>
        <w:rPr>
          <w:sz w:val="22"/>
          <w:szCs w:val="22"/>
        </w:rPr>
        <w:t>– уделять достаточное время сну;</w:t>
      </w:r>
    </w:p>
    <w:p w14:paraId="01DDA66D" w14:textId="77777777" w:rsidR="00A67EF9" w:rsidRDefault="00A67EF9" w:rsidP="00A67EF9">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F465739" w14:textId="77777777" w:rsidR="00A67EF9" w:rsidRDefault="00A67EF9" w:rsidP="00A67EF9">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88D0552" w14:textId="77777777" w:rsidR="00A67EF9" w:rsidRDefault="00A67EF9" w:rsidP="00A67EF9">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1511DC94" w14:textId="77777777" w:rsidR="00A67EF9" w:rsidRDefault="00A67EF9" w:rsidP="00A67EF9">
      <w:pPr>
        <w:pStyle w:val="Default"/>
        <w:tabs>
          <w:tab w:val="left" w:pos="1134"/>
        </w:tabs>
        <w:ind w:firstLine="709"/>
        <w:jc w:val="both"/>
        <w:rPr>
          <w:sz w:val="22"/>
          <w:szCs w:val="22"/>
        </w:rPr>
      </w:pPr>
      <w:r>
        <w:rPr>
          <w:sz w:val="22"/>
          <w:szCs w:val="22"/>
        </w:rPr>
        <w:t>– следуйте плану подготовки.</w:t>
      </w:r>
    </w:p>
    <w:p w14:paraId="6947DFAC" w14:textId="77777777" w:rsidR="00A67EF9" w:rsidRDefault="00A67EF9" w:rsidP="00A67EF9">
      <w:pPr>
        <w:pStyle w:val="Default"/>
        <w:tabs>
          <w:tab w:val="left" w:pos="1134"/>
        </w:tabs>
        <w:ind w:firstLine="709"/>
        <w:jc w:val="both"/>
        <w:rPr>
          <w:sz w:val="22"/>
          <w:szCs w:val="22"/>
        </w:rPr>
      </w:pPr>
    </w:p>
    <w:p w14:paraId="055CB563" w14:textId="77777777" w:rsidR="00A67EF9" w:rsidRDefault="00A67EF9" w:rsidP="00A67EF9">
      <w:pPr>
        <w:pStyle w:val="Default"/>
        <w:tabs>
          <w:tab w:val="left" w:pos="1134"/>
        </w:tabs>
        <w:ind w:firstLine="709"/>
        <w:jc w:val="both"/>
        <w:rPr>
          <w:sz w:val="22"/>
          <w:szCs w:val="22"/>
        </w:rPr>
      </w:pPr>
    </w:p>
    <w:p w14:paraId="50A739A8" w14:textId="77777777" w:rsidR="00A67EF9" w:rsidRDefault="00A67EF9" w:rsidP="00A67EF9">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A5BBFB1" w14:textId="77777777" w:rsidR="00A67EF9" w:rsidRDefault="00A67EF9" w:rsidP="00A67EF9">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CD5C516" w14:textId="77777777" w:rsidR="00A67EF9" w:rsidRDefault="00A67EF9" w:rsidP="00A67EF9">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FF6CA63" w14:textId="77777777" w:rsidR="00A67EF9" w:rsidRDefault="00A67EF9" w:rsidP="00A67EF9">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9BF194D" w14:textId="77777777" w:rsidR="00A67EF9" w:rsidRDefault="00A67EF9" w:rsidP="00A67EF9">
      <w:pPr>
        <w:pStyle w:val="Default"/>
        <w:tabs>
          <w:tab w:val="left" w:pos="1134"/>
        </w:tabs>
        <w:ind w:firstLine="709"/>
        <w:jc w:val="both"/>
        <w:rPr>
          <w:sz w:val="22"/>
          <w:szCs w:val="22"/>
        </w:rPr>
      </w:pPr>
      <w:r>
        <w:rPr>
          <w:sz w:val="22"/>
          <w:szCs w:val="22"/>
        </w:rPr>
        <w:t xml:space="preserve">– выполнение самостоятельных работ; </w:t>
      </w:r>
    </w:p>
    <w:p w14:paraId="533A5093" w14:textId="77777777" w:rsidR="00A67EF9" w:rsidRDefault="00A67EF9" w:rsidP="00A67EF9">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F31FAAE" w14:textId="77777777" w:rsidR="00A67EF9" w:rsidRDefault="00A67EF9" w:rsidP="00A67EF9">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3B6AD8E7" w14:textId="77777777" w:rsidR="00A67EF9" w:rsidRDefault="00A67EF9" w:rsidP="00A67EF9">
      <w:pPr>
        <w:pStyle w:val="Default"/>
        <w:tabs>
          <w:tab w:val="left" w:pos="1134"/>
        </w:tabs>
        <w:ind w:firstLine="709"/>
        <w:jc w:val="both"/>
        <w:rPr>
          <w:sz w:val="22"/>
          <w:szCs w:val="22"/>
        </w:rPr>
      </w:pPr>
      <w:r>
        <w:rPr>
          <w:sz w:val="22"/>
          <w:szCs w:val="22"/>
        </w:rPr>
        <w:t xml:space="preserve">– решение задач; </w:t>
      </w:r>
    </w:p>
    <w:p w14:paraId="0D0FDAC8" w14:textId="77777777" w:rsidR="00A67EF9" w:rsidRDefault="00A67EF9" w:rsidP="00A67EF9">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3448DB5C" w14:textId="77777777" w:rsidR="00A67EF9" w:rsidRDefault="00A67EF9" w:rsidP="00A67EF9">
      <w:pPr>
        <w:pStyle w:val="Default"/>
        <w:tabs>
          <w:tab w:val="left" w:pos="1134"/>
        </w:tabs>
        <w:ind w:firstLine="709"/>
        <w:jc w:val="both"/>
        <w:rPr>
          <w:sz w:val="22"/>
          <w:szCs w:val="22"/>
        </w:rPr>
      </w:pPr>
      <w:r>
        <w:rPr>
          <w:sz w:val="22"/>
          <w:szCs w:val="22"/>
        </w:rPr>
        <w:t xml:space="preserve">– защиту выполненных работ; </w:t>
      </w:r>
    </w:p>
    <w:p w14:paraId="6A1434CE" w14:textId="77777777" w:rsidR="00A67EF9" w:rsidRDefault="00A67EF9" w:rsidP="00A67EF9">
      <w:pPr>
        <w:pStyle w:val="Default"/>
        <w:tabs>
          <w:tab w:val="left" w:pos="1134"/>
        </w:tabs>
        <w:ind w:firstLine="709"/>
        <w:jc w:val="both"/>
        <w:rPr>
          <w:sz w:val="22"/>
          <w:szCs w:val="22"/>
        </w:rPr>
      </w:pPr>
      <w:r>
        <w:rPr>
          <w:sz w:val="22"/>
          <w:szCs w:val="22"/>
        </w:rPr>
        <w:t>– тестирование и т. д.</w:t>
      </w:r>
    </w:p>
    <w:p w14:paraId="243AC19E" w14:textId="77777777" w:rsidR="00A67EF9" w:rsidRDefault="00A67EF9" w:rsidP="00A67EF9">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D228AC2" w14:textId="77777777" w:rsidR="00A67EF9" w:rsidRDefault="00A67EF9" w:rsidP="00A67EF9">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13235CE" w14:textId="77777777" w:rsidR="00A67EF9" w:rsidRDefault="00A67EF9" w:rsidP="00A67EF9">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E46E717" w14:textId="77777777" w:rsidR="00A67EF9" w:rsidRDefault="00A67EF9" w:rsidP="00A67EF9">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311C5398" w14:textId="77777777" w:rsidR="00A67EF9" w:rsidRDefault="00A67EF9" w:rsidP="00A67EF9">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6BFB9F9" w14:textId="77777777" w:rsidR="00A67EF9" w:rsidRDefault="00A67EF9" w:rsidP="00A67EF9">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244E5170" w14:textId="77777777" w:rsidR="00A67EF9" w:rsidRDefault="00A67EF9" w:rsidP="00A67EF9">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6B96F034" w14:textId="77777777" w:rsidR="00A67EF9" w:rsidRDefault="00A67EF9" w:rsidP="00A67EF9">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889F5C7" w14:textId="77777777" w:rsidR="00A67EF9" w:rsidRDefault="00A67EF9" w:rsidP="00A67EF9">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FA68292" w14:textId="77777777" w:rsidR="00A67EF9" w:rsidRDefault="00A67EF9" w:rsidP="00A67EF9">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31EC0C7B" w14:textId="77777777" w:rsidR="00A67EF9" w:rsidRDefault="00A67EF9" w:rsidP="00A67EF9">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7A7A4D2" w14:textId="77777777" w:rsidR="00A67EF9" w:rsidRDefault="00A67EF9" w:rsidP="00A67EF9">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56AF9D7" w14:textId="77777777" w:rsidR="00A67EF9" w:rsidRDefault="00A67EF9" w:rsidP="00A67EF9">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3FF4FA5" w14:textId="77777777" w:rsidR="00A67EF9" w:rsidRDefault="00A67EF9" w:rsidP="00A67EF9">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49F6308" w14:textId="77777777" w:rsidR="00A67EF9" w:rsidRDefault="00A67EF9" w:rsidP="00A67EF9">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1A6E793" w14:textId="77777777" w:rsidR="00A67EF9" w:rsidRDefault="00A67EF9" w:rsidP="00A67EF9">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B0EB8AF" w14:textId="77777777" w:rsidR="00A67EF9" w:rsidRDefault="00A67EF9" w:rsidP="00A67EF9">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ECFF9F4" w14:textId="77777777" w:rsidR="00A67EF9" w:rsidRDefault="00A67EF9" w:rsidP="00A67EF9">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BB4BA17" w14:textId="77777777" w:rsidR="00A67EF9" w:rsidRDefault="00A67EF9" w:rsidP="00A67EF9">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F53E3E4" w14:textId="77777777" w:rsidR="00A67EF9" w:rsidRDefault="00A67EF9" w:rsidP="00A67EF9">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105A6C03" w14:textId="77777777" w:rsidR="00A67EF9" w:rsidRDefault="00A67EF9" w:rsidP="00A67EF9">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7EE5BD2" w14:textId="77777777" w:rsidR="00A67EF9" w:rsidRDefault="00A67EF9" w:rsidP="00A67EF9">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E4571FE" w14:textId="77777777" w:rsidR="00A67EF9" w:rsidRDefault="00A67EF9" w:rsidP="00A67EF9">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932C391" w14:textId="77777777" w:rsidR="00A67EF9" w:rsidRDefault="00A67EF9" w:rsidP="00A67EF9">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B853E2F" w14:textId="77777777" w:rsidR="00A67EF9" w:rsidRDefault="00A67EF9" w:rsidP="00A67EF9">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AF66DE" w14:textId="77777777" w:rsidR="00A67EF9" w:rsidRDefault="00A67EF9" w:rsidP="00A67EF9">
      <w:pPr>
        <w:pStyle w:val="a3"/>
        <w:tabs>
          <w:tab w:val="left" w:pos="422"/>
        </w:tabs>
        <w:jc w:val="center"/>
        <w:rPr>
          <w:sz w:val="24"/>
          <w:szCs w:val="24"/>
        </w:rPr>
      </w:pPr>
    </w:p>
    <w:p w14:paraId="510A2BAA" w14:textId="77777777" w:rsidR="00A67EF9" w:rsidRDefault="00A67EF9" w:rsidP="00A67EF9">
      <w:pPr>
        <w:widowControl/>
        <w:spacing w:line="240" w:lineRule="auto"/>
        <w:ind w:firstLine="0"/>
        <w:rPr>
          <w:rFonts w:eastAsia="Calibri"/>
          <w:b/>
          <w:kern w:val="0"/>
          <w:sz w:val="22"/>
          <w:szCs w:val="22"/>
          <w:lang w:eastAsia="en-US"/>
        </w:rPr>
      </w:pPr>
      <w:r>
        <w:rPr>
          <w:b/>
          <w:kern w:val="0"/>
          <w:sz w:val="22"/>
          <w:szCs w:val="22"/>
        </w:rPr>
        <w:br w:type="page"/>
      </w:r>
    </w:p>
    <w:p w14:paraId="0E39EA82" w14:textId="77777777" w:rsidR="00A67EF9" w:rsidRDefault="00A67EF9" w:rsidP="00A67EF9">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5EE63738" w14:textId="77777777" w:rsidR="00A67EF9" w:rsidRPr="00A67EF9" w:rsidRDefault="00A67EF9" w:rsidP="00A67EF9">
      <w:pPr>
        <w:ind w:firstLine="0"/>
      </w:pPr>
    </w:p>
    <w:p w14:paraId="2D809B4D" w14:textId="77777777" w:rsidR="00A67EF9" w:rsidRPr="00A67EF9" w:rsidRDefault="00A67EF9" w:rsidP="00A67EF9">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653"/>
        <w:gridCol w:w="2703"/>
        <w:gridCol w:w="1961"/>
        <w:gridCol w:w="1823"/>
      </w:tblGrid>
      <w:tr w:rsidR="00A67EF9" w14:paraId="05FA23EF" w14:textId="77777777" w:rsidTr="00DF4DE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E66CA" w14:textId="77777777" w:rsidR="00A67EF9" w:rsidRDefault="00A67EF9" w:rsidP="00DF4DE1">
            <w:pPr>
              <w:spacing w:line="240" w:lineRule="auto"/>
              <w:jc w:val="center"/>
              <w:rPr>
                <w:sz w:val="19"/>
                <w:szCs w:val="19"/>
              </w:rPr>
            </w:pPr>
            <w:r>
              <w:rPr>
                <w:b/>
                <w:color w:val="000000"/>
                <w:sz w:val="19"/>
                <w:szCs w:val="19"/>
              </w:rPr>
              <w:t>6.1. Рекомендуемая литература</w:t>
            </w:r>
          </w:p>
        </w:tc>
      </w:tr>
      <w:tr w:rsidR="00A67EF9" w14:paraId="2B10D930" w14:textId="77777777" w:rsidTr="00DF4DE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1456A" w14:textId="77777777" w:rsidR="00A67EF9" w:rsidRDefault="00A67EF9" w:rsidP="00DF4DE1">
            <w:pPr>
              <w:spacing w:line="240" w:lineRule="auto"/>
              <w:jc w:val="center"/>
              <w:rPr>
                <w:sz w:val="19"/>
                <w:szCs w:val="19"/>
              </w:rPr>
            </w:pPr>
            <w:r>
              <w:rPr>
                <w:b/>
                <w:color w:val="000000"/>
                <w:sz w:val="19"/>
                <w:szCs w:val="19"/>
              </w:rPr>
              <w:t>6.1.1. Основная литература</w:t>
            </w:r>
          </w:p>
        </w:tc>
      </w:tr>
      <w:tr w:rsidR="00A67EF9" w14:paraId="52DC36A2" w14:textId="77777777" w:rsidTr="00DF4DE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8CC92" w14:textId="77777777" w:rsidR="00A67EF9" w:rsidRDefault="00A67EF9" w:rsidP="00DF4DE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CD77B" w14:textId="77777777" w:rsidR="00A67EF9" w:rsidRDefault="00A67EF9" w:rsidP="00DF4DE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34660" w14:textId="77777777" w:rsidR="00A67EF9" w:rsidRDefault="00A67EF9" w:rsidP="00DF4DE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FAFA9" w14:textId="77777777" w:rsidR="00A67EF9" w:rsidRDefault="00A67EF9" w:rsidP="00DF4DE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2B79D" w14:textId="77777777" w:rsidR="00A67EF9" w:rsidRDefault="00A67EF9" w:rsidP="00DF4DE1">
            <w:pPr>
              <w:spacing w:line="240" w:lineRule="auto"/>
              <w:jc w:val="center"/>
              <w:rPr>
                <w:sz w:val="19"/>
                <w:szCs w:val="19"/>
              </w:rPr>
            </w:pPr>
            <w:r>
              <w:rPr>
                <w:color w:val="000000"/>
                <w:sz w:val="19"/>
                <w:szCs w:val="19"/>
              </w:rPr>
              <w:t>Количество/</w:t>
            </w:r>
          </w:p>
          <w:p w14:paraId="195AFE58" w14:textId="77777777" w:rsidR="00A67EF9" w:rsidRDefault="00A67EF9" w:rsidP="00DF4DE1">
            <w:pPr>
              <w:spacing w:line="240" w:lineRule="auto"/>
              <w:jc w:val="center"/>
              <w:rPr>
                <w:sz w:val="19"/>
                <w:szCs w:val="19"/>
              </w:rPr>
            </w:pPr>
            <w:r>
              <w:rPr>
                <w:color w:val="000000"/>
                <w:sz w:val="19"/>
                <w:szCs w:val="19"/>
              </w:rPr>
              <w:t>название ЭБС</w:t>
            </w:r>
          </w:p>
        </w:tc>
      </w:tr>
      <w:tr w:rsidR="00A67EF9" w:rsidRPr="00A67EF9" w14:paraId="237DCF91" w14:textId="77777777" w:rsidTr="00DF4DE1">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8B553" w14:textId="77777777" w:rsidR="00A67EF9" w:rsidRDefault="00A67EF9" w:rsidP="00DF4DE1">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10E23" w14:textId="77777777" w:rsidR="00A67EF9" w:rsidRPr="00F52019" w:rsidRDefault="00A67EF9" w:rsidP="00DF4DE1">
            <w:pPr>
              <w:spacing w:line="240" w:lineRule="auto"/>
              <w:rPr>
                <w:sz w:val="19"/>
                <w:szCs w:val="19"/>
              </w:rPr>
            </w:pPr>
            <w:r w:rsidRPr="00F52019">
              <w:rPr>
                <w:color w:val="000000"/>
                <w:sz w:val="19"/>
                <w:szCs w:val="19"/>
              </w:rPr>
              <w:t>Курчеева Г. И., Алетдинова А.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83E84" w14:textId="77777777" w:rsidR="00A67EF9" w:rsidRPr="00F52019" w:rsidRDefault="00A67EF9" w:rsidP="00DF4DE1">
            <w:pPr>
              <w:spacing w:line="240" w:lineRule="auto"/>
              <w:rPr>
                <w:sz w:val="19"/>
                <w:szCs w:val="19"/>
              </w:rPr>
            </w:pPr>
            <w:r w:rsidRPr="00F52019">
              <w:rPr>
                <w:color w:val="000000"/>
                <w:sz w:val="19"/>
                <w:szCs w:val="19"/>
              </w:rPr>
              <w:t>Управление продвижением инноваций на основе информационных технологий : монография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313B7" w14:textId="77777777" w:rsidR="00A67EF9" w:rsidRPr="00F52019" w:rsidRDefault="00A67EF9" w:rsidP="00DF4DE1">
            <w:pPr>
              <w:spacing w:line="240" w:lineRule="auto"/>
              <w:rPr>
                <w:sz w:val="19"/>
                <w:szCs w:val="19"/>
              </w:rPr>
            </w:pPr>
            <w:r w:rsidRPr="00F52019">
              <w:rPr>
                <w:color w:val="000000"/>
                <w:sz w:val="19"/>
                <w:szCs w:val="19"/>
              </w:rPr>
              <w:t>Новосибирск: Новосибирский государственн ый технический университет, 2016, 170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80B14" w14:textId="77777777" w:rsidR="00A67EF9" w:rsidRPr="00A67EF9" w:rsidRDefault="00A67EF9" w:rsidP="00DF4DE1">
            <w:pPr>
              <w:spacing w:line="240" w:lineRule="auto"/>
              <w:rPr>
                <w:sz w:val="19"/>
                <w:szCs w:val="19"/>
                <w:lang w:val="en-US"/>
              </w:rPr>
            </w:pPr>
            <w:r w:rsidRPr="00A67EF9">
              <w:rPr>
                <w:color w:val="000000"/>
                <w:sz w:val="19"/>
                <w:szCs w:val="19"/>
                <w:lang w:val="en-US"/>
              </w:rPr>
              <w:t>978-5-7782- 2956-3, http://www.ipr bookshop.ru/9 1564.html</w:t>
            </w:r>
          </w:p>
        </w:tc>
      </w:tr>
      <w:tr w:rsidR="00A67EF9" w:rsidRPr="00A67EF9" w14:paraId="0FAA6A79" w14:textId="77777777" w:rsidTr="00DF4DE1">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0AFBA" w14:textId="77777777" w:rsidR="00A67EF9" w:rsidRDefault="00A67EF9" w:rsidP="00DF4DE1">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B23DB0" w14:textId="77777777" w:rsidR="00A67EF9" w:rsidRDefault="00A67EF9" w:rsidP="00DF4DE1">
            <w:pPr>
              <w:spacing w:line="240" w:lineRule="auto"/>
              <w:rPr>
                <w:sz w:val="19"/>
                <w:szCs w:val="19"/>
              </w:rPr>
            </w:pPr>
            <w:r>
              <w:rPr>
                <w:color w:val="000000"/>
                <w:sz w:val="19"/>
                <w:szCs w:val="19"/>
              </w:rPr>
              <w:t>Ехлаков Ю.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F5533A" w14:textId="77777777" w:rsidR="00A67EF9" w:rsidRPr="00F52019" w:rsidRDefault="00A67EF9" w:rsidP="00DF4DE1">
            <w:pPr>
              <w:spacing w:line="240" w:lineRule="auto"/>
              <w:rPr>
                <w:sz w:val="19"/>
                <w:szCs w:val="19"/>
              </w:rPr>
            </w:pPr>
            <w:r w:rsidRPr="00F52019">
              <w:rPr>
                <w:color w:val="000000"/>
                <w:sz w:val="19"/>
                <w:szCs w:val="19"/>
              </w:rPr>
              <w:t>Планирование и организация вывода программного продукта на рынок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6C8C4" w14:textId="77777777" w:rsidR="00A67EF9" w:rsidRPr="00F52019" w:rsidRDefault="00A67EF9" w:rsidP="00DF4DE1">
            <w:pPr>
              <w:spacing w:line="240" w:lineRule="auto"/>
              <w:rPr>
                <w:sz w:val="19"/>
                <w:szCs w:val="19"/>
              </w:rPr>
            </w:pPr>
            <w:r w:rsidRPr="00F52019">
              <w:rPr>
                <w:color w:val="000000"/>
                <w:sz w:val="19"/>
                <w:szCs w:val="19"/>
              </w:rPr>
              <w:t>Томск: Томский государственн ый университет систем управления и радиоэлектрон ики, Эль Контент, 2017, 121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0C1E0" w14:textId="77777777" w:rsidR="00A67EF9" w:rsidRPr="00A67EF9" w:rsidRDefault="00A67EF9" w:rsidP="00DF4DE1">
            <w:pPr>
              <w:spacing w:line="240" w:lineRule="auto"/>
              <w:rPr>
                <w:sz w:val="19"/>
                <w:szCs w:val="19"/>
                <w:lang w:val="en-US"/>
              </w:rPr>
            </w:pPr>
            <w:r w:rsidRPr="00A67EF9">
              <w:rPr>
                <w:color w:val="000000"/>
                <w:sz w:val="19"/>
                <w:szCs w:val="19"/>
                <w:lang w:val="en-US"/>
              </w:rPr>
              <w:t>978-5-4332- 0258-0, http://www.ipr bookshop.ru/7 2161.html</w:t>
            </w:r>
          </w:p>
        </w:tc>
      </w:tr>
      <w:tr w:rsidR="00A67EF9" w:rsidRPr="00A67EF9" w14:paraId="7B8C084B" w14:textId="77777777" w:rsidTr="00DF4DE1">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34AFF" w14:textId="77777777" w:rsidR="00A67EF9" w:rsidRDefault="00A67EF9" w:rsidP="00DF4DE1">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0E477" w14:textId="77777777" w:rsidR="00A67EF9" w:rsidRPr="00F52019" w:rsidRDefault="00A67EF9" w:rsidP="00DF4DE1">
            <w:pPr>
              <w:spacing w:line="240" w:lineRule="auto"/>
              <w:rPr>
                <w:sz w:val="19"/>
                <w:szCs w:val="19"/>
              </w:rPr>
            </w:pPr>
            <w:r w:rsidRPr="00F52019">
              <w:rPr>
                <w:color w:val="000000"/>
                <w:sz w:val="19"/>
                <w:szCs w:val="19"/>
              </w:rPr>
              <w:t>Ехлаков Ю. П., Бараксанов Д. Н., Янченко Е.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97C2E" w14:textId="77777777" w:rsidR="00A67EF9" w:rsidRPr="00F52019" w:rsidRDefault="00A67EF9" w:rsidP="00DF4DE1">
            <w:pPr>
              <w:spacing w:line="240" w:lineRule="auto"/>
              <w:rPr>
                <w:sz w:val="19"/>
                <w:szCs w:val="19"/>
              </w:rPr>
            </w:pPr>
            <w:r w:rsidRPr="00F52019">
              <w:rPr>
                <w:color w:val="000000"/>
                <w:sz w:val="19"/>
                <w:szCs w:val="19"/>
              </w:rPr>
              <w:t>Модели и алгоритмы управления жизненным циклом программного продукта : монография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DA71D" w14:textId="77777777" w:rsidR="00A67EF9" w:rsidRPr="00F52019" w:rsidRDefault="00A67EF9" w:rsidP="00DF4DE1">
            <w:pPr>
              <w:spacing w:line="240" w:lineRule="auto"/>
              <w:rPr>
                <w:sz w:val="19"/>
                <w:szCs w:val="19"/>
              </w:rPr>
            </w:pPr>
            <w:r w:rsidRPr="00F52019">
              <w:rPr>
                <w:color w:val="000000"/>
                <w:sz w:val="19"/>
                <w:szCs w:val="19"/>
              </w:rPr>
              <w:t>Томск: Томский государственн ый университет систем управления и радиоэлектрон ики, 2013, 196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0B210" w14:textId="77777777" w:rsidR="00A67EF9" w:rsidRPr="00A67EF9" w:rsidRDefault="00A67EF9" w:rsidP="00DF4DE1">
            <w:pPr>
              <w:spacing w:line="240" w:lineRule="auto"/>
              <w:rPr>
                <w:sz w:val="19"/>
                <w:szCs w:val="19"/>
                <w:lang w:val="en-US"/>
              </w:rPr>
            </w:pPr>
            <w:r w:rsidRPr="00A67EF9">
              <w:rPr>
                <w:color w:val="000000"/>
                <w:sz w:val="19"/>
                <w:szCs w:val="19"/>
                <w:lang w:val="en-US"/>
              </w:rPr>
              <w:t>978-5-86889- 661-3, http://www.ipr bookshop.ru/7 2135.html</w:t>
            </w:r>
          </w:p>
        </w:tc>
      </w:tr>
    </w:tbl>
    <w:p w14:paraId="46272872" w14:textId="1A21B942" w:rsidR="00A67EF9" w:rsidRPr="00A67EF9" w:rsidRDefault="00A67EF9" w:rsidP="00A67EF9">
      <w:pPr>
        <w:ind w:firstLine="0"/>
        <w:rPr>
          <w:sz w:val="0"/>
          <w:szCs w:val="0"/>
          <w:lang w:val="en-US"/>
        </w:rPr>
      </w:pPr>
    </w:p>
    <w:tbl>
      <w:tblPr>
        <w:tblW w:w="9355" w:type="dxa"/>
        <w:tblInd w:w="-10" w:type="dxa"/>
        <w:tblCellMar>
          <w:left w:w="0" w:type="dxa"/>
          <w:right w:w="0" w:type="dxa"/>
        </w:tblCellMar>
        <w:tblLook w:val="04A0" w:firstRow="1" w:lastRow="0" w:firstColumn="1" w:lastColumn="0" w:noHBand="0" w:noVBand="1"/>
      </w:tblPr>
      <w:tblGrid>
        <w:gridCol w:w="1290"/>
        <w:gridCol w:w="1791"/>
        <w:gridCol w:w="2488"/>
        <w:gridCol w:w="1961"/>
        <w:gridCol w:w="1825"/>
      </w:tblGrid>
      <w:tr w:rsidR="00A67EF9" w:rsidRPr="00A67EF9" w14:paraId="629B0ECB" w14:textId="77777777" w:rsidTr="00A67EF9">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D803B" w14:textId="77777777" w:rsidR="00A67EF9" w:rsidRDefault="00A67EF9" w:rsidP="00DF4DE1">
            <w:pPr>
              <w:spacing w:line="240" w:lineRule="auto"/>
              <w:jc w:val="center"/>
              <w:rPr>
                <w:sz w:val="19"/>
                <w:szCs w:val="19"/>
              </w:rPr>
            </w:pPr>
            <w:r>
              <w:rPr>
                <w:color w:val="000000"/>
                <w:sz w:val="19"/>
                <w:szCs w:val="19"/>
              </w:rPr>
              <w:t>Л1.4</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8D0FC7" w14:textId="77777777" w:rsidR="00A67EF9" w:rsidRPr="00F52019" w:rsidRDefault="00A67EF9" w:rsidP="00DF4DE1">
            <w:pPr>
              <w:spacing w:line="240" w:lineRule="auto"/>
              <w:rPr>
                <w:sz w:val="19"/>
                <w:szCs w:val="19"/>
              </w:rPr>
            </w:pPr>
            <w:r w:rsidRPr="00F52019">
              <w:rPr>
                <w:color w:val="000000"/>
                <w:sz w:val="19"/>
                <w:szCs w:val="19"/>
              </w:rPr>
              <w:t>Кристенсен Клейтон, Холл Тедди, Диллон Карен, Данкан Дэвид, Бакушева Е.</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335E9" w14:textId="77777777" w:rsidR="00A67EF9" w:rsidRPr="00F52019" w:rsidRDefault="00A67EF9" w:rsidP="00DF4DE1">
            <w:pPr>
              <w:spacing w:line="240" w:lineRule="auto"/>
              <w:rPr>
                <w:sz w:val="19"/>
                <w:szCs w:val="19"/>
              </w:rPr>
            </w:pPr>
            <w:r w:rsidRPr="00F52019">
              <w:rPr>
                <w:color w:val="000000"/>
                <w:sz w:val="19"/>
                <w:szCs w:val="19"/>
              </w:rPr>
              <w:t>Закон успешных инноваций: Зачем клиент «нанимает» ваш продукт и как знание об этом помогает новым разработкам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805C9" w14:textId="77777777" w:rsidR="00A67EF9" w:rsidRDefault="00A67EF9" w:rsidP="00DF4DE1">
            <w:pPr>
              <w:spacing w:line="240" w:lineRule="auto"/>
              <w:rPr>
                <w:sz w:val="19"/>
                <w:szCs w:val="19"/>
              </w:rPr>
            </w:pPr>
            <w:r>
              <w:rPr>
                <w:color w:val="000000"/>
                <w:sz w:val="19"/>
                <w:szCs w:val="19"/>
              </w:rPr>
              <w:t>Москва: Альпина Паблишер, 2019, 271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2B734" w14:textId="77777777" w:rsidR="00A67EF9" w:rsidRPr="00A67EF9" w:rsidRDefault="00A67EF9" w:rsidP="00DF4DE1">
            <w:pPr>
              <w:spacing w:line="240" w:lineRule="auto"/>
              <w:rPr>
                <w:sz w:val="19"/>
                <w:szCs w:val="19"/>
                <w:lang w:val="en-US"/>
              </w:rPr>
            </w:pPr>
            <w:r w:rsidRPr="00A67EF9">
              <w:rPr>
                <w:color w:val="000000"/>
                <w:sz w:val="19"/>
                <w:szCs w:val="19"/>
                <w:lang w:val="en-US"/>
              </w:rPr>
              <w:t>978-5-9614- 6473-3, http://www.ipr bookshop.ru/8 2422.html</w:t>
            </w:r>
          </w:p>
        </w:tc>
      </w:tr>
      <w:tr w:rsidR="00A67EF9" w:rsidRPr="00A67EF9" w14:paraId="31E87E8C" w14:textId="77777777" w:rsidTr="00A67EF9">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377D5" w14:textId="77777777" w:rsidR="00A67EF9" w:rsidRDefault="00A67EF9" w:rsidP="00DF4DE1">
            <w:pPr>
              <w:spacing w:line="240" w:lineRule="auto"/>
              <w:jc w:val="center"/>
              <w:rPr>
                <w:sz w:val="19"/>
                <w:szCs w:val="19"/>
              </w:rPr>
            </w:pPr>
            <w:r>
              <w:rPr>
                <w:color w:val="000000"/>
                <w:sz w:val="19"/>
                <w:szCs w:val="19"/>
              </w:rPr>
              <w:t>Л1.5</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90A69" w14:textId="77777777" w:rsidR="00A67EF9" w:rsidRDefault="00A67EF9" w:rsidP="00DF4DE1">
            <w:pPr>
              <w:spacing w:line="240" w:lineRule="auto"/>
              <w:rPr>
                <w:sz w:val="19"/>
                <w:szCs w:val="19"/>
              </w:rPr>
            </w:pPr>
            <w:r>
              <w:rPr>
                <w:color w:val="000000"/>
                <w:sz w:val="19"/>
                <w:szCs w:val="19"/>
              </w:rPr>
              <w:t>Захарова Ю. А.</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12480" w14:textId="77777777" w:rsidR="00A67EF9" w:rsidRPr="00F52019" w:rsidRDefault="00A67EF9" w:rsidP="00DF4DE1">
            <w:pPr>
              <w:spacing w:line="240" w:lineRule="auto"/>
              <w:rPr>
                <w:sz w:val="19"/>
                <w:szCs w:val="19"/>
              </w:rPr>
            </w:pPr>
            <w:r w:rsidRPr="00F52019">
              <w:rPr>
                <w:color w:val="000000"/>
                <w:sz w:val="19"/>
                <w:szCs w:val="19"/>
              </w:rPr>
              <w:t>Продакт-менеджмент, или Искусство управления товаром : практическое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231D9" w14:textId="77777777" w:rsidR="00A67EF9" w:rsidRPr="00F52019" w:rsidRDefault="00A67EF9" w:rsidP="00DF4DE1">
            <w:pPr>
              <w:spacing w:line="240" w:lineRule="auto"/>
              <w:rPr>
                <w:sz w:val="19"/>
                <w:szCs w:val="19"/>
              </w:rPr>
            </w:pPr>
            <w:r w:rsidRPr="00F52019">
              <w:rPr>
                <w:color w:val="000000"/>
                <w:sz w:val="19"/>
                <w:szCs w:val="19"/>
              </w:rPr>
              <w:t>Москва: Дашков и К, Ай Пи Эр Медиа, 2020, 124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F0250" w14:textId="77777777" w:rsidR="00A67EF9" w:rsidRPr="00A67EF9" w:rsidRDefault="00A67EF9" w:rsidP="00DF4DE1">
            <w:pPr>
              <w:spacing w:line="240" w:lineRule="auto"/>
              <w:rPr>
                <w:sz w:val="19"/>
                <w:szCs w:val="19"/>
                <w:lang w:val="en-US"/>
              </w:rPr>
            </w:pPr>
            <w:r w:rsidRPr="00A67EF9">
              <w:rPr>
                <w:color w:val="000000"/>
                <w:sz w:val="19"/>
                <w:szCs w:val="19"/>
                <w:lang w:val="en-US"/>
              </w:rPr>
              <w:t>978-5-394- 03572-2, http://www.ipr bookshop.ru/9 0237.html</w:t>
            </w:r>
          </w:p>
        </w:tc>
      </w:tr>
      <w:tr w:rsidR="00A67EF9" w:rsidRPr="00A67EF9" w14:paraId="126BF8F7" w14:textId="77777777" w:rsidTr="00A67EF9">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4B7F46" w14:textId="77777777" w:rsidR="00A67EF9" w:rsidRDefault="00A67EF9" w:rsidP="00DF4DE1">
            <w:pPr>
              <w:spacing w:line="240" w:lineRule="auto"/>
              <w:jc w:val="center"/>
              <w:rPr>
                <w:sz w:val="19"/>
                <w:szCs w:val="19"/>
              </w:rPr>
            </w:pPr>
            <w:r>
              <w:rPr>
                <w:color w:val="000000"/>
                <w:sz w:val="19"/>
                <w:szCs w:val="19"/>
              </w:rPr>
              <w:t>Л1.6</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5E8608" w14:textId="77777777" w:rsidR="00A67EF9" w:rsidRDefault="00A67EF9" w:rsidP="00DF4DE1">
            <w:pPr>
              <w:spacing w:line="240" w:lineRule="auto"/>
              <w:rPr>
                <w:sz w:val="19"/>
                <w:szCs w:val="19"/>
              </w:rPr>
            </w:pPr>
            <w:r>
              <w:rPr>
                <w:color w:val="000000"/>
                <w:sz w:val="19"/>
                <w:szCs w:val="19"/>
              </w:rPr>
              <w:t>Парр Бен, Окунькова И.</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8C670" w14:textId="77777777" w:rsidR="00A67EF9" w:rsidRPr="00F52019" w:rsidRDefault="00A67EF9" w:rsidP="00DF4DE1">
            <w:pPr>
              <w:spacing w:line="240" w:lineRule="auto"/>
              <w:rPr>
                <w:sz w:val="19"/>
                <w:szCs w:val="19"/>
              </w:rPr>
            </w:pPr>
            <w:r w:rsidRPr="00F52019">
              <w:rPr>
                <w:color w:val="000000"/>
                <w:sz w:val="19"/>
                <w:szCs w:val="19"/>
              </w:rPr>
              <w:t>Ловушка для внимания: Как вызвать и удержать интерес к идее, проекту или продукту</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16EE2" w14:textId="77777777" w:rsidR="00A67EF9" w:rsidRDefault="00A67EF9" w:rsidP="00DF4DE1">
            <w:pPr>
              <w:spacing w:line="240" w:lineRule="auto"/>
              <w:rPr>
                <w:sz w:val="19"/>
                <w:szCs w:val="19"/>
              </w:rPr>
            </w:pPr>
            <w:r>
              <w:rPr>
                <w:color w:val="000000"/>
                <w:sz w:val="19"/>
                <w:szCs w:val="19"/>
              </w:rPr>
              <w:t>Москва: Альпина Паблишер, 2019, 280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7B6C8" w14:textId="77777777" w:rsidR="00A67EF9" w:rsidRPr="00A67EF9" w:rsidRDefault="00A67EF9" w:rsidP="00DF4DE1">
            <w:pPr>
              <w:spacing w:line="240" w:lineRule="auto"/>
              <w:rPr>
                <w:sz w:val="19"/>
                <w:szCs w:val="19"/>
                <w:lang w:val="en-US"/>
              </w:rPr>
            </w:pPr>
            <w:r w:rsidRPr="00A67EF9">
              <w:rPr>
                <w:color w:val="000000"/>
                <w:sz w:val="19"/>
                <w:szCs w:val="19"/>
                <w:lang w:val="en-US"/>
              </w:rPr>
              <w:t>978-5-9614- 4988-4, http://www.ipr bookshop.ru/8 2707.html</w:t>
            </w:r>
          </w:p>
        </w:tc>
      </w:tr>
      <w:tr w:rsidR="00A67EF9" w:rsidRPr="00A67EF9" w14:paraId="25E8861A" w14:textId="77777777" w:rsidTr="00A67EF9">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3ADB32" w14:textId="77777777" w:rsidR="00A67EF9" w:rsidRDefault="00A67EF9" w:rsidP="00DF4DE1">
            <w:pPr>
              <w:spacing w:line="240" w:lineRule="auto"/>
              <w:jc w:val="center"/>
              <w:rPr>
                <w:sz w:val="19"/>
                <w:szCs w:val="19"/>
              </w:rPr>
            </w:pPr>
            <w:r>
              <w:rPr>
                <w:color w:val="000000"/>
                <w:sz w:val="19"/>
                <w:szCs w:val="19"/>
              </w:rPr>
              <w:t>Л1.7</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7E13D" w14:textId="77777777" w:rsidR="00A67EF9" w:rsidRPr="00F52019" w:rsidRDefault="00A67EF9" w:rsidP="00DF4DE1">
            <w:pPr>
              <w:spacing w:line="240" w:lineRule="auto"/>
              <w:rPr>
                <w:sz w:val="19"/>
                <w:szCs w:val="19"/>
              </w:rPr>
            </w:pPr>
            <w:r w:rsidRPr="00F52019">
              <w:rPr>
                <w:color w:val="000000"/>
                <w:sz w:val="19"/>
                <w:szCs w:val="19"/>
              </w:rPr>
              <w:t>Энтони С., Джонсон М., Синфилд Дж., Олтман Э., Соломина А.</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88CFF" w14:textId="77777777" w:rsidR="00A67EF9" w:rsidRPr="00F52019" w:rsidRDefault="00A67EF9" w:rsidP="00DF4DE1">
            <w:pPr>
              <w:spacing w:line="240" w:lineRule="auto"/>
              <w:rPr>
                <w:sz w:val="19"/>
                <w:szCs w:val="19"/>
              </w:rPr>
            </w:pPr>
            <w:r w:rsidRPr="00F52019">
              <w:rPr>
                <w:color w:val="000000"/>
                <w:sz w:val="19"/>
                <w:szCs w:val="19"/>
              </w:rPr>
              <w:t>Подрывные инновации. Как выйти на новых потребителей за счет упрощения и удешевления продукта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95D014" w14:textId="77777777" w:rsidR="00A67EF9" w:rsidRDefault="00A67EF9" w:rsidP="00DF4DE1">
            <w:pPr>
              <w:spacing w:line="240" w:lineRule="auto"/>
              <w:rPr>
                <w:sz w:val="19"/>
                <w:szCs w:val="19"/>
              </w:rPr>
            </w:pPr>
            <w:r>
              <w:rPr>
                <w:color w:val="000000"/>
                <w:sz w:val="19"/>
                <w:szCs w:val="19"/>
              </w:rPr>
              <w:t>Москва: Альпина Паблишер, 2018, 344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C6701" w14:textId="77777777" w:rsidR="00A67EF9" w:rsidRPr="00A67EF9" w:rsidRDefault="00A67EF9" w:rsidP="00DF4DE1">
            <w:pPr>
              <w:spacing w:line="240" w:lineRule="auto"/>
              <w:rPr>
                <w:sz w:val="19"/>
                <w:szCs w:val="19"/>
                <w:lang w:val="en-US"/>
              </w:rPr>
            </w:pPr>
            <w:r w:rsidRPr="00A67EF9">
              <w:rPr>
                <w:color w:val="000000"/>
                <w:sz w:val="19"/>
                <w:szCs w:val="19"/>
                <w:lang w:val="en-US"/>
              </w:rPr>
              <w:t>978-5-9614- 5155-9, http://www.ipr bookshop.ru/8 2634.html</w:t>
            </w:r>
          </w:p>
        </w:tc>
      </w:tr>
      <w:tr w:rsidR="00A67EF9" w:rsidRPr="00A67EF9" w14:paraId="72BD37C5" w14:textId="77777777" w:rsidTr="00A67EF9">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D6D22" w14:textId="77777777" w:rsidR="00A67EF9" w:rsidRDefault="00A67EF9" w:rsidP="00DF4DE1">
            <w:pPr>
              <w:spacing w:line="240" w:lineRule="auto"/>
              <w:jc w:val="center"/>
              <w:rPr>
                <w:sz w:val="19"/>
                <w:szCs w:val="19"/>
              </w:rPr>
            </w:pPr>
            <w:r>
              <w:rPr>
                <w:color w:val="000000"/>
                <w:sz w:val="19"/>
                <w:szCs w:val="19"/>
              </w:rPr>
              <w:t>Л1.8</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09B73" w14:textId="77777777" w:rsidR="00A67EF9" w:rsidRDefault="00A67EF9" w:rsidP="00DF4DE1">
            <w:pPr>
              <w:spacing w:line="240" w:lineRule="auto"/>
              <w:rPr>
                <w:sz w:val="19"/>
                <w:szCs w:val="19"/>
              </w:rPr>
            </w:pPr>
            <w:r>
              <w:rPr>
                <w:color w:val="000000"/>
                <w:sz w:val="19"/>
                <w:szCs w:val="19"/>
              </w:rPr>
              <w:t>Р. Леманн, С. Винер</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86C69" w14:textId="77777777" w:rsidR="00A67EF9" w:rsidRPr="00F52019" w:rsidRDefault="00A67EF9" w:rsidP="00DF4DE1">
            <w:pPr>
              <w:spacing w:line="240" w:lineRule="auto"/>
              <w:rPr>
                <w:sz w:val="19"/>
                <w:szCs w:val="19"/>
              </w:rPr>
            </w:pPr>
            <w:r w:rsidRPr="00F52019">
              <w:rPr>
                <w:color w:val="000000"/>
                <w:sz w:val="19"/>
                <w:szCs w:val="19"/>
              </w:rPr>
              <w:t>Управление продуктом : учебник для студентов вузов, обучающихся по специальностям «маркетинг», «коммерция», «менеджмент»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3C59F" w14:textId="77777777" w:rsidR="00A67EF9" w:rsidRDefault="00A67EF9" w:rsidP="00DF4DE1">
            <w:pPr>
              <w:spacing w:line="240" w:lineRule="auto"/>
              <w:rPr>
                <w:sz w:val="19"/>
                <w:szCs w:val="19"/>
              </w:rPr>
            </w:pPr>
            <w:r>
              <w:rPr>
                <w:color w:val="000000"/>
                <w:sz w:val="19"/>
                <w:szCs w:val="19"/>
              </w:rPr>
              <w:t>Москва: ЮНИТИ- ДАНА, 2017, 719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1378F" w14:textId="77777777" w:rsidR="00A67EF9" w:rsidRPr="00A67EF9" w:rsidRDefault="00A67EF9" w:rsidP="00DF4DE1">
            <w:pPr>
              <w:spacing w:line="240" w:lineRule="auto"/>
              <w:rPr>
                <w:sz w:val="19"/>
                <w:szCs w:val="19"/>
                <w:lang w:val="en-US"/>
              </w:rPr>
            </w:pPr>
            <w:r w:rsidRPr="00A67EF9">
              <w:rPr>
                <w:color w:val="000000"/>
                <w:sz w:val="19"/>
                <w:szCs w:val="19"/>
                <w:lang w:val="en-US"/>
              </w:rPr>
              <w:t>978-5-238- 01331-2, http://www.ipr bookshop.ru/8 1704.html</w:t>
            </w:r>
          </w:p>
        </w:tc>
      </w:tr>
      <w:tr w:rsidR="00A67EF9" w:rsidRPr="00A67EF9" w14:paraId="28B5FCFF" w14:textId="77777777" w:rsidTr="00A67EF9">
        <w:trPr>
          <w:trHeight w:hRule="exact" w:val="729"/>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8BE74" w14:textId="53085362" w:rsidR="00A67EF9" w:rsidRDefault="00A67EF9" w:rsidP="00A67EF9">
            <w:pPr>
              <w:spacing w:line="240" w:lineRule="auto"/>
              <w:jc w:val="center"/>
              <w:rPr>
                <w:color w:val="000000"/>
                <w:sz w:val="19"/>
                <w:szCs w:val="19"/>
              </w:rPr>
            </w:pPr>
            <w:r>
              <w:rPr>
                <w:color w:val="000000"/>
                <w:sz w:val="19"/>
                <w:szCs w:val="19"/>
              </w:rPr>
              <w:lastRenderedPageBreak/>
              <w:t>№</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F437A" w14:textId="0173ABA6" w:rsidR="00A67EF9" w:rsidRDefault="00A67EF9" w:rsidP="00A67EF9">
            <w:pPr>
              <w:spacing w:line="240" w:lineRule="auto"/>
              <w:rPr>
                <w:color w:val="000000"/>
                <w:sz w:val="19"/>
                <w:szCs w:val="19"/>
              </w:rPr>
            </w:pPr>
            <w:r>
              <w:rPr>
                <w:color w:val="000000"/>
                <w:sz w:val="19"/>
                <w:szCs w:val="19"/>
              </w:rPr>
              <w:t>Авторы, составители</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C8946" w14:textId="4D8CB900" w:rsidR="00A67EF9" w:rsidRPr="00F52019" w:rsidRDefault="00A67EF9" w:rsidP="00A67EF9">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AEFC3" w14:textId="2AA20999" w:rsidR="00A67EF9" w:rsidRDefault="00A67EF9" w:rsidP="00A67EF9">
            <w:pPr>
              <w:spacing w:line="240" w:lineRule="auto"/>
              <w:rPr>
                <w:color w:val="000000"/>
                <w:sz w:val="19"/>
                <w:szCs w:val="19"/>
              </w:rPr>
            </w:pPr>
            <w:r>
              <w:rPr>
                <w:color w:val="000000"/>
                <w:sz w:val="19"/>
                <w:szCs w:val="19"/>
              </w:rPr>
              <w:t>Издательство, год</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6F44C" w14:textId="77777777" w:rsidR="00A67EF9" w:rsidRDefault="00A67EF9" w:rsidP="00A67EF9">
            <w:pPr>
              <w:spacing w:line="240" w:lineRule="auto"/>
              <w:jc w:val="center"/>
              <w:rPr>
                <w:sz w:val="19"/>
                <w:szCs w:val="19"/>
              </w:rPr>
            </w:pPr>
            <w:r>
              <w:rPr>
                <w:color w:val="000000"/>
                <w:sz w:val="19"/>
                <w:szCs w:val="19"/>
              </w:rPr>
              <w:t>Количество/</w:t>
            </w:r>
          </w:p>
          <w:p w14:paraId="258CE18F" w14:textId="13E6C68D" w:rsidR="00A67EF9" w:rsidRPr="00A67EF9" w:rsidRDefault="00A67EF9" w:rsidP="00A67EF9">
            <w:pPr>
              <w:spacing w:line="240" w:lineRule="auto"/>
              <w:rPr>
                <w:color w:val="000000"/>
                <w:sz w:val="19"/>
                <w:szCs w:val="19"/>
                <w:lang w:val="en-US"/>
              </w:rPr>
            </w:pPr>
            <w:r>
              <w:rPr>
                <w:color w:val="000000"/>
                <w:sz w:val="19"/>
                <w:szCs w:val="19"/>
              </w:rPr>
              <w:t>название ЭБС</w:t>
            </w:r>
          </w:p>
        </w:tc>
      </w:tr>
      <w:tr w:rsidR="00A67EF9" w:rsidRPr="00A67EF9" w14:paraId="2B3B2EA3" w14:textId="77777777" w:rsidTr="00A67EF9">
        <w:trPr>
          <w:trHeight w:hRule="exact" w:val="2236"/>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18410" w14:textId="77777777" w:rsidR="00A67EF9" w:rsidRDefault="00A67EF9" w:rsidP="00DF4DE1">
            <w:pPr>
              <w:spacing w:line="240" w:lineRule="auto"/>
              <w:jc w:val="center"/>
              <w:rPr>
                <w:sz w:val="19"/>
                <w:szCs w:val="19"/>
              </w:rPr>
            </w:pPr>
            <w:r>
              <w:rPr>
                <w:color w:val="000000"/>
                <w:sz w:val="19"/>
                <w:szCs w:val="19"/>
              </w:rPr>
              <w:t>Л1.9</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451A0" w14:textId="77777777" w:rsidR="00A67EF9" w:rsidRDefault="00A67EF9" w:rsidP="00DF4DE1">
            <w:pPr>
              <w:spacing w:line="240" w:lineRule="auto"/>
              <w:rPr>
                <w:sz w:val="19"/>
                <w:szCs w:val="19"/>
              </w:rPr>
            </w:pPr>
            <w:r>
              <w:rPr>
                <w:color w:val="000000"/>
                <w:sz w:val="19"/>
                <w:szCs w:val="19"/>
              </w:rPr>
              <w:t>Ехлаков Ю. П.</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C2B9D" w14:textId="77777777" w:rsidR="00A67EF9" w:rsidRPr="00F52019" w:rsidRDefault="00A67EF9" w:rsidP="00DF4DE1">
            <w:pPr>
              <w:spacing w:line="240" w:lineRule="auto"/>
              <w:rPr>
                <w:sz w:val="19"/>
                <w:szCs w:val="19"/>
              </w:rPr>
            </w:pPr>
            <w:r w:rsidRPr="00F52019">
              <w:rPr>
                <w:color w:val="000000"/>
                <w:sz w:val="19"/>
                <w:szCs w:val="19"/>
              </w:rPr>
              <w:t>Организация бизнеса на рынке программных продуктов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1DA43" w14:textId="77777777" w:rsidR="00A67EF9" w:rsidRPr="00F52019" w:rsidRDefault="00A67EF9" w:rsidP="00DF4DE1">
            <w:pPr>
              <w:spacing w:line="240" w:lineRule="auto"/>
              <w:rPr>
                <w:sz w:val="19"/>
                <w:szCs w:val="19"/>
              </w:rPr>
            </w:pPr>
            <w:r w:rsidRPr="00F52019">
              <w:rPr>
                <w:color w:val="000000"/>
                <w:sz w:val="19"/>
                <w:szCs w:val="19"/>
              </w:rPr>
              <w:t>Томск: Томский государственн ый университет систем управления и радиоэлектрон ики, 2012, 312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F06F8" w14:textId="77777777" w:rsidR="00A67EF9" w:rsidRPr="00A67EF9" w:rsidRDefault="00A67EF9" w:rsidP="00DF4DE1">
            <w:pPr>
              <w:spacing w:line="240" w:lineRule="auto"/>
              <w:rPr>
                <w:sz w:val="19"/>
                <w:szCs w:val="19"/>
                <w:lang w:val="en-US"/>
              </w:rPr>
            </w:pPr>
            <w:r w:rsidRPr="00A67EF9">
              <w:rPr>
                <w:color w:val="000000"/>
                <w:sz w:val="19"/>
                <w:szCs w:val="19"/>
                <w:lang w:val="en-US"/>
              </w:rPr>
              <w:t>978-5-86889- 568-5, http://www.ipr bookshop.ru/1 4017.html</w:t>
            </w:r>
          </w:p>
        </w:tc>
      </w:tr>
      <w:tr w:rsidR="00A67EF9" w:rsidRPr="00A67EF9" w14:paraId="3AC711CA" w14:textId="77777777" w:rsidTr="00A67EF9">
        <w:trPr>
          <w:trHeight w:hRule="exact" w:val="2236"/>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8F530" w14:textId="77777777" w:rsidR="00A67EF9" w:rsidRDefault="00A67EF9" w:rsidP="00DF4DE1">
            <w:pPr>
              <w:spacing w:line="240" w:lineRule="auto"/>
              <w:jc w:val="center"/>
              <w:rPr>
                <w:sz w:val="19"/>
                <w:szCs w:val="19"/>
              </w:rPr>
            </w:pPr>
            <w:r>
              <w:rPr>
                <w:color w:val="000000"/>
                <w:sz w:val="19"/>
                <w:szCs w:val="19"/>
              </w:rPr>
              <w:t>Л1.10</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30156" w14:textId="77777777" w:rsidR="00A67EF9" w:rsidRPr="00F52019" w:rsidRDefault="00A67EF9" w:rsidP="00DF4DE1">
            <w:pPr>
              <w:spacing w:line="240" w:lineRule="auto"/>
              <w:rPr>
                <w:sz w:val="19"/>
                <w:szCs w:val="19"/>
              </w:rPr>
            </w:pPr>
            <w:r w:rsidRPr="00F52019">
              <w:rPr>
                <w:color w:val="000000"/>
                <w:sz w:val="19"/>
                <w:szCs w:val="19"/>
              </w:rPr>
              <w:t>Ехлаков Ю. П., Бараксанов Д. Н., Пермякова Н. В.</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72459" w14:textId="77777777" w:rsidR="00A67EF9" w:rsidRPr="00F52019" w:rsidRDefault="00A67EF9" w:rsidP="00DF4DE1">
            <w:pPr>
              <w:spacing w:line="240" w:lineRule="auto"/>
              <w:rPr>
                <w:sz w:val="19"/>
                <w:szCs w:val="19"/>
              </w:rPr>
            </w:pPr>
            <w:r w:rsidRPr="00F52019">
              <w:rPr>
                <w:color w:val="000000"/>
                <w:sz w:val="19"/>
                <w:szCs w:val="19"/>
              </w:rPr>
              <w:t>Модели и алгоритмы поддержки принятия решений при продвижении на промышленные рынки прикладных программных продуктов : монография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A3796" w14:textId="77777777" w:rsidR="00A67EF9" w:rsidRPr="00F52019" w:rsidRDefault="00A67EF9" w:rsidP="00DF4DE1">
            <w:pPr>
              <w:spacing w:line="240" w:lineRule="auto"/>
              <w:rPr>
                <w:sz w:val="19"/>
                <w:szCs w:val="19"/>
              </w:rPr>
            </w:pPr>
            <w:r w:rsidRPr="00F52019">
              <w:rPr>
                <w:color w:val="000000"/>
                <w:sz w:val="19"/>
                <w:szCs w:val="19"/>
              </w:rPr>
              <w:t>Томск: Томский государственн ый университет систем управления и радиоэлектрон ики, 2015, 140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33363" w14:textId="77777777" w:rsidR="00A67EF9" w:rsidRPr="00A67EF9" w:rsidRDefault="00A67EF9" w:rsidP="00DF4DE1">
            <w:pPr>
              <w:spacing w:line="240" w:lineRule="auto"/>
              <w:rPr>
                <w:sz w:val="19"/>
                <w:szCs w:val="19"/>
                <w:lang w:val="en-US"/>
              </w:rPr>
            </w:pPr>
            <w:r w:rsidRPr="00A67EF9">
              <w:rPr>
                <w:color w:val="000000"/>
                <w:sz w:val="19"/>
                <w:szCs w:val="19"/>
                <w:lang w:val="en-US"/>
              </w:rPr>
              <w:t>978-5-86889- 722-1, http://www.ipr bookshop.ru/7 2134.html</w:t>
            </w:r>
          </w:p>
        </w:tc>
      </w:tr>
      <w:tr w:rsidR="00A67EF9" w:rsidRPr="00A67EF9" w14:paraId="233AF27F" w14:textId="77777777" w:rsidTr="00A67EF9">
        <w:trPr>
          <w:trHeight w:hRule="exact" w:val="1796"/>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24E66" w14:textId="77777777" w:rsidR="00A67EF9" w:rsidRDefault="00A67EF9" w:rsidP="00DF4DE1">
            <w:pPr>
              <w:spacing w:line="240" w:lineRule="auto"/>
              <w:jc w:val="center"/>
              <w:rPr>
                <w:sz w:val="19"/>
                <w:szCs w:val="19"/>
              </w:rPr>
            </w:pPr>
            <w:r>
              <w:rPr>
                <w:color w:val="000000"/>
                <w:sz w:val="19"/>
                <w:szCs w:val="19"/>
              </w:rPr>
              <w:t>Л1.11</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654A1" w14:textId="77777777" w:rsidR="00A67EF9" w:rsidRPr="00F52019" w:rsidRDefault="00A67EF9" w:rsidP="00DF4DE1">
            <w:pPr>
              <w:spacing w:line="240" w:lineRule="auto"/>
              <w:rPr>
                <w:sz w:val="19"/>
                <w:szCs w:val="19"/>
              </w:rPr>
            </w:pPr>
            <w:r w:rsidRPr="00F52019">
              <w:rPr>
                <w:color w:val="000000"/>
                <w:sz w:val="19"/>
                <w:szCs w:val="19"/>
              </w:rPr>
              <w:t>Курчеева Г. И., Хворостов В. А.</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97976" w14:textId="77777777" w:rsidR="00A67EF9" w:rsidRPr="00F52019" w:rsidRDefault="00A67EF9" w:rsidP="00DF4DE1">
            <w:pPr>
              <w:spacing w:line="240" w:lineRule="auto"/>
              <w:rPr>
                <w:sz w:val="19"/>
                <w:szCs w:val="19"/>
              </w:rPr>
            </w:pPr>
            <w:r w:rsidRPr="00F52019">
              <w:rPr>
                <w:color w:val="000000"/>
                <w:sz w:val="19"/>
                <w:szCs w:val="19"/>
              </w:rPr>
              <w:t>Методическое обеспечение маркетинговых исследований новых продуктов : монография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56D9A" w14:textId="77777777" w:rsidR="00A67EF9" w:rsidRPr="00F52019" w:rsidRDefault="00A67EF9" w:rsidP="00DF4DE1">
            <w:pPr>
              <w:spacing w:line="240" w:lineRule="auto"/>
              <w:rPr>
                <w:sz w:val="19"/>
                <w:szCs w:val="19"/>
              </w:rPr>
            </w:pPr>
            <w:r w:rsidRPr="00F52019">
              <w:rPr>
                <w:color w:val="000000"/>
                <w:sz w:val="19"/>
                <w:szCs w:val="19"/>
              </w:rPr>
              <w:t>Новосибирск: Новосибирский государственн ый технический университет, 2014, 175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A563A" w14:textId="77777777" w:rsidR="00A67EF9" w:rsidRPr="00A67EF9" w:rsidRDefault="00A67EF9" w:rsidP="00DF4DE1">
            <w:pPr>
              <w:spacing w:line="240" w:lineRule="auto"/>
              <w:rPr>
                <w:sz w:val="19"/>
                <w:szCs w:val="19"/>
                <w:lang w:val="en-US"/>
              </w:rPr>
            </w:pPr>
            <w:r w:rsidRPr="00A67EF9">
              <w:rPr>
                <w:color w:val="000000"/>
                <w:sz w:val="19"/>
                <w:szCs w:val="19"/>
                <w:lang w:val="en-US"/>
              </w:rPr>
              <w:t>978-5-7782- 2421-6, http://www.ipr bookshop.ru/4 4958.html</w:t>
            </w:r>
          </w:p>
        </w:tc>
      </w:tr>
      <w:tr w:rsidR="00A67EF9" w:rsidRPr="00A67EF9" w14:paraId="41ED5C4C" w14:textId="77777777" w:rsidTr="00A67EF9">
        <w:trPr>
          <w:trHeight w:hRule="exact" w:val="2236"/>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5BCB1" w14:textId="77777777" w:rsidR="00A67EF9" w:rsidRDefault="00A67EF9" w:rsidP="00DF4DE1">
            <w:pPr>
              <w:spacing w:line="240" w:lineRule="auto"/>
              <w:jc w:val="center"/>
              <w:rPr>
                <w:sz w:val="19"/>
                <w:szCs w:val="19"/>
              </w:rPr>
            </w:pPr>
            <w:r>
              <w:rPr>
                <w:color w:val="000000"/>
                <w:sz w:val="19"/>
                <w:szCs w:val="19"/>
              </w:rPr>
              <w:t>Л1.12</w:t>
            </w:r>
          </w:p>
        </w:tc>
        <w:tc>
          <w:tcPr>
            <w:tcW w:w="17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4A1DF" w14:textId="77777777" w:rsidR="00A67EF9" w:rsidRDefault="00A67EF9" w:rsidP="00DF4DE1">
            <w:pPr>
              <w:spacing w:line="240" w:lineRule="auto"/>
              <w:rPr>
                <w:sz w:val="19"/>
                <w:szCs w:val="19"/>
              </w:rPr>
            </w:pPr>
            <w:r>
              <w:rPr>
                <w:color w:val="000000"/>
                <w:sz w:val="19"/>
                <w:szCs w:val="19"/>
              </w:rPr>
              <w:t>Ехлаков Ю. П.</w:t>
            </w:r>
          </w:p>
        </w:tc>
        <w:tc>
          <w:tcPr>
            <w:tcW w:w="2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2E477" w14:textId="77777777" w:rsidR="00A67EF9" w:rsidRPr="00F52019" w:rsidRDefault="00A67EF9" w:rsidP="00DF4DE1">
            <w:pPr>
              <w:spacing w:line="240" w:lineRule="auto"/>
              <w:rPr>
                <w:sz w:val="19"/>
                <w:szCs w:val="19"/>
              </w:rPr>
            </w:pPr>
            <w:r w:rsidRPr="00F52019">
              <w:rPr>
                <w:color w:val="000000"/>
                <w:sz w:val="19"/>
                <w:szCs w:val="19"/>
              </w:rPr>
              <w:t>Информационные технологии и программные продукты. Рынок, экономика, нормативно-правовое регулирование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39E31" w14:textId="77777777" w:rsidR="00A67EF9" w:rsidRPr="00F52019" w:rsidRDefault="00A67EF9" w:rsidP="00DF4DE1">
            <w:pPr>
              <w:spacing w:line="240" w:lineRule="auto"/>
              <w:rPr>
                <w:sz w:val="19"/>
                <w:szCs w:val="19"/>
              </w:rPr>
            </w:pPr>
            <w:r w:rsidRPr="00F52019">
              <w:rPr>
                <w:color w:val="000000"/>
                <w:sz w:val="19"/>
                <w:szCs w:val="19"/>
              </w:rPr>
              <w:t>Томск: Томский государственн ый университет систем управления и радиоэлектрон ики, 2007, 176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8AC78" w14:textId="77777777" w:rsidR="00A67EF9" w:rsidRPr="00A67EF9" w:rsidRDefault="00A67EF9" w:rsidP="00DF4DE1">
            <w:pPr>
              <w:spacing w:line="240" w:lineRule="auto"/>
              <w:rPr>
                <w:sz w:val="19"/>
                <w:szCs w:val="19"/>
                <w:lang w:val="en-US"/>
              </w:rPr>
            </w:pPr>
            <w:r w:rsidRPr="00A67EF9">
              <w:rPr>
                <w:color w:val="000000"/>
                <w:sz w:val="19"/>
                <w:szCs w:val="19"/>
                <w:lang w:val="en-US"/>
              </w:rPr>
              <w:t>978-5-86889- 390-2, http://www.ipr bookshop.ru/1 3937.html</w:t>
            </w:r>
          </w:p>
        </w:tc>
      </w:tr>
    </w:tbl>
    <w:p w14:paraId="49FAAE3E" w14:textId="1E96E705" w:rsidR="00A67EF9" w:rsidRPr="00A67EF9" w:rsidRDefault="00A67EF9" w:rsidP="00A67EF9">
      <w:pPr>
        <w:ind w:firstLine="0"/>
        <w:rPr>
          <w:sz w:val="0"/>
          <w:szCs w:val="0"/>
          <w:lang w:val="en-US"/>
        </w:rPr>
      </w:pPr>
    </w:p>
    <w:tbl>
      <w:tblPr>
        <w:tblW w:w="9355" w:type="dxa"/>
        <w:tblInd w:w="-10" w:type="dxa"/>
        <w:tblCellMar>
          <w:left w:w="0" w:type="dxa"/>
          <w:right w:w="0" w:type="dxa"/>
        </w:tblCellMar>
        <w:tblLook w:val="04A0" w:firstRow="1" w:lastRow="0" w:firstColumn="1" w:lastColumn="0" w:noHBand="0" w:noVBand="1"/>
      </w:tblPr>
      <w:tblGrid>
        <w:gridCol w:w="1195"/>
        <w:gridCol w:w="1793"/>
        <w:gridCol w:w="2581"/>
        <w:gridCol w:w="1961"/>
        <w:gridCol w:w="1825"/>
      </w:tblGrid>
      <w:tr w:rsidR="00A67EF9" w14:paraId="64292103" w14:textId="77777777" w:rsidTr="00A67EF9">
        <w:trPr>
          <w:trHeight w:hRule="exact" w:val="675"/>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C35D0" w14:textId="77777777" w:rsidR="00A67EF9" w:rsidRDefault="00A67EF9" w:rsidP="00DF4DE1">
            <w:pPr>
              <w:spacing w:line="240" w:lineRule="auto"/>
              <w:jc w:val="center"/>
              <w:rPr>
                <w:sz w:val="19"/>
                <w:szCs w:val="19"/>
              </w:rPr>
            </w:pPr>
            <w:r>
              <w:rPr>
                <w:b/>
                <w:color w:val="000000"/>
                <w:sz w:val="19"/>
                <w:szCs w:val="19"/>
              </w:rPr>
              <w:t>6.1.2. Дополнительная литература</w:t>
            </w:r>
          </w:p>
        </w:tc>
      </w:tr>
      <w:tr w:rsidR="00A67EF9" w14:paraId="22230564" w14:textId="77777777" w:rsidTr="00A67EF9">
        <w:trPr>
          <w:trHeight w:hRule="exact" w:val="8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45B21" w14:textId="77777777" w:rsidR="00A67EF9" w:rsidRDefault="00A67EF9" w:rsidP="00DF4DE1">
            <w:pPr>
              <w:spacing w:line="240" w:lineRule="auto"/>
              <w:jc w:val="center"/>
              <w:rPr>
                <w:sz w:val="19"/>
                <w:szCs w:val="19"/>
              </w:rPr>
            </w:pPr>
            <w:r>
              <w:rPr>
                <w:color w:val="000000"/>
                <w:sz w:val="19"/>
                <w:szCs w:val="19"/>
              </w:rPr>
              <w:t>№</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8B37E" w14:textId="77777777" w:rsidR="00A67EF9" w:rsidRDefault="00A67EF9" w:rsidP="00DF4DE1">
            <w:pPr>
              <w:spacing w:line="240" w:lineRule="auto"/>
              <w:jc w:val="center"/>
              <w:rPr>
                <w:sz w:val="19"/>
                <w:szCs w:val="19"/>
              </w:rPr>
            </w:pPr>
            <w:r>
              <w:rPr>
                <w:color w:val="000000"/>
                <w:sz w:val="19"/>
                <w:szCs w:val="19"/>
              </w:rPr>
              <w:t>Авторы, составители</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AAC96" w14:textId="77777777" w:rsidR="00A67EF9" w:rsidRDefault="00A67EF9" w:rsidP="00DF4DE1">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BB8BB" w14:textId="77777777" w:rsidR="00A67EF9" w:rsidRDefault="00A67EF9" w:rsidP="00DF4DE1">
            <w:pPr>
              <w:spacing w:line="240" w:lineRule="auto"/>
              <w:jc w:val="center"/>
              <w:rPr>
                <w:sz w:val="19"/>
                <w:szCs w:val="19"/>
              </w:rPr>
            </w:pPr>
            <w:r>
              <w:rPr>
                <w:color w:val="000000"/>
                <w:sz w:val="19"/>
                <w:szCs w:val="19"/>
              </w:rPr>
              <w:t>Издательство, год</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AA74B" w14:textId="77777777" w:rsidR="00A67EF9" w:rsidRDefault="00A67EF9" w:rsidP="00DF4DE1">
            <w:pPr>
              <w:spacing w:line="240" w:lineRule="auto"/>
              <w:jc w:val="center"/>
              <w:rPr>
                <w:sz w:val="19"/>
                <w:szCs w:val="19"/>
              </w:rPr>
            </w:pPr>
            <w:r>
              <w:rPr>
                <w:color w:val="000000"/>
                <w:sz w:val="19"/>
                <w:szCs w:val="19"/>
              </w:rPr>
              <w:t>Количество/</w:t>
            </w:r>
          </w:p>
          <w:p w14:paraId="27C0950E" w14:textId="77777777" w:rsidR="00A67EF9" w:rsidRDefault="00A67EF9" w:rsidP="00DF4DE1">
            <w:pPr>
              <w:spacing w:line="240" w:lineRule="auto"/>
              <w:jc w:val="center"/>
              <w:rPr>
                <w:sz w:val="19"/>
                <w:szCs w:val="19"/>
              </w:rPr>
            </w:pPr>
            <w:r>
              <w:rPr>
                <w:color w:val="000000"/>
                <w:sz w:val="19"/>
                <w:szCs w:val="19"/>
              </w:rPr>
              <w:t>название ЭБС</w:t>
            </w:r>
          </w:p>
        </w:tc>
      </w:tr>
      <w:tr w:rsidR="00A67EF9" w:rsidRPr="00A67EF9" w14:paraId="4E67A014" w14:textId="77777777" w:rsidTr="00A67EF9">
        <w:trPr>
          <w:trHeight w:hRule="exact" w:val="1420"/>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295DC" w14:textId="77777777" w:rsidR="00A67EF9" w:rsidRDefault="00A67EF9" w:rsidP="00DF4DE1">
            <w:pPr>
              <w:spacing w:line="240" w:lineRule="auto"/>
              <w:jc w:val="center"/>
              <w:rPr>
                <w:sz w:val="19"/>
                <w:szCs w:val="19"/>
              </w:rPr>
            </w:pPr>
            <w:r>
              <w:rPr>
                <w:color w:val="000000"/>
                <w:sz w:val="19"/>
                <w:szCs w:val="19"/>
              </w:rPr>
              <w:t>Л2.1</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BEC2A" w14:textId="77777777" w:rsidR="00A67EF9" w:rsidRPr="00F52019" w:rsidRDefault="00A67EF9" w:rsidP="00DF4DE1">
            <w:pPr>
              <w:spacing w:line="240" w:lineRule="auto"/>
              <w:rPr>
                <w:sz w:val="19"/>
                <w:szCs w:val="19"/>
              </w:rPr>
            </w:pPr>
            <w:r w:rsidRPr="00F52019">
              <w:rPr>
                <w:color w:val="000000"/>
                <w:sz w:val="19"/>
                <w:szCs w:val="19"/>
              </w:rPr>
              <w:t>Кристенсен Клейтон, Рейнор Майкл, Калинина Е.</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FFFE4" w14:textId="77777777" w:rsidR="00A67EF9" w:rsidRPr="00F52019" w:rsidRDefault="00A67EF9" w:rsidP="00DF4DE1">
            <w:pPr>
              <w:spacing w:line="240" w:lineRule="auto"/>
              <w:rPr>
                <w:sz w:val="19"/>
                <w:szCs w:val="19"/>
              </w:rPr>
            </w:pPr>
            <w:r w:rsidRPr="00F52019">
              <w:rPr>
                <w:color w:val="000000"/>
                <w:sz w:val="19"/>
                <w:szCs w:val="19"/>
              </w:rPr>
              <w:t>Решение проблемы инноваций в бизнесе. Как создать растущий бизнес и успешно поддерживать его рост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8B8C0" w14:textId="77777777" w:rsidR="00A67EF9" w:rsidRDefault="00A67EF9" w:rsidP="00DF4DE1">
            <w:pPr>
              <w:spacing w:line="240" w:lineRule="auto"/>
              <w:rPr>
                <w:sz w:val="19"/>
                <w:szCs w:val="19"/>
              </w:rPr>
            </w:pPr>
            <w:r>
              <w:rPr>
                <w:color w:val="000000"/>
                <w:sz w:val="19"/>
                <w:szCs w:val="19"/>
              </w:rPr>
              <w:t>Москва: Альпина Паблишер, 2019, 304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47F62" w14:textId="77777777" w:rsidR="00A67EF9" w:rsidRPr="00A67EF9" w:rsidRDefault="00A67EF9" w:rsidP="00DF4DE1">
            <w:pPr>
              <w:spacing w:line="240" w:lineRule="auto"/>
              <w:rPr>
                <w:sz w:val="19"/>
                <w:szCs w:val="19"/>
                <w:lang w:val="en-US"/>
              </w:rPr>
            </w:pPr>
            <w:r w:rsidRPr="00A67EF9">
              <w:rPr>
                <w:color w:val="000000"/>
                <w:sz w:val="19"/>
                <w:szCs w:val="19"/>
                <w:lang w:val="en-US"/>
              </w:rPr>
              <w:t>978-5-9614- 4590-9, http://www.ipr bookshop.ru/8 2462.html</w:t>
            </w:r>
          </w:p>
        </w:tc>
      </w:tr>
      <w:tr w:rsidR="00A67EF9" w:rsidRPr="00A67EF9" w14:paraId="5E63D5DE" w14:textId="77777777" w:rsidTr="00A67EF9">
        <w:trPr>
          <w:trHeight w:hRule="exact" w:val="1698"/>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4F20F" w14:textId="77777777" w:rsidR="00A67EF9" w:rsidRDefault="00A67EF9" w:rsidP="00DF4DE1">
            <w:pPr>
              <w:spacing w:line="240" w:lineRule="auto"/>
              <w:jc w:val="center"/>
              <w:rPr>
                <w:sz w:val="19"/>
                <w:szCs w:val="19"/>
              </w:rPr>
            </w:pPr>
            <w:r>
              <w:rPr>
                <w:color w:val="000000"/>
                <w:sz w:val="19"/>
                <w:szCs w:val="19"/>
              </w:rPr>
              <w:t>Л2.2</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71EA3" w14:textId="77777777" w:rsidR="00A67EF9" w:rsidRPr="00F52019" w:rsidRDefault="00A67EF9" w:rsidP="00DF4DE1">
            <w:pPr>
              <w:spacing w:line="240" w:lineRule="auto"/>
              <w:rPr>
                <w:sz w:val="19"/>
                <w:szCs w:val="19"/>
              </w:rPr>
            </w:pPr>
            <w:r w:rsidRPr="00F52019">
              <w:rPr>
                <w:color w:val="000000"/>
                <w:sz w:val="19"/>
                <w:szCs w:val="19"/>
              </w:rPr>
              <w:t>Кристенсен Крэйг, Фронтц Шон, Сьюза Деннис, Витебский М.</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F305A" w14:textId="77777777" w:rsidR="00A67EF9" w:rsidRPr="00F52019" w:rsidRDefault="00A67EF9" w:rsidP="00DF4DE1">
            <w:pPr>
              <w:spacing w:line="240" w:lineRule="auto"/>
              <w:rPr>
                <w:sz w:val="19"/>
                <w:szCs w:val="19"/>
              </w:rPr>
            </w:pPr>
            <w:r w:rsidRPr="00F52019">
              <w:rPr>
                <w:color w:val="000000"/>
                <w:sz w:val="19"/>
                <w:szCs w:val="19"/>
              </w:rPr>
              <w:t>Закрыть сделку: Пять навыков для отличных результатов в продажах</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EBE11" w14:textId="77777777" w:rsidR="00A67EF9" w:rsidRDefault="00A67EF9" w:rsidP="00DF4DE1">
            <w:pPr>
              <w:spacing w:line="240" w:lineRule="auto"/>
              <w:rPr>
                <w:sz w:val="19"/>
                <w:szCs w:val="19"/>
              </w:rPr>
            </w:pPr>
            <w:r>
              <w:rPr>
                <w:color w:val="000000"/>
                <w:sz w:val="19"/>
                <w:szCs w:val="19"/>
              </w:rPr>
              <w:t>Москва: Альпина Паблишер, 2019, 120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E760E" w14:textId="77777777" w:rsidR="00A67EF9" w:rsidRPr="00A67EF9" w:rsidRDefault="00A67EF9" w:rsidP="00DF4DE1">
            <w:pPr>
              <w:spacing w:line="240" w:lineRule="auto"/>
              <w:rPr>
                <w:sz w:val="19"/>
                <w:szCs w:val="19"/>
                <w:lang w:val="en-US"/>
              </w:rPr>
            </w:pPr>
            <w:r w:rsidRPr="00A67EF9">
              <w:rPr>
                <w:color w:val="000000"/>
                <w:sz w:val="19"/>
                <w:szCs w:val="19"/>
                <w:lang w:val="en-US"/>
              </w:rPr>
              <w:t>978-5-9614- 1045-7, http://www.ipr bookshop.ru/8 2598.html</w:t>
            </w:r>
          </w:p>
        </w:tc>
      </w:tr>
      <w:tr w:rsidR="00A67EF9" w:rsidRPr="00A67EF9" w14:paraId="7D0E08CA" w14:textId="77777777" w:rsidTr="00A67EF9">
        <w:trPr>
          <w:trHeight w:hRule="exact" w:val="72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EA1EE" w14:textId="4C2E282B" w:rsidR="00A67EF9" w:rsidRDefault="00A67EF9" w:rsidP="00A67EF9">
            <w:pPr>
              <w:spacing w:line="240" w:lineRule="auto"/>
              <w:jc w:val="center"/>
              <w:rPr>
                <w:color w:val="000000"/>
                <w:sz w:val="19"/>
                <w:szCs w:val="19"/>
              </w:rPr>
            </w:pPr>
            <w:r>
              <w:rPr>
                <w:color w:val="000000"/>
                <w:sz w:val="19"/>
                <w:szCs w:val="19"/>
              </w:rPr>
              <w:lastRenderedPageBreak/>
              <w:t>№</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70AE5" w14:textId="21C7C839" w:rsidR="00A67EF9" w:rsidRPr="00F52019" w:rsidRDefault="00A67EF9" w:rsidP="00A67EF9">
            <w:pPr>
              <w:spacing w:line="240" w:lineRule="auto"/>
              <w:rPr>
                <w:color w:val="000000"/>
                <w:sz w:val="19"/>
                <w:szCs w:val="19"/>
              </w:rPr>
            </w:pPr>
            <w:r>
              <w:rPr>
                <w:color w:val="000000"/>
                <w:sz w:val="19"/>
                <w:szCs w:val="19"/>
              </w:rPr>
              <w:t>Авторы, составители</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9A817" w14:textId="0858FAF1" w:rsidR="00A67EF9" w:rsidRPr="00F52019" w:rsidRDefault="00A67EF9" w:rsidP="00A67EF9">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25D57" w14:textId="589FA6EC" w:rsidR="00A67EF9" w:rsidRDefault="00A67EF9" w:rsidP="00A67EF9">
            <w:pPr>
              <w:spacing w:line="240" w:lineRule="auto"/>
              <w:rPr>
                <w:color w:val="000000"/>
                <w:sz w:val="19"/>
                <w:szCs w:val="19"/>
              </w:rPr>
            </w:pPr>
            <w:r>
              <w:rPr>
                <w:color w:val="000000"/>
                <w:sz w:val="19"/>
                <w:szCs w:val="19"/>
              </w:rPr>
              <w:t>Издательство, год</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D38E7C" w14:textId="77777777" w:rsidR="00A67EF9" w:rsidRDefault="00A67EF9" w:rsidP="00A67EF9">
            <w:pPr>
              <w:spacing w:line="240" w:lineRule="auto"/>
              <w:jc w:val="center"/>
              <w:rPr>
                <w:sz w:val="19"/>
                <w:szCs w:val="19"/>
              </w:rPr>
            </w:pPr>
            <w:r>
              <w:rPr>
                <w:color w:val="000000"/>
                <w:sz w:val="19"/>
                <w:szCs w:val="19"/>
              </w:rPr>
              <w:t>Количество/</w:t>
            </w:r>
          </w:p>
          <w:p w14:paraId="55A3840F" w14:textId="720E3AAF" w:rsidR="00A67EF9" w:rsidRPr="00A67EF9" w:rsidRDefault="00A67EF9" w:rsidP="00A67EF9">
            <w:pPr>
              <w:spacing w:line="240" w:lineRule="auto"/>
              <w:rPr>
                <w:color w:val="000000"/>
                <w:sz w:val="19"/>
                <w:szCs w:val="19"/>
                <w:lang w:val="en-US"/>
              </w:rPr>
            </w:pPr>
            <w:r>
              <w:rPr>
                <w:color w:val="000000"/>
                <w:sz w:val="19"/>
                <w:szCs w:val="19"/>
              </w:rPr>
              <w:t>название ЭБС</w:t>
            </w:r>
          </w:p>
        </w:tc>
      </w:tr>
      <w:tr w:rsidR="00A67EF9" w:rsidRPr="00A67EF9" w14:paraId="1FCD8996" w14:textId="77777777" w:rsidTr="00A67EF9">
        <w:trPr>
          <w:trHeight w:hRule="exact" w:val="5312"/>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09D3C" w14:textId="77777777" w:rsidR="00A67EF9" w:rsidRDefault="00A67EF9" w:rsidP="00DF4DE1">
            <w:pPr>
              <w:spacing w:line="240" w:lineRule="auto"/>
              <w:jc w:val="center"/>
              <w:rPr>
                <w:sz w:val="19"/>
                <w:szCs w:val="19"/>
              </w:rPr>
            </w:pPr>
            <w:r>
              <w:rPr>
                <w:color w:val="000000"/>
                <w:sz w:val="19"/>
                <w:szCs w:val="19"/>
              </w:rPr>
              <w:t>Л2.3</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CDCBE" w14:textId="77777777" w:rsidR="00A67EF9" w:rsidRDefault="00A67EF9" w:rsidP="00DF4DE1">
            <w:pPr>
              <w:spacing w:line="240" w:lineRule="auto"/>
              <w:rPr>
                <w:sz w:val="19"/>
                <w:szCs w:val="19"/>
              </w:rPr>
            </w:pPr>
            <w:r>
              <w:rPr>
                <w:color w:val="000000"/>
                <w:sz w:val="19"/>
                <w:szCs w:val="19"/>
              </w:rPr>
              <w:t>Расселл Айзенштат, Джулия Балоган, Барбара Биджелоу, Майкл Бир, Панкай Гемават, Джон Грант, Анил Гупта, Джордж Дей, Ирэн Дюхейм, Дэвид Коллис, Курт Кристенсен, Маджори Лайлс, Джон Мэхон, Нарайанан Портер, Майкл Прахалад, Коимбаторе Раджагопалан, Нандини Рэнделл, Роберт Самплер, Джефри Уилсон, Йан Фаэй, Лайм Харт, Эллен Хоуп-Хейли, Вероника, Фаэйя Л., Рэнделла Р., Егоров В.</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D259C" w14:textId="77777777" w:rsidR="00A67EF9" w:rsidRPr="00F52019" w:rsidRDefault="00A67EF9" w:rsidP="00DF4DE1">
            <w:pPr>
              <w:spacing w:line="240" w:lineRule="auto"/>
              <w:rPr>
                <w:sz w:val="19"/>
                <w:szCs w:val="19"/>
              </w:rPr>
            </w:pPr>
            <w:r w:rsidRPr="00F52019">
              <w:rPr>
                <w:color w:val="000000"/>
                <w:sz w:val="19"/>
                <w:szCs w:val="19"/>
              </w:rPr>
              <w:t xml:space="preserve">Курс </w:t>
            </w:r>
            <w:r>
              <w:rPr>
                <w:color w:val="000000"/>
                <w:sz w:val="19"/>
                <w:szCs w:val="19"/>
              </w:rPr>
              <w:t>MBA</w:t>
            </w:r>
            <w:r w:rsidRPr="00F52019">
              <w:rPr>
                <w:color w:val="000000"/>
                <w:sz w:val="19"/>
                <w:szCs w:val="19"/>
              </w:rPr>
              <w:t xml:space="preserve"> по стратегическому менеджменту</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78C18A" w14:textId="77777777" w:rsidR="00A67EF9" w:rsidRPr="00F52019" w:rsidRDefault="00A67EF9" w:rsidP="00DF4DE1">
            <w:pPr>
              <w:spacing w:line="240" w:lineRule="auto"/>
              <w:rPr>
                <w:sz w:val="19"/>
                <w:szCs w:val="19"/>
              </w:rPr>
            </w:pPr>
            <w:r w:rsidRPr="00F52019">
              <w:rPr>
                <w:color w:val="000000"/>
                <w:sz w:val="19"/>
                <w:szCs w:val="19"/>
              </w:rPr>
              <w:t>Москва: Альпина Бизнес Букс, 2019, 587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5AC3D" w14:textId="77777777" w:rsidR="00A67EF9" w:rsidRPr="00A67EF9" w:rsidRDefault="00A67EF9" w:rsidP="00DF4DE1">
            <w:pPr>
              <w:spacing w:line="240" w:lineRule="auto"/>
              <w:rPr>
                <w:sz w:val="19"/>
                <w:szCs w:val="19"/>
                <w:lang w:val="en-US"/>
              </w:rPr>
            </w:pPr>
            <w:r w:rsidRPr="00A67EF9">
              <w:rPr>
                <w:color w:val="000000"/>
                <w:sz w:val="19"/>
                <w:szCs w:val="19"/>
                <w:lang w:val="en-US"/>
              </w:rPr>
              <w:t>978-5-9614- 0573-6, http://www.ipr bookshop.ru/8 2702.html</w:t>
            </w:r>
          </w:p>
        </w:tc>
      </w:tr>
      <w:tr w:rsidR="00A67EF9" w:rsidRPr="00A67EF9" w14:paraId="1CE01260" w14:textId="77777777" w:rsidTr="00A67EF9">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408C6" w14:textId="77777777" w:rsidR="00A67EF9" w:rsidRDefault="00A67EF9" w:rsidP="00DF4DE1">
            <w:pPr>
              <w:spacing w:line="240" w:lineRule="auto"/>
              <w:jc w:val="center"/>
              <w:rPr>
                <w:sz w:val="19"/>
                <w:szCs w:val="19"/>
              </w:rPr>
            </w:pPr>
            <w:r>
              <w:rPr>
                <w:color w:val="000000"/>
                <w:sz w:val="19"/>
                <w:szCs w:val="19"/>
              </w:rPr>
              <w:t>Л2.4</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16022" w14:textId="77777777" w:rsidR="00A67EF9" w:rsidRPr="00F52019" w:rsidRDefault="00A67EF9" w:rsidP="00DF4DE1">
            <w:pPr>
              <w:spacing w:line="240" w:lineRule="auto"/>
              <w:rPr>
                <w:sz w:val="19"/>
                <w:szCs w:val="19"/>
              </w:rPr>
            </w:pPr>
            <w:r w:rsidRPr="00F52019">
              <w:rPr>
                <w:color w:val="000000"/>
                <w:sz w:val="19"/>
                <w:szCs w:val="19"/>
              </w:rPr>
              <w:t>Курчеева Г. И., Бакаев М. А., Хворостов В. А.</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1C7C7" w14:textId="77777777" w:rsidR="00A67EF9" w:rsidRPr="00F52019" w:rsidRDefault="00A67EF9" w:rsidP="00DF4DE1">
            <w:pPr>
              <w:spacing w:line="240" w:lineRule="auto"/>
              <w:rPr>
                <w:sz w:val="19"/>
                <w:szCs w:val="19"/>
              </w:rPr>
            </w:pPr>
            <w:r w:rsidRPr="00F52019">
              <w:rPr>
                <w:color w:val="000000"/>
                <w:sz w:val="19"/>
                <w:szCs w:val="19"/>
              </w:rPr>
              <w:t>Информационное и программное обеспечение электронного бизнеса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9E572" w14:textId="77777777" w:rsidR="00A67EF9" w:rsidRPr="00F52019" w:rsidRDefault="00A67EF9" w:rsidP="00DF4DE1">
            <w:pPr>
              <w:spacing w:line="240" w:lineRule="auto"/>
              <w:rPr>
                <w:sz w:val="19"/>
                <w:szCs w:val="19"/>
              </w:rPr>
            </w:pPr>
            <w:r w:rsidRPr="00F52019">
              <w:rPr>
                <w:color w:val="000000"/>
                <w:sz w:val="19"/>
                <w:szCs w:val="19"/>
              </w:rPr>
              <w:t>Новосибирск: Новосибирский государственн ый технический университет, 2018, 107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4438B" w14:textId="77777777" w:rsidR="00A67EF9" w:rsidRPr="00A67EF9" w:rsidRDefault="00A67EF9" w:rsidP="00DF4DE1">
            <w:pPr>
              <w:spacing w:line="240" w:lineRule="auto"/>
              <w:rPr>
                <w:sz w:val="19"/>
                <w:szCs w:val="19"/>
                <w:lang w:val="en-US"/>
              </w:rPr>
            </w:pPr>
            <w:r w:rsidRPr="00A67EF9">
              <w:rPr>
                <w:color w:val="000000"/>
                <w:sz w:val="19"/>
                <w:szCs w:val="19"/>
                <w:lang w:val="en-US"/>
              </w:rPr>
              <w:t>978-5-7782- 3500-7, http://www.ipr bookshop.ru/9 1210.html</w:t>
            </w:r>
          </w:p>
        </w:tc>
      </w:tr>
      <w:tr w:rsidR="00A67EF9" w:rsidRPr="00A67EF9" w14:paraId="43AA67B6" w14:textId="77777777" w:rsidTr="00A67EF9">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DAF7C" w14:textId="77777777" w:rsidR="00A67EF9" w:rsidRDefault="00A67EF9" w:rsidP="00DF4DE1">
            <w:pPr>
              <w:spacing w:line="240" w:lineRule="auto"/>
              <w:jc w:val="center"/>
              <w:rPr>
                <w:sz w:val="19"/>
                <w:szCs w:val="19"/>
              </w:rPr>
            </w:pPr>
            <w:r>
              <w:rPr>
                <w:color w:val="000000"/>
                <w:sz w:val="19"/>
                <w:szCs w:val="19"/>
              </w:rPr>
              <w:t>Л2.5</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2143F" w14:textId="77777777" w:rsidR="00A67EF9" w:rsidRPr="00F52019" w:rsidRDefault="00A67EF9" w:rsidP="00DF4DE1">
            <w:pPr>
              <w:spacing w:line="240" w:lineRule="auto"/>
              <w:rPr>
                <w:sz w:val="19"/>
                <w:szCs w:val="19"/>
              </w:rPr>
            </w:pPr>
            <w:r w:rsidRPr="00F52019">
              <w:rPr>
                <w:color w:val="000000"/>
                <w:sz w:val="19"/>
                <w:szCs w:val="19"/>
              </w:rPr>
              <w:t>Курчеева Г. И., Алетдинова А. А., Клочков Г. А.</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F7375" w14:textId="77777777" w:rsidR="00A67EF9" w:rsidRPr="00F52019" w:rsidRDefault="00A67EF9" w:rsidP="00DF4DE1">
            <w:pPr>
              <w:spacing w:line="240" w:lineRule="auto"/>
              <w:rPr>
                <w:sz w:val="19"/>
                <w:szCs w:val="19"/>
              </w:rPr>
            </w:pPr>
            <w:r w:rsidRPr="00F52019">
              <w:rPr>
                <w:color w:val="000000"/>
                <w:sz w:val="19"/>
                <w:szCs w:val="19"/>
              </w:rPr>
              <w:t>Менеджмент в цифровой экономике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CF652" w14:textId="77777777" w:rsidR="00A67EF9" w:rsidRPr="00F52019" w:rsidRDefault="00A67EF9" w:rsidP="00DF4DE1">
            <w:pPr>
              <w:spacing w:line="240" w:lineRule="auto"/>
              <w:rPr>
                <w:sz w:val="19"/>
                <w:szCs w:val="19"/>
              </w:rPr>
            </w:pPr>
            <w:r w:rsidRPr="00F52019">
              <w:rPr>
                <w:color w:val="000000"/>
                <w:sz w:val="19"/>
                <w:szCs w:val="19"/>
              </w:rPr>
              <w:t>Новосибирск: Новосибирский государственн ый технический университет, 2018, 136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4275B4" w14:textId="77777777" w:rsidR="00A67EF9" w:rsidRPr="00A67EF9" w:rsidRDefault="00A67EF9" w:rsidP="00DF4DE1">
            <w:pPr>
              <w:spacing w:line="240" w:lineRule="auto"/>
              <w:rPr>
                <w:sz w:val="19"/>
                <w:szCs w:val="19"/>
                <w:lang w:val="en-US"/>
              </w:rPr>
            </w:pPr>
            <w:r w:rsidRPr="00A67EF9">
              <w:rPr>
                <w:color w:val="000000"/>
                <w:sz w:val="19"/>
                <w:szCs w:val="19"/>
                <w:lang w:val="en-US"/>
              </w:rPr>
              <w:t>978-5-7782- 3489-5, http://www.ipr bookshop.ru/9 1240.html</w:t>
            </w:r>
          </w:p>
        </w:tc>
      </w:tr>
      <w:tr w:rsidR="00A67EF9" w:rsidRPr="00A67EF9" w14:paraId="76EBAA5E" w14:textId="77777777" w:rsidTr="00A67EF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98B7A" w14:textId="77777777" w:rsidR="00A67EF9" w:rsidRDefault="00A67EF9" w:rsidP="00DF4DE1">
            <w:pPr>
              <w:spacing w:line="240" w:lineRule="auto"/>
              <w:jc w:val="center"/>
              <w:rPr>
                <w:sz w:val="19"/>
                <w:szCs w:val="19"/>
              </w:rPr>
            </w:pPr>
            <w:r>
              <w:rPr>
                <w:color w:val="000000"/>
                <w:sz w:val="19"/>
                <w:szCs w:val="19"/>
              </w:rPr>
              <w:t>Л2.6</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8C9C5" w14:textId="77777777" w:rsidR="00A67EF9" w:rsidRDefault="00A67EF9" w:rsidP="00DF4DE1">
            <w:pPr>
              <w:spacing w:line="240" w:lineRule="auto"/>
              <w:rPr>
                <w:sz w:val="19"/>
                <w:szCs w:val="19"/>
              </w:rPr>
            </w:pPr>
            <w:r>
              <w:rPr>
                <w:color w:val="000000"/>
                <w:sz w:val="19"/>
                <w:szCs w:val="19"/>
              </w:rPr>
              <w:t>Липаев В. В.</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716D8C" w14:textId="77777777" w:rsidR="00A67EF9" w:rsidRDefault="00A67EF9" w:rsidP="00DF4DE1">
            <w:pPr>
              <w:spacing w:line="240" w:lineRule="auto"/>
              <w:rPr>
                <w:sz w:val="19"/>
                <w:szCs w:val="19"/>
              </w:rPr>
            </w:pPr>
            <w:r w:rsidRPr="00F52019">
              <w:rPr>
                <w:color w:val="000000"/>
                <w:sz w:val="19"/>
                <w:szCs w:val="19"/>
              </w:rPr>
              <w:t xml:space="preserve">Документирование сложных программных комплексов : электронное дополнение к учебному пособию </w:t>
            </w:r>
            <w:r>
              <w:rPr>
                <w:color w:val="000000"/>
                <w:sz w:val="19"/>
                <w:szCs w:val="19"/>
              </w:rPr>
              <w:t>«программная инженерия сложных заказных программных продуктов» (для бакалавров)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46BAD" w14:textId="77777777" w:rsidR="00A67EF9" w:rsidRDefault="00A67EF9" w:rsidP="00DF4DE1">
            <w:pPr>
              <w:spacing w:line="240" w:lineRule="auto"/>
              <w:rPr>
                <w:sz w:val="19"/>
                <w:szCs w:val="19"/>
              </w:rPr>
            </w:pPr>
            <w:r>
              <w:rPr>
                <w:color w:val="000000"/>
                <w:sz w:val="19"/>
                <w:szCs w:val="19"/>
              </w:rPr>
              <w:t>Саратов: Вузовское образование, 2015, 115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3A131" w14:textId="77777777" w:rsidR="00A67EF9" w:rsidRPr="00A67EF9" w:rsidRDefault="00A67EF9" w:rsidP="00DF4DE1">
            <w:pPr>
              <w:spacing w:line="240" w:lineRule="auto"/>
              <w:rPr>
                <w:sz w:val="19"/>
                <w:szCs w:val="19"/>
                <w:lang w:val="en-US"/>
              </w:rPr>
            </w:pPr>
            <w:r w:rsidRPr="00A67EF9">
              <w:rPr>
                <w:color w:val="000000"/>
                <w:sz w:val="19"/>
                <w:szCs w:val="19"/>
                <w:lang w:val="en-US"/>
              </w:rPr>
              <w:t>2227-8397, http://www.ipr bookshop.ru/2 7294.html</w:t>
            </w:r>
          </w:p>
        </w:tc>
      </w:tr>
      <w:tr w:rsidR="00A67EF9" w:rsidRPr="00A67EF9" w14:paraId="50F264D3" w14:textId="77777777" w:rsidTr="00A67EF9">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3C29F" w14:textId="77777777" w:rsidR="00A67EF9" w:rsidRDefault="00A67EF9" w:rsidP="00DF4DE1">
            <w:pPr>
              <w:spacing w:line="240" w:lineRule="auto"/>
              <w:jc w:val="center"/>
              <w:rPr>
                <w:sz w:val="19"/>
                <w:szCs w:val="19"/>
              </w:rPr>
            </w:pPr>
            <w:r>
              <w:rPr>
                <w:color w:val="000000"/>
                <w:sz w:val="19"/>
                <w:szCs w:val="19"/>
              </w:rPr>
              <w:t>Л2.7</w:t>
            </w:r>
          </w:p>
        </w:tc>
        <w:tc>
          <w:tcPr>
            <w:tcW w:w="17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E2BF3" w14:textId="77777777" w:rsidR="00A67EF9" w:rsidRDefault="00A67EF9" w:rsidP="00DF4DE1">
            <w:pPr>
              <w:spacing w:line="240" w:lineRule="auto"/>
              <w:rPr>
                <w:sz w:val="19"/>
                <w:szCs w:val="19"/>
              </w:rPr>
            </w:pPr>
            <w:r>
              <w:rPr>
                <w:color w:val="000000"/>
                <w:sz w:val="19"/>
                <w:szCs w:val="19"/>
              </w:rPr>
              <w:t>Липаев В. В.</w:t>
            </w:r>
          </w:p>
        </w:tc>
        <w:tc>
          <w:tcPr>
            <w:tcW w:w="2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8C91E" w14:textId="77777777" w:rsidR="00A67EF9" w:rsidRPr="00F52019" w:rsidRDefault="00A67EF9" w:rsidP="00DF4DE1">
            <w:pPr>
              <w:spacing w:line="240" w:lineRule="auto"/>
              <w:rPr>
                <w:sz w:val="19"/>
                <w:szCs w:val="19"/>
              </w:rPr>
            </w:pPr>
            <w:r w:rsidRPr="00F52019">
              <w:rPr>
                <w:color w:val="000000"/>
                <w:sz w:val="19"/>
                <w:szCs w:val="19"/>
              </w:rPr>
              <w:t>Программная инженерия сложных заказных программных продуктов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85473" w14:textId="77777777" w:rsidR="00A67EF9" w:rsidRDefault="00A67EF9" w:rsidP="00DF4DE1">
            <w:pPr>
              <w:spacing w:line="240" w:lineRule="auto"/>
              <w:rPr>
                <w:sz w:val="19"/>
                <w:szCs w:val="19"/>
              </w:rPr>
            </w:pPr>
            <w:r>
              <w:rPr>
                <w:color w:val="000000"/>
                <w:sz w:val="19"/>
                <w:szCs w:val="19"/>
              </w:rPr>
              <w:t>Москва: МАКС Пресс, 2014, 309 с.</w:t>
            </w:r>
          </w:p>
        </w:tc>
        <w:tc>
          <w:tcPr>
            <w:tcW w:w="18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C7D5E" w14:textId="77777777" w:rsidR="00A67EF9" w:rsidRPr="00A67EF9" w:rsidRDefault="00A67EF9" w:rsidP="00DF4DE1">
            <w:pPr>
              <w:spacing w:line="240" w:lineRule="auto"/>
              <w:rPr>
                <w:sz w:val="19"/>
                <w:szCs w:val="19"/>
                <w:lang w:val="en-US"/>
              </w:rPr>
            </w:pPr>
            <w:r w:rsidRPr="00A67EF9">
              <w:rPr>
                <w:color w:val="000000"/>
                <w:sz w:val="19"/>
                <w:szCs w:val="19"/>
                <w:lang w:val="en-US"/>
              </w:rPr>
              <w:t>978-5-317- 04750-4, http://www.ipr bookshop.ru/2 7297.html</w:t>
            </w:r>
          </w:p>
        </w:tc>
      </w:tr>
    </w:tbl>
    <w:p w14:paraId="7E12DF25" w14:textId="725F8C00" w:rsidR="00A67EF9" w:rsidRPr="00A67EF9" w:rsidRDefault="00A67EF9" w:rsidP="00A67EF9">
      <w:pPr>
        <w:ind w:firstLine="0"/>
        <w:rPr>
          <w:sz w:val="0"/>
          <w:szCs w:val="0"/>
          <w:lang w:val="en-US"/>
        </w:rPr>
      </w:pPr>
    </w:p>
    <w:tbl>
      <w:tblPr>
        <w:tblW w:w="9355" w:type="dxa"/>
        <w:tblInd w:w="-10" w:type="dxa"/>
        <w:tblCellMar>
          <w:left w:w="0" w:type="dxa"/>
          <w:right w:w="0" w:type="dxa"/>
        </w:tblCellMar>
        <w:tblLook w:val="04A0" w:firstRow="1" w:lastRow="0" w:firstColumn="1" w:lastColumn="0" w:noHBand="0" w:noVBand="1"/>
      </w:tblPr>
      <w:tblGrid>
        <w:gridCol w:w="1195"/>
        <w:gridCol w:w="1634"/>
        <w:gridCol w:w="2732"/>
        <w:gridCol w:w="1961"/>
        <w:gridCol w:w="1833"/>
      </w:tblGrid>
      <w:tr w:rsidR="00A67EF9" w:rsidRPr="00A67EF9" w14:paraId="56E225BF" w14:textId="77777777" w:rsidTr="00A67EF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8DC48" w14:textId="77777777" w:rsidR="00A67EF9" w:rsidRDefault="00A67EF9" w:rsidP="00DF4DE1">
            <w:pPr>
              <w:spacing w:line="240" w:lineRule="auto"/>
              <w:jc w:val="center"/>
              <w:rPr>
                <w:sz w:val="19"/>
                <w:szCs w:val="19"/>
              </w:rPr>
            </w:pPr>
            <w:r>
              <w:rPr>
                <w:color w:val="000000"/>
                <w:sz w:val="19"/>
                <w:szCs w:val="19"/>
              </w:rPr>
              <w:t>Л2.8</w:t>
            </w:r>
          </w:p>
        </w:tc>
        <w:tc>
          <w:tcPr>
            <w:tcW w:w="16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7A26D" w14:textId="77777777" w:rsidR="00A67EF9" w:rsidRDefault="00A67EF9" w:rsidP="00DF4DE1">
            <w:pPr>
              <w:spacing w:line="240" w:lineRule="auto"/>
              <w:rPr>
                <w:sz w:val="19"/>
                <w:szCs w:val="19"/>
              </w:rPr>
            </w:pPr>
            <w:r>
              <w:rPr>
                <w:color w:val="000000"/>
                <w:sz w:val="19"/>
                <w:szCs w:val="19"/>
              </w:rPr>
              <w:t>Липаев В. В.</w:t>
            </w:r>
          </w:p>
        </w:tc>
        <w:tc>
          <w:tcPr>
            <w:tcW w:w="27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F1B93" w14:textId="77777777" w:rsidR="00A67EF9" w:rsidRDefault="00A67EF9" w:rsidP="00DF4DE1">
            <w:pPr>
              <w:spacing w:line="240" w:lineRule="auto"/>
              <w:rPr>
                <w:sz w:val="19"/>
                <w:szCs w:val="19"/>
              </w:rPr>
            </w:pPr>
            <w:r w:rsidRPr="00F52019">
              <w:rPr>
                <w:color w:val="000000"/>
                <w:sz w:val="19"/>
                <w:szCs w:val="19"/>
              </w:rPr>
              <w:t xml:space="preserve">Экономика программной инженерии заказных программных продуктов : дополнение к учебному пособию </w:t>
            </w:r>
            <w:r>
              <w:rPr>
                <w:color w:val="000000"/>
                <w:sz w:val="19"/>
                <w:szCs w:val="19"/>
              </w:rPr>
              <w:t>«программная инженерия сложных заказных программных продуктов» (для бакалавров)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18024" w14:textId="77777777" w:rsidR="00A67EF9" w:rsidRDefault="00A67EF9" w:rsidP="00DF4DE1">
            <w:pPr>
              <w:spacing w:line="240" w:lineRule="auto"/>
              <w:rPr>
                <w:sz w:val="19"/>
                <w:szCs w:val="19"/>
              </w:rPr>
            </w:pPr>
            <w:r>
              <w:rPr>
                <w:color w:val="000000"/>
                <w:sz w:val="19"/>
                <w:szCs w:val="19"/>
              </w:rPr>
              <w:t>Саратов: Вузовское образование, 2015, 139 с.</w:t>
            </w:r>
          </w:p>
        </w:tc>
        <w:tc>
          <w:tcPr>
            <w:tcW w:w="1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D9F39" w14:textId="77777777" w:rsidR="00A67EF9" w:rsidRPr="00A67EF9" w:rsidRDefault="00A67EF9" w:rsidP="00DF4DE1">
            <w:pPr>
              <w:spacing w:line="240" w:lineRule="auto"/>
              <w:rPr>
                <w:sz w:val="19"/>
                <w:szCs w:val="19"/>
                <w:lang w:val="en-US"/>
              </w:rPr>
            </w:pPr>
            <w:r w:rsidRPr="00A67EF9">
              <w:rPr>
                <w:color w:val="000000"/>
                <w:sz w:val="19"/>
                <w:szCs w:val="19"/>
                <w:lang w:val="en-US"/>
              </w:rPr>
              <w:t>2227-8397, http://www.ipr bookshop.ru/2 7303.html</w:t>
            </w:r>
          </w:p>
        </w:tc>
      </w:tr>
    </w:tbl>
    <w:p w14:paraId="77244D23" w14:textId="77777777" w:rsidR="00EC20A3" w:rsidRPr="00A67EF9" w:rsidRDefault="00EC20A3">
      <w:pPr>
        <w:rPr>
          <w:lang w:val="en-US"/>
        </w:rPr>
      </w:pPr>
    </w:p>
    <w:sectPr w:rsidR="00EC20A3" w:rsidRPr="00A67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22005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60"/>
    <w:rsid w:val="006A746D"/>
    <w:rsid w:val="00A67EF9"/>
    <w:rsid w:val="00AF6E60"/>
    <w:rsid w:val="00EC20A3"/>
    <w:rsid w:val="00F32FC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0A9A"/>
  <w15:chartTrackingRefBased/>
  <w15:docId w15:val="{12BD0816-16F7-48C1-A9D1-8D56303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F9"/>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7EF9"/>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A67EF9"/>
    <w:rPr>
      <w:rFonts w:ascii="Times New Roman" w:eastAsia="Times New Roman" w:hAnsi="Times New Roman" w:cs="Times New Roman"/>
      <w:kern w:val="0"/>
      <w:sz w:val="28"/>
      <w:szCs w:val="20"/>
      <w:lang w:eastAsia="ru-RU"/>
      <w14:ligatures w14:val="none"/>
    </w:rPr>
  </w:style>
  <w:style w:type="paragraph" w:customStyle="1" w:styleId="Default">
    <w:name w:val="Default"/>
    <w:rsid w:val="00A67EF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A67EF9"/>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A67EF9"/>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A67EF9"/>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A67EF9"/>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A67EF9"/>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A67EF9"/>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A6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2215">
      <w:bodyDiv w:val="1"/>
      <w:marLeft w:val="0"/>
      <w:marRight w:val="0"/>
      <w:marTop w:val="0"/>
      <w:marBottom w:val="0"/>
      <w:divBdr>
        <w:top w:val="none" w:sz="0" w:space="0" w:color="auto"/>
        <w:left w:val="none" w:sz="0" w:space="0" w:color="auto"/>
        <w:bottom w:val="none" w:sz="0" w:space="0" w:color="auto"/>
        <w:right w:val="none" w:sz="0" w:space="0" w:color="auto"/>
      </w:divBdr>
    </w:div>
    <w:div w:id="18072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3967</Words>
  <Characters>22614</Characters>
  <Application>Microsoft Office Word</Application>
  <DocSecurity>0</DocSecurity>
  <Lines>188</Lines>
  <Paragraphs>53</Paragraphs>
  <ScaleCrop>false</ScaleCrop>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2023-09-22T00:05:00Z</dcterms:created>
  <dcterms:modified xsi:type="dcterms:W3CDTF">2023-09-22T14:47:00Z</dcterms:modified>
</cp:coreProperties>
</file>