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8E6FF7" w:rsidRDefault="00023C34" w:rsidP="00AA0B8F">
      <w:pPr>
        <w:pStyle w:val="a3"/>
        <w:ind w:left="0" w:firstLine="567"/>
        <w:rPr>
          <w:bCs w:val="0"/>
          <w:szCs w:val="28"/>
        </w:rPr>
      </w:pPr>
      <w:r w:rsidRPr="008E6FF7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8E6FF7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8E6FF7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8E6FF7">
        <w:rPr>
          <w:b/>
          <w:bCs/>
          <w:sz w:val="28"/>
          <w:szCs w:val="28"/>
        </w:rPr>
        <w:t>РЯЗАНСКИЙ ГОСУДАРСТВЕННЫЙ РАДИОТЕХНИЧЕСКИЙ УНИВЕРСИТЕТ им. В.Ф. УТКИНА</w:t>
      </w:r>
    </w:p>
    <w:p w14:paraId="03AB713D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Pr="008E6FF7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8E6FF7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3560755" w14:textId="1D19D49B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5977A224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8E6FF7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8E6FF7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6356EB4" w14:textId="3F26C78E" w:rsidR="00023C34" w:rsidRPr="008E6FF7" w:rsidRDefault="008E6FF7" w:rsidP="00AA0B8F">
      <w:pPr>
        <w:pStyle w:val="a5"/>
        <w:ind w:firstLine="567"/>
        <w:jc w:val="center"/>
        <w:rPr>
          <w:b/>
          <w:bCs/>
          <w:i/>
          <w:iCs/>
          <w:sz w:val="40"/>
          <w:szCs w:val="40"/>
        </w:rPr>
      </w:pPr>
      <w:r w:rsidRPr="008E6FF7">
        <w:rPr>
          <w:b/>
          <w:bCs/>
          <w:i/>
          <w:iCs/>
          <w:sz w:val="40"/>
          <w:szCs w:val="40"/>
        </w:rPr>
        <w:t>СОВРЕМЕННЫЕ ПАКЕТЫ И БИБЛИОТЕКИ ДЛЯ ОБРАБОТКИ ИЗОБРАЖЕНИЙ</w:t>
      </w:r>
    </w:p>
    <w:p w14:paraId="2AE4E82D" w14:textId="77777777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07D934D4" w14:textId="77777777" w:rsidR="00A52A0A" w:rsidRPr="008E6FF7" w:rsidRDefault="00A52A0A" w:rsidP="00A52A0A">
      <w:pPr>
        <w:jc w:val="center"/>
        <w:rPr>
          <w:sz w:val="28"/>
        </w:rPr>
      </w:pPr>
      <w:r w:rsidRPr="008E6FF7">
        <w:rPr>
          <w:sz w:val="28"/>
          <w:szCs w:val="28"/>
        </w:rPr>
        <w:t>Специальность 12</w:t>
      </w:r>
      <w:r w:rsidRPr="008E6FF7">
        <w:rPr>
          <w:sz w:val="28"/>
        </w:rPr>
        <w:t xml:space="preserve">.05.01 </w:t>
      </w:r>
    </w:p>
    <w:p w14:paraId="32CC6988" w14:textId="77777777" w:rsidR="00A52A0A" w:rsidRPr="008E6FF7" w:rsidRDefault="00A52A0A" w:rsidP="00A52A0A">
      <w:pPr>
        <w:jc w:val="center"/>
        <w:rPr>
          <w:sz w:val="28"/>
        </w:rPr>
      </w:pPr>
      <w:r w:rsidRPr="008E6FF7">
        <w:rPr>
          <w:sz w:val="28"/>
        </w:rPr>
        <w:t xml:space="preserve">«Электронные и оптико-электронные приборы </w:t>
      </w:r>
    </w:p>
    <w:p w14:paraId="66F948F1" w14:textId="77777777" w:rsidR="00A52A0A" w:rsidRPr="008E6FF7" w:rsidRDefault="00A52A0A" w:rsidP="00A52A0A">
      <w:pPr>
        <w:jc w:val="center"/>
        <w:rPr>
          <w:sz w:val="28"/>
        </w:rPr>
      </w:pPr>
      <w:r w:rsidRPr="008E6FF7">
        <w:rPr>
          <w:sz w:val="28"/>
        </w:rPr>
        <w:t>и системы специального назначения»</w:t>
      </w:r>
    </w:p>
    <w:p w14:paraId="04702AC8" w14:textId="77777777" w:rsidR="00A52A0A" w:rsidRPr="008E6FF7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Pr="008E6FF7" w:rsidRDefault="00A52A0A" w:rsidP="00A52A0A">
      <w:pPr>
        <w:jc w:val="center"/>
        <w:rPr>
          <w:sz w:val="28"/>
          <w:szCs w:val="28"/>
        </w:rPr>
      </w:pPr>
      <w:r w:rsidRPr="008E6FF7">
        <w:rPr>
          <w:sz w:val="28"/>
          <w:szCs w:val="28"/>
        </w:rPr>
        <w:t xml:space="preserve">ОПОП </w:t>
      </w:r>
    </w:p>
    <w:p w14:paraId="7274E5C4" w14:textId="77777777" w:rsidR="00A52A0A" w:rsidRPr="008E6FF7" w:rsidRDefault="00A52A0A" w:rsidP="00A52A0A">
      <w:pPr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«</w:t>
      </w:r>
      <w:r w:rsidRPr="008E6FF7">
        <w:rPr>
          <w:sz w:val="28"/>
        </w:rPr>
        <w:t>Оптико-электронные информационно-измерительные приборы и системы»</w:t>
      </w:r>
    </w:p>
    <w:p w14:paraId="099F9761" w14:textId="77777777" w:rsidR="00A52A0A" w:rsidRPr="008E6FF7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8E6FF7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Квалификация выпускника – инженер</w:t>
      </w:r>
    </w:p>
    <w:p w14:paraId="06E62E5E" w14:textId="77777777" w:rsidR="00A52A0A" w:rsidRPr="008E6FF7" w:rsidRDefault="00A52A0A" w:rsidP="00A52A0A">
      <w:pPr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Формы обучения – очная</w:t>
      </w:r>
    </w:p>
    <w:p w14:paraId="520FCB42" w14:textId="42F591A5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4F2C86FA" w:rsidR="00023C34" w:rsidRPr="008E6FF7" w:rsidRDefault="00023C34" w:rsidP="00AA0B8F">
      <w:pPr>
        <w:ind w:firstLine="567"/>
        <w:jc w:val="center"/>
        <w:rPr>
          <w:sz w:val="28"/>
          <w:szCs w:val="28"/>
        </w:rPr>
      </w:pPr>
      <w:r w:rsidRPr="008E6FF7">
        <w:rPr>
          <w:sz w:val="28"/>
          <w:szCs w:val="28"/>
        </w:rPr>
        <w:t>Рязань 202</w:t>
      </w:r>
      <w:r w:rsidR="00275B7C">
        <w:rPr>
          <w:sz w:val="28"/>
          <w:szCs w:val="28"/>
        </w:rPr>
        <w:t>2</w:t>
      </w:r>
      <w:bookmarkStart w:id="0" w:name="_GoBack"/>
      <w:bookmarkEnd w:id="0"/>
    </w:p>
    <w:p w14:paraId="706A6CFB" w14:textId="77777777" w:rsidR="00350A5F" w:rsidRPr="008E6FF7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RPr="008E6FF7" w:rsidSect="00E56CD9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587F9BF1" w14:textId="3DEBF175" w:rsidR="004F13CB" w:rsidRPr="008E6FF7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8E6FF7">
        <w:rPr>
          <w:b/>
          <w:bCs/>
          <w:sz w:val="28"/>
          <w:szCs w:val="28"/>
        </w:rPr>
        <w:lastRenderedPageBreak/>
        <w:t xml:space="preserve">Методические </w:t>
      </w:r>
      <w:r w:rsidR="004F13CB" w:rsidRPr="008E6FF7">
        <w:rPr>
          <w:b/>
          <w:bCs/>
          <w:sz w:val="28"/>
          <w:szCs w:val="28"/>
        </w:rPr>
        <w:t>рекомендации</w:t>
      </w:r>
      <w:r w:rsidRPr="008E6FF7">
        <w:rPr>
          <w:b/>
          <w:bCs/>
          <w:sz w:val="28"/>
          <w:szCs w:val="28"/>
        </w:rPr>
        <w:t xml:space="preserve"> </w:t>
      </w:r>
      <w:r w:rsidR="00622918" w:rsidRPr="008E6FF7">
        <w:rPr>
          <w:b/>
          <w:bCs/>
          <w:sz w:val="28"/>
          <w:szCs w:val="28"/>
        </w:rPr>
        <w:t>студентам</w:t>
      </w:r>
    </w:p>
    <w:p w14:paraId="4AF6B950" w14:textId="0E7924A6" w:rsidR="00A440B6" w:rsidRPr="008E6FF7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8E6FF7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8E6FF7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48BDFECF" w:rsidR="00E23854" w:rsidRPr="008E6FF7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Перед началом изучения дисциплины</w:t>
      </w:r>
      <w:r w:rsidR="00CD4CDC" w:rsidRPr="008E6FF7">
        <w:rPr>
          <w:sz w:val="28"/>
          <w:szCs w:val="28"/>
          <w:lang w:val="ru-RU"/>
        </w:rPr>
        <w:t xml:space="preserve"> «</w:t>
      </w:r>
      <w:r w:rsidR="008E6FF7" w:rsidRPr="008E6FF7">
        <w:rPr>
          <w:sz w:val="28"/>
          <w:szCs w:val="28"/>
          <w:lang w:val="ru-RU"/>
        </w:rPr>
        <w:t>Современные пакеты и библиотеки для обработки изображений</w:t>
      </w:r>
      <w:r w:rsidR="00CD4CDC" w:rsidRPr="008E6FF7">
        <w:rPr>
          <w:sz w:val="28"/>
          <w:szCs w:val="28"/>
          <w:lang w:val="ru-RU"/>
        </w:rPr>
        <w:t>»</w:t>
      </w:r>
      <w:r w:rsidRPr="008E6FF7">
        <w:rPr>
          <w:sz w:val="28"/>
          <w:szCs w:val="28"/>
          <w:lang w:val="ru-RU"/>
        </w:rPr>
        <w:t xml:space="preserve"> студенту необходимо 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Pr="008E6FF7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8E6FF7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р</w:t>
      </w:r>
      <w:r w:rsidR="00A440B6" w:rsidRPr="008E6FF7">
        <w:rPr>
          <w:b/>
          <w:bCs/>
          <w:sz w:val="28"/>
          <w:szCs w:val="28"/>
          <w:lang w:val="ru-RU"/>
        </w:rPr>
        <w:t>абот</w:t>
      </w:r>
      <w:r w:rsidRPr="008E6FF7">
        <w:rPr>
          <w:b/>
          <w:bCs/>
          <w:sz w:val="28"/>
          <w:szCs w:val="28"/>
          <w:lang w:val="ru-RU"/>
        </w:rPr>
        <w:t>е</w:t>
      </w:r>
      <w:r w:rsidR="00A440B6" w:rsidRPr="008E6FF7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8E6FF7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Pr="008E6FF7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Pr="008E6FF7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Перед каждой лекцией студенту необходимо просматривать рабочую программу дисциплины, что позволит сэкономить время на записывание темы лекции, ее основных вопросов, рекомендуемой литературы. </w:t>
      </w:r>
    </w:p>
    <w:p w14:paraId="25ED92C7" w14:textId="19565E21" w:rsidR="00C223D6" w:rsidRPr="008E6FF7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Не оставляйте «белых пятен» в освоении материала. </w:t>
      </w:r>
    </w:p>
    <w:p w14:paraId="6EDD7A42" w14:textId="7656FCAF" w:rsidR="00A440B6" w:rsidRPr="008E6FF7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Во время лекции</w:t>
      </w:r>
      <w:r w:rsidR="00A440B6" w:rsidRPr="008E6FF7">
        <w:rPr>
          <w:sz w:val="28"/>
          <w:szCs w:val="28"/>
          <w:lang w:val="ru-RU"/>
        </w:rPr>
        <w:t xml:space="preserve"> студенты должны </w:t>
      </w:r>
      <w:r w:rsidRPr="008E6FF7">
        <w:rPr>
          <w:sz w:val="28"/>
          <w:szCs w:val="28"/>
          <w:lang w:val="ru-RU"/>
        </w:rPr>
        <w:t xml:space="preserve">не только </w:t>
      </w:r>
      <w:r w:rsidR="00A440B6" w:rsidRPr="008E6FF7">
        <w:rPr>
          <w:sz w:val="28"/>
          <w:szCs w:val="28"/>
          <w:lang w:val="ru-RU"/>
        </w:rPr>
        <w:t xml:space="preserve">внимательно воспринимать действия преподавателя, </w:t>
      </w:r>
      <w:r w:rsidRPr="008E6FF7">
        <w:rPr>
          <w:sz w:val="28"/>
          <w:szCs w:val="28"/>
          <w:lang w:val="ru-RU"/>
        </w:rPr>
        <w:t>но и</w:t>
      </w:r>
      <w:r w:rsidR="00A440B6" w:rsidRPr="008E6FF7">
        <w:rPr>
          <w:sz w:val="28"/>
          <w:szCs w:val="28"/>
          <w:lang w:val="ru-RU"/>
        </w:rPr>
        <w:t xml:space="preserve"> </w:t>
      </w:r>
      <w:r w:rsidRPr="008E6FF7">
        <w:rPr>
          <w:sz w:val="28"/>
          <w:szCs w:val="28"/>
          <w:lang w:val="ru-RU"/>
        </w:rPr>
        <w:t xml:space="preserve">самостоятельно </w:t>
      </w:r>
      <w:r w:rsidR="00A440B6" w:rsidRPr="008E6FF7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 w:rsidRPr="008E6FF7">
        <w:rPr>
          <w:sz w:val="28"/>
          <w:szCs w:val="28"/>
          <w:lang w:val="ru-RU"/>
        </w:rPr>
        <w:t xml:space="preserve"> </w:t>
      </w:r>
      <w:r w:rsidR="00A440B6" w:rsidRPr="008E6FF7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</w:t>
      </w:r>
      <w:r w:rsidRPr="008E6FF7">
        <w:rPr>
          <w:sz w:val="28"/>
          <w:szCs w:val="28"/>
          <w:lang w:val="ru-RU"/>
        </w:rPr>
        <w:lastRenderedPageBreak/>
        <w:t>уловить тот момент, когда следует перейти к конспектированию, а когда 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 w:rsidRPr="008E6FF7">
        <w:rPr>
          <w:sz w:val="28"/>
          <w:szCs w:val="28"/>
          <w:lang w:val="ru-RU"/>
        </w:rPr>
        <w:t xml:space="preserve">можно </w:t>
      </w:r>
      <w:r w:rsidRPr="008E6FF7">
        <w:rPr>
          <w:sz w:val="28"/>
          <w:szCs w:val="28"/>
          <w:lang w:val="ru-RU"/>
        </w:rPr>
        <w:t xml:space="preserve">приносить соответствующий </w:t>
      </w:r>
      <w:r w:rsidR="00350A5F" w:rsidRPr="008E6FF7">
        <w:rPr>
          <w:sz w:val="28"/>
          <w:szCs w:val="28"/>
          <w:lang w:val="ru-RU"/>
        </w:rPr>
        <w:t xml:space="preserve">иллюстративный </w:t>
      </w:r>
      <w:r w:rsidRPr="008E6FF7">
        <w:rPr>
          <w:sz w:val="28"/>
          <w:szCs w:val="28"/>
          <w:lang w:val="ru-RU"/>
        </w:rPr>
        <w:t xml:space="preserve">материал на бумажных </w:t>
      </w:r>
      <w:r w:rsidR="00350A5F" w:rsidRPr="008E6FF7">
        <w:rPr>
          <w:sz w:val="28"/>
          <w:szCs w:val="28"/>
          <w:lang w:val="ru-RU"/>
        </w:rPr>
        <w:t xml:space="preserve">или электронных </w:t>
      </w:r>
      <w:r w:rsidRPr="008E6FF7">
        <w:rPr>
          <w:sz w:val="28"/>
          <w:szCs w:val="28"/>
          <w:lang w:val="ru-RU"/>
        </w:rPr>
        <w:t>носителях, представленный лектором на портале или присланный на «электронный почтовый ящик группы» (таблицы, графики, схемы). Данный материал будет охарактеризован, прокомментирован, дополнен непосредственно на лекции.</w:t>
      </w:r>
    </w:p>
    <w:p w14:paraId="74709C11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</w:t>
      </w:r>
      <w:r w:rsidRPr="008E6FF7">
        <w:rPr>
          <w:sz w:val="28"/>
          <w:szCs w:val="28"/>
          <w:lang w:val="ru-RU"/>
        </w:rPr>
        <w:lastRenderedPageBreak/>
        <w:t>сведения можно смещать вправо или влево под тезисом, а также на поля. В 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E6FF7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 </w:t>
      </w:r>
      <w:r w:rsidRPr="008E6FF7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8E6FF7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 w:rsidRPr="008E6FF7">
        <w:rPr>
          <w:sz w:val="28"/>
          <w:szCs w:val="28"/>
          <w:lang w:val="ru-RU"/>
        </w:rPr>
        <w:t xml:space="preserve">следует </w:t>
      </w:r>
      <w:r w:rsidRPr="008E6FF7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8E6FF7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Pr="008E6FF7" w:rsidRDefault="00A440B6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</w:t>
      </w:r>
      <w:r w:rsidRPr="008E6FF7">
        <w:rPr>
          <w:sz w:val="28"/>
          <w:szCs w:val="28"/>
        </w:rPr>
        <w:lastRenderedPageBreak/>
        <w:t>изученному материалу не только помогает восстановить в памяти известные 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8E6FF7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8E6FF7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Pr="008E6FF7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р</w:t>
      </w:r>
      <w:r w:rsidR="00FA324F" w:rsidRPr="008E6FF7">
        <w:rPr>
          <w:b/>
          <w:bCs/>
          <w:sz w:val="28"/>
          <w:szCs w:val="28"/>
          <w:lang w:val="ru-RU"/>
        </w:rPr>
        <w:t>абот</w:t>
      </w:r>
      <w:r w:rsidRPr="008E6FF7">
        <w:rPr>
          <w:b/>
          <w:bCs/>
          <w:sz w:val="28"/>
          <w:szCs w:val="28"/>
          <w:lang w:val="ru-RU"/>
        </w:rPr>
        <w:t>е</w:t>
      </w:r>
      <w:r w:rsidR="00FA324F" w:rsidRPr="008E6FF7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8E6FF7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Pr="008E6FF7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 w:rsidRPr="008E6FF7">
        <w:rPr>
          <w:sz w:val="28"/>
          <w:szCs w:val="28"/>
          <w:lang w:val="ru-RU"/>
        </w:rPr>
        <w:t>глубоко изучить данный вопрос.</w:t>
      </w:r>
      <w:r w:rsidR="00162133" w:rsidRPr="008E6FF7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 w:rsidRPr="008E6FF7">
        <w:rPr>
          <w:sz w:val="28"/>
          <w:szCs w:val="28"/>
          <w:lang w:val="ru-RU"/>
        </w:rPr>
        <w:t xml:space="preserve">на первой лекции </w:t>
      </w:r>
      <w:r w:rsidR="00162133" w:rsidRPr="008E6FF7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При работе с </w:t>
      </w:r>
      <w:r w:rsidR="00F11503" w:rsidRPr="008E6FF7">
        <w:rPr>
          <w:sz w:val="28"/>
          <w:szCs w:val="28"/>
          <w:lang w:val="ru-RU"/>
        </w:rPr>
        <w:t>рекомендуемой</w:t>
      </w:r>
      <w:r w:rsidRPr="008E6FF7">
        <w:rPr>
          <w:sz w:val="28"/>
          <w:szCs w:val="28"/>
          <w:lang w:val="ru-RU"/>
        </w:rPr>
        <w:t xml:space="preserve"> литературой</w:t>
      </w:r>
      <w:r w:rsidR="00C47864" w:rsidRPr="008E6FF7">
        <w:rPr>
          <w:sz w:val="28"/>
          <w:szCs w:val="28"/>
          <w:lang w:val="ru-RU"/>
        </w:rPr>
        <w:t xml:space="preserve"> </w:t>
      </w:r>
      <w:r w:rsidRPr="008E6FF7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 w:rsidRPr="008E6FF7">
        <w:rPr>
          <w:sz w:val="28"/>
          <w:szCs w:val="28"/>
          <w:lang w:val="ru-RU"/>
        </w:rPr>
        <w:t xml:space="preserve">лучше </w:t>
      </w:r>
      <w:r w:rsidRPr="008E6FF7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lastRenderedPageBreak/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8E6FF7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Pr="008E6FF7" w:rsidRDefault="00FA324F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E6FF7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8E6FF7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6A429D86" w:rsidR="00DF3C86" w:rsidRPr="008E6FF7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Pr="008E6FF7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3D9622B4" w:rsidR="004E01E2" w:rsidRPr="008E6FF7" w:rsidRDefault="00C76D9E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Theme="minorHAnsi"/>
          <w:sz w:val="28"/>
          <w:szCs w:val="28"/>
          <w:lang w:eastAsia="en-US"/>
        </w:rPr>
        <w:t xml:space="preserve">Для закрепления теоретических знаний и </w:t>
      </w:r>
      <w:r w:rsidR="00011407" w:rsidRPr="008E6FF7">
        <w:rPr>
          <w:rFonts w:eastAsiaTheme="minorHAnsi"/>
          <w:sz w:val="28"/>
          <w:szCs w:val="28"/>
          <w:lang w:eastAsia="en-US"/>
        </w:rPr>
        <w:t>приобретения</w:t>
      </w:r>
      <w:r w:rsidRPr="008E6FF7">
        <w:rPr>
          <w:rFonts w:eastAsiaTheme="minorHAnsi"/>
          <w:sz w:val="28"/>
          <w:szCs w:val="28"/>
          <w:lang w:eastAsia="en-US"/>
        </w:rPr>
        <w:t xml:space="preserve"> практических навыков работы в системе научных и инженерных расчетов в рамках</w:t>
      </w:r>
      <w:r w:rsidR="004E01E2" w:rsidRPr="008E6FF7">
        <w:rPr>
          <w:rFonts w:eastAsiaTheme="minorHAnsi"/>
          <w:sz w:val="28"/>
          <w:szCs w:val="28"/>
          <w:lang w:eastAsia="en-US"/>
        </w:rPr>
        <w:t xml:space="preserve"> учебной дисциплины</w:t>
      </w:r>
      <w:r w:rsidRPr="008E6FF7">
        <w:rPr>
          <w:rFonts w:eastAsiaTheme="minorHAnsi"/>
          <w:sz w:val="28"/>
          <w:szCs w:val="28"/>
          <w:lang w:eastAsia="en-US"/>
        </w:rPr>
        <w:t xml:space="preserve"> </w:t>
      </w:r>
      <w:r w:rsidRPr="008E6FF7">
        <w:rPr>
          <w:sz w:val="28"/>
          <w:szCs w:val="28"/>
        </w:rPr>
        <w:t>«</w:t>
      </w:r>
      <w:r w:rsidR="008E6FF7" w:rsidRPr="008E6FF7">
        <w:rPr>
          <w:sz w:val="28"/>
          <w:szCs w:val="28"/>
        </w:rPr>
        <w:t>Современные пакеты и библиотеки для обработки изображений</w:t>
      </w:r>
      <w:r w:rsidRPr="008E6FF7">
        <w:rPr>
          <w:sz w:val="28"/>
          <w:szCs w:val="28"/>
        </w:rPr>
        <w:t>»</w:t>
      </w:r>
      <w:r w:rsidR="004E01E2" w:rsidRPr="008E6FF7">
        <w:rPr>
          <w:rFonts w:eastAsiaTheme="minorHAnsi"/>
          <w:sz w:val="28"/>
          <w:szCs w:val="28"/>
          <w:lang w:eastAsia="en-US"/>
        </w:rPr>
        <w:t xml:space="preserve"> проводятся практические занятия. Практическое занятие проводится в соответствии с планом. В плане указываются тема, время, место, цели и задачи практического занятия, список о</w:t>
      </w:r>
      <w:r w:rsidR="00146E7F" w:rsidRPr="008E6FF7">
        <w:rPr>
          <w:rFonts w:eastAsiaTheme="minorHAnsi"/>
          <w:sz w:val="28"/>
          <w:szCs w:val="28"/>
          <w:lang w:eastAsia="en-US"/>
        </w:rPr>
        <w:t xml:space="preserve">сновной </w:t>
      </w:r>
      <w:r w:rsidR="004E01E2" w:rsidRPr="008E6FF7">
        <w:rPr>
          <w:rFonts w:eastAsiaTheme="minorHAnsi"/>
          <w:sz w:val="28"/>
          <w:szCs w:val="28"/>
          <w:lang w:eastAsia="en-US"/>
        </w:rPr>
        <w:t>и дополнительной литературы, рекомендованной к практическому занятию. Подготовка студентов к занятию включает:</w:t>
      </w:r>
    </w:p>
    <w:p w14:paraId="2890F55F" w14:textId="3B8757D7" w:rsidR="004E01E2" w:rsidRPr="008E6FF7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="SymbolMT"/>
          <w:sz w:val="28"/>
          <w:szCs w:val="28"/>
          <w:lang w:eastAsia="en-US"/>
        </w:rPr>
        <w:t xml:space="preserve">- </w:t>
      </w:r>
      <w:r w:rsidRPr="008E6FF7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8E6FF7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="SymbolMT"/>
          <w:sz w:val="28"/>
          <w:szCs w:val="28"/>
          <w:lang w:eastAsia="en-US"/>
        </w:rPr>
        <w:t xml:space="preserve">- </w:t>
      </w:r>
      <w:r w:rsidRPr="008E6FF7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8E6FF7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="SymbolMT"/>
          <w:sz w:val="28"/>
          <w:szCs w:val="28"/>
          <w:lang w:eastAsia="en-US"/>
        </w:rPr>
        <w:t xml:space="preserve">- </w:t>
      </w:r>
      <w:r w:rsidRPr="008E6FF7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8E6FF7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8E6FF7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 предполагающим не только воспроизведение студентами знаний, но и направленных на развитие у них практических умений и навыков, а также творческого мышления, научного мировоззрения, профессиональных представлений и способностей.</w:t>
      </w:r>
    </w:p>
    <w:p w14:paraId="49060655" w14:textId="7A9D5905" w:rsidR="00DF3C86" w:rsidRPr="008E6FF7" w:rsidRDefault="00B737CF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8E6FF7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8E6FF7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 w:rsidRPr="008E6FF7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8E6FF7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8E6FF7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4B0524C6" w:rsidR="00B737CF" w:rsidRPr="008E6FF7" w:rsidRDefault="00B737CF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экзамен.</w:t>
      </w:r>
    </w:p>
    <w:p w14:paraId="44BC9EAC" w14:textId="744D65C6" w:rsidR="00B737CF" w:rsidRPr="008E6FF7" w:rsidRDefault="00B737CF" w:rsidP="00AA0B8F">
      <w:pPr>
        <w:ind w:firstLine="567"/>
        <w:jc w:val="both"/>
        <w:rPr>
          <w:sz w:val="28"/>
          <w:szCs w:val="28"/>
        </w:rPr>
      </w:pPr>
    </w:p>
    <w:p w14:paraId="0D8590B1" w14:textId="77777777" w:rsidR="00EF6DE8" w:rsidRPr="008E6FF7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56E6D886" w:rsidR="00736334" w:rsidRPr="008E6FF7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по подготовке к </w:t>
      </w:r>
      <w:r w:rsidR="00DD0E5C" w:rsidRPr="008E6FF7">
        <w:rPr>
          <w:b/>
          <w:bCs/>
          <w:sz w:val="28"/>
          <w:szCs w:val="28"/>
          <w:lang w:val="ru-RU"/>
        </w:rPr>
        <w:t>экзамену</w:t>
      </w:r>
    </w:p>
    <w:p w14:paraId="27E99E96" w14:textId="77777777" w:rsidR="00736334" w:rsidRPr="008E6FF7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680F1B9B" w:rsidR="00736334" w:rsidRPr="008E6FF7" w:rsidRDefault="0073633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При подготовке к </w:t>
      </w:r>
      <w:r w:rsidR="00DD0E5C" w:rsidRPr="008E6FF7">
        <w:rPr>
          <w:sz w:val="28"/>
          <w:szCs w:val="28"/>
        </w:rPr>
        <w:t xml:space="preserve">экзамену </w:t>
      </w:r>
      <w:r w:rsidRPr="008E6FF7">
        <w:rPr>
          <w:sz w:val="28"/>
          <w:szCs w:val="28"/>
        </w:rPr>
        <w:t xml:space="preserve"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</w:t>
      </w:r>
      <w:r w:rsidR="005B72C8" w:rsidRPr="008E6FF7">
        <w:rPr>
          <w:sz w:val="28"/>
          <w:szCs w:val="28"/>
        </w:rPr>
        <w:t>экзамен</w:t>
      </w:r>
      <w:r w:rsidRPr="008E6FF7">
        <w:rPr>
          <w:sz w:val="28"/>
          <w:szCs w:val="28"/>
        </w:rPr>
        <w:t>.</w:t>
      </w:r>
    </w:p>
    <w:p w14:paraId="1E3BAE9B" w14:textId="53905B62" w:rsidR="00374138" w:rsidRPr="008E6FF7" w:rsidRDefault="00374138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Необходимо помнить, что практически все экзамены в вузе сконцентрированы в течение короткого временного периода в конце семестра в соответствии с расписанием. Промежутки между очередными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 w:rsidRPr="008E6FF7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 w:rsidRPr="008E6FF7">
        <w:rPr>
          <w:sz w:val="28"/>
          <w:szCs w:val="28"/>
        </w:rPr>
        <w:t xml:space="preserve"> и </w:t>
      </w:r>
      <w:r w:rsidR="00F56196" w:rsidRPr="008E6FF7">
        <w:rPr>
          <w:sz w:val="28"/>
          <w:szCs w:val="28"/>
        </w:rPr>
        <w:t xml:space="preserve">формулировки </w:t>
      </w:r>
      <w:r w:rsidR="00275064" w:rsidRPr="008E6FF7">
        <w:rPr>
          <w:sz w:val="28"/>
          <w:szCs w:val="28"/>
        </w:rPr>
        <w:t>критери</w:t>
      </w:r>
      <w:r w:rsidR="00F56196" w:rsidRPr="008E6FF7">
        <w:rPr>
          <w:sz w:val="28"/>
          <w:szCs w:val="28"/>
        </w:rPr>
        <w:t>ев</w:t>
      </w:r>
      <w:r w:rsidR="00275064" w:rsidRPr="008E6FF7">
        <w:rPr>
          <w:sz w:val="28"/>
          <w:szCs w:val="28"/>
        </w:rPr>
        <w:t xml:space="preserve"> для </w:t>
      </w:r>
      <w:r w:rsidR="00F56196" w:rsidRPr="008E6FF7">
        <w:rPr>
          <w:sz w:val="28"/>
          <w:szCs w:val="28"/>
        </w:rPr>
        <w:t xml:space="preserve">количественной </w:t>
      </w:r>
      <w:r w:rsidR="00275064" w:rsidRPr="008E6FF7">
        <w:rPr>
          <w:sz w:val="28"/>
          <w:szCs w:val="28"/>
        </w:rPr>
        <w:t xml:space="preserve">оценивания </w:t>
      </w:r>
      <w:r w:rsidR="00F56196" w:rsidRPr="008E6FF7">
        <w:rPr>
          <w:sz w:val="28"/>
          <w:szCs w:val="28"/>
        </w:rPr>
        <w:t>уровня</w:t>
      </w:r>
      <w:r w:rsidR="00275064" w:rsidRPr="008E6FF7">
        <w:rPr>
          <w:sz w:val="28"/>
          <w:szCs w:val="28"/>
        </w:rPr>
        <w:t xml:space="preserve"> </w:t>
      </w:r>
      <w:r w:rsidR="00F56196" w:rsidRPr="008E6FF7">
        <w:rPr>
          <w:sz w:val="28"/>
          <w:szCs w:val="28"/>
        </w:rPr>
        <w:t>подготовки</w:t>
      </w:r>
      <w:r w:rsidR="00275064" w:rsidRPr="008E6FF7">
        <w:rPr>
          <w:sz w:val="28"/>
          <w:szCs w:val="28"/>
        </w:rPr>
        <w:t xml:space="preserve"> студентов</w:t>
      </w:r>
      <w:r w:rsidR="00280138" w:rsidRPr="008E6FF7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 w:rsidRPr="008E6FF7">
        <w:rPr>
          <w:sz w:val="28"/>
          <w:szCs w:val="28"/>
        </w:rPr>
        <w:t>о</w:t>
      </w:r>
      <w:r w:rsidR="00280138" w:rsidRPr="008E6FF7">
        <w:rPr>
          <w:sz w:val="28"/>
          <w:szCs w:val="28"/>
        </w:rPr>
        <w:t>м выполнить и</w:t>
      </w:r>
      <w:r w:rsidR="00275064" w:rsidRPr="008E6FF7">
        <w:rPr>
          <w:sz w:val="28"/>
          <w:szCs w:val="28"/>
        </w:rPr>
        <w:t>ли</w:t>
      </w:r>
      <w:r w:rsidR="00280138" w:rsidRPr="008E6FF7">
        <w:rPr>
          <w:sz w:val="28"/>
          <w:szCs w:val="28"/>
        </w:rPr>
        <w:t xml:space="preserve"> защитить </w:t>
      </w:r>
      <w:r w:rsidR="008E6FF7" w:rsidRPr="008E6FF7">
        <w:rPr>
          <w:sz w:val="28"/>
          <w:szCs w:val="28"/>
        </w:rPr>
        <w:t>практические</w:t>
      </w:r>
      <w:r w:rsidR="00280138" w:rsidRPr="008E6FF7">
        <w:rPr>
          <w:sz w:val="28"/>
          <w:szCs w:val="28"/>
        </w:rPr>
        <w:t xml:space="preserve"> работы, т. к. всё это может являться обязательной частью учебного процесса по данной дисциплине.</w:t>
      </w:r>
      <w:r w:rsidR="00275064" w:rsidRPr="008E6FF7">
        <w:rPr>
          <w:sz w:val="28"/>
          <w:szCs w:val="28"/>
        </w:rPr>
        <w:t xml:space="preserve"> </w:t>
      </w:r>
    </w:p>
    <w:p w14:paraId="33050DD5" w14:textId="22D956CA" w:rsidR="00374138" w:rsidRPr="008E6FF7" w:rsidRDefault="00374138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Рекомендуется разработать план подготовки к каждому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Pr="008E6FF7" w:rsidRDefault="00374138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Также бывает полезно </w:t>
      </w:r>
      <w:r w:rsidR="00676D24" w:rsidRPr="008E6FF7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0FC44B84" w:rsidR="00676D24" w:rsidRPr="008E6FF7" w:rsidRDefault="00676D2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В период сдачи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Pr="008E6FF7" w:rsidRDefault="00676D2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Pr="008E6FF7" w:rsidRDefault="00676D2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- уделять достаточное время сну;</w:t>
      </w:r>
    </w:p>
    <w:p w14:paraId="0A52E791" w14:textId="7626321E" w:rsidR="00676D24" w:rsidRPr="008E6FF7" w:rsidRDefault="00676D2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Pr="008E6FF7" w:rsidRDefault="00676D2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 xml:space="preserve">- </w:t>
      </w:r>
      <w:r w:rsidR="003C7ED4" w:rsidRPr="008E6FF7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Pr="008E6FF7" w:rsidRDefault="003C7ED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Pr="008E6FF7" w:rsidRDefault="003C7ED4" w:rsidP="00AA0B8F">
      <w:pPr>
        <w:ind w:firstLine="567"/>
        <w:jc w:val="both"/>
        <w:rPr>
          <w:sz w:val="28"/>
          <w:szCs w:val="28"/>
        </w:rPr>
      </w:pPr>
      <w:r w:rsidRPr="008E6FF7">
        <w:rPr>
          <w:sz w:val="28"/>
          <w:szCs w:val="28"/>
        </w:rPr>
        <w:t>- следуйте плану подготовки.</w:t>
      </w:r>
    </w:p>
    <w:p w14:paraId="66D3680D" w14:textId="574B9CF4" w:rsidR="00736334" w:rsidRPr="008E6FF7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Pr="008E6FF7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Pr="008E6FF7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8E6FF7">
        <w:rPr>
          <w:b/>
          <w:bCs/>
          <w:sz w:val="28"/>
          <w:szCs w:val="28"/>
          <w:lang w:val="ru-RU"/>
        </w:rPr>
        <w:t>по проведению самостоятельной работы</w:t>
      </w:r>
    </w:p>
    <w:p w14:paraId="1FA6C921" w14:textId="77777777" w:rsidR="004E38C9" w:rsidRPr="008E6FF7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Pr="008E6FF7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34C4BABA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8E6FF7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– тестирование и т. д.</w:t>
      </w:r>
    </w:p>
    <w:p w14:paraId="71FE12C3" w14:textId="77777777" w:rsidR="005607A4" w:rsidRPr="008E6FF7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2) </w:t>
      </w:r>
      <w:r w:rsidRPr="008E6FF7">
        <w:rPr>
          <w:i/>
          <w:iCs/>
          <w:sz w:val="28"/>
          <w:szCs w:val="28"/>
          <w:lang w:val="ru-RU"/>
        </w:rPr>
        <w:t xml:space="preserve">внеаудиторная – </w:t>
      </w:r>
      <w:r w:rsidRPr="008E6FF7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62EF1241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занятиям); </w:t>
      </w:r>
    </w:p>
    <w:p w14:paraId="4B9C2D94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0C4A8160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контрольной работе,  экзамену; </w:t>
      </w:r>
    </w:p>
    <w:p w14:paraId="520991F9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Pr="008E6FF7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Pr="008E6FF7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E6FF7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 w:rsidRPr="008E6FF7">
        <w:rPr>
          <w:sz w:val="28"/>
          <w:szCs w:val="28"/>
          <w:lang w:val="ru-RU"/>
        </w:rPr>
        <w:t>уются</w:t>
      </w:r>
      <w:r w:rsidRPr="008E6FF7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E6FF7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 w:rsidRPr="008E6FF7">
        <w:rPr>
          <w:sz w:val="28"/>
          <w:szCs w:val="28"/>
          <w:lang w:val="ru-RU"/>
        </w:rPr>
        <w:t>.</w:t>
      </w:r>
      <w:r w:rsidRPr="008E6FF7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 w:rsidRPr="008E6FF7">
        <w:rPr>
          <w:sz w:val="28"/>
          <w:szCs w:val="28"/>
          <w:lang w:val="ru-RU"/>
        </w:rPr>
        <w:t xml:space="preserve">записанных </w:t>
      </w:r>
      <w:r w:rsidRPr="008E6FF7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 w:rsidRPr="008E6FF7">
        <w:rPr>
          <w:sz w:val="28"/>
          <w:szCs w:val="28"/>
        </w:rPr>
        <w:t>Internet</w:t>
      </w:r>
      <w:r w:rsidRPr="008E6FF7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E6FF7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E6FF7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Pr="008E6FF7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 w:rsidRPr="008E6FF7">
        <w:rPr>
          <w:color w:val="auto"/>
          <w:sz w:val="28"/>
          <w:szCs w:val="28"/>
          <w:lang w:val="ru-RU"/>
        </w:rPr>
        <w:t>в</w:t>
      </w:r>
      <w:r w:rsidRPr="008E6FF7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1EB0FB6D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color w:val="auto"/>
          <w:sz w:val="28"/>
          <w:szCs w:val="28"/>
          <w:lang w:val="ru-RU"/>
        </w:rPr>
        <w:t>Одной из важных форм самостоятельной работы студента является работа с литературой ко всем видам занятий:</w:t>
      </w:r>
      <w:r w:rsidRPr="008E6FF7">
        <w:rPr>
          <w:sz w:val="28"/>
          <w:szCs w:val="28"/>
          <w:lang w:val="ru-RU"/>
        </w:rPr>
        <w:t xml:space="preserve"> практическим, при подготовке к </w:t>
      </w:r>
      <w:r w:rsidR="008E6FF7" w:rsidRPr="008E6FF7">
        <w:rPr>
          <w:sz w:val="28"/>
          <w:szCs w:val="28"/>
          <w:lang w:val="ru-RU"/>
        </w:rPr>
        <w:t>зачет</w:t>
      </w:r>
      <w:r w:rsidRPr="008E6FF7">
        <w:rPr>
          <w:sz w:val="28"/>
          <w:szCs w:val="28"/>
          <w:lang w:val="ru-RU"/>
        </w:rPr>
        <w:t>ам, экзаменам, тестированию, участию в научных конференциях.</w:t>
      </w:r>
    </w:p>
    <w:p w14:paraId="53153F74" w14:textId="5ED1E37C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14:paraId="3510E2F7" w14:textId="2807A564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 д. </w:t>
      </w:r>
    </w:p>
    <w:p w14:paraId="2074815F" w14:textId="3AB27C44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 w:rsidRPr="008E6FF7">
        <w:rPr>
          <w:sz w:val="28"/>
          <w:szCs w:val="28"/>
          <w:lang w:val="ru-RU"/>
        </w:rPr>
        <w:t xml:space="preserve">ьные </w:t>
      </w:r>
      <w:r w:rsidRPr="008E6FF7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Pr="008E6FF7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В</w:t>
      </w:r>
      <w:r w:rsidRPr="008E6FF7">
        <w:rPr>
          <w:i/>
          <w:iCs/>
          <w:sz w:val="28"/>
          <w:szCs w:val="28"/>
          <w:lang w:val="ru-RU"/>
        </w:rPr>
        <w:t xml:space="preserve"> </w:t>
      </w:r>
      <w:r w:rsidRPr="008E6FF7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8E6FF7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 е. без использования прямого цитирования.</w:t>
      </w:r>
    </w:p>
    <w:p w14:paraId="50B25C8C" w14:textId="77777777" w:rsidR="00980D49" w:rsidRPr="008E6FF7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Pr="008E6FF7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E6FF7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Pr="008E6FF7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E6FF7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E6FF7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E6FF7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8A000AC" w14:textId="77777777" w:rsidR="00DA7969" w:rsidRPr="008E6FF7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 w:rsidRPr="008E6FF7">
        <w:rPr>
          <w:b/>
          <w:sz w:val="28"/>
          <w:szCs w:val="28"/>
        </w:rPr>
        <w:t>Типовые задания для самостоятельной работы</w:t>
      </w:r>
    </w:p>
    <w:p w14:paraId="6D46A99D" w14:textId="77777777" w:rsidR="00DA7969" w:rsidRPr="00DA3FC7" w:rsidRDefault="00DA7969" w:rsidP="00DA7969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</w:p>
    <w:p w14:paraId="2BF796EA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Конвертация между типами изображений в системе  MATLAB.</w:t>
      </w:r>
    </w:p>
    <w:p w14:paraId="54656AA5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Интерактивное исследование изображений в системе  MATLAB. Исследование деталей объекта: форму, текстуру, цвет. </w:t>
      </w:r>
    </w:p>
    <w:p w14:paraId="51B91B66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Проведение предобработки изображения и применение пользовательских функций к нему. </w:t>
      </w:r>
    </w:p>
    <w:p w14:paraId="455D01A1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Улучшение изображения. Подстройка контраста изображения. Удаление шума с изображения.</w:t>
      </w:r>
    </w:p>
    <w:p w14:paraId="1C1454B5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Создание панорамной сцены через сшивку изображений.</w:t>
      </w:r>
    </w:p>
    <w:p w14:paraId="530267B7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Геометрические преобразования изображений в системе  MATLAB.</w:t>
      </w:r>
    </w:p>
    <w:p w14:paraId="1E51A7A8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Совмещение изображений с помощью точечных отображений.</w:t>
      </w:r>
    </w:p>
    <w:p w14:paraId="3D999925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Сегментация граней объектов и получение положения пикселей границы в системе  MATLAB. </w:t>
      </w:r>
    </w:p>
    <w:p w14:paraId="4894F45C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Детектирование линий и окружностей на изображении в системе  MATLAB.</w:t>
      </w:r>
    </w:p>
    <w:p w14:paraId="156F580C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Детектирование прямых линий в системе  MATLAB.</w:t>
      </w:r>
    </w:p>
    <w:p w14:paraId="6B918A0A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Детектирование округлых объектов в системе  MATLAB.</w:t>
      </w:r>
    </w:p>
    <w:p w14:paraId="49699EFD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 Цветовая и текстурная сегментация в системе  MATLAB.</w:t>
      </w:r>
    </w:p>
    <w:p w14:paraId="74052567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Преобразование цветового пространства в системе  MATLAB.</w:t>
      </w:r>
    </w:p>
    <w:p w14:paraId="0478C3ED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Сегментация объектов с помощью морфологических операций и измерение формы объекта в системе  MATLAB.</w:t>
      </w:r>
    </w:p>
    <w:p w14:paraId="280116F8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Морфологические операции в системе  MATLAB.</w:t>
      </w:r>
    </w:p>
    <w:p w14:paraId="4CDAE097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Водораздельная сегментация в системе  MATLAB.</w:t>
      </w:r>
    </w:p>
    <w:p w14:paraId="03E6D90D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tabs>
          <w:tab w:val="left" w:pos="709"/>
        </w:tabs>
        <w:jc w:val="both"/>
        <w:rPr>
          <w:sz w:val="28"/>
          <w:szCs w:val="28"/>
        </w:rPr>
      </w:pPr>
      <w:r w:rsidRPr="00DA3FC7">
        <w:rPr>
          <w:sz w:val="28"/>
          <w:szCs w:val="28"/>
        </w:rPr>
        <w:t xml:space="preserve">Генерация C/C++ кода из m-кода и Simulink моделей. </w:t>
      </w:r>
    </w:p>
    <w:p w14:paraId="4A21732E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sz w:val="28"/>
          <w:szCs w:val="28"/>
        </w:rPr>
        <w:t>Параллельные циклы для запуска алгоритмов на нескольких процессорах.</w:t>
      </w:r>
    </w:p>
    <w:p w14:paraId="004C930B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Нейронные сети для распознавания изображений.</w:t>
      </w:r>
    </w:p>
    <w:p w14:paraId="14B1AC9E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Распознавание символом с использованием сверточных нейронных сетей в MATLAB.</w:t>
      </w:r>
    </w:p>
    <w:p w14:paraId="7F37F5E6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Бинаризация и сегментация полутоновых изображений в </w:t>
      </w:r>
      <w:r w:rsidRPr="00DA3FC7">
        <w:rPr>
          <w:sz w:val="28"/>
          <w:szCs w:val="28"/>
        </w:rPr>
        <w:t>SciLAB</w:t>
      </w:r>
      <w:r w:rsidRPr="00DA3FC7">
        <w:rPr>
          <w:bCs/>
          <w:sz w:val="28"/>
          <w:szCs w:val="28"/>
        </w:rPr>
        <w:t>.</w:t>
      </w:r>
    </w:p>
    <w:p w14:paraId="20E17239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Фильтрация изображений в </w:t>
      </w:r>
      <w:r w:rsidRPr="00DA3FC7">
        <w:rPr>
          <w:sz w:val="28"/>
          <w:szCs w:val="28"/>
        </w:rPr>
        <w:t>SciLAB</w:t>
      </w:r>
      <w:r w:rsidRPr="00DA3FC7">
        <w:rPr>
          <w:bCs/>
          <w:sz w:val="28"/>
          <w:szCs w:val="28"/>
        </w:rPr>
        <w:t>.</w:t>
      </w:r>
    </w:p>
    <w:p w14:paraId="03E7AF61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Операторы выделения контуров в библиотеке обработки изображений </w:t>
      </w:r>
      <w:r w:rsidRPr="00DA3FC7">
        <w:rPr>
          <w:sz w:val="28"/>
          <w:szCs w:val="28"/>
        </w:rPr>
        <w:t>OpenCV</w:t>
      </w:r>
      <w:r w:rsidRPr="00DA3FC7">
        <w:rPr>
          <w:bCs/>
          <w:sz w:val="28"/>
          <w:szCs w:val="28"/>
        </w:rPr>
        <w:t>.</w:t>
      </w:r>
    </w:p>
    <w:p w14:paraId="6A3FD854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Выделение и анализ связных областей в библиотеке обработки изображений </w:t>
      </w:r>
      <w:r w:rsidRPr="00DA3FC7">
        <w:rPr>
          <w:sz w:val="28"/>
          <w:szCs w:val="28"/>
        </w:rPr>
        <w:t>OpenCV</w:t>
      </w:r>
      <w:r w:rsidRPr="00DA3FC7">
        <w:rPr>
          <w:bCs/>
          <w:sz w:val="28"/>
          <w:szCs w:val="28"/>
        </w:rPr>
        <w:t>.</w:t>
      </w:r>
    </w:p>
    <w:p w14:paraId="2E5B0248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 xml:space="preserve"> Обработка изображений в пакете SciLAB.</w:t>
      </w:r>
    </w:p>
    <w:p w14:paraId="74734FFB" w14:textId="77777777" w:rsidR="00C2324E" w:rsidRPr="00DA3FC7" w:rsidRDefault="00C2324E" w:rsidP="00C2324E">
      <w:pPr>
        <w:pStyle w:val="ac"/>
        <w:widowControl w:val="0"/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DA3FC7">
        <w:rPr>
          <w:bCs/>
          <w:sz w:val="28"/>
          <w:szCs w:val="28"/>
        </w:rPr>
        <w:t>Восстановление искаженных изображений в пакете SCILAB</w:t>
      </w:r>
    </w:p>
    <w:p w14:paraId="765334A1" w14:textId="715D8656" w:rsidR="00AA0B8F" w:rsidRPr="00DA3FC7" w:rsidRDefault="00AA0B8F" w:rsidP="00C2324E">
      <w:pPr>
        <w:pStyle w:val="ac"/>
        <w:widowControl w:val="0"/>
        <w:tabs>
          <w:tab w:val="left" w:pos="567"/>
        </w:tabs>
        <w:spacing w:line="300" w:lineRule="auto"/>
        <w:ind w:left="0"/>
        <w:jc w:val="both"/>
        <w:rPr>
          <w:sz w:val="28"/>
          <w:szCs w:val="28"/>
        </w:rPr>
      </w:pPr>
    </w:p>
    <w:sectPr w:rsidR="00AA0B8F" w:rsidRPr="00DA3FC7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FD383" w14:textId="77777777" w:rsidR="00E641E4" w:rsidRDefault="00E641E4" w:rsidP="00350A5F">
      <w:r>
        <w:separator/>
      </w:r>
    </w:p>
  </w:endnote>
  <w:endnote w:type="continuationSeparator" w:id="0">
    <w:p w14:paraId="65075ACA" w14:textId="77777777" w:rsidR="00E641E4" w:rsidRDefault="00E641E4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FE6250" w14:textId="77777777" w:rsidR="00E641E4" w:rsidRDefault="00E641E4" w:rsidP="00350A5F">
      <w:r>
        <w:separator/>
      </w:r>
    </w:p>
  </w:footnote>
  <w:footnote w:type="continuationSeparator" w:id="0">
    <w:p w14:paraId="14CAFDA8" w14:textId="77777777" w:rsidR="00E641E4" w:rsidRDefault="00E641E4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0D299A3B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7C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6D3CA42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5B7C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35" w:hanging="375"/>
      </w:pPr>
      <w:rPr>
        <w:rFonts w:hint="default"/>
        <w:sz w:val="28"/>
        <w:szCs w:val="28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A516FBE"/>
    <w:multiLevelType w:val="hybridMultilevel"/>
    <w:tmpl w:val="25547C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125430"/>
    <w:multiLevelType w:val="hybridMultilevel"/>
    <w:tmpl w:val="D500FCF8"/>
    <w:lvl w:ilvl="0" w:tplc="1C66CC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36A0BD3"/>
    <w:multiLevelType w:val="hybridMultilevel"/>
    <w:tmpl w:val="B194E67E"/>
    <w:lvl w:ilvl="0" w:tplc="0DC6E18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9CB21DD"/>
    <w:multiLevelType w:val="hybridMultilevel"/>
    <w:tmpl w:val="07049324"/>
    <w:lvl w:ilvl="0" w:tplc="6D70C33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11407"/>
    <w:rsid w:val="00023C34"/>
    <w:rsid w:val="000467E3"/>
    <w:rsid w:val="00060A8F"/>
    <w:rsid w:val="000A545A"/>
    <w:rsid w:val="00121A1F"/>
    <w:rsid w:val="001251EB"/>
    <w:rsid w:val="00146E7F"/>
    <w:rsid w:val="00162133"/>
    <w:rsid w:val="001722F4"/>
    <w:rsid w:val="001C1275"/>
    <w:rsid w:val="001E70D2"/>
    <w:rsid w:val="002240DB"/>
    <w:rsid w:val="00275064"/>
    <w:rsid w:val="00275B7C"/>
    <w:rsid w:val="00280138"/>
    <w:rsid w:val="002C38BE"/>
    <w:rsid w:val="002C7133"/>
    <w:rsid w:val="003022D5"/>
    <w:rsid w:val="00302B7B"/>
    <w:rsid w:val="00340EED"/>
    <w:rsid w:val="003451B6"/>
    <w:rsid w:val="00350A5F"/>
    <w:rsid w:val="00361842"/>
    <w:rsid w:val="00362D3C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91D9D"/>
    <w:rsid w:val="004E01E2"/>
    <w:rsid w:val="004E38C9"/>
    <w:rsid w:val="004F13CB"/>
    <w:rsid w:val="005309D8"/>
    <w:rsid w:val="005607A4"/>
    <w:rsid w:val="005A5CA4"/>
    <w:rsid w:val="005B72C8"/>
    <w:rsid w:val="005E4AEA"/>
    <w:rsid w:val="0060591B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9371F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E6FF7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52CA5"/>
    <w:rsid w:val="00B737CF"/>
    <w:rsid w:val="00BC1C89"/>
    <w:rsid w:val="00C223D6"/>
    <w:rsid w:val="00C2324E"/>
    <w:rsid w:val="00C47864"/>
    <w:rsid w:val="00C76D9E"/>
    <w:rsid w:val="00C76FC9"/>
    <w:rsid w:val="00C932B0"/>
    <w:rsid w:val="00CC2171"/>
    <w:rsid w:val="00CD4A4C"/>
    <w:rsid w:val="00CD4CDC"/>
    <w:rsid w:val="00CF1877"/>
    <w:rsid w:val="00D001FF"/>
    <w:rsid w:val="00DA3FC7"/>
    <w:rsid w:val="00DA4A5C"/>
    <w:rsid w:val="00DA7969"/>
    <w:rsid w:val="00DC3D93"/>
    <w:rsid w:val="00DD0E5C"/>
    <w:rsid w:val="00DE09CD"/>
    <w:rsid w:val="00DE4909"/>
    <w:rsid w:val="00DF3C86"/>
    <w:rsid w:val="00DF4E1C"/>
    <w:rsid w:val="00E23854"/>
    <w:rsid w:val="00E30236"/>
    <w:rsid w:val="00E45D5E"/>
    <w:rsid w:val="00E56CD9"/>
    <w:rsid w:val="00E641E4"/>
    <w:rsid w:val="00E73AF6"/>
    <w:rsid w:val="00EE3AEF"/>
    <w:rsid w:val="00EF6DE8"/>
    <w:rsid w:val="00F044B5"/>
    <w:rsid w:val="00F11503"/>
    <w:rsid w:val="00F56196"/>
    <w:rsid w:val="00F85A9D"/>
    <w:rsid w:val="00FA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4BAFCB"/>
  <w15:docId w15:val="{F5A4CFA4-2D2A-4729-A381-56FB07D30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3451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3772</Words>
  <Characters>21505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2022-10-24T08:54:00Z</dcterms:created>
  <dcterms:modified xsi:type="dcterms:W3CDTF">2022-10-24T08:54:00Z</dcterms:modified>
</cp:coreProperties>
</file>