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B32" w:rsidRPr="00821911" w:rsidRDefault="00827B32" w:rsidP="00827B32">
      <w:pPr>
        <w:pStyle w:val="af6"/>
        <w:jc w:val="right"/>
        <w:rPr>
          <w:lang w:val="en-US"/>
        </w:rPr>
      </w:pPr>
    </w:p>
    <w:p w:rsidR="007445EB" w:rsidRPr="00AB5998" w:rsidRDefault="007445EB" w:rsidP="007445EB">
      <w:pPr>
        <w:pStyle w:val="afff5"/>
        <w:rPr>
          <w:rStyle w:val="afff4"/>
        </w:rPr>
      </w:pPr>
      <w:r w:rsidRPr="00AB5998">
        <w:rPr>
          <w:rStyle w:val="afff4"/>
        </w:rPr>
        <w:t xml:space="preserve">МИНИСТЕРСТВО НАУКИ И ВЫСШЕГО ОБРАЗОВАНИЯ </w:t>
      </w:r>
      <w:r w:rsidRPr="00AB5998">
        <w:rPr>
          <w:rStyle w:val="afff4"/>
        </w:rPr>
        <w:br/>
        <w:t>РОССИЙСКОЙ ФЕДЕРАЦИИ</w:t>
      </w:r>
    </w:p>
    <w:p w:rsidR="007445EB" w:rsidRDefault="007445EB" w:rsidP="007445EB">
      <w:pPr>
        <w:pStyle w:val="afff5"/>
      </w:pPr>
    </w:p>
    <w:p w:rsidR="007445EB" w:rsidRPr="00815D27" w:rsidRDefault="007445EB" w:rsidP="007445EB">
      <w:pPr>
        <w:pStyle w:val="afff5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7445EB" w:rsidRDefault="007445EB" w:rsidP="007445EB">
      <w:pPr>
        <w:jc w:val="center"/>
        <w:rPr>
          <w:caps/>
          <w:sz w:val="28"/>
          <w:szCs w:val="28"/>
        </w:rPr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8"/>
              <w:jc w:val="center"/>
            </w:pPr>
          </w:p>
        </w:tc>
        <w:tc>
          <w:tcPr>
            <w:tcW w:w="1276" w:type="dxa"/>
          </w:tcPr>
          <w:p w:rsidR="007445EB" w:rsidRDefault="007445EB" w:rsidP="007445EB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8"/>
              <w:jc w:val="center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  <w:tr w:rsidR="007445EB" w:rsidTr="00CC14C6">
        <w:tc>
          <w:tcPr>
            <w:tcW w:w="410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1276" w:type="dxa"/>
          </w:tcPr>
          <w:p w:rsidR="007445EB" w:rsidRDefault="007445EB" w:rsidP="00CC14C6">
            <w:pPr>
              <w:pStyle w:val="afff5"/>
            </w:pPr>
          </w:p>
        </w:tc>
        <w:tc>
          <w:tcPr>
            <w:tcW w:w="4245" w:type="dxa"/>
          </w:tcPr>
          <w:p w:rsidR="007445EB" w:rsidRDefault="007445EB" w:rsidP="00CC14C6">
            <w:pPr>
              <w:pStyle w:val="afff5"/>
            </w:pPr>
          </w:p>
        </w:tc>
      </w:tr>
    </w:tbl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AB5998" w:rsidRDefault="00274BEA" w:rsidP="007445EB">
      <w:pPr>
        <w:pStyle w:val="afff5"/>
        <w:rPr>
          <w:b/>
        </w:rPr>
      </w:pPr>
      <w:r>
        <w:rPr>
          <w:b/>
        </w:rPr>
        <w:t xml:space="preserve">МЕТОДИЧЕСКОЕ ОБЕСПЕЧЕНИЕ </w:t>
      </w:r>
      <w:r w:rsidR="007445EB" w:rsidRPr="00AB5998">
        <w:rPr>
          <w:b/>
        </w:rPr>
        <w:t>ДИСЦИПЛИНЫ</w:t>
      </w:r>
    </w:p>
    <w:p w:rsidR="007445EB" w:rsidRPr="007445EB" w:rsidRDefault="007445EB" w:rsidP="007445EB">
      <w:pPr>
        <w:pStyle w:val="afff5"/>
        <w:rPr>
          <w:b/>
        </w:rPr>
      </w:pPr>
      <w:r w:rsidRPr="007445EB">
        <w:rPr>
          <w:b/>
        </w:rPr>
        <w:t>«</w:t>
      </w:r>
      <w:r w:rsidR="007228B6" w:rsidRPr="007228B6">
        <w:rPr>
          <w:b/>
        </w:rPr>
        <w:t>Основы профессии художника</w:t>
      </w:r>
      <w:r w:rsidR="00B562DF">
        <w:rPr>
          <w:b/>
        </w:rPr>
        <w:t>-постановщика</w:t>
      </w:r>
      <w:bookmarkStart w:id="0" w:name="_GoBack"/>
      <w:bookmarkEnd w:id="0"/>
      <w:r w:rsidRPr="007445EB">
        <w:rPr>
          <w:b/>
        </w:rPr>
        <w:t>»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1649AF" w:rsidRDefault="002A7DB6" w:rsidP="007445EB">
      <w:pPr>
        <w:pStyle w:val="afff5"/>
      </w:pPr>
      <w:r>
        <w:t>Специальность</w:t>
      </w:r>
    </w:p>
    <w:p w:rsidR="007445EB" w:rsidRDefault="002A7DB6" w:rsidP="00016588">
      <w:pPr>
        <w:pStyle w:val="afff5"/>
      </w:pPr>
      <w:r>
        <w:t>54</w:t>
      </w:r>
      <w:r w:rsidR="00454ED6" w:rsidRPr="00D459D4">
        <w:t>.0</w:t>
      </w:r>
      <w:r>
        <w:t>5</w:t>
      </w:r>
      <w:r w:rsidR="00454ED6" w:rsidRPr="00D459D4">
        <w:t>.0</w:t>
      </w:r>
      <w:r>
        <w:t>3</w:t>
      </w:r>
      <w:r w:rsidR="00454ED6">
        <w:t xml:space="preserve"> </w:t>
      </w:r>
      <w:r w:rsidR="00853593">
        <w:t>"</w:t>
      </w:r>
      <w:r>
        <w:t>Графика</w:t>
      </w:r>
      <w:r w:rsidR="00853593">
        <w:t>"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853593" w:rsidP="007445EB">
      <w:pPr>
        <w:pStyle w:val="afff5"/>
      </w:pPr>
      <w:r>
        <w:br/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  <w:r>
        <w:t>Уровень подготовки</w:t>
      </w:r>
    </w:p>
    <w:p w:rsidR="007445EB" w:rsidRDefault="002A7DB6" w:rsidP="007445EB">
      <w:pPr>
        <w:pStyle w:val="afff5"/>
      </w:pPr>
      <w:proofErr w:type="spellStart"/>
      <w:r>
        <w:t>специалитет</w:t>
      </w:r>
      <w:proofErr w:type="spellEnd"/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Pr="00846508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  <w:r>
        <w:t>Формы обучения – очн</w:t>
      </w:r>
      <w:r w:rsidR="002A7DB6">
        <w:t>о-заочная</w:t>
      </w: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ff5"/>
      </w:pPr>
    </w:p>
    <w:p w:rsidR="001649AF" w:rsidRDefault="001649AF" w:rsidP="007445EB">
      <w:pPr>
        <w:pStyle w:val="afff5"/>
      </w:pPr>
    </w:p>
    <w:p w:rsidR="007445EB" w:rsidRDefault="007445EB" w:rsidP="007445EB">
      <w:pPr>
        <w:pStyle w:val="afff5"/>
      </w:pPr>
    </w:p>
    <w:p w:rsidR="00A46A3E" w:rsidRDefault="00A46A3E" w:rsidP="007445EB">
      <w:pPr>
        <w:pStyle w:val="afff5"/>
      </w:pPr>
    </w:p>
    <w:p w:rsidR="007445EB" w:rsidRDefault="007445EB" w:rsidP="007445EB">
      <w:pPr>
        <w:pStyle w:val="afff5"/>
      </w:pPr>
    </w:p>
    <w:p w:rsidR="007445EB" w:rsidRDefault="007445EB" w:rsidP="007445EB">
      <w:pPr>
        <w:pStyle w:val="af6"/>
      </w:pPr>
      <w:r>
        <w:t>Рязань</w:t>
      </w:r>
    </w:p>
    <w:p w:rsidR="007445EB" w:rsidRDefault="007445EB">
      <w:pPr>
        <w:rPr>
          <w:b/>
          <w:sz w:val="22"/>
          <w:szCs w:val="22"/>
        </w:rPr>
      </w:pPr>
      <w:r>
        <w:br w:type="page"/>
      </w:r>
    </w:p>
    <w:p w:rsidR="00827B32" w:rsidRDefault="00827B32" w:rsidP="007445EB">
      <w:pPr>
        <w:pStyle w:val="af6"/>
      </w:pPr>
    </w:p>
    <w:p w:rsidR="00274BEA" w:rsidRDefault="00274BEA" w:rsidP="00274BEA">
      <w:pPr>
        <w:pStyle w:val="10"/>
      </w:pPr>
      <w:bookmarkStart w:id="1" w:name="_Toc510135604"/>
      <w:r w:rsidRPr="00D26D44">
        <w:t xml:space="preserve">Методические указания для обучающихся по освоению дисциплины </w:t>
      </w:r>
      <w:bookmarkEnd w:id="1"/>
    </w:p>
    <w:p w:rsidR="002A7DB6" w:rsidRDefault="002A7DB6" w:rsidP="002A7DB6">
      <w:pPr>
        <w:pStyle w:val="2"/>
      </w:pPr>
      <w:r>
        <w:t>Общие методические указания</w:t>
      </w:r>
    </w:p>
    <w:p w:rsidR="002A7DB6" w:rsidRDefault="002A7DB6" w:rsidP="002A7DB6">
      <w:pPr>
        <w:pStyle w:val="aff6"/>
      </w:pPr>
      <w:r>
        <w:t>Успешное усвоение курса предполагает активное, творческое участие студента на всех этапах ее освоения путем планомерной, повседневной работы. Студентам необходимо ознакомиться:</w:t>
      </w:r>
    </w:p>
    <w:p w:rsidR="002A7DB6" w:rsidRDefault="002A7DB6" w:rsidP="002A7DB6">
      <w:pPr>
        <w:pStyle w:val="a3"/>
      </w:pPr>
      <w:r>
        <w:t>с содержанием рабочей программы дисциплины;</w:t>
      </w:r>
    </w:p>
    <w:p w:rsidR="002A7DB6" w:rsidRDefault="002A7DB6" w:rsidP="002A7DB6">
      <w:pPr>
        <w:pStyle w:val="a3"/>
      </w:pPr>
      <w:r>
        <w:t>с целями и задачами дисциплины, ее связями с другими дисциплинами образовательной программы;</w:t>
      </w:r>
    </w:p>
    <w:p w:rsidR="002A7DB6" w:rsidRDefault="002A7DB6" w:rsidP="002A7DB6">
      <w:pPr>
        <w:pStyle w:val="a3"/>
      </w:pPr>
      <w:r>
        <w:t>методическими разработками по данной дисциплине, имеющимися на сайтах библиотеки РГРТУ;</w:t>
      </w:r>
    </w:p>
    <w:p w:rsidR="002A7DB6" w:rsidRDefault="002A7DB6" w:rsidP="002A7DB6">
      <w:pPr>
        <w:pStyle w:val="a3"/>
      </w:pPr>
      <w:r>
        <w:t>с графиком консультаций преподавателей кафедры.</w:t>
      </w:r>
    </w:p>
    <w:p w:rsidR="002A7DB6" w:rsidRDefault="002A7DB6" w:rsidP="002A7DB6">
      <w:pPr>
        <w:pStyle w:val="aff6"/>
      </w:pPr>
      <w:r>
        <w:t>К изучению дисциплины предъявляются следующие организационные требования:</w:t>
      </w:r>
    </w:p>
    <w:p w:rsidR="002A7DB6" w:rsidRDefault="002A7DB6" w:rsidP="002A7DB6">
      <w:pPr>
        <w:pStyle w:val="a3"/>
      </w:pPr>
      <w:r>
        <w:t>обязательное посещение студентом всех видов контактных занятий;</w:t>
      </w:r>
    </w:p>
    <w:p w:rsidR="002A7DB6" w:rsidRDefault="002A7DB6" w:rsidP="002A7DB6">
      <w:pPr>
        <w:pStyle w:val="a3"/>
      </w:pPr>
      <w:r>
        <w:t>качественная самостоятельная подготовка к практическим занятиям, активная работа на них;</w:t>
      </w:r>
    </w:p>
    <w:p w:rsidR="002A7DB6" w:rsidRDefault="002A7DB6" w:rsidP="002A7DB6">
      <w:pPr>
        <w:pStyle w:val="a3"/>
      </w:pPr>
      <w:r>
        <w:t>активная, ритмичная самостоятельная аудиторная и внеаудиторная работа студента в соответствии с планом-графиком;</w:t>
      </w:r>
    </w:p>
    <w:p w:rsidR="002A7DB6" w:rsidRDefault="002A7DB6" w:rsidP="002A7DB6">
      <w:pPr>
        <w:pStyle w:val="a3"/>
      </w:pPr>
      <w:r>
        <w:t>своевременная сдача преподавателю отчетных документов по контактным видам работ;</w:t>
      </w:r>
    </w:p>
    <w:p w:rsidR="002A7DB6" w:rsidRDefault="002A7DB6" w:rsidP="002A7DB6">
      <w:pPr>
        <w:pStyle w:val="a3"/>
      </w:pPr>
      <w:r>
        <w:t>в случае наличия пропущенных студентом занятиям, необходимо получить консультацию по подготовке и оформлению отдельных видов заданий.</w:t>
      </w:r>
    </w:p>
    <w:p w:rsidR="002A7DB6" w:rsidRDefault="002A7DB6" w:rsidP="002A7DB6">
      <w:pPr>
        <w:pStyle w:val="aff6"/>
      </w:pPr>
      <w:r>
        <w:t>При подготовке к практическим занятиям студентам следует:</w:t>
      </w:r>
    </w:p>
    <w:p w:rsidR="002A7DB6" w:rsidRDefault="002A7DB6" w:rsidP="002A7DB6">
      <w:pPr>
        <w:pStyle w:val="a3"/>
      </w:pPr>
      <w:r>
        <w:t>приносить с собой рекомендованную преподавателем материалы (конспекты лекций, литературу) к конкретному занятию;</w:t>
      </w:r>
    </w:p>
    <w:p w:rsidR="002A7DB6" w:rsidRDefault="002A7DB6" w:rsidP="002A7DB6">
      <w:pPr>
        <w:pStyle w:val="a3"/>
      </w:pPr>
      <w:r>
        <w:t>до очередного практического занятия по конспектам лекций и рекомендованным литературным источникам проработать теоретический материал, соответствующей темы занятия;</w:t>
      </w:r>
    </w:p>
    <w:p w:rsidR="002A7DB6" w:rsidRDefault="002A7DB6" w:rsidP="002A7DB6">
      <w:pPr>
        <w:pStyle w:val="a3"/>
      </w:pPr>
      <w:r>
        <w:t>задать преподавателю вопросы по материалу, вызвавшему затруднения в его понимании и освоении при решении задач, заданных для самостоятельного решения;</w:t>
      </w:r>
    </w:p>
    <w:p w:rsidR="002A7DB6" w:rsidRDefault="002A7DB6" w:rsidP="002A7DB6">
      <w:pPr>
        <w:pStyle w:val="a3"/>
      </w:pPr>
      <w:r>
        <w:t>на занятии доводить каждую задачу до окончательного решения, демонстрировать понимание проведенных расчетов (анализов, ситуаций), в случае затруднений обращаться к преподавателю.</w:t>
      </w:r>
    </w:p>
    <w:p w:rsidR="002A7DB6" w:rsidRDefault="002A7DB6" w:rsidP="002A7DB6">
      <w:pPr>
        <w:pStyle w:val="aff6"/>
      </w:pPr>
      <w:r>
        <w:t xml:space="preserve">Студентам, пропустившим занятия (независимо от причин), рекомендуется обратиться к преподавателю в день консультаций и получить индивидуальное задание. </w:t>
      </w:r>
    </w:p>
    <w:p w:rsidR="002A7DB6" w:rsidRPr="004A780B" w:rsidRDefault="002A7DB6" w:rsidP="002A7DB6">
      <w:pPr>
        <w:pStyle w:val="aff6"/>
      </w:pPr>
      <w:r w:rsidRPr="004A780B">
        <w:t>Для выполнения практической работы обучающийся должен предварительно изучить необходимые темы теоретического курса и получить конкретные рекомендации от преподавателя о порядке и составе выполняемой работы.</w:t>
      </w:r>
    </w:p>
    <w:p w:rsidR="002A7DB6" w:rsidRPr="004A780B" w:rsidRDefault="002A7DB6" w:rsidP="002A7DB6">
      <w:pPr>
        <w:pStyle w:val="aff6"/>
      </w:pPr>
      <w:r w:rsidRPr="004A780B">
        <w:t>По завершению изучения дисциплины сдается экзамен.</w:t>
      </w:r>
    </w:p>
    <w:p w:rsidR="002A7DB6" w:rsidRPr="004A780B" w:rsidRDefault="002A7DB6" w:rsidP="002A7DB6">
      <w:pPr>
        <w:pStyle w:val="aff6"/>
      </w:pPr>
      <w:r w:rsidRPr="004A780B">
        <w:t>При подготовке к экзамену необходимо ориентироваться на конспекты лекций, рабочую программу дисциплины, учебную и рекомендуемую литературу. Основное в подготовке к сдаче экзамена – это проработка контрольных вопросов и систематизация теоретических знаний, подтверждение практическими примерами и выкладками.</w:t>
      </w:r>
    </w:p>
    <w:p w:rsidR="002A7DB6" w:rsidRPr="004A780B" w:rsidRDefault="002A7DB6" w:rsidP="002A7DB6">
      <w:pPr>
        <w:pStyle w:val="aff6"/>
      </w:pPr>
      <w:r w:rsidRPr="004A780B">
        <w:t>Подготовка студента к промежуточной аттестации по дисциплине включает в себя три этапа: систематическая работа в течение семестра; непосредственная подготовка в дни, предшествующие экзамену по темам курса.</w:t>
      </w:r>
    </w:p>
    <w:p w:rsidR="002A7DB6" w:rsidRPr="004A780B" w:rsidRDefault="002A7DB6" w:rsidP="002A7DB6">
      <w:pPr>
        <w:pStyle w:val="aff6"/>
      </w:pPr>
      <w:r w:rsidRPr="004A780B">
        <w:t>Возможные формы проведения экзамена: устный (в виде собеседования).</w:t>
      </w:r>
    </w:p>
    <w:p w:rsidR="002A7DB6" w:rsidRPr="004A780B" w:rsidRDefault="002A7DB6" w:rsidP="002A7DB6">
      <w:pPr>
        <w:pStyle w:val="aff6"/>
      </w:pPr>
      <w:r w:rsidRPr="004A780B">
        <w:t>Экзамен проводится по вопросам, для успешной сдачи которого студенты должны понимать сущность вопроса, его смысл и уметь аргументировать структурные составляющие и подтверждать практическими примерами, что должно соответствовать компетенциям освоения дисциплины, указанным в рабочей программе.</w:t>
      </w:r>
    </w:p>
    <w:p w:rsidR="002A7DB6" w:rsidRPr="004A780B" w:rsidRDefault="002A7DB6" w:rsidP="002A7DB6">
      <w:pPr>
        <w:pStyle w:val="aff6"/>
      </w:pPr>
      <w:r w:rsidRPr="004A780B">
        <w:t>Во время испытаний промежуточной аттестации студенты могут пользоваться рабочими программами учебных дисциплин, а также справочниками и прочими источниками информации, разрешенными преподавателем.</w:t>
      </w:r>
    </w:p>
    <w:p w:rsidR="002A7DB6" w:rsidRDefault="002A7DB6" w:rsidP="002A7DB6">
      <w:pPr>
        <w:pStyle w:val="aff6"/>
      </w:pPr>
      <w:r w:rsidRPr="004A780B">
        <w:t>На экзамене нельзя пользоваться электронными средствами связи и материалами, неразрешенными преподавателем. Также не разрешается общение с другими студентами и несанкционированные перемещения по аудитории. Указанные нарушения являются основанием для удаления студента из аудитории с последующим проставлением в ведомости оценки «не удовлетворительно».</w:t>
      </w:r>
    </w:p>
    <w:p w:rsidR="002A7DB6" w:rsidRDefault="002A7DB6" w:rsidP="002A7DB6">
      <w:pPr>
        <w:pStyle w:val="2"/>
      </w:pPr>
      <w:r>
        <w:t>Методические указания к самостоятельной работе</w:t>
      </w:r>
    </w:p>
    <w:p w:rsidR="002A7DB6" w:rsidRDefault="002A7DB6" w:rsidP="002A7DB6">
      <w:pPr>
        <w:pStyle w:val="aff6"/>
      </w:pPr>
      <w:r>
        <w:t>Курс предусматривает аудиторную и внеаудиторную самостоятельную работу студентов, обозначенную рабочим планом дисциплины.</w:t>
      </w:r>
    </w:p>
    <w:p w:rsidR="002A7DB6" w:rsidRPr="003E1C3B" w:rsidRDefault="002A7DB6" w:rsidP="002A7DB6">
      <w:pPr>
        <w:pStyle w:val="aff6"/>
      </w:pPr>
      <w:r>
        <w:t>Для наиболее полного изучения дисциплины обеспечивается доступ каждого студента к библиотечным фондам и базам данных, по содержанию соответствующим полному перечню задач дисциплины, к методическим пособиям, фондам учебной литературы, а также наглядным пособиям.</w:t>
      </w:r>
    </w:p>
    <w:p w:rsidR="002A7DB6" w:rsidRDefault="002A7DB6" w:rsidP="002A7DB6">
      <w:pPr>
        <w:pStyle w:val="aff6"/>
      </w:pPr>
      <w:r w:rsidRPr="003E1C3B">
        <w:t>Выполненные работы следует регулярно показывать педагогу. Качество работы проверяется преподавателем и должно учитываться при выставлении семестровой оценки по предмету.</w:t>
      </w:r>
    </w:p>
    <w:p w:rsidR="002A7DB6" w:rsidRPr="002A7DB6" w:rsidRDefault="002A7DB6" w:rsidP="002A7DB6"/>
    <w:sectPr w:rsidR="002A7DB6" w:rsidRPr="002A7DB6" w:rsidSect="00142CFD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C18" w:rsidRDefault="00C94C18">
      <w:r>
        <w:separator/>
      </w:r>
    </w:p>
  </w:endnote>
  <w:endnote w:type="continuationSeparator" w:id="0">
    <w:p w:rsidR="00C94C18" w:rsidRDefault="00C9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931"/>
      <w:docPartObj>
        <w:docPartGallery w:val="Page Numbers (Bottom of Page)"/>
        <w:docPartUnique/>
      </w:docPartObj>
    </w:sdtPr>
    <w:sdtEndPr/>
    <w:sdtContent>
      <w:p w:rsidR="00274BEA" w:rsidRDefault="00274BEA">
        <w:pPr>
          <w:pStyle w:val="af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2DF">
          <w:rPr>
            <w:noProof/>
          </w:rPr>
          <w:t>3</w:t>
        </w:r>
        <w:r>
          <w:fldChar w:fldCharType="end"/>
        </w:r>
      </w:p>
    </w:sdtContent>
  </w:sdt>
  <w:p w:rsidR="00274BEA" w:rsidRDefault="00274BEA">
    <w:pPr>
      <w:pStyle w:val="af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C18" w:rsidRDefault="00C94C18">
      <w:r>
        <w:separator/>
      </w:r>
    </w:p>
  </w:footnote>
  <w:footnote w:type="continuationSeparator" w:id="0">
    <w:p w:rsidR="00C94C18" w:rsidRDefault="00C94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274BEA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274BEA" w:rsidRDefault="00274BEA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274BEA" w:rsidRDefault="00274B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BEA" w:rsidRDefault="00274BEA" w:rsidP="00D459D4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2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" w15:restartNumberingAfterBreak="0">
    <w:nsid w:val="07403FEE"/>
    <w:multiLevelType w:val="hybridMultilevel"/>
    <w:tmpl w:val="676E46A0"/>
    <w:lvl w:ilvl="0" w:tplc="56AA07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9A795C"/>
    <w:multiLevelType w:val="multilevel"/>
    <w:tmpl w:val="3D429C00"/>
    <w:lvl w:ilvl="0">
      <w:start w:val="1"/>
      <w:numFmt w:val="russianLower"/>
      <w:pStyle w:val="a0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5" w15:restartNumberingAfterBreak="0">
    <w:nsid w:val="1B9F5CA6"/>
    <w:multiLevelType w:val="hybridMultilevel"/>
    <w:tmpl w:val="09DE04CC"/>
    <w:lvl w:ilvl="0" w:tplc="0419000F">
      <w:start w:val="1"/>
      <w:numFmt w:val="decimal"/>
      <w:lvlText w:val="%1."/>
      <w:lvlJc w:val="left"/>
      <w:pPr>
        <w:ind w:left="1358" w:hanging="360"/>
      </w:p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6" w15:restartNumberingAfterBreak="0">
    <w:nsid w:val="279E0DE9"/>
    <w:multiLevelType w:val="hybridMultilevel"/>
    <w:tmpl w:val="889AF1AE"/>
    <w:lvl w:ilvl="0" w:tplc="1CFEB7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C557F61"/>
    <w:multiLevelType w:val="hybridMultilevel"/>
    <w:tmpl w:val="6764E6CE"/>
    <w:lvl w:ilvl="0" w:tplc="DE74BD72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D911A42"/>
    <w:multiLevelType w:val="multilevel"/>
    <w:tmpl w:val="17FA2C2E"/>
    <w:lvl w:ilvl="0">
      <w:start w:val="1"/>
      <w:numFmt w:val="decimal"/>
      <w:pStyle w:val="10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10" w15:restartNumberingAfterBreak="0">
    <w:nsid w:val="4F65195B"/>
    <w:multiLevelType w:val="multilevel"/>
    <w:tmpl w:val="16A8B17E"/>
    <w:lvl w:ilvl="0">
      <w:start w:val="1"/>
      <w:numFmt w:val="decimal"/>
      <w:pStyle w:val="11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1" w15:restartNumberingAfterBreak="0">
    <w:nsid w:val="61BE135E"/>
    <w:multiLevelType w:val="hybridMultilevel"/>
    <w:tmpl w:val="4E7EA1E6"/>
    <w:lvl w:ilvl="0" w:tplc="B0F08940">
      <w:start w:val="1"/>
      <w:numFmt w:val="decimal"/>
      <w:pStyle w:val="12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62C44283"/>
    <w:multiLevelType w:val="multilevel"/>
    <w:tmpl w:val="36DA9DD0"/>
    <w:lvl w:ilvl="0">
      <w:start w:val="1"/>
      <w:numFmt w:val="russianUpper"/>
      <w:pStyle w:val="a2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3" w15:restartNumberingAfterBreak="0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4" w15:restartNumberingAfterBreak="0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4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0"/>
  </w:num>
  <w:num w:numId="5">
    <w:abstractNumId w:val="14"/>
  </w:num>
  <w:num w:numId="6">
    <w:abstractNumId w:val="2"/>
  </w:num>
  <w:num w:numId="7">
    <w:abstractNumId w:val="13"/>
  </w:num>
  <w:num w:numId="8">
    <w:abstractNumId w:val="12"/>
  </w:num>
  <w:num w:numId="9">
    <w:abstractNumId w:val="1"/>
  </w:num>
  <w:num w:numId="10">
    <w:abstractNumId w:val="11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6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9"/>
  </w:num>
  <w:num w:numId="23">
    <w:abstractNumId w:val="9"/>
  </w:num>
  <w:num w:numId="24">
    <w:abstractNumId w:val="9"/>
  </w:num>
  <w:num w:numId="2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156B1"/>
    <w:rsid w:val="00016588"/>
    <w:rsid w:val="0001750F"/>
    <w:rsid w:val="00020246"/>
    <w:rsid w:val="0002165B"/>
    <w:rsid w:val="00025169"/>
    <w:rsid w:val="000279A7"/>
    <w:rsid w:val="00033F02"/>
    <w:rsid w:val="00036D87"/>
    <w:rsid w:val="0004368A"/>
    <w:rsid w:val="00043A9B"/>
    <w:rsid w:val="0004737F"/>
    <w:rsid w:val="000474CE"/>
    <w:rsid w:val="00052ADA"/>
    <w:rsid w:val="00056CB7"/>
    <w:rsid w:val="00066B74"/>
    <w:rsid w:val="000670F3"/>
    <w:rsid w:val="000748DC"/>
    <w:rsid w:val="00076595"/>
    <w:rsid w:val="00081FEF"/>
    <w:rsid w:val="000848F3"/>
    <w:rsid w:val="0008735E"/>
    <w:rsid w:val="0008769E"/>
    <w:rsid w:val="000A0B0A"/>
    <w:rsid w:val="000B4391"/>
    <w:rsid w:val="000B5FA8"/>
    <w:rsid w:val="000C262B"/>
    <w:rsid w:val="000C37EC"/>
    <w:rsid w:val="000C461A"/>
    <w:rsid w:val="000D5E3E"/>
    <w:rsid w:val="000E4AD8"/>
    <w:rsid w:val="000E6683"/>
    <w:rsid w:val="000E6ABC"/>
    <w:rsid w:val="000E7EFF"/>
    <w:rsid w:val="000F1FD5"/>
    <w:rsid w:val="000F3EAE"/>
    <w:rsid w:val="000F533E"/>
    <w:rsid w:val="001134C6"/>
    <w:rsid w:val="001155FF"/>
    <w:rsid w:val="0012648F"/>
    <w:rsid w:val="0013191E"/>
    <w:rsid w:val="00132B55"/>
    <w:rsid w:val="00140133"/>
    <w:rsid w:val="00140DC1"/>
    <w:rsid w:val="00142CFD"/>
    <w:rsid w:val="001456E2"/>
    <w:rsid w:val="001649AF"/>
    <w:rsid w:val="0016677F"/>
    <w:rsid w:val="001741C2"/>
    <w:rsid w:val="0018580E"/>
    <w:rsid w:val="00191D89"/>
    <w:rsid w:val="00195687"/>
    <w:rsid w:val="001A1150"/>
    <w:rsid w:val="001A59BE"/>
    <w:rsid w:val="001B231A"/>
    <w:rsid w:val="001B4FB9"/>
    <w:rsid w:val="001B5595"/>
    <w:rsid w:val="001B6DFE"/>
    <w:rsid w:val="001C0199"/>
    <w:rsid w:val="001C0DCD"/>
    <w:rsid w:val="001C2FD7"/>
    <w:rsid w:val="001C3BDB"/>
    <w:rsid w:val="001C4596"/>
    <w:rsid w:val="001D1404"/>
    <w:rsid w:val="001D342A"/>
    <w:rsid w:val="001E224A"/>
    <w:rsid w:val="001E23CE"/>
    <w:rsid w:val="001E7852"/>
    <w:rsid w:val="001F2AA3"/>
    <w:rsid w:val="001F6E35"/>
    <w:rsid w:val="001F7579"/>
    <w:rsid w:val="00210939"/>
    <w:rsid w:val="002117AC"/>
    <w:rsid w:val="00212C69"/>
    <w:rsid w:val="002144FE"/>
    <w:rsid w:val="002215F4"/>
    <w:rsid w:val="00224EDA"/>
    <w:rsid w:val="00226CA0"/>
    <w:rsid w:val="002318B9"/>
    <w:rsid w:val="0024071D"/>
    <w:rsid w:val="002441DD"/>
    <w:rsid w:val="00247B2D"/>
    <w:rsid w:val="00247BC4"/>
    <w:rsid w:val="00253F50"/>
    <w:rsid w:val="0025752E"/>
    <w:rsid w:val="002600EE"/>
    <w:rsid w:val="00264850"/>
    <w:rsid w:val="00274BEA"/>
    <w:rsid w:val="00280C53"/>
    <w:rsid w:val="00282992"/>
    <w:rsid w:val="00283A0A"/>
    <w:rsid w:val="00285650"/>
    <w:rsid w:val="00285E7B"/>
    <w:rsid w:val="00287919"/>
    <w:rsid w:val="00290636"/>
    <w:rsid w:val="00290CA0"/>
    <w:rsid w:val="002941C5"/>
    <w:rsid w:val="002A1E1D"/>
    <w:rsid w:val="002A68B4"/>
    <w:rsid w:val="002A7DB6"/>
    <w:rsid w:val="002B20E3"/>
    <w:rsid w:val="002B2B7B"/>
    <w:rsid w:val="002B2C87"/>
    <w:rsid w:val="002B3D9E"/>
    <w:rsid w:val="002D34EC"/>
    <w:rsid w:val="002E19E3"/>
    <w:rsid w:val="002E1D2B"/>
    <w:rsid w:val="002E2986"/>
    <w:rsid w:val="002E29D7"/>
    <w:rsid w:val="002F00EB"/>
    <w:rsid w:val="002F11C7"/>
    <w:rsid w:val="002F5810"/>
    <w:rsid w:val="00300CA1"/>
    <w:rsid w:val="00301DFE"/>
    <w:rsid w:val="0030364F"/>
    <w:rsid w:val="0030366E"/>
    <w:rsid w:val="00304E95"/>
    <w:rsid w:val="003212DE"/>
    <w:rsid w:val="00322289"/>
    <w:rsid w:val="0032385A"/>
    <w:rsid w:val="003331AD"/>
    <w:rsid w:val="00333345"/>
    <w:rsid w:val="0033426F"/>
    <w:rsid w:val="00336460"/>
    <w:rsid w:val="00345DC9"/>
    <w:rsid w:val="00353E29"/>
    <w:rsid w:val="00355821"/>
    <w:rsid w:val="00355F27"/>
    <w:rsid w:val="00367A06"/>
    <w:rsid w:val="003805F4"/>
    <w:rsid w:val="00380EE8"/>
    <w:rsid w:val="00380F25"/>
    <w:rsid w:val="00384315"/>
    <w:rsid w:val="00386B4C"/>
    <w:rsid w:val="003901EC"/>
    <w:rsid w:val="003922AA"/>
    <w:rsid w:val="00397519"/>
    <w:rsid w:val="003A44B7"/>
    <w:rsid w:val="003A602C"/>
    <w:rsid w:val="003B2B5A"/>
    <w:rsid w:val="003B6A1A"/>
    <w:rsid w:val="003C1C7E"/>
    <w:rsid w:val="003C70A3"/>
    <w:rsid w:val="003D6D77"/>
    <w:rsid w:val="003F1C6A"/>
    <w:rsid w:val="00400792"/>
    <w:rsid w:val="00401DCC"/>
    <w:rsid w:val="004105C3"/>
    <w:rsid w:val="004125B2"/>
    <w:rsid w:val="00413F08"/>
    <w:rsid w:val="00425F99"/>
    <w:rsid w:val="00427422"/>
    <w:rsid w:val="004307FE"/>
    <w:rsid w:val="00432658"/>
    <w:rsid w:val="00442308"/>
    <w:rsid w:val="0045079F"/>
    <w:rsid w:val="00454ED6"/>
    <w:rsid w:val="0045570E"/>
    <w:rsid w:val="004609A7"/>
    <w:rsid w:val="004652F4"/>
    <w:rsid w:val="0046676F"/>
    <w:rsid w:val="00476774"/>
    <w:rsid w:val="00476CD7"/>
    <w:rsid w:val="004820FF"/>
    <w:rsid w:val="0048430A"/>
    <w:rsid w:val="00494314"/>
    <w:rsid w:val="00494FB3"/>
    <w:rsid w:val="0049512B"/>
    <w:rsid w:val="0049634F"/>
    <w:rsid w:val="00497234"/>
    <w:rsid w:val="004A005C"/>
    <w:rsid w:val="004B71DA"/>
    <w:rsid w:val="004C17A0"/>
    <w:rsid w:val="004D44AC"/>
    <w:rsid w:val="004D75EB"/>
    <w:rsid w:val="004E3760"/>
    <w:rsid w:val="004E4548"/>
    <w:rsid w:val="004E59F0"/>
    <w:rsid w:val="004E5B2F"/>
    <w:rsid w:val="004E5FEA"/>
    <w:rsid w:val="004E6955"/>
    <w:rsid w:val="004F4508"/>
    <w:rsid w:val="004F49B4"/>
    <w:rsid w:val="00500EB0"/>
    <w:rsid w:val="00501492"/>
    <w:rsid w:val="00502CA2"/>
    <w:rsid w:val="00503A8F"/>
    <w:rsid w:val="00507144"/>
    <w:rsid w:val="00513D3E"/>
    <w:rsid w:val="00517E8A"/>
    <w:rsid w:val="0053099E"/>
    <w:rsid w:val="00531D63"/>
    <w:rsid w:val="0053585F"/>
    <w:rsid w:val="00536B56"/>
    <w:rsid w:val="0054040A"/>
    <w:rsid w:val="00552F66"/>
    <w:rsid w:val="00561D67"/>
    <w:rsid w:val="00565527"/>
    <w:rsid w:val="00576460"/>
    <w:rsid w:val="0058324C"/>
    <w:rsid w:val="00592C2B"/>
    <w:rsid w:val="00597D21"/>
    <w:rsid w:val="005A784B"/>
    <w:rsid w:val="005B1122"/>
    <w:rsid w:val="005B1648"/>
    <w:rsid w:val="005C6977"/>
    <w:rsid w:val="005C7747"/>
    <w:rsid w:val="005D663B"/>
    <w:rsid w:val="005D68D0"/>
    <w:rsid w:val="005E5AF3"/>
    <w:rsid w:val="005F34F3"/>
    <w:rsid w:val="005F6555"/>
    <w:rsid w:val="005F7F57"/>
    <w:rsid w:val="0062058E"/>
    <w:rsid w:val="00624966"/>
    <w:rsid w:val="00625F2B"/>
    <w:rsid w:val="006274A2"/>
    <w:rsid w:val="00635C3B"/>
    <w:rsid w:val="00636105"/>
    <w:rsid w:val="00636341"/>
    <w:rsid w:val="00644432"/>
    <w:rsid w:val="00644BFF"/>
    <w:rsid w:val="00645118"/>
    <w:rsid w:val="00660962"/>
    <w:rsid w:val="0066290B"/>
    <w:rsid w:val="00673008"/>
    <w:rsid w:val="00676AB7"/>
    <w:rsid w:val="0068200A"/>
    <w:rsid w:val="00684C8C"/>
    <w:rsid w:val="00684F42"/>
    <w:rsid w:val="006860C9"/>
    <w:rsid w:val="0069205C"/>
    <w:rsid w:val="0069684E"/>
    <w:rsid w:val="00696E57"/>
    <w:rsid w:val="006978A4"/>
    <w:rsid w:val="006A0891"/>
    <w:rsid w:val="006A0A43"/>
    <w:rsid w:val="006B0855"/>
    <w:rsid w:val="006B2D6D"/>
    <w:rsid w:val="006B2EEA"/>
    <w:rsid w:val="006C17A0"/>
    <w:rsid w:val="006C3A2E"/>
    <w:rsid w:val="006D3207"/>
    <w:rsid w:val="006D35D1"/>
    <w:rsid w:val="006D3867"/>
    <w:rsid w:val="006D44DE"/>
    <w:rsid w:val="006E5A2D"/>
    <w:rsid w:val="006F07FE"/>
    <w:rsid w:val="006F1B97"/>
    <w:rsid w:val="006F3034"/>
    <w:rsid w:val="007228B6"/>
    <w:rsid w:val="007277F9"/>
    <w:rsid w:val="00733A46"/>
    <w:rsid w:val="00733D4D"/>
    <w:rsid w:val="007403F1"/>
    <w:rsid w:val="007445EB"/>
    <w:rsid w:val="007452F6"/>
    <w:rsid w:val="00752439"/>
    <w:rsid w:val="00755337"/>
    <w:rsid w:val="00760A69"/>
    <w:rsid w:val="007611DE"/>
    <w:rsid w:val="00766928"/>
    <w:rsid w:val="00767848"/>
    <w:rsid w:val="00770841"/>
    <w:rsid w:val="00771062"/>
    <w:rsid w:val="00780BB8"/>
    <w:rsid w:val="00786AF7"/>
    <w:rsid w:val="007972EE"/>
    <w:rsid w:val="007B5BF3"/>
    <w:rsid w:val="007B6616"/>
    <w:rsid w:val="007C436B"/>
    <w:rsid w:val="007C5BEE"/>
    <w:rsid w:val="007D576F"/>
    <w:rsid w:val="007D7717"/>
    <w:rsid w:val="007E2380"/>
    <w:rsid w:val="007F1118"/>
    <w:rsid w:val="007F1AB6"/>
    <w:rsid w:val="008009CB"/>
    <w:rsid w:val="0080314C"/>
    <w:rsid w:val="00803DB7"/>
    <w:rsid w:val="008064B6"/>
    <w:rsid w:val="00815D27"/>
    <w:rsid w:val="00817BAE"/>
    <w:rsid w:val="00821911"/>
    <w:rsid w:val="00825629"/>
    <w:rsid w:val="00827B32"/>
    <w:rsid w:val="0084131A"/>
    <w:rsid w:val="00845B6B"/>
    <w:rsid w:val="00846508"/>
    <w:rsid w:val="00853593"/>
    <w:rsid w:val="008616E8"/>
    <w:rsid w:val="00862D62"/>
    <w:rsid w:val="00866A09"/>
    <w:rsid w:val="00867096"/>
    <w:rsid w:val="00870416"/>
    <w:rsid w:val="008731AC"/>
    <w:rsid w:val="0087567B"/>
    <w:rsid w:val="00876837"/>
    <w:rsid w:val="0087709A"/>
    <w:rsid w:val="008774C3"/>
    <w:rsid w:val="008776F6"/>
    <w:rsid w:val="00880D74"/>
    <w:rsid w:val="00884F35"/>
    <w:rsid w:val="008855C5"/>
    <w:rsid w:val="00885CDD"/>
    <w:rsid w:val="00897E8E"/>
    <w:rsid w:val="008B47C9"/>
    <w:rsid w:val="008B6465"/>
    <w:rsid w:val="008B6A66"/>
    <w:rsid w:val="008C10A8"/>
    <w:rsid w:val="008C1FD5"/>
    <w:rsid w:val="008D175C"/>
    <w:rsid w:val="008D6EEB"/>
    <w:rsid w:val="008D7DA7"/>
    <w:rsid w:val="008E07E5"/>
    <w:rsid w:val="008E789F"/>
    <w:rsid w:val="008F0582"/>
    <w:rsid w:val="008F1A69"/>
    <w:rsid w:val="008F47BD"/>
    <w:rsid w:val="008F5FF8"/>
    <w:rsid w:val="008F6296"/>
    <w:rsid w:val="008F6F51"/>
    <w:rsid w:val="0090099C"/>
    <w:rsid w:val="00901596"/>
    <w:rsid w:val="0092266A"/>
    <w:rsid w:val="00922678"/>
    <w:rsid w:val="009229F1"/>
    <w:rsid w:val="0092353C"/>
    <w:rsid w:val="00924C59"/>
    <w:rsid w:val="00925B48"/>
    <w:rsid w:val="00930D71"/>
    <w:rsid w:val="00937E72"/>
    <w:rsid w:val="00940282"/>
    <w:rsid w:val="0094081B"/>
    <w:rsid w:val="00941BC5"/>
    <w:rsid w:val="00941F42"/>
    <w:rsid w:val="0094405C"/>
    <w:rsid w:val="009630F0"/>
    <w:rsid w:val="00967006"/>
    <w:rsid w:val="00973851"/>
    <w:rsid w:val="009801DD"/>
    <w:rsid w:val="00983066"/>
    <w:rsid w:val="00994F5D"/>
    <w:rsid w:val="0099790F"/>
    <w:rsid w:val="009A4AC0"/>
    <w:rsid w:val="009A5642"/>
    <w:rsid w:val="009B109E"/>
    <w:rsid w:val="009B5A5E"/>
    <w:rsid w:val="009C02F0"/>
    <w:rsid w:val="009C545E"/>
    <w:rsid w:val="009C590C"/>
    <w:rsid w:val="009D4E89"/>
    <w:rsid w:val="009D5498"/>
    <w:rsid w:val="009D6662"/>
    <w:rsid w:val="009D7681"/>
    <w:rsid w:val="009E02C1"/>
    <w:rsid w:val="009E138C"/>
    <w:rsid w:val="009E4995"/>
    <w:rsid w:val="009F63B2"/>
    <w:rsid w:val="00A0244C"/>
    <w:rsid w:val="00A03444"/>
    <w:rsid w:val="00A04C3F"/>
    <w:rsid w:val="00A06538"/>
    <w:rsid w:val="00A14CB9"/>
    <w:rsid w:val="00A17ABB"/>
    <w:rsid w:val="00A24685"/>
    <w:rsid w:val="00A26338"/>
    <w:rsid w:val="00A27B68"/>
    <w:rsid w:val="00A35BB9"/>
    <w:rsid w:val="00A46A3E"/>
    <w:rsid w:val="00A46FBB"/>
    <w:rsid w:val="00A51F29"/>
    <w:rsid w:val="00A61262"/>
    <w:rsid w:val="00A61508"/>
    <w:rsid w:val="00A63A8B"/>
    <w:rsid w:val="00A64C8B"/>
    <w:rsid w:val="00A66111"/>
    <w:rsid w:val="00A715DB"/>
    <w:rsid w:val="00A82AFD"/>
    <w:rsid w:val="00A94CE0"/>
    <w:rsid w:val="00A9523D"/>
    <w:rsid w:val="00AA2ECE"/>
    <w:rsid w:val="00AA5241"/>
    <w:rsid w:val="00AB5998"/>
    <w:rsid w:val="00AC3234"/>
    <w:rsid w:val="00AC5D07"/>
    <w:rsid w:val="00AD0EB7"/>
    <w:rsid w:val="00AE2FB5"/>
    <w:rsid w:val="00AE57CC"/>
    <w:rsid w:val="00AE7F53"/>
    <w:rsid w:val="00AF779A"/>
    <w:rsid w:val="00B03C57"/>
    <w:rsid w:val="00B07EC6"/>
    <w:rsid w:val="00B1633C"/>
    <w:rsid w:val="00B24B41"/>
    <w:rsid w:val="00B31A55"/>
    <w:rsid w:val="00B325BB"/>
    <w:rsid w:val="00B36B42"/>
    <w:rsid w:val="00B36C91"/>
    <w:rsid w:val="00B372AB"/>
    <w:rsid w:val="00B43205"/>
    <w:rsid w:val="00B501BD"/>
    <w:rsid w:val="00B511C4"/>
    <w:rsid w:val="00B52A55"/>
    <w:rsid w:val="00B562DF"/>
    <w:rsid w:val="00B74ACB"/>
    <w:rsid w:val="00B74C84"/>
    <w:rsid w:val="00B84684"/>
    <w:rsid w:val="00B87FE6"/>
    <w:rsid w:val="00B95493"/>
    <w:rsid w:val="00B95862"/>
    <w:rsid w:val="00BA11C7"/>
    <w:rsid w:val="00BA57B9"/>
    <w:rsid w:val="00BA751D"/>
    <w:rsid w:val="00BC28CC"/>
    <w:rsid w:val="00BC61CB"/>
    <w:rsid w:val="00BC62BB"/>
    <w:rsid w:val="00BC6ECA"/>
    <w:rsid w:val="00BE7CEE"/>
    <w:rsid w:val="00C14645"/>
    <w:rsid w:val="00C14A9B"/>
    <w:rsid w:val="00C15853"/>
    <w:rsid w:val="00C15BC4"/>
    <w:rsid w:val="00C232AF"/>
    <w:rsid w:val="00C23B34"/>
    <w:rsid w:val="00C323A3"/>
    <w:rsid w:val="00C35E64"/>
    <w:rsid w:val="00C449C5"/>
    <w:rsid w:val="00C50972"/>
    <w:rsid w:val="00C56145"/>
    <w:rsid w:val="00C67348"/>
    <w:rsid w:val="00C678E1"/>
    <w:rsid w:val="00C82261"/>
    <w:rsid w:val="00C87746"/>
    <w:rsid w:val="00C94551"/>
    <w:rsid w:val="00C94C18"/>
    <w:rsid w:val="00C9788F"/>
    <w:rsid w:val="00CA08EA"/>
    <w:rsid w:val="00CB214B"/>
    <w:rsid w:val="00CC14C6"/>
    <w:rsid w:val="00CC158A"/>
    <w:rsid w:val="00CC3013"/>
    <w:rsid w:val="00CD1C29"/>
    <w:rsid w:val="00CD212F"/>
    <w:rsid w:val="00CD559A"/>
    <w:rsid w:val="00CE61B1"/>
    <w:rsid w:val="00CF0170"/>
    <w:rsid w:val="00CF11A8"/>
    <w:rsid w:val="00CF5E90"/>
    <w:rsid w:val="00D00D0F"/>
    <w:rsid w:val="00D1009E"/>
    <w:rsid w:val="00D16DAC"/>
    <w:rsid w:val="00D16DDD"/>
    <w:rsid w:val="00D25492"/>
    <w:rsid w:val="00D26D44"/>
    <w:rsid w:val="00D26D57"/>
    <w:rsid w:val="00D3479A"/>
    <w:rsid w:val="00D35510"/>
    <w:rsid w:val="00D3643D"/>
    <w:rsid w:val="00D36635"/>
    <w:rsid w:val="00D44B84"/>
    <w:rsid w:val="00D459D4"/>
    <w:rsid w:val="00D51313"/>
    <w:rsid w:val="00D633B4"/>
    <w:rsid w:val="00D73599"/>
    <w:rsid w:val="00D766AC"/>
    <w:rsid w:val="00D77AD5"/>
    <w:rsid w:val="00D860CB"/>
    <w:rsid w:val="00D874FB"/>
    <w:rsid w:val="00D955EA"/>
    <w:rsid w:val="00DA054D"/>
    <w:rsid w:val="00DA3CE0"/>
    <w:rsid w:val="00DB4A6A"/>
    <w:rsid w:val="00DC0D6D"/>
    <w:rsid w:val="00DC2687"/>
    <w:rsid w:val="00DD2D9F"/>
    <w:rsid w:val="00DD49F8"/>
    <w:rsid w:val="00DE2F34"/>
    <w:rsid w:val="00DE34CC"/>
    <w:rsid w:val="00DE7DB4"/>
    <w:rsid w:val="00DF76B5"/>
    <w:rsid w:val="00E00CAD"/>
    <w:rsid w:val="00E01A2E"/>
    <w:rsid w:val="00E06331"/>
    <w:rsid w:val="00E06CAD"/>
    <w:rsid w:val="00E072BE"/>
    <w:rsid w:val="00E07A8E"/>
    <w:rsid w:val="00E10704"/>
    <w:rsid w:val="00E1582C"/>
    <w:rsid w:val="00E24F8A"/>
    <w:rsid w:val="00E25A71"/>
    <w:rsid w:val="00E30DEB"/>
    <w:rsid w:val="00E340F0"/>
    <w:rsid w:val="00E34EF2"/>
    <w:rsid w:val="00E40ECA"/>
    <w:rsid w:val="00E415F6"/>
    <w:rsid w:val="00E429BC"/>
    <w:rsid w:val="00E504A5"/>
    <w:rsid w:val="00E50FA4"/>
    <w:rsid w:val="00E57495"/>
    <w:rsid w:val="00E577E2"/>
    <w:rsid w:val="00E62618"/>
    <w:rsid w:val="00E63803"/>
    <w:rsid w:val="00E65B13"/>
    <w:rsid w:val="00E66941"/>
    <w:rsid w:val="00E6741E"/>
    <w:rsid w:val="00E72A90"/>
    <w:rsid w:val="00E7758C"/>
    <w:rsid w:val="00E839C0"/>
    <w:rsid w:val="00E9443F"/>
    <w:rsid w:val="00EA270A"/>
    <w:rsid w:val="00EA5C7A"/>
    <w:rsid w:val="00EA66BC"/>
    <w:rsid w:val="00EB07DB"/>
    <w:rsid w:val="00EB2AE4"/>
    <w:rsid w:val="00EB6AD6"/>
    <w:rsid w:val="00EB6AEC"/>
    <w:rsid w:val="00ED12CB"/>
    <w:rsid w:val="00EE3682"/>
    <w:rsid w:val="00EE4FA0"/>
    <w:rsid w:val="00EE6666"/>
    <w:rsid w:val="00EE79A0"/>
    <w:rsid w:val="00EE7D2E"/>
    <w:rsid w:val="00EF1C4E"/>
    <w:rsid w:val="00F11406"/>
    <w:rsid w:val="00F13327"/>
    <w:rsid w:val="00F13C98"/>
    <w:rsid w:val="00F22A89"/>
    <w:rsid w:val="00F24039"/>
    <w:rsid w:val="00F30C62"/>
    <w:rsid w:val="00F43C72"/>
    <w:rsid w:val="00F44D2D"/>
    <w:rsid w:val="00F473D1"/>
    <w:rsid w:val="00F475E8"/>
    <w:rsid w:val="00F5339E"/>
    <w:rsid w:val="00F61562"/>
    <w:rsid w:val="00F63200"/>
    <w:rsid w:val="00F777CA"/>
    <w:rsid w:val="00FA5C3A"/>
    <w:rsid w:val="00FB16CD"/>
    <w:rsid w:val="00FB4413"/>
    <w:rsid w:val="00FB6415"/>
    <w:rsid w:val="00FB7784"/>
    <w:rsid w:val="00FC2AAF"/>
    <w:rsid w:val="00FC43BC"/>
    <w:rsid w:val="00FD02B6"/>
    <w:rsid w:val="00FD1DA8"/>
    <w:rsid w:val="00FD1E12"/>
    <w:rsid w:val="00FD4973"/>
    <w:rsid w:val="00FD7C1C"/>
    <w:rsid w:val="00FF4F70"/>
    <w:rsid w:val="00FF5FFA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CADE91"/>
  <w15:chartTrackingRefBased/>
  <w15:docId w15:val="{5F893340-8A7D-4EE0-AF56-05540B9C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header" w:uiPriority="99"/>
    <w:lsdException w:name="footer" w:uiPriority="99"/>
    <w:lsdException w:name="caption" w:locked="1" w:qFormat="1"/>
    <w:lsdException w:name="List" w:uiPriority="99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Pr>
      <w:sz w:val="24"/>
      <w:szCs w:val="24"/>
    </w:rPr>
  </w:style>
  <w:style w:type="paragraph" w:styleId="10">
    <w:name w:val="heading 1"/>
    <w:basedOn w:val="a5"/>
    <w:next w:val="a5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">
    <w:name w:val="heading 2"/>
    <w:basedOn w:val="a5"/>
    <w:next w:val="a5"/>
    <w:link w:val="21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5"/>
    <w:next w:val="a5"/>
    <w:link w:val="31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5"/>
    <w:next w:val="a5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5"/>
    <w:next w:val="a5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3">
    <w:name w:val="List"/>
    <w:basedOn w:val="a5"/>
    <w:link w:val="a9"/>
    <w:uiPriority w:val="99"/>
    <w:rsid w:val="00A63A8B"/>
    <w:pPr>
      <w:numPr>
        <w:numId w:val="7"/>
      </w:numPr>
      <w:spacing w:after="60"/>
      <w:jc w:val="both"/>
    </w:pPr>
  </w:style>
  <w:style w:type="paragraph" w:customStyle="1" w:styleId="aa">
    <w:name w:val="Год утверждения"/>
    <w:basedOn w:val="a5"/>
    <w:pPr>
      <w:jc w:val="center"/>
    </w:pPr>
    <w:rPr>
      <w:b/>
      <w:sz w:val="28"/>
      <w:szCs w:val="28"/>
    </w:rPr>
  </w:style>
  <w:style w:type="paragraph" w:styleId="ab">
    <w:name w:val="header"/>
    <w:basedOn w:val="a5"/>
    <w:link w:val="ac"/>
    <w:uiPriority w:val="99"/>
    <w:rsid w:val="00A14CB9"/>
    <w:pPr>
      <w:tabs>
        <w:tab w:val="center" w:pos="4677"/>
        <w:tab w:val="right" w:pos="9355"/>
      </w:tabs>
    </w:pPr>
  </w:style>
  <w:style w:type="paragraph" w:customStyle="1" w:styleId="ad">
    <w:name w:val="Утверждаю"/>
    <w:basedOn w:val="a5"/>
  </w:style>
  <w:style w:type="paragraph" w:styleId="32">
    <w:name w:val="toc 3"/>
    <w:basedOn w:val="a5"/>
    <w:next w:val="a5"/>
    <w:autoRedefine/>
    <w:semiHidden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5"/>
    <w:rsid w:val="0054040A"/>
    <w:pPr>
      <w:numPr>
        <w:numId w:val="9"/>
      </w:numPr>
      <w:spacing w:before="120"/>
      <w:jc w:val="both"/>
    </w:pPr>
  </w:style>
  <w:style w:type="paragraph" w:customStyle="1" w:styleId="22">
    <w:name w:val="Пункт 2"/>
    <w:basedOn w:val="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3">
    <w:name w:val="Пункт 3"/>
    <w:basedOn w:val="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1">
    <w:name w:val="Пункт 4"/>
    <w:basedOn w:val="4"/>
    <w:rsid w:val="00645118"/>
    <w:pPr>
      <w:keepNext w:val="0"/>
      <w:jc w:val="both"/>
    </w:pPr>
    <w:rPr>
      <w:b w:val="0"/>
    </w:rPr>
  </w:style>
  <w:style w:type="paragraph" w:customStyle="1" w:styleId="50">
    <w:name w:val="Пункт 5"/>
    <w:basedOn w:val="5"/>
    <w:link w:val="51"/>
    <w:pPr>
      <w:spacing w:before="60"/>
    </w:pPr>
    <w:rPr>
      <w:b w:val="0"/>
      <w:sz w:val="24"/>
      <w:szCs w:val="24"/>
    </w:rPr>
  </w:style>
  <w:style w:type="character" w:customStyle="1" w:styleId="51">
    <w:name w:val="Пункт 5 Знак"/>
    <w:link w:val="50"/>
    <w:locked/>
    <w:rsid w:val="0080314C"/>
    <w:rPr>
      <w:bCs/>
      <w:iCs/>
      <w:sz w:val="24"/>
      <w:szCs w:val="24"/>
    </w:rPr>
  </w:style>
  <w:style w:type="paragraph" w:customStyle="1" w:styleId="a2">
    <w:name w:val="Приложение"/>
    <w:basedOn w:val="a5"/>
    <w:next w:val="a5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e">
    <w:name w:val="Табличный"/>
    <w:basedOn w:val="a5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">
    <w:name w:val="Содержание"/>
    <w:basedOn w:val="a5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0">
    <w:name w:val="Верх. колонт. четн."/>
    <w:basedOn w:val="a5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1">
    <w:name w:val="Верх. колонт. нечет."/>
    <w:basedOn w:val="a5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2">
    <w:name w:val="Balloon Text"/>
    <w:basedOn w:val="a5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3">
    <w:name w:val="Block Text"/>
    <w:basedOn w:val="a5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3">
    <w:name w:val="toc 1"/>
    <w:basedOn w:val="a5"/>
    <w:next w:val="a5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5"/>
    <w:next w:val="a5"/>
    <w:autoRedefine/>
    <w:semiHidden/>
    <w:pPr>
      <w:ind w:left="240"/>
    </w:pPr>
    <w:rPr>
      <w:smallCaps/>
      <w:sz w:val="20"/>
      <w:szCs w:val="20"/>
    </w:rPr>
  </w:style>
  <w:style w:type="paragraph" w:styleId="af4">
    <w:name w:val="caption"/>
    <w:basedOn w:val="a5"/>
    <w:next w:val="a5"/>
    <w:qFormat/>
    <w:rsid w:val="003212DE"/>
    <w:pPr>
      <w:spacing w:before="120" w:after="120"/>
      <w:jc w:val="center"/>
    </w:pPr>
    <w:rPr>
      <w:b/>
      <w:bCs/>
      <w:szCs w:val="20"/>
    </w:rPr>
  </w:style>
  <w:style w:type="paragraph" w:customStyle="1" w:styleId="af5">
    <w:name w:val="Название таблицы"/>
    <w:basedOn w:val="af4"/>
    <w:rsid w:val="00BC62BB"/>
    <w:pPr>
      <w:keepNext/>
      <w:spacing w:after="0"/>
      <w:jc w:val="left"/>
    </w:pPr>
    <w:rPr>
      <w:szCs w:val="22"/>
    </w:rPr>
  </w:style>
  <w:style w:type="paragraph" w:customStyle="1" w:styleId="af6">
    <w:name w:val="Табличный_заголовки"/>
    <w:basedOn w:val="a5"/>
    <w:rsid w:val="00597D21"/>
    <w:pPr>
      <w:jc w:val="center"/>
    </w:pPr>
    <w:rPr>
      <w:b/>
      <w:szCs w:val="22"/>
    </w:rPr>
  </w:style>
  <w:style w:type="paragraph" w:customStyle="1" w:styleId="af7">
    <w:name w:val="Табличный_центр"/>
    <w:basedOn w:val="a5"/>
    <w:pPr>
      <w:jc w:val="center"/>
    </w:pPr>
    <w:rPr>
      <w:sz w:val="22"/>
      <w:szCs w:val="22"/>
    </w:rPr>
  </w:style>
  <w:style w:type="paragraph" w:customStyle="1" w:styleId="11">
    <w:name w:val="Список 1)"/>
    <w:basedOn w:val="a5"/>
    <w:rsid w:val="00E072BE"/>
    <w:pPr>
      <w:numPr>
        <w:numId w:val="4"/>
      </w:numPr>
      <w:spacing w:after="60"/>
      <w:jc w:val="both"/>
    </w:pPr>
  </w:style>
  <w:style w:type="paragraph" w:customStyle="1" w:styleId="af8">
    <w:name w:val="Примечания"/>
    <w:basedOn w:val="a5"/>
    <w:link w:val="14"/>
    <w:pPr>
      <w:spacing w:before="120"/>
      <w:ind w:firstLine="567"/>
      <w:jc w:val="both"/>
    </w:pPr>
    <w:rPr>
      <w:spacing w:val="80"/>
    </w:rPr>
  </w:style>
  <w:style w:type="character" w:customStyle="1" w:styleId="14">
    <w:name w:val="Примечания Знак1"/>
    <w:link w:val="af8"/>
    <w:locked/>
    <w:rsid w:val="00E6741E"/>
    <w:rPr>
      <w:spacing w:val="80"/>
      <w:sz w:val="24"/>
      <w:lang w:val="ru-RU" w:eastAsia="ru-RU"/>
    </w:rPr>
  </w:style>
  <w:style w:type="paragraph" w:customStyle="1" w:styleId="af9">
    <w:name w:val="Внимание"/>
    <w:basedOn w:val="a5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a5"/>
    <w:link w:val="afa"/>
    <w:rsid w:val="00301DFE"/>
    <w:pPr>
      <w:numPr>
        <w:numId w:val="3"/>
      </w:numPr>
    </w:pPr>
    <w:rPr>
      <w:sz w:val="22"/>
      <w:szCs w:val="22"/>
    </w:rPr>
  </w:style>
  <w:style w:type="paragraph" w:styleId="42">
    <w:name w:val="toc 4"/>
    <w:basedOn w:val="a5"/>
    <w:next w:val="a5"/>
    <w:autoRedefine/>
    <w:semiHidden/>
    <w:pPr>
      <w:ind w:left="720"/>
    </w:pPr>
    <w:rPr>
      <w:sz w:val="18"/>
      <w:szCs w:val="18"/>
    </w:rPr>
  </w:style>
  <w:style w:type="paragraph" w:styleId="52">
    <w:name w:val="toc 5"/>
    <w:basedOn w:val="a5"/>
    <w:next w:val="a5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5"/>
    <w:next w:val="a5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5"/>
    <w:next w:val="a5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5"/>
    <w:next w:val="a5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5"/>
    <w:next w:val="a5"/>
    <w:autoRedefine/>
    <w:semiHidden/>
    <w:pPr>
      <w:ind w:left="1920"/>
    </w:pPr>
    <w:rPr>
      <w:sz w:val="18"/>
      <w:szCs w:val="18"/>
    </w:rPr>
  </w:style>
  <w:style w:type="character" w:styleId="afb">
    <w:name w:val="Hyperlink"/>
    <w:rPr>
      <w:color w:val="0000FF"/>
      <w:u w:val="single"/>
    </w:rPr>
  </w:style>
  <w:style w:type="paragraph" w:styleId="afc">
    <w:name w:val="Body Text"/>
    <w:basedOn w:val="a5"/>
    <w:link w:val="afd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d">
    <w:name w:val="Основной текст Знак"/>
    <w:link w:val="afc"/>
    <w:locked/>
    <w:rsid w:val="0080314C"/>
    <w:rPr>
      <w:sz w:val="24"/>
      <w:lang w:val="ru-RU" w:eastAsia="ru-RU"/>
    </w:rPr>
  </w:style>
  <w:style w:type="paragraph" w:customStyle="1" w:styleId="afe">
    <w:name w:val="Верхняя шапка"/>
    <w:basedOn w:val="a5"/>
    <w:rsid w:val="006F3034"/>
    <w:pPr>
      <w:jc w:val="center"/>
    </w:pPr>
    <w:rPr>
      <w:b/>
      <w:bCs/>
      <w:sz w:val="28"/>
      <w:szCs w:val="20"/>
    </w:rPr>
  </w:style>
  <w:style w:type="paragraph" w:styleId="aff">
    <w:name w:val="toa heading"/>
    <w:basedOn w:val="a5"/>
    <w:next w:val="a5"/>
    <w:semiHidden/>
    <w:pPr>
      <w:spacing w:before="40" w:after="20"/>
      <w:jc w:val="center"/>
    </w:pPr>
    <w:rPr>
      <w:b/>
      <w:sz w:val="22"/>
      <w:szCs w:val="20"/>
    </w:rPr>
  </w:style>
  <w:style w:type="paragraph" w:styleId="aff0">
    <w:name w:val="annotation text"/>
    <w:basedOn w:val="a5"/>
    <w:semiHidden/>
    <w:rPr>
      <w:sz w:val="20"/>
      <w:szCs w:val="20"/>
    </w:rPr>
  </w:style>
  <w:style w:type="paragraph" w:styleId="aff1">
    <w:name w:val="annotation subject"/>
    <w:basedOn w:val="aff0"/>
    <w:next w:val="aff0"/>
    <w:semiHidden/>
    <w:pPr>
      <w:ind w:firstLine="284"/>
      <w:jc w:val="both"/>
    </w:pPr>
    <w:rPr>
      <w:b/>
      <w:bCs/>
    </w:rPr>
  </w:style>
  <w:style w:type="paragraph" w:customStyle="1" w:styleId="aff2">
    <w:name w:val="ЕСКД_название устройства"/>
    <w:basedOn w:val="a5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4">
    <w:name w:val="Требования"/>
    <w:basedOn w:val="22"/>
    <w:pPr>
      <w:numPr>
        <w:numId w:val="5"/>
      </w:numPr>
      <w:tabs>
        <w:tab w:val="clear" w:pos="1134"/>
      </w:tabs>
    </w:pPr>
    <w:rPr>
      <w:i/>
    </w:rPr>
  </w:style>
  <w:style w:type="paragraph" w:customStyle="1" w:styleId="a0">
    <w:name w:val="Список а)"/>
    <w:basedOn w:val="a3"/>
    <w:rsid w:val="0054040A"/>
    <w:pPr>
      <w:numPr>
        <w:numId w:val="2"/>
      </w:numPr>
      <w:ind w:firstLine="0"/>
    </w:pPr>
  </w:style>
  <w:style w:type="paragraph" w:styleId="aff3">
    <w:name w:val="Document Map"/>
    <w:basedOn w:val="a5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f4">
    <w:name w:val="Внимание_Опасность"/>
    <w:basedOn w:val="af9"/>
    <w:pPr>
      <w:keepLines/>
    </w:pPr>
    <w:rPr>
      <w:caps/>
    </w:rPr>
  </w:style>
  <w:style w:type="character" w:styleId="aff5">
    <w:name w:val="annotation reference"/>
    <w:semiHidden/>
    <w:rPr>
      <w:sz w:val="16"/>
    </w:rPr>
  </w:style>
  <w:style w:type="paragraph" w:customStyle="1" w:styleId="aff6">
    <w:name w:val="Абзац"/>
    <w:basedOn w:val="a5"/>
    <w:link w:val="aff7"/>
    <w:pPr>
      <w:spacing w:before="120" w:after="60"/>
      <w:ind w:firstLine="567"/>
      <w:jc w:val="both"/>
    </w:pPr>
  </w:style>
  <w:style w:type="paragraph" w:customStyle="1" w:styleId="aff8">
    <w:name w:val="Табличный_слева"/>
    <w:basedOn w:val="a5"/>
    <w:rsid w:val="00052ADA"/>
    <w:rPr>
      <w:szCs w:val="22"/>
    </w:rPr>
  </w:style>
  <w:style w:type="paragraph" w:customStyle="1" w:styleId="1">
    <w:name w:val="Обычный 1"/>
    <w:basedOn w:val="a5"/>
    <w:next w:val="a5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character" w:customStyle="1" w:styleId="afa">
    <w:name w:val="Табличный_нумерованный Знак"/>
    <w:link w:val="a1"/>
    <w:locked/>
    <w:rsid w:val="00F5339E"/>
    <w:rPr>
      <w:sz w:val="22"/>
      <w:szCs w:val="22"/>
    </w:rPr>
  </w:style>
  <w:style w:type="character" w:customStyle="1" w:styleId="aff7">
    <w:name w:val="Абзац Знак"/>
    <w:link w:val="aff6"/>
    <w:locked/>
    <w:rsid w:val="0069205C"/>
    <w:rPr>
      <w:sz w:val="24"/>
      <w:lang w:val="ru-RU" w:eastAsia="ru-RU"/>
    </w:rPr>
  </w:style>
  <w:style w:type="paragraph" w:styleId="aff9">
    <w:name w:val="footer"/>
    <w:basedOn w:val="a5"/>
    <w:link w:val="affa"/>
    <w:uiPriority w:val="99"/>
    <w:rsid w:val="00A14CB9"/>
    <w:pPr>
      <w:tabs>
        <w:tab w:val="center" w:pos="4677"/>
        <w:tab w:val="right" w:pos="9355"/>
      </w:tabs>
    </w:pPr>
  </w:style>
  <w:style w:type="table" w:styleId="affb">
    <w:name w:val="Table Grid"/>
    <w:basedOn w:val="a7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FollowedHyperlink"/>
    <w:rsid w:val="0084131A"/>
    <w:rPr>
      <w:color w:val="800080"/>
      <w:u w:val="single"/>
    </w:rPr>
  </w:style>
  <w:style w:type="paragraph" w:customStyle="1" w:styleId="affd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e">
    <w:name w:val="Шапка таблицы"/>
    <w:basedOn w:val="a5"/>
    <w:rsid w:val="0084131A"/>
    <w:pPr>
      <w:jc w:val="center"/>
    </w:pPr>
    <w:rPr>
      <w:b/>
      <w:szCs w:val="20"/>
    </w:rPr>
  </w:style>
  <w:style w:type="paragraph" w:customStyle="1" w:styleId="afff">
    <w:name w:val="Лист согласования"/>
    <w:basedOn w:val="a5"/>
    <w:rsid w:val="0084131A"/>
    <w:pPr>
      <w:ind w:firstLine="851"/>
      <w:jc w:val="center"/>
    </w:pPr>
    <w:rPr>
      <w:b/>
      <w:bCs/>
      <w:szCs w:val="20"/>
    </w:rPr>
  </w:style>
  <w:style w:type="character" w:customStyle="1" w:styleId="a9">
    <w:name w:val="Список Знак"/>
    <w:link w:val="a3"/>
    <w:locked/>
    <w:rsid w:val="00A63A8B"/>
    <w:rPr>
      <w:sz w:val="24"/>
      <w:szCs w:val="24"/>
    </w:rPr>
  </w:style>
  <w:style w:type="paragraph" w:customStyle="1" w:styleId="afff0">
    <w:name w:val="Табличный_по ширине"/>
    <w:basedOn w:val="aff8"/>
    <w:rsid w:val="009A4AC0"/>
    <w:pPr>
      <w:jc w:val="both"/>
    </w:pPr>
  </w:style>
  <w:style w:type="paragraph" w:customStyle="1" w:styleId="20">
    <w:name w:val="Заголовок 2_Приложения"/>
    <w:basedOn w:val="a5"/>
    <w:next w:val="aff6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f6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f6"/>
    <w:rsid w:val="0024071D"/>
    <w:pPr>
      <w:numPr>
        <w:ilvl w:val="3"/>
        <w:numId w:val="8"/>
      </w:numPr>
      <w:spacing w:before="120" w:after="120"/>
    </w:pPr>
    <w:rPr>
      <w:b/>
    </w:rPr>
  </w:style>
  <w:style w:type="paragraph" w:customStyle="1" w:styleId="afff1">
    <w:name w:val="Табличный_справа"/>
    <w:basedOn w:val="aff8"/>
    <w:uiPriority w:val="99"/>
    <w:rsid w:val="00803DB7"/>
    <w:pPr>
      <w:jc w:val="right"/>
    </w:pPr>
  </w:style>
  <w:style w:type="paragraph" w:customStyle="1" w:styleId="12">
    <w:name w:val="Список 1."/>
    <w:basedOn w:val="11"/>
    <w:rsid w:val="001D1404"/>
    <w:pPr>
      <w:numPr>
        <w:numId w:val="10"/>
      </w:numPr>
    </w:pPr>
  </w:style>
  <w:style w:type="character" w:customStyle="1" w:styleId="afff2">
    <w:name w:val="Подпись к таблице_"/>
    <w:uiPriority w:val="99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character" w:customStyle="1" w:styleId="21">
    <w:name w:val="Заголовок 2 Знак"/>
    <w:link w:val="2"/>
    <w:locked/>
    <w:rsid w:val="008009CB"/>
    <w:rPr>
      <w:b/>
      <w:bCs/>
      <w:iCs/>
      <w:sz w:val="24"/>
      <w:szCs w:val="28"/>
    </w:rPr>
  </w:style>
  <w:style w:type="paragraph" w:customStyle="1" w:styleId="15">
    <w:name w:val="список1."/>
    <w:basedOn w:val="a5"/>
    <w:rsid w:val="009E138C"/>
    <w:pPr>
      <w:spacing w:before="100" w:beforeAutospacing="1" w:after="100" w:afterAutospacing="1"/>
    </w:pPr>
  </w:style>
  <w:style w:type="character" w:customStyle="1" w:styleId="31">
    <w:name w:val="Заголовок 3 Знак"/>
    <w:link w:val="3"/>
    <w:locked/>
    <w:rsid w:val="00827B32"/>
    <w:rPr>
      <w:bCs/>
      <w:i/>
      <w:sz w:val="24"/>
      <w:szCs w:val="26"/>
    </w:rPr>
  </w:style>
  <w:style w:type="paragraph" w:customStyle="1" w:styleId="afff3">
    <w:name w:val="обычный"/>
    <w:basedOn w:val="a5"/>
    <w:rsid w:val="00827B32"/>
    <w:rPr>
      <w:color w:val="000000"/>
      <w:sz w:val="20"/>
      <w:szCs w:val="20"/>
    </w:rPr>
  </w:style>
  <w:style w:type="character" w:customStyle="1" w:styleId="afff4">
    <w:name w:val="НАДПИСЬ"/>
    <w:rsid w:val="00AB5998"/>
    <w:rPr>
      <w:rFonts w:ascii="Times New Roman" w:hAnsi="Times New Roman"/>
      <w:sz w:val="24"/>
    </w:rPr>
  </w:style>
  <w:style w:type="paragraph" w:customStyle="1" w:styleId="afff5">
    <w:name w:val="НАДПИСЬ АБЗАЦ"/>
    <w:basedOn w:val="a5"/>
    <w:qFormat/>
    <w:rsid w:val="00AB5998"/>
    <w:pPr>
      <w:jc w:val="center"/>
    </w:pPr>
  </w:style>
  <w:style w:type="character" w:customStyle="1" w:styleId="ac">
    <w:name w:val="Верхний колонтитул Знак"/>
    <w:link w:val="ab"/>
    <w:uiPriority w:val="99"/>
    <w:rsid w:val="00D459D4"/>
    <w:rPr>
      <w:sz w:val="24"/>
      <w:szCs w:val="24"/>
    </w:rPr>
  </w:style>
  <w:style w:type="paragraph" w:customStyle="1" w:styleId="16">
    <w:name w:val="Заголовок 1 БЕЗ НОМЕРА"/>
    <w:basedOn w:val="10"/>
    <w:next w:val="aff6"/>
    <w:qFormat/>
    <w:rsid w:val="00D459D4"/>
    <w:pPr>
      <w:numPr>
        <w:numId w:val="0"/>
      </w:numPr>
      <w:jc w:val="center"/>
    </w:pPr>
  </w:style>
  <w:style w:type="paragraph" w:customStyle="1" w:styleId="afff6">
    <w:name w:val="Абзац БЕЗ ОТСТУПА"/>
    <w:basedOn w:val="aff6"/>
    <w:qFormat/>
    <w:rsid w:val="00780BB8"/>
    <w:pPr>
      <w:spacing w:after="120"/>
      <w:ind w:firstLine="0"/>
    </w:pPr>
  </w:style>
  <w:style w:type="character" w:customStyle="1" w:styleId="fontstyle01">
    <w:name w:val="fontstyle01"/>
    <w:basedOn w:val="a6"/>
    <w:rsid w:val="003922AA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7">
    <w:name w:val="Список Знак1"/>
    <w:locked/>
    <w:rsid w:val="00442308"/>
    <w:rPr>
      <w:sz w:val="24"/>
      <w:szCs w:val="24"/>
      <w:lang w:val="ru-RU" w:eastAsia="ru-RU" w:bidi="ar-SA"/>
    </w:rPr>
  </w:style>
  <w:style w:type="character" w:customStyle="1" w:styleId="affa">
    <w:name w:val="Нижний колонтитул Знак"/>
    <w:basedOn w:val="a6"/>
    <w:link w:val="aff9"/>
    <w:uiPriority w:val="99"/>
    <w:rsid w:val="004820FF"/>
    <w:rPr>
      <w:sz w:val="24"/>
      <w:szCs w:val="24"/>
    </w:rPr>
  </w:style>
  <w:style w:type="character" w:customStyle="1" w:styleId="110">
    <w:name w:val="Основной текст + 11"/>
    <w:aliases w:val="5 pt6,Не полужирный"/>
    <w:rsid w:val="00967006"/>
    <w:rPr>
      <w:rFonts w:ascii="Times New Roman" w:hAnsi="Times New Roman" w:cs="Times New Roman"/>
      <w:sz w:val="23"/>
      <w:szCs w:val="23"/>
      <w:u w:val="none"/>
    </w:rPr>
  </w:style>
  <w:style w:type="character" w:customStyle="1" w:styleId="24">
    <w:name w:val="Основной текст (2)_"/>
    <w:rsid w:val="00636105"/>
    <w:rPr>
      <w:rFonts w:ascii="Times New Roman" w:hAnsi="Times New Roman"/>
      <w:u w:val="none"/>
    </w:rPr>
  </w:style>
  <w:style w:type="paragraph" w:customStyle="1" w:styleId="18">
    <w:name w:val="Абзац списка1"/>
    <w:basedOn w:val="a5"/>
    <w:rsid w:val="00636105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990FB-245B-4F35-9923-1404F1E0F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ЗАО "ЭлеСи"</vt:lpstr>
      <vt:lpstr>ЗАО "ЭлеСи"</vt:lpstr>
    </vt:vector>
  </TitlesOfParts>
  <Company>home</Company>
  <LinksUpToDate>false</LinksUpToDate>
  <CharactersWithSpaces>4646</CharactersWithSpaces>
  <SharedDoc>false</SharedDoc>
  <HLinks>
    <vt:vector size="24" baseType="variant">
      <vt:variant>
        <vt:i4>4980828</vt:i4>
      </vt:variant>
      <vt:variant>
        <vt:i4>66</vt:i4>
      </vt:variant>
      <vt:variant>
        <vt:i4>0</vt:i4>
      </vt:variant>
      <vt:variant>
        <vt:i4>5</vt:i4>
      </vt:variant>
      <vt:variant>
        <vt:lpwstr>http://www.iprbookshop.ru/62792.html</vt:lpwstr>
      </vt:variant>
      <vt:variant>
        <vt:lpwstr/>
      </vt:variant>
      <vt:variant>
        <vt:i4>2359405</vt:i4>
      </vt:variant>
      <vt:variant>
        <vt:i4>63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60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  <vt:variant>
        <vt:i4>2359405</vt:i4>
      </vt:variant>
      <vt:variant>
        <vt:i4>57</vt:i4>
      </vt:variant>
      <vt:variant>
        <vt:i4>0</vt:i4>
      </vt:variant>
      <vt:variant>
        <vt:i4>5</vt:i4>
      </vt:variant>
      <vt:variant>
        <vt:lpwstr>https://cloud.mail.ru/public/D1rT/piGCQnmuX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d1m0n</cp:lastModifiedBy>
  <cp:revision>6</cp:revision>
  <cp:lastPrinted>2023-06-08T10:10:00Z</cp:lastPrinted>
  <dcterms:created xsi:type="dcterms:W3CDTF">2023-06-08T10:10:00Z</dcterms:created>
  <dcterms:modified xsi:type="dcterms:W3CDTF">2023-09-24T07:42:00Z</dcterms:modified>
</cp:coreProperties>
</file>