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00" w:rsidRPr="00B06F74" w:rsidRDefault="00371C00" w:rsidP="00371C00">
      <w:pPr>
        <w:widowControl w:val="0"/>
        <w:suppressAutoHyphens/>
        <w:autoSpaceDE w:val="0"/>
        <w:autoSpaceDN w:val="0"/>
        <w:spacing w:after="0" w:line="240" w:lineRule="auto"/>
        <w:ind w:firstLine="760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B06F74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ПРИЛОЖЕНИЕ 2</w:t>
      </w:r>
    </w:p>
    <w:p w:rsidR="00371C00" w:rsidRPr="00C855F4" w:rsidRDefault="00371C00" w:rsidP="00371C00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C855F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МИНИСТЕРСТВО ОБРАЗОВАНИЯ И НАУКИ РОССИЙСКОЙ ФЕДЕРАЦИИ</w:t>
      </w:r>
    </w:p>
    <w:p w:rsidR="00371C00" w:rsidRPr="00B06F74" w:rsidRDefault="00371C00" w:rsidP="00371C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60"/>
        <w:jc w:val="center"/>
        <w:rPr>
          <w:rFonts w:ascii="Times New Roman" w:hAnsi="Times New Roman" w:cs="Times New Roman"/>
          <w:sz w:val="20"/>
          <w:szCs w:val="20"/>
        </w:rPr>
      </w:pPr>
    </w:p>
    <w:p w:rsidR="00371C00" w:rsidRPr="00B06F74" w:rsidRDefault="00371C00" w:rsidP="00371C00">
      <w:pPr>
        <w:widowControl w:val="0"/>
        <w:autoSpaceDE w:val="0"/>
        <w:autoSpaceDN w:val="0"/>
        <w:adjustRightInd w:val="0"/>
        <w:spacing w:after="5" w:line="240" w:lineRule="auto"/>
        <w:ind w:left="5" w:firstLine="760"/>
        <w:jc w:val="center"/>
        <w:rPr>
          <w:rFonts w:ascii="Times New Roman CYR" w:hAnsi="Times New Roman CYR" w:cs="Times New Roman CYR"/>
          <w:sz w:val="24"/>
          <w:szCs w:val="24"/>
        </w:rPr>
      </w:pPr>
      <w:r w:rsidRPr="00B06F74">
        <w:rPr>
          <w:rFonts w:ascii="Times New Roman CYR" w:hAnsi="Times New Roman CYR" w:cs="Times New Roman CYR"/>
          <w:sz w:val="24"/>
          <w:szCs w:val="24"/>
        </w:rPr>
        <w:t>ФЕДЕРАЛЬНОЕ ГОСУДАРСТВЕННОЕ БЮДЖЕТНОЕ ОБРАЗОВАТЕЛЬНОЕ</w:t>
      </w:r>
    </w:p>
    <w:p w:rsidR="00371C00" w:rsidRPr="00B06F74" w:rsidRDefault="00371C00" w:rsidP="00371C00">
      <w:pPr>
        <w:widowControl w:val="0"/>
        <w:autoSpaceDE w:val="0"/>
        <w:autoSpaceDN w:val="0"/>
        <w:adjustRightInd w:val="0"/>
        <w:spacing w:after="5" w:line="240" w:lineRule="auto"/>
        <w:ind w:left="5" w:firstLine="760"/>
        <w:jc w:val="center"/>
        <w:rPr>
          <w:rFonts w:ascii="Times New Roman CYR" w:hAnsi="Times New Roman CYR" w:cs="Times New Roman CYR"/>
          <w:sz w:val="24"/>
          <w:szCs w:val="24"/>
        </w:rPr>
      </w:pPr>
      <w:r w:rsidRPr="00B06F74">
        <w:rPr>
          <w:rFonts w:ascii="Times New Roman CYR" w:hAnsi="Times New Roman CYR" w:cs="Times New Roman CYR"/>
          <w:sz w:val="24"/>
          <w:szCs w:val="24"/>
        </w:rPr>
        <w:t>УЧРЕЖДЕНИЕ ВЫСШЕГО ОБРАЗОВАНИЯ</w:t>
      </w:r>
    </w:p>
    <w:p w:rsidR="00371C00" w:rsidRPr="00B06F74" w:rsidRDefault="00371C00" w:rsidP="00371C00">
      <w:pPr>
        <w:widowControl w:val="0"/>
        <w:autoSpaceDE w:val="0"/>
        <w:autoSpaceDN w:val="0"/>
        <w:adjustRightInd w:val="0"/>
        <w:spacing w:after="5" w:line="240" w:lineRule="auto"/>
        <w:ind w:left="5" w:firstLine="760"/>
        <w:jc w:val="center"/>
        <w:rPr>
          <w:rFonts w:ascii="Times New Roman" w:hAnsi="Times New Roman" w:cs="Times New Roman"/>
          <w:sz w:val="24"/>
          <w:szCs w:val="24"/>
        </w:rPr>
      </w:pPr>
      <w:r w:rsidRPr="00B06F74">
        <w:rPr>
          <w:rFonts w:ascii="Times New Roman" w:hAnsi="Times New Roman" w:cs="Times New Roman"/>
          <w:sz w:val="24"/>
          <w:szCs w:val="24"/>
        </w:rPr>
        <w:t>«</w:t>
      </w:r>
      <w:r w:rsidRPr="00B06F74">
        <w:rPr>
          <w:rFonts w:ascii="Times New Roman CYR" w:hAnsi="Times New Roman CYR" w:cs="Times New Roman CYR"/>
          <w:sz w:val="24"/>
          <w:szCs w:val="24"/>
        </w:rPr>
        <w:t>РЯЗАНСКИЙ ГОСУДАРСТВЕННЫЙ РАДИОТЕХНИЧЕСКИЙ УНИВЕРСИТЕТ ИМЕНИ В.Ф. УТКИНА</w:t>
      </w:r>
      <w:r w:rsidRPr="00B06F74">
        <w:rPr>
          <w:rFonts w:ascii="Times New Roman" w:hAnsi="Times New Roman" w:cs="Times New Roman"/>
          <w:sz w:val="24"/>
          <w:szCs w:val="24"/>
        </w:rPr>
        <w:t>»</w:t>
      </w:r>
    </w:p>
    <w:p w:rsidR="00371C00" w:rsidRPr="00B06F74" w:rsidRDefault="00371C00" w:rsidP="00371C00">
      <w:pPr>
        <w:widowControl w:val="0"/>
        <w:suppressAutoHyphens/>
        <w:autoSpaceDE w:val="0"/>
        <w:autoSpaceDN w:val="0"/>
        <w:spacing w:after="0" w:line="240" w:lineRule="auto"/>
        <w:ind w:firstLine="760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B06F74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к рабочей программе дисциплины</w:t>
      </w:r>
    </w:p>
    <w:p w:rsidR="00371C00" w:rsidRPr="00B06F74" w:rsidRDefault="00371C00" w:rsidP="00371C00">
      <w:pPr>
        <w:widowControl w:val="0"/>
        <w:suppressAutoHyphens/>
        <w:autoSpaceDE w:val="0"/>
        <w:autoSpaceDN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kern w:val="2"/>
          <w:sz w:val="20"/>
          <w:szCs w:val="20"/>
        </w:rPr>
      </w:pPr>
    </w:p>
    <w:p w:rsidR="00371C00" w:rsidRPr="00B06F74" w:rsidRDefault="00371C00" w:rsidP="00371C00">
      <w:pPr>
        <w:widowControl w:val="0"/>
        <w:spacing w:after="5" w:line="240" w:lineRule="auto"/>
        <w:ind w:left="5" w:firstLine="76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371C00" w:rsidRPr="00B06F74" w:rsidRDefault="00371C00" w:rsidP="00371C00">
      <w:pPr>
        <w:widowControl w:val="0"/>
        <w:autoSpaceDE w:val="0"/>
        <w:spacing w:after="5" w:line="240" w:lineRule="auto"/>
        <w:ind w:left="5" w:firstLine="760"/>
        <w:jc w:val="center"/>
        <w:rPr>
          <w:rFonts w:ascii="Times New Roman" w:eastAsia="TimesNewRomanPSMT" w:hAnsi="Times New Roman" w:cs="Times New Roman"/>
          <w:kern w:val="2"/>
          <w:sz w:val="24"/>
          <w:szCs w:val="24"/>
          <w:lang w:eastAsia="zh-CN"/>
        </w:rPr>
      </w:pPr>
      <w:r w:rsidRPr="00B06F74">
        <w:rPr>
          <w:rFonts w:ascii="Times New Roman" w:eastAsia="TimesNewRomanPSMT" w:hAnsi="Times New Roman" w:cs="Times New Roman"/>
          <w:kern w:val="2"/>
          <w:sz w:val="24"/>
          <w:szCs w:val="24"/>
          <w:lang w:eastAsia="zh-CN"/>
        </w:rPr>
        <w:t>Кафедра «Экономическая безопасность, анализ и учет»</w:t>
      </w:r>
    </w:p>
    <w:p w:rsidR="00371C00" w:rsidRPr="00B06F74" w:rsidRDefault="00371C00" w:rsidP="00371C00">
      <w:pPr>
        <w:widowControl w:val="0"/>
        <w:autoSpaceDE w:val="0"/>
        <w:spacing w:after="5" w:line="240" w:lineRule="auto"/>
        <w:ind w:left="5" w:firstLine="760"/>
        <w:jc w:val="center"/>
        <w:rPr>
          <w:rFonts w:ascii="Times New Roman" w:eastAsia="TimesNewRomanPSMT" w:hAnsi="Times New Roman" w:cs="Times New Roman"/>
          <w:kern w:val="2"/>
          <w:sz w:val="24"/>
          <w:szCs w:val="24"/>
          <w:lang w:eastAsia="zh-CN"/>
        </w:rPr>
      </w:pPr>
    </w:p>
    <w:p w:rsidR="00371C00" w:rsidRPr="00B06F74" w:rsidRDefault="00371C00" w:rsidP="00371C00">
      <w:pPr>
        <w:widowControl w:val="0"/>
        <w:autoSpaceDE w:val="0"/>
        <w:spacing w:after="5" w:line="360" w:lineRule="auto"/>
        <w:ind w:left="5" w:firstLine="76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371C00" w:rsidRDefault="00371C00" w:rsidP="00371C00">
      <w:pPr>
        <w:widowControl w:val="0"/>
        <w:autoSpaceDE w:val="0"/>
        <w:spacing w:after="5" w:line="360" w:lineRule="auto"/>
        <w:ind w:left="5" w:firstLine="76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371C00" w:rsidRPr="00B06F74" w:rsidRDefault="00371C00" w:rsidP="00371C00">
      <w:pPr>
        <w:widowControl w:val="0"/>
        <w:autoSpaceDE w:val="0"/>
        <w:spacing w:after="5" w:line="360" w:lineRule="auto"/>
        <w:ind w:left="5" w:firstLine="76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B06F7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МЕТОДИЧЕСКОЕ ОБЕСПЕЧЕНИЕ  ДИСЦИПЛИНЫ</w:t>
      </w:r>
    </w:p>
    <w:p w:rsidR="00371C00" w:rsidRDefault="00371C00" w:rsidP="00371C00">
      <w:pPr>
        <w:widowControl w:val="0"/>
        <w:numPr>
          <w:ilvl w:val="0"/>
          <w:numId w:val="6"/>
        </w:numPr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371C00" w:rsidRPr="00CB14F5" w:rsidRDefault="00371C00" w:rsidP="00371C00">
      <w:pPr>
        <w:widowControl w:val="0"/>
        <w:numPr>
          <w:ilvl w:val="0"/>
          <w:numId w:val="6"/>
        </w:numPr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B14F5">
        <w:rPr>
          <w:rFonts w:ascii="Times New Roman" w:hAnsi="Times New Roman" w:cs="Times New Roman"/>
          <w:b/>
          <w:sz w:val="28"/>
          <w:szCs w:val="28"/>
          <w:lang w:eastAsia="ar-SA"/>
        </w:rPr>
        <w:t>Б</w:t>
      </w:r>
      <w:proofErr w:type="gramStart"/>
      <w:r w:rsidRPr="00CB14F5">
        <w:rPr>
          <w:rFonts w:ascii="Times New Roman" w:hAnsi="Times New Roman" w:cs="Times New Roman"/>
          <w:b/>
          <w:sz w:val="28"/>
          <w:szCs w:val="28"/>
          <w:lang w:eastAsia="ar-SA"/>
        </w:rPr>
        <w:t>1</w:t>
      </w:r>
      <w:proofErr w:type="gramEnd"/>
      <w:r w:rsidRPr="00CB14F5">
        <w:rPr>
          <w:rFonts w:ascii="Times New Roman" w:hAnsi="Times New Roman" w:cs="Times New Roman"/>
          <w:b/>
          <w:sz w:val="28"/>
          <w:szCs w:val="28"/>
          <w:lang w:eastAsia="ar-SA"/>
        </w:rPr>
        <w:t>.В.05 «ОЦЕНКА И ПРОГНОЗИРОВАНИЕ ХОЗЯЙСТВЕННЫХ РИСКОВ»</w:t>
      </w:r>
    </w:p>
    <w:p w:rsidR="00371C00" w:rsidRPr="00CB14F5" w:rsidRDefault="00371C00" w:rsidP="00371C00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71C00" w:rsidRPr="00CB14F5" w:rsidRDefault="00371C00" w:rsidP="00371C00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371C00" w:rsidRPr="00CB14F5" w:rsidRDefault="00371C00" w:rsidP="00371C00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B14F5">
        <w:rPr>
          <w:rFonts w:ascii="Times New Roman" w:hAnsi="Times New Roman" w:cs="Times New Roman"/>
          <w:sz w:val="28"/>
          <w:szCs w:val="28"/>
          <w:lang w:eastAsia="ar-SA"/>
        </w:rPr>
        <w:t>Специальность</w:t>
      </w:r>
    </w:p>
    <w:p w:rsidR="00371C00" w:rsidRPr="00CB14F5" w:rsidRDefault="00371C00" w:rsidP="00371C00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B14F5">
        <w:rPr>
          <w:rFonts w:ascii="Times New Roman" w:hAnsi="Times New Roman" w:cs="Times New Roman"/>
          <w:sz w:val="28"/>
          <w:szCs w:val="28"/>
          <w:lang w:eastAsia="ar-SA"/>
        </w:rPr>
        <w:t>38.05.01 Экономическая безопасность</w:t>
      </w:r>
    </w:p>
    <w:p w:rsidR="00371C00" w:rsidRPr="00CB14F5" w:rsidRDefault="00371C00" w:rsidP="00371C00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371C00" w:rsidRPr="00CB14F5" w:rsidRDefault="00371C00" w:rsidP="00371C00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B14F5">
        <w:rPr>
          <w:rFonts w:ascii="Times New Roman" w:hAnsi="Times New Roman" w:cs="Times New Roman"/>
          <w:sz w:val="28"/>
          <w:szCs w:val="28"/>
          <w:lang w:eastAsia="ar-SA"/>
        </w:rPr>
        <w:t xml:space="preserve">ОПОП </w:t>
      </w:r>
      <w:proofErr w:type="gramStart"/>
      <w:r w:rsidRPr="00CB14F5">
        <w:rPr>
          <w:rFonts w:ascii="Times New Roman" w:hAnsi="Times New Roman" w:cs="Times New Roman"/>
          <w:sz w:val="28"/>
          <w:szCs w:val="28"/>
          <w:lang w:eastAsia="ar-SA"/>
        </w:rPr>
        <w:t>ВО</w:t>
      </w:r>
      <w:proofErr w:type="gramEnd"/>
      <w:r w:rsidRPr="00CB14F5">
        <w:rPr>
          <w:rFonts w:ascii="Times New Roman" w:hAnsi="Times New Roman" w:cs="Times New Roman"/>
          <w:sz w:val="28"/>
          <w:szCs w:val="28"/>
          <w:lang w:eastAsia="ar-SA"/>
        </w:rPr>
        <w:t xml:space="preserve"> «Экономическая безопасность хозяйствующих субъектов» </w:t>
      </w:r>
    </w:p>
    <w:p w:rsidR="00371C00" w:rsidRPr="00CB14F5" w:rsidRDefault="00371C00" w:rsidP="00371C00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371C00" w:rsidRPr="00CB14F5" w:rsidRDefault="00371C00" w:rsidP="00371C00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B14F5">
        <w:rPr>
          <w:rFonts w:ascii="Times New Roman" w:hAnsi="Times New Roman" w:cs="Times New Roman"/>
          <w:sz w:val="28"/>
          <w:szCs w:val="28"/>
          <w:lang w:eastAsia="ar-SA"/>
        </w:rPr>
        <w:t>Квалификация выпускника – экономист</w:t>
      </w:r>
    </w:p>
    <w:p w:rsidR="00371C00" w:rsidRPr="00CB14F5" w:rsidRDefault="00371C00" w:rsidP="00371C00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B14F5">
        <w:rPr>
          <w:rFonts w:ascii="Times New Roman" w:hAnsi="Times New Roman" w:cs="Times New Roman"/>
          <w:sz w:val="28"/>
          <w:szCs w:val="28"/>
          <w:lang w:eastAsia="ar-SA"/>
        </w:rPr>
        <w:t>Форма обучения –</w:t>
      </w:r>
      <w:r w:rsidRPr="00CB14F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CB14F5">
        <w:rPr>
          <w:rFonts w:ascii="Times New Roman" w:hAnsi="Times New Roman" w:cs="Times New Roman"/>
          <w:sz w:val="28"/>
          <w:szCs w:val="28"/>
          <w:lang w:eastAsia="ar-SA"/>
        </w:rPr>
        <w:t>заочная</w:t>
      </w:r>
    </w:p>
    <w:p w:rsidR="00371C00" w:rsidRPr="00B06F74" w:rsidRDefault="00371C00" w:rsidP="00371C00">
      <w:pPr>
        <w:widowControl w:val="0"/>
        <w:spacing w:after="0" w:line="240" w:lineRule="auto"/>
        <w:ind w:left="5" w:firstLine="76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</w:p>
    <w:p w:rsidR="00371C00" w:rsidRPr="00B06F74" w:rsidRDefault="00371C00" w:rsidP="00371C00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371C00" w:rsidRPr="00B06F74" w:rsidRDefault="00371C00" w:rsidP="00371C00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371C00" w:rsidRPr="00B06F74" w:rsidRDefault="00371C00" w:rsidP="00371C00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371C00" w:rsidRPr="00B06F74" w:rsidRDefault="00371C00" w:rsidP="00371C00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371C00" w:rsidRPr="00B06F74" w:rsidRDefault="00371C00" w:rsidP="00371C00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371C00" w:rsidRPr="00B06F74" w:rsidRDefault="00371C00" w:rsidP="00371C00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371C00" w:rsidRPr="00B06F74" w:rsidRDefault="00371C00" w:rsidP="00371C00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371C00" w:rsidRPr="00B06F74" w:rsidRDefault="00371C00" w:rsidP="00371C00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371C00" w:rsidRPr="00B06F74" w:rsidRDefault="00371C00" w:rsidP="00371C00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371C00" w:rsidRPr="00B06F74" w:rsidRDefault="00371C00" w:rsidP="00371C00">
      <w:pPr>
        <w:widowControl w:val="0"/>
        <w:spacing w:after="0" w:line="300" w:lineRule="auto"/>
        <w:ind w:firstLine="760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B06F7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Рязань 20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21</w:t>
      </w:r>
      <w:r w:rsidRPr="00B06F7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</w:t>
      </w:r>
    </w:p>
    <w:p w:rsidR="00371C00" w:rsidRPr="00186F76" w:rsidRDefault="00371C00" w:rsidP="00371C00">
      <w:pPr>
        <w:pStyle w:val="a3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186F76">
        <w:rPr>
          <w:rFonts w:ascii="Times New Roman" w:eastAsia="Times New Roman" w:hAnsi="Times New Roman" w:cs="Times New Roman"/>
          <w:b/>
          <w:bCs/>
        </w:rPr>
        <w:lastRenderedPageBreak/>
        <w:t xml:space="preserve">МЕТОДИЧЕСКИЕ УКАЗАНИЯ ДЛЯ </w:t>
      </w:r>
      <w:proofErr w:type="gramStart"/>
      <w:r w:rsidRPr="00186F76">
        <w:rPr>
          <w:rFonts w:ascii="Times New Roman" w:eastAsia="Times New Roman" w:hAnsi="Times New Roman" w:cs="Times New Roman"/>
          <w:b/>
          <w:bCs/>
        </w:rPr>
        <w:t>ОБУЧАЮЩИХСЯ</w:t>
      </w:r>
      <w:proofErr w:type="gramEnd"/>
      <w:r w:rsidRPr="00186F76">
        <w:rPr>
          <w:rFonts w:ascii="Times New Roman" w:eastAsia="Times New Roman" w:hAnsi="Times New Roman" w:cs="Times New Roman"/>
          <w:b/>
          <w:bCs/>
        </w:rPr>
        <w:t xml:space="preserve"> ПО ОСВОЕНИЮ ДИСЦИПЛИНЫ</w:t>
      </w:r>
    </w:p>
    <w:p w:rsidR="00371C00" w:rsidRPr="00186F76" w:rsidRDefault="00371C00" w:rsidP="00371C00">
      <w:pPr>
        <w:widowControl w:val="0"/>
        <w:tabs>
          <w:tab w:val="left" w:pos="42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</w:p>
    <w:p w:rsidR="00371C00" w:rsidRPr="00186F76" w:rsidRDefault="00371C00" w:rsidP="00371C00">
      <w:pPr>
        <w:widowControl w:val="0"/>
        <w:tabs>
          <w:tab w:val="left" w:pos="42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</w:rPr>
      </w:pPr>
      <w:r w:rsidRPr="00186F76">
        <w:rPr>
          <w:rFonts w:ascii="Times New Roman" w:eastAsia="Times New Roman" w:hAnsi="Times New Roman" w:cs="Times New Roman"/>
          <w:b/>
        </w:rPr>
        <w:t>Рекомендации по планированию и организации времени, необходимого для изучения дисциплины</w:t>
      </w:r>
    </w:p>
    <w:p w:rsidR="00371C00" w:rsidRPr="00186F76" w:rsidRDefault="00371C00" w:rsidP="00371C0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186F76">
        <w:rPr>
          <w:rFonts w:ascii="Times New Roman" w:eastAsia="Times New Roman" w:hAnsi="Times New Roman" w:cs="Times New Roman"/>
          <w:kern w:val="2"/>
          <w:lang w:eastAsia="ar-SA"/>
        </w:rPr>
        <w:t>Рекомендуется следующим образом организовать время, необходимое для изучения дисциплины:</w:t>
      </w:r>
    </w:p>
    <w:p w:rsidR="00371C00" w:rsidRPr="00186F76" w:rsidRDefault="00371C00" w:rsidP="00371C0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186F76">
        <w:rPr>
          <w:rFonts w:ascii="Times New Roman" w:eastAsia="Times New Roman" w:hAnsi="Times New Roman" w:cs="Times New Roman"/>
          <w:kern w:val="2"/>
          <w:lang w:eastAsia="ar-SA"/>
        </w:rPr>
        <w:t>Изучение конспекта лекции в тот же день, после лекции – не менее 10-15 минут.</w:t>
      </w:r>
    </w:p>
    <w:p w:rsidR="00371C00" w:rsidRPr="00186F76" w:rsidRDefault="00371C00" w:rsidP="00371C0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186F76">
        <w:rPr>
          <w:rFonts w:ascii="Times New Roman" w:eastAsia="Times New Roman" w:hAnsi="Times New Roman" w:cs="Times New Roman"/>
          <w:kern w:val="2"/>
          <w:lang w:eastAsia="ar-SA"/>
        </w:rPr>
        <w:t>Изучение конспекта лекции за день перед следующей лекцией – не менее 10-15 минут.</w:t>
      </w:r>
    </w:p>
    <w:p w:rsidR="00371C00" w:rsidRPr="00186F76" w:rsidRDefault="00371C00" w:rsidP="00371C0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186F76">
        <w:rPr>
          <w:rFonts w:ascii="Times New Roman" w:eastAsia="Times New Roman" w:hAnsi="Times New Roman" w:cs="Times New Roman"/>
          <w:kern w:val="2"/>
          <w:lang w:eastAsia="ar-SA"/>
        </w:rPr>
        <w:t>Изучение теоретического материала по учебнику и конспекту – не менее 1 часа в неделю.</w:t>
      </w:r>
    </w:p>
    <w:p w:rsidR="00371C00" w:rsidRPr="00186F76" w:rsidRDefault="00371C00" w:rsidP="00371C00">
      <w:pPr>
        <w:widowControl w:val="0"/>
        <w:spacing w:after="0" w:line="240" w:lineRule="auto"/>
        <w:ind w:firstLine="284"/>
        <w:jc w:val="both"/>
        <w:rPr>
          <w:rFonts w:ascii="Times New Roman" w:eastAsia="Meiryo" w:hAnsi="Times New Roman" w:cs="Times New Roman"/>
          <w:b/>
          <w:bCs/>
          <w:kern w:val="2"/>
          <w:lang w:eastAsia="ar-SA"/>
        </w:rPr>
      </w:pPr>
    </w:p>
    <w:p w:rsidR="00371C00" w:rsidRPr="00186F76" w:rsidRDefault="00371C00" w:rsidP="00371C00">
      <w:pPr>
        <w:widowControl w:val="0"/>
        <w:tabs>
          <w:tab w:val="left" w:pos="42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</w:rPr>
      </w:pPr>
      <w:r w:rsidRPr="00186F76">
        <w:rPr>
          <w:rFonts w:ascii="Times New Roman" w:eastAsia="Times New Roman" w:hAnsi="Times New Roman" w:cs="Times New Roman"/>
          <w:b/>
        </w:rPr>
        <w:t>Описание последовательности действий студента («сценарий изучения дисциплины»)</w:t>
      </w:r>
    </w:p>
    <w:p w:rsidR="00371C00" w:rsidRPr="00186F76" w:rsidRDefault="00371C00" w:rsidP="00371C00">
      <w:pPr>
        <w:pStyle w:val="a3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186F76">
        <w:rPr>
          <w:rFonts w:ascii="Times New Roman" w:eastAsia="Times New Roman" w:hAnsi="Times New Roman" w:cs="Times New Roman"/>
        </w:rPr>
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термины;</w:t>
      </w:r>
      <w:proofErr w:type="gramEnd"/>
    </w:p>
    <w:p w:rsidR="00371C00" w:rsidRPr="00186F76" w:rsidRDefault="00371C00" w:rsidP="00371C00">
      <w:pPr>
        <w:pStyle w:val="a3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86F76">
        <w:rPr>
          <w:rFonts w:ascii="Times New Roman" w:eastAsia="Times New Roman" w:hAnsi="Times New Roman" w:cs="Times New Roman"/>
        </w:rPr>
        <w:t xml:space="preserve">при изучении дисциплины очень полезно самостоятельно изучать материал, который еще не прочитан на лекции, тогда лекция будет гораздо понятнее. Однако легче при изучении курса следовать изложению материала на лекции. </w:t>
      </w:r>
    </w:p>
    <w:p w:rsidR="00371C00" w:rsidRPr="00186F76" w:rsidRDefault="00371C00" w:rsidP="00371C00">
      <w:pPr>
        <w:widowControl w:val="0"/>
        <w:tabs>
          <w:tab w:val="left" w:pos="0"/>
          <w:tab w:val="left" w:pos="113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186F76">
        <w:rPr>
          <w:rFonts w:ascii="Times New Roman" w:eastAsia="Times New Roman" w:hAnsi="Times New Roman" w:cs="Times New Roman"/>
        </w:rPr>
        <w:t>Для понимания материала и качественного его усвоения рекомендуется такая последовательность действий:</w:t>
      </w:r>
    </w:p>
    <w:p w:rsidR="00371C00" w:rsidRPr="00186F76" w:rsidRDefault="00371C00" w:rsidP="00371C00">
      <w:pPr>
        <w:widowControl w:val="0"/>
        <w:numPr>
          <w:ilvl w:val="0"/>
          <w:numId w:val="2"/>
        </w:numPr>
        <w:tabs>
          <w:tab w:val="left" w:pos="4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86F76">
        <w:rPr>
          <w:rFonts w:ascii="Times New Roman" w:eastAsia="Times New Roman" w:hAnsi="Times New Roman" w:cs="Times New Roman"/>
        </w:rPr>
        <w:t xml:space="preserve">после прослушивания лекции и окончания учебных занятий, при подготовке к занятиям следующего дня, нужно сначала просмотреть и обдумать текст лекции, прослушанной сегодня (10-15 минут). </w:t>
      </w:r>
    </w:p>
    <w:p w:rsidR="00371C00" w:rsidRPr="00186F76" w:rsidRDefault="00371C00" w:rsidP="00371C00">
      <w:pPr>
        <w:widowControl w:val="0"/>
        <w:numPr>
          <w:ilvl w:val="0"/>
          <w:numId w:val="2"/>
        </w:numPr>
        <w:tabs>
          <w:tab w:val="left" w:pos="4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186F76">
        <w:rPr>
          <w:rFonts w:ascii="Times New Roman" w:eastAsia="Times New Roman" w:hAnsi="Times New Roman" w:cs="Times New Roman"/>
        </w:rPr>
        <w:t>п</w:t>
      </w:r>
      <w:proofErr w:type="gramEnd"/>
      <w:r w:rsidRPr="00186F76">
        <w:rPr>
          <w:rFonts w:ascii="Times New Roman" w:eastAsia="Times New Roman" w:hAnsi="Times New Roman" w:cs="Times New Roman"/>
        </w:rPr>
        <w:t xml:space="preserve">ри подготовке к следующей лекции, нужно просмотреть текст предыдущей лекции (10-15 минут), </w:t>
      </w:r>
    </w:p>
    <w:p w:rsidR="00371C00" w:rsidRPr="00186F76" w:rsidRDefault="00371C00" w:rsidP="00371C00">
      <w:pPr>
        <w:widowControl w:val="0"/>
        <w:numPr>
          <w:ilvl w:val="0"/>
          <w:numId w:val="2"/>
        </w:numPr>
        <w:tabs>
          <w:tab w:val="left" w:pos="4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186F76">
        <w:rPr>
          <w:rFonts w:ascii="Times New Roman" w:eastAsia="Times New Roman" w:hAnsi="Times New Roman" w:cs="Times New Roman"/>
        </w:rPr>
        <w:t xml:space="preserve">в течение периода времени между занятиями выбрать время (минимум 1 час) для самостоятельной работы, проверить термины, понятия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преподавателю. </w:t>
      </w:r>
    </w:p>
    <w:p w:rsidR="00371C00" w:rsidRDefault="00371C00" w:rsidP="00371C00">
      <w:pPr>
        <w:widowControl w:val="0"/>
        <w:spacing w:after="0" w:line="240" w:lineRule="auto"/>
        <w:ind w:firstLine="284"/>
        <w:jc w:val="both"/>
        <w:rPr>
          <w:rFonts w:ascii="Times New Roman" w:eastAsia="Meiryo" w:hAnsi="Times New Roman" w:cs="Times New Roman"/>
          <w:b/>
          <w:kern w:val="2"/>
          <w:lang w:eastAsia="ar-SA"/>
        </w:rPr>
      </w:pPr>
    </w:p>
    <w:p w:rsidR="00371C00" w:rsidRPr="00186F76" w:rsidRDefault="00371C00" w:rsidP="00371C00">
      <w:pPr>
        <w:widowControl w:val="0"/>
        <w:spacing w:after="0" w:line="240" w:lineRule="auto"/>
        <w:ind w:firstLine="284"/>
        <w:jc w:val="both"/>
        <w:rPr>
          <w:rFonts w:ascii="Times New Roman" w:eastAsia="Meiryo" w:hAnsi="Times New Roman" w:cs="Times New Roman"/>
          <w:b/>
          <w:kern w:val="2"/>
          <w:lang w:eastAsia="ar-SA"/>
        </w:rPr>
      </w:pPr>
      <w:r w:rsidRPr="00186F76">
        <w:rPr>
          <w:rFonts w:ascii="Times New Roman" w:eastAsia="Meiryo" w:hAnsi="Times New Roman" w:cs="Times New Roman"/>
          <w:b/>
          <w:kern w:val="2"/>
          <w:lang w:eastAsia="ar-SA"/>
        </w:rPr>
        <w:t>Рекомендации по работе с литературой</w:t>
      </w:r>
    </w:p>
    <w:p w:rsidR="00371C00" w:rsidRPr="00186F76" w:rsidRDefault="00371C00" w:rsidP="00371C00">
      <w:pPr>
        <w:widowControl w:val="0"/>
        <w:tabs>
          <w:tab w:val="left" w:pos="42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186F76">
        <w:rPr>
          <w:rFonts w:ascii="Times New Roman" w:eastAsia="Times New Roman" w:hAnsi="Times New Roman" w:cs="Times New Roman"/>
        </w:rP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и дополнительная рекомендованная литература. Литературу по курсу рекомендуется изучать в библиотеке или с помощь сети Интернет (источники, которые могут быть скачены без нарушения авторских прав). </w:t>
      </w:r>
    </w:p>
    <w:p w:rsidR="00371C00" w:rsidRDefault="00371C00" w:rsidP="00371C00">
      <w:pPr>
        <w:widowControl w:val="0"/>
        <w:spacing w:after="0" w:line="240" w:lineRule="auto"/>
        <w:ind w:firstLine="284"/>
        <w:jc w:val="both"/>
        <w:rPr>
          <w:rFonts w:ascii="Times New Roman" w:eastAsia="Meiryo" w:hAnsi="Times New Roman" w:cs="Times New Roman"/>
          <w:b/>
          <w:bCs/>
          <w:kern w:val="2"/>
          <w:lang w:eastAsia="ar-SA"/>
        </w:rPr>
      </w:pPr>
    </w:p>
    <w:p w:rsidR="00371C00" w:rsidRPr="00186F76" w:rsidRDefault="00371C00" w:rsidP="00371C00">
      <w:pPr>
        <w:widowControl w:val="0"/>
        <w:spacing w:after="0" w:line="240" w:lineRule="auto"/>
        <w:ind w:firstLine="284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186F76">
        <w:rPr>
          <w:rFonts w:ascii="Times New Roman" w:eastAsia="Meiryo" w:hAnsi="Times New Roman" w:cs="Times New Roman"/>
          <w:b/>
          <w:bCs/>
          <w:kern w:val="2"/>
          <w:lang w:eastAsia="ar-SA"/>
        </w:rPr>
        <w:t>Работа студента на лекции</w:t>
      </w:r>
    </w:p>
    <w:p w:rsidR="00371C00" w:rsidRPr="00186F76" w:rsidRDefault="00371C00" w:rsidP="00371C00">
      <w:pPr>
        <w:widowControl w:val="0"/>
        <w:tabs>
          <w:tab w:val="left" w:pos="1760"/>
          <w:tab w:val="left" w:pos="2280"/>
          <w:tab w:val="left" w:pos="288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after="0" w:line="240" w:lineRule="auto"/>
        <w:ind w:firstLine="284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186F76">
        <w:rPr>
          <w:rFonts w:ascii="Times New Roman" w:eastAsia="Meiryo" w:hAnsi="Times New Roman" w:cs="Times New Roman"/>
          <w:kern w:val="2"/>
          <w:lang w:eastAsia="ar-SA"/>
        </w:rPr>
        <w:t xml:space="preserve"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анализировать основные положения. Прослушанный материал лекции студент должен проработать. От того, насколько эффективно он это сделает, зависит и прочность усвоения знаний, и, соответственно, качество восприятия предстоящей лекции, так как он более целенаправленно будет её слушать. Необходим систематический труд в течение всего семестра. При написании конспекта лекций следует придерживаться следующих правил и рекомендаций: </w:t>
      </w:r>
    </w:p>
    <w:p w:rsidR="00371C00" w:rsidRPr="00186F76" w:rsidRDefault="00371C00" w:rsidP="00371C00">
      <w:pPr>
        <w:widowControl w:val="0"/>
        <w:tabs>
          <w:tab w:val="left" w:pos="1760"/>
          <w:tab w:val="left" w:pos="2280"/>
          <w:tab w:val="left" w:pos="288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after="0" w:line="240" w:lineRule="auto"/>
        <w:ind w:firstLine="284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186F76">
        <w:rPr>
          <w:rFonts w:ascii="Times New Roman" w:eastAsia="Meiryo" w:hAnsi="Times New Roman" w:cs="Times New Roman"/>
          <w:kern w:val="2"/>
          <w:lang w:eastAsia="ar-SA"/>
        </w:rPr>
        <w:t>- конспект нужно записывать «своими словами» лишь после того, как излагаемый лектором тезис будет вами дослушан до конца и понят;</w:t>
      </w:r>
    </w:p>
    <w:p w:rsidR="00371C00" w:rsidRPr="00186F76" w:rsidRDefault="00371C00" w:rsidP="00371C00">
      <w:pPr>
        <w:widowControl w:val="0"/>
        <w:tabs>
          <w:tab w:val="left" w:pos="1760"/>
          <w:tab w:val="left" w:pos="2280"/>
          <w:tab w:val="left" w:pos="288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after="0" w:line="240" w:lineRule="auto"/>
        <w:ind w:firstLine="284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186F76">
        <w:rPr>
          <w:rFonts w:ascii="Times New Roman" w:eastAsia="Meiryo" w:hAnsi="Times New Roman" w:cs="Times New Roman"/>
          <w:kern w:val="2"/>
          <w:lang w:eastAsia="ar-SA"/>
        </w:rPr>
        <w:t>- при конспектировании следует отмечать непонятные, на данном этапе, места; записывать те пояснения лектора, которые показались особенно важными;</w:t>
      </w:r>
    </w:p>
    <w:p w:rsidR="00371C00" w:rsidRPr="00186F76" w:rsidRDefault="00371C00" w:rsidP="00371C00">
      <w:pPr>
        <w:widowControl w:val="0"/>
        <w:tabs>
          <w:tab w:val="left" w:pos="1760"/>
          <w:tab w:val="left" w:pos="2280"/>
          <w:tab w:val="left" w:pos="290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after="0" w:line="240" w:lineRule="auto"/>
        <w:ind w:firstLine="284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186F76">
        <w:rPr>
          <w:rFonts w:ascii="Times New Roman" w:eastAsia="Meiryo" w:hAnsi="Times New Roman" w:cs="Times New Roman"/>
          <w:kern w:val="2"/>
          <w:lang w:eastAsia="ar-SA"/>
        </w:rPr>
        <w:t>- при ведении конспекта рекомендуется вести нумерацию разделов, глав, формул (в случае, если лектор не заостряет на этом внимание), это позволит при подготовке к сдаче зачета и экзамена, не запутаться в структуре лекционного материала;</w:t>
      </w:r>
    </w:p>
    <w:p w:rsidR="00371C00" w:rsidRPr="00186F76" w:rsidRDefault="00371C00" w:rsidP="00371C00">
      <w:pPr>
        <w:widowControl w:val="0"/>
        <w:tabs>
          <w:tab w:val="left" w:pos="1760"/>
          <w:tab w:val="left" w:pos="2280"/>
          <w:tab w:val="left" w:pos="290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after="0" w:line="240" w:lineRule="auto"/>
        <w:ind w:firstLine="284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186F76">
        <w:rPr>
          <w:rFonts w:ascii="Times New Roman" w:eastAsia="Meiryo" w:hAnsi="Times New Roman" w:cs="Times New Roman"/>
          <w:kern w:val="2"/>
          <w:lang w:eastAsia="ar-SA"/>
        </w:rPr>
        <w:t>- рекомендуется в каждом более или менее законченном пункте выразить свое мнение, комментарий, вывод.</w:t>
      </w:r>
    </w:p>
    <w:p w:rsidR="00371C00" w:rsidRPr="00186F76" w:rsidRDefault="00371C00" w:rsidP="00371C00">
      <w:pPr>
        <w:widowControl w:val="0"/>
        <w:spacing w:after="0" w:line="240" w:lineRule="auto"/>
        <w:ind w:firstLine="284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186F76">
        <w:rPr>
          <w:rFonts w:ascii="Times New Roman" w:eastAsia="Meiryo" w:hAnsi="Times New Roman" w:cs="Times New Roman"/>
          <w:kern w:val="2"/>
          <w:lang w:eastAsia="ar-SA"/>
        </w:rPr>
        <w:t xml:space="preserve">При изучении лекционного материала у студента могут возникнуть вопросы. С ними следует обратиться к преподавателю после лекции. В заключение следует отметить, что конспект каждый </w:t>
      </w:r>
      <w:r w:rsidRPr="00186F76">
        <w:rPr>
          <w:rFonts w:ascii="Times New Roman" w:eastAsia="Meiryo" w:hAnsi="Times New Roman" w:cs="Times New Roman"/>
          <w:kern w:val="2"/>
          <w:lang w:eastAsia="ar-SA"/>
        </w:rPr>
        <w:lastRenderedPageBreak/>
        <w:t>студент записываете лично для себя. Поэтому конспект надо писать так, чтобы им было удобно пользоваться.</w:t>
      </w:r>
    </w:p>
    <w:p w:rsidR="00371C00" w:rsidRDefault="00371C00" w:rsidP="00371C00">
      <w:pPr>
        <w:pStyle w:val="a4"/>
        <w:widowControl/>
        <w:tabs>
          <w:tab w:val="left" w:pos="422"/>
          <w:tab w:val="left" w:pos="851"/>
        </w:tabs>
        <w:suppressAutoHyphens/>
        <w:autoSpaceDE/>
        <w:autoSpaceDN/>
        <w:adjustRightInd/>
        <w:spacing w:after="0"/>
        <w:ind w:firstLine="709"/>
        <w:contextualSpacing/>
        <w:jc w:val="both"/>
        <w:rPr>
          <w:b/>
          <w:sz w:val="22"/>
          <w:szCs w:val="22"/>
          <w:lang w:eastAsia="ar-SA"/>
        </w:rPr>
      </w:pPr>
    </w:p>
    <w:p w:rsidR="00371C00" w:rsidRPr="00F5675F" w:rsidRDefault="00371C00" w:rsidP="00371C00">
      <w:pPr>
        <w:pStyle w:val="a4"/>
        <w:widowControl/>
        <w:tabs>
          <w:tab w:val="left" w:pos="422"/>
          <w:tab w:val="left" w:pos="851"/>
        </w:tabs>
        <w:suppressAutoHyphens/>
        <w:autoSpaceDE/>
        <w:autoSpaceDN/>
        <w:adjustRightInd/>
        <w:spacing w:after="0"/>
        <w:ind w:firstLine="709"/>
        <w:contextualSpacing/>
        <w:jc w:val="both"/>
        <w:rPr>
          <w:b/>
          <w:sz w:val="22"/>
          <w:szCs w:val="22"/>
          <w:lang w:eastAsia="ar-SA"/>
        </w:rPr>
      </w:pPr>
      <w:r w:rsidRPr="00F5675F">
        <w:rPr>
          <w:b/>
          <w:sz w:val="22"/>
          <w:szCs w:val="22"/>
          <w:lang w:eastAsia="ar-SA"/>
        </w:rPr>
        <w:t>Правила дискуссии</w:t>
      </w:r>
    </w:p>
    <w:p w:rsidR="00371C00" w:rsidRPr="00F31594" w:rsidRDefault="00371C00" w:rsidP="00371C0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F31594">
        <w:rPr>
          <w:rFonts w:ascii="Times New Roman" w:eastAsia="Times New Roman" w:hAnsi="Times New Roman"/>
          <w:lang w:eastAsia="ar-SA"/>
        </w:rPr>
        <w:t>Дискуссия – один из наиболее эффективных способов для обсуждения острых, сложных и актуальных вопросов в любой профессиональной сфере, обмена опытом и творческих инициатив, в ходе которого каждый выступающий должен стараться рассуждать как можно объективнее.</w:t>
      </w:r>
    </w:p>
    <w:p w:rsidR="00371C00" w:rsidRPr="00F31594" w:rsidRDefault="00371C00" w:rsidP="00371C0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F31594">
        <w:rPr>
          <w:rFonts w:ascii="Times New Roman" w:eastAsia="Times New Roman" w:hAnsi="Times New Roman"/>
          <w:lang w:eastAsia="ar-SA"/>
        </w:rPr>
        <w:t xml:space="preserve">Каждое выступление должно быть подкреплено фактами. В обсуждении следует предоставить всем участникам возможность высказаться. Все выступления должны быть внимательно рассмотрены участниками дискуссии. Необходимо внимательно слушать выступления других, размышлять над ними и начинать говорить только тогда, когда появляется уверенность, что каждое ваше слово будет сказано по существу вопроса. Отстаивайте свои убеждения в энергичной и яркой форме. При высказывании другими участниками дискуссии мнений, не совпадающих с вашим мнением, сохраняйте спокойствие. Любое выступление должно иметь целью разъяснение разных точек зрения и примирение спорящих. Следует начинать говорить по существу, лаконично придерживаясь четкой логики, следует вести себя корректно. </w:t>
      </w:r>
    </w:p>
    <w:p w:rsidR="00371C00" w:rsidRDefault="00371C00" w:rsidP="00371C00">
      <w:pPr>
        <w:pStyle w:val="Style95"/>
        <w:widowControl/>
        <w:spacing w:line="240" w:lineRule="auto"/>
        <w:ind w:firstLine="0"/>
        <w:jc w:val="both"/>
        <w:rPr>
          <w:rStyle w:val="FontStyle140"/>
          <w:sz w:val="22"/>
          <w:szCs w:val="22"/>
        </w:rPr>
      </w:pPr>
    </w:p>
    <w:p w:rsidR="00371C00" w:rsidRPr="00ED4A81" w:rsidRDefault="00371C00" w:rsidP="00371C00">
      <w:pPr>
        <w:pStyle w:val="a4"/>
        <w:widowControl/>
        <w:tabs>
          <w:tab w:val="left" w:pos="422"/>
          <w:tab w:val="left" w:pos="851"/>
        </w:tabs>
        <w:suppressAutoHyphens/>
        <w:autoSpaceDE/>
        <w:autoSpaceDN/>
        <w:adjustRightInd/>
        <w:spacing w:after="0"/>
        <w:ind w:firstLine="709"/>
        <w:contextualSpacing/>
        <w:jc w:val="both"/>
        <w:rPr>
          <w:b/>
          <w:sz w:val="22"/>
          <w:szCs w:val="22"/>
          <w:lang w:eastAsia="ar-SA"/>
        </w:rPr>
      </w:pPr>
      <w:r w:rsidRPr="00ED4A81">
        <w:rPr>
          <w:b/>
          <w:sz w:val="22"/>
          <w:szCs w:val="22"/>
          <w:lang w:eastAsia="ar-SA"/>
        </w:rPr>
        <w:t>Методические указания по подготовке контрольной работы</w:t>
      </w:r>
    </w:p>
    <w:p w:rsidR="00371C00" w:rsidRPr="00ED4A81" w:rsidRDefault="00371C00" w:rsidP="00371C0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ED4A81">
        <w:rPr>
          <w:rFonts w:ascii="Times New Roman" w:eastAsia="Times New Roman" w:hAnsi="Times New Roman"/>
          <w:lang w:eastAsia="ar-SA"/>
        </w:rPr>
        <w:t>Контрольная работа должна состоять из структурных элементов, расположенных в следующем порядке:</w:t>
      </w:r>
    </w:p>
    <w:p w:rsidR="00371C00" w:rsidRPr="00ED4A81" w:rsidRDefault="00371C00" w:rsidP="00371C00">
      <w:pPr>
        <w:pStyle w:val="a4"/>
        <w:widowControl/>
        <w:numPr>
          <w:ilvl w:val="0"/>
          <w:numId w:val="2"/>
        </w:numPr>
        <w:tabs>
          <w:tab w:val="left" w:pos="422"/>
        </w:tabs>
        <w:autoSpaceDE/>
        <w:autoSpaceDN/>
        <w:adjustRightInd/>
        <w:spacing w:after="0"/>
        <w:jc w:val="both"/>
        <w:rPr>
          <w:sz w:val="22"/>
          <w:szCs w:val="22"/>
          <w:lang w:eastAsia="ar-SA"/>
        </w:rPr>
      </w:pPr>
      <w:r w:rsidRPr="00ED4A81">
        <w:rPr>
          <w:sz w:val="22"/>
          <w:szCs w:val="22"/>
          <w:lang w:eastAsia="ar-SA"/>
        </w:rPr>
        <w:t>титульный лист;</w:t>
      </w:r>
    </w:p>
    <w:p w:rsidR="00371C00" w:rsidRPr="00ED4A81" w:rsidRDefault="00371C00" w:rsidP="00371C00">
      <w:pPr>
        <w:pStyle w:val="a4"/>
        <w:widowControl/>
        <w:numPr>
          <w:ilvl w:val="0"/>
          <w:numId w:val="2"/>
        </w:numPr>
        <w:tabs>
          <w:tab w:val="left" w:pos="422"/>
        </w:tabs>
        <w:autoSpaceDE/>
        <w:autoSpaceDN/>
        <w:adjustRightInd/>
        <w:spacing w:after="0"/>
        <w:jc w:val="both"/>
        <w:rPr>
          <w:sz w:val="22"/>
          <w:szCs w:val="22"/>
          <w:lang w:eastAsia="ar-SA"/>
        </w:rPr>
      </w:pPr>
      <w:r w:rsidRPr="00ED4A81">
        <w:rPr>
          <w:sz w:val="22"/>
          <w:szCs w:val="22"/>
          <w:lang w:eastAsia="ar-SA"/>
        </w:rPr>
        <w:t>оглавление;</w:t>
      </w:r>
    </w:p>
    <w:p w:rsidR="00371C00" w:rsidRPr="00ED4A81" w:rsidRDefault="00371C00" w:rsidP="00371C00">
      <w:pPr>
        <w:pStyle w:val="a4"/>
        <w:widowControl/>
        <w:numPr>
          <w:ilvl w:val="0"/>
          <w:numId w:val="2"/>
        </w:numPr>
        <w:tabs>
          <w:tab w:val="left" w:pos="422"/>
        </w:tabs>
        <w:autoSpaceDE/>
        <w:autoSpaceDN/>
        <w:adjustRightInd/>
        <w:spacing w:after="0"/>
        <w:jc w:val="both"/>
        <w:rPr>
          <w:sz w:val="22"/>
          <w:szCs w:val="22"/>
          <w:lang w:eastAsia="ar-SA"/>
        </w:rPr>
      </w:pPr>
      <w:r w:rsidRPr="00ED4A81">
        <w:rPr>
          <w:sz w:val="22"/>
          <w:szCs w:val="22"/>
          <w:lang w:eastAsia="ar-SA"/>
        </w:rPr>
        <w:t>теоретическая (основная) часть;</w:t>
      </w:r>
    </w:p>
    <w:p w:rsidR="00371C00" w:rsidRPr="00ED4A81" w:rsidRDefault="00371C00" w:rsidP="00371C00">
      <w:pPr>
        <w:pStyle w:val="a4"/>
        <w:widowControl/>
        <w:numPr>
          <w:ilvl w:val="0"/>
          <w:numId w:val="2"/>
        </w:numPr>
        <w:tabs>
          <w:tab w:val="left" w:pos="422"/>
        </w:tabs>
        <w:autoSpaceDE/>
        <w:autoSpaceDN/>
        <w:adjustRightInd/>
        <w:spacing w:after="0"/>
        <w:jc w:val="both"/>
        <w:rPr>
          <w:sz w:val="22"/>
          <w:szCs w:val="22"/>
          <w:lang w:eastAsia="ar-SA"/>
        </w:rPr>
      </w:pPr>
      <w:r w:rsidRPr="00ED4A81">
        <w:rPr>
          <w:sz w:val="22"/>
          <w:szCs w:val="22"/>
          <w:lang w:eastAsia="ar-SA"/>
        </w:rPr>
        <w:t>выводы;</w:t>
      </w:r>
    </w:p>
    <w:p w:rsidR="00371C00" w:rsidRPr="00ED4A81" w:rsidRDefault="00371C00" w:rsidP="00371C00">
      <w:pPr>
        <w:pStyle w:val="a4"/>
        <w:widowControl/>
        <w:numPr>
          <w:ilvl w:val="0"/>
          <w:numId w:val="2"/>
        </w:numPr>
        <w:tabs>
          <w:tab w:val="left" w:pos="422"/>
        </w:tabs>
        <w:autoSpaceDE/>
        <w:autoSpaceDN/>
        <w:adjustRightInd/>
        <w:spacing w:after="0"/>
        <w:jc w:val="both"/>
        <w:rPr>
          <w:sz w:val="22"/>
          <w:szCs w:val="22"/>
          <w:lang w:eastAsia="ar-SA"/>
        </w:rPr>
      </w:pPr>
      <w:r w:rsidRPr="00ED4A81">
        <w:rPr>
          <w:sz w:val="22"/>
          <w:szCs w:val="22"/>
          <w:lang w:eastAsia="ar-SA"/>
        </w:rPr>
        <w:t>библиографический список;</w:t>
      </w:r>
    </w:p>
    <w:p w:rsidR="00371C00" w:rsidRPr="00ED4A81" w:rsidRDefault="00371C00" w:rsidP="00371C00">
      <w:pPr>
        <w:pStyle w:val="a4"/>
        <w:widowControl/>
        <w:numPr>
          <w:ilvl w:val="0"/>
          <w:numId w:val="2"/>
        </w:numPr>
        <w:tabs>
          <w:tab w:val="left" w:pos="422"/>
        </w:tabs>
        <w:autoSpaceDE/>
        <w:autoSpaceDN/>
        <w:adjustRightInd/>
        <w:spacing w:after="0"/>
        <w:jc w:val="both"/>
        <w:rPr>
          <w:sz w:val="22"/>
          <w:szCs w:val="22"/>
          <w:lang w:eastAsia="ar-SA"/>
        </w:rPr>
      </w:pPr>
      <w:r w:rsidRPr="00ED4A81">
        <w:rPr>
          <w:sz w:val="22"/>
          <w:szCs w:val="22"/>
          <w:lang w:eastAsia="ar-SA"/>
        </w:rPr>
        <w:t>приложения.</w:t>
      </w:r>
    </w:p>
    <w:p w:rsidR="00371C00" w:rsidRPr="00ED4A81" w:rsidRDefault="00371C00" w:rsidP="00371C0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ED4A81">
        <w:rPr>
          <w:rFonts w:ascii="Times New Roman" w:eastAsia="Times New Roman" w:hAnsi="Times New Roman"/>
          <w:lang w:eastAsia="ar-SA"/>
        </w:rPr>
        <w:t xml:space="preserve">Контрольная работа носит теоретическую направленность. Следовательно, главное внимание обращается на информационный обзор отечественных и зарубежных источников с целью выявления современных </w:t>
      </w:r>
      <w:proofErr w:type="gramStart"/>
      <w:r w:rsidRPr="00ED4A81">
        <w:rPr>
          <w:rFonts w:ascii="Times New Roman" w:eastAsia="Times New Roman" w:hAnsi="Times New Roman"/>
          <w:lang w:eastAsia="ar-SA"/>
        </w:rPr>
        <w:t>методических подходов</w:t>
      </w:r>
      <w:proofErr w:type="gramEnd"/>
      <w:r w:rsidRPr="00ED4A81">
        <w:rPr>
          <w:rFonts w:ascii="Times New Roman" w:eastAsia="Times New Roman" w:hAnsi="Times New Roman"/>
          <w:lang w:eastAsia="ar-SA"/>
        </w:rPr>
        <w:t xml:space="preserve"> к изучению предмета исследования. При подготовке контрольной работы ссылки на использованные студентом источники (нормативную базу, методическую или учебную литературу, научные публикации и т.д.) обязательны. Ссылки свидетельствуют о качестве изучения проблемы, научной грамотности автора работы. </w:t>
      </w:r>
    </w:p>
    <w:p w:rsidR="00371C00" w:rsidRPr="00ED4A81" w:rsidRDefault="00371C00" w:rsidP="00371C0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ED4A81">
        <w:rPr>
          <w:rFonts w:ascii="Times New Roman" w:eastAsia="Times New Roman" w:hAnsi="Times New Roman"/>
          <w:lang w:eastAsia="ar-SA"/>
        </w:rPr>
        <w:t xml:space="preserve">Объем контрольной работы составляет 15 - 25 страниц машинописного текста, включая титульный лист и библиографический список. Таблицы и рисунки должны иметь сквозную нумерацию. </w:t>
      </w:r>
    </w:p>
    <w:p w:rsidR="00371C00" w:rsidRPr="00ED4A81" w:rsidRDefault="00371C00" w:rsidP="00371C0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ED4A81">
        <w:rPr>
          <w:rFonts w:ascii="Times New Roman" w:eastAsia="Times New Roman" w:hAnsi="Times New Roman"/>
          <w:lang w:eastAsia="ar-SA"/>
        </w:rPr>
        <w:t>Контрольная работа должна быть подготовлена на компьютере с параметрами страницы: формат А</w:t>
      </w:r>
      <w:proofErr w:type="gramStart"/>
      <w:r w:rsidRPr="00ED4A81">
        <w:rPr>
          <w:rFonts w:ascii="Times New Roman" w:eastAsia="Times New Roman" w:hAnsi="Times New Roman"/>
          <w:lang w:eastAsia="ar-SA"/>
        </w:rPr>
        <w:t>4</w:t>
      </w:r>
      <w:proofErr w:type="gramEnd"/>
      <w:r w:rsidRPr="00ED4A81">
        <w:rPr>
          <w:rFonts w:ascii="Times New Roman" w:eastAsia="Times New Roman" w:hAnsi="Times New Roman"/>
          <w:lang w:eastAsia="ar-SA"/>
        </w:rPr>
        <w:t xml:space="preserve"> (односторонняя печать); поля – левое - 30 мм, правое - 10 мм, верхнее - 15 мм, нижнее - 20 мм; шрифт </w:t>
      </w:r>
      <w:proofErr w:type="spellStart"/>
      <w:r w:rsidRPr="00ED4A81">
        <w:rPr>
          <w:rFonts w:ascii="Times New Roman" w:eastAsia="Times New Roman" w:hAnsi="Times New Roman"/>
          <w:lang w:eastAsia="ar-SA"/>
        </w:rPr>
        <w:t>Times</w:t>
      </w:r>
      <w:proofErr w:type="spellEnd"/>
      <w:r w:rsidRPr="00ED4A81">
        <w:rPr>
          <w:rFonts w:ascii="Times New Roman" w:eastAsia="Times New Roman" w:hAnsi="Times New Roman"/>
          <w:lang w:eastAsia="ar-SA"/>
        </w:rPr>
        <w:t xml:space="preserve"> </w:t>
      </w:r>
      <w:proofErr w:type="spellStart"/>
      <w:r w:rsidRPr="00ED4A81">
        <w:rPr>
          <w:rFonts w:ascii="Times New Roman" w:eastAsia="Times New Roman" w:hAnsi="Times New Roman"/>
          <w:lang w:eastAsia="ar-SA"/>
        </w:rPr>
        <w:t>New</w:t>
      </w:r>
      <w:proofErr w:type="spellEnd"/>
      <w:r w:rsidRPr="00ED4A81">
        <w:rPr>
          <w:rFonts w:ascii="Times New Roman" w:eastAsia="Times New Roman" w:hAnsi="Times New Roman"/>
          <w:lang w:eastAsia="ar-SA"/>
        </w:rPr>
        <w:t xml:space="preserve"> </w:t>
      </w:r>
      <w:proofErr w:type="spellStart"/>
      <w:r w:rsidRPr="00ED4A81">
        <w:rPr>
          <w:rFonts w:ascii="Times New Roman" w:eastAsia="Times New Roman" w:hAnsi="Times New Roman"/>
          <w:lang w:eastAsia="ar-SA"/>
        </w:rPr>
        <w:t>Roman</w:t>
      </w:r>
      <w:proofErr w:type="spellEnd"/>
      <w:r w:rsidRPr="00ED4A81">
        <w:rPr>
          <w:rFonts w:ascii="Times New Roman" w:eastAsia="Times New Roman" w:hAnsi="Times New Roman"/>
          <w:lang w:eastAsia="ar-SA"/>
        </w:rPr>
        <w:t xml:space="preserve">; кегль 14; межстрочный интервал – полуторный; выравнивание по ширине; красная строка - 1,25 см. </w:t>
      </w:r>
    </w:p>
    <w:p w:rsidR="00371C00" w:rsidRPr="00ED4A81" w:rsidRDefault="00371C00" w:rsidP="00371C0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ED4A81">
        <w:rPr>
          <w:rFonts w:ascii="Times New Roman" w:eastAsia="Times New Roman" w:hAnsi="Times New Roman"/>
          <w:lang w:eastAsia="ar-SA"/>
        </w:rPr>
        <w:t xml:space="preserve">Контрольная работа по соответствующей учебной дисциплине сдается на кафедру для проверки преподавателем в сроки, установленные учебным графиком, но не позднее двух недель до начала экзаменационной сессии. </w:t>
      </w:r>
    </w:p>
    <w:p w:rsidR="00371C00" w:rsidRPr="00ED4A81" w:rsidRDefault="00371C00" w:rsidP="00371C0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ED4A81">
        <w:rPr>
          <w:rFonts w:ascii="Times New Roman" w:eastAsia="Times New Roman" w:hAnsi="Times New Roman"/>
          <w:lang w:eastAsia="ar-SA"/>
        </w:rPr>
        <w:t xml:space="preserve">Если контрольная работа выполнена в соответствии с предъявляемыми требованиями, то она возвращается студенту с пометкой преподавателя «допущено к защите (собеседованию)». </w:t>
      </w:r>
    </w:p>
    <w:p w:rsidR="00371C00" w:rsidRPr="00ED4A81" w:rsidRDefault="00371C00" w:rsidP="00371C0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ED4A81">
        <w:rPr>
          <w:rFonts w:ascii="Times New Roman" w:eastAsia="Times New Roman" w:hAnsi="Times New Roman"/>
          <w:lang w:eastAsia="ar-SA"/>
        </w:rPr>
        <w:t>В случае выявления в контрольной работе неточностей, ошибок, преподаватель на полях или в рецензии делает замечания и возвращает работу студенту с пометкой «на доработку».</w:t>
      </w:r>
    </w:p>
    <w:p w:rsidR="00371C00" w:rsidRPr="00ED4A81" w:rsidRDefault="00371C00" w:rsidP="00371C0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ED4A81">
        <w:rPr>
          <w:rFonts w:ascii="Times New Roman" w:eastAsia="Times New Roman" w:hAnsi="Times New Roman"/>
          <w:lang w:eastAsia="ar-SA"/>
        </w:rPr>
        <w:t xml:space="preserve">При собеседовании студент кратко излагает основные положения контрольной работы, последовательность расчетных операций, отвечает на вопросы преподавателя. В процессе защиты (собеседования) выявляется уровень подготовки студента, оцениваются полнота и правильность ответов на задаваемые вопросы. </w:t>
      </w:r>
    </w:p>
    <w:p w:rsidR="00371C00" w:rsidRPr="00ED4A81" w:rsidRDefault="00371C00" w:rsidP="00371C0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ED4A81">
        <w:rPr>
          <w:rFonts w:ascii="Times New Roman" w:eastAsia="Times New Roman" w:hAnsi="Times New Roman"/>
          <w:lang w:eastAsia="ar-SA"/>
        </w:rPr>
        <w:t xml:space="preserve">Невыполненная в срок без уважительной причины (или незащищенная) контрольная работа является основанием для </w:t>
      </w:r>
      <w:proofErr w:type="spellStart"/>
      <w:r w:rsidRPr="00ED4A81">
        <w:rPr>
          <w:rFonts w:ascii="Times New Roman" w:eastAsia="Times New Roman" w:hAnsi="Times New Roman"/>
          <w:lang w:eastAsia="ar-SA"/>
        </w:rPr>
        <w:t>недопуска</w:t>
      </w:r>
      <w:proofErr w:type="spellEnd"/>
      <w:r w:rsidRPr="00ED4A81">
        <w:rPr>
          <w:rFonts w:ascii="Times New Roman" w:eastAsia="Times New Roman" w:hAnsi="Times New Roman"/>
          <w:lang w:eastAsia="ar-SA"/>
        </w:rPr>
        <w:t xml:space="preserve"> студента к зачету по данной дисциплине.</w:t>
      </w:r>
    </w:p>
    <w:p w:rsidR="00371C00" w:rsidRDefault="00371C00" w:rsidP="00371C00">
      <w:pPr>
        <w:widowControl w:val="0"/>
        <w:tabs>
          <w:tab w:val="left" w:pos="5800"/>
        </w:tabs>
        <w:spacing w:after="0" w:line="240" w:lineRule="auto"/>
        <w:ind w:firstLine="760"/>
        <w:jc w:val="both"/>
        <w:rPr>
          <w:rFonts w:ascii="Times New Roman" w:eastAsia="Meiryo" w:hAnsi="Times New Roman" w:cs="Times New Roman"/>
          <w:b/>
          <w:kern w:val="2"/>
          <w:lang w:eastAsia="ar-SA"/>
        </w:rPr>
      </w:pPr>
    </w:p>
    <w:p w:rsidR="00371C00" w:rsidRPr="00186F76" w:rsidRDefault="00371C00" w:rsidP="00371C00">
      <w:pPr>
        <w:widowControl w:val="0"/>
        <w:tabs>
          <w:tab w:val="left" w:pos="5800"/>
        </w:tabs>
        <w:spacing w:after="0" w:line="240" w:lineRule="auto"/>
        <w:ind w:firstLine="760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186F76">
        <w:rPr>
          <w:rFonts w:ascii="Times New Roman" w:eastAsia="Meiryo" w:hAnsi="Times New Roman" w:cs="Times New Roman"/>
          <w:b/>
          <w:kern w:val="2"/>
          <w:lang w:eastAsia="ar-SA"/>
        </w:rPr>
        <w:t>Подготовка к сдаче зачёта</w:t>
      </w:r>
    </w:p>
    <w:p w:rsidR="00371C00" w:rsidRPr="00186F76" w:rsidRDefault="00371C00" w:rsidP="00371C00">
      <w:pPr>
        <w:widowControl w:val="0"/>
        <w:tabs>
          <w:tab w:val="left" w:pos="2040"/>
          <w:tab w:val="left" w:pos="4260"/>
          <w:tab w:val="left" w:pos="6320"/>
          <w:tab w:val="left" w:pos="7160"/>
          <w:tab w:val="left" w:pos="8600"/>
        </w:tabs>
        <w:spacing w:after="0" w:line="240" w:lineRule="auto"/>
        <w:ind w:firstLine="760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186F76">
        <w:rPr>
          <w:rFonts w:ascii="Times New Roman" w:eastAsia="Meiryo" w:hAnsi="Times New Roman" w:cs="Times New Roman"/>
          <w:kern w:val="2"/>
          <w:lang w:eastAsia="ar-SA"/>
        </w:rPr>
        <w:t xml:space="preserve">Готовясь к зачёту, студент приводит в систему знания, полученные на лекциях, разбирается в том, что осталось непонятным, и тогда изучаемая им дисциплина может быть воспринята в полном объеме с присущей ей строгостью и логичностью, ее практической направленностью. </w:t>
      </w:r>
      <w:r w:rsidRPr="00186F76">
        <w:rPr>
          <w:rFonts w:ascii="Times New Roman" w:eastAsia="Meiryo" w:hAnsi="Times New Roman" w:cs="Times New Roman"/>
          <w:kern w:val="2"/>
          <w:lang w:eastAsia="ar-SA"/>
        </w:rPr>
        <w:lastRenderedPageBreak/>
        <w:t>Зачёты дают возможность также выявить, умеют ли студенты использовать теоретические знания при решении задач. На зачёте оцениваются: понимание и степень усвоения теории; знакомство с основной и дополнительной литературой, а также с современными публикациями по данному курсу; умение приложить теорию к практике, правильно проводить расчеты и т. д.; логика, структура и стиль ответа, умение защищать выдвигаемые положения.</w:t>
      </w:r>
    </w:p>
    <w:p w:rsidR="00371C00" w:rsidRPr="00186F76" w:rsidRDefault="00371C00" w:rsidP="00371C00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371C00" w:rsidRPr="00186F76" w:rsidRDefault="00371C00" w:rsidP="00371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2. </w:t>
      </w:r>
      <w:r w:rsidRPr="00186F76">
        <w:rPr>
          <w:rFonts w:ascii="Times New Roman" w:eastAsia="Times New Roman" w:hAnsi="Times New Roman" w:cs="Times New Roman"/>
          <w:b/>
          <w:bCs/>
        </w:rPr>
        <w:t>ПРИМЕРНЫЙ ПЕРЕЧЕНЬ ВОПРОСОВ К ЗАЧЁТУ</w:t>
      </w:r>
    </w:p>
    <w:p w:rsidR="00371C00" w:rsidRPr="00186F76" w:rsidRDefault="00371C00" w:rsidP="00371C0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71C00" w:rsidRPr="00186F76" w:rsidRDefault="00371C00" w:rsidP="00371C00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86F76">
        <w:rPr>
          <w:rFonts w:ascii="Times New Roman" w:hAnsi="Times New Roman" w:cs="Times New Roman"/>
        </w:rPr>
        <w:t>Современные подходы к выявлению зоны риска и их характеристика.</w:t>
      </w:r>
    </w:p>
    <w:p w:rsidR="00371C00" w:rsidRPr="00186F76" w:rsidRDefault="00371C00" w:rsidP="00371C00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86F76">
        <w:rPr>
          <w:rFonts w:ascii="Times New Roman" w:hAnsi="Times New Roman" w:cs="Times New Roman"/>
        </w:rPr>
        <w:t>Сущность понятия «учетно-аналитическое обеспечение управления хозяйственным риском»</w:t>
      </w:r>
    </w:p>
    <w:p w:rsidR="00371C00" w:rsidRPr="00186F76" w:rsidRDefault="00371C00" w:rsidP="00371C00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86F76">
        <w:rPr>
          <w:rFonts w:ascii="Times New Roman" w:hAnsi="Times New Roman" w:cs="Times New Roman"/>
        </w:rPr>
        <w:t>Причины возникновения финансовых рисков</w:t>
      </w:r>
    </w:p>
    <w:p w:rsidR="00371C00" w:rsidRPr="00186F76" w:rsidRDefault="00371C00" w:rsidP="00371C00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86F76">
        <w:rPr>
          <w:rFonts w:ascii="Times New Roman" w:hAnsi="Times New Roman" w:cs="Times New Roman"/>
        </w:rPr>
        <w:t>Причины возникновения риска ликвидности</w:t>
      </w:r>
    </w:p>
    <w:p w:rsidR="00371C00" w:rsidRPr="00186F76" w:rsidRDefault="00371C00" w:rsidP="00371C00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86F76">
        <w:rPr>
          <w:rFonts w:ascii="Times New Roman" w:hAnsi="Times New Roman" w:cs="Times New Roman"/>
        </w:rPr>
        <w:t>Аналитические инструменты управления хозяйственным  риском</w:t>
      </w:r>
    </w:p>
    <w:p w:rsidR="00371C00" w:rsidRPr="00186F76" w:rsidRDefault="00371C00" w:rsidP="00371C00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86F76">
        <w:rPr>
          <w:rFonts w:ascii="Times New Roman" w:hAnsi="Times New Roman" w:cs="Times New Roman"/>
        </w:rPr>
        <w:t>Последовательность этапов осуществляемых процедур по выявлению наличия  риска в организации и их характеристика</w:t>
      </w:r>
    </w:p>
    <w:p w:rsidR="00371C00" w:rsidRPr="00186F76" w:rsidRDefault="00371C00" w:rsidP="00371C00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86F76">
        <w:rPr>
          <w:rFonts w:ascii="Times New Roman" w:hAnsi="Times New Roman" w:cs="Times New Roman"/>
        </w:rPr>
        <w:t>Методики выявления  кредитных  рисков, их приемлемость в практическом анализе</w:t>
      </w:r>
    </w:p>
    <w:p w:rsidR="00371C00" w:rsidRPr="00186F76" w:rsidRDefault="00371C00" w:rsidP="00371C00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86F76">
        <w:rPr>
          <w:rFonts w:ascii="Times New Roman" w:hAnsi="Times New Roman" w:cs="Times New Roman"/>
        </w:rPr>
        <w:t xml:space="preserve">Методики выявления риска ликвидности, и их приемлемость в практическом анализе </w:t>
      </w:r>
    </w:p>
    <w:p w:rsidR="00371C00" w:rsidRPr="00186F76" w:rsidRDefault="00371C00" w:rsidP="00371C00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86F76">
        <w:rPr>
          <w:rFonts w:ascii="Times New Roman" w:hAnsi="Times New Roman" w:cs="Times New Roman"/>
        </w:rPr>
        <w:t>Методики выявления финансового риска</w:t>
      </w:r>
    </w:p>
    <w:p w:rsidR="00371C00" w:rsidRPr="00186F76" w:rsidRDefault="00371C00" w:rsidP="00371C00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86F76">
        <w:rPr>
          <w:rFonts w:ascii="Times New Roman" w:hAnsi="Times New Roman" w:cs="Times New Roman"/>
        </w:rPr>
        <w:t>Рисковые составляющие (ресурсы) кредитных рисков и аналитические инструменты их нивелирования</w:t>
      </w:r>
    </w:p>
    <w:p w:rsidR="00371C00" w:rsidRPr="00186F76" w:rsidRDefault="00371C00" w:rsidP="00371C00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86F76">
        <w:rPr>
          <w:rFonts w:ascii="Times New Roman" w:hAnsi="Times New Roman" w:cs="Times New Roman"/>
        </w:rPr>
        <w:t>Рисковые составляющие риска ликвидности  (ресурсы) и аналитические инструменты их нивелирования</w:t>
      </w:r>
    </w:p>
    <w:p w:rsidR="00371C00" w:rsidRPr="00186F76" w:rsidRDefault="00371C00" w:rsidP="00371C00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86F76">
        <w:rPr>
          <w:rFonts w:ascii="Times New Roman" w:hAnsi="Times New Roman" w:cs="Times New Roman"/>
        </w:rPr>
        <w:t>Рисковые составляющие финансового риска (ресурсы) и аналитические инструменты их нивелирования</w:t>
      </w:r>
    </w:p>
    <w:p w:rsidR="00371C00" w:rsidRPr="00186F76" w:rsidRDefault="00371C00" w:rsidP="00371C00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86F76">
        <w:rPr>
          <w:rFonts w:ascii="Times New Roman" w:hAnsi="Times New Roman" w:cs="Times New Roman"/>
        </w:rPr>
        <w:t>Основные положения документа Информация Минфина России N ПЗ-9/2012 «О раскрытии информации о рисках хозяйственной деятельности организации в годовой бухгалтерской отчетности»</w:t>
      </w:r>
      <w:r>
        <w:rPr>
          <w:rFonts w:ascii="Times New Roman" w:hAnsi="Times New Roman" w:cs="Times New Roman"/>
        </w:rPr>
        <w:t>.</w:t>
      </w:r>
    </w:p>
    <w:p w:rsidR="00371C00" w:rsidRPr="00186F76" w:rsidRDefault="00371C00" w:rsidP="00371C00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86F76">
        <w:rPr>
          <w:rFonts w:ascii="Times New Roman" w:hAnsi="Times New Roman" w:cs="Times New Roman"/>
        </w:rPr>
        <w:t>Система показателей для управления риском ликвидности</w:t>
      </w:r>
      <w:r>
        <w:rPr>
          <w:rFonts w:ascii="Times New Roman" w:hAnsi="Times New Roman" w:cs="Times New Roman"/>
        </w:rPr>
        <w:t>.</w:t>
      </w:r>
    </w:p>
    <w:p w:rsidR="00371C00" w:rsidRPr="00186F76" w:rsidRDefault="00371C00" w:rsidP="00371C00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86F76">
        <w:rPr>
          <w:rFonts w:ascii="Times New Roman" w:hAnsi="Times New Roman" w:cs="Times New Roman"/>
        </w:rPr>
        <w:t>Система показателей для выявления финансового риска, возникшего по причине некорректно сформированных источников финансирования</w:t>
      </w:r>
      <w:r>
        <w:rPr>
          <w:rFonts w:ascii="Times New Roman" w:hAnsi="Times New Roman" w:cs="Times New Roman"/>
        </w:rPr>
        <w:t>.</w:t>
      </w:r>
    </w:p>
    <w:p w:rsidR="00371C00" w:rsidRDefault="00371C00" w:rsidP="00371C0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71C00" w:rsidRPr="00F472DE" w:rsidRDefault="00371C00" w:rsidP="00371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71C00" w:rsidRDefault="00371C00" w:rsidP="00371C0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472DE">
        <w:rPr>
          <w:rFonts w:ascii="Times New Roman" w:eastAsia="Times New Roman" w:hAnsi="Times New Roman" w:cs="Times New Roman"/>
          <w:b/>
        </w:rPr>
        <w:t>ПРИМЕРНАЯ  ТЕМАТИКА  КОНТРОЛЬНЫХ РАБОТ</w:t>
      </w:r>
    </w:p>
    <w:p w:rsidR="00371C00" w:rsidRDefault="00371C00" w:rsidP="00371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71C00" w:rsidRPr="00C9762A" w:rsidRDefault="00371C00" w:rsidP="00371C00">
      <w:pPr>
        <w:pStyle w:val="a3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762A">
        <w:rPr>
          <w:rFonts w:ascii="Times New Roman" w:hAnsi="Times New Roman" w:cs="Times New Roman"/>
        </w:rPr>
        <w:t>Выполнить монографическое исследование дефиниции «хозяйственные риски». Сформулировать собственное</w:t>
      </w:r>
      <w:r>
        <w:rPr>
          <w:rFonts w:ascii="Times New Roman" w:hAnsi="Times New Roman" w:cs="Times New Roman"/>
        </w:rPr>
        <w:t xml:space="preserve"> определение</w:t>
      </w:r>
      <w:r w:rsidRPr="00C9762A">
        <w:rPr>
          <w:rFonts w:ascii="Times New Roman" w:hAnsi="Times New Roman" w:cs="Times New Roman"/>
        </w:rPr>
        <w:t xml:space="preserve">. </w:t>
      </w:r>
    </w:p>
    <w:p w:rsidR="00371C00" w:rsidRPr="00C9762A" w:rsidRDefault="00371C00" w:rsidP="00371C00">
      <w:pPr>
        <w:pStyle w:val="a3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762A">
        <w:rPr>
          <w:rFonts w:ascii="Times New Roman" w:hAnsi="Times New Roman" w:cs="Times New Roman"/>
        </w:rPr>
        <w:t>Причины возникновения хозяйственных рисков в контексте их видов. Обосновать факторы внешнего и внутреннего воздействия на возникновение финансового риска.</w:t>
      </w:r>
    </w:p>
    <w:p w:rsidR="00371C00" w:rsidRPr="00C9762A" w:rsidRDefault="00371C00" w:rsidP="00371C00">
      <w:pPr>
        <w:pStyle w:val="a3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762A">
        <w:rPr>
          <w:rFonts w:ascii="Times New Roman" w:hAnsi="Times New Roman" w:cs="Times New Roman"/>
        </w:rPr>
        <w:t xml:space="preserve">Монографическое исследование классификаций хозяйственных рисков, обосновать наиболее </w:t>
      </w:r>
      <w:proofErr w:type="gramStart"/>
      <w:r w:rsidRPr="00C9762A">
        <w:rPr>
          <w:rFonts w:ascii="Times New Roman" w:hAnsi="Times New Roman" w:cs="Times New Roman"/>
        </w:rPr>
        <w:t>приемлемую</w:t>
      </w:r>
      <w:proofErr w:type="gramEnd"/>
      <w:r w:rsidRPr="00C9762A">
        <w:rPr>
          <w:rFonts w:ascii="Times New Roman" w:hAnsi="Times New Roman" w:cs="Times New Roman"/>
        </w:rPr>
        <w:t xml:space="preserve"> в практической деятельности.</w:t>
      </w:r>
    </w:p>
    <w:p w:rsidR="00371C00" w:rsidRPr="00C9762A" w:rsidRDefault="00371C00" w:rsidP="00371C00">
      <w:pPr>
        <w:pStyle w:val="a3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762A">
        <w:rPr>
          <w:rFonts w:ascii="Times New Roman" w:hAnsi="Times New Roman" w:cs="Times New Roman"/>
        </w:rPr>
        <w:t>Нормативно-правовое регулирование хозяйственных рисков в РФ и зарубежной практике. Выполнить ретроспективный анализ.</w:t>
      </w:r>
    </w:p>
    <w:p w:rsidR="00371C00" w:rsidRPr="00C9762A" w:rsidRDefault="00371C00" w:rsidP="00371C00">
      <w:pPr>
        <w:pStyle w:val="a3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762A">
        <w:rPr>
          <w:rFonts w:ascii="Times New Roman" w:hAnsi="Times New Roman" w:cs="Times New Roman"/>
        </w:rPr>
        <w:t>Общие требования к раскрытию информации о хозяйственных рисках в бухгалтерской (финансовой) отчетности. Привести практические примеры по раскрытию информации о риске ликвидности.</w:t>
      </w:r>
    </w:p>
    <w:p w:rsidR="00371C00" w:rsidRPr="00C9762A" w:rsidRDefault="00371C00" w:rsidP="00371C00">
      <w:pPr>
        <w:pStyle w:val="a3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762A">
        <w:rPr>
          <w:rFonts w:ascii="Times New Roman" w:hAnsi="Times New Roman" w:cs="Times New Roman"/>
        </w:rPr>
        <w:t>Зоны риска и аналитический инструментарий управления хозяйственным риском. Обосновать аналитический инструментарий управления кредитным риском.</w:t>
      </w:r>
    </w:p>
    <w:p w:rsidR="00371C00" w:rsidRPr="00C9762A" w:rsidRDefault="00371C00" w:rsidP="00371C00">
      <w:pPr>
        <w:pStyle w:val="a3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762A">
        <w:rPr>
          <w:rFonts w:ascii="Times New Roman" w:hAnsi="Times New Roman" w:cs="Times New Roman"/>
        </w:rPr>
        <w:t>Рисковые составляющие в контексте  выявления риска ликвидности по  данным бухгалтерской отчетности. По  результатам обоснования рисковых составляющих, сформировать аналитический инструментарий управления риском ликвидности.</w:t>
      </w:r>
    </w:p>
    <w:p w:rsidR="00371C00" w:rsidRPr="00C9762A" w:rsidRDefault="00371C00" w:rsidP="00371C00">
      <w:pPr>
        <w:pStyle w:val="a3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762A">
        <w:rPr>
          <w:rFonts w:ascii="Times New Roman" w:hAnsi="Times New Roman" w:cs="Times New Roman"/>
        </w:rPr>
        <w:t>Рисковые составляющие в контексте  выявления финансового риска по  данным бухгалтерской отчетности. По  результатам обоснования рисковых составляющих, сформировать аналитический инструментарий управления финансовым риском.</w:t>
      </w:r>
    </w:p>
    <w:p w:rsidR="00371C00" w:rsidRPr="00C9762A" w:rsidRDefault="00371C00" w:rsidP="00371C00">
      <w:pPr>
        <w:pStyle w:val="a3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762A">
        <w:rPr>
          <w:rFonts w:ascii="Times New Roman" w:hAnsi="Times New Roman" w:cs="Times New Roman"/>
        </w:rPr>
        <w:t>Монографическое исследование методик выявления кредитных  рисков. Обосновать приемлемость в практическом анализе.</w:t>
      </w:r>
    </w:p>
    <w:p w:rsidR="00371C00" w:rsidRPr="00C9762A" w:rsidRDefault="00371C00" w:rsidP="00371C00">
      <w:pPr>
        <w:pStyle w:val="a3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762A">
        <w:rPr>
          <w:rFonts w:ascii="Times New Roman" w:hAnsi="Times New Roman" w:cs="Times New Roman"/>
        </w:rPr>
        <w:t xml:space="preserve">Монографическое исследование методик снижения риска собственных финансовых </w:t>
      </w:r>
      <w:r w:rsidRPr="00C9762A">
        <w:rPr>
          <w:rFonts w:ascii="Times New Roman" w:hAnsi="Times New Roman" w:cs="Times New Roman"/>
        </w:rPr>
        <w:lastRenderedPageBreak/>
        <w:t>потерь. Обосновать приемлемость в практическом анализе.</w:t>
      </w:r>
    </w:p>
    <w:p w:rsidR="00371C00" w:rsidRPr="00C9762A" w:rsidRDefault="00371C00" w:rsidP="00371C00">
      <w:pPr>
        <w:pStyle w:val="a3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762A">
        <w:rPr>
          <w:rFonts w:ascii="Times New Roman" w:hAnsi="Times New Roman" w:cs="Times New Roman"/>
        </w:rPr>
        <w:t>Монографическое исследование методик выявления финансовых рисков. Обосновать приемлемость в практическом анализе.</w:t>
      </w:r>
    </w:p>
    <w:p w:rsidR="00371C00" w:rsidRPr="00C9762A" w:rsidRDefault="00371C00" w:rsidP="00371C00">
      <w:pPr>
        <w:pStyle w:val="a3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762A">
        <w:rPr>
          <w:rFonts w:ascii="Times New Roman" w:hAnsi="Times New Roman" w:cs="Times New Roman"/>
        </w:rPr>
        <w:t>Монографическое исследование методик прогнозирования риска ликвидности по данным бухгалтерской (финансовой) отчетности. Обосновать приемлемость в практическом анализе.</w:t>
      </w:r>
    </w:p>
    <w:p w:rsidR="00371C00" w:rsidRPr="00C9762A" w:rsidRDefault="00371C00" w:rsidP="00371C00">
      <w:pPr>
        <w:pStyle w:val="a3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762A">
        <w:rPr>
          <w:rFonts w:ascii="Times New Roman" w:hAnsi="Times New Roman" w:cs="Times New Roman"/>
        </w:rPr>
        <w:t>Управление  денежными потоками в оценке финансовых рисков. Сформировать и обосновать аналитический инструментарий.</w:t>
      </w:r>
    </w:p>
    <w:p w:rsidR="00371C00" w:rsidRPr="00C9762A" w:rsidRDefault="00371C00" w:rsidP="00371C00">
      <w:pPr>
        <w:pStyle w:val="a3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762A">
        <w:rPr>
          <w:rFonts w:ascii="Times New Roman" w:hAnsi="Times New Roman" w:cs="Times New Roman"/>
        </w:rPr>
        <w:t>Структура</w:t>
      </w:r>
      <w:r w:rsidRPr="00C9762A">
        <w:rPr>
          <w:rFonts w:ascii="Times New Roman" w:hAnsi="Times New Roman" w:cs="Times New Roman" w:hint="cs"/>
        </w:rPr>
        <w:t xml:space="preserve"> </w:t>
      </w:r>
      <w:r w:rsidRPr="00C9762A">
        <w:rPr>
          <w:rFonts w:ascii="Times New Roman" w:hAnsi="Times New Roman" w:cs="Times New Roman"/>
        </w:rPr>
        <w:t>капитала</w:t>
      </w:r>
      <w:r w:rsidRPr="00C9762A">
        <w:rPr>
          <w:rFonts w:ascii="Times New Roman" w:hAnsi="Times New Roman" w:cs="Times New Roman" w:hint="cs"/>
        </w:rPr>
        <w:t xml:space="preserve"> – </w:t>
      </w:r>
      <w:r w:rsidRPr="00C9762A">
        <w:rPr>
          <w:rFonts w:ascii="Times New Roman" w:hAnsi="Times New Roman" w:cs="Times New Roman"/>
        </w:rPr>
        <w:t xml:space="preserve">как </w:t>
      </w:r>
      <w:r w:rsidRPr="00C9762A">
        <w:rPr>
          <w:rFonts w:ascii="Times New Roman" w:hAnsi="Times New Roman" w:cs="Times New Roman" w:hint="cs"/>
        </w:rPr>
        <w:t xml:space="preserve"> </w:t>
      </w:r>
      <w:r w:rsidRPr="00C9762A">
        <w:rPr>
          <w:rFonts w:ascii="Times New Roman" w:hAnsi="Times New Roman" w:cs="Times New Roman"/>
        </w:rPr>
        <w:t>индикатор</w:t>
      </w:r>
      <w:r w:rsidRPr="00C9762A">
        <w:rPr>
          <w:rFonts w:ascii="Times New Roman" w:hAnsi="Times New Roman" w:cs="Times New Roman" w:hint="cs"/>
        </w:rPr>
        <w:t xml:space="preserve"> </w:t>
      </w:r>
      <w:r w:rsidRPr="00C9762A">
        <w:rPr>
          <w:rFonts w:ascii="Times New Roman" w:hAnsi="Times New Roman" w:cs="Times New Roman"/>
        </w:rPr>
        <w:t>управления</w:t>
      </w:r>
      <w:r w:rsidRPr="00C9762A">
        <w:rPr>
          <w:rFonts w:ascii="Times New Roman" w:hAnsi="Times New Roman" w:cs="Times New Roman" w:hint="cs"/>
        </w:rPr>
        <w:t xml:space="preserve"> </w:t>
      </w:r>
      <w:r w:rsidRPr="00C9762A">
        <w:rPr>
          <w:rFonts w:ascii="Times New Roman" w:hAnsi="Times New Roman" w:cs="Times New Roman"/>
        </w:rPr>
        <w:t>финансовым</w:t>
      </w:r>
      <w:r w:rsidRPr="00C9762A">
        <w:rPr>
          <w:rFonts w:ascii="Times New Roman" w:hAnsi="Times New Roman" w:cs="Times New Roman" w:hint="cs"/>
        </w:rPr>
        <w:t xml:space="preserve"> </w:t>
      </w:r>
      <w:r w:rsidRPr="00C9762A">
        <w:rPr>
          <w:rFonts w:ascii="Times New Roman" w:hAnsi="Times New Roman" w:cs="Times New Roman"/>
        </w:rPr>
        <w:t>риском. Сформировать и обосновать аналитический инструментарий.</w:t>
      </w:r>
    </w:p>
    <w:p w:rsidR="00371C00" w:rsidRPr="00C9762A" w:rsidRDefault="00371C00" w:rsidP="00371C00">
      <w:pPr>
        <w:pStyle w:val="a3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762A">
        <w:rPr>
          <w:rFonts w:ascii="Times New Roman" w:hAnsi="Times New Roman" w:cs="Times New Roman"/>
        </w:rPr>
        <w:t>Оборотные активы в оценке риска ликвидности. Сформировать и обосновать аналитический инструментарий.</w:t>
      </w:r>
    </w:p>
    <w:p w:rsidR="00371C00" w:rsidRPr="00BC5FBD" w:rsidRDefault="00371C00" w:rsidP="00371C00">
      <w:pPr>
        <w:pStyle w:val="a3"/>
        <w:spacing w:after="0" w:line="240" w:lineRule="auto"/>
        <w:ind w:left="3240"/>
        <w:jc w:val="both"/>
        <w:rPr>
          <w:rFonts w:ascii="Times New Roman" w:hAnsi="Times New Roman"/>
        </w:rPr>
      </w:pPr>
    </w:p>
    <w:p w:rsidR="00371C00" w:rsidRPr="00F472DE" w:rsidRDefault="00371C00" w:rsidP="00371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F1653" w:rsidRDefault="005F1653">
      <w:bookmarkStart w:id="0" w:name="_GoBack"/>
      <w:bookmarkEnd w:id="0"/>
    </w:p>
    <w:sectPr w:rsidR="005F1653" w:rsidSect="00E15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22EF54D9"/>
    <w:multiLevelType w:val="hybridMultilevel"/>
    <w:tmpl w:val="80B8A646"/>
    <w:lvl w:ilvl="0" w:tplc="5F56BEF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77C5F"/>
    <w:multiLevelType w:val="hybridMultilevel"/>
    <w:tmpl w:val="E5F8DD1E"/>
    <w:lvl w:ilvl="0" w:tplc="5F56BEF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3E2EEE54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DD2A1E"/>
    <w:multiLevelType w:val="hybridMultilevel"/>
    <w:tmpl w:val="36DE73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21E6C4D"/>
    <w:multiLevelType w:val="hybridMultilevel"/>
    <w:tmpl w:val="2F123B12"/>
    <w:lvl w:ilvl="0" w:tplc="5F56BEF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C00"/>
    <w:rsid w:val="00371C00"/>
    <w:rsid w:val="005F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C00"/>
    <w:pPr>
      <w:ind w:left="720"/>
      <w:contextualSpacing/>
    </w:pPr>
  </w:style>
  <w:style w:type="paragraph" w:styleId="a4">
    <w:name w:val="Body Text"/>
    <w:basedOn w:val="a"/>
    <w:link w:val="a5"/>
    <w:rsid w:val="00371C0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371C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0">
    <w:name w:val="Font Style140"/>
    <w:uiPriority w:val="99"/>
    <w:rsid w:val="00371C00"/>
    <w:rPr>
      <w:rFonts w:ascii="Times New Roman" w:hAnsi="Times New Roman" w:cs="Times New Roman"/>
      <w:b/>
      <w:bCs/>
      <w:sz w:val="28"/>
      <w:szCs w:val="28"/>
    </w:rPr>
  </w:style>
  <w:style w:type="paragraph" w:customStyle="1" w:styleId="Style95">
    <w:name w:val="Style95"/>
    <w:basedOn w:val="a"/>
    <w:uiPriority w:val="99"/>
    <w:rsid w:val="00371C00"/>
    <w:pPr>
      <w:widowControl w:val="0"/>
      <w:autoSpaceDE w:val="0"/>
      <w:autoSpaceDN w:val="0"/>
      <w:adjustRightInd w:val="0"/>
      <w:spacing w:after="0" w:line="355" w:lineRule="exact"/>
      <w:ind w:hanging="374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C00"/>
    <w:pPr>
      <w:ind w:left="720"/>
      <w:contextualSpacing/>
    </w:pPr>
  </w:style>
  <w:style w:type="paragraph" w:styleId="a4">
    <w:name w:val="Body Text"/>
    <w:basedOn w:val="a"/>
    <w:link w:val="a5"/>
    <w:rsid w:val="00371C0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371C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0">
    <w:name w:val="Font Style140"/>
    <w:uiPriority w:val="99"/>
    <w:rsid w:val="00371C00"/>
    <w:rPr>
      <w:rFonts w:ascii="Times New Roman" w:hAnsi="Times New Roman" w:cs="Times New Roman"/>
      <w:b/>
      <w:bCs/>
      <w:sz w:val="28"/>
      <w:szCs w:val="28"/>
    </w:rPr>
  </w:style>
  <w:style w:type="paragraph" w:customStyle="1" w:styleId="Style95">
    <w:name w:val="Style95"/>
    <w:basedOn w:val="a"/>
    <w:uiPriority w:val="99"/>
    <w:rsid w:val="00371C00"/>
    <w:pPr>
      <w:widowControl w:val="0"/>
      <w:autoSpaceDE w:val="0"/>
      <w:autoSpaceDN w:val="0"/>
      <w:adjustRightInd w:val="0"/>
      <w:spacing w:after="0" w:line="355" w:lineRule="exact"/>
      <w:ind w:hanging="374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</dc:creator>
  <cp:lastModifiedBy>Горшкова</cp:lastModifiedBy>
  <cp:revision>1</cp:revision>
  <dcterms:created xsi:type="dcterms:W3CDTF">2021-09-27T07:27:00Z</dcterms:created>
  <dcterms:modified xsi:type="dcterms:W3CDTF">2021-09-27T07:28:00Z</dcterms:modified>
</cp:coreProperties>
</file>