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2F0A" w14:textId="77777777" w:rsidR="00522EBC" w:rsidRPr="00C57A6F" w:rsidRDefault="00522EBC" w:rsidP="00522EBC">
      <w:pPr>
        <w:jc w:val="right"/>
        <w:rPr>
          <w:rFonts w:ascii="Liberation Serif" w:hAnsi="Liberation Serif" w:cs="Liberation Serif"/>
          <w:szCs w:val="20"/>
          <w:lang w:eastAsia="ru-RU"/>
        </w:rPr>
      </w:pPr>
      <w:r w:rsidRPr="00C57A6F">
        <w:rPr>
          <w:rFonts w:ascii="Liberation Serif" w:hAnsi="Liberation Serif" w:cs="Liberation Serif"/>
          <w:szCs w:val="20"/>
          <w:lang w:eastAsia="ru-RU"/>
        </w:rPr>
        <w:t>ПРИЛОЖЕНИЕ</w:t>
      </w:r>
    </w:p>
    <w:p w14:paraId="07606E80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14:paraId="197BCC24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 w:rsidRPr="00C57A6F">
        <w:rPr>
          <w:rFonts w:ascii="Liberation Serif" w:hAnsi="Liberation Serif" w:cs="Liberation Serif"/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3D5337ED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 w:rsidRPr="00C57A6F">
        <w:rPr>
          <w:rFonts w:ascii="Liberation Serif" w:hAnsi="Liberation Serif" w:cs="Liberation Serif"/>
          <w:sz w:val="26"/>
          <w:szCs w:val="26"/>
          <w:lang w:eastAsia="ru-RU"/>
        </w:rPr>
        <w:t>РОССИЙСКОЙ ФЕДЕРАЦИИ</w:t>
      </w:r>
    </w:p>
    <w:p w14:paraId="3C955770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14:paraId="48484372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C57A6F">
        <w:rPr>
          <w:rFonts w:ascii="Liberation Serif" w:hAnsi="Liberation Serif" w:cs="Liberation Serif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7504B80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sz w:val="26"/>
          <w:szCs w:val="26"/>
        </w:rPr>
      </w:pPr>
      <w:r w:rsidRPr="00C57A6F">
        <w:rPr>
          <w:rFonts w:ascii="Liberation Serif" w:hAnsi="Liberation Serif" w:cs="Liberation Serif"/>
          <w:sz w:val="26"/>
          <w:szCs w:val="26"/>
        </w:rPr>
        <w:t>«РЯЗАНСКИЙ ГОСУДАРСТВЕННЫЙ РАДИОТЕХНИЧЕСКИЙ УНИВЕРСИТЕТ ИМЕНИ В.Ф. УТКИНА»</w:t>
      </w:r>
    </w:p>
    <w:p w14:paraId="7E6D343B" w14:textId="77777777" w:rsidR="00522EBC" w:rsidRPr="00C57A6F" w:rsidRDefault="00522EBC" w:rsidP="00522E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</w:p>
    <w:p w14:paraId="3E79A741" w14:textId="77777777" w:rsidR="00522EBC" w:rsidRPr="00C57A6F" w:rsidRDefault="00522EBC" w:rsidP="00522EBC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ascii="Liberation Serif" w:hAnsi="Liberation Serif" w:cs="Liberation Serif"/>
          <w:sz w:val="26"/>
          <w:szCs w:val="26"/>
          <w:lang w:eastAsia="ru-RU"/>
        </w:rPr>
      </w:pPr>
      <w:r w:rsidRPr="00C57A6F">
        <w:rPr>
          <w:rFonts w:ascii="Liberation Serif" w:hAnsi="Liberation Serif" w:cs="Liberation Serif"/>
          <w:sz w:val="26"/>
          <w:szCs w:val="26"/>
          <w:lang w:eastAsia="ru-RU"/>
        </w:rPr>
        <w:t>Кафедра «Безопасность жизнедеятельности и экологии»</w:t>
      </w:r>
    </w:p>
    <w:p w14:paraId="5C125123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45BF9477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61AF7085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227C8F9C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1F9E1FBA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1033E410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31C0E3D9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4FF1D1D9" w14:textId="77777777" w:rsidR="00522EBC" w:rsidRPr="00C57A6F" w:rsidRDefault="00522EBC" w:rsidP="00522EBC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6"/>
          <w:szCs w:val="26"/>
          <w:lang w:eastAsia="ru-RU"/>
        </w:rPr>
      </w:pPr>
    </w:p>
    <w:p w14:paraId="0B0C5FC1" w14:textId="077B704F" w:rsidR="00522EBC" w:rsidRPr="00C57A6F" w:rsidRDefault="00522EBC" w:rsidP="00522E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kern w:val="2"/>
          <w:sz w:val="28"/>
          <w:szCs w:val="28"/>
          <w:lang w:eastAsia="ru-RU"/>
        </w:rPr>
      </w:pPr>
      <w:r w:rsidRPr="00C57A6F">
        <w:rPr>
          <w:rFonts w:ascii="Liberation Serif" w:hAnsi="Liberation Serif" w:cs="Liberation Serif"/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 w14:paraId="74C2347E" w14:textId="77777777" w:rsidR="00522EBC" w:rsidRPr="00C57A6F" w:rsidRDefault="00522EBC" w:rsidP="00522EB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14:paraId="7A0D10F5" w14:textId="77777777" w:rsidR="00C57A6F" w:rsidRPr="00C57A6F" w:rsidRDefault="00C57A6F" w:rsidP="00C57A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kern w:val="2"/>
          <w:sz w:val="28"/>
          <w:szCs w:val="28"/>
          <w:lang w:eastAsia="ru-RU"/>
        </w:rPr>
      </w:pPr>
      <w:r w:rsidRPr="00C57A6F">
        <w:rPr>
          <w:rFonts w:ascii="Liberation Serif" w:hAnsi="Liberation Serif" w:cs="Liberation Serif"/>
          <w:b/>
          <w:kern w:val="2"/>
          <w:sz w:val="28"/>
          <w:szCs w:val="28"/>
        </w:rPr>
        <w:t>Б1.О.42</w:t>
      </w:r>
      <w:r w:rsidRPr="00C57A6F">
        <w:rPr>
          <w:rFonts w:ascii="Liberation Serif" w:hAnsi="Liberation Serif" w:cs="Liberation Serif"/>
          <w:b/>
          <w:kern w:val="2"/>
        </w:rPr>
        <w:t xml:space="preserve"> </w:t>
      </w:r>
      <w:r w:rsidRPr="00C57A6F">
        <w:rPr>
          <w:rFonts w:ascii="Liberation Serif" w:hAnsi="Liberation Serif" w:cs="Liberation Serif"/>
          <w:b/>
          <w:bCs/>
          <w:kern w:val="2"/>
          <w:sz w:val="28"/>
          <w:szCs w:val="28"/>
          <w:lang w:eastAsia="ru-RU"/>
        </w:rPr>
        <w:t>«ОСНОВЫ ВОЕННОЙ ПОДГОТОВКИ»</w:t>
      </w:r>
    </w:p>
    <w:p w14:paraId="625092B5" w14:textId="77777777" w:rsidR="00C57A6F" w:rsidRPr="00C57A6F" w:rsidRDefault="00C57A6F" w:rsidP="00C57A6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  <w:lang w:eastAsia="ru-RU"/>
        </w:rPr>
      </w:pPr>
    </w:p>
    <w:p w14:paraId="48190A30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Направление подготовки</w:t>
      </w:r>
    </w:p>
    <w:p w14:paraId="03A8A484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38.03.01 Экономика</w:t>
      </w:r>
    </w:p>
    <w:p w14:paraId="77BBFD98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01FC9F6B" w14:textId="77777777" w:rsidR="00C57A6F" w:rsidRPr="00C57A6F" w:rsidRDefault="00C57A6F" w:rsidP="00C57A6F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C57A6F">
        <w:rPr>
          <w:rFonts w:ascii="Liberation Serif" w:hAnsi="Liberation Serif" w:cs="Liberation Serif"/>
          <w:sz w:val="28"/>
          <w:szCs w:val="28"/>
          <w:lang w:eastAsia="ru-RU"/>
        </w:rPr>
        <w:t>Направленность (профиль) подготовки</w:t>
      </w:r>
    </w:p>
    <w:p w14:paraId="537C6E43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«Экономика предприятия»</w:t>
      </w:r>
    </w:p>
    <w:p w14:paraId="679EE87E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564A06AF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Квалификация выпускника – бакалавр</w:t>
      </w:r>
    </w:p>
    <w:p w14:paraId="70EF4A67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</w:p>
    <w:p w14:paraId="270641AA" w14:textId="77777777" w:rsidR="00C57A6F" w:rsidRPr="00C57A6F" w:rsidRDefault="00C57A6F" w:rsidP="00C57A6F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C57A6F">
        <w:rPr>
          <w:rFonts w:ascii="Liberation Serif" w:hAnsi="Liberation Serif" w:cs="Liberation Serif"/>
          <w:sz w:val="28"/>
          <w:szCs w:val="28"/>
        </w:rPr>
        <w:t>Форма обучения – очная</w:t>
      </w:r>
    </w:p>
    <w:p w14:paraId="13374DD7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4BB1DB97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01420953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5D6C63FB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244822E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3942F687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58F86E63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4DAFA188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65D4C8E1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F2B3DD9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8F08D11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114397A3" w14:textId="77777777" w:rsidR="000B48EF" w:rsidRPr="00C57A6F" w:rsidRDefault="000B48EF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F6099D9" w14:textId="77777777" w:rsidR="00522EBC" w:rsidRPr="00C57A6F" w:rsidRDefault="00522EBC" w:rsidP="00522EBC">
      <w:pPr>
        <w:widowControl w:val="0"/>
        <w:jc w:val="center"/>
        <w:rPr>
          <w:rFonts w:ascii="Liberation Serif" w:hAnsi="Liberation Serif" w:cs="Liberation Serif"/>
          <w:bCs/>
          <w:sz w:val="28"/>
          <w:szCs w:val="28"/>
        </w:rPr>
      </w:pPr>
    </w:p>
    <w:p w14:paraId="27FAD70D" w14:textId="16290909" w:rsidR="00522EBC" w:rsidRPr="00C57A6F" w:rsidRDefault="00522EBC" w:rsidP="00522EBC">
      <w:pPr>
        <w:widowControl w:val="0"/>
        <w:suppressAutoHyphens/>
        <w:jc w:val="center"/>
        <w:rPr>
          <w:rFonts w:ascii="Liberation Serif" w:eastAsia="TimesNewRomanPSMT" w:hAnsi="Liberation Serif" w:cs="Liberation Serif"/>
          <w:b/>
        </w:rPr>
      </w:pPr>
      <w:r w:rsidRPr="00C57A6F">
        <w:rPr>
          <w:rFonts w:ascii="Liberation Serif" w:hAnsi="Liberation Serif" w:cs="Liberation Serif"/>
          <w:sz w:val="28"/>
          <w:szCs w:val="28"/>
          <w:lang w:eastAsia="ru-RU"/>
        </w:rPr>
        <w:t>Рязань 2024</w:t>
      </w:r>
      <w:r w:rsidRPr="00C57A6F">
        <w:rPr>
          <w:rFonts w:ascii="Liberation Serif" w:eastAsia="TimesNewRomanPSMT" w:hAnsi="Liberation Serif" w:cs="Liberation Serif"/>
          <w:b/>
        </w:rPr>
        <w:br w:type="page"/>
      </w:r>
    </w:p>
    <w:p w14:paraId="4C052B7D" w14:textId="77777777" w:rsidR="00831A79" w:rsidRPr="00C57A6F" w:rsidRDefault="00831A79" w:rsidP="00522EBC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7A6F">
        <w:rPr>
          <w:rFonts w:ascii="Liberation Serif" w:hAnsi="Liberation Serif" w:cs="Liberation Serif"/>
          <w:b/>
          <w:sz w:val="22"/>
          <w:szCs w:val="22"/>
        </w:rPr>
        <w:lastRenderedPageBreak/>
        <w:t>1. ОБЩИЕ ПОЛОЖЕНИЯ</w:t>
      </w:r>
    </w:p>
    <w:p w14:paraId="7D6230B9" w14:textId="77777777" w:rsidR="00831A79" w:rsidRPr="00C57A6F" w:rsidRDefault="00831A79" w:rsidP="00522EBC">
      <w:pPr>
        <w:pStyle w:val="a9"/>
        <w:spacing w:line="240" w:lineRule="auto"/>
        <w:jc w:val="center"/>
        <w:rPr>
          <w:rStyle w:val="a8"/>
          <w:rFonts w:ascii="Liberation Serif" w:hAnsi="Liberation Serif" w:cs="Liberation Serif"/>
          <w:b/>
          <w:color w:val="000000"/>
        </w:rPr>
      </w:pPr>
    </w:p>
    <w:p w14:paraId="3AF43300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45556256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14:paraId="77AA6730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Основная задача – обеспечить оценку уровня сформированности универсальных, общекультурных и профессиональных компетенций.</w:t>
      </w:r>
    </w:p>
    <w:p w14:paraId="2C0BFF52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Промежуточная аттестация проводится в форме зачета – письменный </w:t>
      </w:r>
      <w:r w:rsidRPr="00C57A6F">
        <w:rPr>
          <w:rStyle w:val="a8"/>
          <w:rFonts w:ascii="Liberation Serif" w:hAnsi="Liberation Serif" w:cs="Liberation Serif"/>
          <w:b w:val="0"/>
          <w:i w:val="0"/>
          <w:color w:val="000000"/>
          <w:sz w:val="22"/>
          <w:szCs w:val="22"/>
        </w:rPr>
        <w:t>ответ</w:t>
      </w:r>
      <w:r w:rsidRPr="00C57A6F">
        <w:rPr>
          <w:rStyle w:val="a8"/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C57A6F">
        <w:rPr>
          <w:rFonts w:ascii="Liberation Serif" w:hAnsi="Liberation Serif" w:cs="Liberation Serif"/>
          <w:sz w:val="22"/>
          <w:szCs w:val="22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</w:p>
    <w:p w14:paraId="634EB924" w14:textId="77777777" w:rsidR="00831A79" w:rsidRPr="00C57A6F" w:rsidRDefault="00831A79" w:rsidP="00522EBC">
      <w:pPr>
        <w:pStyle w:val="FR2"/>
        <w:spacing w:line="240" w:lineRule="auto"/>
        <w:ind w:firstLine="709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 w:rsidRPr="00C57A6F">
        <w:rPr>
          <w:rFonts w:ascii="Liberation Serif" w:hAnsi="Liberation Serif" w:cs="Liberation Serif"/>
          <w:sz w:val="22"/>
          <w:szCs w:val="22"/>
        </w:rPr>
        <w:t>балльно</w:t>
      </w:r>
      <w:proofErr w:type="spellEnd"/>
      <w:r w:rsidRPr="00C57A6F">
        <w:rPr>
          <w:rFonts w:ascii="Liberation Serif" w:hAnsi="Liberation Serif" w:cs="Liberation Serif"/>
          <w:sz w:val="22"/>
          <w:szCs w:val="22"/>
        </w:rPr>
        <w:t>-рейтинговая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14:paraId="5E217770" w14:textId="77777777" w:rsidR="00831A79" w:rsidRPr="00C57A6F" w:rsidRDefault="00831A79" w:rsidP="00522EBC">
      <w:pPr>
        <w:pStyle w:val="a9"/>
        <w:spacing w:line="240" w:lineRule="auto"/>
        <w:ind w:firstLine="708"/>
        <w:jc w:val="both"/>
        <w:rPr>
          <w:rStyle w:val="a8"/>
          <w:rFonts w:ascii="Liberation Serif" w:hAnsi="Liberation Serif" w:cs="Liberation Serif"/>
          <w:color w:val="000000"/>
        </w:rPr>
      </w:pPr>
    </w:p>
    <w:p w14:paraId="4B4F92DD" w14:textId="1C4BB2B5" w:rsidR="00522EBC" w:rsidRPr="00C57A6F" w:rsidRDefault="00522EBC" w:rsidP="00522EBC">
      <w:pPr>
        <w:jc w:val="center"/>
        <w:rPr>
          <w:rFonts w:ascii="Liberation Serif" w:hAnsi="Liberation Serif" w:cs="Liberation Serif"/>
          <w:b/>
          <w:bCs/>
          <w:iCs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14:paraId="58FDE60F" w14:textId="77777777" w:rsidR="00522EBC" w:rsidRPr="00C57A6F" w:rsidRDefault="00522EBC" w:rsidP="00522EBC">
      <w:pPr>
        <w:jc w:val="center"/>
        <w:rPr>
          <w:rFonts w:ascii="Liberation Serif" w:hAnsi="Liberation Serif" w:cs="Liberation Serif"/>
          <w:b/>
          <w:bCs/>
          <w:iCs/>
          <w:sz w:val="22"/>
          <w:szCs w:val="22"/>
        </w:rPr>
      </w:pPr>
    </w:p>
    <w:tbl>
      <w:tblPr>
        <w:tblW w:w="9632" w:type="dxa"/>
        <w:tblLayout w:type="fixed"/>
        <w:tblLook w:val="0000" w:firstRow="0" w:lastRow="0" w:firstColumn="0" w:lastColumn="0" w:noHBand="0" w:noVBand="0"/>
      </w:tblPr>
      <w:tblGrid>
        <w:gridCol w:w="427"/>
        <w:gridCol w:w="3537"/>
        <w:gridCol w:w="2268"/>
        <w:gridCol w:w="3400"/>
      </w:tblGrid>
      <w:tr w:rsidR="00522EBC" w:rsidRPr="00C57A6F" w14:paraId="37E1E60C" w14:textId="77777777" w:rsidTr="00C57A6F">
        <w:trPr>
          <w:trHeight w:val="737"/>
          <w:tblHeader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1F6CF" w14:textId="77777777" w:rsidR="00522EBC" w:rsidRPr="00C57A6F" w:rsidRDefault="00522EBC" w:rsidP="00FD6C7B">
            <w:pPr>
              <w:suppressAutoHyphens/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№ п/п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264AD4" w14:textId="77777777" w:rsidR="00522EBC" w:rsidRPr="00C57A6F" w:rsidRDefault="00522EBC" w:rsidP="00FD6C7B">
            <w:pPr>
              <w:pStyle w:val="a3"/>
              <w:spacing w:after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11"/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 xml:space="preserve">Контролируемые разделы (темы) дисциплины </w:t>
            </w:r>
            <w:r w:rsidRPr="00C57A6F">
              <w:rPr>
                <w:rStyle w:val="11"/>
                <w:rFonts w:ascii="Liberation Serif" w:hAnsi="Liberation Serif" w:cs="Liberation Serif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16282" w14:textId="77777777" w:rsidR="00522EBC" w:rsidRPr="00C57A6F" w:rsidRDefault="00522EBC" w:rsidP="00FD6C7B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  <w:t>Код контролируемой</w:t>
            </w:r>
          </w:p>
          <w:p w14:paraId="17FCF79C" w14:textId="77777777" w:rsidR="00522EBC" w:rsidRPr="00C57A6F" w:rsidRDefault="00522EBC" w:rsidP="00FD6C7B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  <w:t xml:space="preserve">компетенции </w:t>
            </w:r>
          </w:p>
          <w:p w14:paraId="5EB3E21A" w14:textId="77777777" w:rsidR="00522EBC" w:rsidRPr="00C57A6F" w:rsidRDefault="00522EBC" w:rsidP="00FD6C7B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 w:val="0"/>
                <w:i w:val="0"/>
                <w:sz w:val="22"/>
                <w:szCs w:val="22"/>
              </w:rPr>
              <w:t>(или её части)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5F5C2" w14:textId="77777777" w:rsidR="00522EBC" w:rsidRPr="00C57A6F" w:rsidRDefault="00522EBC" w:rsidP="00FD6C7B">
            <w:pPr>
              <w:suppressAutoHyphens/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522EBC" w:rsidRPr="00C57A6F" w14:paraId="3E49D31D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33AA4" w14:textId="77777777" w:rsidR="00522EBC" w:rsidRPr="00C57A6F" w:rsidRDefault="00522EBC" w:rsidP="00FD6C7B">
            <w:pPr>
              <w:suppressAutoHyphens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1.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D8F13" w14:textId="77777777" w:rsidR="00522EBC" w:rsidRPr="00C57A6F" w:rsidRDefault="00522EBC" w:rsidP="00C97F5A">
            <w:pPr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Раздел 1. Общевоинские уставы ВС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D6C284" w14:textId="3F36AF09" w:rsidR="00522EBC" w:rsidRPr="00C57A6F" w:rsidRDefault="00522EBC" w:rsidP="00FD6C7B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0A0A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731ACB11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65ED362C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58441E82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485349FA" w14:textId="77777777" w:rsidR="00522EBC" w:rsidRPr="00C57A6F" w:rsidRDefault="00522EBC" w:rsidP="00FD6C7B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39D9D808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34CA77" w14:textId="77777777" w:rsidR="00C97F5A" w:rsidRPr="00C57A6F" w:rsidRDefault="00C97F5A" w:rsidP="00C97F5A">
            <w:pPr>
              <w:suppressAutoHyphens/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2.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80348" w14:textId="77777777" w:rsidR="00C97F5A" w:rsidRPr="00C57A6F" w:rsidRDefault="00C97F5A" w:rsidP="00C97F5A">
            <w:pPr>
              <w:pStyle w:val="Default"/>
              <w:widowControl w:val="0"/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  <w:t>Раздел 2. Строевая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2C902" w14:textId="12BD5780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2220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44E7FBA5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12ADB080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2C58E3E3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692B3695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06A65FE6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185F1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3.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C62FD" w14:textId="77777777" w:rsidR="00C97F5A" w:rsidRPr="00C57A6F" w:rsidRDefault="00C97F5A" w:rsidP="00C97F5A">
            <w:pPr>
              <w:pStyle w:val="Default"/>
              <w:widowControl w:val="0"/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  <w:t>Раздел 3. Огневая подготовка из стрелкового оружия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2E683D" w14:textId="18E0A234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1CE64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5D37B143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3C983680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366F9A34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727B7E3A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5335D353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B9B287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4. 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02B2D1" w14:textId="77777777" w:rsidR="00C97F5A" w:rsidRPr="00C57A6F" w:rsidRDefault="00C97F5A" w:rsidP="00C97F5A">
            <w:pPr>
              <w:ind w:left="81"/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Раздел 4. Основы тактики общевойсковых подразделений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92EA99" w14:textId="3C61C6FE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EADED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66A3155E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1977A0CD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1D60904C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1C8C7373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79851CA2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8FB1B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5.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C6207D" w14:textId="77777777" w:rsidR="00C97F5A" w:rsidRPr="00C57A6F" w:rsidRDefault="00C97F5A" w:rsidP="00C97F5A">
            <w:pPr>
              <w:widowControl w:val="0"/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Раздел 5. Радиационная, химическая и биологическая защита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D9218B" w14:textId="599B4C1B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ABE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7418D2E0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775EE085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0DD845FB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3D0164C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0CAA97D1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A85EFA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6.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50547F" w14:textId="77777777" w:rsidR="00C97F5A" w:rsidRPr="00C57A6F" w:rsidRDefault="00C97F5A" w:rsidP="00C97F5A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  <w:t>Раздел 6. Военная топография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63E0A" w14:textId="2CE09A79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F56C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614230BC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435489EB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1D3BCC3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1A17587E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7F9FBFBD" w14:textId="77777777" w:rsidTr="00522EBC">
        <w:trPr>
          <w:trHeight w:val="43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EEFB1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7.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E06B6" w14:textId="77777777" w:rsidR="00C97F5A" w:rsidRPr="00C57A6F" w:rsidRDefault="00C97F5A" w:rsidP="00C97F5A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11pt"/>
                <w:rFonts w:ascii="Liberation Serif" w:eastAsiaTheme="minorHAnsi" w:hAnsi="Liberation Serif" w:cs="Liberation Serif"/>
                <w:b w:val="0"/>
              </w:rPr>
              <w:t>Раздел 7. Основы медицинского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42A72" w14:textId="7F21A629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FEFB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78CE930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27ECA947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3D26C1F7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12EBEAEA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4209FC70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BA05C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93B613" w14:textId="77777777" w:rsidR="00C97F5A" w:rsidRPr="00C57A6F" w:rsidRDefault="00C97F5A" w:rsidP="00C97F5A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</w:pPr>
            <w:r w:rsidRPr="00C57A6F">
              <w:rPr>
                <w:rStyle w:val="11pt"/>
                <w:rFonts w:ascii="Liberation Serif" w:eastAsiaTheme="minorHAnsi" w:hAnsi="Liberation Serif" w:cs="Liberation Serif"/>
                <w:b w:val="0"/>
              </w:rPr>
              <w:t>Раздел 8. Военно-политическая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CC9C5" w14:textId="4D92FFC6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86B8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4A5E4039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1CD29C75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56C8EE7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75726E9A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  <w:tr w:rsidR="00C97F5A" w:rsidRPr="00C57A6F" w14:paraId="430EAE3B" w14:textId="77777777" w:rsidTr="00522EBC"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261D25" w14:textId="77777777" w:rsidR="00C97F5A" w:rsidRPr="00C57A6F" w:rsidRDefault="00C97F5A" w:rsidP="00C97F5A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9.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38E0B9" w14:textId="6F19E231" w:rsidR="00C97F5A" w:rsidRPr="00C57A6F" w:rsidRDefault="00C97F5A" w:rsidP="00C97F5A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ascii="Liberation Serif" w:eastAsiaTheme="minorHAnsi" w:hAnsi="Liberation Serif" w:cs="Liberation Serif"/>
                <w:b w:val="0"/>
              </w:rPr>
            </w:pPr>
            <w:r w:rsidRPr="00C57A6F">
              <w:rPr>
                <w:rStyle w:val="11pt"/>
                <w:rFonts w:ascii="Liberation Serif" w:eastAsiaTheme="minorHAnsi" w:hAnsi="Liberation Serif" w:cs="Liberation Serif"/>
                <w:b w:val="0"/>
              </w:rPr>
              <w:t>Раздел 9. Правовая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1C93C" w14:textId="7A1EB2B1" w:rsidR="00C97F5A" w:rsidRPr="00C57A6F" w:rsidRDefault="00C97F5A" w:rsidP="00C97F5A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ED32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Зачет</w:t>
            </w:r>
          </w:p>
          <w:p w14:paraId="2AD56E4F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Экспресс-опрос</w:t>
            </w:r>
          </w:p>
          <w:p w14:paraId="58F589B1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Защита практической работы</w:t>
            </w:r>
          </w:p>
          <w:p w14:paraId="5EB01F98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Реферат</w:t>
            </w:r>
          </w:p>
          <w:p w14:paraId="25B8F152" w14:textId="77777777" w:rsidR="00C97F5A" w:rsidRPr="00C57A6F" w:rsidRDefault="00C97F5A" w:rsidP="00C97F5A">
            <w:pPr>
              <w:ind w:right="-113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м учебном курсе</w:t>
            </w:r>
          </w:p>
        </w:tc>
      </w:tr>
    </w:tbl>
    <w:p w14:paraId="06BCED61" w14:textId="77777777" w:rsidR="00522EBC" w:rsidRPr="00C57A6F" w:rsidRDefault="00522EBC" w:rsidP="00522EBC">
      <w:pPr>
        <w:pStyle w:val="a9"/>
        <w:spacing w:line="240" w:lineRule="auto"/>
        <w:ind w:firstLine="708"/>
        <w:jc w:val="both"/>
        <w:rPr>
          <w:rStyle w:val="a8"/>
          <w:rFonts w:ascii="Liberation Serif" w:hAnsi="Liberation Serif" w:cs="Liberation Serif"/>
          <w:color w:val="000000"/>
        </w:rPr>
      </w:pPr>
    </w:p>
    <w:p w14:paraId="14F9B98A" w14:textId="77777777" w:rsidR="00522EBC" w:rsidRPr="00C57A6F" w:rsidRDefault="00522EBC" w:rsidP="00522EBC">
      <w:pPr>
        <w:pStyle w:val="a9"/>
        <w:spacing w:line="240" w:lineRule="auto"/>
        <w:ind w:firstLine="708"/>
        <w:jc w:val="both"/>
        <w:rPr>
          <w:rStyle w:val="a8"/>
          <w:rFonts w:ascii="Liberation Serif" w:hAnsi="Liberation Serif" w:cs="Liberation Serif"/>
          <w:color w:val="000000"/>
        </w:rPr>
      </w:pPr>
    </w:p>
    <w:p w14:paraId="44EFE9F7" w14:textId="4DC2E38C" w:rsidR="00831A79" w:rsidRPr="00C57A6F" w:rsidRDefault="00522EBC" w:rsidP="00522EBC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7A6F">
        <w:rPr>
          <w:rFonts w:ascii="Liberation Serif" w:hAnsi="Liberation Serif" w:cs="Liberation Serif"/>
          <w:b/>
          <w:sz w:val="22"/>
          <w:szCs w:val="22"/>
        </w:rPr>
        <w:t>3</w:t>
      </w:r>
      <w:r w:rsidR="00831A79" w:rsidRPr="00C57A6F">
        <w:rPr>
          <w:rFonts w:ascii="Liberation Serif" w:hAnsi="Liberation Serif" w:cs="Liberation Serif"/>
          <w:b/>
          <w:sz w:val="22"/>
          <w:szCs w:val="22"/>
        </w:rPr>
        <w:t>. ОПИСАНИЕ ПОКАЗАТЕЛЕЙ И КРИТЕРИЕВ ОЦЕНИВАНИЯ КОМПЕТЕНЦИЙ</w:t>
      </w:r>
    </w:p>
    <w:p w14:paraId="42EF803F" w14:textId="77777777" w:rsidR="00831A79" w:rsidRPr="00C57A6F" w:rsidRDefault="00831A79" w:rsidP="00522EBC">
      <w:pPr>
        <w:rPr>
          <w:rFonts w:ascii="Liberation Serif" w:hAnsi="Liberation Serif" w:cs="Liberation Serif"/>
          <w:sz w:val="22"/>
          <w:szCs w:val="22"/>
        </w:rPr>
      </w:pPr>
    </w:p>
    <w:p w14:paraId="7917D0B8" w14:textId="77777777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21AF08E6" w14:textId="77777777" w:rsidR="00831A79" w:rsidRPr="00C57A6F" w:rsidRDefault="00831A79" w:rsidP="00522EBC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14:paraId="52F52251" w14:textId="77777777" w:rsidR="00831A79" w:rsidRPr="00C57A6F" w:rsidRDefault="00831A79" w:rsidP="00522EBC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1325133" w14:textId="77777777" w:rsidR="00831A79" w:rsidRPr="00C57A6F" w:rsidRDefault="00831A79" w:rsidP="00522EBC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2261C7DA" w14:textId="77777777" w:rsidR="00831A79" w:rsidRPr="00C57A6F" w:rsidRDefault="00831A79" w:rsidP="00522EBC">
      <w:pPr>
        <w:rPr>
          <w:rFonts w:ascii="Liberation Serif" w:hAnsi="Liberation Serif" w:cs="Liberation Serif"/>
          <w:sz w:val="22"/>
          <w:szCs w:val="22"/>
        </w:rPr>
      </w:pPr>
    </w:p>
    <w:p w14:paraId="1C3CC420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По дисциплине «</w:t>
      </w:r>
      <w:r w:rsidR="009B7198" w:rsidRPr="00C57A6F">
        <w:rPr>
          <w:rFonts w:ascii="Liberation Serif" w:hAnsi="Liberation Serif" w:cs="Liberation Serif"/>
          <w:sz w:val="22"/>
          <w:szCs w:val="22"/>
        </w:rPr>
        <w:t>Основы военной подготовки</w:t>
      </w:r>
      <w:r w:rsidRPr="00C57A6F">
        <w:rPr>
          <w:rFonts w:ascii="Liberation Serif" w:hAnsi="Liberation Serif" w:cs="Liberation Serif"/>
          <w:sz w:val="22"/>
          <w:szCs w:val="22"/>
        </w:rPr>
        <w:t xml:space="preserve">» предусмотрена </w:t>
      </w:r>
      <w:proofErr w:type="spellStart"/>
      <w:r w:rsidRPr="00C57A6F">
        <w:rPr>
          <w:rFonts w:ascii="Liberation Serif" w:hAnsi="Liberation Serif" w:cs="Liberation Serif"/>
          <w:sz w:val="22"/>
          <w:szCs w:val="22"/>
        </w:rPr>
        <w:t>балльно</w:t>
      </w:r>
      <w:proofErr w:type="spellEnd"/>
      <w:r w:rsidRPr="00C57A6F">
        <w:rPr>
          <w:rFonts w:ascii="Liberation Serif" w:hAnsi="Liberation Serif" w:cs="Liberation Serif"/>
          <w:sz w:val="22"/>
          <w:szCs w:val="22"/>
        </w:rPr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14:paraId="25945091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</w:p>
    <w:p w14:paraId="45E39E5F" w14:textId="77777777" w:rsidR="00831A79" w:rsidRPr="00C57A6F" w:rsidRDefault="00831A79" w:rsidP="00522EBC">
      <w:pPr>
        <w:pStyle w:val="FR2"/>
        <w:spacing w:line="240" w:lineRule="auto"/>
        <w:ind w:firstLine="0"/>
        <w:jc w:val="center"/>
        <w:rPr>
          <w:rFonts w:ascii="Liberation Serif" w:hAnsi="Liberation Serif" w:cs="Liberation Serif"/>
          <w:b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14:paraId="483F783B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/>
          <w:i/>
          <w:sz w:val="22"/>
          <w:szCs w:val="22"/>
        </w:rPr>
      </w:pPr>
    </w:p>
    <w:tbl>
      <w:tblPr>
        <w:tblW w:w="9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3683"/>
      </w:tblGrid>
      <w:tr w:rsidR="00831A79" w:rsidRPr="00C57A6F" w14:paraId="5959BE34" w14:textId="77777777" w:rsidTr="00C97F5A">
        <w:tc>
          <w:tcPr>
            <w:tcW w:w="5949" w:type="dxa"/>
            <w:shd w:val="clear" w:color="auto" w:fill="auto"/>
            <w:vAlign w:val="center"/>
          </w:tcPr>
          <w:p w14:paraId="45F4417B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4680E18D" w14:textId="77777777" w:rsidR="00831A79" w:rsidRPr="00C57A6F" w:rsidRDefault="00831A79" w:rsidP="00522EBC">
            <w:pPr>
              <w:ind w:left="-57" w:right="-57"/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>Максимальное количество баллов</w:t>
            </w:r>
          </w:p>
        </w:tc>
      </w:tr>
      <w:tr w:rsidR="00831A79" w:rsidRPr="00C57A6F" w14:paraId="305C048A" w14:textId="77777777" w:rsidTr="00C97F5A">
        <w:tc>
          <w:tcPr>
            <w:tcW w:w="5949" w:type="dxa"/>
            <w:shd w:val="clear" w:color="auto" w:fill="auto"/>
            <w:vAlign w:val="center"/>
          </w:tcPr>
          <w:p w14:paraId="62E2C4E1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Проведение экспресс-опросов</w:t>
            </w: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по разделам дисциплины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30A7CC79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12</w:t>
            </w:r>
          </w:p>
        </w:tc>
      </w:tr>
      <w:tr w:rsidR="00831A79" w:rsidRPr="00C57A6F" w14:paraId="18188E7A" w14:textId="77777777" w:rsidTr="00C97F5A">
        <w:tc>
          <w:tcPr>
            <w:tcW w:w="5949" w:type="dxa"/>
            <w:shd w:val="clear" w:color="auto" w:fill="auto"/>
            <w:vAlign w:val="center"/>
          </w:tcPr>
          <w:p w14:paraId="55270004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Выполнение </w:t>
            </w:r>
            <w:r w:rsidR="0004156F"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работ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4388A25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32</w:t>
            </w:r>
          </w:p>
        </w:tc>
      </w:tr>
      <w:tr w:rsidR="00831A79" w:rsidRPr="00C57A6F" w14:paraId="154E337A" w14:textId="77777777" w:rsidTr="00C97F5A">
        <w:tc>
          <w:tcPr>
            <w:tcW w:w="5949" w:type="dxa"/>
            <w:shd w:val="clear" w:color="auto" w:fill="auto"/>
            <w:vAlign w:val="center"/>
          </w:tcPr>
          <w:p w14:paraId="011E9A6B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Подготовка реферата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0E16A1EA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16</w:t>
            </w:r>
          </w:p>
        </w:tc>
      </w:tr>
      <w:tr w:rsidR="00831A79" w:rsidRPr="00C57A6F" w14:paraId="638B4B5B" w14:textId="77777777" w:rsidTr="00C97F5A">
        <w:tc>
          <w:tcPr>
            <w:tcW w:w="5949" w:type="dxa"/>
            <w:shd w:val="clear" w:color="auto" w:fill="auto"/>
            <w:vAlign w:val="center"/>
          </w:tcPr>
          <w:p w14:paraId="74198767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Style w:val="a8"/>
                <w:rFonts w:ascii="Liberation Serif" w:hAnsi="Liberation Serif" w:cs="Liberation Serif"/>
                <w:b w:val="0"/>
                <w:i w:val="0"/>
                <w:color w:val="000000"/>
                <w:sz w:val="22"/>
                <w:szCs w:val="22"/>
              </w:rPr>
              <w:t xml:space="preserve">Тестирования 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126C65D5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</w:t>
            </w:r>
          </w:p>
        </w:tc>
      </w:tr>
      <w:tr w:rsidR="00831A79" w:rsidRPr="00C57A6F" w14:paraId="6DE716C9" w14:textId="77777777" w:rsidTr="00C97F5A">
        <w:tc>
          <w:tcPr>
            <w:tcW w:w="5949" w:type="dxa"/>
            <w:shd w:val="clear" w:color="auto" w:fill="auto"/>
            <w:vAlign w:val="center"/>
          </w:tcPr>
          <w:p w14:paraId="71D6DDFD" w14:textId="77777777" w:rsidR="00831A79" w:rsidRPr="00C57A6F" w:rsidRDefault="00831A79" w:rsidP="00522EBC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Cs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5B0F1D62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30</w:t>
            </w:r>
          </w:p>
        </w:tc>
      </w:tr>
      <w:tr w:rsidR="00831A79" w:rsidRPr="00C57A6F" w14:paraId="40860B91" w14:textId="77777777" w:rsidTr="00C97F5A">
        <w:tc>
          <w:tcPr>
            <w:tcW w:w="5949" w:type="dxa"/>
            <w:shd w:val="clear" w:color="auto" w:fill="auto"/>
            <w:vAlign w:val="center"/>
          </w:tcPr>
          <w:p w14:paraId="55620339" w14:textId="77777777" w:rsidR="00831A79" w:rsidRPr="00C57A6F" w:rsidRDefault="00831A79" w:rsidP="00522EBC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14:paraId="2C227242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100</w:t>
            </w:r>
          </w:p>
        </w:tc>
      </w:tr>
    </w:tbl>
    <w:p w14:paraId="71769F5A" w14:textId="77777777" w:rsidR="00831A79" w:rsidRPr="00C57A6F" w:rsidRDefault="00831A79" w:rsidP="00522EBC">
      <w:pPr>
        <w:rPr>
          <w:rFonts w:ascii="Liberation Serif" w:hAnsi="Liberation Serif" w:cs="Liberation Serif"/>
          <w:sz w:val="22"/>
          <w:szCs w:val="22"/>
        </w:rPr>
      </w:pPr>
    </w:p>
    <w:p w14:paraId="6ECC2C30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На основании полученного суммарного балла студенту выставляется итоговая оценка по дисциплине по шкале «зачтено», «не зачтено». </w:t>
      </w:r>
    </w:p>
    <w:p w14:paraId="29C82E3E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Оценка</w:t>
      </w:r>
      <w:r w:rsidRPr="00C57A6F">
        <w:rPr>
          <w:rFonts w:ascii="Liberation Serif" w:hAnsi="Liberation Serif" w:cs="Liberation Serif"/>
          <w:b/>
          <w:sz w:val="22"/>
          <w:szCs w:val="22"/>
        </w:rPr>
        <w:t xml:space="preserve"> «зачтено»</w:t>
      </w:r>
      <w:r w:rsidRPr="00C57A6F">
        <w:rPr>
          <w:rFonts w:ascii="Liberation Serif" w:hAnsi="Liberation Serif" w:cs="Liberation Serif"/>
          <w:sz w:val="22"/>
          <w:szCs w:val="22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14:paraId="7FA2BD49" w14:textId="77777777" w:rsidR="00831A79" w:rsidRPr="00C57A6F" w:rsidRDefault="00831A79" w:rsidP="00522EBC">
      <w:pPr>
        <w:pStyle w:val="a9"/>
        <w:spacing w:line="240" w:lineRule="auto"/>
        <w:ind w:firstLine="708"/>
        <w:jc w:val="both"/>
        <w:rPr>
          <w:rStyle w:val="a8"/>
          <w:rFonts w:ascii="Liberation Serif" w:hAnsi="Liberation Serif" w:cs="Liberation Serif"/>
          <w:b/>
          <w:i/>
          <w:color w:val="000000"/>
        </w:rPr>
      </w:pPr>
      <w:r w:rsidRPr="00C57A6F">
        <w:rPr>
          <w:rFonts w:ascii="Liberation Serif" w:hAnsi="Liberation Serif" w:cs="Liberation Serif"/>
          <w:b w:val="0"/>
          <w:i w:val="0"/>
        </w:rPr>
        <w:t>Оценка «</w:t>
      </w:r>
      <w:r w:rsidRPr="00C57A6F">
        <w:rPr>
          <w:rFonts w:ascii="Liberation Serif" w:hAnsi="Liberation Serif" w:cs="Liberation Serif"/>
          <w:i w:val="0"/>
        </w:rPr>
        <w:t>не зачтено</w:t>
      </w:r>
      <w:r w:rsidRPr="00C57A6F">
        <w:rPr>
          <w:rFonts w:ascii="Liberation Serif" w:hAnsi="Liberation Serif" w:cs="Liberation Serif"/>
          <w:b w:val="0"/>
          <w:i w:val="0"/>
        </w:rPr>
        <w:t>»</w:t>
      </w:r>
      <w:r w:rsidRPr="00C57A6F">
        <w:rPr>
          <w:rFonts w:ascii="Liberation Serif" w:hAnsi="Liberation Serif" w:cs="Liberation Serif"/>
          <w:i w:val="0"/>
        </w:rPr>
        <w:t> </w:t>
      </w:r>
      <w:r w:rsidRPr="00C57A6F">
        <w:rPr>
          <w:rFonts w:ascii="Liberation Serif" w:hAnsi="Liberation Serif" w:cs="Liberation Serif"/>
          <w:b w:val="0"/>
          <w:i w:val="0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14:paraId="2144A5A3" w14:textId="77777777" w:rsidR="00831A79" w:rsidRPr="00C57A6F" w:rsidRDefault="00831A79" w:rsidP="00522EBC">
      <w:pPr>
        <w:pStyle w:val="a9"/>
        <w:shd w:val="clear" w:color="auto" w:fill="auto"/>
        <w:spacing w:line="240" w:lineRule="auto"/>
        <w:jc w:val="center"/>
        <w:rPr>
          <w:rFonts w:ascii="Liberation Serif" w:hAnsi="Liberation Serif" w:cs="Liberation Serif"/>
          <w:i w:val="0"/>
        </w:rPr>
      </w:pPr>
    </w:p>
    <w:p w14:paraId="7DC69A9C" w14:textId="3EA5969E" w:rsidR="00831A79" w:rsidRPr="00C57A6F" w:rsidRDefault="00831A79" w:rsidP="00C97F5A">
      <w:pPr>
        <w:pStyle w:val="a9"/>
        <w:shd w:val="clear" w:color="auto" w:fill="auto"/>
        <w:tabs>
          <w:tab w:val="left" w:pos="2760"/>
        </w:tabs>
        <w:spacing w:line="240" w:lineRule="auto"/>
        <w:jc w:val="center"/>
        <w:rPr>
          <w:rFonts w:ascii="Liberation Serif" w:hAnsi="Liberation Serif" w:cs="Liberation Serif"/>
          <w:b w:val="0"/>
          <w:i w:val="0"/>
          <w:color w:val="000000"/>
          <w:lang w:eastAsia="ru-RU"/>
        </w:rPr>
      </w:pPr>
      <w:r w:rsidRPr="00C57A6F">
        <w:rPr>
          <w:rFonts w:ascii="Liberation Serif" w:hAnsi="Liberation Serif" w:cs="Liberation Serif"/>
        </w:rPr>
        <w:t>4. ТИПОВЫЕ КОНТРОЛЬНЫЕ ЗАДАНИЯ ИЛИ ИНЫЕ МАТЕРИАЛЫ</w:t>
      </w:r>
    </w:p>
    <w:p w14:paraId="47265C51" w14:textId="77777777" w:rsidR="00831A79" w:rsidRPr="00C57A6F" w:rsidRDefault="00831A79" w:rsidP="00522EBC">
      <w:pPr>
        <w:pStyle w:val="a9"/>
        <w:shd w:val="clear" w:color="auto" w:fill="auto"/>
        <w:tabs>
          <w:tab w:val="left" w:pos="2760"/>
        </w:tabs>
        <w:spacing w:line="240" w:lineRule="auto"/>
        <w:rPr>
          <w:rStyle w:val="7"/>
          <w:rFonts w:ascii="Liberation Serif" w:hAnsi="Liberation Serif" w:cs="Liberation Serif"/>
          <w:color w:val="000000"/>
        </w:rPr>
      </w:pPr>
      <w:r w:rsidRPr="00C57A6F">
        <w:rPr>
          <w:rFonts w:ascii="Liberation Serif" w:hAnsi="Liberation Serif" w:cs="Liberation Serif"/>
          <w:b w:val="0"/>
          <w:i w:val="0"/>
        </w:rPr>
        <w:tab/>
      </w:r>
    </w:p>
    <w:p w14:paraId="25B05CD4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 xml:space="preserve">4.1. Вопросы экспресс-опросов по разделам дисциплины </w:t>
      </w:r>
    </w:p>
    <w:p w14:paraId="79E5FCD7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</w:p>
    <w:p w14:paraId="0721BD6B" w14:textId="04679853" w:rsidR="00831A79" w:rsidRPr="00C57A6F" w:rsidRDefault="00831A79" w:rsidP="00522EBC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1 </w:t>
      </w:r>
      <w:r w:rsidR="00E3235F"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>Общевоинские уставы ВС РФ</w:t>
      </w:r>
      <w:r w:rsidR="00E3235F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 </w:t>
      </w:r>
      <w:r w:rsidRPr="00C57A6F">
        <w:rPr>
          <w:rStyle w:val="9pt"/>
          <w:rFonts w:ascii="Liberation Serif" w:hAnsi="Liberation Serif" w:cs="Liberation Serif"/>
          <w:sz w:val="22"/>
          <w:szCs w:val="22"/>
        </w:rPr>
        <w:t>(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УК-8.4</w:t>
      </w:r>
      <w:r w:rsidRPr="00C57A6F">
        <w:rPr>
          <w:rStyle w:val="9pt"/>
          <w:rFonts w:ascii="Liberation Serif" w:hAnsi="Liberation Serif" w:cs="Liberation Serif"/>
          <w:sz w:val="22"/>
          <w:szCs w:val="22"/>
        </w:rPr>
        <w:t>)</w:t>
      </w:r>
    </w:p>
    <w:p w14:paraId="346C6858" w14:textId="77777777" w:rsidR="00831A79" w:rsidRPr="00C57A6F" w:rsidRDefault="00E3235F" w:rsidP="00522EB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hAnsi="Liberation Serif" w:cs="Liberation Serif"/>
          <w:color w:val="000000"/>
          <w:lang w:bidi="ru-RU"/>
        </w:rPr>
        <w:t>Что собой представляют общевоинские уставы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3DEBD3D5" w14:textId="77777777" w:rsidR="00831A79" w:rsidRPr="00C57A6F" w:rsidRDefault="00E3235F" w:rsidP="00522EB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hAnsi="Liberation Serif" w:cs="Liberation Serif"/>
          <w:color w:val="000000"/>
          <w:lang w:bidi="ru-RU"/>
        </w:rPr>
        <w:t>Что собой представляют общевоинские уставы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1B2A6062" w14:textId="77777777" w:rsidR="00831A79" w:rsidRPr="00C57A6F" w:rsidRDefault="00E3235F" w:rsidP="00522EB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hAnsi="Liberation Serif" w:cs="Liberation Serif"/>
          <w:color w:val="000000"/>
          <w:lang w:bidi="ru-RU"/>
        </w:rPr>
        <w:t>Перечислите обязанности военнослужащего по соблюдению воинской дисци</w:t>
      </w:r>
      <w:r w:rsidRPr="00C57A6F">
        <w:rPr>
          <w:rFonts w:ascii="Liberation Serif" w:hAnsi="Liberation Serif" w:cs="Liberation Serif"/>
          <w:color w:val="000000"/>
          <w:lang w:bidi="ru-RU"/>
        </w:rPr>
        <w:softHyphen/>
        <w:t>плины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43C04673" w14:textId="77777777" w:rsidR="00831A79" w:rsidRPr="00C57A6F" w:rsidRDefault="00E3235F" w:rsidP="00522EBC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hAnsi="Liberation Serif" w:cs="Liberation Serif"/>
          <w:color w:val="000000"/>
          <w:lang w:bidi="ru-RU"/>
        </w:rPr>
        <w:lastRenderedPageBreak/>
        <w:t>Перечислите дисциплинарные взыскания, применяемые к военнослужащим, по</w:t>
      </w:r>
      <w:r w:rsidRPr="00C57A6F">
        <w:rPr>
          <w:rFonts w:ascii="Liberation Serif" w:hAnsi="Liberation Serif" w:cs="Liberation Serif"/>
          <w:color w:val="000000"/>
          <w:lang w:bidi="ru-RU"/>
        </w:rPr>
        <w:softHyphen/>
        <w:t>рядок их исполнения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425B821E" w14:textId="5815635F" w:rsidR="00831A79" w:rsidRPr="00C57A6F" w:rsidRDefault="00831A79" w:rsidP="00522EBC">
      <w:pPr>
        <w:rPr>
          <w:rStyle w:val="9pt"/>
          <w:rFonts w:ascii="Liberation Serif" w:hAnsi="Liberation Serif" w:cs="Liberation Serif"/>
          <w:bCs w:val="0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 xml:space="preserve">Раздел 2 </w:t>
      </w:r>
      <w:r w:rsidR="00E3235F" w:rsidRPr="00C57A6F">
        <w:rPr>
          <w:rStyle w:val="9pt"/>
          <w:rFonts w:ascii="Liberation Serif" w:hAnsi="Liberation Serif" w:cs="Liberation Serif"/>
          <w:sz w:val="22"/>
          <w:szCs w:val="22"/>
        </w:rPr>
        <w:t>Строевая подготовка</w:t>
      </w:r>
      <w:r w:rsidR="00E3235F"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 xml:space="preserve"> </w:t>
      </w:r>
      <w:r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>(</w:t>
      </w:r>
      <w:r w:rsidR="00512EDC"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>УК-8.4</w:t>
      </w:r>
      <w:r w:rsidRPr="00C57A6F">
        <w:rPr>
          <w:rStyle w:val="9pt"/>
          <w:rFonts w:ascii="Liberation Serif" w:hAnsi="Liberation Serif" w:cs="Liberation Serif"/>
          <w:bCs w:val="0"/>
          <w:sz w:val="22"/>
          <w:szCs w:val="22"/>
        </w:rPr>
        <w:t>)</w:t>
      </w:r>
    </w:p>
    <w:p w14:paraId="4B9B98A8" w14:textId="77777777" w:rsidR="000B05C9" w:rsidRPr="00C57A6F" w:rsidRDefault="000B05C9" w:rsidP="00522EBC">
      <w:pPr>
        <w:pStyle w:val="ConsNonformat"/>
        <w:widowControl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1. Определения понятия шеренги, строя, фланга, фронта, интервала, ширины строя.</w:t>
      </w:r>
    </w:p>
    <w:p w14:paraId="2B3C441E" w14:textId="77777777" w:rsidR="000B05C9" w:rsidRPr="00C57A6F" w:rsidRDefault="000B05C9" w:rsidP="00522EBC">
      <w:pPr>
        <w:pStyle w:val="ConsNonformat"/>
        <w:widowControl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2. Определение </w:t>
      </w:r>
      <w:proofErr w:type="spellStart"/>
      <w:r w:rsidRPr="00C57A6F">
        <w:rPr>
          <w:rFonts w:ascii="Liberation Serif" w:hAnsi="Liberation Serif" w:cs="Liberation Serif"/>
          <w:sz w:val="22"/>
          <w:szCs w:val="22"/>
        </w:rPr>
        <w:t>двухшереножного</w:t>
      </w:r>
      <w:proofErr w:type="spellEnd"/>
      <w:r w:rsidRPr="00C57A6F">
        <w:rPr>
          <w:rFonts w:ascii="Liberation Serif" w:hAnsi="Liberation Serif" w:cs="Liberation Serif"/>
          <w:sz w:val="22"/>
          <w:szCs w:val="22"/>
        </w:rPr>
        <w:t xml:space="preserve"> строя, ряда, развернутого строя, походного строя, колонны, дистанции и глубины строя.</w:t>
      </w:r>
    </w:p>
    <w:p w14:paraId="420DF9A2" w14:textId="77777777" w:rsidR="000B05C9" w:rsidRPr="00C57A6F" w:rsidRDefault="000B05C9" w:rsidP="00522EBC">
      <w:pPr>
        <w:pStyle w:val="ConsNonformat"/>
        <w:widowControl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3. Обязанности военнослужащего перед построением и в строю.</w:t>
      </w:r>
    </w:p>
    <w:p w14:paraId="2D2E8150" w14:textId="77777777" w:rsidR="000B05C9" w:rsidRPr="00C57A6F" w:rsidRDefault="000B05C9" w:rsidP="00522EBC">
      <w:pPr>
        <w:pStyle w:val="ConsNonformat"/>
        <w:widowControl/>
        <w:ind w:firstLine="426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4. Походный строй отделения, взвода.</w:t>
      </w:r>
    </w:p>
    <w:p w14:paraId="6C239C26" w14:textId="0D273AF5" w:rsidR="00831A79" w:rsidRPr="00C57A6F" w:rsidRDefault="00831A79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3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Огневая подготовка из стрелкового оружия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</w:p>
    <w:p w14:paraId="2D2A3F96" w14:textId="77777777" w:rsidR="00831A79" w:rsidRPr="00C57A6F" w:rsidRDefault="00BC6791" w:rsidP="00522EB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eastAsia="MS Mincho" w:hAnsi="Liberation Serif" w:cs="Liberation Serif"/>
        </w:rPr>
        <w:t>Назначение и общее устройство автомата АК-74.</w:t>
      </w:r>
    </w:p>
    <w:p w14:paraId="48D638FB" w14:textId="77777777" w:rsidR="00831A79" w:rsidRPr="00C57A6F" w:rsidRDefault="00BC6791" w:rsidP="00522EB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eastAsia="MS Mincho" w:hAnsi="Liberation Serif" w:cs="Liberation Serif"/>
        </w:rPr>
        <w:t>Назначение и общее устройство пистолета Макарова ПМ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5D54C6B4" w14:textId="77777777" w:rsidR="00831A79" w:rsidRPr="00C57A6F" w:rsidRDefault="00BC6791" w:rsidP="00522EB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eastAsia="MS Mincho" w:hAnsi="Liberation Serif" w:cs="Liberation Serif"/>
        </w:rPr>
        <w:t>Назначение и общее устройство гранаты РГД-</w:t>
      </w:r>
      <w:proofErr w:type="gramStart"/>
      <w:r w:rsidRPr="00C57A6F">
        <w:rPr>
          <w:rFonts w:ascii="Liberation Serif" w:eastAsia="MS Mincho" w:hAnsi="Liberation Serif" w:cs="Liberation Serif"/>
        </w:rPr>
        <w:t>5.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  <w:proofErr w:type="gramEnd"/>
    </w:p>
    <w:p w14:paraId="1857D936" w14:textId="77777777" w:rsidR="00831A79" w:rsidRPr="00C57A6F" w:rsidRDefault="00BC6791" w:rsidP="00522EBC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Liberation Serif" w:hAnsi="Liberation Serif" w:cs="Liberation Serif"/>
          <w:bCs/>
          <w:color w:val="000000"/>
          <w:spacing w:val="-2"/>
        </w:rPr>
      </w:pPr>
      <w:r w:rsidRPr="00C57A6F">
        <w:rPr>
          <w:rFonts w:ascii="Liberation Serif" w:eastAsia="MS Mincho" w:hAnsi="Liberation Serif" w:cs="Liberation Serif"/>
        </w:rPr>
        <w:t>Полевые правила определения поправки на ветер и упреждение для стрелкового оружия</w:t>
      </w:r>
      <w:r w:rsidR="00831A79" w:rsidRPr="00C57A6F">
        <w:rPr>
          <w:rFonts w:ascii="Liberation Serif" w:hAnsi="Liberation Serif" w:cs="Liberation Serif"/>
          <w:bCs/>
          <w:color w:val="000000"/>
          <w:spacing w:val="-2"/>
        </w:rPr>
        <w:t>.</w:t>
      </w:r>
    </w:p>
    <w:p w14:paraId="7D349CB8" w14:textId="18F60BBD" w:rsidR="00831A79" w:rsidRPr="00C57A6F" w:rsidRDefault="00831A79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4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Основы тактики общевойсковых подразделений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</w:p>
    <w:p w14:paraId="666D3035" w14:textId="77777777" w:rsidR="0020462F" w:rsidRPr="00C57A6F" w:rsidRDefault="0020462F" w:rsidP="00522EBC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Пояснить структуру ВС РФ.</w:t>
      </w:r>
    </w:p>
    <w:p w14:paraId="05DF5AB7" w14:textId="77777777" w:rsidR="0020462F" w:rsidRPr="00C57A6F" w:rsidRDefault="0020462F" w:rsidP="00522EBC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Сущность и характер современного общевойскового боя.</w:t>
      </w:r>
    </w:p>
    <w:p w14:paraId="64A7E2D0" w14:textId="77777777" w:rsidR="0020462F" w:rsidRPr="00C57A6F" w:rsidRDefault="0020462F" w:rsidP="00522EBC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Основные принципы современного общевойскового боя.</w:t>
      </w:r>
    </w:p>
    <w:p w14:paraId="17B53895" w14:textId="77777777" w:rsidR="0020462F" w:rsidRPr="00C57A6F" w:rsidRDefault="0020462F" w:rsidP="00522EBC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Виды общевойскового боя.</w:t>
      </w:r>
    </w:p>
    <w:p w14:paraId="1E4858A4" w14:textId="096A3E13" w:rsidR="00831A79" w:rsidRPr="00C57A6F" w:rsidRDefault="00831A79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5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Радиационная, химическая и биологическая защита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</w:p>
    <w:p w14:paraId="587D3B02" w14:textId="77777777" w:rsidR="0020462F" w:rsidRPr="00C57A6F" w:rsidRDefault="0020462F" w:rsidP="00522EBC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Поражающее действие ударной волны при ядерном взрыве.</w:t>
      </w:r>
    </w:p>
    <w:p w14:paraId="574D94BE" w14:textId="77777777" w:rsidR="0020462F" w:rsidRPr="00C57A6F" w:rsidRDefault="0020462F" w:rsidP="00522EBC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Поражающее действие светового излучения при ядерном взрыве.</w:t>
      </w:r>
    </w:p>
    <w:p w14:paraId="56500EC5" w14:textId="77777777" w:rsidR="0020462F" w:rsidRPr="00C57A6F" w:rsidRDefault="0020462F" w:rsidP="00522EBC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Поражающее действие проникающей радиации при ядерном взрыве.</w:t>
      </w:r>
    </w:p>
    <w:p w14:paraId="58537BEC" w14:textId="77777777" w:rsidR="0020462F" w:rsidRPr="00C57A6F" w:rsidRDefault="0020462F" w:rsidP="00522EBC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Поражающее действие электромагнитного импульса при ядерном взрыве.</w:t>
      </w:r>
    </w:p>
    <w:p w14:paraId="15C5FD34" w14:textId="3B3693CE" w:rsidR="00831A79" w:rsidRPr="00C57A6F" w:rsidRDefault="00831A79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6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Военная топография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</w:p>
    <w:p w14:paraId="678F8004" w14:textId="77777777" w:rsidR="0020462F" w:rsidRPr="00C57A6F" w:rsidRDefault="0020462F" w:rsidP="00C97F5A">
      <w:pPr>
        <w:pStyle w:val="a7"/>
        <w:numPr>
          <w:ilvl w:val="0"/>
          <w:numId w:val="17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 xml:space="preserve">Топографические элементы местности.      </w:t>
      </w:r>
    </w:p>
    <w:p w14:paraId="072F0847" w14:textId="77777777" w:rsidR="0020462F" w:rsidRPr="00C57A6F" w:rsidRDefault="0020462F" w:rsidP="00C97F5A">
      <w:pPr>
        <w:pStyle w:val="a7"/>
        <w:numPr>
          <w:ilvl w:val="0"/>
          <w:numId w:val="17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Тактические свойства местности.</w:t>
      </w:r>
    </w:p>
    <w:p w14:paraId="325D31B5" w14:textId="77777777" w:rsidR="0020462F" w:rsidRPr="00C57A6F" w:rsidRDefault="0020462F" w:rsidP="00C97F5A">
      <w:pPr>
        <w:pStyle w:val="a7"/>
        <w:numPr>
          <w:ilvl w:val="0"/>
          <w:numId w:val="17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Тактическая классификация местности.</w:t>
      </w:r>
    </w:p>
    <w:p w14:paraId="3C48C326" w14:textId="77777777" w:rsidR="0020462F" w:rsidRPr="00C57A6F" w:rsidRDefault="0020462F" w:rsidP="00C97F5A">
      <w:pPr>
        <w:pStyle w:val="a7"/>
        <w:numPr>
          <w:ilvl w:val="0"/>
          <w:numId w:val="17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b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Сущность картографической проекции Гаусса.</w:t>
      </w:r>
    </w:p>
    <w:p w14:paraId="4E734CD7" w14:textId="2F11CEB5" w:rsidR="00DA457E" w:rsidRPr="00C57A6F" w:rsidRDefault="00DA457E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>Раз</w:t>
      </w:r>
      <w:r w:rsidR="00C57A6F"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дел </w:t>
      </w: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7 Основы медицинского обеспечения </w:t>
      </w:r>
      <w:r w:rsidR="00512EDC" w:rsidRPr="00C57A6F">
        <w:rPr>
          <w:rStyle w:val="9pt"/>
          <w:rFonts w:ascii="Liberation Serif" w:hAnsi="Liberation Serif" w:cs="Liberation Serif"/>
          <w:sz w:val="22"/>
          <w:szCs w:val="22"/>
        </w:rPr>
        <w:t>(УК-8.4)</w:t>
      </w:r>
      <w:r w:rsidRPr="00C57A6F">
        <w:rPr>
          <w:rStyle w:val="9pt"/>
          <w:rFonts w:ascii="Liberation Serif" w:hAnsi="Liberation Serif" w:cs="Liberation Serif"/>
          <w:sz w:val="22"/>
          <w:szCs w:val="22"/>
        </w:rPr>
        <w:t>.</w:t>
      </w:r>
    </w:p>
    <w:p w14:paraId="3857AB3F" w14:textId="2F1C1103" w:rsidR="000B05C9" w:rsidRPr="00C57A6F" w:rsidRDefault="000B05C9" w:rsidP="00C97F5A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Какие существуют виды наложения повязок при повреждении отдельных частей тела.</w:t>
      </w:r>
    </w:p>
    <w:p w14:paraId="1651733F" w14:textId="4BDDDCE7" w:rsidR="000B05C9" w:rsidRPr="00C57A6F" w:rsidRDefault="000B05C9" w:rsidP="00C97F5A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Какие причины, признаки и последствия инфицирования ран.</w:t>
      </w:r>
    </w:p>
    <w:p w14:paraId="4DBEE5D1" w14:textId="06540ACD" w:rsidR="000B05C9" w:rsidRPr="00C57A6F" w:rsidRDefault="000B05C9" w:rsidP="00C97F5A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Какие меры принимаются по предупреждению развития раневой инфекции.</w:t>
      </w:r>
    </w:p>
    <w:p w14:paraId="2F836A07" w14:textId="6522D5DA" w:rsidR="000B05C9" w:rsidRPr="00C57A6F" w:rsidRDefault="000B05C9" w:rsidP="00C97F5A">
      <w:pPr>
        <w:pStyle w:val="a7"/>
        <w:numPr>
          <w:ilvl w:val="0"/>
          <w:numId w:val="32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Перечислить причины и признаки состояний, требующих проведения неотложных реанимационных мероприятий.</w:t>
      </w:r>
    </w:p>
    <w:p w14:paraId="5F8765FC" w14:textId="77777777" w:rsidR="00DA457E" w:rsidRPr="00C57A6F" w:rsidRDefault="00DA457E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>Раздел 8. Военно-политическая подготовка</w:t>
      </w:r>
    </w:p>
    <w:p w14:paraId="68604D69" w14:textId="1340EF40" w:rsidR="0020462F" w:rsidRPr="00C57A6F" w:rsidRDefault="0020462F" w:rsidP="00C97F5A">
      <w:pPr>
        <w:pStyle w:val="a7"/>
        <w:numPr>
          <w:ilvl w:val="0"/>
          <w:numId w:val="33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Характеристика современной военно-политической обстановки в мире.</w:t>
      </w:r>
    </w:p>
    <w:p w14:paraId="51869F51" w14:textId="5499FF28" w:rsidR="0020462F" w:rsidRPr="00C57A6F" w:rsidRDefault="0020462F" w:rsidP="00C97F5A">
      <w:pPr>
        <w:pStyle w:val="a7"/>
        <w:numPr>
          <w:ilvl w:val="0"/>
          <w:numId w:val="33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Основные факторы внешней военной угрозы России.</w:t>
      </w:r>
    </w:p>
    <w:p w14:paraId="349ACF07" w14:textId="03E1CE99" w:rsidR="0020462F" w:rsidRPr="00C57A6F" w:rsidRDefault="0020462F" w:rsidP="00C97F5A">
      <w:pPr>
        <w:pStyle w:val="a7"/>
        <w:numPr>
          <w:ilvl w:val="0"/>
          <w:numId w:val="33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Группы военных угроз РФ. Внутренние военные угрозы России.</w:t>
      </w:r>
    </w:p>
    <w:p w14:paraId="320508E6" w14:textId="47D37B3B" w:rsidR="0020462F" w:rsidRPr="00C57A6F" w:rsidRDefault="0020462F" w:rsidP="00C97F5A">
      <w:pPr>
        <w:pStyle w:val="a7"/>
        <w:numPr>
          <w:ilvl w:val="0"/>
          <w:numId w:val="33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Основы конституционного строя и государственная власть в Российской Федерации.</w:t>
      </w:r>
    </w:p>
    <w:p w14:paraId="063332BB" w14:textId="70B1411B" w:rsidR="00DA457E" w:rsidRPr="00C57A6F" w:rsidRDefault="00C97F5A" w:rsidP="00C57A6F">
      <w:pPr>
        <w:rPr>
          <w:rStyle w:val="9pt"/>
          <w:rFonts w:ascii="Liberation Serif" w:hAnsi="Liberation Serif" w:cs="Liberation Serif"/>
          <w:sz w:val="22"/>
          <w:szCs w:val="22"/>
        </w:rPr>
      </w:pPr>
      <w:r w:rsidRPr="00C57A6F">
        <w:rPr>
          <w:rStyle w:val="9pt"/>
          <w:rFonts w:ascii="Liberation Serif" w:hAnsi="Liberation Serif" w:cs="Liberation Serif"/>
          <w:sz w:val="22"/>
          <w:szCs w:val="22"/>
        </w:rPr>
        <w:t xml:space="preserve">Раздел 9. </w:t>
      </w:r>
      <w:r w:rsidR="00DA457E" w:rsidRPr="00C57A6F">
        <w:rPr>
          <w:rStyle w:val="9pt"/>
          <w:rFonts w:ascii="Liberation Serif" w:hAnsi="Liberation Serif" w:cs="Liberation Serif"/>
          <w:sz w:val="22"/>
          <w:szCs w:val="22"/>
        </w:rPr>
        <w:t>Правовая подготовка</w:t>
      </w:r>
    </w:p>
    <w:p w14:paraId="752DD4DF" w14:textId="77777777" w:rsidR="003A3CF4" w:rsidRPr="00C57A6F" w:rsidRDefault="003A3CF4" w:rsidP="00C97F5A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 xml:space="preserve">Военная доктрина Российской Федерации. </w:t>
      </w:r>
    </w:p>
    <w:p w14:paraId="7A4C5DE7" w14:textId="77777777" w:rsidR="003A3CF4" w:rsidRPr="00C57A6F" w:rsidRDefault="003A3CF4" w:rsidP="00C97F5A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Законодательство Российской Федерации о прохождении военной службы.</w:t>
      </w:r>
    </w:p>
    <w:p w14:paraId="5EBB6086" w14:textId="77777777" w:rsidR="003A3CF4" w:rsidRPr="00C57A6F" w:rsidRDefault="003A3CF4" w:rsidP="00C97F5A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 xml:space="preserve">Основные положения Военной доктрины Российской Федерации. </w:t>
      </w:r>
    </w:p>
    <w:p w14:paraId="5572ED63" w14:textId="77777777" w:rsidR="003A3CF4" w:rsidRPr="00C57A6F" w:rsidRDefault="003A3CF4" w:rsidP="00C97F5A">
      <w:pPr>
        <w:pStyle w:val="a7"/>
        <w:numPr>
          <w:ilvl w:val="0"/>
          <w:numId w:val="34"/>
        </w:numPr>
        <w:spacing w:after="0" w:line="240" w:lineRule="auto"/>
        <w:ind w:hanging="294"/>
        <w:jc w:val="both"/>
        <w:rPr>
          <w:rFonts w:ascii="Liberation Serif" w:eastAsia="Courier New" w:hAnsi="Liberation Serif" w:cs="Liberation Serif"/>
          <w:color w:val="000000"/>
        </w:rPr>
      </w:pPr>
      <w:r w:rsidRPr="00C57A6F">
        <w:rPr>
          <w:rFonts w:ascii="Liberation Serif" w:eastAsia="Courier New" w:hAnsi="Liberation Serif" w:cs="Liberation Serif"/>
          <w:color w:val="000000"/>
        </w:rPr>
        <w:t>Понятие военной службы, ее виды и их характеристики. Обязанности граждан по воинскому учету.</w:t>
      </w:r>
    </w:p>
    <w:p w14:paraId="3509E0B5" w14:textId="77777777" w:rsidR="000B05C9" w:rsidRPr="00C57A6F" w:rsidRDefault="000B05C9" w:rsidP="00522EBC">
      <w:pPr>
        <w:pStyle w:val="a7"/>
        <w:shd w:val="clear" w:color="auto" w:fill="FFFFFF"/>
        <w:spacing w:after="0" w:line="240" w:lineRule="auto"/>
        <w:ind w:left="1080" w:firstLine="0"/>
        <w:rPr>
          <w:rFonts w:ascii="Liberation Serif" w:hAnsi="Liberation Serif" w:cs="Liberation Serif"/>
          <w:bCs/>
          <w:color w:val="000000"/>
          <w:spacing w:val="-2"/>
        </w:rPr>
      </w:pPr>
    </w:p>
    <w:p w14:paraId="56FE4F40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75333FBC" w14:textId="77777777" w:rsidR="00831A79" w:rsidRPr="00C57A6F" w:rsidRDefault="00831A79" w:rsidP="00522EBC">
      <w:pPr>
        <w:ind w:firstLine="709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По каждому разделу предусмотрен экспресс-опрос по 4 вопросам. За каждый ответ максимально начисляется 0,5 балла:</w:t>
      </w:r>
    </w:p>
    <w:p w14:paraId="4A21084E" w14:textId="77777777" w:rsidR="00831A79" w:rsidRPr="00C57A6F" w:rsidRDefault="00831A79" w:rsidP="00522EBC">
      <w:pPr>
        <w:tabs>
          <w:tab w:val="left" w:pos="1985"/>
        </w:tabs>
        <w:ind w:left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>0,5 балла</w:t>
      </w:r>
      <w:r w:rsidRPr="00C57A6F">
        <w:rPr>
          <w:rFonts w:ascii="Liberation Serif" w:eastAsia="Calibri" w:hAnsi="Liberation Serif" w:cs="Liberation Serif"/>
          <w:sz w:val="22"/>
          <w:szCs w:val="22"/>
        </w:rPr>
        <w:tab/>
        <w:t xml:space="preserve">– </w:t>
      </w:r>
      <w:r w:rsidRPr="00C57A6F">
        <w:rPr>
          <w:rFonts w:ascii="Liberation Serif" w:hAnsi="Liberation Serif" w:cs="Liberation Serif"/>
          <w:sz w:val="22"/>
          <w:szCs w:val="22"/>
        </w:rPr>
        <w:t>ответ полностью правильный,</w:t>
      </w:r>
    </w:p>
    <w:p w14:paraId="70487FA9" w14:textId="77777777" w:rsidR="00831A79" w:rsidRPr="00C57A6F" w:rsidRDefault="00831A79" w:rsidP="00522EBC">
      <w:pPr>
        <w:tabs>
          <w:tab w:val="left" w:pos="1985"/>
        </w:tabs>
        <w:ind w:left="720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>0,25 балла</w:t>
      </w: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ab/>
      </w:r>
      <w:r w:rsidRPr="00C57A6F">
        <w:rPr>
          <w:rFonts w:ascii="Liberation Serif" w:eastAsia="Calibri" w:hAnsi="Liberation Serif" w:cs="Liberation Serif"/>
          <w:sz w:val="22"/>
          <w:szCs w:val="22"/>
        </w:rPr>
        <w:t xml:space="preserve">– </w:t>
      </w:r>
      <w:r w:rsidRPr="00C57A6F">
        <w:rPr>
          <w:rFonts w:ascii="Liberation Serif" w:hAnsi="Liberation Serif" w:cs="Liberation Serif"/>
          <w:sz w:val="22"/>
          <w:szCs w:val="22"/>
        </w:rPr>
        <w:t xml:space="preserve">ответ </w:t>
      </w:r>
      <w:r w:rsidRPr="00C57A6F">
        <w:rPr>
          <w:rFonts w:ascii="Liberation Serif" w:hAnsi="Liberation Serif" w:cs="Liberation Serif"/>
          <w:bCs/>
          <w:sz w:val="22"/>
          <w:szCs w:val="22"/>
        </w:rPr>
        <w:t>неполный (частично правильный),</w:t>
      </w:r>
    </w:p>
    <w:p w14:paraId="285662BE" w14:textId="77777777" w:rsidR="00831A79" w:rsidRPr="00C57A6F" w:rsidRDefault="00831A79" w:rsidP="00522EBC">
      <w:pPr>
        <w:tabs>
          <w:tab w:val="left" w:pos="1985"/>
        </w:tabs>
        <w:ind w:left="720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>0 баллов</w:t>
      </w:r>
      <w:r w:rsidRPr="00C57A6F">
        <w:rPr>
          <w:rFonts w:ascii="Liberation Serif" w:eastAsia="Calibri" w:hAnsi="Liberation Serif" w:cs="Liberation Serif"/>
          <w:iCs/>
          <w:sz w:val="22"/>
          <w:szCs w:val="22"/>
        </w:rPr>
        <w:tab/>
      </w:r>
      <w:r w:rsidRPr="00C57A6F">
        <w:rPr>
          <w:rFonts w:ascii="Liberation Serif" w:eastAsia="Calibri" w:hAnsi="Liberation Serif" w:cs="Liberation Serif"/>
          <w:sz w:val="22"/>
          <w:szCs w:val="22"/>
        </w:rPr>
        <w:t xml:space="preserve">– </w:t>
      </w:r>
      <w:r w:rsidRPr="00C57A6F">
        <w:rPr>
          <w:rFonts w:ascii="Liberation Serif" w:hAnsi="Liberation Serif" w:cs="Liberation Serif"/>
          <w:sz w:val="22"/>
          <w:szCs w:val="22"/>
        </w:rPr>
        <w:t>ответ неправильный</w:t>
      </w:r>
    </w:p>
    <w:p w14:paraId="1516DFAE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Максимально по всем разделам студент может набрать 12 баллов.</w:t>
      </w:r>
    </w:p>
    <w:p w14:paraId="298FC2B8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080"/>
      </w:tblGrid>
      <w:tr w:rsidR="00831A79" w:rsidRPr="00C57A6F" w14:paraId="0E6F8A26" w14:textId="77777777" w:rsidTr="00C57A6F">
        <w:trPr>
          <w:tblHeader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603A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892E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Критерий</w:t>
            </w:r>
          </w:p>
        </w:tc>
      </w:tr>
      <w:tr w:rsidR="00831A79" w:rsidRPr="00C57A6F" w14:paraId="7EB67847" w14:textId="77777777" w:rsidTr="00C97F5A"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37E83" w14:textId="14FC7EA1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9,25 – 12 баллов</w:t>
            </w:r>
          </w:p>
          <w:p w14:paraId="4EE955F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8732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эталонный уровень знаний по разделам дисциплины</w:t>
            </w:r>
          </w:p>
        </w:tc>
      </w:tr>
      <w:tr w:rsidR="00831A79" w:rsidRPr="00C57A6F" w14:paraId="24AC4A18" w14:textId="77777777" w:rsidTr="00C97F5A">
        <w:tc>
          <w:tcPr>
            <w:tcW w:w="2554" w:type="dxa"/>
            <w:vAlign w:val="center"/>
          </w:tcPr>
          <w:p w14:paraId="39314A4F" w14:textId="3592A428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6,25 – 9 баллов</w:t>
            </w:r>
          </w:p>
          <w:p w14:paraId="32FC7EC2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lastRenderedPageBreak/>
              <w:t>(продвинутый уровень)</w:t>
            </w:r>
          </w:p>
        </w:tc>
        <w:tc>
          <w:tcPr>
            <w:tcW w:w="7080" w:type="dxa"/>
          </w:tcPr>
          <w:p w14:paraId="1B97ABF3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 xml:space="preserve">Студент демонстрирует продвинутый уровень знаний по разделам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>дисциплины</w:t>
            </w:r>
          </w:p>
        </w:tc>
      </w:tr>
      <w:tr w:rsidR="00831A79" w:rsidRPr="00C57A6F" w14:paraId="09D95A73" w14:textId="77777777" w:rsidTr="00C97F5A">
        <w:tc>
          <w:tcPr>
            <w:tcW w:w="2554" w:type="dxa"/>
            <w:vAlign w:val="center"/>
          </w:tcPr>
          <w:p w14:paraId="00A332C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lastRenderedPageBreak/>
              <w:t>2,25 – 6 баллов</w:t>
            </w:r>
          </w:p>
          <w:p w14:paraId="0FDF5DF3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7080" w:type="dxa"/>
          </w:tcPr>
          <w:p w14:paraId="0723F778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пороговый уровень знаний по разделам дисциплины</w:t>
            </w:r>
          </w:p>
        </w:tc>
      </w:tr>
      <w:tr w:rsidR="00831A79" w:rsidRPr="00C57A6F" w14:paraId="37790BCA" w14:textId="77777777" w:rsidTr="00C97F5A">
        <w:tc>
          <w:tcPr>
            <w:tcW w:w="2554" w:type="dxa"/>
            <w:vAlign w:val="center"/>
          </w:tcPr>
          <w:p w14:paraId="726FB12C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– 2 балла</w:t>
            </w:r>
          </w:p>
        </w:tc>
        <w:tc>
          <w:tcPr>
            <w:tcW w:w="7080" w:type="dxa"/>
          </w:tcPr>
          <w:p w14:paraId="41ECE0CE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показал ниже порогового уровень знаний по разделам дисциплины</w:t>
            </w:r>
          </w:p>
        </w:tc>
      </w:tr>
    </w:tbl>
    <w:p w14:paraId="39C60CC4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p w14:paraId="7DE48082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 xml:space="preserve">4.2. </w:t>
      </w:r>
      <w:r w:rsidR="001E79E3"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>Практические</w:t>
      </w: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 xml:space="preserve"> работы </w:t>
      </w:r>
    </w:p>
    <w:p w14:paraId="4222FC1A" w14:textId="77777777" w:rsidR="00831A79" w:rsidRPr="00C57A6F" w:rsidRDefault="00831A79" w:rsidP="00522EBC">
      <w:pPr>
        <w:pStyle w:val="a9"/>
        <w:shd w:val="clear" w:color="auto" w:fill="auto"/>
        <w:tabs>
          <w:tab w:val="left" w:pos="2760"/>
        </w:tabs>
        <w:spacing w:line="240" w:lineRule="auto"/>
        <w:rPr>
          <w:rFonts w:ascii="Liberation Serif" w:hAnsi="Liberation Serif" w:cs="Liberation Serif"/>
          <w:b w:val="0"/>
        </w:rPr>
      </w:pPr>
    </w:p>
    <w:tbl>
      <w:tblPr>
        <w:tblW w:w="96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3"/>
        <w:gridCol w:w="7396"/>
        <w:gridCol w:w="1250"/>
      </w:tblGrid>
      <w:tr w:rsidR="00831A79" w:rsidRPr="00C57A6F" w14:paraId="627467D2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E5B78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№ </w:t>
            </w:r>
            <w:r w:rsidR="00CF4FC0" w:rsidRPr="00C57A6F">
              <w:rPr>
                <w:rFonts w:ascii="Liberation Serif" w:hAnsi="Liberation Serif" w:cs="Liberation Serif"/>
                <w:sz w:val="22"/>
                <w:szCs w:val="22"/>
              </w:rPr>
              <w:t>пр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. работы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77E542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Название </w:t>
            </w:r>
            <w:r w:rsidR="001E79E3" w:rsidRPr="00C57A6F">
              <w:rPr>
                <w:rFonts w:ascii="Liberation Serif" w:hAnsi="Liberation Serif" w:cs="Liberation Serif"/>
                <w:sz w:val="22"/>
                <w:szCs w:val="22"/>
              </w:rPr>
              <w:t>практической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работы и вопросы для контроля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2E692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Компетен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softHyphen/>
              <w:t>ции</w:t>
            </w:r>
          </w:p>
        </w:tc>
      </w:tr>
      <w:tr w:rsidR="00831A79" w:rsidRPr="00C57A6F" w14:paraId="20B1C8C9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FDC00" w14:textId="77777777" w:rsidR="00831A79" w:rsidRPr="00C57A6F" w:rsidRDefault="00831A79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67B761" w14:textId="77777777" w:rsidR="00831A79" w:rsidRPr="00C57A6F" w:rsidRDefault="001E79E3" w:rsidP="00C57A6F">
            <w:pPr>
              <w:pStyle w:val="a7"/>
              <w:widowControl w:val="0"/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Liberation Serif" w:hAnsi="Liberation Serif" w:cs="Liberation Serif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Общевоинские уставы ВС РФ</w:t>
            </w:r>
            <w:r w:rsidRPr="00C57A6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AF2D3BE" w14:textId="77777777" w:rsidR="00831A79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59C22C81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099AA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DC3F601" w14:textId="77777777" w:rsidR="00512EDC" w:rsidRPr="00C57A6F" w:rsidRDefault="00512EDC" w:rsidP="00C57A6F">
            <w:pPr>
              <w:jc w:val="both"/>
              <w:outlineLvl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  <w:t>Строевая подготовка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C1901A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7A914233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242C2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37C38C" w14:textId="77777777" w:rsidR="00512EDC" w:rsidRPr="00C57A6F" w:rsidRDefault="00512EDC" w:rsidP="00C57A6F">
            <w:pPr>
              <w:pStyle w:val="23"/>
              <w:ind w:left="0" w:firstLine="0"/>
              <w:contextualSpacing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9pt"/>
                <w:rFonts w:ascii="Liberation Serif" w:eastAsia="Calibri" w:hAnsi="Liberation Serif" w:cs="Liberation Serif"/>
                <w:b w:val="0"/>
                <w:sz w:val="22"/>
                <w:szCs w:val="22"/>
              </w:rPr>
              <w:t>Огневая подготовка из стрелкового оружия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55BF1B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62E30E7C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5A51A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BB929D" w14:textId="77777777" w:rsidR="00512EDC" w:rsidRPr="00C57A6F" w:rsidRDefault="00512EDC" w:rsidP="00C57A6F">
            <w:pPr>
              <w:widowControl w:val="0"/>
              <w:tabs>
                <w:tab w:val="left" w:pos="284"/>
                <w:tab w:val="left" w:pos="2880"/>
                <w:tab w:val="left" w:pos="3168"/>
                <w:tab w:val="left" w:pos="3312"/>
                <w:tab w:val="left" w:pos="4176"/>
              </w:tabs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Основы тактики общевойсковых подразделений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F46567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45365236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FA4BB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4F732C" w14:textId="77777777" w:rsidR="00512EDC" w:rsidRPr="00C57A6F" w:rsidRDefault="00512EDC" w:rsidP="00C57A6F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9pt"/>
                <w:rFonts w:ascii="Liberation Serif" w:hAnsi="Liberation Serif" w:cs="Liberation Serif"/>
                <w:b w:val="0"/>
                <w:sz w:val="22"/>
                <w:szCs w:val="22"/>
              </w:rPr>
              <w:t>Радиационная, химическая и биологическая защита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F0245A2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562A858C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CACEB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6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82A244" w14:textId="77777777" w:rsidR="00512EDC" w:rsidRPr="00C57A6F" w:rsidRDefault="00512EDC" w:rsidP="00C57A6F">
            <w:pPr>
              <w:pStyle w:val="a7"/>
              <w:spacing w:after="0" w:line="240" w:lineRule="auto"/>
              <w:ind w:left="0" w:firstLine="0"/>
              <w:jc w:val="both"/>
              <w:outlineLvl w:val="0"/>
              <w:rPr>
                <w:rFonts w:ascii="Liberation Serif" w:hAnsi="Liberation Serif" w:cs="Liberation Serif"/>
              </w:rPr>
            </w:pPr>
            <w:r w:rsidRPr="00C57A6F">
              <w:rPr>
                <w:rStyle w:val="9pt"/>
                <w:rFonts w:ascii="Liberation Serif" w:eastAsiaTheme="minorHAnsi" w:hAnsi="Liberation Serif" w:cs="Liberation Serif"/>
                <w:b w:val="0"/>
                <w:sz w:val="22"/>
                <w:szCs w:val="22"/>
              </w:rPr>
              <w:t>Военная топография</w:t>
            </w:r>
            <w:r w:rsidRPr="00C57A6F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97DDF3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7D239DEB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236A2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06B879" w14:textId="77777777" w:rsidR="00512EDC" w:rsidRPr="00C57A6F" w:rsidRDefault="00512EDC" w:rsidP="00C57A6F">
            <w:pPr>
              <w:ind w:right="-144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11pt"/>
                <w:rFonts w:ascii="Liberation Serif" w:hAnsi="Liberation Serif" w:cs="Liberation Serif"/>
                <w:b w:val="0"/>
              </w:rPr>
              <w:t>Основы медицинского обеспечения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DFC8B5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512EDC" w:rsidRPr="00C57A6F" w14:paraId="08EC949B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E3C3A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0960A6" w14:textId="77777777" w:rsidR="00512EDC" w:rsidRPr="00C57A6F" w:rsidRDefault="00512EDC" w:rsidP="00C57A6F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Style w:val="11pt"/>
                <w:rFonts w:ascii="Liberation Serif" w:hAnsi="Liberation Serif" w:cs="Liberation Serif"/>
                <w:b w:val="0"/>
              </w:rPr>
              <w:t>Военно-политическая подготовка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CDA981" w14:textId="77777777" w:rsidR="00512EDC" w:rsidRPr="00C57A6F" w:rsidRDefault="00512EDC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  <w:highlight w:val="green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  <w:tr w:rsidR="001E79E3" w:rsidRPr="00C57A6F" w14:paraId="18F348F4" w14:textId="77777777" w:rsidTr="00C57A6F"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0DB082" w14:textId="77777777" w:rsidR="001E79E3" w:rsidRPr="00C57A6F" w:rsidRDefault="001E79E3" w:rsidP="00522EBC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9</w:t>
            </w:r>
          </w:p>
        </w:tc>
        <w:tc>
          <w:tcPr>
            <w:tcW w:w="7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5FE3" w14:textId="77777777" w:rsidR="001E79E3" w:rsidRPr="00C57A6F" w:rsidRDefault="001E79E3" w:rsidP="00C57A6F">
            <w:pPr>
              <w:rPr>
                <w:rStyle w:val="11pt"/>
                <w:rFonts w:ascii="Liberation Serif" w:hAnsi="Liberation Serif" w:cs="Liberation Serif"/>
                <w:b w:val="0"/>
              </w:rPr>
            </w:pPr>
            <w:r w:rsidRPr="00C57A6F">
              <w:rPr>
                <w:rStyle w:val="11pt"/>
                <w:rFonts w:ascii="Liberation Serif" w:hAnsi="Liberation Serif" w:cs="Liberation Serif"/>
                <w:b w:val="0"/>
              </w:rPr>
              <w:t>Правовая подготовка</w:t>
            </w:r>
          </w:p>
        </w:tc>
        <w:tc>
          <w:tcPr>
            <w:tcW w:w="12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2080A0" w14:textId="5D178EE8" w:rsidR="001E79E3" w:rsidRPr="00C57A6F" w:rsidRDefault="00C57A6F" w:rsidP="00522EBC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УК-8.4</w:t>
            </w:r>
          </w:p>
        </w:tc>
      </w:tr>
    </w:tbl>
    <w:p w14:paraId="48426F6A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</w:pPr>
    </w:p>
    <w:p w14:paraId="37B906E1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5049C99E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При оценке каждой </w:t>
      </w:r>
      <w:r w:rsidR="003849AA" w:rsidRPr="00C57A6F">
        <w:rPr>
          <w:rFonts w:ascii="Liberation Serif" w:hAnsi="Liberation Serif" w:cs="Liberation Serif"/>
          <w:sz w:val="22"/>
          <w:szCs w:val="22"/>
        </w:rPr>
        <w:t>практической</w:t>
      </w:r>
      <w:r w:rsidRPr="00C57A6F">
        <w:rPr>
          <w:rFonts w:ascii="Liberation Serif" w:hAnsi="Liberation Serif" w:cs="Liberation Serif"/>
          <w:sz w:val="22"/>
          <w:szCs w:val="22"/>
        </w:rPr>
        <w:t xml:space="preserve"> работы студентом используется </w:t>
      </w:r>
      <w:proofErr w:type="spellStart"/>
      <w:r w:rsidRPr="00C57A6F">
        <w:rPr>
          <w:rFonts w:ascii="Liberation Serif" w:hAnsi="Liberation Serif" w:cs="Liberation Serif"/>
          <w:sz w:val="22"/>
          <w:szCs w:val="22"/>
        </w:rPr>
        <w:t>балльно</w:t>
      </w:r>
      <w:proofErr w:type="spellEnd"/>
      <w:r w:rsidRPr="00C57A6F">
        <w:rPr>
          <w:rFonts w:ascii="Liberation Serif" w:hAnsi="Liberation Serif" w:cs="Liberation Serif"/>
          <w:sz w:val="22"/>
          <w:szCs w:val="22"/>
        </w:rPr>
        <w:t>-рейтинговая система. Выполнение лабораторной работы и необходимых расчетов, ответы на контрольные вопросы оценивается из 4 баллов.</w:t>
      </w:r>
    </w:p>
    <w:p w14:paraId="39C8911C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0"/>
        <w:gridCol w:w="6804"/>
      </w:tblGrid>
      <w:tr w:rsidR="00831A79" w:rsidRPr="00C57A6F" w14:paraId="6D4EFDF8" w14:textId="77777777" w:rsidTr="00C57A6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3A96D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94AA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57A6F" w14:paraId="4F49C7B9" w14:textId="77777777" w:rsidTr="00C57A6F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067D" w14:textId="4DB6762D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4 балла</w:t>
            </w:r>
          </w:p>
          <w:p w14:paraId="536F926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143D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практическая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работе выполнен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а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качественно;</w:t>
            </w:r>
          </w:p>
          <w:p w14:paraId="6D256969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– студент глубоко и прочно усвоил теоретический материал.</w:t>
            </w:r>
          </w:p>
        </w:tc>
      </w:tr>
      <w:tr w:rsidR="00831A79" w:rsidRPr="00C57A6F" w14:paraId="4B0CE818" w14:textId="77777777" w:rsidTr="00C57A6F">
        <w:tc>
          <w:tcPr>
            <w:tcW w:w="2830" w:type="dxa"/>
            <w:vAlign w:val="center"/>
          </w:tcPr>
          <w:p w14:paraId="5C7FD14F" w14:textId="6BE07CC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3 баллов</w:t>
            </w:r>
          </w:p>
          <w:p w14:paraId="2E8D9A0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</w:t>
            </w:r>
          </w:p>
          <w:p w14:paraId="095A6EE3" w14:textId="1E1FD5BB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уровень)</w:t>
            </w:r>
          </w:p>
        </w:tc>
        <w:tc>
          <w:tcPr>
            <w:tcW w:w="6804" w:type="dxa"/>
          </w:tcPr>
          <w:p w14:paraId="6D5CAF5D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практическая работе выполнена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достаточно качественно;</w:t>
            </w:r>
          </w:p>
          <w:p w14:paraId="17C065C5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– студент твердо знает теоретический материал.</w:t>
            </w:r>
          </w:p>
        </w:tc>
      </w:tr>
      <w:tr w:rsidR="00831A79" w:rsidRPr="00C57A6F" w14:paraId="584DA970" w14:textId="77777777" w:rsidTr="00C57A6F">
        <w:tc>
          <w:tcPr>
            <w:tcW w:w="2830" w:type="dxa"/>
            <w:vAlign w:val="center"/>
          </w:tcPr>
          <w:p w14:paraId="4930BD08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2 балла</w:t>
            </w:r>
          </w:p>
          <w:p w14:paraId="6DD0AD5A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804" w:type="dxa"/>
          </w:tcPr>
          <w:p w14:paraId="7997408A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практическая работе выполнена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удовлетвори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softHyphen/>
              <w:t>тель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softHyphen/>
              <w:t>но;</w:t>
            </w:r>
          </w:p>
          <w:p w14:paraId="3A93EF3C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– студент показывает только общее понимание теоретического материала.</w:t>
            </w:r>
          </w:p>
        </w:tc>
      </w:tr>
      <w:tr w:rsidR="00831A79" w:rsidRPr="00C57A6F" w14:paraId="7B36BCDD" w14:textId="77777777" w:rsidTr="00C57A6F">
        <w:tc>
          <w:tcPr>
            <w:tcW w:w="2830" w:type="dxa"/>
            <w:vAlign w:val="center"/>
          </w:tcPr>
          <w:p w14:paraId="366A02F5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 балл</w:t>
            </w:r>
          </w:p>
        </w:tc>
        <w:tc>
          <w:tcPr>
            <w:tcW w:w="6804" w:type="dxa"/>
          </w:tcPr>
          <w:p w14:paraId="1C003F9B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практическая работе выполнена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удовлетвори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softHyphen/>
              <w:t>тель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softHyphen/>
              <w:t>но;</w:t>
            </w:r>
          </w:p>
          <w:p w14:paraId="5094E58A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– студент не знает основной материал теоретической части, не может объяснить полученные результаты.</w:t>
            </w:r>
          </w:p>
        </w:tc>
      </w:tr>
      <w:tr w:rsidR="00831A79" w:rsidRPr="00C57A6F" w14:paraId="4B826AD3" w14:textId="77777777" w:rsidTr="00C57A6F">
        <w:tc>
          <w:tcPr>
            <w:tcW w:w="2830" w:type="dxa"/>
            <w:vAlign w:val="center"/>
          </w:tcPr>
          <w:p w14:paraId="7DF87367" w14:textId="77777777" w:rsidR="00831A79" w:rsidRPr="00C57A6F" w:rsidRDefault="00831A79" w:rsidP="00C57A6F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баллов</w:t>
            </w:r>
          </w:p>
        </w:tc>
        <w:tc>
          <w:tcPr>
            <w:tcW w:w="6804" w:type="dxa"/>
          </w:tcPr>
          <w:p w14:paraId="3F701FD8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</w:t>
            </w:r>
            <w:r w:rsidR="003849AA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практическая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работа не выполнена.</w:t>
            </w:r>
          </w:p>
        </w:tc>
      </w:tr>
    </w:tbl>
    <w:p w14:paraId="6548F3D2" w14:textId="77777777" w:rsidR="00831A79" w:rsidRPr="00C57A6F" w:rsidRDefault="00831A79" w:rsidP="00522EBC">
      <w:pPr>
        <w:shd w:val="clear" w:color="auto" w:fill="FFFFFF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p w14:paraId="3ABEB0F5" w14:textId="77777777" w:rsidR="00831A79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Максимально по всем лабораторным работам студент может набрать 32 балла.</w:t>
      </w:r>
    </w:p>
    <w:p w14:paraId="00B5B321" w14:textId="77777777" w:rsidR="00C57A6F" w:rsidRPr="00C57A6F" w:rsidRDefault="00C57A6F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Cs/>
          <w:color w:val="000000"/>
          <w:spacing w:val="-2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6797"/>
      </w:tblGrid>
      <w:tr w:rsidR="00831A79" w:rsidRPr="00C57A6F" w14:paraId="3E86A1BA" w14:textId="77777777" w:rsidTr="00C57A6F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6F89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E05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sz w:val="22"/>
                <w:szCs w:val="22"/>
              </w:rPr>
              <w:t>Критерий</w:t>
            </w:r>
          </w:p>
        </w:tc>
      </w:tr>
      <w:tr w:rsidR="00831A79" w:rsidRPr="00C57A6F" w14:paraId="13CCB9AA" w14:textId="77777777" w:rsidTr="00C57A6F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20FB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28 – 32 балла</w:t>
            </w:r>
          </w:p>
          <w:p w14:paraId="1CB910CE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7D97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выполнил не менее 4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 с оценкой 4 балла и не более 4 работ с оценкой 3 балла</w:t>
            </w:r>
          </w:p>
        </w:tc>
      </w:tr>
      <w:tr w:rsidR="00831A79" w:rsidRPr="00C57A6F" w14:paraId="716FD771" w14:textId="77777777" w:rsidTr="00C57A6F">
        <w:tc>
          <w:tcPr>
            <w:tcW w:w="2837" w:type="dxa"/>
            <w:vAlign w:val="center"/>
          </w:tcPr>
          <w:p w14:paraId="2FFB5DE4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22 – 27 баллов</w:t>
            </w:r>
          </w:p>
          <w:p w14:paraId="594DC7F9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797" w:type="dxa"/>
          </w:tcPr>
          <w:p w14:paraId="17FD74A0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выполнил не менее 6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 с оценкой 4 балла или 3 балла и не более 2 работ с оценкой 2 балла</w:t>
            </w:r>
          </w:p>
        </w:tc>
      </w:tr>
      <w:tr w:rsidR="00831A79" w:rsidRPr="00C57A6F" w14:paraId="2F35025B" w14:textId="77777777" w:rsidTr="00C57A6F">
        <w:tc>
          <w:tcPr>
            <w:tcW w:w="2837" w:type="dxa"/>
            <w:vAlign w:val="center"/>
          </w:tcPr>
          <w:p w14:paraId="6AA90887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16 – 26 баллов</w:t>
            </w:r>
          </w:p>
          <w:p w14:paraId="71B91442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797" w:type="dxa"/>
          </w:tcPr>
          <w:p w14:paraId="644B136C" w14:textId="202B88A1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выполнил 4 и более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 с оценкой 2 </w:t>
            </w:r>
          </w:p>
        </w:tc>
      </w:tr>
      <w:tr w:rsidR="00831A79" w:rsidRPr="00C57A6F" w14:paraId="062A3573" w14:textId="77777777" w:rsidTr="00C57A6F">
        <w:tc>
          <w:tcPr>
            <w:tcW w:w="2837" w:type="dxa"/>
            <w:vAlign w:val="center"/>
          </w:tcPr>
          <w:p w14:paraId="1FA83B05" w14:textId="77777777" w:rsidR="00831A79" w:rsidRPr="00C57A6F" w:rsidRDefault="00831A79" w:rsidP="00522EBC">
            <w:pPr>
              <w:ind w:left="72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8 – 15 баллов</w:t>
            </w:r>
          </w:p>
        </w:tc>
        <w:tc>
          <w:tcPr>
            <w:tcW w:w="6797" w:type="dxa"/>
          </w:tcPr>
          <w:p w14:paraId="13ED001E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выполнил 3 и более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практических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 с оценкой 1</w:t>
            </w:r>
          </w:p>
        </w:tc>
      </w:tr>
      <w:tr w:rsidR="00831A79" w:rsidRPr="00C57A6F" w14:paraId="78B40FC9" w14:textId="77777777" w:rsidTr="00C57A6F">
        <w:tc>
          <w:tcPr>
            <w:tcW w:w="2837" w:type="dxa"/>
            <w:vAlign w:val="center"/>
          </w:tcPr>
          <w:p w14:paraId="1C51393F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proofErr w:type="gramStart"/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 баллов</w:t>
            </w:r>
            <w:proofErr w:type="gramEnd"/>
          </w:p>
        </w:tc>
        <w:tc>
          <w:tcPr>
            <w:tcW w:w="6797" w:type="dxa"/>
          </w:tcPr>
          <w:p w14:paraId="730DEFC3" w14:textId="41254435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– студент не выполнил все </w:t>
            </w:r>
            <w:r w:rsidR="00F53087"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практические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 работы</w:t>
            </w:r>
          </w:p>
        </w:tc>
      </w:tr>
    </w:tbl>
    <w:p w14:paraId="2ECE8D47" w14:textId="77777777" w:rsidR="00831A79" w:rsidRPr="00C57A6F" w:rsidRDefault="00831A79" w:rsidP="00522EBC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Liberation Serif" w:hAnsi="Liberation Serif" w:cs="Liberation Serif"/>
        </w:rPr>
      </w:pPr>
    </w:p>
    <w:p w14:paraId="450EAEFD" w14:textId="3A66CE13" w:rsidR="00831A79" w:rsidRPr="00C57A6F" w:rsidRDefault="00831A79" w:rsidP="00522EBC">
      <w:pPr>
        <w:jc w:val="center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>4.3. Подготовка реферата</w:t>
      </w:r>
    </w:p>
    <w:p w14:paraId="69C973BD" w14:textId="77777777" w:rsidR="00C57A6F" w:rsidRPr="00C57A6F" w:rsidRDefault="00C57A6F" w:rsidP="00522EBC">
      <w:pPr>
        <w:ind w:firstLine="709"/>
        <w:jc w:val="both"/>
        <w:rPr>
          <w:rFonts w:ascii="Liberation Serif" w:hAnsi="Liberation Serif" w:cs="Liberation Serif"/>
          <w:b/>
          <w:i/>
          <w:sz w:val="22"/>
          <w:szCs w:val="22"/>
        </w:rPr>
      </w:pPr>
    </w:p>
    <w:p w14:paraId="5F5C03B7" w14:textId="127D3E3D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b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 xml:space="preserve">Рекомендуемая тематика рефератов </w:t>
      </w:r>
    </w:p>
    <w:p w14:paraId="68075B38" w14:textId="193D45AE" w:rsidR="005A20E7" w:rsidRPr="00C57A6F" w:rsidRDefault="00C57A6F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 xml:space="preserve"> </w:t>
      </w:r>
      <w:r w:rsidR="005A20E7" w:rsidRPr="00C57A6F">
        <w:rPr>
          <w:rFonts w:ascii="Liberation Serif" w:hAnsi="Liberation Serif" w:cs="Liberation Serif"/>
          <w:b w:val="0"/>
        </w:rPr>
        <w:t>Деятельность Международного Комитета Красного Креста.</w:t>
      </w:r>
    </w:p>
    <w:p w14:paraId="7D436814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История создания первых уставов русской армии.</w:t>
      </w:r>
    </w:p>
    <w:p w14:paraId="1DFCC752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lastRenderedPageBreak/>
        <w:t xml:space="preserve"> Содержание первых специальных уставных документов советского периода.</w:t>
      </w:r>
    </w:p>
    <w:p w14:paraId="0577589A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Общевоинские уставы Вооруженных Сил Российской Федерации.</w:t>
      </w:r>
    </w:p>
    <w:p w14:paraId="4E8ECE2E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Клятва на верность Родине - Военная присяга.</w:t>
      </w:r>
    </w:p>
    <w:p w14:paraId="5788AA6E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Воинские звания на верность Родине.</w:t>
      </w:r>
    </w:p>
    <w:p w14:paraId="30FF1122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right="24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Погоны и знаки различия военнослужащих Вооруженных Сил Российской Феде</w:t>
      </w:r>
      <w:r w:rsidRPr="00C57A6F">
        <w:rPr>
          <w:rFonts w:ascii="Liberation Serif" w:hAnsi="Liberation Serif" w:cs="Liberation Serif"/>
          <w:b w:val="0"/>
        </w:rPr>
        <w:softHyphen/>
        <w:t>рации.</w:t>
      </w:r>
    </w:p>
    <w:p w14:paraId="444110A8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Права и обязанности военнослужащих.</w:t>
      </w:r>
    </w:p>
    <w:p w14:paraId="0F28C591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Военная служба по призыву.</w:t>
      </w:r>
    </w:p>
    <w:p w14:paraId="2A2FF88F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Военная служба по контракту.</w:t>
      </w:r>
    </w:p>
    <w:p w14:paraId="0D5F5839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Альтернативная военная служба.</w:t>
      </w:r>
    </w:p>
    <w:p w14:paraId="1DC8471E" w14:textId="77777777" w:rsidR="005A20E7" w:rsidRPr="00C57A6F" w:rsidRDefault="005A20E7" w:rsidP="00522EBC">
      <w:pPr>
        <w:pStyle w:val="3"/>
        <w:numPr>
          <w:ilvl w:val="0"/>
          <w:numId w:val="27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Боевая подготовка военнослужащих.</w:t>
      </w:r>
    </w:p>
    <w:p w14:paraId="275D1D85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720" w:right="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Международная (миротворческая) деятельность Вооруженных Сил Российской Федерации.</w:t>
      </w:r>
    </w:p>
    <w:p w14:paraId="3A424611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Военно-патриотическое воспитание молодежи.</w:t>
      </w:r>
    </w:p>
    <w:p w14:paraId="1B86D059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Символы воинской чести.</w:t>
      </w:r>
    </w:p>
    <w:p w14:paraId="1DF39577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720" w:hanging="340"/>
        <w:jc w:val="left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Боевые традиции Вооруженных Сил России.</w:t>
      </w:r>
    </w:p>
    <w:p w14:paraId="24B9B360" w14:textId="5EA6DCB5" w:rsidR="005A20E7" w:rsidRPr="00C57A6F" w:rsidRDefault="00C57A6F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 xml:space="preserve"> </w:t>
      </w:r>
      <w:r w:rsidR="005A20E7" w:rsidRPr="00C57A6F">
        <w:rPr>
          <w:rFonts w:ascii="Liberation Serif" w:hAnsi="Liberation Serif" w:cs="Liberation Serif"/>
          <w:b w:val="0"/>
        </w:rPr>
        <w:t>Конституция Российской Федерации об организации обороны государства.</w:t>
      </w:r>
    </w:p>
    <w:p w14:paraId="032325BF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Полномочия Совета Федерации и Государственной Думы в области обороны.</w:t>
      </w:r>
    </w:p>
    <w:p w14:paraId="766BC8E1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Стратегия национальной безопасности Российской Федерации до 2020 года.</w:t>
      </w:r>
    </w:p>
    <w:p w14:paraId="20065E4C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righ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Основные направления обеспечения национальной безопасности Российской Федерации.</w:t>
      </w:r>
    </w:p>
    <w:p w14:paraId="2F5C4C12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Россия и западное политическое партнерство.</w:t>
      </w:r>
    </w:p>
    <w:p w14:paraId="02DF2CCE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Стратегические планы совершенствования национальной обороны.</w:t>
      </w:r>
    </w:p>
    <w:p w14:paraId="46C67B48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Угрозы военной безопасности Российской Федерации.</w:t>
      </w:r>
    </w:p>
    <w:p w14:paraId="47744596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Военная доктрина Российской Федерации.</w:t>
      </w:r>
    </w:p>
    <w:p w14:paraId="529E6076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firstLine="406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Вооруженный конфликт и его военно-политические характеристики.</w:t>
      </w:r>
    </w:p>
    <w:p w14:paraId="20E767F6" w14:textId="77777777" w:rsidR="005A20E7" w:rsidRPr="00C57A6F" w:rsidRDefault="005A20E7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3" w:firstLine="408"/>
        <w:jc w:val="both"/>
        <w:rPr>
          <w:rFonts w:ascii="Liberation Serif" w:hAnsi="Liberation Serif" w:cs="Liberation Serif"/>
          <w:b w:val="0"/>
        </w:rPr>
      </w:pPr>
      <w:r w:rsidRPr="00C57A6F">
        <w:rPr>
          <w:rFonts w:ascii="Liberation Serif" w:hAnsi="Liberation Serif" w:cs="Liberation Serif"/>
          <w:b w:val="0"/>
        </w:rPr>
        <w:t xml:space="preserve"> Федеральный закон «Об обороне».</w:t>
      </w:r>
    </w:p>
    <w:p w14:paraId="688BFAB8" w14:textId="426DE3F2" w:rsidR="005A20E7" w:rsidRPr="00C57A6F" w:rsidRDefault="00C57A6F" w:rsidP="00522EBC">
      <w:pPr>
        <w:pStyle w:val="3"/>
        <w:numPr>
          <w:ilvl w:val="0"/>
          <w:numId w:val="28"/>
        </w:numPr>
        <w:shd w:val="clear" w:color="auto" w:fill="auto"/>
        <w:spacing w:after="0" w:line="240" w:lineRule="auto"/>
        <w:ind w:left="20" w:right="20" w:firstLine="406"/>
        <w:jc w:val="left"/>
        <w:rPr>
          <w:rFonts w:ascii="Liberation Serif" w:hAnsi="Liberation Serif" w:cs="Liberation Serif"/>
          <w:b w:val="0"/>
        </w:rPr>
      </w:pPr>
      <w:r>
        <w:rPr>
          <w:rFonts w:ascii="Liberation Serif" w:hAnsi="Liberation Serif" w:cs="Liberation Serif"/>
          <w:b w:val="0"/>
        </w:rPr>
        <w:t xml:space="preserve"> </w:t>
      </w:r>
      <w:r w:rsidR="005A20E7" w:rsidRPr="00C57A6F">
        <w:rPr>
          <w:rFonts w:ascii="Liberation Serif" w:hAnsi="Liberation Serif" w:cs="Liberation Serif"/>
          <w:b w:val="0"/>
        </w:rPr>
        <w:t>Права и обязанности Международного Комитета Красного Креста и Красного Полумесяца.</w:t>
      </w:r>
    </w:p>
    <w:p w14:paraId="5D1E4114" w14:textId="77777777" w:rsidR="005A20E7" w:rsidRPr="00C57A6F" w:rsidRDefault="005A20E7" w:rsidP="00522EBC">
      <w:pPr>
        <w:tabs>
          <w:tab w:val="left" w:pos="573"/>
        </w:tabs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</w:pPr>
    </w:p>
    <w:p w14:paraId="6CB38D1B" w14:textId="77777777" w:rsidR="00831A79" w:rsidRPr="00C57A6F" w:rsidRDefault="00831A79" w:rsidP="00522EBC">
      <w:pPr>
        <w:tabs>
          <w:tab w:val="left" w:pos="573"/>
        </w:tabs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3F3933C7" w14:textId="77777777" w:rsidR="00831A79" w:rsidRPr="00C57A6F" w:rsidRDefault="00831A79" w:rsidP="00522EBC">
      <w:pPr>
        <w:tabs>
          <w:tab w:val="left" w:pos="573"/>
        </w:tabs>
        <w:ind w:firstLine="573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При оценке реферата студента используется </w:t>
      </w:r>
      <w:proofErr w:type="spellStart"/>
      <w:r w:rsidRPr="00C57A6F">
        <w:rPr>
          <w:rFonts w:ascii="Liberation Serif" w:hAnsi="Liberation Serif" w:cs="Liberation Serif"/>
          <w:sz w:val="22"/>
          <w:szCs w:val="22"/>
        </w:rPr>
        <w:t>балльно</w:t>
      </w:r>
      <w:proofErr w:type="spellEnd"/>
      <w:r w:rsidRPr="00C57A6F">
        <w:rPr>
          <w:rFonts w:ascii="Liberation Serif" w:hAnsi="Liberation Serif" w:cs="Liberation Serif"/>
          <w:sz w:val="22"/>
          <w:szCs w:val="22"/>
        </w:rPr>
        <w:t>-рейтинговая система. Реферат оценивается из 16 баллов.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6797"/>
      </w:tblGrid>
      <w:tr w:rsidR="00831A79" w:rsidRPr="00C57A6F" w14:paraId="4D6547EA" w14:textId="77777777" w:rsidTr="00C57A6F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396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B040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57A6F" w14:paraId="3D6E277E" w14:textId="77777777" w:rsidTr="00C57A6F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AC7B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16 баллов</w:t>
            </w:r>
          </w:p>
          <w:p w14:paraId="19D9C7AC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D4EB" w14:textId="77777777" w:rsidR="00831A79" w:rsidRPr="00C57A6F" w:rsidRDefault="00831A79" w:rsidP="00522EBC">
            <w:pPr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831A79" w:rsidRPr="00C57A6F" w14:paraId="34C99FD2" w14:textId="77777777" w:rsidTr="00C57A6F">
        <w:tc>
          <w:tcPr>
            <w:tcW w:w="2837" w:type="dxa"/>
            <w:vAlign w:val="center"/>
          </w:tcPr>
          <w:p w14:paraId="45EDEABC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10 баллов</w:t>
            </w:r>
          </w:p>
          <w:p w14:paraId="5352FF98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797" w:type="dxa"/>
          </w:tcPr>
          <w:p w14:paraId="32244722" w14:textId="77777777" w:rsidR="00831A79" w:rsidRPr="00C57A6F" w:rsidRDefault="00831A79" w:rsidP="00522EBC">
            <w:pPr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831A79" w:rsidRPr="00C57A6F" w14:paraId="147CB20F" w14:textId="77777777" w:rsidTr="00C57A6F">
        <w:tc>
          <w:tcPr>
            <w:tcW w:w="2837" w:type="dxa"/>
            <w:vAlign w:val="center"/>
          </w:tcPr>
          <w:p w14:paraId="3605052B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5 баллов</w:t>
            </w:r>
          </w:p>
          <w:p w14:paraId="79A42034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797" w:type="dxa"/>
          </w:tcPr>
          <w:p w14:paraId="28746613" w14:textId="77777777" w:rsidR="00831A79" w:rsidRPr="00C57A6F" w:rsidRDefault="00831A79" w:rsidP="00522EBC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831A79" w:rsidRPr="00C57A6F" w14:paraId="715E0791" w14:textId="77777777" w:rsidTr="00C57A6F">
        <w:tc>
          <w:tcPr>
            <w:tcW w:w="2837" w:type="dxa"/>
            <w:vAlign w:val="center"/>
          </w:tcPr>
          <w:p w14:paraId="0EC7A40C" w14:textId="77777777" w:rsidR="00831A79" w:rsidRPr="00C57A6F" w:rsidRDefault="00831A79" w:rsidP="00522EBC">
            <w:pPr>
              <w:ind w:left="72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баллов</w:t>
            </w:r>
          </w:p>
        </w:tc>
        <w:tc>
          <w:tcPr>
            <w:tcW w:w="6797" w:type="dxa"/>
          </w:tcPr>
          <w:p w14:paraId="1BED157C" w14:textId="77777777" w:rsidR="00831A79" w:rsidRPr="00C57A6F" w:rsidRDefault="00831A79" w:rsidP="00522EBC">
            <w:pPr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Реферат не представлен. Тема не раскрыта </w:t>
            </w: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без каких бы то ни было ком</w:t>
            </w: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 xml:space="preserve">ментариев и анализа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или </w:t>
            </w: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представляет собой полностью заимство</w:t>
            </w:r>
            <w:r w:rsidRPr="00C57A6F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softHyphen/>
              <w:t>ванный исходный текст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. Обнаруживается существенное непонимание проблемы.</w:t>
            </w:r>
          </w:p>
        </w:tc>
      </w:tr>
    </w:tbl>
    <w:p w14:paraId="3F55377E" w14:textId="77777777" w:rsidR="00831A79" w:rsidRPr="00C57A6F" w:rsidRDefault="00831A79" w:rsidP="00522EBC">
      <w:pPr>
        <w:tabs>
          <w:tab w:val="left" w:pos="573"/>
        </w:tabs>
        <w:rPr>
          <w:rFonts w:ascii="Liberation Serif" w:hAnsi="Liberation Serif" w:cs="Liberation Serif"/>
          <w:sz w:val="22"/>
          <w:szCs w:val="22"/>
        </w:rPr>
      </w:pPr>
    </w:p>
    <w:p w14:paraId="433EB351" w14:textId="77777777" w:rsidR="00831A79" w:rsidRPr="00C57A6F" w:rsidRDefault="00831A79" w:rsidP="00522EBC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 xml:space="preserve">4.4. </w:t>
      </w:r>
      <w:r w:rsidRPr="00C57A6F">
        <w:rPr>
          <w:rStyle w:val="a8"/>
          <w:rFonts w:ascii="Liberation Serif" w:hAnsi="Liberation Serif" w:cs="Liberation Serif"/>
          <w:i w:val="0"/>
          <w:color w:val="000000"/>
          <w:sz w:val="22"/>
          <w:szCs w:val="22"/>
        </w:rPr>
        <w:t>Тестирование в учебном курсе</w:t>
      </w:r>
    </w:p>
    <w:p w14:paraId="5771FC65" w14:textId="706A01BC" w:rsidR="00831A79" w:rsidRPr="00C57A6F" w:rsidRDefault="00831A79" w:rsidP="00522EBC">
      <w:pPr>
        <w:tabs>
          <w:tab w:val="left" w:pos="573"/>
        </w:tabs>
        <w:ind w:firstLine="573"/>
        <w:jc w:val="both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Тестирование</w:t>
      </w:r>
      <w:r w:rsidRPr="00C57A6F">
        <w:rPr>
          <w:rFonts w:ascii="Liberation Serif" w:hAnsi="Liberation Serif" w:cs="Liberation Serif"/>
          <w:color w:val="C0C0C0"/>
          <w:sz w:val="22"/>
          <w:szCs w:val="22"/>
        </w:rPr>
        <w:t xml:space="preserve"> </w:t>
      </w:r>
      <w:r w:rsidRPr="00C57A6F">
        <w:rPr>
          <w:rFonts w:ascii="Liberation Serif" w:hAnsi="Liberation Serif" w:cs="Liberation Serif"/>
          <w:sz w:val="22"/>
          <w:szCs w:val="22"/>
        </w:rPr>
        <w:t>по дисциплине «</w:t>
      </w:r>
      <w:r w:rsidR="00CE6E2F" w:rsidRPr="00C57A6F">
        <w:rPr>
          <w:rFonts w:ascii="Liberation Serif" w:hAnsi="Liberation Serif" w:cs="Liberation Serif"/>
          <w:sz w:val="22"/>
          <w:szCs w:val="22"/>
        </w:rPr>
        <w:t>Основы военной подготовки</w:t>
      </w:r>
      <w:r w:rsidRPr="00C57A6F">
        <w:rPr>
          <w:rFonts w:ascii="Liberation Serif" w:hAnsi="Liberation Serif" w:cs="Liberation Serif"/>
          <w:sz w:val="22"/>
          <w:szCs w:val="22"/>
        </w:rPr>
        <w:t>» проводится в дистан</w:t>
      </w:r>
      <w:r w:rsidRPr="00C57A6F">
        <w:rPr>
          <w:rFonts w:ascii="Liberation Serif" w:hAnsi="Liberation Serif" w:cs="Liberation Serif"/>
          <w:sz w:val="22"/>
          <w:szCs w:val="22"/>
        </w:rPr>
        <w:softHyphen/>
        <w:t>ци</w:t>
      </w:r>
      <w:r w:rsidRPr="00C57A6F">
        <w:rPr>
          <w:rFonts w:ascii="Liberation Serif" w:hAnsi="Liberation Serif" w:cs="Liberation Serif"/>
          <w:sz w:val="22"/>
          <w:szCs w:val="22"/>
        </w:rPr>
        <w:softHyphen/>
        <w:t>онном учебном курсе «</w:t>
      </w:r>
      <w:r w:rsidR="00CE6E2F" w:rsidRPr="00C57A6F">
        <w:rPr>
          <w:rFonts w:ascii="Liberation Serif" w:hAnsi="Liberation Serif" w:cs="Liberation Serif"/>
          <w:sz w:val="22"/>
          <w:szCs w:val="22"/>
        </w:rPr>
        <w:t>Основы военной подготовки</w:t>
      </w:r>
      <w:r w:rsidRPr="00C57A6F">
        <w:rPr>
          <w:rFonts w:ascii="Liberation Serif" w:hAnsi="Liberation Serif" w:cs="Liberation Serif"/>
          <w:sz w:val="22"/>
          <w:szCs w:val="22"/>
        </w:rPr>
        <w:t>», который используется в качестве ин</w:t>
      </w:r>
      <w:r w:rsidRPr="00C57A6F">
        <w:rPr>
          <w:rFonts w:ascii="Liberation Serif" w:hAnsi="Liberation Serif" w:cs="Liberation Serif"/>
          <w:sz w:val="22"/>
          <w:szCs w:val="22"/>
        </w:rPr>
        <w:softHyphen/>
        <w:t>фор</w:t>
      </w:r>
      <w:r w:rsidRPr="00C57A6F">
        <w:rPr>
          <w:rFonts w:ascii="Liberation Serif" w:hAnsi="Liberation Serif" w:cs="Liberation Serif"/>
          <w:sz w:val="22"/>
          <w:szCs w:val="22"/>
        </w:rPr>
        <w:softHyphen/>
        <w:t>мационной и методической поддержки учебного процесса</w:t>
      </w:r>
      <w:r w:rsidR="00CE6E2F" w:rsidRPr="00C57A6F">
        <w:rPr>
          <w:rFonts w:ascii="Liberation Serif" w:hAnsi="Liberation Serif" w:cs="Liberation Serif"/>
          <w:sz w:val="22"/>
          <w:szCs w:val="22"/>
        </w:rPr>
        <w:t>.</w:t>
      </w:r>
    </w:p>
    <w:p w14:paraId="4AECA3F4" w14:textId="77777777" w:rsidR="00831A79" w:rsidRPr="00C57A6F" w:rsidRDefault="00831A79" w:rsidP="00522EBC">
      <w:pPr>
        <w:tabs>
          <w:tab w:val="left" w:pos="573"/>
        </w:tabs>
        <w:ind w:firstLine="573"/>
        <w:jc w:val="both"/>
        <w:rPr>
          <w:rFonts w:ascii="Liberation Serif" w:hAnsi="Liberation Serif" w:cs="Liberation Serif"/>
          <w:sz w:val="22"/>
          <w:szCs w:val="22"/>
        </w:rPr>
      </w:pPr>
    </w:p>
    <w:p w14:paraId="735AABBE" w14:textId="77777777" w:rsidR="00831A79" w:rsidRPr="00C57A6F" w:rsidRDefault="00831A79" w:rsidP="00522EBC">
      <w:pPr>
        <w:tabs>
          <w:tab w:val="left" w:pos="573"/>
        </w:tabs>
        <w:ind w:firstLine="573"/>
        <w:jc w:val="both"/>
        <w:rPr>
          <w:rFonts w:ascii="Liberation Serif" w:hAnsi="Liberation Serif" w:cs="Liberation Serif"/>
          <w:b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 xml:space="preserve">Типовые тестовые вопросы по дисциплине </w:t>
      </w: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(</w:t>
      </w:r>
      <w:r w:rsidR="00AF5C29" w:rsidRPr="00C57A6F">
        <w:rPr>
          <w:rFonts w:ascii="Liberation Serif" w:hAnsi="Liberation Serif" w:cs="Liberation Serif"/>
          <w:color w:val="000000"/>
          <w:sz w:val="22"/>
          <w:szCs w:val="22"/>
        </w:rPr>
        <w:t>УК-8.4</w:t>
      </w:r>
      <w:r w:rsidRPr="00C57A6F">
        <w:rPr>
          <w:rFonts w:ascii="Liberation Serif" w:hAnsi="Liberation Serif" w:cs="Liberation Serif"/>
          <w:b/>
          <w:i/>
          <w:sz w:val="22"/>
          <w:szCs w:val="22"/>
        </w:rPr>
        <w:t>)</w:t>
      </w:r>
    </w:p>
    <w:p w14:paraId="787B8BA2" w14:textId="77777777" w:rsidR="00831A79" w:rsidRPr="00C57A6F" w:rsidRDefault="00831A79" w:rsidP="00522EBC">
      <w:pPr>
        <w:tabs>
          <w:tab w:val="left" w:pos="573"/>
        </w:tabs>
        <w:ind w:firstLine="573"/>
        <w:jc w:val="both"/>
        <w:rPr>
          <w:rFonts w:ascii="Liberation Serif" w:hAnsi="Liberation Serif" w:cs="Liberation Serif"/>
          <w:b/>
          <w:i/>
          <w:sz w:val="22"/>
          <w:szCs w:val="22"/>
        </w:rPr>
      </w:pPr>
    </w:p>
    <w:p w14:paraId="36A8D08B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Общевоинские уставы:</w:t>
      </w:r>
    </w:p>
    <w:p w14:paraId="055546BB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Это официальные нормативно-правовые документы, регламентирующие несение службы в ВС, права и обязанности военнослужащих;</w:t>
      </w:r>
    </w:p>
    <w:p w14:paraId="33872C6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Это официальный нормативный документ об организации войск, походных и боевых порядков;</w:t>
      </w:r>
    </w:p>
    <w:p w14:paraId="63C0502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Это свод правил по соблюдению моральных принципов военнослужащих;</w:t>
      </w:r>
    </w:p>
    <w:p w14:paraId="63CFB9F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Это свод правил по организации войск.</w:t>
      </w:r>
    </w:p>
    <w:p w14:paraId="331F063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483F1825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2.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Какой из государственных документов в ВС России обязывает служению верности и долга обороны нашего Отечества:</w:t>
      </w:r>
    </w:p>
    <w:p w14:paraId="378E0FF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Конституция РФ;</w:t>
      </w:r>
    </w:p>
    <w:p w14:paraId="60067BD9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Военный билет;</w:t>
      </w:r>
    </w:p>
    <w:p w14:paraId="73CA11D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Военная присяга;</w:t>
      </w:r>
    </w:p>
    <w:p w14:paraId="2A1C49EA" w14:textId="3316AE50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Кодекс Чести ВС РФ.</w:t>
      </w:r>
    </w:p>
    <w:p w14:paraId="1A4C6EF3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01492B0F" w14:textId="082A01D1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3.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С какого возраста, лица мужского пола, подлежат призыву на воинскую службу, где защита Отечества является долгом гражданина Российской Федерации:</w:t>
      </w:r>
    </w:p>
    <w:p w14:paraId="6F059C9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с 18 лет до 27 лет;</w:t>
      </w:r>
    </w:p>
    <w:p w14:paraId="4554306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с 17 лет до 26 лет;</w:t>
      </w:r>
    </w:p>
    <w:p w14:paraId="49D1E0F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с 19 лет до 28 лет;</w:t>
      </w:r>
    </w:p>
    <w:p w14:paraId="13B0661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с 18 лет до 23 лет.</w:t>
      </w:r>
    </w:p>
    <w:p w14:paraId="7149F5B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3D65755B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4.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Назовите виды военной службы в Российской Федерации:</w:t>
      </w:r>
    </w:p>
    <w:p w14:paraId="7853FD4C" w14:textId="41DDA8C5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по призыву, по контракту, альтернативная;</w:t>
      </w:r>
    </w:p>
    <w:p w14:paraId="49293343" w14:textId="6FA06DC6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гражданская, по найму, договорная;</w:t>
      </w:r>
    </w:p>
    <w:p w14:paraId="4CA0657C" w14:textId="78A02775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частная, по соглашению сторон, пограничная;</w:t>
      </w:r>
    </w:p>
    <w:p w14:paraId="40621F3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сухопутная, военно-морская, военно-воздушная.</w:t>
      </w:r>
    </w:p>
    <w:p w14:paraId="0F543A4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2D4D7417" w14:textId="177014E1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5.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Что обязывает воинская дисциплина каждого</w:t>
      </w:r>
      <w:r w:rsidR="006E66A3"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военнослужащего России:</w:t>
      </w:r>
    </w:p>
    <w:p w14:paraId="0F6B613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выполнять свой воинский долг умело и мужественно;</w:t>
      </w:r>
    </w:p>
    <w:p w14:paraId="257D19B4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Б) быть верным военной присяге, строго соблюдать Конституцию </w:t>
      </w:r>
    </w:p>
    <w:p w14:paraId="4B4FD40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   и законы Российской Федерации;</w:t>
      </w:r>
    </w:p>
    <w:p w14:paraId="5084D40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В) стойко переносить трудности военной службы, не щадить своей жизни </w:t>
      </w:r>
    </w:p>
    <w:p w14:paraId="12C6C3B9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   для выполнения воинского долга;</w:t>
      </w:r>
    </w:p>
    <w:p w14:paraId="6E4F460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честно выполнять приказы командования.</w:t>
      </w:r>
    </w:p>
    <w:p w14:paraId="723D7E3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3C20B6F6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6.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Что такое воинская дисциплина:</w:t>
      </w:r>
    </w:p>
    <w:p w14:paraId="4E17DC4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Знать Дисциплинарный Устав Вооруженных сил РФ;</w:t>
      </w:r>
    </w:p>
    <w:p w14:paraId="046957C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Б) Установленный порядок поведения людей, отвечающий сложившимся </w:t>
      </w:r>
    </w:p>
    <w:p w14:paraId="5858F635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    в обществе нормам права и морали;</w:t>
      </w:r>
    </w:p>
    <w:p w14:paraId="67EA40B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Соблюдать ритуал Военной присяги;</w:t>
      </w:r>
    </w:p>
    <w:p w14:paraId="20C0C6A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Чётко соблюдать распорядок дня воинской части.</w:t>
      </w:r>
    </w:p>
    <w:p w14:paraId="1E91D44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5B8978F0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7.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Когда осуществляется первоначальная постановка на воинский учет граждан мужского пола:</w:t>
      </w:r>
    </w:p>
    <w:p w14:paraId="43F1848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с 17 лет до 18 лет;</w:t>
      </w:r>
    </w:p>
    <w:p w14:paraId="2375F3C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с 16 лет до 17 лет;</w:t>
      </w:r>
    </w:p>
    <w:p w14:paraId="7F14FC3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при достижении возраста 18 лет;</w:t>
      </w:r>
    </w:p>
    <w:p w14:paraId="631DBB2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в год достижения 17 лет (с января по март включительно).</w:t>
      </w:r>
    </w:p>
    <w:p w14:paraId="06A19EE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015A1F06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8.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В каком случае на воинский учет становятся граждане РФ женского пола:</w:t>
      </w:r>
    </w:p>
    <w:p w14:paraId="7964DC8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Если обучаются в учебных заведениях, имеющих государственную аккредитацию;</w:t>
      </w:r>
    </w:p>
    <w:p w14:paraId="2D6C2AF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Если имеют соответствующую строевую выправку и желание служить;</w:t>
      </w:r>
    </w:p>
    <w:p w14:paraId="29B90C8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Если имеют военно-учетную специальность;</w:t>
      </w:r>
    </w:p>
    <w:p w14:paraId="3B22D68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Если отец или родной брат являются военнослужащими по контракту.</w:t>
      </w:r>
    </w:p>
    <w:p w14:paraId="428E104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5F1355F3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9.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Кто осуществляет воинский учет граждан в РФ?</w:t>
      </w:r>
    </w:p>
    <w:p w14:paraId="03D5232C" w14:textId="77777777" w:rsidR="006E66A3" w:rsidRPr="00C57A6F" w:rsidRDefault="006E66A3" w:rsidP="00522EBC">
      <w:pPr>
        <w:ind w:left="360" w:hanging="360"/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А) Военные комиссариаты районов и городов;      </w:t>
      </w:r>
    </w:p>
    <w:p w14:paraId="22B304EF" w14:textId="77777777" w:rsidR="006E66A3" w:rsidRPr="00C57A6F" w:rsidRDefault="006E66A3" w:rsidP="00522EBC">
      <w:pPr>
        <w:ind w:left="360" w:hanging="360"/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lastRenderedPageBreak/>
        <w:t>Б) Органы государственной власти;</w:t>
      </w:r>
    </w:p>
    <w:p w14:paraId="48D11645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Штабы воинских частей и гарнизонов;</w:t>
      </w:r>
    </w:p>
    <w:p w14:paraId="18503FEB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Органы местного самоуправления.</w:t>
      </w:r>
    </w:p>
    <w:p w14:paraId="59B0CE9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2E48EAF1" w14:textId="2B9BEA16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10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. Воинская обязанность граждан РФ, это: </w:t>
      </w:r>
    </w:p>
    <w:p w14:paraId="3E69F56B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Установленный законодательством РФ порядок службы по призыву в рядах Российской Армии;</w:t>
      </w:r>
    </w:p>
    <w:p w14:paraId="01F8E9D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Обязанность граждан своевременно являться по повестке в военный комиссариат и не допускать уклонения от службы в Армии;</w:t>
      </w:r>
    </w:p>
    <w:p w14:paraId="4530442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Обязанность проходить службу по призыву и состоять в запасе ВС;</w:t>
      </w:r>
    </w:p>
    <w:p w14:paraId="67B49FC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Воинский учет, призыв и прохождение военной службы, пребывание в запасе, прохождение военных сборов.</w:t>
      </w:r>
    </w:p>
    <w:p w14:paraId="1763A5C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64DBE4D6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Вопрос 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№ 11.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Для чего создаются ВС и устанавливается воинская обязанность граждан РФ?</w:t>
      </w:r>
    </w:p>
    <w:p w14:paraId="62E6D74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Для осуществления военных действий;</w:t>
      </w:r>
    </w:p>
    <w:p w14:paraId="4CDCDFE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Для сохранения целостности и суверенитета РФ;</w:t>
      </w:r>
    </w:p>
    <w:p w14:paraId="5087AF5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Для обороны с применением средств вооруженной борьбы;</w:t>
      </w:r>
    </w:p>
    <w:p w14:paraId="005D619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Для сохранения границ государства.</w:t>
      </w:r>
    </w:p>
    <w:p w14:paraId="197582F3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4C2D5462" w14:textId="46B868DE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12.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Общее руководство Вооруженными силами РФ осуществляет:</w:t>
      </w:r>
    </w:p>
    <w:p w14:paraId="020B0CF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Министр обороны РФ;</w:t>
      </w:r>
    </w:p>
    <w:p w14:paraId="7CFD828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Президент РФ;</w:t>
      </w:r>
    </w:p>
    <w:p w14:paraId="248629C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Генеральный штаб обороны РФ;</w:t>
      </w:r>
    </w:p>
    <w:p w14:paraId="49FC831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Совет безопасности РФ.</w:t>
      </w:r>
    </w:p>
    <w:p w14:paraId="773DE91C" w14:textId="77777777" w:rsidR="003E4721" w:rsidRPr="00C57A6F" w:rsidRDefault="003E4721" w:rsidP="00522EBC">
      <w:pPr>
        <w:rPr>
          <w:rFonts w:ascii="Liberation Serif" w:hAnsi="Liberation Serif" w:cs="Liberation Serif"/>
          <w:b/>
          <w:i/>
          <w:sz w:val="22"/>
          <w:szCs w:val="22"/>
          <w:lang w:eastAsia="ru-RU"/>
        </w:rPr>
      </w:pPr>
    </w:p>
    <w:p w14:paraId="1D24DC9F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13. 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Понятие «отсрочка» подразумевает:</w:t>
      </w:r>
    </w:p>
    <w:p w14:paraId="2A30869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Освобождение от военной службы в армии;</w:t>
      </w:r>
    </w:p>
    <w:p w14:paraId="22A75B7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Временное освобождение от призыва на военную службу;</w:t>
      </w:r>
    </w:p>
    <w:p w14:paraId="096CC89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Признание негодным к военной службе;</w:t>
      </w:r>
    </w:p>
    <w:p w14:paraId="2D56F81B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Признание ограниченно годным к военной службе.</w:t>
      </w:r>
    </w:p>
    <w:p w14:paraId="7C78FBB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485CDE57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4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Военно-врачебной комиссией призывник признан временно негодным по состоянию здоровья к прохождению военной службы, ему должны предоставить:</w:t>
      </w:r>
    </w:p>
    <w:p w14:paraId="2DCA810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А) Освобождение от военной службы;    </w:t>
      </w:r>
    </w:p>
    <w:p w14:paraId="4CC5BA92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Б) Военный билет;     </w:t>
      </w:r>
    </w:p>
    <w:p w14:paraId="58934DA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Направление на альтернативную службу.</w:t>
      </w:r>
    </w:p>
    <w:p w14:paraId="2615E41E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Отсрочку от призыва.</w:t>
      </w:r>
    </w:p>
    <w:p w14:paraId="30DD297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2F8BA606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15.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В каком Уставе определены общие обязанности солдата (матроса) и командира отделения?</w:t>
      </w:r>
    </w:p>
    <w:p w14:paraId="1B6D0315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В Дисциплинарном Уставе ВС РФ;</w:t>
      </w:r>
    </w:p>
    <w:p w14:paraId="401BFA5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В Строевом Уставе ВС РФ;</w:t>
      </w:r>
    </w:p>
    <w:p w14:paraId="0C60DBC4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В Уставе внутренней службы;</w:t>
      </w:r>
    </w:p>
    <w:p w14:paraId="7ADBAC1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В Уставе гарнизонной и караульной службы.</w:t>
      </w:r>
    </w:p>
    <w:p w14:paraId="5865EFE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59B1735E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16.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Какие права и свободы имеют военнослужащие ВС РФ?</w:t>
      </w:r>
    </w:p>
    <w:p w14:paraId="07A3C00F" w14:textId="3FE79FAE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Все общегражданские права и свободы</w:t>
      </w:r>
      <w:r w:rsidR="00C57A6F">
        <w:rPr>
          <w:rFonts w:ascii="Liberation Serif" w:hAnsi="Liberation Serif" w:cs="Liberation Serif"/>
          <w:sz w:val="22"/>
          <w:szCs w:val="22"/>
          <w:lang w:eastAsia="ru-RU"/>
        </w:rPr>
        <w:t>,</w:t>
      </w: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предусмотренные Конституцией Российской Федерации;</w:t>
      </w:r>
    </w:p>
    <w:p w14:paraId="300BA9EF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В период прохождения военной службы права и свободы на военнослужащих не распространяются;</w:t>
      </w:r>
    </w:p>
    <w:p w14:paraId="4A830F4A" w14:textId="0B3E4FD1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Общегражданские права и свободы предусмотренные Конституцией РФ распространяются на военнослужащих с ограничениями</w:t>
      </w:r>
      <w:r w:rsidR="00C57A6F">
        <w:rPr>
          <w:rFonts w:ascii="Liberation Serif" w:hAnsi="Liberation Serif" w:cs="Liberation Serif"/>
          <w:sz w:val="22"/>
          <w:szCs w:val="22"/>
          <w:lang w:eastAsia="ru-RU"/>
        </w:rPr>
        <w:t>,</w:t>
      </w: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 связанными с особенностями военной службы;</w:t>
      </w:r>
    </w:p>
    <w:p w14:paraId="20EE5F14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Все права и свободы указанные в Уставах ВС РФ.</w:t>
      </w:r>
    </w:p>
    <w:p w14:paraId="73C249E5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7F99C8E7" w14:textId="77777777" w:rsidR="006E66A3" w:rsidRPr="00C57A6F" w:rsidRDefault="003E4721" w:rsidP="00522EBC">
      <w:pPr>
        <w:jc w:val="both"/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17.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Система политических, экономических, военных, социальных и правовых мер по обеспечению готовности государства к защите от вооруженного нападения, а также защите населения, территории и суверенитета РФ </w:t>
      </w:r>
      <w:proofErr w:type="gramStart"/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- это</w:t>
      </w:r>
      <w:proofErr w:type="gramEnd"/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:</w:t>
      </w:r>
    </w:p>
    <w:p w14:paraId="49BD49B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А) Система пограничной службы;                </w:t>
      </w:r>
    </w:p>
    <w:p w14:paraId="7DC1DEC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Б) Оборона;                   </w:t>
      </w:r>
    </w:p>
    <w:p w14:paraId="118D38D7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Мобилизация,</w:t>
      </w:r>
    </w:p>
    <w:p w14:paraId="71CA45F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lastRenderedPageBreak/>
        <w:t>Г) Национальная безопасность.</w:t>
      </w:r>
    </w:p>
    <w:p w14:paraId="77EB78A9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1F80DA84" w14:textId="701710AD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18. 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>Назовите основные задачи Вооруженных сил Российской Федерации:</w:t>
      </w:r>
    </w:p>
    <w:p w14:paraId="2D4BBBD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 xml:space="preserve">А) Обеспечение ядерного сдерживания в интересах предотвращения </w:t>
      </w:r>
    </w:p>
    <w:p w14:paraId="4D710DC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как ядерной, так и обычной крупномасштабной или региональной войны       и осуществление миротворческой деятельности;</w:t>
      </w:r>
    </w:p>
    <w:p w14:paraId="052B5941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Обеспечение возможности захвата сопредельных территорий в национальных интересах страны;</w:t>
      </w:r>
    </w:p>
    <w:p w14:paraId="6B0BB5AD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Обеспечение надежной защиты страны;</w:t>
      </w:r>
    </w:p>
    <w:p w14:paraId="3B45AE5A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Предотвращение региональных военных конфликтов и мировой войны.</w:t>
      </w:r>
    </w:p>
    <w:p w14:paraId="7B3E79F3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26D95584" w14:textId="77777777" w:rsidR="006E66A3" w:rsidRPr="00C57A6F" w:rsidRDefault="003E4721" w:rsidP="00522EBC">
      <w:pPr>
        <w:rPr>
          <w:rFonts w:ascii="Liberation Serif" w:hAnsi="Liberation Serif" w:cs="Liberation Serif"/>
          <w:b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 xml:space="preserve"> № 19.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С 1705 г. Пётр 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val="en-US" w:eastAsia="ru-RU"/>
        </w:rPr>
        <w:t>I</w:t>
      </w:r>
      <w:r w:rsidR="006E66A3" w:rsidRPr="00C57A6F">
        <w:rPr>
          <w:rFonts w:ascii="Liberation Serif" w:hAnsi="Liberation Serif" w:cs="Liberation Serif"/>
          <w:b/>
          <w:sz w:val="22"/>
          <w:szCs w:val="22"/>
          <w:lang w:eastAsia="ru-RU"/>
        </w:rPr>
        <w:t xml:space="preserve"> увеличил численность русской армии за счёт комплектования:</w:t>
      </w:r>
    </w:p>
    <w:p w14:paraId="7AB274B4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А) Артиллерийских полков;</w:t>
      </w:r>
    </w:p>
    <w:p w14:paraId="2B340FBC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Б) Кавалерийских полков;</w:t>
      </w:r>
    </w:p>
    <w:p w14:paraId="074C59F8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В) Рекрутских полков;</w:t>
      </w:r>
    </w:p>
    <w:p w14:paraId="17243B3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sz w:val="22"/>
          <w:szCs w:val="22"/>
          <w:lang w:eastAsia="ru-RU"/>
        </w:rPr>
        <w:t>Г) Гвардейских полков.</w:t>
      </w:r>
    </w:p>
    <w:p w14:paraId="63FF6DD6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  <w:lang w:eastAsia="ru-RU"/>
        </w:rPr>
      </w:pPr>
    </w:p>
    <w:p w14:paraId="59259CEF" w14:textId="77777777" w:rsidR="006E66A3" w:rsidRPr="00C57A6F" w:rsidRDefault="003E4721" w:rsidP="00522EBC">
      <w:pPr>
        <w:tabs>
          <w:tab w:val="left" w:pos="525"/>
        </w:tabs>
        <w:rPr>
          <w:rFonts w:ascii="Liberation Serif" w:hAnsi="Liberation Serif" w:cs="Liberation Serif"/>
          <w:b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  <w:lang w:eastAsia="ru-RU"/>
        </w:rPr>
        <w:t>Вопрос</w:t>
      </w:r>
      <w:r w:rsidR="006E66A3" w:rsidRPr="00C57A6F">
        <w:rPr>
          <w:rFonts w:ascii="Liberation Serif" w:hAnsi="Liberation Serif" w:cs="Liberation Serif"/>
          <w:b/>
          <w:i/>
          <w:kern w:val="20"/>
          <w:sz w:val="22"/>
          <w:szCs w:val="22"/>
        </w:rPr>
        <w:t xml:space="preserve"> №20. </w:t>
      </w:r>
      <w:proofErr w:type="gramStart"/>
      <w:r w:rsidR="006E66A3" w:rsidRPr="00C57A6F">
        <w:rPr>
          <w:rFonts w:ascii="Liberation Serif" w:hAnsi="Liberation Serif" w:cs="Liberation Serif"/>
          <w:b/>
          <w:kern w:val="20"/>
          <w:sz w:val="22"/>
          <w:szCs w:val="22"/>
        </w:rPr>
        <w:t>Альтернативная гражданская служба это</w:t>
      </w:r>
      <w:proofErr w:type="gramEnd"/>
      <w:r w:rsidR="006E66A3" w:rsidRPr="00C57A6F">
        <w:rPr>
          <w:rFonts w:ascii="Liberation Serif" w:hAnsi="Liberation Serif" w:cs="Liberation Serif"/>
          <w:b/>
          <w:kern w:val="20"/>
          <w:sz w:val="22"/>
          <w:szCs w:val="22"/>
        </w:rPr>
        <w:t xml:space="preserve"> особый вид трудовой деятельности …</w:t>
      </w:r>
    </w:p>
    <w:p w14:paraId="13024FC6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>А) регламентированный трудовым законодательством и к понятию воинской обязанности не имеет никакого отношения;</w:t>
      </w:r>
    </w:p>
    <w:p w14:paraId="5ABB1554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 xml:space="preserve">Б) в форме добровольной, </w:t>
      </w:r>
      <w:proofErr w:type="gramStart"/>
      <w:r w:rsidRPr="00C57A6F">
        <w:rPr>
          <w:rFonts w:ascii="Liberation Serif" w:hAnsi="Liberation Serif" w:cs="Liberation Serif"/>
          <w:kern w:val="20"/>
          <w:sz w:val="22"/>
          <w:szCs w:val="22"/>
        </w:rPr>
        <w:t>оплачиваемой  по</w:t>
      </w:r>
      <w:proofErr w:type="gramEnd"/>
      <w:r w:rsidRPr="00C57A6F">
        <w:rPr>
          <w:rFonts w:ascii="Liberation Serif" w:hAnsi="Liberation Serif" w:cs="Liberation Serif"/>
          <w:kern w:val="20"/>
          <w:sz w:val="22"/>
          <w:szCs w:val="22"/>
        </w:rPr>
        <w:t xml:space="preserve">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14:paraId="562E0C69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>В) осуществляемой гражданами взамен военной службы по призыву;</w:t>
      </w:r>
    </w:p>
    <w:p w14:paraId="3F9EEA44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>Г) по обеспечению безопасности государства.</w:t>
      </w:r>
    </w:p>
    <w:p w14:paraId="4E8E0F8A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</w:p>
    <w:p w14:paraId="3AF6FCFF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>ЭТАЛОН ОТВЕТОВ:</w:t>
      </w:r>
    </w:p>
    <w:p w14:paraId="305490A3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 xml:space="preserve">  1-а,   2-в,    3-а,   4-а,   5-б,   6-б,   7-г,    8-в,   9-а,  10-г.</w:t>
      </w:r>
    </w:p>
    <w:p w14:paraId="373D9A6D" w14:textId="77777777" w:rsidR="006E66A3" w:rsidRPr="00C57A6F" w:rsidRDefault="006E66A3" w:rsidP="00522EBC">
      <w:pPr>
        <w:tabs>
          <w:tab w:val="left" w:pos="525"/>
        </w:tabs>
        <w:rPr>
          <w:rFonts w:ascii="Liberation Serif" w:hAnsi="Liberation Serif" w:cs="Liberation Serif"/>
          <w:kern w:val="20"/>
          <w:sz w:val="22"/>
          <w:szCs w:val="22"/>
        </w:rPr>
      </w:pPr>
      <w:r w:rsidRPr="00C57A6F">
        <w:rPr>
          <w:rFonts w:ascii="Liberation Serif" w:hAnsi="Liberation Serif" w:cs="Liberation Serif"/>
          <w:kern w:val="20"/>
          <w:sz w:val="22"/>
          <w:szCs w:val="22"/>
        </w:rPr>
        <w:t xml:space="preserve">  11-в, 12-б, 13-б, 14-г, 15-в, 16-в, 17-б, 18-а, 19-в, 20-в.</w:t>
      </w:r>
    </w:p>
    <w:p w14:paraId="515A1FF0" w14:textId="77777777" w:rsidR="006E66A3" w:rsidRPr="00C57A6F" w:rsidRDefault="006E66A3" w:rsidP="00522EBC">
      <w:pPr>
        <w:rPr>
          <w:rFonts w:ascii="Liberation Serif" w:hAnsi="Liberation Serif" w:cs="Liberation Serif"/>
          <w:sz w:val="22"/>
          <w:szCs w:val="22"/>
        </w:rPr>
      </w:pPr>
    </w:p>
    <w:p w14:paraId="098819F3" w14:textId="77777777" w:rsidR="00831A79" w:rsidRPr="00C57A6F" w:rsidRDefault="00831A79" w:rsidP="00522EBC">
      <w:pPr>
        <w:tabs>
          <w:tab w:val="left" w:pos="573"/>
        </w:tabs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i/>
          <w:color w:val="000000"/>
          <w:spacing w:val="-2"/>
          <w:sz w:val="22"/>
          <w:szCs w:val="22"/>
        </w:rPr>
        <w:t>Описание шкалы оценивания</w:t>
      </w:r>
    </w:p>
    <w:p w14:paraId="45583800" w14:textId="77777777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По рубежному тестированию предусмотрено 20 вопросов. За каждый правильный ответ начисляется 0,5 балла; за неправильный ответ – 0 баллов.</w:t>
      </w:r>
    </w:p>
    <w:p w14:paraId="64691EBB" w14:textId="77777777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bCs/>
          <w:sz w:val="22"/>
          <w:szCs w:val="22"/>
        </w:rPr>
      </w:pPr>
      <w:r w:rsidRPr="00C57A6F">
        <w:rPr>
          <w:rFonts w:ascii="Liberation Serif" w:hAnsi="Liberation Serif" w:cs="Liberation Serif"/>
          <w:bCs/>
          <w:sz w:val="22"/>
          <w:szCs w:val="22"/>
        </w:rPr>
        <w:t>Максимально по вопросам теста студент может набрать 10 баллов.</w:t>
      </w:r>
    </w:p>
    <w:p w14:paraId="2FCCD7C2" w14:textId="77777777" w:rsidR="00831A79" w:rsidRPr="00C57A6F" w:rsidRDefault="00831A79" w:rsidP="00522EBC">
      <w:pPr>
        <w:ind w:firstLine="709"/>
        <w:jc w:val="both"/>
        <w:rPr>
          <w:rFonts w:ascii="Liberation Serif" w:hAnsi="Liberation Serif" w:cs="Liberation Serif"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6797"/>
      </w:tblGrid>
      <w:tr w:rsidR="00831A79" w:rsidRPr="00C57A6F" w14:paraId="216CF922" w14:textId="77777777" w:rsidTr="00C97F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EF90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4918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57A6F" w14:paraId="6E7C5DEF" w14:textId="77777777" w:rsidTr="00C97F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57E7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9 – 10 баллов</w:t>
            </w:r>
          </w:p>
          <w:p w14:paraId="119F2EDC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5DCE" w14:textId="77777777" w:rsidR="00831A79" w:rsidRPr="00C57A6F" w:rsidRDefault="00831A79" w:rsidP="00522EBC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высокий уровень знаний по дисциплине</w:t>
            </w:r>
          </w:p>
        </w:tc>
      </w:tr>
      <w:tr w:rsidR="00831A79" w:rsidRPr="00C57A6F" w14:paraId="44DBE6D1" w14:textId="77777777" w:rsidTr="00C97F5A">
        <w:tc>
          <w:tcPr>
            <w:tcW w:w="2837" w:type="dxa"/>
            <w:vAlign w:val="center"/>
          </w:tcPr>
          <w:p w14:paraId="342C7936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7 – 8,5 баллов</w:t>
            </w:r>
          </w:p>
          <w:p w14:paraId="2932C8F0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797" w:type="dxa"/>
          </w:tcPr>
          <w:p w14:paraId="1C535B22" w14:textId="77777777" w:rsidR="00831A79" w:rsidRPr="00C57A6F" w:rsidRDefault="00831A79" w:rsidP="00522EBC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достаточный уровень знаний по дисциплине</w:t>
            </w:r>
          </w:p>
        </w:tc>
      </w:tr>
      <w:tr w:rsidR="00831A79" w:rsidRPr="00C57A6F" w14:paraId="15E3DCD1" w14:textId="77777777" w:rsidTr="00C97F5A">
        <w:tc>
          <w:tcPr>
            <w:tcW w:w="2837" w:type="dxa"/>
            <w:vAlign w:val="center"/>
          </w:tcPr>
          <w:p w14:paraId="4332B3FF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3,5 – 6,5 баллов</w:t>
            </w:r>
          </w:p>
          <w:p w14:paraId="0B300FD6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797" w:type="dxa"/>
          </w:tcPr>
          <w:p w14:paraId="4DDC422F" w14:textId="77777777" w:rsidR="00831A79" w:rsidRPr="00C57A6F" w:rsidRDefault="00831A79" w:rsidP="00522EBC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демонстрирует допустимый уровень знаний по дисциплине</w:t>
            </w:r>
          </w:p>
        </w:tc>
      </w:tr>
      <w:tr w:rsidR="00831A79" w:rsidRPr="00C57A6F" w14:paraId="204CA07F" w14:textId="77777777" w:rsidTr="00C97F5A">
        <w:tc>
          <w:tcPr>
            <w:tcW w:w="2837" w:type="dxa"/>
            <w:vAlign w:val="center"/>
          </w:tcPr>
          <w:p w14:paraId="619B0C4D" w14:textId="77777777" w:rsidR="00831A79" w:rsidRPr="00C57A6F" w:rsidRDefault="00831A79" w:rsidP="00522EBC">
            <w:pPr>
              <w:ind w:left="72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– 3 балла</w:t>
            </w:r>
          </w:p>
        </w:tc>
        <w:tc>
          <w:tcPr>
            <w:tcW w:w="6797" w:type="dxa"/>
          </w:tcPr>
          <w:p w14:paraId="1433BFAA" w14:textId="77777777" w:rsidR="00831A79" w:rsidRPr="00C57A6F" w:rsidRDefault="00831A79" w:rsidP="00522EBC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показал недостаточный уровень знаний по дисциплине</w:t>
            </w:r>
          </w:p>
        </w:tc>
      </w:tr>
    </w:tbl>
    <w:p w14:paraId="36B5E368" w14:textId="77777777" w:rsidR="00831A79" w:rsidRPr="00C57A6F" w:rsidRDefault="00831A79" w:rsidP="00522EBC">
      <w:pPr>
        <w:tabs>
          <w:tab w:val="left" w:pos="573"/>
        </w:tabs>
        <w:rPr>
          <w:rFonts w:ascii="Liberation Serif" w:hAnsi="Liberation Serif" w:cs="Liberation Serif"/>
          <w:sz w:val="22"/>
          <w:szCs w:val="22"/>
        </w:rPr>
      </w:pPr>
    </w:p>
    <w:p w14:paraId="7AE1DA41" w14:textId="77777777" w:rsidR="00831A79" w:rsidRPr="00C57A6F" w:rsidRDefault="00831A79" w:rsidP="00522EBC">
      <w:pPr>
        <w:jc w:val="center"/>
        <w:rPr>
          <w:rFonts w:ascii="Liberation Serif" w:hAnsi="Liberation Serif" w:cs="Liberation Serif"/>
          <w:b/>
          <w:sz w:val="22"/>
          <w:szCs w:val="22"/>
        </w:rPr>
      </w:pPr>
      <w:r w:rsidRPr="00C57A6F"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  <w:t>4.5. Промежуточная аттестация (</w:t>
      </w:r>
      <w:r w:rsidRPr="00C57A6F">
        <w:rPr>
          <w:rFonts w:ascii="Liberation Serif" w:hAnsi="Liberation Serif" w:cs="Liberation Serif"/>
          <w:b/>
          <w:sz w:val="22"/>
          <w:szCs w:val="22"/>
        </w:rPr>
        <w:t>зачёт)</w:t>
      </w:r>
    </w:p>
    <w:p w14:paraId="457EE8C6" w14:textId="77777777" w:rsidR="00831A79" w:rsidRPr="00C57A6F" w:rsidRDefault="00831A79" w:rsidP="00522EBC">
      <w:pPr>
        <w:jc w:val="center"/>
        <w:rPr>
          <w:rFonts w:ascii="Liberation Serif" w:hAnsi="Liberation Serif" w:cs="Liberation Serif"/>
          <w:b/>
          <w:bCs/>
          <w:color w:val="000000"/>
          <w:spacing w:val="-2"/>
          <w:sz w:val="22"/>
          <w:szCs w:val="22"/>
        </w:rPr>
      </w:pPr>
    </w:p>
    <w:p w14:paraId="30B4C2D5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теоретических вопроса.</w:t>
      </w:r>
    </w:p>
    <w:p w14:paraId="21A3231F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i/>
          <w:sz w:val="22"/>
          <w:szCs w:val="22"/>
        </w:rPr>
      </w:pPr>
    </w:p>
    <w:p w14:paraId="0A872984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>а) типовые вопросы на зачет:</w:t>
      </w:r>
    </w:p>
    <w:p w14:paraId="14F5B08E" w14:textId="77777777" w:rsidR="00C97F5A" w:rsidRPr="00C57A6F" w:rsidRDefault="00C97F5A" w:rsidP="00C97F5A">
      <w:pPr>
        <w:pStyle w:val="12"/>
        <w:keepNext/>
        <w:keepLines/>
        <w:shd w:val="clear" w:color="auto" w:fill="auto"/>
        <w:spacing w:line="240" w:lineRule="auto"/>
        <w:ind w:right="20" w:firstLine="0"/>
        <w:rPr>
          <w:rFonts w:ascii="Liberation Serif" w:hAnsi="Liberation Serif" w:cs="Liberation Serif"/>
          <w:b w:val="0"/>
          <w:bCs w:val="0"/>
          <w:sz w:val="22"/>
          <w:szCs w:val="22"/>
        </w:rPr>
      </w:pPr>
      <w:bookmarkStart w:id="0" w:name="bookmark4"/>
    </w:p>
    <w:bookmarkEnd w:id="0"/>
    <w:p w14:paraId="43B022D9" w14:textId="77777777" w:rsidR="00C57A6F" w:rsidRPr="00C57A6F" w:rsidRDefault="00C57A6F" w:rsidP="00C57A6F">
      <w:pPr>
        <w:widowControl w:val="0"/>
        <w:ind w:right="2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1. Общевоинские уставы Вооруженных Сил Российской Федерации</w:t>
      </w:r>
    </w:p>
    <w:p w14:paraId="5735C08A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1.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Общевоинские уставы Вооруженных Сил Российской Федерации, их основные требования и содержание.</w:t>
      </w:r>
    </w:p>
    <w:p w14:paraId="44284294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2. Структура, требования и основное содержание общевоинских уставов.</w:t>
      </w:r>
    </w:p>
    <w:p w14:paraId="578EF670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3. Права военнослужащих. Общие обязанности военнослужащих. </w:t>
      </w:r>
    </w:p>
    <w:p w14:paraId="22911C41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4.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</w:r>
    </w:p>
    <w:p w14:paraId="33F59CDE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lastRenderedPageBreak/>
        <w:t xml:space="preserve">5.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Внутренний порядок и суточный наряд.</w:t>
      </w:r>
    </w:p>
    <w:p w14:paraId="708FAD6A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6. Размещение военнослужащих. Распределение времени и внутренний порядок. Суточный наряд роты, его предназначение, состав. </w:t>
      </w:r>
    </w:p>
    <w:p w14:paraId="52FCA142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7. Дневальный, дежурный по роте. Развод суточного наряда.</w:t>
      </w:r>
    </w:p>
    <w:p w14:paraId="40C35497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8.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Общие положения Устава гарнизонной и караульной службы. Обязанности разводящего, часового.</w:t>
      </w:r>
    </w:p>
    <w:p w14:paraId="2091091D" w14:textId="77777777" w:rsidR="00C57A6F" w:rsidRPr="00C57A6F" w:rsidRDefault="00C57A6F" w:rsidP="00C57A6F">
      <w:pPr>
        <w:widowControl w:val="0"/>
        <w:ind w:right="2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bookmarkStart w:id="1" w:name="bookmark5"/>
    </w:p>
    <w:p w14:paraId="7717525B" w14:textId="77777777" w:rsidR="00C57A6F" w:rsidRPr="00C57A6F" w:rsidRDefault="00C57A6F" w:rsidP="00C57A6F">
      <w:pPr>
        <w:widowControl w:val="0"/>
        <w:ind w:right="2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2. Строевая подготовка</w:t>
      </w:r>
      <w:bookmarkEnd w:id="1"/>
    </w:p>
    <w:p w14:paraId="54BF6F6F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9.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Строевые приемы и движение без оружия.</w:t>
      </w:r>
    </w:p>
    <w:p w14:paraId="4F22D143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10.Строй и его элементы. Виды строя. Сигналы для управления строем. Команды и порядок их подачи. Обязанности командиров, военнослужащих перед построением и в строю.</w:t>
      </w:r>
    </w:p>
    <w:p w14:paraId="05C2CC50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11.Строевой расчет. Строевая стойка. Выполнение команд: «Становись», «Равняйсь», «Смирно», «Вольно», «Заправиться». Повороты на месте.</w:t>
      </w:r>
    </w:p>
    <w:p w14:paraId="1D24CBCB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12.Строевой шаг. Движение строевым шагом. Движение строевым шагом в составе подразделения. Повороты в движении. Движение в составе взвода.</w:t>
      </w:r>
    </w:p>
    <w:p w14:paraId="27AADD1A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13.Управление подразделением в движении.</w:t>
      </w:r>
    </w:p>
    <w:p w14:paraId="60F0E451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bookmarkStart w:id="2" w:name="bookmark6"/>
    </w:p>
    <w:p w14:paraId="1473E845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3. Огневая подготовка из стрелкового оружия</w:t>
      </w:r>
      <w:bookmarkEnd w:id="2"/>
    </w:p>
    <w:p w14:paraId="3DA267AC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14.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Основы, приемы и правила стрельбы из стрелкового оружия.</w:t>
      </w:r>
    </w:p>
    <w:p w14:paraId="1A700BB3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15. Требования безопасности при обращении со стрелковым оружием. Требова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ния безопасности при проведении занятий по огневой подготовке.</w:t>
      </w:r>
    </w:p>
    <w:p w14:paraId="577DA02D" w14:textId="77777777" w:rsidR="00C57A6F" w:rsidRPr="00C57A6F" w:rsidRDefault="00C57A6F" w:rsidP="00C57A6F">
      <w:pPr>
        <w:widowControl w:val="0"/>
        <w:ind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16. Приемы и правила стрельбы из стрелкового оружия.</w:t>
      </w:r>
    </w:p>
    <w:p w14:paraId="0976C980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17.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Назначение, боевые свойства, материальная часть и применение стрелкового оружия, ручных противотанковых гранатометов и ручных гранат.</w:t>
      </w:r>
    </w:p>
    <w:p w14:paraId="2D1CDD3D" w14:textId="77777777" w:rsidR="00C57A6F" w:rsidRPr="00C57A6F" w:rsidRDefault="00C57A6F" w:rsidP="00C57A6F">
      <w:pPr>
        <w:widowControl w:val="0"/>
        <w:ind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18.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свойства и материальная часть ручных гранат. Сборка разборка пистолета ПМ и подготовка его к боевому применению. Сборка разборка АК-74, РПК-74 и подготовка их к боевому применению. Снаряжение магазинов и подготовка руч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ных гранат к боевому применению.</w:t>
      </w:r>
    </w:p>
    <w:p w14:paraId="4760274E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19.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Выполнение упражнений учебных стрельб из стрелкового оружия.</w:t>
      </w:r>
    </w:p>
    <w:p w14:paraId="4ED0B360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20. 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№1 курса стрельб из стрелкового оружия.</w:t>
      </w:r>
    </w:p>
    <w:p w14:paraId="377E5420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bookmarkStart w:id="3" w:name="bookmark7"/>
    </w:p>
    <w:p w14:paraId="046E18D5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4. Основы тактики общевойсковых подразделений</w:t>
      </w:r>
      <w:bookmarkEnd w:id="3"/>
    </w:p>
    <w:p w14:paraId="0EBB689E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21.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Вооруженные Силы Российской Федерации их состав и задачи. Тактико-технические характеристики (ТТХ) основных образцов вооружения и техники ВС РФ.</w:t>
      </w:r>
    </w:p>
    <w:p w14:paraId="46A92295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22.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Боевое предназначение входящих в них подразделений. </w:t>
      </w:r>
      <w:proofErr w:type="spellStart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Тактико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технические</w:t>
      </w:r>
      <w:proofErr w:type="spellEnd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 характеристики основных образцов вооружения и техники ВС РФ.</w:t>
      </w:r>
    </w:p>
    <w:p w14:paraId="61A075E9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>23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. Основы общевойскового боя.</w:t>
      </w:r>
    </w:p>
    <w:p w14:paraId="63D845EE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24. 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</w:r>
    </w:p>
    <w:p w14:paraId="7AFFB6F1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25.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Основы инженерного обеспечения.</w:t>
      </w:r>
    </w:p>
    <w:p w14:paraId="3F1A2294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Цели и основные задачи инженерного обеспечения частей и подразделений. Назначение, классификация инженерных боеприпасов, инженерных заграждений и их характеристики. Полевые фортификационные сооружения: окоп, траншея, ход сообщения, укрытия, убежища.</w:t>
      </w:r>
    </w:p>
    <w:p w14:paraId="68AD5850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26.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Организация воинских частей и подразделений, вооружение, боевая техника вероятного противника.</w:t>
      </w:r>
    </w:p>
    <w:p w14:paraId="5D21D904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27. Организация, вооружение, боевая техника подразделений </w:t>
      </w:r>
      <w:proofErr w:type="spellStart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мпб</w:t>
      </w:r>
      <w:proofErr w:type="spellEnd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 и </w:t>
      </w:r>
      <w:proofErr w:type="spellStart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тб</w:t>
      </w:r>
      <w:proofErr w:type="spellEnd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 армии США. Организация, вооружение, боевая техника подразделений </w:t>
      </w:r>
      <w:proofErr w:type="spellStart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мпб</w:t>
      </w:r>
      <w:proofErr w:type="spellEnd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 и </w:t>
      </w:r>
      <w:proofErr w:type="spellStart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тб</w:t>
      </w:r>
      <w:proofErr w:type="spellEnd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 армии Г </w:t>
      </w:r>
      <w:proofErr w:type="spellStart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ермании</w:t>
      </w:r>
      <w:proofErr w:type="spellEnd"/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.</w:t>
      </w:r>
    </w:p>
    <w:p w14:paraId="768F5421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bookmarkStart w:id="4" w:name="bookmark8"/>
    </w:p>
    <w:p w14:paraId="739B627B" w14:textId="77777777" w:rsidR="00C57A6F" w:rsidRPr="00C57A6F" w:rsidRDefault="00C57A6F" w:rsidP="00C57A6F">
      <w:pPr>
        <w:widowControl w:val="0"/>
        <w:outlineLvl w:val="0"/>
        <w:rPr>
          <w:rFonts w:ascii="Liberation Serif" w:hAnsi="Liberation Serif" w:cs="Liberation Serif"/>
          <w:b/>
          <w:bCs/>
          <w:sz w:val="22"/>
          <w:szCs w:val="22"/>
          <w:lang w:eastAsia="ru-RU"/>
        </w:rPr>
      </w:pPr>
      <w:r w:rsidRPr="00C57A6F">
        <w:rPr>
          <w:rFonts w:ascii="Liberation Serif" w:hAnsi="Liberation Serif" w:cs="Liberation Serif"/>
          <w:b/>
          <w:bCs/>
          <w:sz w:val="22"/>
          <w:szCs w:val="22"/>
          <w:lang w:eastAsia="ru-RU"/>
        </w:rPr>
        <w:t>Раздел 5. Радиационная, химическая и биологическая защита</w:t>
      </w:r>
      <w:bookmarkEnd w:id="4"/>
    </w:p>
    <w:p w14:paraId="2B1E097D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28.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Ядерное, химическое, биологическое, зажигательное оружие.</w:t>
      </w:r>
    </w:p>
    <w:p w14:paraId="3A5EBD2D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 xml:space="preserve">29. Ядерное оружие. Средства их применения. Поражающие факторы ядерного взрыва и их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lastRenderedPageBreak/>
        <w:t>воздействие на организм человека, вооружение, технику и фортифи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кационные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ности. Биологическое оружие. Основные виды и поражающее действие. Средства применения, внешние признаки применения. Зажигательное оружие. Поражаю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щие действия зажигательного оружия на личный состав, вооружение и военную технику, средства и способы защиты от него.</w:t>
      </w:r>
    </w:p>
    <w:p w14:paraId="5F8C4D19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30.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Радиационная, химическая и биологическая защита.</w:t>
      </w:r>
    </w:p>
    <w:p w14:paraId="2476AB8C" w14:textId="77777777" w:rsidR="00C57A6F" w:rsidRPr="00C57A6F" w:rsidRDefault="00C57A6F" w:rsidP="00C57A6F">
      <w:pPr>
        <w:widowControl w:val="0"/>
        <w:ind w:lef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31.Цель,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</w:t>
      </w:r>
    </w:p>
    <w:p w14:paraId="779FF02C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32. Средства индивидуальной защиты и порядок их использования. Подгонка и техническая проверка средств индивидуальной защиты.</w:t>
      </w:r>
    </w:p>
    <w:p w14:paraId="4DCDD1C7" w14:textId="77777777" w:rsidR="00C57A6F" w:rsidRPr="00C57A6F" w:rsidRDefault="00C57A6F" w:rsidP="00C57A6F">
      <w:pPr>
        <w:widowControl w:val="0"/>
        <w:ind w:left="20" w:right="20" w:hanging="20"/>
        <w:jc w:val="both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</w:p>
    <w:p w14:paraId="6BF59AA1" w14:textId="77777777" w:rsidR="00C57A6F" w:rsidRPr="00C57A6F" w:rsidRDefault="00C57A6F" w:rsidP="00C57A6F">
      <w:pPr>
        <w:widowControl w:val="0"/>
        <w:ind w:left="20" w:right="20" w:hanging="20"/>
        <w:jc w:val="both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  <w:r w:rsidRPr="00C57A6F"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  <w:t xml:space="preserve">Раздел 6. Военная топография </w:t>
      </w:r>
    </w:p>
    <w:p w14:paraId="4839FC70" w14:textId="77777777" w:rsidR="00C57A6F" w:rsidRPr="00C57A6F" w:rsidRDefault="00C57A6F" w:rsidP="00C57A6F">
      <w:pPr>
        <w:widowControl w:val="0"/>
        <w:ind w:left="20" w:right="20" w:firstLine="689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33.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Местность как элемент боевой обстановки. Измерения и ориенти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softHyphen/>
        <w:t>рование на местности без карты, движение по азимутам.</w:t>
      </w:r>
    </w:p>
    <w:p w14:paraId="73962888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34. Местность как элемент боевой обстановки. Способы ориентирования на местности без карты. Способы измерения расстояний. Движение по азимутам.</w:t>
      </w:r>
    </w:p>
    <w:p w14:paraId="629DCD0F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35.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Топографические карты и их чтение, подготовка к работе. Определение координат объектов и целеуказания по карте.</w:t>
      </w:r>
    </w:p>
    <w:p w14:paraId="5AD0A8C4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36. Геометрическая сущность, классификация и назначение топографических карт. Определение географических и прямоугольных координат объектов по карте. Целеуказание по карте.</w:t>
      </w:r>
    </w:p>
    <w:p w14:paraId="11E74BC3" w14:textId="77777777" w:rsidR="00C57A6F" w:rsidRPr="00C57A6F" w:rsidRDefault="00C57A6F" w:rsidP="00C57A6F">
      <w:pPr>
        <w:widowControl w:val="0"/>
        <w:ind w:left="20" w:right="20" w:hanging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</w:p>
    <w:p w14:paraId="7152222C" w14:textId="77777777" w:rsidR="00C57A6F" w:rsidRPr="00C57A6F" w:rsidRDefault="00C57A6F" w:rsidP="00C57A6F">
      <w:pPr>
        <w:widowControl w:val="0"/>
        <w:ind w:left="20" w:right="20" w:hanging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  <w:r w:rsidRPr="00C57A6F"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  <w:t xml:space="preserve">Раздел 7. Основы медицинского обеспечения </w:t>
      </w:r>
    </w:p>
    <w:p w14:paraId="76F5E3DF" w14:textId="77777777" w:rsidR="00C57A6F" w:rsidRPr="00C57A6F" w:rsidRDefault="00C57A6F" w:rsidP="00C57A6F">
      <w:pPr>
        <w:widowControl w:val="0"/>
        <w:ind w:left="20" w:right="20" w:firstLine="689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37.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Медицинское обеспечение войск (сил), первая медицинская помощь при ранениях, травмах и особых случаях.</w:t>
      </w:r>
    </w:p>
    <w:p w14:paraId="5233E5CF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38. Медицинское обеспечение - как вид всестороннего обеспечения войск. Обязанности и оснащение должностных лиц медицинской службы 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</w:r>
    </w:p>
    <w:p w14:paraId="2C042385" w14:textId="77777777" w:rsidR="00C57A6F" w:rsidRPr="00C57A6F" w:rsidRDefault="00C57A6F" w:rsidP="00C57A6F">
      <w:pPr>
        <w:widowControl w:val="0"/>
        <w:ind w:right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</w:p>
    <w:p w14:paraId="35D37FAE" w14:textId="77777777" w:rsidR="00C57A6F" w:rsidRPr="00C57A6F" w:rsidRDefault="00C57A6F" w:rsidP="00C57A6F">
      <w:pPr>
        <w:widowControl w:val="0"/>
        <w:ind w:right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  <w:r w:rsidRPr="00C57A6F"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  <w:t>Раздел 8. Военно-политическая подготовка</w:t>
      </w:r>
    </w:p>
    <w:p w14:paraId="0DD6124D" w14:textId="77777777" w:rsidR="00C57A6F" w:rsidRPr="00C57A6F" w:rsidRDefault="00C57A6F" w:rsidP="00C57A6F">
      <w:pPr>
        <w:widowControl w:val="0"/>
        <w:ind w:left="20" w:right="20" w:firstLine="689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39.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Россия в современном мире. Основные направления социально-экономического, политического и военно-технического развития страны.</w:t>
      </w:r>
    </w:p>
    <w:p w14:paraId="6888D083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40. Новые тенденции и 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военно-технического развития Российской Федерации.</w:t>
      </w:r>
    </w:p>
    <w:p w14:paraId="63B428CD" w14:textId="77777777" w:rsidR="00C57A6F" w:rsidRPr="00C57A6F" w:rsidRDefault="00C57A6F" w:rsidP="00C57A6F">
      <w:pPr>
        <w:widowControl w:val="0"/>
        <w:ind w:left="23" w:right="23" w:firstLine="720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41. Цели, задачи, направления и формы военно-политической работы в подразделении, требования руководящих документов.</w:t>
      </w:r>
    </w:p>
    <w:p w14:paraId="118E19F1" w14:textId="77777777" w:rsidR="00C57A6F" w:rsidRPr="00C57A6F" w:rsidRDefault="00C57A6F" w:rsidP="00C57A6F">
      <w:pPr>
        <w:widowControl w:val="0"/>
        <w:ind w:right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</w:p>
    <w:p w14:paraId="1385E162" w14:textId="77777777" w:rsidR="00C57A6F" w:rsidRPr="00C57A6F" w:rsidRDefault="00C57A6F" w:rsidP="00C57A6F">
      <w:pPr>
        <w:widowControl w:val="0"/>
        <w:ind w:right="20"/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</w:pPr>
      <w:r w:rsidRPr="00C57A6F">
        <w:rPr>
          <w:rFonts w:ascii="Liberation Serif" w:hAnsi="Liberation Serif" w:cs="Liberation Serif"/>
          <w:b/>
          <w:bCs/>
          <w:color w:val="000000"/>
          <w:sz w:val="22"/>
          <w:szCs w:val="22"/>
          <w:shd w:val="clear" w:color="auto" w:fill="FFFFFF"/>
          <w:lang w:eastAsia="ru-RU" w:bidi="ru-RU"/>
        </w:rPr>
        <w:t xml:space="preserve">Раздел 9. Правовая подготовка </w:t>
      </w:r>
    </w:p>
    <w:p w14:paraId="1224343C" w14:textId="77777777" w:rsidR="00C57A6F" w:rsidRPr="00C57A6F" w:rsidRDefault="00C57A6F" w:rsidP="00C57A6F">
      <w:pPr>
        <w:widowControl w:val="0"/>
        <w:ind w:left="20" w:right="20" w:firstLine="689"/>
        <w:jc w:val="both"/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shd w:val="clear" w:color="auto" w:fill="FFFFFF"/>
          <w:lang w:eastAsia="ru-RU" w:bidi="ru-RU"/>
        </w:rPr>
        <w:t xml:space="preserve">42. </w:t>
      </w: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Военная доктрина Российской Федерации. Законодательство Российской Федерации о прохождении военной службы.</w:t>
      </w:r>
    </w:p>
    <w:p w14:paraId="11F4AE27" w14:textId="77777777" w:rsidR="00C57A6F" w:rsidRPr="00C57A6F" w:rsidRDefault="00C57A6F" w:rsidP="00C57A6F">
      <w:pPr>
        <w:widowControl w:val="0"/>
        <w:ind w:left="20" w:right="20" w:firstLine="720"/>
        <w:jc w:val="both"/>
        <w:rPr>
          <w:rFonts w:ascii="Liberation Serif" w:hAnsi="Liberation Serif" w:cs="Liberation Serif"/>
          <w:i/>
          <w:color w:val="000000"/>
          <w:sz w:val="22"/>
          <w:szCs w:val="22"/>
          <w:lang w:eastAsia="ru-RU" w:bidi="ru-RU"/>
        </w:rPr>
      </w:pPr>
      <w:r w:rsidRPr="00C57A6F">
        <w:rPr>
          <w:rFonts w:ascii="Liberation Serif" w:hAnsi="Liberation Serif" w:cs="Liberation Serif"/>
          <w:color w:val="000000"/>
          <w:sz w:val="22"/>
          <w:szCs w:val="22"/>
          <w:lang w:eastAsia="ru-RU" w:bidi="ru-RU"/>
        </w:rPr>
        <w:t>43. Основные положения Военной доктрины Российской Федерации. Правовая основа воинской обязанности и военной службы. Понятие военной службы, ее виды и их характеристики. Обязанности граждан по воинскому учету</w:t>
      </w:r>
    </w:p>
    <w:p w14:paraId="7927CE3A" w14:textId="77777777" w:rsidR="000C7FAB" w:rsidRPr="00C57A6F" w:rsidRDefault="000C7FAB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b/>
          <w:i/>
          <w:sz w:val="22"/>
          <w:szCs w:val="22"/>
        </w:rPr>
      </w:pPr>
    </w:p>
    <w:p w14:paraId="071F8182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i/>
          <w:sz w:val="22"/>
          <w:szCs w:val="22"/>
        </w:rPr>
      </w:pPr>
      <w:r w:rsidRPr="00C57A6F">
        <w:rPr>
          <w:rFonts w:ascii="Liberation Serif" w:hAnsi="Liberation Serif" w:cs="Liberation Serif"/>
          <w:b/>
          <w:i/>
          <w:sz w:val="22"/>
          <w:szCs w:val="22"/>
        </w:rPr>
        <w:t>Описание шкалы оценивания</w:t>
      </w:r>
    </w:p>
    <w:p w14:paraId="5EB80435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  <w:r w:rsidRPr="00C57A6F">
        <w:rPr>
          <w:rFonts w:ascii="Liberation Serif" w:hAnsi="Liberation Serif" w:cs="Liberation Serif"/>
          <w:sz w:val="22"/>
          <w:szCs w:val="22"/>
        </w:rPr>
        <w:t xml:space="preserve">При оценке студента на зачете используется </w:t>
      </w:r>
      <w:proofErr w:type="spellStart"/>
      <w:r w:rsidRPr="00C57A6F">
        <w:rPr>
          <w:rFonts w:ascii="Liberation Serif" w:hAnsi="Liberation Serif" w:cs="Liberation Serif"/>
          <w:sz w:val="22"/>
          <w:szCs w:val="22"/>
        </w:rPr>
        <w:t>балльно</w:t>
      </w:r>
      <w:proofErr w:type="spellEnd"/>
      <w:r w:rsidRPr="00C57A6F">
        <w:rPr>
          <w:rFonts w:ascii="Liberation Serif" w:hAnsi="Liberation Serif" w:cs="Liberation Serif"/>
          <w:sz w:val="22"/>
          <w:szCs w:val="22"/>
        </w:rPr>
        <w:t>-рейтинговая система. Зачет оценивается из 30 баллов.</w:t>
      </w:r>
    </w:p>
    <w:p w14:paraId="548656FE" w14:textId="77777777" w:rsidR="00831A79" w:rsidRPr="00C57A6F" w:rsidRDefault="00831A79" w:rsidP="00522EBC">
      <w:pPr>
        <w:pStyle w:val="FR2"/>
        <w:spacing w:line="240" w:lineRule="auto"/>
        <w:ind w:firstLine="720"/>
        <w:rPr>
          <w:rFonts w:ascii="Liberation Serif" w:hAnsi="Liberation Serif" w:cs="Liberation Serif"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6797"/>
      </w:tblGrid>
      <w:tr w:rsidR="00831A79" w:rsidRPr="00C57A6F" w14:paraId="1AF727C1" w14:textId="77777777" w:rsidTr="00C57A6F">
        <w:trPr>
          <w:tblHeader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4423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C1D7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57A6F" w14:paraId="6CD2DCA3" w14:textId="77777777" w:rsidTr="00C97F5A"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CD801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30 баллов</w:t>
            </w:r>
          </w:p>
          <w:p w14:paraId="65B75D60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22DC" w14:textId="77777777" w:rsidR="00831A79" w:rsidRPr="00C57A6F" w:rsidRDefault="00831A79" w:rsidP="00C57A6F">
            <w:pPr>
              <w:tabs>
                <w:tab w:val="left" w:pos="276"/>
              </w:tabs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Студент:</w:t>
            </w:r>
          </w:p>
          <w:p w14:paraId="22F43CD9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14:paraId="0ECF0C07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показал глубокие систематизированные знания, владеет приемами </w:t>
            </w: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lastRenderedPageBreak/>
              <w:t>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14:paraId="380D2F0D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831A79" w:rsidRPr="00C57A6F" w14:paraId="11E0965E" w14:textId="77777777" w:rsidTr="00C97F5A">
        <w:tc>
          <w:tcPr>
            <w:tcW w:w="2837" w:type="dxa"/>
            <w:vAlign w:val="center"/>
          </w:tcPr>
          <w:p w14:paraId="70674E07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lastRenderedPageBreak/>
              <w:t>20 баллов</w:t>
            </w:r>
          </w:p>
          <w:p w14:paraId="46294346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797" w:type="dxa"/>
          </w:tcPr>
          <w:p w14:paraId="3806C173" w14:textId="77777777" w:rsidR="00831A79" w:rsidRPr="00C57A6F" w:rsidRDefault="00831A79" w:rsidP="00C57A6F">
            <w:pPr>
              <w:tabs>
                <w:tab w:val="left" w:pos="276"/>
              </w:tabs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Студент:</w:t>
            </w:r>
          </w:p>
          <w:p w14:paraId="76383DA1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14:paraId="66A1360F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14:paraId="51A3BEEE" w14:textId="77777777" w:rsidR="00831A79" w:rsidRPr="00C57A6F" w:rsidRDefault="00831A79" w:rsidP="00C57A6F">
            <w:pPr>
              <w:widowControl w:val="0"/>
              <w:numPr>
                <w:ilvl w:val="0"/>
                <w:numId w:val="18"/>
              </w:numPr>
              <w:tabs>
                <w:tab w:val="left" w:pos="27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831A79" w:rsidRPr="00C57A6F" w14:paraId="639764B5" w14:textId="77777777" w:rsidTr="00C97F5A">
        <w:tc>
          <w:tcPr>
            <w:tcW w:w="2837" w:type="dxa"/>
            <w:vAlign w:val="center"/>
          </w:tcPr>
          <w:p w14:paraId="6FF548D2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10 баллов</w:t>
            </w:r>
          </w:p>
          <w:p w14:paraId="2FF794BB" w14:textId="77777777" w:rsidR="00831A79" w:rsidRPr="00C57A6F" w:rsidRDefault="00831A79" w:rsidP="00522EBC">
            <w:pPr>
              <w:jc w:val="center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(</w:t>
            </w:r>
            <w:r w:rsidRPr="00C57A6F">
              <w:rPr>
                <w:rFonts w:ascii="Liberation Serif" w:hAnsi="Liberation Serif" w:cs="Liberation Serif"/>
                <w:sz w:val="22"/>
                <w:szCs w:val="22"/>
              </w:rPr>
              <w:t>пороговый уровень)</w:t>
            </w:r>
          </w:p>
        </w:tc>
        <w:tc>
          <w:tcPr>
            <w:tcW w:w="6797" w:type="dxa"/>
          </w:tcPr>
          <w:p w14:paraId="481187E6" w14:textId="77777777" w:rsidR="00831A79" w:rsidRPr="00C57A6F" w:rsidRDefault="00831A79" w:rsidP="00C57A6F">
            <w:pPr>
              <w:tabs>
                <w:tab w:val="left" w:pos="276"/>
              </w:tabs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831A79" w:rsidRPr="00C57A6F" w14:paraId="59A6B814" w14:textId="77777777" w:rsidTr="00C97F5A">
        <w:tc>
          <w:tcPr>
            <w:tcW w:w="2837" w:type="dxa"/>
            <w:vAlign w:val="center"/>
          </w:tcPr>
          <w:p w14:paraId="41FF7202" w14:textId="17276DB4" w:rsidR="00831A79" w:rsidRPr="00C57A6F" w:rsidRDefault="00831A79" w:rsidP="00522EBC">
            <w:pPr>
              <w:ind w:left="720"/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iCs/>
                <w:sz w:val="22"/>
                <w:szCs w:val="22"/>
              </w:rPr>
              <w:t>0 баллов</w:t>
            </w:r>
          </w:p>
        </w:tc>
        <w:tc>
          <w:tcPr>
            <w:tcW w:w="6797" w:type="dxa"/>
          </w:tcPr>
          <w:p w14:paraId="7FC59309" w14:textId="77777777" w:rsidR="00831A79" w:rsidRPr="00C57A6F" w:rsidRDefault="00831A79" w:rsidP="00C57A6F">
            <w:pPr>
              <w:tabs>
                <w:tab w:val="left" w:pos="276"/>
              </w:tabs>
              <w:rPr>
                <w:rFonts w:ascii="Liberation Serif" w:eastAsia="Calibri" w:hAnsi="Liberation Serif" w:cs="Liberation Serif"/>
                <w:sz w:val="22"/>
                <w:szCs w:val="22"/>
              </w:rPr>
            </w:pPr>
            <w:r w:rsidRPr="00C57A6F">
              <w:rPr>
                <w:rFonts w:ascii="Liberation Serif" w:eastAsia="Calibri" w:hAnsi="Liberation Serif" w:cs="Liberation Serif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14:paraId="6BF0C230" w14:textId="77777777" w:rsidR="00831A79" w:rsidRPr="00C57A6F" w:rsidRDefault="00831A79" w:rsidP="00522EBC">
      <w:pPr>
        <w:jc w:val="both"/>
        <w:rPr>
          <w:rFonts w:ascii="Liberation Serif" w:hAnsi="Liberation Serif" w:cs="Liberation Serif"/>
          <w:sz w:val="22"/>
          <w:szCs w:val="22"/>
        </w:rPr>
      </w:pPr>
    </w:p>
    <w:p w14:paraId="0E568CFF" w14:textId="77777777" w:rsidR="00426388" w:rsidRPr="00C57A6F" w:rsidRDefault="00426388" w:rsidP="00522EBC">
      <w:pPr>
        <w:jc w:val="both"/>
        <w:rPr>
          <w:rFonts w:ascii="Liberation Serif" w:hAnsi="Liberation Serif" w:cs="Liberation Serif"/>
          <w:sz w:val="22"/>
          <w:szCs w:val="22"/>
        </w:rPr>
      </w:pPr>
    </w:p>
    <w:sectPr w:rsidR="00426388" w:rsidRPr="00C57A6F" w:rsidSect="00C57A6F">
      <w:footerReference w:type="default" r:id="rId8"/>
      <w:footnotePr>
        <w:pos w:val="beneathText"/>
      </w:footnotePr>
      <w:pgSz w:w="11905" w:h="16837"/>
      <w:pgMar w:top="851" w:right="567" w:bottom="1134" w:left="170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4FE47" w14:textId="77777777" w:rsidR="000E7C93" w:rsidRDefault="000E7C93" w:rsidP="002E3C5E">
      <w:r>
        <w:separator/>
      </w:r>
    </w:p>
  </w:endnote>
  <w:endnote w:type="continuationSeparator" w:id="0">
    <w:p w14:paraId="64C6BDCE" w14:textId="77777777" w:rsidR="000E7C93" w:rsidRDefault="000E7C93" w:rsidP="002E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C6408" w14:textId="77777777" w:rsidR="00CF4FC0" w:rsidRDefault="00CF4FC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2842">
      <w:rPr>
        <w:noProof/>
      </w:rPr>
      <w:t>13</w:t>
    </w:r>
    <w:r>
      <w:rPr>
        <w:noProof/>
      </w:rPr>
      <w:fldChar w:fldCharType="end"/>
    </w:r>
  </w:p>
  <w:p w14:paraId="7FF68DEC" w14:textId="77777777" w:rsidR="00CF4FC0" w:rsidRDefault="00CF4F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49474" w14:textId="77777777" w:rsidR="000E7C93" w:rsidRDefault="000E7C93" w:rsidP="002E3C5E">
      <w:r>
        <w:separator/>
      </w:r>
    </w:p>
  </w:footnote>
  <w:footnote w:type="continuationSeparator" w:id="0">
    <w:p w14:paraId="0A03E88D" w14:textId="77777777" w:rsidR="000E7C93" w:rsidRDefault="000E7C93" w:rsidP="002E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1695C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E7CAF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492558"/>
    <w:multiLevelType w:val="singleLevel"/>
    <w:tmpl w:val="DE48E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D96227"/>
    <w:multiLevelType w:val="hybridMultilevel"/>
    <w:tmpl w:val="34B2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59DF"/>
    <w:multiLevelType w:val="hybridMultilevel"/>
    <w:tmpl w:val="2D7A0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980816"/>
    <w:multiLevelType w:val="hybridMultilevel"/>
    <w:tmpl w:val="4D088128"/>
    <w:lvl w:ilvl="0" w:tplc="2D322E52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2" w15:restartNumberingAfterBreak="0">
    <w:nsid w:val="2A5D7225"/>
    <w:multiLevelType w:val="multilevel"/>
    <w:tmpl w:val="AEAC9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621410"/>
    <w:multiLevelType w:val="singleLevel"/>
    <w:tmpl w:val="2F2AA4F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5" w15:restartNumberingAfterBreak="0">
    <w:nsid w:val="329F33D5"/>
    <w:multiLevelType w:val="singleLevel"/>
    <w:tmpl w:val="1700D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F655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E70EF1"/>
    <w:multiLevelType w:val="hybridMultilevel"/>
    <w:tmpl w:val="BCA0C5FC"/>
    <w:lvl w:ilvl="0" w:tplc="FBDE37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FC1273"/>
    <w:multiLevelType w:val="hybridMultilevel"/>
    <w:tmpl w:val="C0EA774A"/>
    <w:lvl w:ilvl="0" w:tplc="D7348A2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 w15:restartNumberingAfterBreak="0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B116A"/>
    <w:multiLevelType w:val="hybridMultilevel"/>
    <w:tmpl w:val="90B26B84"/>
    <w:lvl w:ilvl="0" w:tplc="9C1E9984">
      <w:start w:val="1"/>
      <w:numFmt w:val="decimal"/>
      <w:lvlText w:val="%1."/>
      <w:lvlJc w:val="left"/>
      <w:pPr>
        <w:ind w:left="13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863255C"/>
    <w:multiLevelType w:val="hybridMultilevel"/>
    <w:tmpl w:val="FFDE91DE"/>
    <w:lvl w:ilvl="0" w:tplc="92C62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5C197726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E9E1293"/>
    <w:multiLevelType w:val="hybridMultilevel"/>
    <w:tmpl w:val="2070B4D2"/>
    <w:lvl w:ilvl="0" w:tplc="5ED44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112AC2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65F6D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85542"/>
    <w:multiLevelType w:val="hybridMultilevel"/>
    <w:tmpl w:val="C08ADE50"/>
    <w:lvl w:ilvl="0" w:tplc="ED8E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043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39905E3"/>
    <w:multiLevelType w:val="multilevel"/>
    <w:tmpl w:val="2A22C99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A4134A"/>
    <w:multiLevelType w:val="multilevel"/>
    <w:tmpl w:val="5028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B169FE"/>
    <w:multiLevelType w:val="multilevel"/>
    <w:tmpl w:val="E506A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27560260">
    <w:abstractNumId w:val="26"/>
  </w:num>
  <w:num w:numId="2" w16cid:durableId="1837725556">
    <w:abstractNumId w:val="30"/>
  </w:num>
  <w:num w:numId="3" w16cid:durableId="77755629">
    <w:abstractNumId w:val="8"/>
  </w:num>
  <w:num w:numId="4" w16cid:durableId="1985233901">
    <w:abstractNumId w:val="21"/>
  </w:num>
  <w:num w:numId="5" w16cid:durableId="50421918">
    <w:abstractNumId w:val="10"/>
  </w:num>
  <w:num w:numId="6" w16cid:durableId="1636370362">
    <w:abstractNumId w:val="15"/>
  </w:num>
  <w:num w:numId="7" w16cid:durableId="1576238930">
    <w:abstractNumId w:val="17"/>
  </w:num>
  <w:num w:numId="8" w16cid:durableId="491918900">
    <w:abstractNumId w:val="14"/>
  </w:num>
  <w:num w:numId="9" w16cid:durableId="498078795">
    <w:abstractNumId w:val="9"/>
  </w:num>
  <w:num w:numId="10" w16cid:durableId="62989173">
    <w:abstractNumId w:val="5"/>
  </w:num>
  <w:num w:numId="11" w16cid:durableId="912858525">
    <w:abstractNumId w:val="4"/>
  </w:num>
  <w:num w:numId="12" w16cid:durableId="1831869117">
    <w:abstractNumId w:val="1"/>
  </w:num>
  <w:num w:numId="13" w16cid:durableId="80949056">
    <w:abstractNumId w:val="28"/>
  </w:num>
  <w:num w:numId="14" w16cid:durableId="112481943">
    <w:abstractNumId w:val="3"/>
  </w:num>
  <w:num w:numId="15" w16cid:durableId="97265183">
    <w:abstractNumId w:val="6"/>
  </w:num>
  <w:num w:numId="16" w16cid:durableId="168182695">
    <w:abstractNumId w:val="27"/>
  </w:num>
  <w:num w:numId="17" w16cid:durableId="473066276">
    <w:abstractNumId w:val="7"/>
  </w:num>
  <w:num w:numId="18" w16cid:durableId="1907521571">
    <w:abstractNumId w:val="13"/>
  </w:num>
  <w:num w:numId="19" w16cid:durableId="453865731">
    <w:abstractNumId w:val="16"/>
  </w:num>
  <w:num w:numId="20" w16cid:durableId="616525987">
    <w:abstractNumId w:val="20"/>
  </w:num>
  <w:num w:numId="21" w16cid:durableId="2056804794">
    <w:abstractNumId w:val="0"/>
  </w:num>
  <w:num w:numId="22" w16cid:durableId="832187857">
    <w:abstractNumId w:val="22"/>
  </w:num>
  <w:num w:numId="23" w16cid:durableId="2050103396">
    <w:abstractNumId w:val="19"/>
  </w:num>
  <w:num w:numId="24" w16cid:durableId="887767405">
    <w:abstractNumId w:val="11"/>
  </w:num>
  <w:num w:numId="25" w16cid:durableId="1682077980">
    <w:abstractNumId w:val="29"/>
  </w:num>
  <w:num w:numId="26" w16cid:durableId="1484197184">
    <w:abstractNumId w:val="24"/>
  </w:num>
  <w:num w:numId="27" w16cid:durableId="2116902658">
    <w:abstractNumId w:val="33"/>
  </w:num>
  <w:num w:numId="28" w16cid:durableId="1077747510">
    <w:abstractNumId w:val="31"/>
  </w:num>
  <w:num w:numId="29" w16cid:durableId="133378617">
    <w:abstractNumId w:val="32"/>
  </w:num>
  <w:num w:numId="30" w16cid:durableId="1787651481">
    <w:abstractNumId w:val="12"/>
  </w:num>
  <w:num w:numId="31" w16cid:durableId="1987002952">
    <w:abstractNumId w:val="18"/>
  </w:num>
  <w:num w:numId="32" w16cid:durableId="391319028">
    <w:abstractNumId w:val="25"/>
  </w:num>
  <w:num w:numId="33" w16cid:durableId="781415310">
    <w:abstractNumId w:val="23"/>
  </w:num>
  <w:num w:numId="34" w16cid:durableId="834759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F0"/>
    <w:rsid w:val="00023A85"/>
    <w:rsid w:val="0004156F"/>
    <w:rsid w:val="00043422"/>
    <w:rsid w:val="00052842"/>
    <w:rsid w:val="000604A4"/>
    <w:rsid w:val="000B05C9"/>
    <w:rsid w:val="000B48EF"/>
    <w:rsid w:val="000C7FAB"/>
    <w:rsid w:val="000D12DA"/>
    <w:rsid w:val="000E7C93"/>
    <w:rsid w:val="000F0B72"/>
    <w:rsid w:val="001E79E3"/>
    <w:rsid w:val="001F70E1"/>
    <w:rsid w:val="0020462F"/>
    <w:rsid w:val="00243B90"/>
    <w:rsid w:val="00266C9C"/>
    <w:rsid w:val="002E3C5E"/>
    <w:rsid w:val="00344C08"/>
    <w:rsid w:val="003849AA"/>
    <w:rsid w:val="003A3CF4"/>
    <w:rsid w:val="003E4721"/>
    <w:rsid w:val="00426388"/>
    <w:rsid w:val="004F60F0"/>
    <w:rsid w:val="0050621B"/>
    <w:rsid w:val="00512EDC"/>
    <w:rsid w:val="0051333B"/>
    <w:rsid w:val="00522EBC"/>
    <w:rsid w:val="0055608B"/>
    <w:rsid w:val="005A20E7"/>
    <w:rsid w:val="00613F20"/>
    <w:rsid w:val="0062350D"/>
    <w:rsid w:val="00653BFB"/>
    <w:rsid w:val="00684972"/>
    <w:rsid w:val="006A2FDC"/>
    <w:rsid w:val="006D0851"/>
    <w:rsid w:val="006E66A3"/>
    <w:rsid w:val="00746297"/>
    <w:rsid w:val="00773F7C"/>
    <w:rsid w:val="008060CC"/>
    <w:rsid w:val="00831A79"/>
    <w:rsid w:val="008A0938"/>
    <w:rsid w:val="00907CC4"/>
    <w:rsid w:val="009A5082"/>
    <w:rsid w:val="009B1760"/>
    <w:rsid w:val="009B32B1"/>
    <w:rsid w:val="009B7198"/>
    <w:rsid w:val="00A0602C"/>
    <w:rsid w:val="00AB53EA"/>
    <w:rsid w:val="00AF2136"/>
    <w:rsid w:val="00AF5C29"/>
    <w:rsid w:val="00B03EB3"/>
    <w:rsid w:val="00BB3EB1"/>
    <w:rsid w:val="00BC6791"/>
    <w:rsid w:val="00BD7B1A"/>
    <w:rsid w:val="00C57A6F"/>
    <w:rsid w:val="00C97F5A"/>
    <w:rsid w:val="00CE6E2F"/>
    <w:rsid w:val="00CF4FC0"/>
    <w:rsid w:val="00DA457E"/>
    <w:rsid w:val="00DF2ABE"/>
    <w:rsid w:val="00E3235F"/>
    <w:rsid w:val="00E46953"/>
    <w:rsid w:val="00E62A04"/>
    <w:rsid w:val="00E76506"/>
    <w:rsid w:val="00E9194D"/>
    <w:rsid w:val="00ED5B3C"/>
    <w:rsid w:val="00F32ABE"/>
    <w:rsid w:val="00F50006"/>
    <w:rsid w:val="00F53087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FD21EB"/>
  <w15:docId w15:val="{403D13A5-AC19-400F-AB10-E576B3E08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26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263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26388"/>
    <w:pPr>
      <w:spacing w:after="120"/>
    </w:pPr>
  </w:style>
  <w:style w:type="character" w:customStyle="1" w:styleId="a4">
    <w:name w:val="Основной текст Знак"/>
    <w:basedOn w:val="a0"/>
    <w:link w:val="a3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26388"/>
    <w:pPr>
      <w:overflowPunct w:val="0"/>
      <w:autoSpaceDE w:val="0"/>
      <w:ind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426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6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26388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8">
    <w:name w:val="Подпись к таблице_"/>
    <w:basedOn w:val="a0"/>
    <w:link w:val="a9"/>
    <w:locked/>
    <w:rsid w:val="00426388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263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2638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426388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2638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426388"/>
    <w:pPr>
      <w:spacing w:after="100"/>
    </w:pPr>
  </w:style>
  <w:style w:type="character" w:customStyle="1" w:styleId="22">
    <w:name w:val="Основной текст (2)_"/>
    <w:basedOn w:val="a0"/>
    <w:uiPriority w:val="99"/>
    <w:rsid w:val="0042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23">
    <w:name w:val="List 2"/>
    <w:basedOn w:val="a"/>
    <w:uiPriority w:val="99"/>
    <w:unhideWhenUsed/>
    <w:rsid w:val="00426388"/>
    <w:pPr>
      <w:ind w:left="566" w:hanging="283"/>
      <w:contextualSpacing/>
    </w:pPr>
  </w:style>
  <w:style w:type="paragraph" w:styleId="aa">
    <w:name w:val="Plain Text"/>
    <w:basedOn w:val="a"/>
    <w:link w:val="ab"/>
    <w:rsid w:val="00426388"/>
    <w:pPr>
      <w:ind w:firstLine="454"/>
      <w:jc w:val="center"/>
    </w:pPr>
    <w:rPr>
      <w:rFonts w:ascii="Courier New" w:hAnsi="Courier New"/>
      <w:sz w:val="20"/>
      <w:szCs w:val="20"/>
      <w:lang w:val="en-US" w:eastAsia="ru-RU"/>
    </w:rPr>
  </w:style>
  <w:style w:type="character" w:customStyle="1" w:styleId="ab">
    <w:name w:val="Текст Знак"/>
    <w:basedOn w:val="a0"/>
    <w:link w:val="aa"/>
    <w:rsid w:val="0042638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FR2">
    <w:name w:val="FR2"/>
    <w:rsid w:val="00831A79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styleId="ac">
    <w:name w:val="Hyperlink"/>
    <w:basedOn w:val="a0"/>
    <w:uiPriority w:val="99"/>
    <w:unhideWhenUsed/>
    <w:rsid w:val="00831A79"/>
    <w:rPr>
      <w:color w:val="0000FF"/>
      <w:u w:val="single"/>
    </w:rPr>
  </w:style>
  <w:style w:type="paragraph" w:customStyle="1" w:styleId="2">
    <w:name w:val="Стиль2"/>
    <w:basedOn w:val="a"/>
    <w:rsid w:val="00831A79"/>
    <w:pPr>
      <w:numPr>
        <w:numId w:val="20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basedOn w:val="a0"/>
    <w:uiPriority w:val="99"/>
    <w:rsid w:val="00831A79"/>
    <w:rPr>
      <w:rFonts w:cs="Times New Roman"/>
    </w:rPr>
  </w:style>
  <w:style w:type="character" w:customStyle="1" w:styleId="9pt">
    <w:name w:val="Основной текст + 9 pt;Полужирный"/>
    <w:basedOn w:val="a0"/>
    <w:rsid w:val="009B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9"/>
    <w:rsid w:val="009B7198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d"/>
    <w:rsid w:val="009B7198"/>
    <w:pPr>
      <w:widowControl w:val="0"/>
      <w:shd w:val="clear" w:color="auto" w:fill="FFFFFF"/>
      <w:spacing w:after="240" w:line="278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;Полужирный"/>
    <w:basedOn w:val="ad"/>
    <w:rsid w:val="00E91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Nonformat">
    <w:name w:val="ConsNonformat"/>
    <w:rsid w:val="000B0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5A20E7"/>
    <w:pPr>
      <w:widowControl w:val="0"/>
      <w:shd w:val="clear" w:color="auto" w:fill="FFFFFF"/>
      <w:spacing w:after="360" w:line="0" w:lineRule="atLeast"/>
      <w:ind w:hanging="400"/>
      <w:jc w:val="center"/>
    </w:pPr>
    <w:rPr>
      <w:b/>
      <w:bCs/>
      <w:color w:val="000000"/>
      <w:sz w:val="22"/>
      <w:szCs w:val="22"/>
      <w:lang w:eastAsia="ru-RU" w:bidi="ru-RU"/>
    </w:rPr>
  </w:style>
  <w:style w:type="character" w:customStyle="1" w:styleId="ae">
    <w:name w:val="Колонтитул_"/>
    <w:basedOn w:val="a0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0C7F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d"/>
    <w:rsid w:val="000C7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0C7FAB"/>
    <w:pPr>
      <w:widowControl w:val="0"/>
      <w:shd w:val="clear" w:color="auto" w:fill="FFFFFF"/>
      <w:spacing w:before="6660" w:line="0" w:lineRule="atLeast"/>
      <w:jc w:val="center"/>
    </w:pPr>
    <w:rPr>
      <w:color w:val="000000"/>
      <w:sz w:val="26"/>
      <w:szCs w:val="26"/>
      <w:lang w:eastAsia="ru-RU" w:bidi="ru-RU"/>
    </w:rPr>
  </w:style>
  <w:style w:type="paragraph" w:customStyle="1" w:styleId="12">
    <w:name w:val="Заголовок №1"/>
    <w:basedOn w:val="a"/>
    <w:link w:val="10"/>
    <w:rsid w:val="000C7FAB"/>
    <w:pPr>
      <w:widowControl w:val="0"/>
      <w:shd w:val="clear" w:color="auto" w:fill="FFFFFF"/>
      <w:spacing w:line="322" w:lineRule="exact"/>
      <w:ind w:hanging="600"/>
      <w:jc w:val="both"/>
      <w:outlineLvl w:val="0"/>
    </w:pPr>
    <w:rPr>
      <w:b/>
      <w:bCs/>
      <w:sz w:val="26"/>
      <w:szCs w:val="26"/>
      <w:lang w:eastAsia="en-US"/>
    </w:rPr>
  </w:style>
  <w:style w:type="paragraph" w:styleId="af1">
    <w:name w:val="header"/>
    <w:basedOn w:val="a"/>
    <w:link w:val="af2"/>
    <w:uiPriority w:val="99"/>
    <w:unhideWhenUsed/>
    <w:rsid w:val="00522EB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22EB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68F15-4CAE-453E-9C43-62BF51877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12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Елена Евдокимова</cp:lastModifiedBy>
  <cp:revision>7</cp:revision>
  <dcterms:created xsi:type="dcterms:W3CDTF">2024-02-13T14:24:00Z</dcterms:created>
  <dcterms:modified xsi:type="dcterms:W3CDTF">2024-06-30T09:37:00Z</dcterms:modified>
</cp:coreProperties>
</file>